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3B9" w:rsidRPr="00BB63E3" w:rsidRDefault="00C263B9" w:rsidP="00C263B9">
      <w:pPr>
        <w:widowControl w:val="0"/>
        <w:jc w:val="center"/>
        <w:rPr>
          <w:rFonts w:cs="Tahoma"/>
          <w:color w:val="000000"/>
          <w:sz w:val="28"/>
          <w:szCs w:val="28"/>
        </w:rPr>
      </w:pPr>
      <w:r>
        <w:rPr>
          <w:rFonts w:cs="Tahoma"/>
          <w:b/>
          <w:color w:val="000000"/>
          <w:sz w:val="28"/>
          <w:szCs w:val="28"/>
        </w:rPr>
        <w:t xml:space="preserve">                                                                                     </w:t>
      </w:r>
      <w:r w:rsidRPr="00BB63E3">
        <w:rPr>
          <w:rFonts w:cs="Tahoma"/>
          <w:color w:val="000000"/>
          <w:sz w:val="28"/>
          <w:szCs w:val="28"/>
        </w:rPr>
        <w:t xml:space="preserve">Набор 2022г.          </w:t>
      </w:r>
    </w:p>
    <w:p w:rsidR="00C263B9" w:rsidRPr="0058278C" w:rsidRDefault="00C263B9" w:rsidP="00C263B9">
      <w:pPr>
        <w:widowControl w:val="0"/>
        <w:jc w:val="center"/>
        <w:rPr>
          <w:b/>
          <w:color w:val="000000"/>
          <w:sz w:val="24"/>
          <w:szCs w:val="24"/>
        </w:rPr>
      </w:pPr>
      <w:r w:rsidRPr="0058278C">
        <w:rPr>
          <w:b/>
          <w:color w:val="000000"/>
          <w:sz w:val="24"/>
          <w:szCs w:val="24"/>
        </w:rPr>
        <w:t>МИНИСТЕРСТВО СПОРТА РОССИЙСКОЙ ФЕДЕРАЦИИ</w:t>
      </w:r>
    </w:p>
    <w:p w:rsidR="00C263B9" w:rsidRPr="0058278C" w:rsidRDefault="00C263B9" w:rsidP="00C263B9">
      <w:pPr>
        <w:widowControl w:val="0"/>
        <w:jc w:val="center"/>
        <w:rPr>
          <w:b/>
          <w:color w:val="000000"/>
          <w:sz w:val="24"/>
          <w:szCs w:val="24"/>
        </w:rPr>
      </w:pPr>
    </w:p>
    <w:p w:rsidR="00C263B9" w:rsidRPr="0058278C" w:rsidRDefault="00C263B9" w:rsidP="00C263B9">
      <w:pPr>
        <w:widowControl w:val="0"/>
        <w:jc w:val="center"/>
        <w:rPr>
          <w:b/>
          <w:color w:val="000000"/>
          <w:sz w:val="24"/>
          <w:szCs w:val="24"/>
        </w:rPr>
      </w:pPr>
      <w:r w:rsidRPr="0058278C">
        <w:rPr>
          <w:b/>
          <w:color w:val="000000"/>
          <w:sz w:val="24"/>
          <w:szCs w:val="24"/>
        </w:rPr>
        <w:t>Федеральное государственное бюджетное образовательное учреждение</w:t>
      </w:r>
    </w:p>
    <w:p w:rsidR="00C263B9" w:rsidRPr="0058278C" w:rsidRDefault="00C263B9" w:rsidP="00C263B9">
      <w:pPr>
        <w:widowControl w:val="0"/>
        <w:jc w:val="center"/>
        <w:rPr>
          <w:b/>
          <w:color w:val="000000"/>
          <w:sz w:val="24"/>
          <w:szCs w:val="24"/>
        </w:rPr>
      </w:pPr>
      <w:r w:rsidRPr="0058278C">
        <w:rPr>
          <w:b/>
          <w:color w:val="000000"/>
          <w:sz w:val="24"/>
          <w:szCs w:val="24"/>
        </w:rPr>
        <w:t>высшего образования</w:t>
      </w:r>
    </w:p>
    <w:p w:rsidR="00C263B9" w:rsidRPr="0058278C" w:rsidRDefault="00C263B9" w:rsidP="00C263B9">
      <w:pPr>
        <w:widowControl w:val="0"/>
        <w:jc w:val="center"/>
        <w:rPr>
          <w:b/>
          <w:color w:val="000000"/>
          <w:sz w:val="24"/>
          <w:szCs w:val="24"/>
        </w:rPr>
      </w:pPr>
      <w:r w:rsidRPr="0058278C">
        <w:rPr>
          <w:b/>
          <w:color w:val="000000"/>
          <w:sz w:val="24"/>
          <w:szCs w:val="24"/>
        </w:rPr>
        <w:t>«Московская государственная академия физической культуры»</w:t>
      </w:r>
    </w:p>
    <w:p w:rsidR="00C263B9" w:rsidRPr="0058278C" w:rsidRDefault="00C263B9" w:rsidP="00C263B9">
      <w:pPr>
        <w:widowControl w:val="0"/>
        <w:jc w:val="center"/>
        <w:rPr>
          <w:b/>
          <w:color w:val="000000"/>
          <w:sz w:val="24"/>
          <w:szCs w:val="24"/>
        </w:rPr>
      </w:pPr>
    </w:p>
    <w:p w:rsidR="00C263B9" w:rsidRPr="00193414" w:rsidRDefault="00C263B9" w:rsidP="00C263B9">
      <w:pPr>
        <w:widowControl w:val="0"/>
        <w:jc w:val="center"/>
        <w:rPr>
          <w:color w:val="000000"/>
          <w:sz w:val="24"/>
          <w:szCs w:val="24"/>
        </w:rPr>
      </w:pPr>
      <w:r w:rsidRPr="00193414">
        <w:rPr>
          <w:color w:val="000000"/>
          <w:sz w:val="24"/>
          <w:szCs w:val="24"/>
        </w:rPr>
        <w:t xml:space="preserve">Кафедра </w:t>
      </w:r>
      <w:r>
        <w:rPr>
          <w:color w:val="000000"/>
          <w:sz w:val="24"/>
          <w:szCs w:val="24"/>
        </w:rPr>
        <w:t>Теории и методики плавания, гребного и конного спорта</w:t>
      </w:r>
    </w:p>
    <w:p w:rsidR="00C263B9" w:rsidRPr="00193414" w:rsidRDefault="00C263B9" w:rsidP="00C263B9">
      <w:pPr>
        <w:widowControl w:val="0"/>
        <w:numPr>
          <w:ilvl w:val="0"/>
          <w:numId w:val="2"/>
        </w:numPr>
        <w:ind w:left="709" w:firstLine="707"/>
        <w:jc w:val="center"/>
        <w:rPr>
          <w:color w:val="000000"/>
          <w:sz w:val="24"/>
          <w:szCs w:val="24"/>
        </w:rPr>
      </w:pPr>
    </w:p>
    <w:tbl>
      <w:tblPr>
        <w:tblW w:w="0" w:type="auto"/>
        <w:tblLook w:val="04A0" w:firstRow="1" w:lastRow="0" w:firstColumn="1" w:lastColumn="0" w:noHBand="0" w:noVBand="1"/>
      </w:tblPr>
      <w:tblGrid>
        <w:gridCol w:w="4617"/>
        <w:gridCol w:w="4454"/>
      </w:tblGrid>
      <w:tr w:rsidR="00C263B9" w:rsidRPr="00193414" w:rsidTr="00C263B9">
        <w:tc>
          <w:tcPr>
            <w:tcW w:w="4617" w:type="dxa"/>
            <w:hideMark/>
          </w:tcPr>
          <w:p w:rsidR="00C263B9" w:rsidRPr="00193414" w:rsidRDefault="00C263B9" w:rsidP="00C263B9">
            <w:pPr>
              <w:widowControl w:val="0"/>
              <w:jc w:val="center"/>
              <w:rPr>
                <w:color w:val="000000"/>
                <w:sz w:val="24"/>
                <w:szCs w:val="24"/>
              </w:rPr>
            </w:pPr>
          </w:p>
        </w:tc>
        <w:tc>
          <w:tcPr>
            <w:tcW w:w="4454" w:type="dxa"/>
            <w:hideMark/>
          </w:tcPr>
          <w:p w:rsidR="00C263B9" w:rsidRDefault="00C263B9" w:rsidP="00C263B9">
            <w:pPr>
              <w:widowControl w:val="0"/>
              <w:jc w:val="center"/>
              <w:rPr>
                <w:color w:val="000000"/>
                <w:sz w:val="24"/>
                <w:szCs w:val="24"/>
              </w:rPr>
            </w:pPr>
            <w:r w:rsidRPr="00193414">
              <w:rPr>
                <w:color w:val="000000"/>
                <w:sz w:val="24"/>
                <w:szCs w:val="24"/>
              </w:rPr>
              <w:t>УТВЕРЖДЕНО</w:t>
            </w:r>
          </w:p>
          <w:p w:rsidR="00C263B9" w:rsidRPr="00193414" w:rsidRDefault="00C263B9" w:rsidP="00C263B9">
            <w:pPr>
              <w:widowControl w:val="0"/>
              <w:jc w:val="center"/>
              <w:rPr>
                <w:color w:val="000000"/>
                <w:sz w:val="24"/>
                <w:szCs w:val="24"/>
              </w:rPr>
            </w:pPr>
            <w:r>
              <w:rPr>
                <w:color w:val="000000"/>
                <w:sz w:val="24"/>
                <w:szCs w:val="24"/>
              </w:rPr>
              <w:t>Председатель УМК,</w:t>
            </w:r>
          </w:p>
          <w:p w:rsidR="00C263B9" w:rsidRPr="00193414" w:rsidRDefault="00C263B9" w:rsidP="00C263B9">
            <w:pPr>
              <w:widowControl w:val="0"/>
              <w:jc w:val="center"/>
              <w:rPr>
                <w:color w:val="000000"/>
                <w:sz w:val="24"/>
                <w:szCs w:val="24"/>
              </w:rPr>
            </w:pPr>
            <w:proofErr w:type="spellStart"/>
            <w:r>
              <w:rPr>
                <w:color w:val="000000"/>
                <w:sz w:val="24"/>
                <w:szCs w:val="24"/>
              </w:rPr>
              <w:t>и</w:t>
            </w:r>
            <w:r w:rsidRPr="00193414">
              <w:rPr>
                <w:color w:val="000000"/>
                <w:sz w:val="24"/>
                <w:szCs w:val="24"/>
              </w:rPr>
              <w:t>.о</w:t>
            </w:r>
            <w:proofErr w:type="spellEnd"/>
            <w:r w:rsidRPr="00193414">
              <w:rPr>
                <w:color w:val="000000"/>
                <w:sz w:val="24"/>
                <w:szCs w:val="24"/>
              </w:rPr>
              <w:t>. проректора по учебной работе</w:t>
            </w:r>
          </w:p>
          <w:p w:rsidR="00C263B9" w:rsidRPr="00193414" w:rsidRDefault="00C263B9" w:rsidP="00C263B9">
            <w:pPr>
              <w:widowControl w:val="0"/>
              <w:jc w:val="center"/>
              <w:rPr>
                <w:color w:val="000000"/>
                <w:sz w:val="24"/>
                <w:szCs w:val="24"/>
              </w:rPr>
            </w:pPr>
            <w:r w:rsidRPr="00193414">
              <w:rPr>
                <w:color w:val="000000"/>
                <w:sz w:val="24"/>
                <w:szCs w:val="24"/>
              </w:rPr>
              <w:t>к</w:t>
            </w:r>
            <w:r>
              <w:rPr>
                <w:color w:val="000000"/>
                <w:sz w:val="24"/>
                <w:szCs w:val="24"/>
              </w:rPr>
              <w:t>анд</w:t>
            </w:r>
            <w:r w:rsidRPr="00193414">
              <w:rPr>
                <w:color w:val="000000"/>
                <w:sz w:val="24"/>
                <w:szCs w:val="24"/>
              </w:rPr>
              <w:t>.</w:t>
            </w:r>
            <w:r>
              <w:rPr>
                <w:color w:val="000000"/>
                <w:sz w:val="24"/>
                <w:szCs w:val="24"/>
              </w:rPr>
              <w:t xml:space="preserve"> </w:t>
            </w:r>
            <w:proofErr w:type="spellStart"/>
            <w:r w:rsidRPr="00193414">
              <w:rPr>
                <w:color w:val="000000"/>
                <w:sz w:val="24"/>
                <w:szCs w:val="24"/>
              </w:rPr>
              <w:t>п</w:t>
            </w:r>
            <w:r>
              <w:rPr>
                <w:color w:val="000000"/>
                <w:sz w:val="24"/>
                <w:szCs w:val="24"/>
              </w:rPr>
              <w:t>ед</w:t>
            </w:r>
            <w:proofErr w:type="spellEnd"/>
            <w:r w:rsidRPr="00193414">
              <w:rPr>
                <w:color w:val="000000"/>
                <w:sz w:val="24"/>
                <w:szCs w:val="24"/>
              </w:rPr>
              <w:t>.</w:t>
            </w:r>
            <w:r>
              <w:rPr>
                <w:color w:val="000000"/>
                <w:sz w:val="24"/>
                <w:szCs w:val="24"/>
              </w:rPr>
              <w:t xml:space="preserve"> </w:t>
            </w:r>
            <w:r w:rsidRPr="00193414">
              <w:rPr>
                <w:color w:val="000000"/>
                <w:sz w:val="24"/>
                <w:szCs w:val="24"/>
              </w:rPr>
              <w:t>н</w:t>
            </w:r>
            <w:r>
              <w:rPr>
                <w:color w:val="000000"/>
                <w:sz w:val="24"/>
                <w:szCs w:val="24"/>
              </w:rPr>
              <w:t>аук</w:t>
            </w:r>
            <w:r w:rsidRPr="00193414">
              <w:rPr>
                <w:color w:val="000000"/>
                <w:sz w:val="24"/>
                <w:szCs w:val="24"/>
              </w:rPr>
              <w:t>. А.С. Солнцева</w:t>
            </w:r>
          </w:p>
          <w:p w:rsidR="00C263B9" w:rsidRPr="00193414" w:rsidRDefault="00C263B9" w:rsidP="00C263B9">
            <w:pPr>
              <w:widowControl w:val="0"/>
              <w:jc w:val="center"/>
              <w:rPr>
                <w:color w:val="000000"/>
                <w:sz w:val="24"/>
                <w:szCs w:val="24"/>
              </w:rPr>
            </w:pPr>
            <w:r w:rsidRPr="00193414">
              <w:rPr>
                <w:color w:val="000000"/>
                <w:sz w:val="24"/>
                <w:szCs w:val="24"/>
              </w:rPr>
              <w:t>______________________________</w:t>
            </w:r>
          </w:p>
          <w:p w:rsidR="00C263B9" w:rsidRPr="00193414" w:rsidRDefault="00C263B9" w:rsidP="00C263B9">
            <w:pPr>
              <w:widowControl w:val="0"/>
              <w:jc w:val="center"/>
              <w:rPr>
                <w:color w:val="000000"/>
                <w:sz w:val="24"/>
                <w:szCs w:val="24"/>
              </w:rPr>
            </w:pPr>
            <w:r w:rsidRPr="00E300EB">
              <w:rPr>
                <w:sz w:val="24"/>
                <w:szCs w:val="24"/>
              </w:rPr>
              <w:t>«</w:t>
            </w:r>
            <w:r>
              <w:rPr>
                <w:sz w:val="24"/>
                <w:szCs w:val="24"/>
              </w:rPr>
              <w:t>21</w:t>
            </w:r>
            <w:r w:rsidRPr="00E300EB">
              <w:rPr>
                <w:sz w:val="24"/>
                <w:szCs w:val="24"/>
              </w:rPr>
              <w:t xml:space="preserve">» </w:t>
            </w:r>
            <w:r>
              <w:rPr>
                <w:sz w:val="24"/>
                <w:szCs w:val="24"/>
              </w:rPr>
              <w:t xml:space="preserve">июня </w:t>
            </w:r>
            <w:r w:rsidRPr="00E300EB">
              <w:rPr>
                <w:sz w:val="24"/>
                <w:szCs w:val="24"/>
              </w:rPr>
              <w:t>20</w:t>
            </w:r>
            <w:r>
              <w:rPr>
                <w:sz w:val="24"/>
                <w:szCs w:val="24"/>
              </w:rPr>
              <w:t xml:space="preserve">22 </w:t>
            </w:r>
            <w:r w:rsidRPr="00E300EB">
              <w:rPr>
                <w:sz w:val="24"/>
                <w:szCs w:val="24"/>
              </w:rPr>
              <w:t>г</w:t>
            </w:r>
            <w:r>
              <w:rPr>
                <w:sz w:val="24"/>
                <w:szCs w:val="24"/>
              </w:rPr>
              <w:t>.</w:t>
            </w:r>
            <w:r w:rsidRPr="00193414">
              <w:rPr>
                <w:color w:val="000000"/>
                <w:sz w:val="24"/>
                <w:szCs w:val="24"/>
              </w:rPr>
              <w:t xml:space="preserve"> </w:t>
            </w:r>
          </w:p>
        </w:tc>
      </w:tr>
    </w:tbl>
    <w:p w:rsidR="00C263B9" w:rsidRPr="00193414" w:rsidRDefault="00C263B9" w:rsidP="00C263B9">
      <w:pPr>
        <w:widowControl w:val="0"/>
        <w:jc w:val="center"/>
        <w:rPr>
          <w:b/>
          <w:color w:val="000000"/>
          <w:sz w:val="24"/>
          <w:szCs w:val="24"/>
        </w:rPr>
      </w:pPr>
    </w:p>
    <w:p w:rsidR="00C263B9" w:rsidRDefault="00C263B9" w:rsidP="00C263B9">
      <w:pPr>
        <w:widowControl w:val="0"/>
        <w:jc w:val="center"/>
        <w:rPr>
          <w:b/>
          <w:color w:val="000000"/>
          <w:sz w:val="24"/>
          <w:szCs w:val="24"/>
        </w:rPr>
      </w:pPr>
      <w:r w:rsidRPr="00193414">
        <w:rPr>
          <w:b/>
          <w:color w:val="000000"/>
          <w:sz w:val="24"/>
          <w:szCs w:val="24"/>
        </w:rPr>
        <w:t>РАБОЧАЯ ПРОГРАММА ДИСЦИПЛИНЫ</w:t>
      </w:r>
    </w:p>
    <w:p w:rsidR="00C263B9" w:rsidRDefault="00C263B9" w:rsidP="00C263B9">
      <w:pPr>
        <w:widowControl w:val="0"/>
        <w:jc w:val="center"/>
        <w:rPr>
          <w:b/>
          <w:color w:val="000000"/>
          <w:sz w:val="24"/>
          <w:szCs w:val="24"/>
        </w:rPr>
      </w:pPr>
    </w:p>
    <w:p w:rsidR="00C263B9" w:rsidRPr="0058278C" w:rsidRDefault="00C263B9" w:rsidP="00C263B9">
      <w:pPr>
        <w:widowControl w:val="0"/>
        <w:jc w:val="center"/>
        <w:rPr>
          <w:b/>
          <w:color w:val="000000"/>
          <w:sz w:val="24"/>
          <w:szCs w:val="24"/>
        </w:rPr>
      </w:pPr>
      <w:r w:rsidRPr="0058278C">
        <w:rPr>
          <w:b/>
          <w:bCs/>
          <w:color w:val="000000"/>
          <w:sz w:val="28"/>
          <w:szCs w:val="28"/>
        </w:rPr>
        <w:t>Теория и методика спортив</w:t>
      </w:r>
      <w:r>
        <w:rPr>
          <w:b/>
          <w:bCs/>
          <w:color w:val="000000"/>
          <w:sz w:val="28"/>
          <w:szCs w:val="28"/>
        </w:rPr>
        <w:t xml:space="preserve">ной тренировки в избранном виде </w:t>
      </w:r>
      <w:r w:rsidRPr="0058278C">
        <w:rPr>
          <w:b/>
          <w:bCs/>
          <w:color w:val="000000"/>
          <w:sz w:val="28"/>
          <w:szCs w:val="28"/>
        </w:rPr>
        <w:t>спорта</w:t>
      </w:r>
    </w:p>
    <w:p w:rsidR="00C263B9" w:rsidRPr="0058278C" w:rsidRDefault="00C263B9" w:rsidP="00C263B9">
      <w:pPr>
        <w:widowControl w:val="0"/>
        <w:jc w:val="center"/>
        <w:rPr>
          <w:b/>
          <w:color w:val="000000"/>
          <w:sz w:val="28"/>
          <w:szCs w:val="28"/>
        </w:rPr>
      </w:pPr>
      <w:r w:rsidRPr="0058278C">
        <w:rPr>
          <w:b/>
          <w:bCs/>
          <w:color w:val="000000"/>
          <w:sz w:val="28"/>
          <w:szCs w:val="28"/>
        </w:rPr>
        <w:t xml:space="preserve"> </w:t>
      </w:r>
      <w:r>
        <w:rPr>
          <w:b/>
          <w:bCs/>
          <w:color w:val="000000"/>
          <w:sz w:val="28"/>
          <w:szCs w:val="28"/>
        </w:rPr>
        <w:t xml:space="preserve">   </w:t>
      </w:r>
      <w:proofErr w:type="gramStart"/>
      <w:r>
        <w:rPr>
          <w:b/>
          <w:bCs/>
          <w:color w:val="000000"/>
          <w:sz w:val="28"/>
          <w:szCs w:val="28"/>
        </w:rPr>
        <w:t>(Конный спорт)</w:t>
      </w:r>
      <w:r w:rsidRPr="0058278C">
        <w:rPr>
          <w:b/>
          <w:bCs/>
          <w:color w:val="000000"/>
          <w:sz w:val="28"/>
          <w:szCs w:val="28"/>
        </w:rPr>
        <w:t xml:space="preserve">)          </w:t>
      </w:r>
      <w:proofErr w:type="gramEnd"/>
    </w:p>
    <w:p w:rsidR="00C263B9" w:rsidRPr="0058278C" w:rsidRDefault="00C263B9" w:rsidP="00C263B9">
      <w:pPr>
        <w:widowControl w:val="0"/>
        <w:jc w:val="center"/>
        <w:rPr>
          <w:b/>
          <w:color w:val="000000"/>
          <w:sz w:val="28"/>
          <w:szCs w:val="28"/>
        </w:rPr>
      </w:pPr>
      <w:r w:rsidRPr="0058278C">
        <w:rPr>
          <w:b/>
          <w:color w:val="000000"/>
          <w:sz w:val="28"/>
          <w:szCs w:val="28"/>
        </w:rPr>
        <w:t>Б</w:t>
      </w:r>
      <w:proofErr w:type="gramStart"/>
      <w:r w:rsidRPr="0058278C">
        <w:rPr>
          <w:b/>
          <w:color w:val="000000"/>
          <w:sz w:val="28"/>
          <w:szCs w:val="28"/>
        </w:rPr>
        <w:t>1</w:t>
      </w:r>
      <w:proofErr w:type="gramEnd"/>
      <w:r w:rsidRPr="0058278C">
        <w:rPr>
          <w:b/>
          <w:color w:val="000000"/>
          <w:sz w:val="28"/>
          <w:szCs w:val="28"/>
        </w:rPr>
        <w:t>.0.35</w:t>
      </w:r>
    </w:p>
    <w:p w:rsidR="00C263B9" w:rsidRPr="00193414" w:rsidRDefault="00C263B9" w:rsidP="00C263B9">
      <w:pPr>
        <w:widowControl w:val="0"/>
        <w:rPr>
          <w:b/>
          <w:color w:val="000000"/>
          <w:sz w:val="24"/>
          <w:szCs w:val="24"/>
        </w:rPr>
      </w:pPr>
    </w:p>
    <w:p w:rsidR="00C263B9" w:rsidRPr="00193414" w:rsidRDefault="00C263B9" w:rsidP="00C263B9">
      <w:pPr>
        <w:widowControl w:val="0"/>
        <w:jc w:val="center"/>
        <w:rPr>
          <w:b/>
          <w:color w:val="000000"/>
          <w:sz w:val="24"/>
          <w:szCs w:val="24"/>
        </w:rPr>
      </w:pPr>
      <w:r w:rsidRPr="00193414">
        <w:rPr>
          <w:b/>
          <w:color w:val="000000"/>
          <w:sz w:val="24"/>
          <w:szCs w:val="24"/>
        </w:rPr>
        <w:t>Направление подготовки</w:t>
      </w:r>
      <w:r w:rsidRPr="00193414">
        <w:rPr>
          <w:color w:val="000000"/>
          <w:sz w:val="24"/>
          <w:szCs w:val="24"/>
        </w:rPr>
        <w:t xml:space="preserve"> </w:t>
      </w:r>
    </w:p>
    <w:p w:rsidR="00C263B9" w:rsidRDefault="00C263B9" w:rsidP="00C263B9">
      <w:pPr>
        <w:widowControl w:val="0"/>
        <w:jc w:val="center"/>
        <w:rPr>
          <w:b/>
          <w:color w:val="000000"/>
          <w:sz w:val="24"/>
          <w:szCs w:val="24"/>
        </w:rPr>
      </w:pPr>
      <w:r>
        <w:rPr>
          <w:b/>
          <w:color w:val="000000"/>
          <w:sz w:val="24"/>
          <w:szCs w:val="24"/>
        </w:rPr>
        <w:t>49.03.04 Спорт</w:t>
      </w:r>
    </w:p>
    <w:p w:rsidR="00C263B9" w:rsidRPr="00193414" w:rsidRDefault="00C263B9" w:rsidP="00C263B9">
      <w:pPr>
        <w:widowControl w:val="0"/>
        <w:jc w:val="center"/>
        <w:rPr>
          <w:b/>
          <w:color w:val="000000"/>
          <w:sz w:val="24"/>
          <w:szCs w:val="24"/>
        </w:rPr>
      </w:pPr>
    </w:p>
    <w:p w:rsidR="00C263B9" w:rsidRDefault="00C263B9" w:rsidP="00C263B9">
      <w:pPr>
        <w:widowControl w:val="0"/>
        <w:jc w:val="center"/>
        <w:rPr>
          <w:b/>
          <w:color w:val="000000"/>
          <w:sz w:val="24"/>
          <w:szCs w:val="24"/>
        </w:rPr>
      </w:pPr>
      <w:r w:rsidRPr="00193414">
        <w:rPr>
          <w:b/>
          <w:color w:val="000000"/>
          <w:sz w:val="24"/>
          <w:szCs w:val="24"/>
        </w:rPr>
        <w:t xml:space="preserve">Наименование ОПОП </w:t>
      </w:r>
    </w:p>
    <w:p w:rsidR="00C263B9" w:rsidRDefault="00C263B9" w:rsidP="00C263B9">
      <w:pPr>
        <w:widowControl w:val="0"/>
        <w:rPr>
          <w:color w:val="000000"/>
          <w:sz w:val="28"/>
          <w:szCs w:val="28"/>
        </w:rPr>
      </w:pPr>
      <w:r>
        <w:rPr>
          <w:color w:val="000000"/>
          <w:sz w:val="28"/>
          <w:szCs w:val="28"/>
        </w:rPr>
        <w:t xml:space="preserve">     Спортивная подготовка по виду спорта, тренерско – преподавательская </w:t>
      </w:r>
    </w:p>
    <w:p w:rsidR="00C263B9" w:rsidRPr="00185AE9" w:rsidRDefault="00C263B9" w:rsidP="00C263B9">
      <w:pPr>
        <w:widowControl w:val="0"/>
        <w:rPr>
          <w:color w:val="000000"/>
          <w:sz w:val="28"/>
          <w:szCs w:val="28"/>
        </w:rPr>
      </w:pPr>
      <w:r>
        <w:rPr>
          <w:color w:val="000000"/>
          <w:sz w:val="28"/>
          <w:szCs w:val="28"/>
        </w:rPr>
        <w:t xml:space="preserve">                                    деятельность в образовании                                              </w:t>
      </w:r>
      <w:r w:rsidRPr="00185AE9">
        <w:rPr>
          <w:color w:val="000000"/>
          <w:sz w:val="28"/>
          <w:szCs w:val="28"/>
        </w:rPr>
        <w:t xml:space="preserve"> </w:t>
      </w:r>
      <w:r>
        <w:rPr>
          <w:color w:val="000000"/>
          <w:sz w:val="28"/>
          <w:szCs w:val="28"/>
        </w:rPr>
        <w:t xml:space="preserve">   </w:t>
      </w:r>
      <w:r w:rsidRPr="00185AE9">
        <w:rPr>
          <w:color w:val="000000"/>
          <w:sz w:val="28"/>
          <w:szCs w:val="28"/>
        </w:rPr>
        <w:t xml:space="preserve"> </w:t>
      </w:r>
    </w:p>
    <w:p w:rsidR="00C263B9" w:rsidRPr="00193414" w:rsidRDefault="00C263B9" w:rsidP="00C263B9">
      <w:pPr>
        <w:widowControl w:val="0"/>
        <w:rPr>
          <w:b/>
          <w:color w:val="000000"/>
          <w:sz w:val="24"/>
          <w:szCs w:val="24"/>
        </w:rPr>
      </w:pPr>
    </w:p>
    <w:p w:rsidR="00C263B9" w:rsidRPr="00193414" w:rsidRDefault="00C263B9" w:rsidP="00C263B9">
      <w:pPr>
        <w:widowControl w:val="0"/>
        <w:jc w:val="center"/>
        <w:rPr>
          <w:b/>
          <w:i/>
          <w:color w:val="000000"/>
          <w:sz w:val="24"/>
          <w:szCs w:val="24"/>
        </w:rPr>
      </w:pPr>
    </w:p>
    <w:p w:rsidR="00C263B9" w:rsidRPr="00193414" w:rsidRDefault="00C263B9" w:rsidP="00C263B9">
      <w:pPr>
        <w:widowControl w:val="0"/>
        <w:jc w:val="center"/>
        <w:rPr>
          <w:b/>
          <w:color w:val="000000"/>
          <w:sz w:val="24"/>
          <w:szCs w:val="24"/>
        </w:rPr>
      </w:pPr>
      <w:r w:rsidRPr="00193414">
        <w:rPr>
          <w:b/>
          <w:color w:val="000000"/>
          <w:sz w:val="24"/>
          <w:szCs w:val="24"/>
        </w:rPr>
        <w:t>Квалификация выпускника</w:t>
      </w:r>
    </w:p>
    <w:p w:rsidR="00C263B9" w:rsidRPr="00193414" w:rsidRDefault="00C263B9" w:rsidP="00C263B9">
      <w:pPr>
        <w:widowControl w:val="0"/>
        <w:jc w:val="center"/>
        <w:rPr>
          <w:b/>
          <w:color w:val="000000"/>
          <w:sz w:val="24"/>
          <w:szCs w:val="24"/>
        </w:rPr>
      </w:pPr>
      <w:r w:rsidRPr="00185AE9">
        <w:rPr>
          <w:rFonts w:cs="Tahoma"/>
          <w:color w:val="000000"/>
          <w:sz w:val="28"/>
          <w:szCs w:val="28"/>
        </w:rPr>
        <w:t>Тренер о виду спорта. Преподаватель</w:t>
      </w:r>
    </w:p>
    <w:p w:rsidR="00C263B9" w:rsidRPr="00193414" w:rsidRDefault="00C263B9" w:rsidP="00C263B9">
      <w:pPr>
        <w:widowControl w:val="0"/>
        <w:jc w:val="center"/>
        <w:rPr>
          <w:b/>
          <w:color w:val="000000"/>
          <w:sz w:val="24"/>
          <w:szCs w:val="24"/>
        </w:rPr>
      </w:pPr>
    </w:p>
    <w:p w:rsidR="00C263B9" w:rsidRDefault="00C263B9" w:rsidP="00C263B9">
      <w:pPr>
        <w:widowControl w:val="0"/>
        <w:jc w:val="center"/>
        <w:rPr>
          <w:b/>
          <w:color w:val="000000"/>
          <w:sz w:val="24"/>
          <w:szCs w:val="24"/>
        </w:rPr>
      </w:pPr>
      <w:r w:rsidRPr="00193414">
        <w:rPr>
          <w:b/>
          <w:color w:val="000000"/>
          <w:sz w:val="24"/>
          <w:szCs w:val="24"/>
        </w:rPr>
        <w:t xml:space="preserve">Форма </w:t>
      </w:r>
      <w:r>
        <w:rPr>
          <w:b/>
          <w:color w:val="000000"/>
          <w:sz w:val="24"/>
          <w:szCs w:val="24"/>
        </w:rPr>
        <w:t>о</w:t>
      </w:r>
      <w:r w:rsidRPr="00193414">
        <w:rPr>
          <w:b/>
          <w:color w:val="000000"/>
          <w:sz w:val="24"/>
          <w:szCs w:val="24"/>
        </w:rPr>
        <w:t>бучения</w:t>
      </w:r>
    </w:p>
    <w:p w:rsidR="00C263B9" w:rsidRPr="00193414" w:rsidRDefault="00C263B9" w:rsidP="00C263B9">
      <w:pPr>
        <w:widowControl w:val="0"/>
        <w:rPr>
          <w:color w:val="000000"/>
          <w:sz w:val="24"/>
          <w:szCs w:val="24"/>
        </w:rPr>
      </w:pPr>
      <w:r>
        <w:rPr>
          <w:color w:val="000000"/>
          <w:sz w:val="24"/>
          <w:szCs w:val="24"/>
        </w:rPr>
        <w:t xml:space="preserve">                                                                    З</w:t>
      </w:r>
      <w:r w:rsidRPr="00193414">
        <w:rPr>
          <w:color w:val="000000"/>
          <w:sz w:val="24"/>
          <w:szCs w:val="24"/>
        </w:rPr>
        <w:t>аочная</w:t>
      </w:r>
    </w:p>
    <w:p w:rsidR="00C263B9" w:rsidRPr="00193414" w:rsidRDefault="00C263B9" w:rsidP="00C263B9">
      <w:pPr>
        <w:widowControl w:val="0"/>
        <w:jc w:val="center"/>
        <w:rPr>
          <w:b/>
          <w:color w:val="000000"/>
          <w:sz w:val="24"/>
          <w:szCs w:val="24"/>
        </w:rPr>
      </w:pPr>
    </w:p>
    <w:tbl>
      <w:tblPr>
        <w:tblW w:w="10490" w:type="dxa"/>
        <w:tblInd w:w="-709" w:type="dxa"/>
        <w:tblLayout w:type="fixed"/>
        <w:tblLook w:val="04A0" w:firstRow="1" w:lastRow="0" w:firstColumn="1" w:lastColumn="0" w:noHBand="0" w:noVBand="1"/>
      </w:tblPr>
      <w:tblGrid>
        <w:gridCol w:w="3544"/>
        <w:gridCol w:w="3402"/>
        <w:gridCol w:w="3544"/>
      </w:tblGrid>
      <w:tr w:rsidR="00C263B9" w:rsidRPr="00193414" w:rsidTr="00C263B9">
        <w:trPr>
          <w:trHeight w:val="3026"/>
        </w:trPr>
        <w:tc>
          <w:tcPr>
            <w:tcW w:w="3544" w:type="dxa"/>
          </w:tcPr>
          <w:p w:rsidR="00C263B9" w:rsidRDefault="00C263B9" w:rsidP="00C263B9">
            <w:pPr>
              <w:widowControl w:val="0"/>
              <w:jc w:val="center"/>
              <w:rPr>
                <w:color w:val="000000"/>
                <w:sz w:val="24"/>
                <w:szCs w:val="24"/>
              </w:rPr>
            </w:pPr>
          </w:p>
          <w:p w:rsidR="00C263B9" w:rsidRDefault="00C263B9" w:rsidP="00C263B9">
            <w:pPr>
              <w:widowControl w:val="0"/>
              <w:jc w:val="center"/>
              <w:rPr>
                <w:color w:val="000000"/>
                <w:sz w:val="24"/>
                <w:szCs w:val="24"/>
              </w:rPr>
            </w:pPr>
          </w:p>
          <w:p w:rsidR="00C263B9" w:rsidRPr="00193414" w:rsidRDefault="00C263B9" w:rsidP="00C263B9">
            <w:pPr>
              <w:widowControl w:val="0"/>
              <w:jc w:val="center"/>
              <w:rPr>
                <w:color w:val="000000"/>
                <w:sz w:val="24"/>
                <w:szCs w:val="24"/>
              </w:rPr>
            </w:pPr>
            <w:r>
              <w:rPr>
                <w:color w:val="000000"/>
                <w:sz w:val="24"/>
                <w:szCs w:val="24"/>
              </w:rPr>
              <w:tab/>
            </w:r>
            <w:r w:rsidRPr="00193414">
              <w:rPr>
                <w:color w:val="000000"/>
                <w:sz w:val="24"/>
                <w:szCs w:val="24"/>
              </w:rPr>
              <w:t>СОГЛАСОВАНО</w:t>
            </w:r>
          </w:p>
          <w:p w:rsidR="00C263B9" w:rsidRPr="00193414" w:rsidRDefault="00C263B9" w:rsidP="00C263B9">
            <w:pPr>
              <w:widowControl w:val="0"/>
              <w:jc w:val="center"/>
              <w:rPr>
                <w:color w:val="000000"/>
                <w:sz w:val="24"/>
                <w:szCs w:val="24"/>
              </w:rPr>
            </w:pPr>
            <w:r w:rsidRPr="00193414">
              <w:rPr>
                <w:color w:val="000000"/>
                <w:sz w:val="24"/>
                <w:szCs w:val="24"/>
              </w:rPr>
              <w:t>Декан факультета</w:t>
            </w:r>
          </w:p>
          <w:p w:rsidR="00C263B9" w:rsidRPr="00193414" w:rsidRDefault="00C263B9" w:rsidP="00C263B9">
            <w:pPr>
              <w:widowControl w:val="0"/>
              <w:jc w:val="center"/>
              <w:rPr>
                <w:color w:val="000000"/>
                <w:sz w:val="24"/>
                <w:szCs w:val="24"/>
              </w:rPr>
            </w:pPr>
            <w:r w:rsidRPr="00193414">
              <w:rPr>
                <w:color w:val="000000"/>
                <w:sz w:val="24"/>
                <w:szCs w:val="24"/>
              </w:rPr>
              <w:t xml:space="preserve"> заочной формы обучения, к</w:t>
            </w:r>
            <w:r>
              <w:rPr>
                <w:color w:val="000000"/>
                <w:sz w:val="24"/>
                <w:szCs w:val="24"/>
              </w:rPr>
              <w:t>анд</w:t>
            </w:r>
            <w:r w:rsidRPr="00193414">
              <w:rPr>
                <w:color w:val="000000"/>
                <w:sz w:val="24"/>
                <w:szCs w:val="24"/>
              </w:rPr>
              <w:t>.</w:t>
            </w:r>
            <w:r>
              <w:rPr>
                <w:color w:val="000000"/>
                <w:sz w:val="24"/>
                <w:szCs w:val="24"/>
              </w:rPr>
              <w:t xml:space="preserve"> </w:t>
            </w:r>
            <w:proofErr w:type="spellStart"/>
            <w:r w:rsidRPr="00193414">
              <w:rPr>
                <w:color w:val="000000"/>
                <w:sz w:val="24"/>
                <w:szCs w:val="24"/>
              </w:rPr>
              <w:t>п</w:t>
            </w:r>
            <w:r>
              <w:rPr>
                <w:color w:val="000000"/>
                <w:sz w:val="24"/>
                <w:szCs w:val="24"/>
              </w:rPr>
              <w:t>ед</w:t>
            </w:r>
            <w:proofErr w:type="spellEnd"/>
            <w:r w:rsidRPr="00193414">
              <w:rPr>
                <w:color w:val="000000"/>
                <w:sz w:val="24"/>
                <w:szCs w:val="24"/>
              </w:rPr>
              <w:t>.</w:t>
            </w:r>
            <w:r>
              <w:rPr>
                <w:color w:val="000000"/>
                <w:sz w:val="24"/>
                <w:szCs w:val="24"/>
              </w:rPr>
              <w:t xml:space="preserve"> </w:t>
            </w:r>
            <w:r w:rsidRPr="00193414">
              <w:rPr>
                <w:color w:val="000000"/>
                <w:sz w:val="24"/>
                <w:szCs w:val="24"/>
              </w:rPr>
              <w:t>н</w:t>
            </w:r>
            <w:r>
              <w:rPr>
                <w:color w:val="000000"/>
                <w:sz w:val="24"/>
                <w:szCs w:val="24"/>
              </w:rPr>
              <w:t>аук</w:t>
            </w:r>
            <w:proofErr w:type="gramStart"/>
            <w:r w:rsidRPr="00193414">
              <w:rPr>
                <w:color w:val="000000"/>
                <w:sz w:val="24"/>
                <w:szCs w:val="24"/>
              </w:rPr>
              <w:t xml:space="preserve">., </w:t>
            </w:r>
            <w:proofErr w:type="gramEnd"/>
            <w:r w:rsidRPr="00193414">
              <w:rPr>
                <w:color w:val="000000"/>
                <w:sz w:val="24"/>
                <w:szCs w:val="24"/>
              </w:rPr>
              <w:t>профессор</w:t>
            </w:r>
          </w:p>
          <w:p w:rsidR="00C263B9" w:rsidRPr="00193414" w:rsidRDefault="00C263B9" w:rsidP="00C263B9">
            <w:pPr>
              <w:widowControl w:val="0"/>
              <w:jc w:val="center"/>
              <w:rPr>
                <w:color w:val="000000"/>
                <w:sz w:val="24"/>
                <w:szCs w:val="24"/>
              </w:rPr>
            </w:pPr>
            <w:r w:rsidRPr="00193414">
              <w:rPr>
                <w:color w:val="000000"/>
                <w:sz w:val="24"/>
                <w:szCs w:val="24"/>
              </w:rPr>
              <w:t>_____________В.Х Шнайдер</w:t>
            </w:r>
          </w:p>
          <w:p w:rsidR="00C263B9" w:rsidRPr="00193414" w:rsidRDefault="00C263B9" w:rsidP="00C263B9">
            <w:pPr>
              <w:widowControl w:val="0"/>
              <w:jc w:val="center"/>
              <w:rPr>
                <w:color w:val="000000"/>
                <w:sz w:val="24"/>
                <w:szCs w:val="24"/>
              </w:rPr>
            </w:pPr>
            <w:r w:rsidRPr="00E300EB">
              <w:rPr>
                <w:sz w:val="24"/>
                <w:szCs w:val="24"/>
              </w:rPr>
              <w:t>«</w:t>
            </w:r>
            <w:r>
              <w:rPr>
                <w:sz w:val="24"/>
                <w:szCs w:val="24"/>
              </w:rPr>
              <w:t>21</w:t>
            </w:r>
            <w:r w:rsidRPr="00E300EB">
              <w:rPr>
                <w:sz w:val="24"/>
                <w:szCs w:val="24"/>
              </w:rPr>
              <w:t xml:space="preserve">» </w:t>
            </w:r>
            <w:r>
              <w:rPr>
                <w:sz w:val="24"/>
                <w:szCs w:val="24"/>
              </w:rPr>
              <w:t xml:space="preserve">июня </w:t>
            </w:r>
            <w:r w:rsidRPr="00E300EB">
              <w:rPr>
                <w:sz w:val="24"/>
                <w:szCs w:val="24"/>
              </w:rPr>
              <w:t>20</w:t>
            </w:r>
            <w:r>
              <w:rPr>
                <w:sz w:val="24"/>
                <w:szCs w:val="24"/>
              </w:rPr>
              <w:t xml:space="preserve">22 </w:t>
            </w:r>
            <w:r w:rsidRPr="00E300EB">
              <w:rPr>
                <w:sz w:val="24"/>
                <w:szCs w:val="24"/>
              </w:rPr>
              <w:t>г</w:t>
            </w:r>
            <w:r>
              <w:rPr>
                <w:sz w:val="24"/>
                <w:szCs w:val="24"/>
              </w:rPr>
              <w:t>.</w:t>
            </w:r>
            <w:r w:rsidRPr="00193414">
              <w:rPr>
                <w:color w:val="000000"/>
                <w:sz w:val="24"/>
                <w:szCs w:val="24"/>
              </w:rPr>
              <w:t xml:space="preserve"> </w:t>
            </w:r>
          </w:p>
          <w:p w:rsidR="00C263B9" w:rsidRPr="00193414" w:rsidRDefault="00C263B9" w:rsidP="00C263B9">
            <w:pPr>
              <w:widowControl w:val="0"/>
              <w:tabs>
                <w:tab w:val="left" w:pos="940"/>
              </w:tabs>
              <w:rPr>
                <w:color w:val="000000"/>
                <w:sz w:val="24"/>
                <w:szCs w:val="24"/>
              </w:rPr>
            </w:pPr>
          </w:p>
          <w:p w:rsidR="00C263B9" w:rsidRPr="00193414" w:rsidRDefault="00C263B9" w:rsidP="00C263B9">
            <w:pPr>
              <w:widowControl w:val="0"/>
              <w:rPr>
                <w:color w:val="000000"/>
                <w:sz w:val="24"/>
                <w:szCs w:val="24"/>
              </w:rPr>
            </w:pPr>
          </w:p>
          <w:p w:rsidR="00C263B9" w:rsidRPr="00193414" w:rsidRDefault="00C263B9" w:rsidP="00C263B9">
            <w:pPr>
              <w:widowControl w:val="0"/>
              <w:jc w:val="center"/>
              <w:rPr>
                <w:color w:val="000000"/>
                <w:sz w:val="24"/>
                <w:szCs w:val="24"/>
              </w:rPr>
            </w:pPr>
          </w:p>
        </w:tc>
        <w:tc>
          <w:tcPr>
            <w:tcW w:w="3402" w:type="dxa"/>
          </w:tcPr>
          <w:p w:rsidR="00C263B9" w:rsidRPr="00193414" w:rsidRDefault="00C263B9" w:rsidP="00C263B9">
            <w:pPr>
              <w:widowControl w:val="0"/>
              <w:jc w:val="center"/>
              <w:rPr>
                <w:color w:val="000000"/>
                <w:sz w:val="24"/>
                <w:szCs w:val="24"/>
              </w:rPr>
            </w:pPr>
          </w:p>
          <w:p w:rsidR="00C263B9" w:rsidRPr="00193414" w:rsidRDefault="00C263B9" w:rsidP="00C263B9">
            <w:pPr>
              <w:widowControl w:val="0"/>
              <w:jc w:val="center"/>
              <w:rPr>
                <w:color w:val="000000"/>
                <w:sz w:val="24"/>
                <w:szCs w:val="24"/>
              </w:rPr>
            </w:pPr>
          </w:p>
          <w:p w:rsidR="00C263B9" w:rsidRPr="00193414" w:rsidRDefault="00C263B9" w:rsidP="00C263B9">
            <w:pPr>
              <w:widowControl w:val="0"/>
              <w:jc w:val="center"/>
              <w:rPr>
                <w:color w:val="000000"/>
                <w:sz w:val="24"/>
                <w:szCs w:val="24"/>
              </w:rPr>
            </w:pPr>
            <w:r w:rsidRPr="00193414">
              <w:rPr>
                <w:color w:val="000000"/>
                <w:sz w:val="24"/>
                <w:szCs w:val="24"/>
              </w:rPr>
              <w:t xml:space="preserve"> </w:t>
            </w:r>
          </w:p>
          <w:p w:rsidR="00C263B9" w:rsidRPr="00193414" w:rsidRDefault="00C263B9" w:rsidP="00C263B9">
            <w:pPr>
              <w:widowControl w:val="0"/>
              <w:jc w:val="center"/>
              <w:rPr>
                <w:color w:val="000000"/>
                <w:sz w:val="24"/>
                <w:szCs w:val="24"/>
              </w:rPr>
            </w:pPr>
          </w:p>
        </w:tc>
        <w:tc>
          <w:tcPr>
            <w:tcW w:w="3544" w:type="dxa"/>
            <w:hideMark/>
          </w:tcPr>
          <w:p w:rsidR="00C263B9" w:rsidRPr="00193414" w:rsidRDefault="00C263B9" w:rsidP="00C263B9">
            <w:pPr>
              <w:widowControl w:val="0"/>
              <w:jc w:val="center"/>
              <w:rPr>
                <w:color w:val="000000"/>
                <w:sz w:val="24"/>
                <w:szCs w:val="24"/>
              </w:rPr>
            </w:pPr>
          </w:p>
          <w:p w:rsidR="00C263B9" w:rsidRPr="00193414" w:rsidRDefault="00C263B9" w:rsidP="00C263B9">
            <w:pPr>
              <w:widowControl w:val="0"/>
              <w:jc w:val="center"/>
              <w:rPr>
                <w:color w:val="000000"/>
                <w:sz w:val="24"/>
                <w:szCs w:val="24"/>
              </w:rPr>
            </w:pPr>
            <w:proofErr w:type="gramStart"/>
            <w:r w:rsidRPr="00193414">
              <w:rPr>
                <w:color w:val="000000"/>
                <w:sz w:val="24"/>
                <w:szCs w:val="24"/>
              </w:rPr>
              <w:t xml:space="preserve">Программа рассмотрена и одобрена на </w:t>
            </w:r>
            <w:r>
              <w:rPr>
                <w:color w:val="000000"/>
                <w:sz w:val="24"/>
                <w:szCs w:val="24"/>
              </w:rPr>
              <w:t>заседании кафедры (протокол № 7</w:t>
            </w:r>
            <w:r w:rsidRPr="00193414">
              <w:rPr>
                <w:color w:val="000000"/>
                <w:sz w:val="24"/>
                <w:szCs w:val="24"/>
              </w:rPr>
              <w:t xml:space="preserve">, </w:t>
            </w:r>
            <w:proofErr w:type="gramEnd"/>
          </w:p>
          <w:p w:rsidR="00C263B9" w:rsidRPr="00193414" w:rsidRDefault="00C263B9" w:rsidP="00C263B9">
            <w:pPr>
              <w:widowControl w:val="0"/>
              <w:jc w:val="center"/>
              <w:rPr>
                <w:color w:val="000000"/>
                <w:sz w:val="24"/>
                <w:szCs w:val="24"/>
              </w:rPr>
            </w:pPr>
            <w:proofErr w:type="gramStart"/>
            <w:r>
              <w:rPr>
                <w:color w:val="000000"/>
                <w:sz w:val="24"/>
                <w:szCs w:val="24"/>
              </w:rPr>
              <w:t>«01 »   июня    2022</w:t>
            </w:r>
            <w:r w:rsidRPr="00193414">
              <w:rPr>
                <w:color w:val="000000"/>
                <w:sz w:val="24"/>
                <w:szCs w:val="24"/>
              </w:rPr>
              <w:t xml:space="preserve"> г.)</w:t>
            </w:r>
            <w:proofErr w:type="gramEnd"/>
          </w:p>
          <w:p w:rsidR="00C263B9" w:rsidRPr="00193414" w:rsidRDefault="00C263B9" w:rsidP="00C263B9">
            <w:pPr>
              <w:widowControl w:val="0"/>
              <w:jc w:val="center"/>
              <w:rPr>
                <w:color w:val="000000"/>
                <w:sz w:val="24"/>
                <w:szCs w:val="24"/>
              </w:rPr>
            </w:pPr>
            <w:r w:rsidRPr="00193414">
              <w:rPr>
                <w:color w:val="000000"/>
                <w:sz w:val="24"/>
                <w:szCs w:val="24"/>
              </w:rPr>
              <w:t xml:space="preserve">Заведующий кафедрой, </w:t>
            </w:r>
          </w:p>
          <w:p w:rsidR="00C263B9" w:rsidRPr="00193414" w:rsidRDefault="00C263B9" w:rsidP="00C263B9">
            <w:pPr>
              <w:widowControl w:val="0"/>
              <w:jc w:val="center"/>
              <w:rPr>
                <w:color w:val="000000"/>
                <w:sz w:val="24"/>
                <w:szCs w:val="24"/>
              </w:rPr>
            </w:pPr>
            <w:r>
              <w:rPr>
                <w:color w:val="000000"/>
                <w:sz w:val="24"/>
                <w:szCs w:val="24"/>
              </w:rPr>
              <w:t xml:space="preserve">канд. </w:t>
            </w:r>
            <w:proofErr w:type="spellStart"/>
            <w:r>
              <w:rPr>
                <w:color w:val="000000"/>
                <w:sz w:val="24"/>
                <w:szCs w:val="24"/>
              </w:rPr>
              <w:t>пед</w:t>
            </w:r>
            <w:proofErr w:type="spellEnd"/>
            <w:r>
              <w:rPr>
                <w:color w:val="000000"/>
                <w:sz w:val="24"/>
                <w:szCs w:val="24"/>
              </w:rPr>
              <w:t>. наук, доцент</w:t>
            </w:r>
            <w:r w:rsidRPr="00193414">
              <w:rPr>
                <w:color w:val="000000"/>
                <w:sz w:val="24"/>
                <w:szCs w:val="24"/>
              </w:rPr>
              <w:t>.</w:t>
            </w:r>
          </w:p>
          <w:p w:rsidR="00C263B9" w:rsidRPr="00193414" w:rsidRDefault="00C263B9" w:rsidP="00C263B9">
            <w:pPr>
              <w:widowControl w:val="0"/>
              <w:rPr>
                <w:color w:val="000000"/>
                <w:sz w:val="24"/>
                <w:szCs w:val="24"/>
              </w:rPr>
            </w:pPr>
            <w:r>
              <w:rPr>
                <w:color w:val="000000"/>
                <w:sz w:val="24"/>
                <w:szCs w:val="24"/>
              </w:rPr>
              <w:t xml:space="preserve">_____________ </w:t>
            </w:r>
            <w:proofErr w:type="spellStart"/>
            <w:r>
              <w:rPr>
                <w:color w:val="000000"/>
                <w:sz w:val="24"/>
                <w:szCs w:val="24"/>
              </w:rPr>
              <w:t>Е.Л.Фаворская</w:t>
            </w:r>
            <w:proofErr w:type="spellEnd"/>
          </w:p>
          <w:p w:rsidR="00C263B9" w:rsidRPr="00193414" w:rsidRDefault="00C263B9" w:rsidP="00C263B9">
            <w:pPr>
              <w:widowControl w:val="0"/>
              <w:jc w:val="center"/>
              <w:rPr>
                <w:color w:val="000000"/>
                <w:sz w:val="24"/>
                <w:szCs w:val="24"/>
              </w:rPr>
            </w:pPr>
            <w:r>
              <w:rPr>
                <w:color w:val="000000"/>
                <w:sz w:val="24"/>
                <w:szCs w:val="24"/>
              </w:rPr>
              <w:t>«01 »  июня  2022</w:t>
            </w:r>
            <w:r w:rsidRPr="00193414">
              <w:rPr>
                <w:color w:val="000000"/>
                <w:sz w:val="24"/>
                <w:szCs w:val="24"/>
              </w:rPr>
              <w:t>г.</w:t>
            </w:r>
          </w:p>
        </w:tc>
      </w:tr>
    </w:tbl>
    <w:p w:rsidR="00C263B9" w:rsidRDefault="00C263B9" w:rsidP="00C263B9">
      <w:pPr>
        <w:widowControl w:val="0"/>
        <w:rPr>
          <w:rFonts w:cs="Tahoma"/>
          <w:b/>
          <w:color w:val="000000"/>
          <w:sz w:val="28"/>
          <w:szCs w:val="28"/>
        </w:rPr>
      </w:pPr>
      <w:r>
        <w:rPr>
          <w:rFonts w:cs="Tahoma"/>
          <w:b/>
          <w:color w:val="000000"/>
          <w:sz w:val="28"/>
          <w:szCs w:val="28"/>
        </w:rPr>
        <w:t xml:space="preserve">                                    </w:t>
      </w:r>
    </w:p>
    <w:p w:rsidR="00C263B9" w:rsidRDefault="00C263B9" w:rsidP="00C263B9">
      <w:pPr>
        <w:widowControl w:val="0"/>
        <w:rPr>
          <w:rFonts w:cs="Tahoma"/>
          <w:b/>
          <w:color w:val="000000"/>
          <w:sz w:val="28"/>
          <w:szCs w:val="28"/>
        </w:rPr>
      </w:pPr>
      <w:r>
        <w:rPr>
          <w:rFonts w:cs="Tahoma"/>
          <w:b/>
          <w:color w:val="000000"/>
          <w:sz w:val="28"/>
          <w:szCs w:val="28"/>
        </w:rPr>
        <w:t xml:space="preserve">                                           </w:t>
      </w:r>
      <w:proofErr w:type="spellStart"/>
      <w:r>
        <w:rPr>
          <w:rFonts w:cs="Tahoma"/>
          <w:b/>
          <w:color w:val="000000"/>
          <w:sz w:val="28"/>
          <w:szCs w:val="28"/>
        </w:rPr>
        <w:t>Малаховка</w:t>
      </w:r>
      <w:proofErr w:type="spellEnd"/>
      <w:r>
        <w:rPr>
          <w:rFonts w:cs="Tahoma"/>
          <w:b/>
          <w:color w:val="000000"/>
          <w:sz w:val="28"/>
          <w:szCs w:val="28"/>
        </w:rPr>
        <w:t xml:space="preserve"> 2022</w:t>
      </w:r>
    </w:p>
    <w:p w:rsidR="00C263B9" w:rsidRPr="00185AE9" w:rsidRDefault="00C263B9" w:rsidP="00C263B9">
      <w:pPr>
        <w:widowControl w:val="0"/>
        <w:jc w:val="center"/>
        <w:rPr>
          <w:rFonts w:cs="Tahoma"/>
          <w:b/>
          <w:color w:val="000000"/>
          <w:sz w:val="28"/>
          <w:szCs w:val="28"/>
        </w:rPr>
      </w:pPr>
    </w:p>
    <w:p w:rsidR="00C263B9" w:rsidRPr="00185AE9" w:rsidRDefault="00C263B9" w:rsidP="00C263B9">
      <w:pPr>
        <w:jc w:val="both"/>
        <w:rPr>
          <w:rFonts w:cs="Tahoma"/>
          <w:color w:val="000000"/>
          <w:sz w:val="28"/>
          <w:szCs w:val="28"/>
        </w:rPr>
      </w:pPr>
      <w:r w:rsidRPr="00185AE9">
        <w:rPr>
          <w:rFonts w:cs="Tahoma"/>
          <w:color w:val="000000"/>
          <w:sz w:val="28"/>
          <w:szCs w:val="28"/>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w:t>
      </w:r>
      <w:proofErr w:type="spellStart"/>
      <w:r w:rsidRPr="00185AE9">
        <w:rPr>
          <w:rFonts w:cs="Tahoma"/>
          <w:color w:val="000000"/>
          <w:sz w:val="28"/>
          <w:szCs w:val="28"/>
        </w:rPr>
        <w:t>бакалавриат</w:t>
      </w:r>
      <w:proofErr w:type="spellEnd"/>
      <w:r w:rsidRPr="00185AE9">
        <w:rPr>
          <w:rFonts w:cs="Tahoma"/>
          <w:color w:val="000000"/>
          <w:sz w:val="28"/>
          <w:szCs w:val="28"/>
        </w:rPr>
        <w:t xml:space="preserve"> по направлению подготовки 49.03.04 Спорт, утвержденным приказом </w:t>
      </w:r>
      <w:r>
        <w:rPr>
          <w:rFonts w:cs="Tahoma"/>
          <w:color w:val="000000"/>
          <w:sz w:val="28"/>
          <w:szCs w:val="28"/>
        </w:rPr>
        <w:t xml:space="preserve">Министерства  науки и образования </w:t>
      </w:r>
      <w:r w:rsidRPr="00185AE9">
        <w:rPr>
          <w:rFonts w:cs="Tahoma"/>
          <w:color w:val="000000"/>
          <w:sz w:val="28"/>
          <w:szCs w:val="28"/>
        </w:rPr>
        <w:t xml:space="preserve"> Российской Федерации от 25 сентября 2019 г. № 886</w:t>
      </w:r>
    </w:p>
    <w:p w:rsidR="00C263B9" w:rsidRPr="00185AE9" w:rsidRDefault="00C263B9" w:rsidP="00C263B9">
      <w:pPr>
        <w:jc w:val="both"/>
        <w:rPr>
          <w:rFonts w:cs="Tahoma"/>
          <w:color w:val="000000"/>
          <w:sz w:val="28"/>
          <w:szCs w:val="28"/>
        </w:rPr>
      </w:pPr>
    </w:p>
    <w:p w:rsidR="00C263B9" w:rsidRPr="00185AE9" w:rsidRDefault="00C263B9" w:rsidP="00C263B9">
      <w:pPr>
        <w:jc w:val="both"/>
        <w:rPr>
          <w:rFonts w:cs="Tahoma"/>
          <w:color w:val="000000"/>
          <w:sz w:val="28"/>
          <w:szCs w:val="28"/>
        </w:rPr>
      </w:pPr>
      <w:r w:rsidRPr="00185AE9">
        <w:rPr>
          <w:rFonts w:cs="Tahoma"/>
          <w:b/>
          <w:color w:val="000000"/>
          <w:sz w:val="28"/>
          <w:szCs w:val="28"/>
        </w:rPr>
        <w:t xml:space="preserve">Составители рабочей программы: </w:t>
      </w:r>
    </w:p>
    <w:p w:rsidR="00C263B9" w:rsidRPr="00185AE9" w:rsidRDefault="00C263B9" w:rsidP="00C263B9">
      <w:pPr>
        <w:widowControl w:val="0"/>
        <w:jc w:val="both"/>
        <w:rPr>
          <w:rFonts w:cs="Tahoma"/>
          <w:color w:val="000000"/>
          <w:sz w:val="28"/>
          <w:szCs w:val="28"/>
        </w:rPr>
      </w:pPr>
      <w:r w:rsidRPr="00185AE9">
        <w:rPr>
          <w:rFonts w:cs="Tahoma"/>
          <w:color w:val="000000"/>
          <w:sz w:val="28"/>
          <w:szCs w:val="28"/>
        </w:rPr>
        <w:t xml:space="preserve"> </w:t>
      </w:r>
    </w:p>
    <w:p w:rsidR="00C263B9" w:rsidRPr="00185AE9" w:rsidRDefault="00C263B9" w:rsidP="00C263B9">
      <w:pPr>
        <w:widowControl w:val="0"/>
        <w:rPr>
          <w:rFonts w:cs="Tahoma"/>
          <w:color w:val="000000"/>
          <w:sz w:val="28"/>
          <w:szCs w:val="28"/>
        </w:rPr>
      </w:pPr>
      <w:r w:rsidRPr="00185AE9">
        <w:rPr>
          <w:rFonts w:cs="Tahoma"/>
          <w:color w:val="000000"/>
          <w:sz w:val="28"/>
          <w:szCs w:val="28"/>
        </w:rPr>
        <w:t xml:space="preserve">Фаворская Е.Л.  к </w:t>
      </w:r>
      <w:proofErr w:type="gramStart"/>
      <w:r w:rsidRPr="00185AE9">
        <w:rPr>
          <w:rFonts w:cs="Tahoma"/>
          <w:color w:val="000000"/>
          <w:sz w:val="28"/>
          <w:szCs w:val="28"/>
        </w:rPr>
        <w:t>п</w:t>
      </w:r>
      <w:proofErr w:type="gramEnd"/>
      <w:r w:rsidRPr="00185AE9">
        <w:rPr>
          <w:rFonts w:cs="Tahoma"/>
          <w:color w:val="000000"/>
          <w:sz w:val="28"/>
          <w:szCs w:val="28"/>
        </w:rPr>
        <w:t xml:space="preserve"> н., доцент                                               ______________</w:t>
      </w:r>
    </w:p>
    <w:p w:rsidR="00C263B9" w:rsidRPr="00185AE9" w:rsidRDefault="00C263B9" w:rsidP="00C263B9">
      <w:pPr>
        <w:widowControl w:val="0"/>
        <w:rPr>
          <w:rFonts w:cs="Tahoma"/>
          <w:color w:val="000000"/>
          <w:sz w:val="28"/>
          <w:szCs w:val="28"/>
        </w:rPr>
      </w:pPr>
    </w:p>
    <w:p w:rsidR="00C263B9" w:rsidRPr="00185AE9" w:rsidRDefault="00C263B9" w:rsidP="00C263B9">
      <w:pPr>
        <w:widowControl w:val="0"/>
        <w:rPr>
          <w:rFonts w:cs="Tahoma"/>
          <w:color w:val="000000"/>
          <w:sz w:val="28"/>
          <w:szCs w:val="28"/>
        </w:rPr>
      </w:pPr>
      <w:proofErr w:type="spellStart"/>
      <w:r>
        <w:rPr>
          <w:rFonts w:cs="Tahoma"/>
          <w:color w:val="000000"/>
          <w:sz w:val="28"/>
          <w:szCs w:val="28"/>
        </w:rPr>
        <w:t>Мясоедова</w:t>
      </w:r>
      <w:proofErr w:type="spellEnd"/>
      <w:r>
        <w:rPr>
          <w:rFonts w:cs="Tahoma"/>
          <w:color w:val="000000"/>
          <w:sz w:val="28"/>
          <w:szCs w:val="28"/>
        </w:rPr>
        <w:t xml:space="preserve"> И.Е. ст. преподаватель</w:t>
      </w:r>
      <w:r w:rsidRPr="00185AE9">
        <w:rPr>
          <w:rFonts w:cs="Tahoma"/>
          <w:color w:val="000000"/>
          <w:sz w:val="28"/>
          <w:szCs w:val="28"/>
        </w:rPr>
        <w:t xml:space="preserve">                                            ______________</w:t>
      </w:r>
    </w:p>
    <w:p w:rsidR="00C263B9" w:rsidRPr="00185AE9" w:rsidRDefault="00C263B9" w:rsidP="00C263B9">
      <w:pPr>
        <w:widowControl w:val="0"/>
        <w:rPr>
          <w:rFonts w:cs="Tahoma"/>
          <w:color w:val="000000"/>
          <w:sz w:val="28"/>
          <w:szCs w:val="28"/>
        </w:rPr>
      </w:pPr>
    </w:p>
    <w:p w:rsidR="00C263B9" w:rsidRPr="00185AE9" w:rsidRDefault="00C263B9" w:rsidP="00C263B9">
      <w:pPr>
        <w:widowControl w:val="0"/>
        <w:rPr>
          <w:rFonts w:cs="Tahoma"/>
          <w:color w:val="000000"/>
          <w:sz w:val="28"/>
          <w:szCs w:val="28"/>
        </w:rPr>
      </w:pPr>
      <w:r>
        <w:rPr>
          <w:rFonts w:cs="Tahoma"/>
          <w:color w:val="000000"/>
          <w:sz w:val="28"/>
          <w:szCs w:val="28"/>
        </w:rPr>
        <w:t>Соболева О.О. ст.</w:t>
      </w:r>
      <w:r w:rsidRPr="00185AE9">
        <w:rPr>
          <w:rFonts w:cs="Tahoma"/>
          <w:color w:val="000000"/>
          <w:sz w:val="28"/>
          <w:szCs w:val="28"/>
        </w:rPr>
        <w:t xml:space="preserve"> преподаватель        </w:t>
      </w:r>
      <w:r>
        <w:rPr>
          <w:rFonts w:cs="Tahoma"/>
          <w:color w:val="000000"/>
          <w:sz w:val="28"/>
          <w:szCs w:val="28"/>
        </w:rPr>
        <w:t xml:space="preserve">               </w:t>
      </w:r>
      <w:r w:rsidRPr="00185AE9">
        <w:rPr>
          <w:rFonts w:cs="Tahoma"/>
          <w:color w:val="000000"/>
          <w:sz w:val="28"/>
          <w:szCs w:val="28"/>
        </w:rPr>
        <w:t xml:space="preserve">                     _______________</w:t>
      </w:r>
    </w:p>
    <w:p w:rsidR="00C263B9" w:rsidRDefault="00C263B9" w:rsidP="00C263B9">
      <w:pPr>
        <w:widowControl w:val="0"/>
        <w:rPr>
          <w:rFonts w:cs="Tahoma"/>
          <w:b/>
          <w:color w:val="000000"/>
          <w:sz w:val="28"/>
          <w:szCs w:val="28"/>
        </w:rPr>
      </w:pPr>
    </w:p>
    <w:p w:rsidR="00C263B9" w:rsidRDefault="00C263B9" w:rsidP="00C263B9">
      <w:pPr>
        <w:widowControl w:val="0"/>
        <w:rPr>
          <w:rFonts w:cs="Tahoma"/>
          <w:b/>
          <w:color w:val="000000"/>
          <w:sz w:val="28"/>
          <w:szCs w:val="28"/>
        </w:rPr>
      </w:pPr>
      <w:proofErr w:type="spellStart"/>
      <w:r>
        <w:rPr>
          <w:rFonts w:cs="Tahoma"/>
          <w:color w:val="000000"/>
          <w:sz w:val="28"/>
          <w:szCs w:val="28"/>
        </w:rPr>
        <w:t>Бакеев</w:t>
      </w:r>
      <w:proofErr w:type="spellEnd"/>
      <w:r>
        <w:rPr>
          <w:rFonts w:cs="Tahoma"/>
          <w:color w:val="000000"/>
          <w:sz w:val="28"/>
          <w:szCs w:val="28"/>
        </w:rPr>
        <w:t xml:space="preserve"> А.В. </w:t>
      </w:r>
      <w:proofErr w:type="gramStart"/>
      <w:r>
        <w:rPr>
          <w:rFonts w:cs="Tahoma"/>
          <w:color w:val="000000"/>
          <w:sz w:val="28"/>
          <w:szCs w:val="28"/>
        </w:rPr>
        <w:t>к</w:t>
      </w:r>
      <w:proofErr w:type="gramEnd"/>
      <w:r>
        <w:rPr>
          <w:rFonts w:cs="Tahoma"/>
          <w:color w:val="000000"/>
          <w:sz w:val="28"/>
          <w:szCs w:val="28"/>
        </w:rPr>
        <w:t xml:space="preserve"> э н., доцент           </w:t>
      </w:r>
      <w:r w:rsidRPr="00C4133F">
        <w:rPr>
          <w:rFonts w:cs="Tahoma"/>
          <w:color w:val="000000"/>
          <w:sz w:val="28"/>
          <w:szCs w:val="28"/>
        </w:rPr>
        <w:t xml:space="preserve">                                      </w:t>
      </w:r>
      <w:r>
        <w:rPr>
          <w:rFonts w:cs="Tahoma"/>
          <w:color w:val="000000"/>
          <w:sz w:val="28"/>
          <w:szCs w:val="28"/>
        </w:rPr>
        <w:t xml:space="preserve">      ________________                       </w:t>
      </w:r>
    </w:p>
    <w:p w:rsidR="00C263B9" w:rsidRPr="00185AE9" w:rsidRDefault="00C263B9" w:rsidP="00C263B9">
      <w:pPr>
        <w:widowControl w:val="0"/>
        <w:rPr>
          <w:rFonts w:cs="Tahoma"/>
          <w:b/>
          <w:color w:val="000000"/>
          <w:sz w:val="28"/>
          <w:szCs w:val="28"/>
        </w:rPr>
      </w:pPr>
    </w:p>
    <w:p w:rsidR="00C263B9" w:rsidRPr="00185AE9" w:rsidRDefault="00C263B9" w:rsidP="00C263B9">
      <w:pPr>
        <w:widowControl w:val="0"/>
        <w:rPr>
          <w:rFonts w:cs="Tahoma"/>
          <w:b/>
          <w:color w:val="000000"/>
          <w:sz w:val="28"/>
          <w:szCs w:val="28"/>
        </w:rPr>
      </w:pPr>
      <w:r w:rsidRPr="00185AE9">
        <w:rPr>
          <w:rFonts w:cs="Tahoma"/>
          <w:b/>
          <w:color w:val="000000"/>
          <w:sz w:val="28"/>
          <w:szCs w:val="28"/>
        </w:rPr>
        <w:t xml:space="preserve">Рецензенты: </w:t>
      </w:r>
    </w:p>
    <w:p w:rsidR="00C263B9" w:rsidRPr="00185AE9" w:rsidRDefault="00C263B9" w:rsidP="00C263B9">
      <w:pPr>
        <w:widowControl w:val="0"/>
        <w:jc w:val="both"/>
        <w:rPr>
          <w:rFonts w:cs="Tahoma"/>
          <w:color w:val="000000"/>
          <w:sz w:val="28"/>
          <w:szCs w:val="28"/>
        </w:rPr>
      </w:pPr>
    </w:p>
    <w:p w:rsidR="00C263B9" w:rsidRPr="00185AE9" w:rsidRDefault="00C263B9" w:rsidP="00C263B9">
      <w:pPr>
        <w:widowControl w:val="0"/>
        <w:jc w:val="both"/>
        <w:rPr>
          <w:rFonts w:cs="Tahoma"/>
          <w:color w:val="000000"/>
          <w:sz w:val="28"/>
          <w:szCs w:val="28"/>
        </w:rPr>
      </w:pPr>
      <w:proofErr w:type="spellStart"/>
      <w:r>
        <w:rPr>
          <w:rFonts w:cs="Tahoma"/>
          <w:color w:val="000000"/>
          <w:sz w:val="28"/>
          <w:szCs w:val="28"/>
        </w:rPr>
        <w:t>Фураев</w:t>
      </w:r>
      <w:proofErr w:type="spellEnd"/>
      <w:r>
        <w:rPr>
          <w:rFonts w:cs="Tahoma"/>
          <w:color w:val="000000"/>
          <w:sz w:val="28"/>
          <w:szCs w:val="28"/>
        </w:rPr>
        <w:t xml:space="preserve"> А.Н.</w:t>
      </w:r>
      <w:r w:rsidRPr="00185AE9">
        <w:rPr>
          <w:rFonts w:cs="Tahoma"/>
          <w:color w:val="000000"/>
          <w:sz w:val="28"/>
          <w:szCs w:val="28"/>
        </w:rPr>
        <w:t xml:space="preserve">.  к </w:t>
      </w:r>
      <w:proofErr w:type="gramStart"/>
      <w:r w:rsidRPr="00185AE9">
        <w:rPr>
          <w:rFonts w:cs="Tahoma"/>
          <w:color w:val="000000"/>
          <w:sz w:val="28"/>
          <w:szCs w:val="28"/>
        </w:rPr>
        <w:t>п</w:t>
      </w:r>
      <w:proofErr w:type="gramEnd"/>
      <w:r w:rsidRPr="00185AE9">
        <w:rPr>
          <w:rFonts w:cs="Tahoma"/>
          <w:color w:val="000000"/>
          <w:sz w:val="28"/>
          <w:szCs w:val="28"/>
        </w:rPr>
        <w:t xml:space="preserve"> н,. профессор                                            _______________</w:t>
      </w:r>
    </w:p>
    <w:p w:rsidR="00C263B9" w:rsidRPr="00185AE9" w:rsidRDefault="00C263B9" w:rsidP="00C263B9">
      <w:pPr>
        <w:widowControl w:val="0"/>
        <w:jc w:val="both"/>
        <w:rPr>
          <w:rFonts w:cs="Tahoma"/>
          <w:color w:val="000000"/>
          <w:sz w:val="28"/>
          <w:szCs w:val="28"/>
        </w:rPr>
      </w:pPr>
    </w:p>
    <w:p w:rsidR="00C263B9" w:rsidRDefault="00C263B9" w:rsidP="00C263B9">
      <w:pPr>
        <w:widowControl w:val="0"/>
        <w:jc w:val="both"/>
        <w:rPr>
          <w:rFonts w:cs="Tahoma"/>
          <w:color w:val="000000"/>
          <w:sz w:val="28"/>
          <w:szCs w:val="28"/>
        </w:rPr>
      </w:pPr>
      <w:r w:rsidRPr="00185AE9">
        <w:rPr>
          <w:rFonts w:cs="Tahoma"/>
          <w:color w:val="000000"/>
          <w:sz w:val="28"/>
          <w:szCs w:val="28"/>
        </w:rPr>
        <w:t xml:space="preserve">Дунаев К.С. д </w:t>
      </w:r>
      <w:proofErr w:type="gramStart"/>
      <w:r w:rsidRPr="00185AE9">
        <w:rPr>
          <w:rFonts w:cs="Tahoma"/>
          <w:color w:val="000000"/>
          <w:sz w:val="28"/>
          <w:szCs w:val="28"/>
        </w:rPr>
        <w:t>п</w:t>
      </w:r>
      <w:proofErr w:type="gramEnd"/>
      <w:r w:rsidRPr="00185AE9">
        <w:rPr>
          <w:rFonts w:cs="Tahoma"/>
          <w:color w:val="000000"/>
          <w:sz w:val="28"/>
          <w:szCs w:val="28"/>
        </w:rPr>
        <w:t xml:space="preserve"> н., профессор                                               _______________</w:t>
      </w:r>
    </w:p>
    <w:p w:rsidR="00C263B9" w:rsidRDefault="00C263B9" w:rsidP="00C263B9">
      <w:pPr>
        <w:widowControl w:val="0"/>
        <w:jc w:val="both"/>
        <w:rPr>
          <w:rFonts w:cs="Tahoma"/>
          <w:color w:val="000000"/>
          <w:sz w:val="28"/>
          <w:szCs w:val="28"/>
        </w:rPr>
      </w:pPr>
    </w:p>
    <w:p w:rsidR="00C263B9" w:rsidRDefault="00C263B9" w:rsidP="00C263B9">
      <w:pPr>
        <w:widowControl w:val="0"/>
        <w:jc w:val="both"/>
        <w:rPr>
          <w:rFonts w:cs="Tahoma"/>
          <w:color w:val="000000"/>
          <w:sz w:val="28"/>
          <w:szCs w:val="28"/>
        </w:rPr>
      </w:pPr>
    </w:p>
    <w:p w:rsidR="00C263B9" w:rsidRPr="00185AE9" w:rsidRDefault="00C263B9" w:rsidP="00C263B9">
      <w:pPr>
        <w:widowControl w:val="0"/>
        <w:jc w:val="both"/>
        <w:rPr>
          <w:rFonts w:cs="Tahoma"/>
          <w:color w:val="000000"/>
          <w:sz w:val="28"/>
          <w:szCs w:val="28"/>
        </w:rPr>
      </w:pPr>
    </w:p>
    <w:p w:rsidR="00C263B9" w:rsidRPr="00185AE9" w:rsidRDefault="00C263B9" w:rsidP="00C263B9">
      <w:pPr>
        <w:widowControl w:val="0"/>
        <w:rPr>
          <w:rFonts w:cs="Tahoma"/>
          <w:b/>
          <w:color w:val="000000"/>
          <w:sz w:val="28"/>
          <w:szCs w:val="28"/>
        </w:rPr>
      </w:pPr>
    </w:p>
    <w:p w:rsidR="00C263B9" w:rsidRPr="000D7B64" w:rsidRDefault="00C263B9" w:rsidP="00C263B9">
      <w:pPr>
        <w:widowControl w:val="0"/>
        <w:rPr>
          <w:rFonts w:cs="Tahoma"/>
          <w:b/>
          <w:color w:val="000000"/>
          <w:sz w:val="24"/>
          <w:szCs w:val="24"/>
        </w:rPr>
      </w:pPr>
      <w:r w:rsidRPr="000D7B64">
        <w:rPr>
          <w:rFonts w:cs="Tahoma"/>
          <w:b/>
          <w:color w:val="000000"/>
          <w:sz w:val="24"/>
          <w:szCs w:val="24"/>
        </w:rPr>
        <w:t xml:space="preserve">Ссылки на используемые в разработке РПД дисциплины профессиональные стандарты (в соответствии с ФГОС ВО </w:t>
      </w:r>
      <w:r>
        <w:rPr>
          <w:rFonts w:cs="Tahoma"/>
          <w:b/>
          <w:color w:val="000000"/>
          <w:sz w:val="24"/>
          <w:szCs w:val="24"/>
        </w:rPr>
        <w:t>49.03.04</w:t>
      </w:r>
      <w:r w:rsidRPr="000D7B64">
        <w:rPr>
          <w:rFonts w:cs="Tahoma"/>
          <w:b/>
          <w:color w:val="000000"/>
          <w:sz w:val="24"/>
          <w:szCs w:val="24"/>
        </w:rPr>
        <w:t>):</w:t>
      </w:r>
    </w:p>
    <w:tbl>
      <w:tblPr>
        <w:tblStyle w:val="14"/>
        <w:tblW w:w="9862" w:type="dxa"/>
        <w:tblInd w:w="-289" w:type="dxa"/>
        <w:tblLook w:val="04A0" w:firstRow="1" w:lastRow="0" w:firstColumn="1" w:lastColumn="0" w:noHBand="0" w:noVBand="1"/>
      </w:tblPr>
      <w:tblGrid>
        <w:gridCol w:w="766"/>
        <w:gridCol w:w="4196"/>
        <w:gridCol w:w="3969"/>
        <w:gridCol w:w="931"/>
      </w:tblGrid>
      <w:tr w:rsidR="00C263B9" w:rsidRPr="000D7B64" w:rsidTr="00C263B9">
        <w:tc>
          <w:tcPr>
            <w:tcW w:w="766" w:type="dxa"/>
          </w:tcPr>
          <w:p w:rsidR="00C263B9" w:rsidRPr="000D7B64" w:rsidRDefault="00C263B9" w:rsidP="00C263B9">
            <w:pPr>
              <w:widowControl w:val="0"/>
              <w:jc w:val="center"/>
              <w:rPr>
                <w:rFonts w:cs="Tahoma"/>
                <w:b/>
                <w:color w:val="000000"/>
              </w:rPr>
            </w:pPr>
            <w:r w:rsidRPr="000D7B64">
              <w:rPr>
                <w:rFonts w:cs="Tahoma"/>
                <w:b/>
                <w:color w:val="000000"/>
              </w:rPr>
              <w:t>Код ПС</w:t>
            </w:r>
          </w:p>
        </w:tc>
        <w:tc>
          <w:tcPr>
            <w:tcW w:w="4196" w:type="dxa"/>
          </w:tcPr>
          <w:p w:rsidR="00C263B9" w:rsidRPr="000D7B64" w:rsidRDefault="00C263B9" w:rsidP="00C263B9">
            <w:pPr>
              <w:widowControl w:val="0"/>
              <w:jc w:val="center"/>
              <w:rPr>
                <w:rFonts w:cs="Tahoma"/>
                <w:b/>
                <w:color w:val="000000"/>
              </w:rPr>
            </w:pPr>
            <w:r w:rsidRPr="000D7B64">
              <w:rPr>
                <w:rFonts w:cs="Tahoma"/>
                <w:b/>
                <w:color w:val="000000"/>
              </w:rPr>
              <w:t>Профессиональный стандарт</w:t>
            </w:r>
          </w:p>
        </w:tc>
        <w:tc>
          <w:tcPr>
            <w:tcW w:w="3969" w:type="dxa"/>
          </w:tcPr>
          <w:p w:rsidR="00C263B9" w:rsidRPr="000D7B64" w:rsidRDefault="00C263B9" w:rsidP="00C263B9">
            <w:pPr>
              <w:widowControl w:val="0"/>
              <w:jc w:val="center"/>
              <w:rPr>
                <w:rFonts w:cs="Tahoma"/>
                <w:b/>
                <w:color w:val="000000"/>
              </w:rPr>
            </w:pPr>
            <w:r w:rsidRPr="000D7B64">
              <w:rPr>
                <w:rFonts w:cs="Tahoma"/>
                <w:b/>
                <w:color w:val="000000"/>
              </w:rPr>
              <w:t>Приказ Министерства труда и социальной защиты РФ</w:t>
            </w:r>
          </w:p>
        </w:tc>
        <w:tc>
          <w:tcPr>
            <w:tcW w:w="931" w:type="dxa"/>
          </w:tcPr>
          <w:p w:rsidR="00C263B9" w:rsidRPr="000D7B64" w:rsidRDefault="00C263B9" w:rsidP="00C263B9">
            <w:pPr>
              <w:widowControl w:val="0"/>
              <w:jc w:val="center"/>
              <w:rPr>
                <w:rFonts w:cs="Tahoma"/>
                <w:b/>
                <w:color w:val="000000"/>
              </w:rPr>
            </w:pPr>
            <w:proofErr w:type="spellStart"/>
            <w:r w:rsidRPr="000D7B64">
              <w:rPr>
                <w:rFonts w:cs="Tahoma"/>
                <w:b/>
                <w:color w:val="000000"/>
              </w:rPr>
              <w:t>Аббрев</w:t>
            </w:r>
            <w:proofErr w:type="spellEnd"/>
            <w:r w:rsidRPr="000D7B64">
              <w:rPr>
                <w:rFonts w:cs="Tahoma"/>
                <w:b/>
                <w:color w:val="000000"/>
              </w:rPr>
              <w:t>. исп. в РПД</w:t>
            </w:r>
          </w:p>
        </w:tc>
      </w:tr>
      <w:tr w:rsidR="00C263B9" w:rsidRPr="000D7B64" w:rsidTr="00C263B9">
        <w:tc>
          <w:tcPr>
            <w:tcW w:w="9862" w:type="dxa"/>
            <w:gridSpan w:val="4"/>
          </w:tcPr>
          <w:p w:rsidR="00C263B9" w:rsidRPr="000D7B64" w:rsidRDefault="00C263B9" w:rsidP="00C263B9">
            <w:pPr>
              <w:widowControl w:val="0"/>
              <w:jc w:val="center"/>
              <w:rPr>
                <w:rFonts w:cs="Tahoma"/>
                <w:b/>
                <w:color w:val="000000"/>
              </w:rPr>
            </w:pPr>
            <w:r w:rsidRPr="000D7B64">
              <w:rPr>
                <w:rFonts w:cs="Tahoma"/>
                <w:b/>
                <w:color w:val="000000"/>
              </w:rPr>
              <w:t>01 Образование и наука</w:t>
            </w:r>
          </w:p>
        </w:tc>
      </w:tr>
      <w:tr w:rsidR="00C263B9" w:rsidRPr="000D7B64" w:rsidTr="00C263B9">
        <w:tc>
          <w:tcPr>
            <w:tcW w:w="766" w:type="dxa"/>
          </w:tcPr>
          <w:p w:rsidR="00C263B9" w:rsidRPr="000D7B64" w:rsidRDefault="00C263B9" w:rsidP="00C263B9">
            <w:pPr>
              <w:widowControl w:val="0"/>
            </w:pPr>
            <w:r w:rsidRPr="000D7B64">
              <w:t>01.001</w:t>
            </w:r>
          </w:p>
        </w:tc>
        <w:tc>
          <w:tcPr>
            <w:tcW w:w="4196" w:type="dxa"/>
          </w:tcPr>
          <w:p w:rsidR="00C263B9" w:rsidRPr="000D7B64" w:rsidRDefault="00C263B9" w:rsidP="00C263B9">
            <w:pPr>
              <w:widowControl w:val="0"/>
              <w:jc w:val="both"/>
            </w:pPr>
            <w:r w:rsidRPr="000D7B64">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969" w:type="dxa"/>
          </w:tcPr>
          <w:p w:rsidR="00C263B9" w:rsidRPr="000D7B64" w:rsidRDefault="00C263B9" w:rsidP="00C263B9">
            <w:pPr>
              <w:widowControl w:val="0"/>
              <w:autoSpaceDE w:val="0"/>
              <w:autoSpaceDN w:val="0"/>
              <w:adjustRightInd w:val="0"/>
              <w:jc w:val="both"/>
              <w:rPr>
                <w:b/>
                <w:bCs/>
              </w:rPr>
            </w:pPr>
            <w:r w:rsidRPr="000D7B64">
              <w:rPr>
                <w:rFonts w:ascii="Times New Roman CYR" w:hAnsi="Times New Roman CYR" w:cs="Times New Roman CYR"/>
                <w:bCs/>
              </w:rPr>
              <w:t xml:space="preserve">Приказ Министерства труда и социальной защиты РФ </w:t>
            </w:r>
            <w:r w:rsidRPr="000D7B64">
              <w:rPr>
                <w:bCs/>
              </w:rPr>
              <w:t xml:space="preserve">от 18 октября 2013 г. N 544н </w:t>
            </w:r>
            <w:r w:rsidRPr="000D7B64">
              <w:rPr>
                <w:bCs/>
                <w:i/>
              </w:rPr>
              <w:t>(с изменениями и дополнениями от: 25 декабря 2014 г., 5 августа 2016 г.)</w:t>
            </w:r>
          </w:p>
        </w:tc>
        <w:tc>
          <w:tcPr>
            <w:tcW w:w="931" w:type="dxa"/>
          </w:tcPr>
          <w:p w:rsidR="00C263B9" w:rsidRPr="000D7B64" w:rsidRDefault="00C263B9" w:rsidP="00C263B9">
            <w:pPr>
              <w:widowControl w:val="0"/>
              <w:autoSpaceDE w:val="0"/>
              <w:autoSpaceDN w:val="0"/>
              <w:adjustRightInd w:val="0"/>
              <w:jc w:val="both"/>
              <w:rPr>
                <w:rFonts w:ascii="Times New Roman CYR" w:hAnsi="Times New Roman CYR" w:cs="Times New Roman CYR"/>
                <w:b/>
                <w:bCs/>
              </w:rPr>
            </w:pPr>
            <w:proofErr w:type="gramStart"/>
            <w:r w:rsidRPr="000D7B64">
              <w:rPr>
                <w:rFonts w:ascii="Times New Roman CYR" w:hAnsi="Times New Roman CYR" w:cs="Times New Roman CYR"/>
                <w:b/>
                <w:bCs/>
              </w:rPr>
              <w:t>П</w:t>
            </w:r>
            <w:proofErr w:type="gramEnd"/>
          </w:p>
        </w:tc>
      </w:tr>
      <w:tr w:rsidR="00C263B9" w:rsidRPr="000D7B64" w:rsidTr="00C263B9">
        <w:tc>
          <w:tcPr>
            <w:tcW w:w="9862" w:type="dxa"/>
            <w:gridSpan w:val="4"/>
          </w:tcPr>
          <w:p w:rsidR="00C263B9" w:rsidRPr="000D7B64" w:rsidRDefault="00C263B9" w:rsidP="00C263B9">
            <w:pPr>
              <w:widowControl w:val="0"/>
              <w:jc w:val="center"/>
              <w:rPr>
                <w:rFonts w:cs="Tahoma"/>
                <w:b/>
                <w:color w:val="000000"/>
              </w:rPr>
            </w:pPr>
            <w:r w:rsidRPr="000D7B64">
              <w:rPr>
                <w:rFonts w:cs="Tahoma"/>
                <w:b/>
                <w:color w:val="000000"/>
              </w:rPr>
              <w:t>05 Физическая культура и спорт</w:t>
            </w:r>
          </w:p>
        </w:tc>
      </w:tr>
      <w:tr w:rsidR="00C263B9" w:rsidRPr="000D7B64" w:rsidTr="00C263B9">
        <w:tc>
          <w:tcPr>
            <w:tcW w:w="766" w:type="dxa"/>
          </w:tcPr>
          <w:p w:rsidR="00C263B9" w:rsidRPr="000D7B64" w:rsidRDefault="00C263B9" w:rsidP="00C263B9">
            <w:pPr>
              <w:widowControl w:val="0"/>
              <w:jc w:val="both"/>
            </w:pPr>
            <w:r w:rsidRPr="000D7B64">
              <w:t>05.003</w:t>
            </w:r>
          </w:p>
        </w:tc>
        <w:tc>
          <w:tcPr>
            <w:tcW w:w="4196" w:type="dxa"/>
          </w:tcPr>
          <w:p w:rsidR="00C263B9" w:rsidRPr="000D7B64" w:rsidRDefault="00D60857" w:rsidP="00C263B9">
            <w:pPr>
              <w:widowControl w:val="0"/>
              <w:autoSpaceDE w:val="0"/>
              <w:autoSpaceDN w:val="0"/>
              <w:adjustRightInd w:val="0"/>
              <w:spacing w:before="108" w:after="108"/>
              <w:jc w:val="both"/>
              <w:outlineLvl w:val="0"/>
              <w:rPr>
                <w:bCs/>
              </w:rPr>
            </w:pPr>
            <w:hyperlink r:id="rId9" w:history="1">
              <w:r w:rsidR="00C263B9" w:rsidRPr="000D7B64">
                <w:t xml:space="preserve"> "Тренер"</w:t>
              </w:r>
            </w:hyperlink>
          </w:p>
          <w:p w:rsidR="00C263B9" w:rsidRPr="000D7B64" w:rsidRDefault="00C263B9" w:rsidP="00C263B9">
            <w:pPr>
              <w:widowControl w:val="0"/>
              <w:autoSpaceDE w:val="0"/>
              <w:autoSpaceDN w:val="0"/>
              <w:adjustRightInd w:val="0"/>
              <w:jc w:val="both"/>
              <w:outlineLvl w:val="0"/>
              <w:rPr>
                <w:bCs/>
              </w:rPr>
            </w:pPr>
          </w:p>
        </w:tc>
        <w:tc>
          <w:tcPr>
            <w:tcW w:w="3969" w:type="dxa"/>
          </w:tcPr>
          <w:p w:rsidR="00C263B9" w:rsidRPr="000D7B64" w:rsidRDefault="00C263B9" w:rsidP="00C263B9">
            <w:pPr>
              <w:widowControl w:val="0"/>
              <w:jc w:val="both"/>
            </w:pPr>
            <w:r w:rsidRPr="000D7B64">
              <w:t>Приказ Министерства труда и социальной защиты РФ от 28 марта 2019 г. N 191н</w:t>
            </w:r>
          </w:p>
        </w:tc>
        <w:tc>
          <w:tcPr>
            <w:tcW w:w="931" w:type="dxa"/>
          </w:tcPr>
          <w:p w:rsidR="00C263B9" w:rsidRPr="000D7B64" w:rsidRDefault="00C263B9" w:rsidP="00C263B9">
            <w:pPr>
              <w:widowControl w:val="0"/>
              <w:jc w:val="both"/>
              <w:rPr>
                <w:b/>
              </w:rPr>
            </w:pPr>
            <w:r w:rsidRPr="000D7B64">
              <w:rPr>
                <w:b/>
              </w:rPr>
              <w:t>Т</w:t>
            </w:r>
          </w:p>
        </w:tc>
      </w:tr>
      <w:tr w:rsidR="00C263B9" w:rsidRPr="000D7B64" w:rsidTr="00C263B9">
        <w:tc>
          <w:tcPr>
            <w:tcW w:w="766" w:type="dxa"/>
          </w:tcPr>
          <w:p w:rsidR="00C263B9" w:rsidRPr="000D7B64" w:rsidRDefault="00C263B9" w:rsidP="00C263B9">
            <w:pPr>
              <w:widowControl w:val="0"/>
            </w:pPr>
            <w:r w:rsidRPr="000D7B64">
              <w:t>05.010</w:t>
            </w:r>
          </w:p>
        </w:tc>
        <w:tc>
          <w:tcPr>
            <w:tcW w:w="4196" w:type="dxa"/>
          </w:tcPr>
          <w:p w:rsidR="00C263B9" w:rsidRPr="000D7B64" w:rsidRDefault="00D60857" w:rsidP="00C263B9">
            <w:pPr>
              <w:widowControl w:val="0"/>
              <w:autoSpaceDE w:val="0"/>
              <w:autoSpaceDN w:val="0"/>
              <w:adjustRightInd w:val="0"/>
              <w:spacing w:before="108" w:after="108"/>
              <w:jc w:val="both"/>
              <w:outlineLvl w:val="0"/>
              <w:rPr>
                <w:b/>
                <w:bCs/>
              </w:rPr>
            </w:pPr>
            <w:hyperlink r:id="rId10" w:history="1">
              <w:r w:rsidR="00C263B9" w:rsidRPr="000D7B64">
                <w:t xml:space="preserve"> "Специалист по антидопинговому обеспечению"</w:t>
              </w:r>
            </w:hyperlink>
          </w:p>
        </w:tc>
        <w:tc>
          <w:tcPr>
            <w:tcW w:w="3969" w:type="dxa"/>
          </w:tcPr>
          <w:p w:rsidR="00C263B9" w:rsidRPr="000D7B64" w:rsidRDefault="00C263B9" w:rsidP="00C263B9">
            <w:pPr>
              <w:widowControl w:val="0"/>
            </w:pPr>
            <w:r w:rsidRPr="000D7B64">
              <w:t xml:space="preserve">Приказ Министерства труда и социальной защиты РФ от 18 февраля 2016 г. N 73н </w:t>
            </w:r>
          </w:p>
        </w:tc>
        <w:tc>
          <w:tcPr>
            <w:tcW w:w="931" w:type="dxa"/>
          </w:tcPr>
          <w:p w:rsidR="00C263B9" w:rsidRPr="000D7B64" w:rsidRDefault="00C263B9" w:rsidP="00C263B9">
            <w:pPr>
              <w:widowControl w:val="0"/>
              <w:rPr>
                <w:b/>
              </w:rPr>
            </w:pPr>
            <w:r w:rsidRPr="000D7B64">
              <w:rPr>
                <w:b/>
              </w:rPr>
              <w:t>СА</w:t>
            </w:r>
          </w:p>
        </w:tc>
      </w:tr>
      <w:tr w:rsidR="00C263B9" w:rsidRPr="000D7B64" w:rsidTr="00C263B9">
        <w:tc>
          <w:tcPr>
            <w:tcW w:w="766" w:type="dxa"/>
          </w:tcPr>
          <w:p w:rsidR="00C263B9" w:rsidRPr="000D7B64" w:rsidRDefault="00C263B9" w:rsidP="00C263B9">
            <w:pPr>
              <w:widowControl w:val="0"/>
            </w:pPr>
            <w:r w:rsidRPr="000D7B64">
              <w:t>05.012</w:t>
            </w:r>
          </w:p>
        </w:tc>
        <w:tc>
          <w:tcPr>
            <w:tcW w:w="4196" w:type="dxa"/>
          </w:tcPr>
          <w:p w:rsidR="00C263B9" w:rsidRPr="000D7B64" w:rsidRDefault="00C263B9" w:rsidP="00C263B9">
            <w:pPr>
              <w:widowControl w:val="0"/>
              <w:autoSpaceDE w:val="0"/>
              <w:autoSpaceDN w:val="0"/>
              <w:adjustRightInd w:val="0"/>
              <w:spacing w:before="108" w:after="108"/>
              <w:jc w:val="both"/>
              <w:outlineLvl w:val="0"/>
              <w:rPr>
                <w:rFonts w:ascii="Times New Roman CYR" w:hAnsi="Times New Roman CYR" w:cs="Times New Roman CYR"/>
                <w:bCs/>
                <w:color w:val="26282F"/>
              </w:rPr>
            </w:pPr>
            <w:r w:rsidRPr="000D7B64">
              <w:rPr>
                <w:rFonts w:ascii="Times New Roman CYR" w:hAnsi="Times New Roman CYR" w:cs="Times New Roman CYR"/>
                <w:bCs/>
                <w:color w:val="26282F"/>
              </w:rPr>
              <w:t>Тренер-преподаватель</w:t>
            </w:r>
          </w:p>
        </w:tc>
        <w:tc>
          <w:tcPr>
            <w:tcW w:w="3969" w:type="dxa"/>
          </w:tcPr>
          <w:p w:rsidR="00C263B9" w:rsidRPr="000D7B64" w:rsidRDefault="00C263B9" w:rsidP="00C263B9">
            <w:pPr>
              <w:widowControl w:val="0"/>
            </w:pPr>
            <w:r w:rsidRPr="000D7B64">
              <w:t>Приказ Министерства труда и социальной защиты РФ от 24 декабря 2020 г. N 952н</w:t>
            </w:r>
          </w:p>
        </w:tc>
        <w:tc>
          <w:tcPr>
            <w:tcW w:w="931" w:type="dxa"/>
          </w:tcPr>
          <w:p w:rsidR="00C263B9" w:rsidRPr="000D7B64" w:rsidRDefault="00C263B9" w:rsidP="00C263B9">
            <w:pPr>
              <w:widowControl w:val="0"/>
              <w:rPr>
                <w:b/>
              </w:rPr>
            </w:pPr>
            <w:r w:rsidRPr="000D7B64">
              <w:rPr>
                <w:b/>
              </w:rPr>
              <w:t>Т-П</w:t>
            </w:r>
          </w:p>
        </w:tc>
      </w:tr>
    </w:tbl>
    <w:p w:rsidR="00C263B9" w:rsidRPr="000D7B64" w:rsidRDefault="00C263B9" w:rsidP="00C263B9">
      <w:pPr>
        <w:widowControl w:val="0"/>
        <w:rPr>
          <w:rFonts w:cs="Tahoma"/>
          <w:b/>
          <w:color w:val="000000"/>
          <w:sz w:val="28"/>
          <w:szCs w:val="28"/>
        </w:rPr>
      </w:pPr>
    </w:p>
    <w:p w:rsidR="00C263B9" w:rsidRDefault="00C263B9" w:rsidP="00C263B9">
      <w:pPr>
        <w:rPr>
          <w:rFonts w:cs="Tahoma"/>
          <w:b/>
          <w:color w:val="000000"/>
          <w:sz w:val="28"/>
          <w:szCs w:val="28"/>
        </w:rPr>
      </w:pPr>
      <w:r w:rsidRPr="00185AE9">
        <w:rPr>
          <w:rFonts w:cs="Tahoma"/>
          <w:b/>
          <w:color w:val="000000"/>
          <w:sz w:val="28"/>
          <w:szCs w:val="28"/>
        </w:rPr>
        <w:t xml:space="preserve">     </w:t>
      </w:r>
    </w:p>
    <w:p w:rsidR="00C263B9" w:rsidRPr="00185AE9" w:rsidRDefault="00C263B9" w:rsidP="00C263B9">
      <w:pPr>
        <w:rPr>
          <w:rFonts w:cs="Tahoma"/>
          <w:b/>
          <w:color w:val="000000"/>
          <w:sz w:val="28"/>
          <w:szCs w:val="28"/>
        </w:rPr>
      </w:pPr>
    </w:p>
    <w:p w:rsidR="00C263B9" w:rsidRPr="00185AE9" w:rsidRDefault="00C263B9" w:rsidP="00C263B9">
      <w:pPr>
        <w:widowControl w:val="0"/>
        <w:rPr>
          <w:rFonts w:cs="Tahoma"/>
          <w:b/>
          <w:color w:val="000000"/>
          <w:sz w:val="28"/>
          <w:szCs w:val="28"/>
        </w:rPr>
      </w:pPr>
    </w:p>
    <w:p w:rsidR="00C263B9" w:rsidRDefault="00C263B9" w:rsidP="00FD6376">
      <w:pPr>
        <w:widowControl w:val="0"/>
        <w:jc w:val="right"/>
        <w:rPr>
          <w:rFonts w:cs="Tahoma"/>
          <w:i/>
          <w:color w:val="000000"/>
        </w:rPr>
      </w:pPr>
    </w:p>
    <w:p w:rsidR="00C263B9" w:rsidRDefault="00C263B9" w:rsidP="00FD6376">
      <w:pPr>
        <w:widowControl w:val="0"/>
        <w:jc w:val="right"/>
        <w:rPr>
          <w:rFonts w:cs="Tahoma"/>
          <w:i/>
          <w:color w:val="000000"/>
        </w:rPr>
      </w:pPr>
    </w:p>
    <w:p w:rsidR="00106ECC" w:rsidRPr="005E2011" w:rsidRDefault="00106ECC" w:rsidP="00FD6376">
      <w:pPr>
        <w:widowControl w:val="0"/>
        <w:jc w:val="right"/>
        <w:rPr>
          <w:rFonts w:cs="Tahoma"/>
          <w:i/>
          <w:color w:val="000000"/>
        </w:rPr>
      </w:pPr>
    </w:p>
    <w:p w:rsidR="008E64AF" w:rsidRDefault="008E64AF" w:rsidP="00A22EB3">
      <w:pPr>
        <w:widowControl w:val="0"/>
        <w:rPr>
          <w:b/>
          <w:color w:val="000000"/>
          <w:sz w:val="24"/>
          <w:szCs w:val="24"/>
        </w:rPr>
      </w:pPr>
    </w:p>
    <w:p w:rsidR="008E64AF" w:rsidRPr="008E64AF" w:rsidRDefault="008E64AF" w:rsidP="008E64AF">
      <w:pPr>
        <w:ind w:firstLine="709"/>
        <w:contextualSpacing/>
        <w:jc w:val="both"/>
        <w:rPr>
          <w:b/>
          <w:bCs/>
          <w:caps/>
          <w:color w:val="000000"/>
          <w:spacing w:val="-1"/>
          <w:sz w:val="28"/>
          <w:szCs w:val="28"/>
        </w:rPr>
      </w:pPr>
      <w:r w:rsidRPr="00185AE9">
        <w:rPr>
          <w:bCs/>
          <w:caps/>
          <w:color w:val="000000"/>
          <w:spacing w:val="-1"/>
          <w:sz w:val="28"/>
          <w:szCs w:val="28"/>
        </w:rPr>
        <w:t xml:space="preserve">1. </w:t>
      </w:r>
      <w:r w:rsidRPr="008E64AF">
        <w:rPr>
          <w:b/>
          <w:bCs/>
          <w:color w:val="000000"/>
          <w:spacing w:val="-1"/>
          <w:sz w:val="28"/>
          <w:szCs w:val="28"/>
        </w:rPr>
        <w:t xml:space="preserve">Изучение дисциплины направлено на формирование      </w:t>
      </w:r>
      <w:r>
        <w:rPr>
          <w:b/>
          <w:bCs/>
          <w:color w:val="000000"/>
          <w:spacing w:val="-1"/>
          <w:sz w:val="28"/>
          <w:szCs w:val="28"/>
        </w:rPr>
        <w:t xml:space="preserve">  </w:t>
      </w:r>
      <w:r w:rsidRPr="008E64AF">
        <w:rPr>
          <w:b/>
          <w:bCs/>
          <w:color w:val="000000"/>
          <w:spacing w:val="-1"/>
          <w:sz w:val="28"/>
          <w:szCs w:val="28"/>
        </w:rPr>
        <w:t xml:space="preserve">следующих компетенций: </w:t>
      </w:r>
    </w:p>
    <w:p w:rsidR="008E64AF" w:rsidRPr="00185AE9" w:rsidRDefault="008E64AF" w:rsidP="008E64AF">
      <w:pPr>
        <w:ind w:firstLine="709"/>
        <w:contextualSpacing/>
        <w:jc w:val="both"/>
        <w:rPr>
          <w:bCs/>
          <w:caps/>
          <w:color w:val="000000"/>
          <w:spacing w:val="-1"/>
          <w:sz w:val="28"/>
          <w:szCs w:val="28"/>
        </w:rPr>
      </w:pPr>
    </w:p>
    <w:p w:rsidR="008E64AF" w:rsidRDefault="008E64AF" w:rsidP="008E64AF">
      <w:pPr>
        <w:widowControl w:val="0"/>
        <w:tabs>
          <w:tab w:val="left" w:leader="underscore" w:pos="9379"/>
        </w:tabs>
        <w:spacing w:line="276" w:lineRule="auto"/>
        <w:ind w:hanging="709"/>
        <w:jc w:val="both"/>
        <w:rPr>
          <w:sz w:val="24"/>
          <w:szCs w:val="24"/>
        </w:rPr>
      </w:pPr>
      <w:r w:rsidRPr="00185AE9">
        <w:rPr>
          <w:b/>
          <w:sz w:val="28"/>
          <w:szCs w:val="28"/>
        </w:rPr>
        <w:t xml:space="preserve">          </w:t>
      </w:r>
      <w:r w:rsidRPr="00185AE9">
        <w:rPr>
          <w:b/>
          <w:sz w:val="24"/>
          <w:szCs w:val="24"/>
        </w:rPr>
        <w:t>УК–7</w:t>
      </w:r>
      <w:r w:rsidRPr="00185AE9">
        <w:rPr>
          <w:sz w:val="24"/>
          <w:szCs w:val="24"/>
        </w:rPr>
        <w:t xml:space="preserve"> </w:t>
      </w:r>
      <w:r w:rsidRPr="00763C1D">
        <w:rPr>
          <w:sz w:val="24"/>
          <w:szCs w:val="24"/>
        </w:rPr>
        <w:t>Способен поддерживать должный уровень физической подготовленности для обеспечения полноценной социальной и профессиональной деятельности</w:t>
      </w:r>
      <w:r>
        <w:rPr>
          <w:sz w:val="24"/>
          <w:szCs w:val="24"/>
        </w:rPr>
        <w:t xml:space="preserve">  </w:t>
      </w:r>
    </w:p>
    <w:p w:rsidR="008E64AF" w:rsidRPr="00185AE9" w:rsidRDefault="008E64AF" w:rsidP="008E64AF">
      <w:pPr>
        <w:widowControl w:val="0"/>
        <w:tabs>
          <w:tab w:val="left" w:leader="underscore" w:pos="9379"/>
        </w:tabs>
        <w:spacing w:line="276" w:lineRule="auto"/>
        <w:ind w:hanging="709"/>
        <w:jc w:val="both"/>
        <w:rPr>
          <w:sz w:val="24"/>
          <w:szCs w:val="24"/>
        </w:rPr>
      </w:pPr>
      <w:r>
        <w:rPr>
          <w:sz w:val="24"/>
          <w:szCs w:val="24"/>
        </w:rPr>
        <w:t xml:space="preserve">           </w:t>
      </w:r>
      <w:r w:rsidRPr="00E95574">
        <w:rPr>
          <w:b/>
          <w:sz w:val="24"/>
          <w:szCs w:val="24"/>
        </w:rPr>
        <w:t>ОПК-1</w:t>
      </w:r>
      <w:r w:rsidRPr="0019187A">
        <w:rPr>
          <w:sz w:val="24"/>
          <w:szCs w:val="24"/>
        </w:rPr>
        <w:t xml:space="preserve"> </w:t>
      </w:r>
      <w:proofErr w:type="gramStart"/>
      <w:r w:rsidRPr="00AE435F">
        <w:rPr>
          <w:sz w:val="24"/>
          <w:szCs w:val="24"/>
        </w:rPr>
        <w:t>Способен</w:t>
      </w:r>
      <w:proofErr w:type="gramEnd"/>
      <w:r w:rsidRPr="00AE435F">
        <w:rPr>
          <w:sz w:val="24"/>
          <w:szCs w:val="24"/>
        </w:rPr>
        <w:t xml:space="preserve"> планировать содержание занятий физической культурой и спортом в рамках сферы спортивной подготовки, сферы образования с учетом положений теории физической культуры, теории спорта, анатомо-морфологических, физиологических и психических особенностей занимающихся различного пола и возраста</w:t>
      </w:r>
    </w:p>
    <w:p w:rsidR="008E64AF" w:rsidRPr="00185AE9" w:rsidRDefault="008E64AF" w:rsidP="008E64AF">
      <w:pPr>
        <w:spacing w:line="276" w:lineRule="auto"/>
        <w:contextualSpacing/>
        <w:rPr>
          <w:sz w:val="24"/>
          <w:szCs w:val="24"/>
        </w:rPr>
      </w:pPr>
      <w:r w:rsidRPr="00185AE9">
        <w:rPr>
          <w:b/>
          <w:sz w:val="24"/>
          <w:szCs w:val="24"/>
        </w:rPr>
        <w:t>ОПК-2</w:t>
      </w:r>
      <w:r w:rsidRPr="00185AE9">
        <w:rPr>
          <w:sz w:val="24"/>
          <w:szCs w:val="24"/>
        </w:rPr>
        <w:t xml:space="preserve"> </w:t>
      </w:r>
      <w:proofErr w:type="gramStart"/>
      <w:r w:rsidRPr="00185AE9">
        <w:rPr>
          <w:sz w:val="24"/>
          <w:szCs w:val="24"/>
        </w:rPr>
        <w:t>Способен</w:t>
      </w:r>
      <w:proofErr w:type="gramEnd"/>
      <w:r w:rsidRPr="00185AE9">
        <w:rPr>
          <w:sz w:val="24"/>
          <w:szCs w:val="24"/>
        </w:rPr>
        <w:t xml:space="preserve"> использовать методики спортивной ориентации и отбора спортсменов и обучающихся с учетом их возрастных, психофизических и индивидуальных особенностей в сфере спортивной подготовки и сфере образования</w:t>
      </w:r>
    </w:p>
    <w:p w:rsidR="008E64AF" w:rsidRPr="00185AE9" w:rsidRDefault="008E64AF" w:rsidP="008E64AF">
      <w:pPr>
        <w:spacing w:line="276" w:lineRule="auto"/>
        <w:contextualSpacing/>
        <w:rPr>
          <w:sz w:val="24"/>
          <w:szCs w:val="24"/>
        </w:rPr>
      </w:pPr>
      <w:r w:rsidRPr="00185AE9">
        <w:rPr>
          <w:b/>
          <w:sz w:val="24"/>
          <w:szCs w:val="24"/>
        </w:rPr>
        <w:t>ОПК-3</w:t>
      </w:r>
      <w:r w:rsidRPr="00185AE9">
        <w:rPr>
          <w:sz w:val="24"/>
          <w:szCs w:val="24"/>
        </w:rPr>
        <w:t xml:space="preserve"> </w:t>
      </w:r>
      <w:proofErr w:type="gramStart"/>
      <w:r w:rsidRPr="00185AE9">
        <w:rPr>
          <w:sz w:val="24"/>
          <w:szCs w:val="24"/>
        </w:rPr>
        <w:t>Способен</w:t>
      </w:r>
      <w:proofErr w:type="gramEnd"/>
      <w:r w:rsidRPr="00185AE9">
        <w:rPr>
          <w:sz w:val="24"/>
          <w:szCs w:val="24"/>
        </w:rPr>
        <w:t xml:space="preserve"> проводить занятия физической культурой и спортом в сфере спортивной подготовки и сфере образования</w:t>
      </w:r>
    </w:p>
    <w:p w:rsidR="008E64AF" w:rsidRPr="00185AE9" w:rsidRDefault="008E64AF" w:rsidP="008E64AF">
      <w:pPr>
        <w:spacing w:line="276" w:lineRule="auto"/>
        <w:contextualSpacing/>
        <w:rPr>
          <w:sz w:val="24"/>
          <w:szCs w:val="24"/>
        </w:rPr>
      </w:pPr>
      <w:r w:rsidRPr="00185AE9">
        <w:rPr>
          <w:b/>
          <w:sz w:val="24"/>
          <w:szCs w:val="24"/>
        </w:rPr>
        <w:t>ОПК-4</w:t>
      </w:r>
      <w:r w:rsidRPr="00185AE9">
        <w:rPr>
          <w:sz w:val="24"/>
          <w:szCs w:val="24"/>
        </w:rPr>
        <w:t xml:space="preserve"> </w:t>
      </w:r>
      <w:proofErr w:type="gramStart"/>
      <w:r w:rsidRPr="00185AE9">
        <w:rPr>
          <w:sz w:val="24"/>
          <w:szCs w:val="24"/>
        </w:rPr>
        <w:t>Способен</w:t>
      </w:r>
      <w:proofErr w:type="gramEnd"/>
      <w:r w:rsidRPr="00185AE9">
        <w:rPr>
          <w:sz w:val="24"/>
          <w:szCs w:val="24"/>
        </w:rPr>
        <w:t xml:space="preserve"> развивать физические качества и повышать функциональные возможности спортсменов и обучающихся в соответствии со спецификой вида спорта, осуществлять психолого-педагогическое сопровождение в сфере спортивной подготовки и сфере образования</w:t>
      </w:r>
    </w:p>
    <w:p w:rsidR="008E64AF" w:rsidRPr="00185AE9" w:rsidRDefault="008E64AF" w:rsidP="008E64AF">
      <w:pPr>
        <w:spacing w:line="276" w:lineRule="auto"/>
        <w:contextualSpacing/>
        <w:rPr>
          <w:sz w:val="24"/>
          <w:szCs w:val="24"/>
        </w:rPr>
      </w:pPr>
      <w:r w:rsidRPr="00185AE9">
        <w:rPr>
          <w:b/>
          <w:sz w:val="24"/>
          <w:szCs w:val="24"/>
        </w:rPr>
        <w:t>ОПК-5</w:t>
      </w:r>
      <w:r w:rsidRPr="00185AE9">
        <w:rPr>
          <w:sz w:val="24"/>
          <w:szCs w:val="24"/>
        </w:rPr>
        <w:t xml:space="preserve"> </w:t>
      </w:r>
      <w:proofErr w:type="gramStart"/>
      <w:r w:rsidRPr="00185AE9">
        <w:rPr>
          <w:sz w:val="24"/>
          <w:szCs w:val="24"/>
        </w:rPr>
        <w:t>Способен</w:t>
      </w:r>
      <w:proofErr w:type="gramEnd"/>
      <w:r w:rsidRPr="00185AE9">
        <w:rPr>
          <w:sz w:val="24"/>
          <w:szCs w:val="24"/>
        </w:rPr>
        <w:t xml:space="preserve"> организовывать и проводить подготовку, обеспечивать участие спортсменов и обучающихся различной квалификации в спортивных и физкультурных мероприятиях</w:t>
      </w:r>
    </w:p>
    <w:p w:rsidR="008E64AF" w:rsidRPr="00185AE9" w:rsidRDefault="008E64AF" w:rsidP="008E64AF">
      <w:pPr>
        <w:spacing w:line="276" w:lineRule="auto"/>
        <w:contextualSpacing/>
        <w:rPr>
          <w:sz w:val="24"/>
          <w:szCs w:val="24"/>
        </w:rPr>
      </w:pPr>
      <w:r w:rsidRPr="00185AE9">
        <w:rPr>
          <w:b/>
          <w:sz w:val="24"/>
          <w:szCs w:val="24"/>
        </w:rPr>
        <w:t>ОПК-6</w:t>
      </w:r>
      <w:r w:rsidRPr="00185AE9">
        <w:rPr>
          <w:sz w:val="24"/>
          <w:szCs w:val="24"/>
        </w:rPr>
        <w:t xml:space="preserve"> </w:t>
      </w:r>
      <w:proofErr w:type="gramStart"/>
      <w:r w:rsidRPr="00185AE9">
        <w:rPr>
          <w:sz w:val="24"/>
          <w:szCs w:val="24"/>
        </w:rPr>
        <w:t>Способен</w:t>
      </w:r>
      <w:proofErr w:type="gramEnd"/>
      <w:r w:rsidRPr="00185AE9">
        <w:rPr>
          <w:sz w:val="24"/>
          <w:szCs w:val="24"/>
        </w:rPr>
        <w:t xml:space="preserve"> воспитывать у лиц, занимающихся физической культурой и спортом, личностные качества, формировать моральные ценности честной спортивной конкуренции, проводить профилактику негативного социального поведения</w:t>
      </w:r>
    </w:p>
    <w:p w:rsidR="008E64AF" w:rsidRPr="00185AE9" w:rsidRDefault="008E64AF" w:rsidP="008E64AF">
      <w:pPr>
        <w:spacing w:line="276" w:lineRule="auto"/>
        <w:contextualSpacing/>
        <w:rPr>
          <w:sz w:val="24"/>
          <w:szCs w:val="24"/>
        </w:rPr>
      </w:pPr>
      <w:r w:rsidRPr="00185AE9">
        <w:rPr>
          <w:b/>
          <w:sz w:val="24"/>
          <w:szCs w:val="24"/>
        </w:rPr>
        <w:t>ОПК-7</w:t>
      </w:r>
      <w:r w:rsidRPr="00185AE9">
        <w:rPr>
          <w:sz w:val="24"/>
          <w:szCs w:val="24"/>
        </w:rPr>
        <w:t xml:space="preserve"> </w:t>
      </w:r>
      <w:proofErr w:type="gramStart"/>
      <w:r w:rsidRPr="00185AE9">
        <w:rPr>
          <w:sz w:val="24"/>
          <w:szCs w:val="24"/>
        </w:rPr>
        <w:t>Способен</w:t>
      </w:r>
      <w:proofErr w:type="gramEnd"/>
      <w:r w:rsidRPr="00185AE9">
        <w:rPr>
          <w:sz w:val="24"/>
          <w:szCs w:val="24"/>
        </w:rPr>
        <w:t xml:space="preserve"> формировать осознанное отношение к спортивной и физкультурной деятельности, мотивационно-ценностные ориентации и установки на ведение здорового образа жизни у лиц, занимающихся физической культурой и спортом</w:t>
      </w:r>
    </w:p>
    <w:p w:rsidR="008E64AF" w:rsidRPr="00185AE9" w:rsidRDefault="008E64AF" w:rsidP="008E64AF">
      <w:pPr>
        <w:spacing w:line="276" w:lineRule="auto"/>
        <w:contextualSpacing/>
        <w:rPr>
          <w:sz w:val="24"/>
          <w:szCs w:val="24"/>
        </w:rPr>
      </w:pPr>
      <w:r w:rsidRPr="00185AE9">
        <w:rPr>
          <w:b/>
          <w:sz w:val="24"/>
          <w:szCs w:val="24"/>
        </w:rPr>
        <w:t>ОПК-8</w:t>
      </w:r>
      <w:r w:rsidRPr="00185AE9">
        <w:rPr>
          <w:sz w:val="24"/>
          <w:szCs w:val="24"/>
        </w:rPr>
        <w:t xml:space="preserve"> </w:t>
      </w:r>
      <w:proofErr w:type="gramStart"/>
      <w:r w:rsidRPr="00185AE9">
        <w:rPr>
          <w:sz w:val="24"/>
          <w:szCs w:val="24"/>
        </w:rPr>
        <w:t>Способен</w:t>
      </w:r>
      <w:proofErr w:type="gramEnd"/>
      <w:r w:rsidRPr="00185AE9">
        <w:rPr>
          <w:sz w:val="24"/>
          <w:szCs w:val="24"/>
        </w:rPr>
        <w:t xml:space="preserve"> обеспечивать и осуществлять информационное, техническое и психологическое сопровождение соревновательной деятельности</w:t>
      </w:r>
    </w:p>
    <w:p w:rsidR="008E64AF" w:rsidRPr="00185AE9" w:rsidRDefault="008E64AF" w:rsidP="008E64AF">
      <w:pPr>
        <w:spacing w:line="276" w:lineRule="auto"/>
        <w:contextualSpacing/>
        <w:rPr>
          <w:sz w:val="24"/>
          <w:szCs w:val="24"/>
        </w:rPr>
      </w:pPr>
      <w:r w:rsidRPr="00185AE9">
        <w:rPr>
          <w:b/>
          <w:sz w:val="24"/>
          <w:szCs w:val="24"/>
        </w:rPr>
        <w:t>ОПК-9</w:t>
      </w:r>
      <w:r w:rsidRPr="00185AE9">
        <w:rPr>
          <w:sz w:val="24"/>
          <w:szCs w:val="24"/>
        </w:rPr>
        <w:t xml:space="preserve"> </w:t>
      </w:r>
      <w:proofErr w:type="gramStart"/>
      <w:r w:rsidRPr="00185AE9">
        <w:rPr>
          <w:sz w:val="24"/>
          <w:szCs w:val="24"/>
        </w:rPr>
        <w:t>Способен</w:t>
      </w:r>
      <w:proofErr w:type="gramEnd"/>
      <w:r w:rsidRPr="00185AE9">
        <w:rPr>
          <w:sz w:val="24"/>
          <w:szCs w:val="24"/>
        </w:rPr>
        <w:t xml:space="preserve"> анализировать соревновательную деятельность для корректировки педагогического воздействия на спортсменов и обучающихся</w:t>
      </w:r>
    </w:p>
    <w:p w:rsidR="008E64AF" w:rsidRPr="00185AE9" w:rsidRDefault="008E64AF" w:rsidP="008E64AF">
      <w:pPr>
        <w:spacing w:line="276" w:lineRule="auto"/>
        <w:contextualSpacing/>
        <w:rPr>
          <w:sz w:val="24"/>
          <w:szCs w:val="24"/>
        </w:rPr>
      </w:pPr>
      <w:r w:rsidRPr="00185AE9">
        <w:rPr>
          <w:b/>
          <w:sz w:val="24"/>
          <w:szCs w:val="24"/>
        </w:rPr>
        <w:t>ОПК-10</w:t>
      </w:r>
      <w:r w:rsidRPr="00185AE9">
        <w:rPr>
          <w:sz w:val="24"/>
          <w:szCs w:val="24"/>
        </w:rPr>
        <w:t xml:space="preserve"> </w:t>
      </w:r>
      <w:proofErr w:type="gramStart"/>
      <w:r w:rsidRPr="00185AE9">
        <w:rPr>
          <w:sz w:val="24"/>
          <w:szCs w:val="24"/>
        </w:rPr>
        <w:t>Способен</w:t>
      </w:r>
      <w:proofErr w:type="gramEnd"/>
      <w:r w:rsidRPr="00185AE9">
        <w:rPr>
          <w:sz w:val="24"/>
          <w:szCs w:val="24"/>
        </w:rPr>
        <w:t xml:space="preserve"> обеспечивать соблюдение техники безопасности, профилактику травматизма</w:t>
      </w:r>
    </w:p>
    <w:p w:rsidR="008E64AF" w:rsidRPr="00185AE9" w:rsidRDefault="008E64AF" w:rsidP="008E64AF">
      <w:pPr>
        <w:spacing w:line="276" w:lineRule="auto"/>
        <w:contextualSpacing/>
        <w:rPr>
          <w:sz w:val="24"/>
          <w:szCs w:val="24"/>
        </w:rPr>
      </w:pPr>
      <w:r w:rsidRPr="00185AE9">
        <w:rPr>
          <w:b/>
          <w:sz w:val="24"/>
          <w:szCs w:val="24"/>
        </w:rPr>
        <w:t>ОПК-11</w:t>
      </w:r>
      <w:r w:rsidRPr="00185AE9">
        <w:rPr>
          <w:sz w:val="24"/>
          <w:szCs w:val="24"/>
        </w:rPr>
        <w:t xml:space="preserve"> </w:t>
      </w:r>
      <w:proofErr w:type="gramStart"/>
      <w:r w:rsidRPr="00185AE9">
        <w:rPr>
          <w:sz w:val="24"/>
          <w:szCs w:val="24"/>
        </w:rPr>
        <w:t>Способен</w:t>
      </w:r>
      <w:proofErr w:type="gramEnd"/>
      <w:r w:rsidRPr="00185AE9">
        <w:rPr>
          <w:sz w:val="24"/>
          <w:szCs w:val="24"/>
        </w:rPr>
        <w:t xml:space="preserve"> проводить работу по предотвращению применения допинга</w:t>
      </w:r>
    </w:p>
    <w:p w:rsidR="008E64AF" w:rsidRPr="00185AE9" w:rsidRDefault="008E64AF" w:rsidP="008E64AF">
      <w:pPr>
        <w:spacing w:line="276" w:lineRule="auto"/>
        <w:contextualSpacing/>
        <w:rPr>
          <w:sz w:val="24"/>
          <w:szCs w:val="24"/>
        </w:rPr>
      </w:pPr>
      <w:r w:rsidRPr="00185AE9">
        <w:rPr>
          <w:b/>
          <w:sz w:val="24"/>
          <w:szCs w:val="24"/>
        </w:rPr>
        <w:t>ОПК-12</w:t>
      </w:r>
      <w:r w:rsidRPr="00185AE9">
        <w:rPr>
          <w:sz w:val="24"/>
          <w:szCs w:val="24"/>
        </w:rPr>
        <w:t xml:space="preserve"> Способен осуществлять контроль технической, физической, тактической, психологической, интеллектуальной и интегральной подготовленности спортсменов, физического развития спортсменов</w:t>
      </w:r>
      <w:proofErr w:type="gramStart"/>
      <w:r w:rsidRPr="00185AE9">
        <w:rPr>
          <w:sz w:val="24"/>
          <w:szCs w:val="24"/>
        </w:rPr>
        <w:t>.</w:t>
      </w:r>
      <w:proofErr w:type="gramEnd"/>
      <w:r w:rsidRPr="00185AE9">
        <w:rPr>
          <w:sz w:val="24"/>
          <w:szCs w:val="24"/>
        </w:rPr>
        <w:t xml:space="preserve"> </w:t>
      </w:r>
      <w:proofErr w:type="gramStart"/>
      <w:r w:rsidRPr="00185AE9">
        <w:rPr>
          <w:sz w:val="24"/>
          <w:szCs w:val="24"/>
        </w:rPr>
        <w:t>в</w:t>
      </w:r>
      <w:proofErr w:type="gramEnd"/>
      <w:r w:rsidRPr="00185AE9">
        <w:rPr>
          <w:sz w:val="24"/>
          <w:szCs w:val="24"/>
        </w:rPr>
        <w:t xml:space="preserve"> том числе с использованием методик измерения и оценки</w:t>
      </w:r>
    </w:p>
    <w:p w:rsidR="008E64AF" w:rsidRPr="00185AE9" w:rsidRDefault="008E64AF" w:rsidP="008E64AF">
      <w:pPr>
        <w:spacing w:line="276" w:lineRule="auto"/>
        <w:contextualSpacing/>
        <w:rPr>
          <w:sz w:val="24"/>
          <w:szCs w:val="24"/>
        </w:rPr>
      </w:pPr>
      <w:r w:rsidRPr="00185AE9">
        <w:rPr>
          <w:b/>
          <w:sz w:val="24"/>
          <w:szCs w:val="24"/>
        </w:rPr>
        <w:t>ОПК-13</w:t>
      </w:r>
      <w:r w:rsidRPr="00185AE9">
        <w:rPr>
          <w:sz w:val="24"/>
          <w:szCs w:val="24"/>
        </w:rPr>
        <w:t xml:space="preserve"> Способен использовать результаты педагогического, психологического и медико-биологического контроля для коррекции тренировочного процесса в избранном виде спорта, осуществлять </w:t>
      </w:r>
      <w:proofErr w:type="gramStart"/>
      <w:r w:rsidRPr="00185AE9">
        <w:rPr>
          <w:sz w:val="24"/>
          <w:szCs w:val="24"/>
        </w:rPr>
        <w:t>контроль за</w:t>
      </w:r>
      <w:proofErr w:type="gramEnd"/>
      <w:r w:rsidRPr="00185AE9">
        <w:rPr>
          <w:sz w:val="24"/>
          <w:szCs w:val="24"/>
        </w:rPr>
        <w:t xml:space="preserve"> формированием общей культуры, воспитания личностных качеств у лиц, занимающихся физической культурой и спортом</w:t>
      </w:r>
    </w:p>
    <w:p w:rsidR="008E64AF" w:rsidRPr="00185AE9" w:rsidRDefault="008E64AF" w:rsidP="008E64AF">
      <w:pPr>
        <w:spacing w:line="276" w:lineRule="auto"/>
        <w:contextualSpacing/>
        <w:rPr>
          <w:sz w:val="24"/>
          <w:szCs w:val="24"/>
        </w:rPr>
      </w:pPr>
      <w:r w:rsidRPr="004C7576">
        <w:rPr>
          <w:b/>
          <w:sz w:val="24"/>
          <w:szCs w:val="24"/>
        </w:rPr>
        <w:t>ОПК-14</w:t>
      </w:r>
      <w:r w:rsidRPr="00185AE9">
        <w:rPr>
          <w:sz w:val="24"/>
          <w:szCs w:val="24"/>
        </w:rPr>
        <w:t xml:space="preserve"> </w:t>
      </w:r>
      <w:proofErr w:type="gramStart"/>
      <w:r w:rsidRPr="00185AE9">
        <w:rPr>
          <w:sz w:val="24"/>
          <w:szCs w:val="24"/>
        </w:rPr>
        <w:t>Способен</w:t>
      </w:r>
      <w:proofErr w:type="gramEnd"/>
      <w:r w:rsidRPr="00185AE9">
        <w:rPr>
          <w:sz w:val="24"/>
          <w:szCs w:val="24"/>
        </w:rPr>
        <w:t xml:space="preserve"> организовывать совместную деятельность и взаимодействие участников деятельности в сфере физической культуры и спорта и в сфере образования с соблюдением профессиональной этики</w:t>
      </w:r>
    </w:p>
    <w:p w:rsidR="008E64AF" w:rsidRPr="00185AE9" w:rsidRDefault="008E64AF" w:rsidP="008E64AF">
      <w:pPr>
        <w:spacing w:line="276" w:lineRule="auto"/>
        <w:contextualSpacing/>
        <w:rPr>
          <w:sz w:val="24"/>
          <w:szCs w:val="24"/>
        </w:rPr>
      </w:pPr>
      <w:r w:rsidRPr="00185AE9">
        <w:rPr>
          <w:b/>
          <w:sz w:val="24"/>
          <w:szCs w:val="24"/>
        </w:rPr>
        <w:lastRenderedPageBreak/>
        <w:t>ОПК-15</w:t>
      </w:r>
      <w:r w:rsidRPr="00185AE9">
        <w:rPr>
          <w:sz w:val="24"/>
          <w:szCs w:val="24"/>
        </w:rPr>
        <w:t xml:space="preserve"> </w:t>
      </w:r>
      <w:proofErr w:type="gramStart"/>
      <w:r w:rsidRPr="00185AE9">
        <w:rPr>
          <w:sz w:val="24"/>
          <w:szCs w:val="24"/>
        </w:rPr>
        <w:t>Способен</w:t>
      </w:r>
      <w:proofErr w:type="gramEnd"/>
      <w:r w:rsidRPr="00185AE9">
        <w:rPr>
          <w:sz w:val="24"/>
          <w:szCs w:val="24"/>
        </w:rPr>
        <w:t xml:space="preserve"> проводить научные исследования по определению эффективности используемых средств и методов в сфере спортивной подготовки и сфере образования</w:t>
      </w:r>
    </w:p>
    <w:p w:rsidR="008E64AF" w:rsidRPr="00185AE9" w:rsidRDefault="008E64AF" w:rsidP="008E64AF">
      <w:pPr>
        <w:spacing w:line="276" w:lineRule="auto"/>
        <w:contextualSpacing/>
        <w:rPr>
          <w:sz w:val="24"/>
          <w:szCs w:val="24"/>
        </w:rPr>
      </w:pPr>
      <w:r w:rsidRPr="00185AE9">
        <w:rPr>
          <w:b/>
          <w:sz w:val="24"/>
          <w:szCs w:val="24"/>
        </w:rPr>
        <w:t>ОПК-16</w:t>
      </w:r>
      <w:r w:rsidRPr="00185AE9">
        <w:rPr>
          <w:sz w:val="24"/>
          <w:szCs w:val="24"/>
        </w:rPr>
        <w:t xml:space="preserve"> </w:t>
      </w:r>
      <w:proofErr w:type="gramStart"/>
      <w:r w:rsidRPr="00185AE9">
        <w:rPr>
          <w:sz w:val="24"/>
          <w:szCs w:val="24"/>
        </w:rPr>
        <w:t>Способен</w:t>
      </w:r>
      <w:proofErr w:type="gramEnd"/>
      <w:r w:rsidRPr="00185AE9">
        <w:rPr>
          <w:sz w:val="24"/>
          <w:szCs w:val="24"/>
        </w:rPr>
        <w:t xml:space="preserve"> осуществлять профессиональную деятельность в соответствии с нормативными правовыми актами Российской Федерации и международными актами в сфере физической культуры и спорта и сфере образования</w:t>
      </w:r>
    </w:p>
    <w:p w:rsidR="008E64AF" w:rsidRPr="00185AE9" w:rsidRDefault="008E64AF" w:rsidP="008E64AF">
      <w:pPr>
        <w:spacing w:line="276" w:lineRule="auto"/>
        <w:contextualSpacing/>
        <w:rPr>
          <w:sz w:val="24"/>
          <w:szCs w:val="24"/>
        </w:rPr>
      </w:pPr>
      <w:r w:rsidRPr="00185AE9">
        <w:rPr>
          <w:b/>
          <w:sz w:val="24"/>
          <w:szCs w:val="24"/>
        </w:rPr>
        <w:t>ОПК-17</w:t>
      </w:r>
      <w:r w:rsidRPr="00185AE9">
        <w:rPr>
          <w:sz w:val="24"/>
          <w:szCs w:val="24"/>
        </w:rPr>
        <w:t xml:space="preserve"> </w:t>
      </w:r>
      <w:proofErr w:type="gramStart"/>
      <w:r w:rsidRPr="00185AE9">
        <w:rPr>
          <w:sz w:val="24"/>
          <w:szCs w:val="24"/>
        </w:rPr>
        <w:t>Способен</w:t>
      </w:r>
      <w:proofErr w:type="gramEnd"/>
      <w:r w:rsidRPr="00185AE9">
        <w:rPr>
          <w:sz w:val="24"/>
          <w:szCs w:val="24"/>
        </w:rPr>
        <w:t xml:space="preserve"> осуществлять организацию и судейство спортивных соревнований</w:t>
      </w:r>
    </w:p>
    <w:p w:rsidR="008E64AF" w:rsidRDefault="008E64AF" w:rsidP="008E64AF">
      <w:pPr>
        <w:spacing w:line="276" w:lineRule="auto"/>
        <w:contextualSpacing/>
        <w:rPr>
          <w:sz w:val="24"/>
          <w:szCs w:val="24"/>
        </w:rPr>
      </w:pPr>
      <w:r w:rsidRPr="00185AE9">
        <w:rPr>
          <w:b/>
          <w:sz w:val="24"/>
          <w:szCs w:val="24"/>
        </w:rPr>
        <w:t>ОПК-18</w:t>
      </w:r>
      <w:r w:rsidRPr="00185AE9">
        <w:rPr>
          <w:sz w:val="24"/>
          <w:szCs w:val="24"/>
        </w:rPr>
        <w:t xml:space="preserve"> Способен осуществлять методическое обеспечение и контроль в сфере спортивной подготовки и сфере образования</w:t>
      </w:r>
    </w:p>
    <w:p w:rsidR="008E64AF" w:rsidRPr="007B2350" w:rsidRDefault="008E64AF" w:rsidP="008E64AF">
      <w:pPr>
        <w:jc w:val="both"/>
        <w:textAlignment w:val="baseline"/>
        <w:rPr>
          <w:color w:val="000000"/>
          <w:sz w:val="24"/>
          <w:szCs w:val="24"/>
        </w:rPr>
      </w:pPr>
      <w:r w:rsidRPr="007608BB">
        <w:rPr>
          <w:b/>
          <w:color w:val="000000"/>
          <w:sz w:val="24"/>
          <w:szCs w:val="24"/>
        </w:rPr>
        <w:t>ОПК-19.</w:t>
      </w:r>
      <w:r w:rsidRPr="007B2350">
        <w:rPr>
          <w:color w:val="000000"/>
          <w:sz w:val="24"/>
          <w:szCs w:val="24"/>
        </w:rPr>
        <w:t xml:space="preserve"> </w:t>
      </w:r>
      <w:proofErr w:type="gramStart"/>
      <w:r w:rsidRPr="007B2350">
        <w:rPr>
          <w:color w:val="000000"/>
          <w:sz w:val="24"/>
          <w:szCs w:val="24"/>
        </w:rPr>
        <w:t>Способен</w:t>
      </w:r>
      <w:proofErr w:type="gramEnd"/>
      <w:r w:rsidRPr="007B2350">
        <w:rPr>
          <w:color w:val="000000"/>
          <w:sz w:val="24"/>
          <w:szCs w:val="24"/>
        </w:rPr>
        <w:t xml:space="preserve"> осуществлять материально-техническое оснащение занятий физической культурой и спортом, спортивных и физкультурных мероприятий</w:t>
      </w:r>
    </w:p>
    <w:p w:rsidR="008E64AF" w:rsidRPr="006F402F" w:rsidRDefault="008E64AF" w:rsidP="00A22EB3">
      <w:pPr>
        <w:widowControl w:val="0"/>
        <w:rPr>
          <w:b/>
          <w:color w:val="000000"/>
          <w:sz w:val="24"/>
          <w:szCs w:val="24"/>
        </w:rPr>
      </w:pPr>
    </w:p>
    <w:p w:rsidR="002B4E30" w:rsidRDefault="00CD2723" w:rsidP="00B50BC8">
      <w:pPr>
        <w:shd w:val="clear" w:color="auto" w:fill="FFFFFF"/>
        <w:ind w:firstLine="708"/>
        <w:jc w:val="both"/>
        <w:rPr>
          <w:caps/>
          <w:color w:val="000000"/>
          <w:spacing w:val="-1"/>
          <w:sz w:val="24"/>
          <w:szCs w:val="24"/>
        </w:rPr>
      </w:pPr>
      <w:r>
        <w:rPr>
          <w:caps/>
          <w:color w:val="000000"/>
          <w:spacing w:val="-1"/>
          <w:sz w:val="24"/>
          <w:szCs w:val="24"/>
        </w:rPr>
        <w:t xml:space="preserve">              </w:t>
      </w:r>
      <w:r w:rsidR="002B4E30" w:rsidRPr="006F402F">
        <w:rPr>
          <w:caps/>
          <w:color w:val="000000"/>
          <w:spacing w:val="-1"/>
          <w:sz w:val="24"/>
          <w:szCs w:val="24"/>
        </w:rPr>
        <w:t>РЕЗУЛЬТАТЫ ОБУЧЕНИЯ ПО ДИСЦИПЛИНЕ:</w:t>
      </w:r>
    </w:p>
    <w:tbl>
      <w:tblPr>
        <w:tblStyle w:val="24"/>
        <w:tblW w:w="0" w:type="auto"/>
        <w:tblLook w:val="04A0" w:firstRow="1" w:lastRow="0" w:firstColumn="1" w:lastColumn="0" w:noHBand="0" w:noVBand="1"/>
      </w:tblPr>
      <w:tblGrid>
        <w:gridCol w:w="4648"/>
        <w:gridCol w:w="2551"/>
        <w:gridCol w:w="2231"/>
      </w:tblGrid>
      <w:tr w:rsidR="00D87411" w:rsidRPr="00D87411" w:rsidTr="00D87411">
        <w:tc>
          <w:tcPr>
            <w:tcW w:w="4782" w:type="dxa"/>
          </w:tcPr>
          <w:p w:rsidR="00D87411" w:rsidRPr="00D87411" w:rsidRDefault="00D87411" w:rsidP="00D87411">
            <w:pPr>
              <w:rPr>
                <w:rFonts w:eastAsia="Calibri"/>
                <w:sz w:val="24"/>
                <w:szCs w:val="24"/>
                <w:lang w:eastAsia="en-US"/>
              </w:rPr>
            </w:pPr>
            <w:r w:rsidRPr="00D87411">
              <w:rPr>
                <w:rFonts w:eastAsia="Calibri"/>
                <w:sz w:val="24"/>
                <w:szCs w:val="24"/>
                <w:lang w:eastAsia="en-US"/>
              </w:rPr>
              <w:t>Планируемые результаты обучения</w:t>
            </w:r>
          </w:p>
        </w:tc>
        <w:tc>
          <w:tcPr>
            <w:tcW w:w="2556" w:type="dxa"/>
          </w:tcPr>
          <w:p w:rsidR="00D87411" w:rsidRPr="00D87411" w:rsidRDefault="00D87411" w:rsidP="00D87411">
            <w:pPr>
              <w:rPr>
                <w:rFonts w:eastAsia="Calibri"/>
                <w:sz w:val="24"/>
                <w:szCs w:val="24"/>
                <w:lang w:eastAsia="en-US"/>
              </w:rPr>
            </w:pPr>
            <w:r w:rsidRPr="00D87411">
              <w:rPr>
                <w:rFonts w:eastAsia="Calibri"/>
                <w:sz w:val="24"/>
                <w:szCs w:val="24"/>
                <w:lang w:eastAsia="en-US"/>
              </w:rPr>
              <w:t>Соотнесенные профессиональные стандарты</w:t>
            </w:r>
          </w:p>
        </w:tc>
        <w:tc>
          <w:tcPr>
            <w:tcW w:w="2233" w:type="dxa"/>
          </w:tcPr>
          <w:p w:rsidR="00D87411" w:rsidRPr="00D87411" w:rsidRDefault="00D87411" w:rsidP="00D87411">
            <w:pPr>
              <w:rPr>
                <w:rFonts w:eastAsia="Calibri"/>
                <w:sz w:val="24"/>
                <w:szCs w:val="24"/>
                <w:lang w:eastAsia="en-US"/>
              </w:rPr>
            </w:pPr>
            <w:r w:rsidRPr="00D87411">
              <w:rPr>
                <w:rFonts w:eastAsia="Calibri"/>
                <w:sz w:val="24"/>
                <w:szCs w:val="24"/>
                <w:lang w:eastAsia="en-US"/>
              </w:rPr>
              <w:t>Формируемые компетенции</w:t>
            </w:r>
          </w:p>
        </w:tc>
      </w:tr>
      <w:tr w:rsidR="00D87411" w:rsidRPr="00D87411" w:rsidTr="00D87411">
        <w:tc>
          <w:tcPr>
            <w:tcW w:w="4782" w:type="dxa"/>
          </w:tcPr>
          <w:p w:rsidR="00D87411" w:rsidRPr="00D87411" w:rsidRDefault="00D87411" w:rsidP="00D87411">
            <w:pPr>
              <w:widowControl w:val="0"/>
              <w:tabs>
                <w:tab w:val="left" w:leader="underscore" w:pos="9379"/>
              </w:tabs>
              <w:jc w:val="both"/>
              <w:rPr>
                <w:rFonts w:eastAsia="Calibri"/>
                <w:b/>
                <w:sz w:val="24"/>
                <w:szCs w:val="24"/>
                <w:lang w:eastAsia="en-US"/>
              </w:rPr>
            </w:pPr>
            <w:r w:rsidRPr="00D87411">
              <w:rPr>
                <w:rFonts w:eastAsia="Calibri"/>
                <w:b/>
                <w:sz w:val="24"/>
                <w:szCs w:val="24"/>
                <w:lang w:eastAsia="en-US"/>
              </w:rPr>
              <w:t>УК-7.1</w:t>
            </w:r>
            <w:proofErr w:type="gramStart"/>
            <w:r w:rsidRPr="00D87411">
              <w:rPr>
                <w:rFonts w:eastAsia="Calibri"/>
                <w:b/>
                <w:sz w:val="24"/>
                <w:szCs w:val="24"/>
                <w:lang w:eastAsia="en-US"/>
              </w:rPr>
              <w:t xml:space="preserve"> З</w:t>
            </w:r>
            <w:proofErr w:type="gramEnd"/>
            <w:r w:rsidRPr="00D87411">
              <w:rPr>
                <w:rFonts w:eastAsia="Calibri"/>
                <w:b/>
                <w:sz w:val="24"/>
                <w:szCs w:val="24"/>
                <w:lang w:eastAsia="en-US"/>
              </w:rPr>
              <w:t xml:space="preserve">нает </w:t>
            </w:r>
            <w:r w:rsidRPr="00D87411">
              <w:rPr>
                <w:rFonts w:eastAsia="Calibri"/>
                <w:sz w:val="24"/>
                <w:szCs w:val="24"/>
                <w:lang w:eastAsia="en-US"/>
              </w:rPr>
              <w:t>способы обеспечения должного уровня физической подготовленности для осуществления полноценной социальной и профессиональной деятельности, правила соблюдения норм здорового образа жизни</w:t>
            </w:r>
          </w:p>
          <w:p w:rsidR="00D87411" w:rsidRPr="00D87411" w:rsidRDefault="00D87411" w:rsidP="00D87411">
            <w:pPr>
              <w:widowControl w:val="0"/>
              <w:tabs>
                <w:tab w:val="left" w:leader="underscore" w:pos="9379"/>
              </w:tabs>
              <w:jc w:val="both"/>
              <w:rPr>
                <w:rFonts w:eastAsia="Calibri"/>
                <w:sz w:val="24"/>
                <w:szCs w:val="24"/>
                <w:lang w:eastAsia="en-US"/>
              </w:rPr>
            </w:pPr>
            <w:r w:rsidRPr="00D87411">
              <w:rPr>
                <w:rFonts w:eastAsia="Calibri"/>
                <w:b/>
                <w:sz w:val="24"/>
                <w:szCs w:val="24"/>
                <w:lang w:eastAsia="en-US"/>
              </w:rPr>
              <w:t>УК-7.2</w:t>
            </w:r>
            <w:proofErr w:type="gramStart"/>
            <w:r w:rsidRPr="00D87411">
              <w:rPr>
                <w:rFonts w:eastAsia="Calibri"/>
                <w:b/>
                <w:sz w:val="24"/>
                <w:szCs w:val="24"/>
                <w:lang w:eastAsia="en-US"/>
              </w:rPr>
              <w:t xml:space="preserve"> У</w:t>
            </w:r>
            <w:proofErr w:type="gramEnd"/>
            <w:r w:rsidRPr="00D87411">
              <w:rPr>
                <w:rFonts w:eastAsia="Calibri"/>
                <w:b/>
                <w:sz w:val="24"/>
                <w:szCs w:val="24"/>
                <w:lang w:eastAsia="en-US"/>
              </w:rPr>
              <w:t xml:space="preserve">меет </w:t>
            </w:r>
            <w:r w:rsidRPr="00D87411">
              <w:rPr>
                <w:rFonts w:eastAsia="Calibri"/>
                <w:sz w:val="24"/>
                <w:szCs w:val="24"/>
                <w:lang w:eastAsia="en-US"/>
              </w:rPr>
              <w:t>использовать основы физической культуры для осознанного выбора здоровье-сберегающих технологий с учетом условий реализации социальной и профессиональной деятельности</w:t>
            </w:r>
          </w:p>
          <w:p w:rsidR="00D87411" w:rsidRPr="00D87411" w:rsidRDefault="00D87411" w:rsidP="00D87411">
            <w:pPr>
              <w:jc w:val="both"/>
              <w:rPr>
                <w:rFonts w:eastAsia="Calibri"/>
                <w:b/>
                <w:sz w:val="24"/>
                <w:szCs w:val="24"/>
                <w:lang w:eastAsia="en-US"/>
              </w:rPr>
            </w:pPr>
            <w:r w:rsidRPr="00D87411">
              <w:rPr>
                <w:rFonts w:eastAsia="Calibri"/>
                <w:b/>
                <w:sz w:val="24"/>
                <w:szCs w:val="24"/>
                <w:lang w:eastAsia="en-US"/>
              </w:rPr>
              <w:t>УК-7.3</w:t>
            </w:r>
            <w:proofErr w:type="gramStart"/>
            <w:r w:rsidRPr="00D87411">
              <w:rPr>
                <w:rFonts w:eastAsia="Calibri"/>
                <w:b/>
                <w:sz w:val="24"/>
                <w:szCs w:val="24"/>
                <w:lang w:eastAsia="en-US"/>
              </w:rPr>
              <w:t xml:space="preserve"> В</w:t>
            </w:r>
            <w:proofErr w:type="gramEnd"/>
            <w:r w:rsidRPr="00D87411">
              <w:rPr>
                <w:rFonts w:eastAsia="Calibri"/>
                <w:b/>
                <w:sz w:val="24"/>
                <w:szCs w:val="24"/>
                <w:lang w:eastAsia="en-US"/>
              </w:rPr>
              <w:t xml:space="preserve">ладеет </w:t>
            </w:r>
            <w:r w:rsidRPr="00D87411">
              <w:rPr>
                <w:rFonts w:eastAsia="Calibri"/>
                <w:sz w:val="24"/>
                <w:szCs w:val="24"/>
                <w:lang w:eastAsia="en-US"/>
              </w:rPr>
              <w:t>здоровье-сберегающими технологиями, поддерживающими должный уровень физической подготовленности для обеспечения полноценной социальной и профессиональной деятельности</w:t>
            </w:r>
          </w:p>
        </w:tc>
        <w:tc>
          <w:tcPr>
            <w:tcW w:w="2556" w:type="dxa"/>
          </w:tcPr>
          <w:p w:rsidR="00D87411" w:rsidRPr="00D87411" w:rsidRDefault="00D87411" w:rsidP="00D87411">
            <w:pPr>
              <w:jc w:val="both"/>
              <w:rPr>
                <w:rFonts w:eastAsia="Calibri"/>
                <w:b/>
                <w:spacing w:val="-1"/>
                <w:sz w:val="24"/>
                <w:szCs w:val="24"/>
                <w:lang w:eastAsia="en-US"/>
              </w:rPr>
            </w:pPr>
            <w:r w:rsidRPr="00D87411">
              <w:rPr>
                <w:rFonts w:eastAsia="Calibri"/>
                <w:b/>
                <w:spacing w:val="-1"/>
                <w:sz w:val="24"/>
                <w:szCs w:val="24"/>
                <w:lang w:eastAsia="en-US"/>
              </w:rPr>
              <w:t>Тренер 05.003</w:t>
            </w:r>
          </w:p>
          <w:p w:rsidR="00D87411" w:rsidRPr="00D87411" w:rsidRDefault="00D87411" w:rsidP="00D87411">
            <w:pPr>
              <w:jc w:val="both"/>
              <w:rPr>
                <w:rFonts w:eastAsia="Calibri"/>
                <w:sz w:val="24"/>
                <w:szCs w:val="24"/>
                <w:lang w:eastAsia="en-US"/>
              </w:rPr>
            </w:pPr>
            <w:r w:rsidRPr="00D87411">
              <w:rPr>
                <w:rFonts w:eastAsia="Calibri"/>
                <w:sz w:val="24"/>
                <w:szCs w:val="24"/>
                <w:lang w:eastAsia="en-US"/>
              </w:rPr>
              <w:t>С/03.6</w:t>
            </w:r>
          </w:p>
          <w:p w:rsidR="00D87411" w:rsidRPr="00D87411" w:rsidRDefault="00D87411" w:rsidP="00D87411">
            <w:pPr>
              <w:widowControl w:val="0"/>
              <w:tabs>
                <w:tab w:val="left" w:leader="underscore" w:pos="9379"/>
              </w:tabs>
              <w:jc w:val="both"/>
              <w:rPr>
                <w:rFonts w:eastAsia="Calibri"/>
                <w:b/>
                <w:sz w:val="24"/>
                <w:szCs w:val="24"/>
                <w:lang w:eastAsia="en-US"/>
              </w:rPr>
            </w:pPr>
            <w:r w:rsidRPr="00D87411">
              <w:rPr>
                <w:rFonts w:eastAsia="Calibri"/>
                <w:sz w:val="24"/>
                <w:szCs w:val="24"/>
                <w:lang w:eastAsia="en-US"/>
              </w:rPr>
              <w:t xml:space="preserve">Формирование разносторонней общей и специальной физической, технико-тактической, психологической и теоретической подготовленности </w:t>
            </w:r>
            <w:proofErr w:type="gramStart"/>
            <w:r w:rsidRPr="00D87411">
              <w:rPr>
                <w:rFonts w:eastAsia="Calibri"/>
                <w:sz w:val="24"/>
                <w:szCs w:val="24"/>
                <w:lang w:eastAsia="en-US"/>
              </w:rPr>
              <w:t>занимающихся</w:t>
            </w:r>
            <w:proofErr w:type="gramEnd"/>
            <w:r w:rsidRPr="00D87411">
              <w:rPr>
                <w:rFonts w:eastAsia="Calibri"/>
                <w:sz w:val="24"/>
                <w:szCs w:val="24"/>
                <w:lang w:eastAsia="en-US"/>
              </w:rPr>
              <w:t xml:space="preserve"> в соответствии с программами спортивной подготовки</w:t>
            </w:r>
          </w:p>
        </w:tc>
        <w:tc>
          <w:tcPr>
            <w:tcW w:w="2233" w:type="dxa"/>
          </w:tcPr>
          <w:p w:rsidR="00D87411" w:rsidRPr="00D87411" w:rsidRDefault="00D87411" w:rsidP="00D87411">
            <w:pPr>
              <w:contextualSpacing/>
              <w:rPr>
                <w:rFonts w:eastAsia="Calibri"/>
                <w:sz w:val="24"/>
                <w:szCs w:val="24"/>
                <w:lang w:eastAsia="en-US"/>
              </w:rPr>
            </w:pPr>
            <w:r w:rsidRPr="00D87411">
              <w:rPr>
                <w:rFonts w:eastAsia="Calibri"/>
                <w:b/>
                <w:sz w:val="24"/>
                <w:szCs w:val="24"/>
                <w:lang w:eastAsia="en-US"/>
              </w:rPr>
              <w:t>УК–7</w:t>
            </w:r>
            <w:r w:rsidRPr="00D87411">
              <w:rPr>
                <w:rFonts w:eastAsia="Calibri"/>
                <w:sz w:val="24"/>
                <w:szCs w:val="24"/>
                <w:lang w:eastAsia="en-US"/>
              </w:rPr>
              <w:t xml:space="preserve"> Способен поддерживать должный уровень физической подготовленности для обеспечения полноценной социальной и профессиональной деятельности  </w:t>
            </w:r>
          </w:p>
          <w:p w:rsidR="00D87411" w:rsidRPr="00D87411" w:rsidRDefault="00D87411" w:rsidP="00D87411">
            <w:pPr>
              <w:contextualSpacing/>
              <w:rPr>
                <w:rFonts w:eastAsia="Calibri"/>
                <w:sz w:val="24"/>
                <w:szCs w:val="24"/>
                <w:lang w:eastAsia="en-US"/>
              </w:rPr>
            </w:pPr>
          </w:p>
        </w:tc>
      </w:tr>
      <w:tr w:rsidR="00D87411" w:rsidRPr="00D87411" w:rsidTr="00D87411">
        <w:tc>
          <w:tcPr>
            <w:tcW w:w="4782" w:type="dxa"/>
          </w:tcPr>
          <w:p w:rsidR="00D87411" w:rsidRPr="00D87411" w:rsidRDefault="00D87411" w:rsidP="00D87411">
            <w:pPr>
              <w:jc w:val="both"/>
              <w:rPr>
                <w:rFonts w:eastAsia="Calibri"/>
                <w:sz w:val="24"/>
                <w:szCs w:val="24"/>
                <w:lang w:eastAsia="en-US"/>
              </w:rPr>
            </w:pPr>
            <w:r w:rsidRPr="00D87411">
              <w:rPr>
                <w:rFonts w:eastAsia="Calibri"/>
                <w:b/>
                <w:sz w:val="24"/>
                <w:szCs w:val="24"/>
                <w:lang w:eastAsia="en-US"/>
              </w:rPr>
              <w:t>ОПК-1.1.</w:t>
            </w:r>
            <w:r w:rsidRPr="00D87411">
              <w:rPr>
                <w:rFonts w:eastAsia="Calibri"/>
                <w:sz w:val="24"/>
                <w:szCs w:val="24"/>
                <w:lang w:eastAsia="en-US"/>
              </w:rPr>
              <w:t xml:space="preserve"> </w:t>
            </w:r>
            <w:r w:rsidRPr="00D87411">
              <w:rPr>
                <w:rFonts w:eastAsia="Calibri"/>
                <w:b/>
                <w:sz w:val="24"/>
                <w:szCs w:val="24"/>
                <w:lang w:eastAsia="en-US"/>
              </w:rPr>
              <w:t>Знает</w:t>
            </w:r>
            <w:r w:rsidRPr="00D87411">
              <w:rPr>
                <w:rFonts w:eastAsia="Calibri"/>
                <w:sz w:val="24"/>
                <w:szCs w:val="24"/>
                <w:lang w:eastAsia="en-US"/>
              </w:rPr>
              <w:t xml:space="preserve"> положения теории физической культуры, физиологическую характеристику нагрузки, анатомо-морфологические и психические особенности спортсменов; специфику, масштабы и предметные аспекты планирования, его объективные и субъективные предпосылки</w:t>
            </w:r>
          </w:p>
          <w:p w:rsidR="00D87411" w:rsidRPr="00D87411" w:rsidRDefault="00D87411" w:rsidP="00D87411">
            <w:pPr>
              <w:ind w:left="29" w:right="126"/>
              <w:jc w:val="both"/>
              <w:rPr>
                <w:rFonts w:eastAsia="Calibri"/>
                <w:sz w:val="24"/>
                <w:szCs w:val="24"/>
                <w:lang w:eastAsia="en-US"/>
              </w:rPr>
            </w:pPr>
            <w:proofErr w:type="gramStart"/>
            <w:r w:rsidRPr="00D87411">
              <w:rPr>
                <w:rFonts w:eastAsia="Calibri"/>
                <w:sz w:val="24"/>
                <w:szCs w:val="24"/>
                <w:lang w:eastAsia="en-US"/>
              </w:rPr>
              <w:t>-- оптимальное соотношение тренировочной и соревновательной нагрузки занимающихся конным спортом на различных этапах спортивной подготовки</w:t>
            </w:r>
            <w:proofErr w:type="gramEnd"/>
          </w:p>
          <w:p w:rsidR="00D87411" w:rsidRPr="00D87411" w:rsidRDefault="00D87411" w:rsidP="00D87411">
            <w:pPr>
              <w:ind w:left="29" w:right="126"/>
              <w:jc w:val="both"/>
              <w:rPr>
                <w:rFonts w:eastAsia="Calibri"/>
                <w:sz w:val="24"/>
                <w:szCs w:val="24"/>
                <w:lang w:eastAsia="en-US"/>
              </w:rPr>
            </w:pPr>
            <w:r w:rsidRPr="00D87411">
              <w:rPr>
                <w:rFonts w:eastAsia="Calibri"/>
                <w:sz w:val="24"/>
                <w:szCs w:val="24"/>
                <w:lang w:eastAsia="en-US"/>
              </w:rPr>
              <w:t xml:space="preserve">- содержание календаря спортивных соревнований, предусмотренных программой спортивной подготовки по конному спорту </w:t>
            </w:r>
          </w:p>
          <w:p w:rsidR="00D87411" w:rsidRPr="00D87411" w:rsidRDefault="00D87411" w:rsidP="00D87411">
            <w:pPr>
              <w:jc w:val="both"/>
              <w:rPr>
                <w:rFonts w:eastAsia="Calibri"/>
                <w:sz w:val="24"/>
                <w:szCs w:val="24"/>
                <w:lang w:eastAsia="en-US"/>
              </w:rPr>
            </w:pPr>
            <w:r w:rsidRPr="00D87411">
              <w:rPr>
                <w:rFonts w:eastAsia="Calibri"/>
                <w:b/>
                <w:sz w:val="24"/>
                <w:szCs w:val="24"/>
                <w:lang w:eastAsia="en-US"/>
              </w:rPr>
              <w:t>ОПК-1.2.</w:t>
            </w:r>
            <w:r w:rsidRPr="00D87411">
              <w:rPr>
                <w:rFonts w:eastAsia="Calibri"/>
                <w:sz w:val="24"/>
                <w:szCs w:val="24"/>
                <w:lang w:eastAsia="en-US"/>
              </w:rPr>
              <w:t xml:space="preserve"> </w:t>
            </w:r>
            <w:r w:rsidRPr="00D87411">
              <w:rPr>
                <w:rFonts w:eastAsia="Calibri"/>
                <w:b/>
                <w:sz w:val="24"/>
                <w:szCs w:val="24"/>
                <w:lang w:eastAsia="en-US"/>
              </w:rPr>
              <w:t>Умеет</w:t>
            </w:r>
            <w:r w:rsidRPr="00D87411">
              <w:rPr>
                <w:rFonts w:eastAsia="Calibri"/>
                <w:sz w:val="24"/>
                <w:szCs w:val="24"/>
                <w:lang w:eastAsia="en-US"/>
              </w:rPr>
              <w:t xml:space="preserve"> планировать тренировочный процесс на этапах спортивной подготовки</w:t>
            </w:r>
          </w:p>
          <w:p w:rsidR="00D87411" w:rsidRPr="00D87411" w:rsidRDefault="00D87411" w:rsidP="00D87411">
            <w:pPr>
              <w:ind w:left="29" w:right="126"/>
              <w:jc w:val="both"/>
              <w:rPr>
                <w:rFonts w:eastAsia="Calibri"/>
                <w:sz w:val="24"/>
                <w:szCs w:val="24"/>
                <w:lang w:eastAsia="en-US"/>
              </w:rPr>
            </w:pPr>
            <w:r w:rsidRPr="00D87411">
              <w:rPr>
                <w:rFonts w:eastAsia="Calibri"/>
                <w:sz w:val="24"/>
                <w:szCs w:val="24"/>
                <w:lang w:eastAsia="en-US"/>
              </w:rPr>
              <w:lastRenderedPageBreak/>
              <w:t xml:space="preserve">-- определять величину нагрузки, адекватную возможностям </w:t>
            </w:r>
            <w:proofErr w:type="gramStart"/>
            <w:r w:rsidRPr="00D87411">
              <w:rPr>
                <w:rFonts w:eastAsia="Calibri"/>
                <w:sz w:val="24"/>
                <w:szCs w:val="24"/>
                <w:lang w:eastAsia="en-US"/>
              </w:rPr>
              <w:t>занимающихся</w:t>
            </w:r>
            <w:proofErr w:type="gramEnd"/>
          </w:p>
          <w:p w:rsidR="00D87411" w:rsidRPr="00D87411" w:rsidRDefault="00D87411" w:rsidP="00D87411">
            <w:pPr>
              <w:ind w:left="29" w:right="126"/>
              <w:jc w:val="both"/>
              <w:rPr>
                <w:rFonts w:eastAsia="Calibri"/>
                <w:sz w:val="24"/>
                <w:szCs w:val="24"/>
                <w:lang w:eastAsia="en-US"/>
              </w:rPr>
            </w:pPr>
            <w:r w:rsidRPr="00D87411">
              <w:rPr>
                <w:rFonts w:eastAsia="Calibri"/>
                <w:sz w:val="24"/>
                <w:szCs w:val="24"/>
                <w:lang w:eastAsia="en-US"/>
              </w:rPr>
              <w:t>- использовать систему тестов для контроля и оценки уровня физической и технической подготовленности занимающихся;</w:t>
            </w:r>
          </w:p>
          <w:p w:rsidR="00D87411" w:rsidRPr="00D87411" w:rsidRDefault="00D87411" w:rsidP="00D87411">
            <w:pPr>
              <w:ind w:left="29" w:right="126"/>
              <w:jc w:val="both"/>
              <w:rPr>
                <w:rFonts w:eastAsia="Calibri"/>
                <w:sz w:val="24"/>
                <w:szCs w:val="24"/>
                <w:lang w:eastAsia="en-US"/>
              </w:rPr>
            </w:pPr>
            <w:r w:rsidRPr="00D87411">
              <w:rPr>
                <w:rFonts w:eastAsia="Calibri"/>
                <w:sz w:val="24"/>
                <w:szCs w:val="24"/>
                <w:lang w:eastAsia="en-US"/>
              </w:rPr>
              <w:t>- «подводить» спортсменов к выступлению в основных соревнованиях»;</w:t>
            </w:r>
          </w:p>
          <w:p w:rsidR="00D87411" w:rsidRPr="00D87411" w:rsidRDefault="00D87411" w:rsidP="00D87411">
            <w:pPr>
              <w:ind w:left="29" w:right="126"/>
              <w:jc w:val="both"/>
              <w:rPr>
                <w:rFonts w:eastAsia="Calibri"/>
                <w:sz w:val="24"/>
                <w:szCs w:val="24"/>
                <w:lang w:eastAsia="en-US"/>
              </w:rPr>
            </w:pPr>
            <w:r w:rsidRPr="00D87411">
              <w:rPr>
                <w:rFonts w:eastAsia="Calibri"/>
                <w:sz w:val="24"/>
                <w:szCs w:val="24"/>
                <w:lang w:eastAsia="en-US"/>
              </w:rPr>
              <w:t>- собирать и анализировать информацию о результатах выступлений занимающихся в спортивных соревнованиях</w:t>
            </w:r>
          </w:p>
          <w:p w:rsidR="00D87411" w:rsidRPr="00D87411" w:rsidRDefault="00D87411" w:rsidP="00D87411">
            <w:pPr>
              <w:ind w:left="29" w:right="126"/>
              <w:jc w:val="both"/>
              <w:rPr>
                <w:rFonts w:eastAsia="Calibri"/>
                <w:sz w:val="24"/>
                <w:szCs w:val="24"/>
                <w:lang w:eastAsia="en-US"/>
              </w:rPr>
            </w:pPr>
            <w:r w:rsidRPr="00D87411">
              <w:rPr>
                <w:rFonts w:eastAsia="Calibri"/>
                <w:sz w:val="24"/>
                <w:szCs w:val="24"/>
                <w:lang w:eastAsia="en-US"/>
              </w:rPr>
              <w:t xml:space="preserve">- подбирать средства и методы тренировки в соответствии с задачами этапа спортивной подготовки, индивидуальными особенностями, личностно-психическими качествами </w:t>
            </w:r>
            <w:proofErr w:type="gramStart"/>
            <w:r w:rsidRPr="00D87411">
              <w:rPr>
                <w:rFonts w:eastAsia="Calibri"/>
                <w:sz w:val="24"/>
                <w:szCs w:val="24"/>
                <w:lang w:eastAsia="en-US"/>
              </w:rPr>
              <w:t>занимающихся</w:t>
            </w:r>
            <w:proofErr w:type="gramEnd"/>
          </w:p>
          <w:p w:rsidR="00D87411" w:rsidRPr="00D87411" w:rsidRDefault="00D87411" w:rsidP="00D87411">
            <w:pPr>
              <w:tabs>
                <w:tab w:val="left" w:leader="underscore" w:pos="9379"/>
              </w:tabs>
              <w:ind w:right="5"/>
              <w:jc w:val="both"/>
              <w:rPr>
                <w:rFonts w:eastAsia="Calibri"/>
                <w:sz w:val="24"/>
                <w:szCs w:val="24"/>
                <w:lang w:eastAsia="en-US"/>
              </w:rPr>
            </w:pPr>
            <w:r w:rsidRPr="00D87411">
              <w:rPr>
                <w:rFonts w:eastAsia="Calibri"/>
                <w:b/>
                <w:sz w:val="24"/>
                <w:szCs w:val="24"/>
                <w:lang w:eastAsia="en-US"/>
              </w:rPr>
              <w:t>ОПК-1.3.</w:t>
            </w:r>
            <w:r w:rsidRPr="00D87411">
              <w:rPr>
                <w:rFonts w:eastAsia="Calibri"/>
                <w:sz w:val="24"/>
                <w:szCs w:val="24"/>
                <w:lang w:eastAsia="en-US"/>
              </w:rPr>
              <w:t xml:space="preserve"> </w:t>
            </w:r>
            <w:r w:rsidRPr="00D87411">
              <w:rPr>
                <w:rFonts w:eastAsia="Calibri"/>
                <w:b/>
                <w:sz w:val="24"/>
                <w:szCs w:val="24"/>
                <w:lang w:eastAsia="en-US"/>
              </w:rPr>
              <w:t>Владеет</w:t>
            </w:r>
            <w:r w:rsidRPr="00D87411">
              <w:rPr>
                <w:rFonts w:eastAsia="Calibri"/>
                <w:sz w:val="24"/>
                <w:szCs w:val="24"/>
                <w:lang w:eastAsia="en-US"/>
              </w:rPr>
              <w:t xml:space="preserve"> технологиями планирования тренировочного процесса на этапах спортивной подготовки</w:t>
            </w:r>
          </w:p>
          <w:p w:rsidR="00D87411" w:rsidRPr="00D87411" w:rsidRDefault="00D87411" w:rsidP="00D87411">
            <w:pPr>
              <w:ind w:left="29" w:right="126"/>
              <w:jc w:val="both"/>
              <w:rPr>
                <w:rFonts w:eastAsia="Calibri"/>
                <w:sz w:val="24"/>
                <w:szCs w:val="24"/>
                <w:lang w:eastAsia="en-US"/>
              </w:rPr>
            </w:pPr>
            <w:r w:rsidRPr="00D87411">
              <w:rPr>
                <w:rFonts w:eastAsia="Calibri"/>
                <w:sz w:val="24"/>
                <w:szCs w:val="24"/>
                <w:lang w:eastAsia="en-US"/>
              </w:rPr>
              <w:t>-- навыком разработки оперативных, текущих, годичных и многолетних (перспективных) планов спортивной подготовки групп тренировочного этапа, этапа совершенствования спортивного мастерства и этапа высшего спортивного мастерства в соответствии с федеральными стандартами спортивной подготовки, программой спортивной подготовки по конному спорту</w:t>
            </w:r>
          </w:p>
        </w:tc>
        <w:tc>
          <w:tcPr>
            <w:tcW w:w="2556" w:type="dxa"/>
          </w:tcPr>
          <w:p w:rsidR="00D87411" w:rsidRPr="00D87411" w:rsidRDefault="00D87411" w:rsidP="00D87411">
            <w:pPr>
              <w:jc w:val="both"/>
              <w:rPr>
                <w:rFonts w:eastAsia="Calibri"/>
                <w:b/>
                <w:spacing w:val="-1"/>
                <w:sz w:val="24"/>
                <w:szCs w:val="24"/>
                <w:lang w:eastAsia="en-US"/>
              </w:rPr>
            </w:pPr>
            <w:r w:rsidRPr="00D87411">
              <w:rPr>
                <w:rFonts w:eastAsia="Calibri"/>
                <w:b/>
                <w:spacing w:val="-1"/>
                <w:sz w:val="24"/>
                <w:szCs w:val="24"/>
                <w:lang w:eastAsia="en-US"/>
              </w:rPr>
              <w:lastRenderedPageBreak/>
              <w:t>Т   05.003</w:t>
            </w:r>
          </w:p>
          <w:p w:rsidR="00D87411" w:rsidRPr="00D87411" w:rsidRDefault="00D87411" w:rsidP="00D87411">
            <w:pPr>
              <w:jc w:val="both"/>
              <w:rPr>
                <w:rFonts w:eastAsia="Calibri"/>
                <w:sz w:val="24"/>
                <w:szCs w:val="24"/>
                <w:lang w:eastAsia="en-US"/>
              </w:rPr>
            </w:pPr>
            <w:r w:rsidRPr="00D87411">
              <w:rPr>
                <w:rFonts w:eastAsia="Calibri"/>
                <w:b/>
                <w:sz w:val="24"/>
                <w:szCs w:val="24"/>
                <w:lang w:eastAsia="en-US"/>
              </w:rPr>
              <w:t>С/02.6</w:t>
            </w:r>
            <w:r w:rsidRPr="00D87411">
              <w:rPr>
                <w:rFonts w:eastAsia="Calibri"/>
                <w:sz w:val="24"/>
                <w:szCs w:val="24"/>
                <w:lang w:eastAsia="en-US"/>
              </w:rPr>
              <w:t xml:space="preserve"> Планирование, учет и анализ результатов спортивной подготовки занимающихся на тренировочном (этапе </w:t>
            </w:r>
            <w:proofErr w:type="gramStart"/>
            <w:r w:rsidRPr="00D87411">
              <w:rPr>
                <w:rFonts w:eastAsia="Calibri"/>
                <w:sz w:val="24"/>
                <w:szCs w:val="24"/>
                <w:lang w:eastAsia="en-US"/>
              </w:rPr>
              <w:t>спортивного</w:t>
            </w:r>
            <w:proofErr w:type="gramEnd"/>
            <w:r w:rsidRPr="00D87411">
              <w:rPr>
                <w:rFonts w:eastAsia="Calibri"/>
                <w:sz w:val="24"/>
                <w:szCs w:val="24"/>
                <w:lang w:eastAsia="en-US"/>
              </w:rPr>
              <w:t xml:space="preserve"> специализации), </w:t>
            </w:r>
          </w:p>
          <w:p w:rsidR="00D87411" w:rsidRPr="00D87411" w:rsidRDefault="00D87411" w:rsidP="00D87411">
            <w:pPr>
              <w:tabs>
                <w:tab w:val="left" w:leader="underscore" w:pos="9379"/>
              </w:tabs>
              <w:ind w:right="6"/>
              <w:jc w:val="both"/>
              <w:rPr>
                <w:rFonts w:eastAsia="Calibri"/>
                <w:sz w:val="24"/>
                <w:szCs w:val="24"/>
                <w:lang w:eastAsia="en-US"/>
              </w:rPr>
            </w:pPr>
            <w:proofErr w:type="gramStart"/>
            <w:r w:rsidRPr="00D87411">
              <w:rPr>
                <w:rFonts w:eastAsia="Calibri"/>
                <w:b/>
                <w:sz w:val="24"/>
                <w:szCs w:val="24"/>
                <w:lang w:eastAsia="en-US"/>
              </w:rPr>
              <w:t>D/02.6</w:t>
            </w:r>
            <w:r w:rsidRPr="00D87411">
              <w:rPr>
                <w:rFonts w:eastAsia="Calibri"/>
                <w:sz w:val="24"/>
                <w:szCs w:val="24"/>
                <w:lang w:eastAsia="en-US"/>
              </w:rPr>
              <w:t xml:space="preserve"> Планирование, учет и анализ результатов спортивной подготовки занимающихся на этапе совершенствования спортивного мастерства, этапе </w:t>
            </w:r>
            <w:r w:rsidRPr="00D87411">
              <w:rPr>
                <w:rFonts w:eastAsia="Calibri"/>
                <w:sz w:val="24"/>
                <w:szCs w:val="24"/>
                <w:lang w:eastAsia="en-US"/>
              </w:rPr>
              <w:lastRenderedPageBreak/>
              <w:t>высшего спортивного мастерства)</w:t>
            </w:r>
            <w:proofErr w:type="gramEnd"/>
          </w:p>
          <w:p w:rsidR="00D87411" w:rsidRPr="00D87411" w:rsidRDefault="00D87411" w:rsidP="00D87411">
            <w:pPr>
              <w:tabs>
                <w:tab w:val="left" w:leader="underscore" w:pos="9379"/>
              </w:tabs>
              <w:ind w:right="6"/>
              <w:jc w:val="both"/>
              <w:rPr>
                <w:rFonts w:eastAsia="Calibri"/>
                <w:b/>
                <w:sz w:val="24"/>
                <w:szCs w:val="24"/>
                <w:lang w:eastAsia="en-US"/>
              </w:rPr>
            </w:pPr>
            <w:r w:rsidRPr="00D87411">
              <w:rPr>
                <w:rFonts w:eastAsia="Calibri"/>
                <w:b/>
                <w:sz w:val="24"/>
                <w:szCs w:val="24"/>
                <w:lang w:eastAsia="en-US"/>
              </w:rPr>
              <w:t>Т-П 05.012</w:t>
            </w:r>
          </w:p>
          <w:p w:rsidR="00D87411" w:rsidRPr="00D87411" w:rsidRDefault="00D87411" w:rsidP="00D87411">
            <w:pPr>
              <w:tabs>
                <w:tab w:val="left" w:leader="underscore" w:pos="9379"/>
              </w:tabs>
              <w:ind w:right="6"/>
              <w:jc w:val="both"/>
              <w:rPr>
                <w:rFonts w:eastAsia="Calibri"/>
                <w:sz w:val="24"/>
                <w:szCs w:val="24"/>
                <w:lang w:eastAsia="en-US"/>
              </w:rPr>
            </w:pPr>
            <w:r w:rsidRPr="00D87411">
              <w:rPr>
                <w:rFonts w:eastAsia="Calibri"/>
                <w:sz w:val="24"/>
                <w:szCs w:val="24"/>
                <w:lang w:eastAsia="en-US"/>
              </w:rPr>
              <w:t>А/01.6 Планирование содержания занятий физической культурой и спортом</w:t>
            </w:r>
          </w:p>
        </w:tc>
        <w:tc>
          <w:tcPr>
            <w:tcW w:w="2233" w:type="dxa"/>
          </w:tcPr>
          <w:p w:rsidR="00D87411" w:rsidRPr="00D87411" w:rsidRDefault="00D87411" w:rsidP="00D87411">
            <w:pPr>
              <w:contextualSpacing/>
              <w:rPr>
                <w:rFonts w:eastAsia="Calibri"/>
                <w:sz w:val="24"/>
                <w:szCs w:val="24"/>
                <w:lang w:eastAsia="en-US"/>
              </w:rPr>
            </w:pPr>
            <w:r w:rsidRPr="00D87411">
              <w:rPr>
                <w:rFonts w:eastAsia="Calibri"/>
                <w:b/>
                <w:sz w:val="24"/>
                <w:szCs w:val="24"/>
                <w:lang w:eastAsia="en-US"/>
              </w:rPr>
              <w:lastRenderedPageBreak/>
              <w:t>«ОПК-1</w:t>
            </w:r>
            <w:r w:rsidRPr="00D87411">
              <w:rPr>
                <w:rFonts w:eastAsia="Calibri"/>
                <w:sz w:val="24"/>
                <w:szCs w:val="24"/>
                <w:lang w:eastAsia="en-US"/>
              </w:rPr>
              <w:t xml:space="preserve"> </w:t>
            </w:r>
            <w:proofErr w:type="gramStart"/>
            <w:r w:rsidRPr="00D87411">
              <w:rPr>
                <w:rFonts w:eastAsia="Calibri"/>
                <w:sz w:val="24"/>
                <w:szCs w:val="24"/>
                <w:lang w:eastAsia="en-US"/>
              </w:rPr>
              <w:t>Способен</w:t>
            </w:r>
            <w:proofErr w:type="gramEnd"/>
            <w:r w:rsidRPr="00D87411">
              <w:rPr>
                <w:rFonts w:eastAsia="Calibri"/>
                <w:sz w:val="24"/>
                <w:szCs w:val="24"/>
                <w:lang w:eastAsia="en-US"/>
              </w:rPr>
              <w:t xml:space="preserve"> планировать содержание занятий физической культурой и спортом в рамках сферы спортивной подготовки, сферы образования с учетом положений теории физической культуры, теории спорта, анатомо-морфологических, физиологических и психических особенностей занимающихся различного пола и </w:t>
            </w:r>
            <w:r w:rsidRPr="00D87411">
              <w:rPr>
                <w:rFonts w:eastAsia="Calibri"/>
                <w:sz w:val="24"/>
                <w:szCs w:val="24"/>
                <w:lang w:eastAsia="en-US"/>
              </w:rPr>
              <w:lastRenderedPageBreak/>
              <w:t>возраста</w:t>
            </w:r>
          </w:p>
        </w:tc>
      </w:tr>
      <w:tr w:rsidR="00D87411" w:rsidRPr="00D87411" w:rsidTr="00D87411">
        <w:tc>
          <w:tcPr>
            <w:tcW w:w="4782" w:type="dxa"/>
          </w:tcPr>
          <w:p w:rsidR="00D87411" w:rsidRPr="00D87411" w:rsidRDefault="00D87411" w:rsidP="00D87411">
            <w:pPr>
              <w:widowControl w:val="0"/>
              <w:jc w:val="both"/>
              <w:rPr>
                <w:rFonts w:eastAsia="Calibri"/>
                <w:sz w:val="24"/>
                <w:szCs w:val="24"/>
                <w:lang w:eastAsia="en-US" w:bidi="ru-RU"/>
              </w:rPr>
            </w:pPr>
            <w:r w:rsidRPr="00D87411">
              <w:rPr>
                <w:rFonts w:eastAsia="Calibri"/>
                <w:b/>
                <w:sz w:val="24"/>
                <w:szCs w:val="24"/>
                <w:lang w:eastAsia="en-US" w:bidi="ru-RU"/>
              </w:rPr>
              <w:lastRenderedPageBreak/>
              <w:t>ОПК-2.1.</w:t>
            </w:r>
            <w:r w:rsidRPr="00D87411">
              <w:rPr>
                <w:rFonts w:eastAsia="Calibri"/>
                <w:sz w:val="24"/>
                <w:szCs w:val="24"/>
                <w:lang w:eastAsia="en-US" w:bidi="ru-RU"/>
              </w:rPr>
              <w:t xml:space="preserve"> </w:t>
            </w:r>
            <w:r w:rsidRPr="00D87411">
              <w:rPr>
                <w:rFonts w:eastAsia="Calibri"/>
                <w:b/>
                <w:sz w:val="24"/>
                <w:szCs w:val="24"/>
                <w:lang w:eastAsia="en-US" w:bidi="ru-RU"/>
              </w:rPr>
              <w:t>Знает</w:t>
            </w:r>
            <w:r w:rsidRPr="00D87411">
              <w:rPr>
                <w:rFonts w:eastAsia="Calibri"/>
                <w:sz w:val="24"/>
                <w:szCs w:val="24"/>
                <w:lang w:eastAsia="en-US" w:bidi="ru-RU"/>
              </w:rPr>
              <w:t xml:space="preserve"> методики спортивного отбора на различных этапах спортивной подготовки и в спортивную команду</w:t>
            </w:r>
          </w:p>
          <w:p w:rsidR="00D87411" w:rsidRPr="00D87411" w:rsidRDefault="00D87411" w:rsidP="00D87411">
            <w:pPr>
              <w:widowControl w:val="0"/>
              <w:tabs>
                <w:tab w:val="left" w:pos="221"/>
              </w:tabs>
              <w:ind w:left="103" w:right="140"/>
              <w:jc w:val="both"/>
              <w:rPr>
                <w:rFonts w:eastAsia="Calibri"/>
                <w:sz w:val="24"/>
                <w:szCs w:val="24"/>
                <w:lang w:eastAsia="en-US"/>
              </w:rPr>
            </w:pPr>
            <w:r w:rsidRPr="00D87411">
              <w:rPr>
                <w:rFonts w:eastAsia="Calibri"/>
                <w:sz w:val="24"/>
                <w:szCs w:val="24"/>
                <w:lang w:eastAsia="en-US" w:bidi="ru-RU"/>
              </w:rPr>
              <w:t>-</w:t>
            </w:r>
            <w:r w:rsidRPr="00D87411">
              <w:rPr>
                <w:rFonts w:eastAsia="Calibri"/>
                <w:sz w:val="24"/>
                <w:szCs w:val="24"/>
                <w:lang w:eastAsia="en-US"/>
              </w:rPr>
              <w:t>- принципы, средства и методы отбора на различных этапах спортивной подготовки и в спортивную команду по конному спорту</w:t>
            </w:r>
          </w:p>
          <w:p w:rsidR="00D87411" w:rsidRPr="00D87411" w:rsidRDefault="00D87411" w:rsidP="00D87411">
            <w:pPr>
              <w:tabs>
                <w:tab w:val="num" w:pos="756"/>
              </w:tabs>
              <w:jc w:val="both"/>
              <w:rPr>
                <w:rFonts w:eastAsia="Calibri"/>
                <w:sz w:val="24"/>
                <w:szCs w:val="24"/>
                <w:lang w:eastAsia="en-US"/>
              </w:rPr>
            </w:pPr>
            <w:r w:rsidRPr="00D87411">
              <w:rPr>
                <w:rFonts w:eastAsia="Calibri"/>
                <w:sz w:val="24"/>
                <w:szCs w:val="24"/>
                <w:lang w:eastAsia="en-US"/>
              </w:rPr>
              <w:t>- основные показатели (кри</w:t>
            </w:r>
            <w:r w:rsidRPr="00D87411">
              <w:rPr>
                <w:rFonts w:eastAsia="Calibri"/>
                <w:sz w:val="24"/>
                <w:szCs w:val="24"/>
                <w:lang w:eastAsia="en-US"/>
              </w:rPr>
              <w:softHyphen/>
              <w:t>терии) отбора. Технологию отбора и спортивной ориентации под</w:t>
            </w:r>
            <w:r w:rsidRPr="00D87411">
              <w:rPr>
                <w:rFonts w:eastAsia="Calibri"/>
                <w:sz w:val="24"/>
                <w:szCs w:val="24"/>
                <w:lang w:eastAsia="en-US"/>
              </w:rPr>
              <w:softHyphen/>
              <w:t xml:space="preserve">ростков </w:t>
            </w:r>
          </w:p>
          <w:p w:rsidR="00D87411" w:rsidRPr="00D87411" w:rsidRDefault="00D87411" w:rsidP="00D87411">
            <w:pPr>
              <w:widowControl w:val="0"/>
              <w:tabs>
                <w:tab w:val="left" w:pos="221"/>
              </w:tabs>
              <w:ind w:left="103" w:right="140"/>
              <w:jc w:val="both"/>
              <w:rPr>
                <w:rFonts w:eastAsia="Calibri"/>
                <w:sz w:val="24"/>
                <w:szCs w:val="24"/>
                <w:lang w:eastAsia="en-US"/>
              </w:rPr>
            </w:pPr>
            <w:r w:rsidRPr="00D87411">
              <w:rPr>
                <w:rFonts w:eastAsia="Calibri"/>
                <w:sz w:val="24"/>
                <w:szCs w:val="24"/>
                <w:lang w:eastAsia="en-US" w:bidi="ru-RU"/>
              </w:rPr>
              <w:t>-</w:t>
            </w:r>
            <w:r w:rsidRPr="00D87411">
              <w:rPr>
                <w:rFonts w:eastAsia="Calibri"/>
                <w:sz w:val="24"/>
                <w:szCs w:val="24"/>
                <w:lang w:eastAsia="en-US"/>
              </w:rPr>
              <w:t>- научно-методические основы спортивной ориентации и начального отбора в</w:t>
            </w:r>
            <w:r w:rsidRPr="00D87411">
              <w:rPr>
                <w:rFonts w:eastAsia="Calibri"/>
                <w:spacing w:val="-17"/>
                <w:sz w:val="24"/>
                <w:szCs w:val="24"/>
                <w:lang w:eastAsia="en-US"/>
              </w:rPr>
              <w:t xml:space="preserve"> </w:t>
            </w:r>
            <w:r w:rsidRPr="00D87411">
              <w:rPr>
                <w:rFonts w:eastAsia="Calibri"/>
                <w:sz w:val="24"/>
                <w:szCs w:val="24"/>
                <w:lang w:eastAsia="en-US"/>
              </w:rPr>
              <w:t>конном спорте</w:t>
            </w:r>
          </w:p>
          <w:p w:rsidR="00D87411" w:rsidRPr="00D87411" w:rsidRDefault="00D87411" w:rsidP="00D87411">
            <w:pPr>
              <w:widowControl w:val="0"/>
              <w:tabs>
                <w:tab w:val="left" w:pos="221"/>
              </w:tabs>
              <w:ind w:left="103" w:right="140"/>
              <w:jc w:val="both"/>
              <w:rPr>
                <w:rFonts w:eastAsia="Calibri"/>
                <w:sz w:val="24"/>
                <w:szCs w:val="24"/>
                <w:lang w:eastAsia="en-US"/>
              </w:rPr>
            </w:pPr>
            <w:r w:rsidRPr="00D87411">
              <w:rPr>
                <w:rFonts w:eastAsia="Calibri"/>
                <w:sz w:val="24"/>
                <w:szCs w:val="24"/>
                <w:lang w:eastAsia="en-US"/>
              </w:rPr>
              <w:t>- особенности детей</w:t>
            </w:r>
            <w:r w:rsidRPr="00D87411">
              <w:rPr>
                <w:rFonts w:eastAsia="Calibri"/>
                <w:w w:val="90"/>
                <w:sz w:val="24"/>
                <w:szCs w:val="24"/>
                <w:lang w:eastAsia="en-US"/>
              </w:rPr>
              <w:t xml:space="preserve">, </w:t>
            </w:r>
            <w:r w:rsidRPr="00D87411">
              <w:rPr>
                <w:rFonts w:eastAsia="Calibri"/>
                <w:sz w:val="24"/>
                <w:szCs w:val="24"/>
                <w:lang w:eastAsia="en-US"/>
              </w:rPr>
              <w:t>одаренных в конном спорте</w:t>
            </w:r>
          </w:p>
          <w:p w:rsidR="00D87411" w:rsidRPr="00D87411" w:rsidRDefault="00D87411" w:rsidP="00D87411">
            <w:pPr>
              <w:widowControl w:val="0"/>
              <w:jc w:val="both"/>
              <w:rPr>
                <w:rFonts w:eastAsia="Calibri"/>
                <w:sz w:val="24"/>
                <w:szCs w:val="24"/>
                <w:lang w:eastAsia="en-US" w:bidi="ru-RU"/>
              </w:rPr>
            </w:pPr>
            <w:r w:rsidRPr="00D87411">
              <w:rPr>
                <w:rFonts w:eastAsia="Calibri"/>
                <w:b/>
                <w:sz w:val="24"/>
                <w:szCs w:val="24"/>
                <w:lang w:eastAsia="en-US" w:bidi="ru-RU"/>
              </w:rPr>
              <w:t>ОПК-2.2.</w:t>
            </w:r>
            <w:r w:rsidRPr="00D87411">
              <w:rPr>
                <w:rFonts w:eastAsia="Calibri"/>
                <w:sz w:val="24"/>
                <w:szCs w:val="24"/>
                <w:lang w:eastAsia="en-US" w:bidi="ru-RU"/>
              </w:rPr>
              <w:t xml:space="preserve"> </w:t>
            </w:r>
            <w:r w:rsidRPr="00D87411">
              <w:rPr>
                <w:rFonts w:eastAsia="Calibri"/>
                <w:b/>
                <w:sz w:val="24"/>
                <w:szCs w:val="24"/>
                <w:lang w:eastAsia="en-US" w:bidi="ru-RU"/>
              </w:rPr>
              <w:t>Умеет</w:t>
            </w:r>
            <w:r w:rsidRPr="00D87411">
              <w:rPr>
                <w:rFonts w:eastAsia="Calibri"/>
                <w:sz w:val="24"/>
                <w:szCs w:val="24"/>
                <w:lang w:eastAsia="en-US" w:bidi="ru-RU"/>
              </w:rPr>
              <w:t xml:space="preserve"> выбирать и использовать методики спортивного отбора на различных этапах спортивной подготовки и в спортивную команду</w:t>
            </w:r>
          </w:p>
          <w:p w:rsidR="00D87411" w:rsidRPr="00D87411" w:rsidRDefault="00D87411" w:rsidP="00D87411">
            <w:pPr>
              <w:widowControl w:val="0"/>
              <w:ind w:left="103" w:right="140"/>
              <w:jc w:val="both"/>
              <w:rPr>
                <w:rFonts w:eastAsia="Calibri"/>
                <w:sz w:val="24"/>
                <w:szCs w:val="24"/>
                <w:lang w:eastAsia="en-US"/>
              </w:rPr>
            </w:pPr>
            <w:r w:rsidRPr="00D87411">
              <w:rPr>
                <w:rFonts w:eastAsia="Calibri"/>
                <w:sz w:val="24"/>
                <w:szCs w:val="24"/>
                <w:lang w:eastAsia="en-US" w:bidi="ru-RU"/>
              </w:rPr>
              <w:t>-</w:t>
            </w:r>
            <w:r w:rsidRPr="00D87411">
              <w:rPr>
                <w:rFonts w:eastAsia="Calibri"/>
                <w:sz w:val="24"/>
                <w:szCs w:val="24"/>
                <w:lang w:eastAsia="en-US"/>
              </w:rPr>
              <w:t xml:space="preserve">- использовать критерии спортивного </w:t>
            </w:r>
            <w:r w:rsidRPr="00D87411">
              <w:rPr>
                <w:rFonts w:eastAsia="Calibri"/>
                <w:sz w:val="24"/>
                <w:szCs w:val="24"/>
                <w:lang w:eastAsia="en-US"/>
              </w:rPr>
              <w:lastRenderedPageBreak/>
              <w:t>отбора для оценки соответствия им физических качеств, достигнутых в процессе занятий физической культурой и спортом;</w:t>
            </w:r>
          </w:p>
          <w:p w:rsidR="00D87411" w:rsidRPr="00D87411" w:rsidRDefault="00D87411" w:rsidP="00D87411">
            <w:pPr>
              <w:widowControl w:val="0"/>
              <w:ind w:left="103" w:right="140"/>
              <w:jc w:val="both"/>
              <w:rPr>
                <w:rFonts w:eastAsia="Calibri"/>
                <w:sz w:val="24"/>
                <w:szCs w:val="24"/>
                <w:lang w:eastAsia="en-US"/>
              </w:rPr>
            </w:pPr>
            <w:r w:rsidRPr="00D87411">
              <w:rPr>
                <w:rFonts w:eastAsia="Calibri"/>
                <w:sz w:val="24"/>
                <w:szCs w:val="24"/>
                <w:lang w:eastAsia="en-US"/>
              </w:rPr>
              <w:t>- интерпретировать результаты тестирования спортсменов конников</w:t>
            </w:r>
          </w:p>
          <w:p w:rsidR="00D87411" w:rsidRPr="00D87411" w:rsidRDefault="00D87411" w:rsidP="00D87411">
            <w:pPr>
              <w:widowControl w:val="0"/>
              <w:ind w:left="103" w:right="140"/>
              <w:jc w:val="both"/>
              <w:rPr>
                <w:rFonts w:eastAsia="Calibri"/>
                <w:sz w:val="24"/>
                <w:szCs w:val="24"/>
                <w:lang w:eastAsia="en-US"/>
              </w:rPr>
            </w:pPr>
            <w:r w:rsidRPr="00D87411">
              <w:rPr>
                <w:rFonts w:eastAsia="Calibri"/>
                <w:sz w:val="24"/>
                <w:szCs w:val="24"/>
                <w:lang w:eastAsia="en-US"/>
              </w:rPr>
              <w:t xml:space="preserve">- использовать методики и средства оценки перспективности спортсмена-конника </w:t>
            </w:r>
            <w:proofErr w:type="gramStart"/>
            <w:r w:rsidRPr="00D87411">
              <w:rPr>
                <w:rFonts w:eastAsia="Calibri"/>
                <w:sz w:val="24"/>
                <w:szCs w:val="24"/>
                <w:lang w:eastAsia="en-US"/>
              </w:rPr>
              <w:t>в</w:t>
            </w:r>
            <w:proofErr w:type="gramEnd"/>
            <w:r w:rsidRPr="00D87411">
              <w:rPr>
                <w:rFonts w:eastAsia="Calibri"/>
                <w:sz w:val="24"/>
                <w:szCs w:val="24"/>
                <w:lang w:eastAsia="en-US"/>
              </w:rPr>
              <w:t xml:space="preserve">  </w:t>
            </w:r>
            <w:proofErr w:type="gramStart"/>
            <w:r w:rsidRPr="00D87411">
              <w:rPr>
                <w:rFonts w:eastAsia="Calibri"/>
                <w:sz w:val="24"/>
                <w:szCs w:val="24"/>
                <w:lang w:eastAsia="en-US"/>
              </w:rPr>
              <w:t>по</w:t>
            </w:r>
            <w:proofErr w:type="gramEnd"/>
            <w:r w:rsidRPr="00D87411">
              <w:rPr>
                <w:rFonts w:eastAsia="Calibri"/>
                <w:sz w:val="24"/>
                <w:szCs w:val="24"/>
                <w:lang w:eastAsia="en-US"/>
              </w:rPr>
              <w:t xml:space="preserve"> морфологическим и функциональным задаткам, его способности к эффективному спортивному совершенствованию;</w:t>
            </w:r>
          </w:p>
          <w:p w:rsidR="00D87411" w:rsidRPr="00D87411" w:rsidRDefault="00D87411" w:rsidP="00D87411">
            <w:pPr>
              <w:widowControl w:val="0"/>
              <w:ind w:left="103" w:right="140"/>
              <w:jc w:val="both"/>
              <w:rPr>
                <w:rFonts w:eastAsia="Calibri"/>
                <w:sz w:val="24"/>
                <w:szCs w:val="24"/>
                <w:lang w:eastAsia="en-US"/>
              </w:rPr>
            </w:pPr>
            <w:r w:rsidRPr="00D87411">
              <w:rPr>
                <w:rFonts w:eastAsia="Calibri"/>
                <w:sz w:val="24"/>
                <w:szCs w:val="24"/>
                <w:lang w:eastAsia="en-US"/>
              </w:rPr>
              <w:t>- использовать методики оценки уровня достаточной мотивации и психологической готовности для активного продолжения занятий ИВС.</w:t>
            </w:r>
          </w:p>
          <w:p w:rsidR="00D87411" w:rsidRPr="00D87411" w:rsidRDefault="00D87411" w:rsidP="00D87411">
            <w:pPr>
              <w:tabs>
                <w:tab w:val="left" w:leader="underscore" w:pos="9379"/>
              </w:tabs>
              <w:ind w:right="5"/>
              <w:jc w:val="both"/>
              <w:rPr>
                <w:rFonts w:eastAsia="Calibri"/>
                <w:sz w:val="24"/>
                <w:szCs w:val="24"/>
                <w:lang w:eastAsia="en-US" w:bidi="ru-RU"/>
              </w:rPr>
            </w:pPr>
            <w:r w:rsidRPr="00D87411">
              <w:rPr>
                <w:rFonts w:eastAsia="Calibri"/>
                <w:b/>
                <w:sz w:val="24"/>
                <w:szCs w:val="24"/>
                <w:lang w:eastAsia="en-US" w:bidi="ru-RU"/>
              </w:rPr>
              <w:t>ОПК-2.3</w:t>
            </w:r>
            <w:r w:rsidRPr="00D87411">
              <w:rPr>
                <w:rFonts w:eastAsia="Calibri"/>
                <w:sz w:val="24"/>
                <w:szCs w:val="24"/>
                <w:lang w:eastAsia="en-US" w:bidi="ru-RU"/>
              </w:rPr>
              <w:t xml:space="preserve">. </w:t>
            </w:r>
            <w:r w:rsidRPr="00D87411">
              <w:rPr>
                <w:rFonts w:eastAsia="Calibri"/>
                <w:b/>
                <w:sz w:val="24"/>
                <w:szCs w:val="24"/>
                <w:lang w:eastAsia="en-US" w:bidi="ru-RU"/>
              </w:rPr>
              <w:t>Владеет</w:t>
            </w:r>
            <w:r w:rsidRPr="00D87411">
              <w:rPr>
                <w:rFonts w:eastAsia="Calibri"/>
                <w:sz w:val="24"/>
                <w:szCs w:val="24"/>
                <w:lang w:eastAsia="en-US" w:bidi="ru-RU"/>
              </w:rPr>
              <w:t xml:space="preserve"> технологиями проведения спортивного отбора на различных этапах спортивной подготовки и в спортивную команду</w:t>
            </w:r>
          </w:p>
          <w:p w:rsidR="00D87411" w:rsidRPr="00D87411" w:rsidRDefault="00D87411" w:rsidP="00D87411">
            <w:pPr>
              <w:widowControl w:val="0"/>
              <w:ind w:left="103" w:right="140"/>
              <w:jc w:val="both"/>
              <w:rPr>
                <w:rFonts w:eastAsia="Calibri"/>
                <w:sz w:val="24"/>
                <w:szCs w:val="24"/>
                <w:lang w:eastAsia="en-US"/>
              </w:rPr>
            </w:pPr>
            <w:r w:rsidRPr="00D87411">
              <w:rPr>
                <w:rFonts w:eastAsia="Calibri"/>
                <w:sz w:val="24"/>
                <w:szCs w:val="24"/>
                <w:lang w:eastAsia="en-US"/>
              </w:rPr>
              <w:t>- проведения антропометрических измерений для оценки физического развития;</w:t>
            </w:r>
          </w:p>
          <w:p w:rsidR="00D87411" w:rsidRPr="00D87411" w:rsidRDefault="00D87411" w:rsidP="00D87411">
            <w:pPr>
              <w:widowControl w:val="0"/>
              <w:ind w:left="103" w:right="140"/>
              <w:jc w:val="both"/>
              <w:rPr>
                <w:rFonts w:eastAsia="Calibri"/>
                <w:sz w:val="24"/>
                <w:szCs w:val="24"/>
                <w:lang w:eastAsia="en-US"/>
              </w:rPr>
            </w:pPr>
            <w:r w:rsidRPr="00D87411">
              <w:rPr>
                <w:rFonts w:eastAsia="Calibri"/>
                <w:sz w:val="24"/>
                <w:szCs w:val="24"/>
                <w:lang w:eastAsia="en-US"/>
              </w:rPr>
              <w:t>- биомеханического анализа статических положений и движений человека;</w:t>
            </w:r>
          </w:p>
          <w:p w:rsidR="00D87411" w:rsidRPr="00D87411" w:rsidRDefault="00D87411" w:rsidP="00D87411">
            <w:pPr>
              <w:widowControl w:val="0"/>
              <w:ind w:left="103" w:right="140"/>
              <w:jc w:val="both"/>
              <w:rPr>
                <w:rFonts w:eastAsia="Calibri"/>
                <w:sz w:val="24"/>
                <w:szCs w:val="24"/>
                <w:lang w:eastAsia="en-US"/>
              </w:rPr>
            </w:pPr>
            <w:r w:rsidRPr="00D87411">
              <w:rPr>
                <w:rFonts w:eastAsia="Calibri"/>
                <w:sz w:val="24"/>
                <w:szCs w:val="24"/>
                <w:lang w:eastAsia="en-US"/>
              </w:rPr>
              <w:t>- обоснования подходов к отбору, спортивной ориентации в процессе занятий физической культурой и спортом, набору в секции, группы спортивной и оздоровительной направленности физкультурно-спортивной организации;</w:t>
            </w:r>
          </w:p>
          <w:p w:rsidR="00D87411" w:rsidRPr="00D87411" w:rsidRDefault="00D87411" w:rsidP="00D87411">
            <w:pPr>
              <w:tabs>
                <w:tab w:val="left" w:leader="underscore" w:pos="9379"/>
              </w:tabs>
              <w:ind w:right="5"/>
              <w:jc w:val="both"/>
              <w:rPr>
                <w:rFonts w:eastAsia="Calibri"/>
                <w:sz w:val="24"/>
                <w:szCs w:val="24"/>
                <w:lang w:eastAsia="en-US"/>
              </w:rPr>
            </w:pPr>
            <w:r w:rsidRPr="00D87411">
              <w:rPr>
                <w:rFonts w:eastAsia="Calibri"/>
                <w:sz w:val="24"/>
                <w:szCs w:val="24"/>
                <w:lang w:eastAsia="en-US" w:bidi="ru-RU"/>
              </w:rPr>
              <w:t>-</w:t>
            </w:r>
          </w:p>
        </w:tc>
        <w:tc>
          <w:tcPr>
            <w:tcW w:w="2556" w:type="dxa"/>
          </w:tcPr>
          <w:p w:rsidR="00D87411" w:rsidRPr="00D87411" w:rsidRDefault="00D87411" w:rsidP="00D87411">
            <w:pPr>
              <w:jc w:val="both"/>
              <w:rPr>
                <w:rFonts w:eastAsia="Calibri"/>
                <w:b/>
                <w:spacing w:val="-1"/>
                <w:sz w:val="24"/>
                <w:szCs w:val="24"/>
                <w:lang w:eastAsia="en-US"/>
              </w:rPr>
            </w:pPr>
            <w:r w:rsidRPr="00D87411">
              <w:rPr>
                <w:rFonts w:eastAsia="Calibri"/>
                <w:b/>
                <w:spacing w:val="-1"/>
                <w:sz w:val="24"/>
                <w:szCs w:val="24"/>
                <w:lang w:eastAsia="en-US"/>
              </w:rPr>
              <w:lastRenderedPageBreak/>
              <w:t>Т 05.003</w:t>
            </w:r>
          </w:p>
          <w:p w:rsidR="00D87411" w:rsidRPr="00D87411" w:rsidRDefault="00D87411" w:rsidP="00D87411">
            <w:pPr>
              <w:jc w:val="both"/>
              <w:rPr>
                <w:rFonts w:eastAsia="Calibri"/>
                <w:spacing w:val="-1"/>
                <w:sz w:val="24"/>
                <w:szCs w:val="24"/>
                <w:lang w:eastAsia="en-US"/>
              </w:rPr>
            </w:pPr>
            <w:r w:rsidRPr="00D87411">
              <w:rPr>
                <w:rFonts w:eastAsia="Calibri"/>
                <w:b/>
                <w:spacing w:val="-1"/>
                <w:sz w:val="24"/>
                <w:szCs w:val="24"/>
                <w:lang w:eastAsia="en-US"/>
              </w:rPr>
              <w:t>С/01.6</w:t>
            </w:r>
            <w:r w:rsidRPr="00D87411">
              <w:rPr>
                <w:rFonts w:eastAsia="Calibri"/>
                <w:spacing w:val="-1"/>
                <w:sz w:val="24"/>
                <w:szCs w:val="24"/>
                <w:lang w:eastAsia="en-US"/>
              </w:rPr>
              <w:t xml:space="preserve"> Отбор </w:t>
            </w:r>
            <w:proofErr w:type="gramStart"/>
            <w:r w:rsidRPr="00D87411">
              <w:rPr>
                <w:rFonts w:eastAsia="Calibri"/>
                <w:spacing w:val="-1"/>
                <w:sz w:val="24"/>
                <w:szCs w:val="24"/>
                <w:lang w:eastAsia="en-US"/>
              </w:rPr>
              <w:t>занимающихся</w:t>
            </w:r>
            <w:proofErr w:type="gramEnd"/>
            <w:r w:rsidRPr="00D87411">
              <w:rPr>
                <w:rFonts w:eastAsia="Calibri"/>
                <w:spacing w:val="-1"/>
                <w:sz w:val="24"/>
                <w:szCs w:val="24"/>
                <w:lang w:eastAsia="en-US"/>
              </w:rPr>
              <w:t xml:space="preserve"> в группы тренировочного этапа (этапа спортивной специализации) </w:t>
            </w:r>
          </w:p>
          <w:p w:rsidR="00D87411" w:rsidRPr="00D87411" w:rsidRDefault="00D87411" w:rsidP="00D87411">
            <w:pPr>
              <w:jc w:val="both"/>
              <w:rPr>
                <w:rFonts w:eastAsia="Calibri"/>
                <w:spacing w:val="-1"/>
                <w:sz w:val="24"/>
                <w:szCs w:val="24"/>
                <w:lang w:eastAsia="en-US"/>
              </w:rPr>
            </w:pPr>
            <w:r w:rsidRPr="00D87411">
              <w:rPr>
                <w:rFonts w:eastAsia="Calibri"/>
                <w:b/>
                <w:spacing w:val="-1"/>
                <w:sz w:val="24"/>
                <w:szCs w:val="24"/>
                <w:lang w:eastAsia="en-US"/>
              </w:rPr>
              <w:t xml:space="preserve">D/01.6 </w:t>
            </w:r>
            <w:r w:rsidRPr="00D87411">
              <w:rPr>
                <w:rFonts w:eastAsia="Calibri"/>
                <w:spacing w:val="-1"/>
                <w:sz w:val="24"/>
                <w:szCs w:val="24"/>
                <w:lang w:eastAsia="en-US"/>
              </w:rPr>
              <w:t>Отбор занимающихся и оценка их перспективности в достижении спортивных результатов этапов совершенствования спортивного мастерства, высшего спортивного мастерства</w:t>
            </w:r>
            <w:r w:rsidRPr="00D87411">
              <w:rPr>
                <w:rFonts w:eastAsia="Calibri"/>
                <w:spacing w:val="-1"/>
                <w:sz w:val="24"/>
                <w:szCs w:val="24"/>
                <w:lang w:eastAsia="en-US"/>
              </w:rPr>
              <w:tab/>
            </w:r>
          </w:p>
          <w:p w:rsidR="00D87411" w:rsidRPr="00D87411" w:rsidRDefault="00D87411" w:rsidP="00D87411">
            <w:pPr>
              <w:jc w:val="both"/>
              <w:rPr>
                <w:rFonts w:eastAsia="Calibri"/>
                <w:spacing w:val="-1"/>
                <w:sz w:val="24"/>
                <w:szCs w:val="24"/>
                <w:lang w:eastAsia="en-US"/>
              </w:rPr>
            </w:pPr>
            <w:r w:rsidRPr="00D87411">
              <w:rPr>
                <w:rFonts w:eastAsia="Calibri"/>
                <w:b/>
                <w:spacing w:val="-1"/>
                <w:sz w:val="24"/>
                <w:szCs w:val="24"/>
                <w:lang w:eastAsia="en-US"/>
              </w:rPr>
              <w:t>F/01.6</w:t>
            </w:r>
            <w:r w:rsidRPr="00D87411">
              <w:rPr>
                <w:rFonts w:eastAsia="Calibri"/>
                <w:spacing w:val="-1"/>
                <w:sz w:val="24"/>
                <w:szCs w:val="24"/>
                <w:lang w:eastAsia="en-US"/>
              </w:rPr>
              <w:t xml:space="preserve"> Организация </w:t>
            </w:r>
            <w:r w:rsidRPr="00D87411">
              <w:rPr>
                <w:rFonts w:eastAsia="Calibri"/>
                <w:spacing w:val="-1"/>
                <w:sz w:val="24"/>
                <w:szCs w:val="24"/>
                <w:lang w:eastAsia="en-US"/>
              </w:rPr>
              <w:lastRenderedPageBreak/>
              <w:t>отбора и подготовки спортсменов спортивной команды</w:t>
            </w:r>
          </w:p>
          <w:p w:rsidR="00D87411" w:rsidRPr="00D87411" w:rsidRDefault="00D87411" w:rsidP="00D87411">
            <w:pPr>
              <w:jc w:val="both"/>
              <w:rPr>
                <w:rFonts w:eastAsia="Calibri"/>
                <w:b/>
                <w:spacing w:val="-1"/>
                <w:sz w:val="24"/>
                <w:szCs w:val="24"/>
                <w:lang w:eastAsia="en-US"/>
              </w:rPr>
            </w:pPr>
            <w:r w:rsidRPr="00D87411">
              <w:rPr>
                <w:rFonts w:eastAsia="Calibri"/>
                <w:b/>
                <w:spacing w:val="-1"/>
                <w:sz w:val="24"/>
                <w:szCs w:val="24"/>
                <w:lang w:eastAsia="en-US"/>
              </w:rPr>
              <w:t>Т-П 05.012</w:t>
            </w:r>
          </w:p>
          <w:p w:rsidR="00D87411" w:rsidRPr="00D87411" w:rsidRDefault="00D87411" w:rsidP="00D87411">
            <w:pPr>
              <w:jc w:val="both"/>
              <w:rPr>
                <w:rFonts w:eastAsia="Calibri"/>
                <w:spacing w:val="-1"/>
                <w:sz w:val="24"/>
                <w:szCs w:val="24"/>
                <w:lang w:eastAsia="en-US"/>
              </w:rPr>
            </w:pPr>
            <w:r w:rsidRPr="00D87411">
              <w:rPr>
                <w:rFonts w:eastAsia="Calibri"/>
                <w:spacing w:val="-1"/>
                <w:sz w:val="24"/>
                <w:szCs w:val="24"/>
                <w:lang w:eastAsia="en-US"/>
              </w:rPr>
              <w:t xml:space="preserve">А/02.6 </w:t>
            </w:r>
            <w:r w:rsidRPr="00D87411">
              <w:rPr>
                <w:rFonts w:eastAsia="Calibri"/>
                <w:sz w:val="24"/>
                <w:szCs w:val="24"/>
                <w:lang w:eastAsia="en-US"/>
              </w:rPr>
              <w:t>Проведение мероприятий спортивной ориентации и спортивного отбора для обеспечения индивидуального подхода в соответствии с целями программ, реализуемых организацией</w:t>
            </w:r>
          </w:p>
        </w:tc>
        <w:tc>
          <w:tcPr>
            <w:tcW w:w="2233" w:type="dxa"/>
          </w:tcPr>
          <w:p w:rsidR="00D87411" w:rsidRPr="00D87411" w:rsidRDefault="00D87411" w:rsidP="00D87411">
            <w:pPr>
              <w:tabs>
                <w:tab w:val="left" w:leader="underscore" w:pos="9379"/>
              </w:tabs>
              <w:ind w:right="5"/>
              <w:jc w:val="both"/>
              <w:rPr>
                <w:rFonts w:eastAsia="Calibri"/>
                <w:b/>
                <w:sz w:val="24"/>
                <w:szCs w:val="24"/>
                <w:lang w:eastAsia="en-US"/>
              </w:rPr>
            </w:pPr>
            <w:r w:rsidRPr="00D87411">
              <w:rPr>
                <w:rFonts w:eastAsia="Calibri"/>
                <w:b/>
                <w:sz w:val="24"/>
                <w:szCs w:val="24"/>
                <w:lang w:eastAsia="en-US"/>
              </w:rPr>
              <w:lastRenderedPageBreak/>
              <w:t xml:space="preserve">ОПК-2 </w:t>
            </w:r>
          </w:p>
          <w:p w:rsidR="00D87411" w:rsidRPr="00D87411" w:rsidRDefault="00D87411" w:rsidP="00D87411">
            <w:pPr>
              <w:tabs>
                <w:tab w:val="left" w:leader="underscore" w:pos="9379"/>
              </w:tabs>
              <w:ind w:right="5"/>
              <w:jc w:val="both"/>
              <w:rPr>
                <w:rFonts w:eastAsia="Calibri"/>
                <w:sz w:val="24"/>
                <w:szCs w:val="24"/>
                <w:lang w:eastAsia="en-US"/>
              </w:rPr>
            </w:pPr>
            <w:proofErr w:type="gramStart"/>
            <w:r w:rsidRPr="00D87411">
              <w:rPr>
                <w:rFonts w:eastAsia="Calibri"/>
                <w:sz w:val="24"/>
                <w:szCs w:val="24"/>
                <w:lang w:eastAsia="en-US"/>
              </w:rPr>
              <w:t>Способен</w:t>
            </w:r>
            <w:proofErr w:type="gramEnd"/>
            <w:r w:rsidRPr="00D87411">
              <w:rPr>
                <w:rFonts w:eastAsia="Calibri"/>
                <w:sz w:val="24"/>
                <w:szCs w:val="24"/>
                <w:lang w:eastAsia="en-US"/>
              </w:rPr>
              <w:t xml:space="preserve"> использовать методики спортивной ориентации и отбора спортсменов и обучающихся с учетом их возрастных, психофизических и индивидуальных особенностей в сфере спортивной подготовки и сфере образования</w:t>
            </w:r>
          </w:p>
        </w:tc>
      </w:tr>
      <w:tr w:rsidR="00D87411" w:rsidRPr="00D87411" w:rsidTr="00D87411">
        <w:tc>
          <w:tcPr>
            <w:tcW w:w="4782" w:type="dxa"/>
          </w:tcPr>
          <w:p w:rsidR="00D87411" w:rsidRPr="00D87411" w:rsidRDefault="00D87411" w:rsidP="00D87411">
            <w:pPr>
              <w:widowControl w:val="0"/>
              <w:jc w:val="both"/>
              <w:rPr>
                <w:rFonts w:eastAsia="Calibri"/>
                <w:sz w:val="24"/>
                <w:szCs w:val="24"/>
                <w:lang w:eastAsia="en-US"/>
              </w:rPr>
            </w:pPr>
            <w:r w:rsidRPr="00D87411">
              <w:rPr>
                <w:rFonts w:eastAsia="Calibri"/>
                <w:b/>
                <w:sz w:val="24"/>
                <w:szCs w:val="24"/>
                <w:lang w:eastAsia="en-US" w:bidi="ru-RU"/>
              </w:rPr>
              <w:lastRenderedPageBreak/>
              <w:t>ОПК-3.1.</w:t>
            </w:r>
            <w:r w:rsidRPr="00D87411">
              <w:rPr>
                <w:rFonts w:eastAsia="Calibri"/>
                <w:sz w:val="24"/>
                <w:szCs w:val="24"/>
                <w:lang w:eastAsia="en-US" w:bidi="ru-RU"/>
              </w:rPr>
              <w:t xml:space="preserve"> </w:t>
            </w:r>
            <w:r w:rsidRPr="00D87411">
              <w:rPr>
                <w:rFonts w:eastAsia="Calibri"/>
                <w:b/>
                <w:sz w:val="24"/>
                <w:szCs w:val="24"/>
                <w:lang w:eastAsia="en-US" w:bidi="ru-RU"/>
              </w:rPr>
              <w:t xml:space="preserve">Знает </w:t>
            </w:r>
            <w:r w:rsidRPr="00D87411">
              <w:rPr>
                <w:rFonts w:eastAsia="Calibri"/>
                <w:sz w:val="24"/>
                <w:szCs w:val="24"/>
                <w:lang w:eastAsia="en-US" w:bidi="ru-RU"/>
              </w:rPr>
              <w:t>средства, методы и приемы базовых видов физкультурно-спортивной деятельности;</w:t>
            </w:r>
            <w:r w:rsidRPr="00D87411">
              <w:rPr>
                <w:rFonts w:eastAsia="Calibri"/>
                <w:sz w:val="24"/>
                <w:szCs w:val="24"/>
                <w:lang w:eastAsia="en-US"/>
              </w:rPr>
              <w:t xml:space="preserve"> организацию и методику проведения тренировочных занятий верховой ездой</w:t>
            </w:r>
          </w:p>
          <w:p w:rsidR="00D87411" w:rsidRPr="00D87411" w:rsidRDefault="00D87411" w:rsidP="00D87411">
            <w:pPr>
              <w:ind w:left="28" w:right="125"/>
              <w:jc w:val="both"/>
              <w:rPr>
                <w:rFonts w:eastAsia="Calibri"/>
                <w:sz w:val="24"/>
                <w:szCs w:val="24"/>
                <w:lang w:eastAsia="en-US"/>
              </w:rPr>
            </w:pPr>
            <w:r w:rsidRPr="00D87411">
              <w:rPr>
                <w:rFonts w:eastAsia="Calibri"/>
                <w:sz w:val="24"/>
                <w:szCs w:val="24"/>
                <w:lang w:eastAsia="en-US"/>
              </w:rPr>
              <w:t>- комплексные методики совершенствования спортивной техники и тактики в избранном виде спорта;</w:t>
            </w:r>
          </w:p>
          <w:p w:rsidR="00D87411" w:rsidRPr="00D87411" w:rsidRDefault="00D87411" w:rsidP="00D87411">
            <w:pPr>
              <w:ind w:left="28" w:right="125"/>
              <w:jc w:val="both"/>
              <w:rPr>
                <w:rFonts w:eastAsia="Calibri"/>
                <w:sz w:val="24"/>
                <w:szCs w:val="24"/>
                <w:lang w:eastAsia="en-US"/>
              </w:rPr>
            </w:pPr>
            <w:r w:rsidRPr="00D87411">
              <w:rPr>
                <w:rFonts w:eastAsia="Calibri"/>
                <w:sz w:val="24"/>
                <w:szCs w:val="24"/>
                <w:lang w:eastAsia="en-US"/>
              </w:rPr>
              <w:t>- структуру годичного цикла, индивидуального плана спортивной подготовки, занимающегося;</w:t>
            </w:r>
          </w:p>
          <w:p w:rsidR="00D87411" w:rsidRPr="00D87411" w:rsidRDefault="00D87411" w:rsidP="00D87411">
            <w:pPr>
              <w:ind w:left="28" w:right="125"/>
              <w:jc w:val="both"/>
              <w:rPr>
                <w:rFonts w:eastAsia="Calibri"/>
                <w:sz w:val="24"/>
                <w:szCs w:val="24"/>
                <w:lang w:eastAsia="en-US"/>
              </w:rPr>
            </w:pPr>
            <w:r w:rsidRPr="00D87411">
              <w:rPr>
                <w:rFonts w:eastAsia="Calibri"/>
                <w:sz w:val="24"/>
                <w:szCs w:val="24"/>
                <w:lang w:eastAsia="en-US"/>
              </w:rPr>
              <w:t>-Федеральные стандарты спортивной подготовки по виду спорта-</w:t>
            </w:r>
          </w:p>
          <w:p w:rsidR="00D87411" w:rsidRPr="00D87411" w:rsidRDefault="00D87411" w:rsidP="00D87411">
            <w:pPr>
              <w:widowControl w:val="0"/>
              <w:jc w:val="both"/>
              <w:rPr>
                <w:rFonts w:eastAsia="Calibri"/>
                <w:sz w:val="24"/>
                <w:szCs w:val="24"/>
                <w:lang w:eastAsia="en-US" w:bidi="ru-RU"/>
              </w:rPr>
            </w:pPr>
            <w:r w:rsidRPr="00D87411">
              <w:rPr>
                <w:rFonts w:eastAsia="Calibri"/>
                <w:b/>
                <w:sz w:val="24"/>
                <w:szCs w:val="24"/>
                <w:lang w:eastAsia="en-US" w:bidi="ru-RU"/>
              </w:rPr>
              <w:t>ОПК-3.2.</w:t>
            </w:r>
            <w:r w:rsidRPr="00D87411">
              <w:rPr>
                <w:rFonts w:eastAsia="Calibri"/>
                <w:sz w:val="24"/>
                <w:szCs w:val="24"/>
                <w:lang w:eastAsia="en-US" w:bidi="ru-RU"/>
              </w:rPr>
              <w:t xml:space="preserve"> </w:t>
            </w:r>
            <w:r w:rsidRPr="00D87411">
              <w:rPr>
                <w:rFonts w:eastAsia="Calibri"/>
                <w:b/>
                <w:sz w:val="24"/>
                <w:szCs w:val="24"/>
                <w:lang w:eastAsia="en-US" w:bidi="ru-RU"/>
              </w:rPr>
              <w:t xml:space="preserve">Умеет </w:t>
            </w:r>
            <w:r w:rsidRPr="00D87411">
              <w:rPr>
                <w:rFonts w:eastAsia="Calibri"/>
                <w:sz w:val="24"/>
                <w:szCs w:val="24"/>
                <w:lang w:eastAsia="en-US" w:bidi="ru-RU"/>
              </w:rPr>
              <w:t xml:space="preserve">подбирать </w:t>
            </w:r>
            <w:r w:rsidRPr="00D87411">
              <w:rPr>
                <w:rFonts w:eastAsia="Calibri"/>
                <w:sz w:val="24"/>
                <w:szCs w:val="24"/>
                <w:lang w:eastAsia="en-US"/>
              </w:rPr>
              <w:t>средства и методы базовых видов физкультурно-спортивной деятельности для проведения занятий,</w:t>
            </w:r>
            <w:r w:rsidRPr="00D87411">
              <w:rPr>
                <w:rFonts w:eastAsia="Calibri"/>
                <w:sz w:val="24"/>
                <w:szCs w:val="24"/>
                <w:lang w:eastAsia="en-US" w:bidi="ru-RU"/>
              </w:rPr>
              <w:t xml:space="preserve"> составлять комплексы общеразвивающих упражнений и специальных упражнений в конном спорте</w:t>
            </w:r>
          </w:p>
          <w:p w:rsidR="00D87411" w:rsidRPr="00D87411" w:rsidRDefault="00D87411" w:rsidP="00D87411">
            <w:pPr>
              <w:ind w:left="28" w:right="125"/>
              <w:jc w:val="both"/>
              <w:rPr>
                <w:rFonts w:eastAsia="Calibri"/>
                <w:sz w:val="24"/>
                <w:szCs w:val="24"/>
                <w:lang w:eastAsia="en-US"/>
              </w:rPr>
            </w:pPr>
            <w:r w:rsidRPr="00D87411">
              <w:rPr>
                <w:rFonts w:eastAsia="Calibri"/>
                <w:sz w:val="24"/>
                <w:szCs w:val="24"/>
                <w:lang w:eastAsia="en-US" w:bidi="ru-RU"/>
              </w:rPr>
              <w:lastRenderedPageBreak/>
              <w:t>-</w:t>
            </w:r>
            <w:r w:rsidRPr="00D87411">
              <w:rPr>
                <w:rFonts w:eastAsia="Calibri"/>
                <w:sz w:val="24"/>
                <w:szCs w:val="24"/>
                <w:lang w:eastAsia="en-US"/>
              </w:rPr>
              <w:t xml:space="preserve"> контролировать физическое, функциональное и психическое состояние занимающихся во время проведения тренировочных занятий, диагностировать типичные симптомы перетренированности и перенапряжения</w:t>
            </w:r>
          </w:p>
          <w:p w:rsidR="00D87411" w:rsidRPr="00D87411" w:rsidRDefault="00D87411" w:rsidP="00D87411">
            <w:pPr>
              <w:tabs>
                <w:tab w:val="left" w:leader="underscore" w:pos="9379"/>
              </w:tabs>
              <w:ind w:right="5"/>
              <w:jc w:val="both"/>
              <w:rPr>
                <w:rFonts w:eastAsia="Calibri"/>
                <w:sz w:val="24"/>
                <w:szCs w:val="24"/>
                <w:lang w:eastAsia="en-US" w:bidi="ru-RU"/>
              </w:rPr>
            </w:pPr>
            <w:r w:rsidRPr="00D87411">
              <w:rPr>
                <w:rFonts w:eastAsia="Calibri"/>
                <w:b/>
                <w:sz w:val="24"/>
                <w:szCs w:val="24"/>
                <w:lang w:eastAsia="en-US" w:bidi="ru-RU"/>
              </w:rPr>
              <w:t>ОПК-3.3.</w:t>
            </w:r>
            <w:r w:rsidRPr="00D87411">
              <w:rPr>
                <w:rFonts w:eastAsia="Calibri"/>
                <w:sz w:val="24"/>
                <w:szCs w:val="24"/>
                <w:lang w:eastAsia="en-US" w:bidi="ru-RU"/>
              </w:rPr>
              <w:t xml:space="preserve"> </w:t>
            </w:r>
            <w:r w:rsidRPr="00D87411">
              <w:rPr>
                <w:rFonts w:eastAsia="Calibri"/>
                <w:b/>
                <w:sz w:val="24"/>
                <w:szCs w:val="24"/>
                <w:lang w:eastAsia="en-US" w:bidi="ru-RU"/>
              </w:rPr>
              <w:t>Владеет</w:t>
            </w:r>
            <w:r w:rsidRPr="00D87411">
              <w:rPr>
                <w:rFonts w:eastAsia="Calibri"/>
                <w:sz w:val="24"/>
                <w:szCs w:val="24"/>
                <w:lang w:eastAsia="en-US" w:bidi="ru-RU"/>
              </w:rPr>
              <w:t xml:space="preserve"> методикой проведения тренировочных занятий на основе комплексов общеразвивающих упражнений с использованием средств, методов и приемов базовых видов физкультурно-спортивной деятельности и избранного вида спорта</w:t>
            </w:r>
          </w:p>
          <w:p w:rsidR="00D87411" w:rsidRPr="00D87411" w:rsidRDefault="00D87411" w:rsidP="00D87411">
            <w:pPr>
              <w:ind w:left="28" w:right="125"/>
              <w:jc w:val="both"/>
              <w:rPr>
                <w:rFonts w:eastAsia="Calibri"/>
                <w:sz w:val="24"/>
                <w:szCs w:val="24"/>
                <w:lang w:eastAsia="en-US"/>
              </w:rPr>
            </w:pPr>
            <w:r w:rsidRPr="00D87411">
              <w:rPr>
                <w:rFonts w:eastAsia="Calibri"/>
                <w:sz w:val="24"/>
                <w:szCs w:val="24"/>
                <w:lang w:eastAsia="en-US" w:bidi="ru-RU"/>
              </w:rPr>
              <w:t>-</w:t>
            </w:r>
            <w:r w:rsidRPr="00D87411">
              <w:rPr>
                <w:rFonts w:eastAsia="Calibri"/>
                <w:sz w:val="24"/>
                <w:szCs w:val="24"/>
                <w:lang w:eastAsia="en-US"/>
              </w:rPr>
              <w:t xml:space="preserve"> мониторинга и контроля состояния наилучшей готовности (физической, технической, тактической и психической) занимающегося к спортивным достижениям</w:t>
            </w:r>
          </w:p>
          <w:p w:rsidR="00D87411" w:rsidRPr="00D87411" w:rsidRDefault="00D87411" w:rsidP="00D87411">
            <w:pPr>
              <w:tabs>
                <w:tab w:val="left" w:leader="underscore" w:pos="9379"/>
              </w:tabs>
              <w:ind w:right="5"/>
              <w:jc w:val="both"/>
              <w:rPr>
                <w:rFonts w:eastAsia="Calibri"/>
                <w:sz w:val="24"/>
                <w:szCs w:val="24"/>
                <w:lang w:eastAsia="en-US"/>
              </w:rPr>
            </w:pPr>
          </w:p>
        </w:tc>
        <w:tc>
          <w:tcPr>
            <w:tcW w:w="2556" w:type="dxa"/>
          </w:tcPr>
          <w:p w:rsidR="00D87411" w:rsidRPr="00D87411" w:rsidRDefault="00D87411" w:rsidP="00D87411">
            <w:pPr>
              <w:jc w:val="both"/>
              <w:rPr>
                <w:rFonts w:eastAsia="Calibri"/>
                <w:sz w:val="24"/>
                <w:szCs w:val="24"/>
                <w:lang w:eastAsia="en-US"/>
              </w:rPr>
            </w:pPr>
            <w:r w:rsidRPr="00D87411">
              <w:rPr>
                <w:rFonts w:eastAsia="Calibri"/>
                <w:b/>
                <w:sz w:val="24"/>
                <w:szCs w:val="24"/>
                <w:lang w:eastAsia="en-US"/>
              </w:rPr>
              <w:lastRenderedPageBreak/>
              <w:t xml:space="preserve">Т </w:t>
            </w:r>
            <w:r w:rsidRPr="00D87411">
              <w:rPr>
                <w:rFonts w:eastAsia="Calibri"/>
                <w:b/>
                <w:bCs/>
                <w:sz w:val="24"/>
                <w:szCs w:val="24"/>
                <w:lang w:eastAsia="en-US"/>
              </w:rPr>
              <w:t>05.003</w:t>
            </w:r>
            <w:r w:rsidRPr="00D87411">
              <w:rPr>
                <w:rFonts w:eastAsia="Calibri"/>
                <w:sz w:val="24"/>
                <w:szCs w:val="24"/>
                <w:lang w:eastAsia="en-US"/>
              </w:rPr>
              <w:t xml:space="preserve"> </w:t>
            </w:r>
          </w:p>
          <w:p w:rsidR="00D87411" w:rsidRPr="00D87411" w:rsidRDefault="00D87411" w:rsidP="00D87411">
            <w:pPr>
              <w:jc w:val="both"/>
              <w:rPr>
                <w:rFonts w:eastAsia="Calibri"/>
                <w:sz w:val="24"/>
                <w:szCs w:val="24"/>
                <w:lang w:eastAsia="en-US"/>
              </w:rPr>
            </w:pPr>
            <w:proofErr w:type="gramStart"/>
            <w:r w:rsidRPr="00D87411">
              <w:rPr>
                <w:rFonts w:eastAsia="Calibri"/>
                <w:b/>
                <w:sz w:val="24"/>
                <w:szCs w:val="24"/>
                <w:lang w:eastAsia="en-US"/>
              </w:rPr>
              <w:t>D/03.6</w:t>
            </w:r>
            <w:r w:rsidRPr="00D87411">
              <w:rPr>
                <w:rFonts w:eastAsia="Calibri"/>
                <w:sz w:val="24"/>
                <w:szCs w:val="24"/>
                <w:lang w:eastAsia="en-US"/>
              </w:rPr>
              <w:t xml:space="preserve"> Проведение тренировочных занятий с Занимающихся на этапе совершенствования спортивного мастерства, высшего спортивного мастерства по виду спорта (спортивной дисциплине, группе дисциплин), по индивидуальным планам подготовки спортсменов)</w:t>
            </w:r>
            <w:proofErr w:type="gramEnd"/>
          </w:p>
          <w:p w:rsidR="00D87411" w:rsidRPr="00D87411" w:rsidRDefault="00D87411" w:rsidP="00D87411">
            <w:pPr>
              <w:jc w:val="both"/>
              <w:rPr>
                <w:rFonts w:eastAsia="Calibri"/>
                <w:b/>
                <w:bCs/>
                <w:sz w:val="24"/>
                <w:szCs w:val="24"/>
                <w:lang w:eastAsia="en-US"/>
              </w:rPr>
            </w:pPr>
            <w:r w:rsidRPr="00D87411">
              <w:rPr>
                <w:rFonts w:eastAsia="Calibri"/>
                <w:b/>
                <w:bCs/>
                <w:sz w:val="24"/>
                <w:szCs w:val="24"/>
                <w:lang w:eastAsia="en-US"/>
              </w:rPr>
              <w:t>F/01.6</w:t>
            </w:r>
            <w:r w:rsidRPr="00D87411">
              <w:rPr>
                <w:rFonts w:eastAsia="Calibri"/>
                <w:sz w:val="24"/>
                <w:szCs w:val="24"/>
                <w:lang w:eastAsia="en-US"/>
              </w:rPr>
              <w:t xml:space="preserve"> Проведение тренировочных </w:t>
            </w:r>
            <w:r w:rsidRPr="00D87411">
              <w:rPr>
                <w:rFonts w:eastAsia="Calibri"/>
                <w:sz w:val="24"/>
                <w:szCs w:val="24"/>
                <w:lang w:eastAsia="en-US"/>
              </w:rPr>
              <w:lastRenderedPageBreak/>
              <w:t>занятий со спортсменами спортивной команды</w:t>
            </w:r>
          </w:p>
          <w:p w:rsidR="00D87411" w:rsidRPr="00D87411" w:rsidRDefault="00D87411" w:rsidP="00D87411">
            <w:pPr>
              <w:tabs>
                <w:tab w:val="left" w:leader="underscore" w:pos="9379"/>
              </w:tabs>
              <w:ind w:right="5"/>
              <w:jc w:val="both"/>
              <w:rPr>
                <w:rFonts w:eastAsia="Calibri"/>
                <w:sz w:val="24"/>
                <w:szCs w:val="24"/>
                <w:lang w:eastAsia="en-US"/>
              </w:rPr>
            </w:pPr>
            <w:r w:rsidRPr="00D87411">
              <w:rPr>
                <w:rFonts w:eastAsia="Calibri"/>
                <w:sz w:val="24"/>
                <w:szCs w:val="24"/>
                <w:lang w:eastAsia="en-US"/>
              </w:rPr>
              <w:t>Т-П 05.012</w:t>
            </w:r>
          </w:p>
          <w:p w:rsidR="00D87411" w:rsidRPr="00D87411" w:rsidRDefault="00D87411" w:rsidP="00D87411">
            <w:pPr>
              <w:tabs>
                <w:tab w:val="left" w:leader="underscore" w:pos="9379"/>
              </w:tabs>
              <w:ind w:right="5"/>
              <w:jc w:val="both"/>
              <w:rPr>
                <w:rFonts w:eastAsia="Calibri"/>
                <w:sz w:val="24"/>
                <w:szCs w:val="24"/>
                <w:lang w:eastAsia="en-US"/>
              </w:rPr>
            </w:pPr>
            <w:r w:rsidRPr="00D87411">
              <w:rPr>
                <w:rFonts w:eastAsia="Calibri"/>
                <w:sz w:val="24"/>
                <w:szCs w:val="24"/>
                <w:lang w:eastAsia="en-US"/>
              </w:rPr>
              <w:t>А/03.6 Проведение занятий физической культурой и спортом</w:t>
            </w:r>
          </w:p>
        </w:tc>
        <w:tc>
          <w:tcPr>
            <w:tcW w:w="2233" w:type="dxa"/>
          </w:tcPr>
          <w:p w:rsidR="00D87411" w:rsidRPr="00D87411" w:rsidRDefault="00D87411" w:rsidP="00D87411">
            <w:pPr>
              <w:tabs>
                <w:tab w:val="left" w:leader="underscore" w:pos="9379"/>
              </w:tabs>
              <w:ind w:right="5"/>
              <w:jc w:val="both"/>
              <w:rPr>
                <w:rFonts w:eastAsia="Calibri"/>
                <w:sz w:val="24"/>
                <w:szCs w:val="24"/>
                <w:lang w:eastAsia="en-US"/>
              </w:rPr>
            </w:pPr>
            <w:r w:rsidRPr="00D87411">
              <w:rPr>
                <w:rFonts w:eastAsia="Calibri"/>
                <w:b/>
                <w:sz w:val="24"/>
                <w:szCs w:val="24"/>
                <w:lang w:eastAsia="en-US"/>
              </w:rPr>
              <w:lastRenderedPageBreak/>
              <w:t>ОПК-3</w:t>
            </w:r>
            <w:r w:rsidRPr="00D87411">
              <w:rPr>
                <w:rFonts w:eastAsia="Calibri"/>
                <w:sz w:val="24"/>
                <w:szCs w:val="24"/>
                <w:lang w:eastAsia="en-US"/>
              </w:rPr>
              <w:t xml:space="preserve"> </w:t>
            </w:r>
            <w:proofErr w:type="gramStart"/>
            <w:r w:rsidRPr="00D87411">
              <w:rPr>
                <w:rFonts w:eastAsia="Calibri"/>
                <w:sz w:val="24"/>
                <w:szCs w:val="24"/>
                <w:lang w:eastAsia="en-US"/>
              </w:rPr>
              <w:t>Способен</w:t>
            </w:r>
            <w:proofErr w:type="gramEnd"/>
            <w:r w:rsidRPr="00D87411">
              <w:rPr>
                <w:rFonts w:eastAsia="Calibri"/>
                <w:sz w:val="24"/>
                <w:szCs w:val="24"/>
                <w:lang w:eastAsia="en-US"/>
              </w:rPr>
              <w:t xml:space="preserve"> проводить занятия физической культурой и спортом в сфере спортивной подготовки и сфере образования</w:t>
            </w:r>
          </w:p>
          <w:p w:rsidR="00D87411" w:rsidRPr="00D87411" w:rsidRDefault="00D87411" w:rsidP="00D87411">
            <w:pPr>
              <w:widowControl w:val="0"/>
              <w:jc w:val="both"/>
              <w:rPr>
                <w:rFonts w:eastAsia="Calibri"/>
                <w:b/>
                <w:sz w:val="24"/>
                <w:szCs w:val="24"/>
                <w:lang w:eastAsia="en-US" w:bidi="ru-RU"/>
              </w:rPr>
            </w:pPr>
          </w:p>
        </w:tc>
      </w:tr>
      <w:tr w:rsidR="00D87411" w:rsidRPr="00D87411" w:rsidTr="00D87411">
        <w:tc>
          <w:tcPr>
            <w:tcW w:w="4782" w:type="dxa"/>
          </w:tcPr>
          <w:p w:rsidR="00D87411" w:rsidRPr="00D87411" w:rsidRDefault="00D87411" w:rsidP="00D87411">
            <w:pPr>
              <w:tabs>
                <w:tab w:val="left" w:leader="underscore" w:pos="9379"/>
              </w:tabs>
              <w:ind w:right="5"/>
              <w:jc w:val="both"/>
              <w:rPr>
                <w:rFonts w:eastAsia="Calibri"/>
                <w:sz w:val="24"/>
                <w:szCs w:val="24"/>
                <w:lang w:eastAsia="en-US"/>
              </w:rPr>
            </w:pPr>
            <w:r w:rsidRPr="00D87411">
              <w:rPr>
                <w:rFonts w:eastAsia="Calibri"/>
                <w:b/>
                <w:sz w:val="24"/>
                <w:szCs w:val="24"/>
                <w:lang w:eastAsia="en-US"/>
              </w:rPr>
              <w:lastRenderedPageBreak/>
              <w:t>ОПК-4.1. Знает</w:t>
            </w:r>
            <w:r w:rsidRPr="00D87411">
              <w:rPr>
                <w:rFonts w:eastAsia="Calibri"/>
                <w:sz w:val="24"/>
                <w:szCs w:val="24"/>
                <w:lang w:eastAsia="en-US"/>
              </w:rPr>
              <w:t xml:space="preserve"> средства и методы, сенситивные периоды развития физических качеств; факторы, повышающие функциональные возможности организма спортсменов</w:t>
            </w:r>
          </w:p>
          <w:p w:rsidR="00D87411" w:rsidRPr="00D87411" w:rsidRDefault="00D87411" w:rsidP="00D87411">
            <w:pPr>
              <w:tabs>
                <w:tab w:val="left" w:leader="underscore" w:pos="9379"/>
              </w:tabs>
              <w:ind w:right="5"/>
              <w:jc w:val="both"/>
              <w:rPr>
                <w:rFonts w:eastAsia="Calibri"/>
                <w:sz w:val="24"/>
                <w:szCs w:val="24"/>
                <w:lang w:eastAsia="en-US"/>
              </w:rPr>
            </w:pPr>
            <w:r w:rsidRPr="00D87411">
              <w:rPr>
                <w:rFonts w:eastAsia="Calibri"/>
                <w:sz w:val="24"/>
                <w:szCs w:val="24"/>
                <w:lang w:eastAsia="en-US"/>
              </w:rPr>
              <w:t xml:space="preserve">- методики контроля и оценки физической, технической, тактической, теоретической и психологической подготовленности </w:t>
            </w:r>
            <w:proofErr w:type="gramStart"/>
            <w:r w:rsidRPr="00D87411">
              <w:rPr>
                <w:rFonts w:eastAsia="Calibri"/>
                <w:sz w:val="24"/>
                <w:szCs w:val="24"/>
                <w:lang w:eastAsia="en-US"/>
              </w:rPr>
              <w:t>занимающихся</w:t>
            </w:r>
            <w:proofErr w:type="gramEnd"/>
          </w:p>
          <w:p w:rsidR="00D87411" w:rsidRPr="00D87411" w:rsidRDefault="00D87411" w:rsidP="00D87411">
            <w:pPr>
              <w:tabs>
                <w:tab w:val="left" w:leader="underscore" w:pos="9379"/>
              </w:tabs>
              <w:ind w:right="5"/>
              <w:jc w:val="both"/>
              <w:rPr>
                <w:rFonts w:eastAsia="Calibri"/>
                <w:sz w:val="24"/>
                <w:szCs w:val="24"/>
                <w:lang w:eastAsia="en-US"/>
              </w:rPr>
            </w:pPr>
            <w:r w:rsidRPr="00D87411">
              <w:rPr>
                <w:rFonts w:eastAsia="Calibri"/>
                <w:b/>
                <w:sz w:val="24"/>
                <w:szCs w:val="24"/>
                <w:lang w:eastAsia="en-US"/>
              </w:rPr>
              <w:t>ОПК-4.2. Умеет</w:t>
            </w:r>
            <w:r w:rsidRPr="00D87411">
              <w:rPr>
                <w:rFonts w:eastAsia="Calibri"/>
                <w:sz w:val="24"/>
                <w:szCs w:val="24"/>
                <w:lang w:eastAsia="en-US"/>
              </w:rPr>
              <w:t xml:space="preserve"> подбирать средства и методы развития физических качеств, повышения функциональных возможностей спортсменов в соответствии со спецификой вида спорта</w:t>
            </w:r>
          </w:p>
          <w:p w:rsidR="00D87411" w:rsidRPr="00D87411" w:rsidRDefault="00D87411" w:rsidP="00D87411">
            <w:pPr>
              <w:tabs>
                <w:tab w:val="left" w:leader="underscore" w:pos="9379"/>
              </w:tabs>
              <w:ind w:right="5"/>
              <w:jc w:val="both"/>
              <w:rPr>
                <w:rFonts w:eastAsia="Calibri"/>
                <w:sz w:val="24"/>
                <w:szCs w:val="24"/>
                <w:lang w:eastAsia="en-US"/>
              </w:rPr>
            </w:pPr>
            <w:r w:rsidRPr="00D87411">
              <w:rPr>
                <w:rFonts w:eastAsia="Calibri"/>
                <w:sz w:val="24"/>
                <w:szCs w:val="24"/>
                <w:lang w:eastAsia="en-US"/>
              </w:rPr>
              <w:t>- использовать систему тестов для контроля и оценки уровня физической и технической подготовленности занимающихся</w:t>
            </w:r>
          </w:p>
          <w:p w:rsidR="00D87411" w:rsidRPr="00D87411" w:rsidRDefault="00D87411" w:rsidP="00D87411">
            <w:pPr>
              <w:tabs>
                <w:tab w:val="left" w:leader="underscore" w:pos="9379"/>
              </w:tabs>
              <w:ind w:right="5"/>
              <w:jc w:val="both"/>
              <w:rPr>
                <w:rFonts w:eastAsia="Calibri"/>
                <w:sz w:val="24"/>
                <w:szCs w:val="24"/>
                <w:lang w:eastAsia="en-US"/>
              </w:rPr>
            </w:pPr>
            <w:r w:rsidRPr="00D87411">
              <w:rPr>
                <w:rFonts w:eastAsia="Calibri"/>
                <w:sz w:val="24"/>
                <w:szCs w:val="24"/>
                <w:lang w:eastAsia="en-US"/>
              </w:rPr>
              <w:t xml:space="preserve">- определять величину нагрузки, адекватную возможностям </w:t>
            </w:r>
            <w:proofErr w:type="gramStart"/>
            <w:r w:rsidRPr="00D87411">
              <w:rPr>
                <w:rFonts w:eastAsia="Calibri"/>
                <w:sz w:val="24"/>
                <w:szCs w:val="24"/>
                <w:lang w:eastAsia="en-US"/>
              </w:rPr>
              <w:t>занимающихся</w:t>
            </w:r>
            <w:proofErr w:type="gramEnd"/>
          </w:p>
          <w:p w:rsidR="00D87411" w:rsidRPr="00D87411" w:rsidRDefault="00D87411" w:rsidP="00D87411">
            <w:pPr>
              <w:tabs>
                <w:tab w:val="left" w:leader="underscore" w:pos="9379"/>
              </w:tabs>
              <w:ind w:right="5"/>
              <w:jc w:val="both"/>
              <w:rPr>
                <w:rFonts w:eastAsia="Calibri"/>
                <w:sz w:val="24"/>
                <w:szCs w:val="24"/>
                <w:lang w:eastAsia="en-US"/>
              </w:rPr>
            </w:pPr>
            <w:r w:rsidRPr="00D87411">
              <w:rPr>
                <w:rFonts w:eastAsia="Calibri"/>
                <w:b/>
                <w:sz w:val="24"/>
                <w:szCs w:val="24"/>
                <w:lang w:eastAsia="en-US"/>
              </w:rPr>
              <w:t xml:space="preserve">ОПК-4.3. Владеет </w:t>
            </w:r>
            <w:r w:rsidRPr="00D87411">
              <w:rPr>
                <w:rFonts w:eastAsia="Calibri"/>
                <w:sz w:val="24"/>
                <w:szCs w:val="24"/>
                <w:lang w:eastAsia="en-US"/>
              </w:rPr>
              <w:t>методикой развития физических качеств и повышения функциональных возможностей спортсменов в соответствии со спецификой вида спорта</w:t>
            </w:r>
          </w:p>
          <w:p w:rsidR="00D87411" w:rsidRPr="00D87411" w:rsidRDefault="00D87411" w:rsidP="00D87411">
            <w:pPr>
              <w:tabs>
                <w:tab w:val="left" w:leader="underscore" w:pos="9379"/>
              </w:tabs>
              <w:ind w:right="5"/>
              <w:jc w:val="both"/>
              <w:rPr>
                <w:rFonts w:eastAsia="Calibri"/>
                <w:sz w:val="24"/>
                <w:szCs w:val="24"/>
                <w:lang w:eastAsia="en-US"/>
              </w:rPr>
            </w:pPr>
            <w:proofErr w:type="gramStart"/>
            <w:r w:rsidRPr="00D87411">
              <w:rPr>
                <w:rFonts w:eastAsia="Calibri"/>
                <w:sz w:val="24"/>
                <w:szCs w:val="24"/>
                <w:lang w:eastAsia="en-US"/>
              </w:rPr>
              <w:t>оценки эффективности подготовки занимающихся в группах тренировочного этапа (этапа спортивной специализации), внесение корректив в дальнейшую подготовку занимающихся</w:t>
            </w:r>
            <w:proofErr w:type="gramEnd"/>
          </w:p>
          <w:p w:rsidR="00D87411" w:rsidRPr="00D87411" w:rsidRDefault="00D87411" w:rsidP="00D87411">
            <w:pPr>
              <w:tabs>
                <w:tab w:val="left" w:leader="underscore" w:pos="9379"/>
              </w:tabs>
              <w:ind w:right="5"/>
              <w:jc w:val="both"/>
              <w:rPr>
                <w:rFonts w:eastAsia="Calibri"/>
                <w:sz w:val="24"/>
                <w:szCs w:val="24"/>
                <w:lang w:eastAsia="en-US"/>
              </w:rPr>
            </w:pPr>
          </w:p>
        </w:tc>
        <w:tc>
          <w:tcPr>
            <w:tcW w:w="2556" w:type="dxa"/>
          </w:tcPr>
          <w:p w:rsidR="00D87411" w:rsidRPr="00D87411" w:rsidRDefault="00D87411" w:rsidP="00D87411">
            <w:pPr>
              <w:jc w:val="both"/>
              <w:rPr>
                <w:rFonts w:eastAsia="Calibri"/>
                <w:b/>
                <w:sz w:val="24"/>
                <w:szCs w:val="24"/>
                <w:lang w:eastAsia="en-US"/>
              </w:rPr>
            </w:pPr>
            <w:r w:rsidRPr="00D87411">
              <w:rPr>
                <w:rFonts w:eastAsia="Calibri"/>
                <w:b/>
                <w:sz w:val="24"/>
                <w:szCs w:val="24"/>
                <w:lang w:eastAsia="en-US"/>
              </w:rPr>
              <w:t xml:space="preserve">Т 05.003 </w:t>
            </w:r>
          </w:p>
          <w:p w:rsidR="00D87411" w:rsidRPr="00D87411" w:rsidRDefault="00D87411" w:rsidP="00D87411">
            <w:pPr>
              <w:contextualSpacing/>
              <w:rPr>
                <w:sz w:val="24"/>
                <w:szCs w:val="24"/>
              </w:rPr>
            </w:pPr>
            <w:r w:rsidRPr="00D87411">
              <w:rPr>
                <w:b/>
                <w:sz w:val="24"/>
                <w:szCs w:val="24"/>
              </w:rPr>
              <w:t>С/03.6</w:t>
            </w:r>
            <w:r w:rsidRPr="00D87411">
              <w:rPr>
                <w:sz w:val="24"/>
                <w:szCs w:val="24"/>
              </w:rPr>
              <w:t xml:space="preserve"> Формирование разносторонней общей и специальной физической, технико-тактической, психологической и теоретической подготовленности </w:t>
            </w:r>
            <w:proofErr w:type="gramStart"/>
            <w:r w:rsidRPr="00D87411">
              <w:rPr>
                <w:sz w:val="24"/>
                <w:szCs w:val="24"/>
              </w:rPr>
              <w:t>занимающихся</w:t>
            </w:r>
            <w:proofErr w:type="gramEnd"/>
            <w:r w:rsidRPr="00D87411">
              <w:rPr>
                <w:sz w:val="24"/>
                <w:szCs w:val="24"/>
              </w:rPr>
              <w:t xml:space="preserve"> в соответствии с программами спортивной подготовки</w:t>
            </w:r>
          </w:p>
          <w:p w:rsidR="00D87411" w:rsidRPr="00D87411" w:rsidRDefault="00D87411" w:rsidP="00D87411">
            <w:pPr>
              <w:contextualSpacing/>
              <w:rPr>
                <w:sz w:val="24"/>
                <w:szCs w:val="24"/>
              </w:rPr>
            </w:pPr>
            <w:r w:rsidRPr="00D87411">
              <w:rPr>
                <w:sz w:val="24"/>
                <w:szCs w:val="24"/>
              </w:rPr>
              <w:t>Т-П 05.012</w:t>
            </w:r>
          </w:p>
          <w:p w:rsidR="00D87411" w:rsidRPr="00D87411" w:rsidRDefault="00D87411" w:rsidP="00D87411">
            <w:pPr>
              <w:contextualSpacing/>
              <w:rPr>
                <w:sz w:val="24"/>
                <w:szCs w:val="24"/>
              </w:rPr>
            </w:pPr>
            <w:r w:rsidRPr="00D87411">
              <w:rPr>
                <w:sz w:val="24"/>
                <w:szCs w:val="24"/>
              </w:rPr>
              <w:t>А/04.6 Психолого-педагогическое, информационное, техническое сопровождение занятий физической культурой и спортом</w:t>
            </w:r>
          </w:p>
        </w:tc>
        <w:tc>
          <w:tcPr>
            <w:tcW w:w="2233" w:type="dxa"/>
          </w:tcPr>
          <w:p w:rsidR="00D87411" w:rsidRPr="00D87411" w:rsidRDefault="00D87411" w:rsidP="00D87411">
            <w:pPr>
              <w:rPr>
                <w:rFonts w:eastAsia="Calibri"/>
                <w:sz w:val="24"/>
                <w:szCs w:val="24"/>
                <w:lang w:eastAsia="en-US"/>
              </w:rPr>
            </w:pPr>
            <w:r w:rsidRPr="00D87411">
              <w:rPr>
                <w:rFonts w:eastAsia="Calibri"/>
                <w:b/>
                <w:sz w:val="24"/>
                <w:szCs w:val="24"/>
                <w:lang w:eastAsia="en-US"/>
              </w:rPr>
              <w:t>ОПК-4</w:t>
            </w:r>
            <w:r w:rsidRPr="00D87411">
              <w:rPr>
                <w:rFonts w:eastAsia="Calibri"/>
                <w:sz w:val="24"/>
                <w:szCs w:val="24"/>
                <w:lang w:eastAsia="en-US"/>
              </w:rPr>
              <w:t xml:space="preserve"> </w:t>
            </w:r>
            <w:proofErr w:type="gramStart"/>
            <w:r w:rsidRPr="00D87411">
              <w:rPr>
                <w:rFonts w:eastAsia="Calibri"/>
                <w:sz w:val="24"/>
                <w:szCs w:val="24"/>
                <w:lang w:eastAsia="en-US"/>
              </w:rPr>
              <w:t>Способен</w:t>
            </w:r>
            <w:proofErr w:type="gramEnd"/>
            <w:r w:rsidRPr="00D87411">
              <w:rPr>
                <w:rFonts w:eastAsia="Calibri"/>
                <w:sz w:val="24"/>
                <w:szCs w:val="24"/>
                <w:lang w:eastAsia="en-US"/>
              </w:rPr>
              <w:t xml:space="preserve"> развивать физические качества и повышать функциональные возможности спортсменов и обучающихся в соответствии со спецификой вида спорта, осуществлять психолого-педагогическое сопровождение в сфере спортивной подготовки и сфере образования</w:t>
            </w:r>
          </w:p>
          <w:p w:rsidR="00D87411" w:rsidRPr="00D87411" w:rsidRDefault="00D87411" w:rsidP="00D87411">
            <w:pPr>
              <w:rPr>
                <w:rFonts w:eastAsia="Calibri"/>
                <w:sz w:val="24"/>
                <w:szCs w:val="24"/>
                <w:lang w:eastAsia="en-US"/>
              </w:rPr>
            </w:pPr>
          </w:p>
        </w:tc>
      </w:tr>
      <w:tr w:rsidR="00D87411" w:rsidRPr="00D87411" w:rsidTr="00D87411">
        <w:tc>
          <w:tcPr>
            <w:tcW w:w="4782" w:type="dxa"/>
          </w:tcPr>
          <w:p w:rsidR="00D87411" w:rsidRPr="00D87411" w:rsidRDefault="00D87411" w:rsidP="00D87411">
            <w:pPr>
              <w:tabs>
                <w:tab w:val="left" w:leader="underscore" w:pos="9379"/>
              </w:tabs>
              <w:ind w:right="5"/>
              <w:jc w:val="both"/>
              <w:rPr>
                <w:rFonts w:eastAsia="Calibri"/>
                <w:sz w:val="24"/>
                <w:szCs w:val="24"/>
                <w:lang w:eastAsia="en-US"/>
              </w:rPr>
            </w:pPr>
            <w:r w:rsidRPr="00D87411">
              <w:rPr>
                <w:rFonts w:eastAsia="Calibri"/>
                <w:b/>
                <w:sz w:val="24"/>
                <w:szCs w:val="24"/>
                <w:lang w:eastAsia="en-US"/>
              </w:rPr>
              <w:t>ОПК–5.1. Знает</w:t>
            </w:r>
            <w:r w:rsidRPr="00D87411">
              <w:rPr>
                <w:rFonts w:eastAsia="Calibri"/>
                <w:sz w:val="24"/>
                <w:szCs w:val="24"/>
                <w:lang w:eastAsia="en-US"/>
              </w:rPr>
              <w:t xml:space="preserve"> особенности проведения тренировочных занятий на этапах многолетней подготовки в конном спорте</w:t>
            </w:r>
          </w:p>
          <w:p w:rsidR="00D87411" w:rsidRPr="00D87411" w:rsidRDefault="00D87411" w:rsidP="00D87411">
            <w:pPr>
              <w:widowControl w:val="0"/>
              <w:ind w:right="126"/>
              <w:jc w:val="both"/>
              <w:rPr>
                <w:rFonts w:eastAsia="Calibri"/>
                <w:sz w:val="24"/>
                <w:szCs w:val="24"/>
                <w:lang w:eastAsia="en-US"/>
              </w:rPr>
            </w:pPr>
            <w:r w:rsidRPr="00D87411">
              <w:rPr>
                <w:rFonts w:eastAsia="Calibri"/>
                <w:sz w:val="24"/>
                <w:szCs w:val="24"/>
                <w:lang w:eastAsia="en-US"/>
              </w:rPr>
              <w:lastRenderedPageBreak/>
              <w:t>- модельные характеристики подготовленности по избранному виду спорта и индивидуальные характеристики спортсменов высокой квалификации;</w:t>
            </w:r>
          </w:p>
          <w:p w:rsidR="00D87411" w:rsidRPr="00D87411" w:rsidRDefault="00D87411" w:rsidP="00D87411">
            <w:pPr>
              <w:widowControl w:val="0"/>
              <w:ind w:left="29" w:right="126" w:firstLine="331"/>
              <w:jc w:val="both"/>
              <w:rPr>
                <w:rFonts w:eastAsia="Calibri"/>
                <w:sz w:val="24"/>
                <w:szCs w:val="24"/>
                <w:lang w:eastAsia="en-US"/>
              </w:rPr>
            </w:pPr>
            <w:r w:rsidRPr="00D87411">
              <w:rPr>
                <w:rFonts w:eastAsia="Calibri"/>
                <w:sz w:val="24"/>
                <w:szCs w:val="24"/>
                <w:lang w:eastAsia="en-US"/>
              </w:rPr>
              <w:t>- положения, правила и регламенты проведения официальных спортивных соревнований по избранному виду спорта;</w:t>
            </w:r>
          </w:p>
          <w:p w:rsidR="00D87411" w:rsidRPr="00D87411" w:rsidRDefault="00D87411" w:rsidP="00D87411">
            <w:pPr>
              <w:widowControl w:val="0"/>
              <w:jc w:val="both"/>
              <w:rPr>
                <w:rFonts w:eastAsia="Calibri"/>
                <w:sz w:val="24"/>
                <w:szCs w:val="24"/>
                <w:lang w:eastAsia="en-US" w:bidi="ru-RU"/>
              </w:rPr>
            </w:pPr>
            <w:r w:rsidRPr="00D87411">
              <w:rPr>
                <w:rFonts w:eastAsia="Calibri"/>
                <w:b/>
                <w:sz w:val="24"/>
                <w:szCs w:val="24"/>
                <w:lang w:eastAsia="en-US"/>
              </w:rPr>
              <w:t>ОПК–5.2. Умеет</w:t>
            </w:r>
            <w:r w:rsidRPr="00D87411">
              <w:rPr>
                <w:rFonts w:eastAsia="Calibri"/>
                <w:sz w:val="24"/>
                <w:szCs w:val="24"/>
                <w:lang w:eastAsia="en-US"/>
              </w:rPr>
              <w:t xml:space="preserve"> </w:t>
            </w:r>
            <w:r w:rsidRPr="00D87411">
              <w:rPr>
                <w:rFonts w:eastAsia="Calibri"/>
                <w:sz w:val="24"/>
                <w:szCs w:val="24"/>
                <w:lang w:eastAsia="en-US" w:bidi="ru-RU"/>
              </w:rPr>
              <w:t>составлять программы тренировочных занятий различной направленности в избранном виде спорта со спортсменами различной квалификации</w:t>
            </w:r>
          </w:p>
          <w:p w:rsidR="00D87411" w:rsidRPr="00D87411" w:rsidRDefault="00D87411" w:rsidP="00D87411">
            <w:pPr>
              <w:widowControl w:val="0"/>
              <w:ind w:left="29" w:right="126" w:firstLine="331"/>
              <w:jc w:val="both"/>
              <w:rPr>
                <w:rFonts w:eastAsia="Calibri"/>
                <w:sz w:val="24"/>
                <w:szCs w:val="24"/>
                <w:lang w:eastAsia="en-US"/>
              </w:rPr>
            </w:pPr>
            <w:r w:rsidRPr="00D87411">
              <w:rPr>
                <w:rFonts w:eastAsia="Calibri"/>
                <w:sz w:val="24"/>
                <w:szCs w:val="24"/>
                <w:lang w:eastAsia="en-US" w:bidi="ru-RU"/>
              </w:rPr>
              <w:t>-</w:t>
            </w:r>
            <w:r w:rsidRPr="00D87411">
              <w:rPr>
                <w:rFonts w:eastAsia="Calibri"/>
                <w:sz w:val="24"/>
                <w:szCs w:val="24"/>
                <w:lang w:eastAsia="en-US"/>
              </w:rPr>
              <w:t xml:space="preserve"> производить соответствующий целям обоснованный выбор тактического варианта выступления, занимающегося на соревновании</w:t>
            </w:r>
          </w:p>
          <w:p w:rsidR="00D87411" w:rsidRPr="00D87411" w:rsidRDefault="00D87411" w:rsidP="00D87411">
            <w:pPr>
              <w:widowControl w:val="0"/>
              <w:ind w:left="29" w:right="126" w:firstLine="331"/>
              <w:jc w:val="both"/>
              <w:rPr>
                <w:rFonts w:eastAsia="Calibri"/>
                <w:sz w:val="24"/>
                <w:szCs w:val="24"/>
                <w:lang w:eastAsia="en-US"/>
              </w:rPr>
            </w:pPr>
            <w:r w:rsidRPr="00D87411">
              <w:rPr>
                <w:rFonts w:eastAsia="Calibri"/>
                <w:sz w:val="24"/>
                <w:szCs w:val="24"/>
                <w:lang w:eastAsia="en-US"/>
              </w:rPr>
              <w:t xml:space="preserve">- формировать структуру действий </w:t>
            </w:r>
            <w:proofErr w:type="gramStart"/>
            <w:r w:rsidRPr="00D87411">
              <w:rPr>
                <w:rFonts w:eastAsia="Calibri"/>
                <w:sz w:val="24"/>
                <w:szCs w:val="24"/>
                <w:lang w:eastAsia="en-US"/>
              </w:rPr>
              <w:t>занимающегося</w:t>
            </w:r>
            <w:proofErr w:type="gramEnd"/>
            <w:r w:rsidRPr="00D87411">
              <w:rPr>
                <w:rFonts w:eastAsia="Calibri"/>
                <w:sz w:val="24"/>
                <w:szCs w:val="24"/>
                <w:lang w:eastAsia="en-US"/>
              </w:rPr>
              <w:t xml:space="preserve"> в зависимости от фазы соревновательной деятельности</w:t>
            </w:r>
          </w:p>
          <w:p w:rsidR="00D87411" w:rsidRPr="00D87411" w:rsidRDefault="00D87411" w:rsidP="00D87411">
            <w:pPr>
              <w:widowControl w:val="0"/>
              <w:ind w:left="29" w:right="126" w:firstLine="331"/>
              <w:jc w:val="both"/>
              <w:rPr>
                <w:rFonts w:eastAsia="Calibri"/>
                <w:sz w:val="24"/>
                <w:szCs w:val="24"/>
                <w:lang w:eastAsia="en-US"/>
              </w:rPr>
            </w:pPr>
            <w:r w:rsidRPr="00D87411">
              <w:rPr>
                <w:rFonts w:eastAsia="Calibri"/>
                <w:sz w:val="24"/>
                <w:szCs w:val="24"/>
                <w:lang w:eastAsia="en-US"/>
              </w:rPr>
              <w:t>- использовать средства и методы подготовки к выступлениям на соревнованиях, обеспечивающие стабильность выступления, занимающегося в спортивных соревнованиях;</w:t>
            </w:r>
          </w:p>
          <w:p w:rsidR="00D87411" w:rsidRPr="00D87411" w:rsidRDefault="00D87411" w:rsidP="00D87411">
            <w:pPr>
              <w:tabs>
                <w:tab w:val="left" w:leader="underscore" w:pos="9379"/>
              </w:tabs>
              <w:ind w:right="5"/>
              <w:jc w:val="both"/>
              <w:rPr>
                <w:rFonts w:eastAsia="Calibri"/>
                <w:sz w:val="24"/>
                <w:szCs w:val="24"/>
                <w:lang w:eastAsia="en-US"/>
              </w:rPr>
            </w:pPr>
            <w:r w:rsidRPr="00D87411">
              <w:rPr>
                <w:rFonts w:eastAsia="Calibri"/>
                <w:b/>
                <w:sz w:val="24"/>
                <w:szCs w:val="24"/>
                <w:lang w:eastAsia="en-US"/>
              </w:rPr>
              <w:t>ОПК–5.3. Владеет</w:t>
            </w:r>
            <w:r w:rsidRPr="00D87411">
              <w:rPr>
                <w:rFonts w:eastAsia="Calibri"/>
                <w:sz w:val="24"/>
                <w:szCs w:val="24"/>
                <w:lang w:eastAsia="en-US"/>
              </w:rPr>
              <w:t xml:space="preserve"> методикой организации и проведения тренировочных занятий различной направленности в конном спорте со спортсменами различной квалификации</w:t>
            </w:r>
          </w:p>
          <w:p w:rsidR="00D87411" w:rsidRPr="00D87411" w:rsidRDefault="00D87411" w:rsidP="00D87411">
            <w:pPr>
              <w:tabs>
                <w:tab w:val="left" w:leader="underscore" w:pos="9379"/>
              </w:tabs>
              <w:ind w:right="5"/>
              <w:jc w:val="both"/>
              <w:rPr>
                <w:rFonts w:eastAsia="Calibri"/>
                <w:sz w:val="24"/>
                <w:szCs w:val="24"/>
                <w:lang w:eastAsia="en-US"/>
              </w:rPr>
            </w:pPr>
            <w:r w:rsidRPr="00D87411">
              <w:rPr>
                <w:rFonts w:eastAsia="Calibri"/>
                <w:sz w:val="24"/>
                <w:szCs w:val="24"/>
                <w:lang w:eastAsia="en-US"/>
              </w:rPr>
              <w:t>- моделирования соревновательной деятельности занимающегося с учетом технической, тактической, функциональной и психологической подготовленности</w:t>
            </w:r>
          </w:p>
          <w:p w:rsidR="00D87411" w:rsidRPr="00D87411" w:rsidRDefault="00D87411" w:rsidP="00D87411">
            <w:pPr>
              <w:widowControl w:val="0"/>
              <w:ind w:left="29" w:right="126" w:firstLine="331"/>
              <w:jc w:val="both"/>
              <w:rPr>
                <w:rFonts w:eastAsia="Calibri"/>
                <w:sz w:val="24"/>
                <w:szCs w:val="24"/>
                <w:lang w:eastAsia="en-US"/>
              </w:rPr>
            </w:pPr>
            <w:r w:rsidRPr="00D87411">
              <w:rPr>
                <w:rFonts w:eastAsia="Calibri"/>
                <w:sz w:val="24"/>
                <w:szCs w:val="24"/>
                <w:lang w:eastAsia="en-US"/>
              </w:rPr>
              <w:t xml:space="preserve">-- контроля прохождения </w:t>
            </w:r>
            <w:proofErr w:type="gramStart"/>
            <w:r w:rsidRPr="00D87411">
              <w:rPr>
                <w:rFonts w:eastAsia="Calibri"/>
                <w:sz w:val="24"/>
                <w:szCs w:val="24"/>
                <w:lang w:eastAsia="en-US"/>
              </w:rPr>
              <w:t>занимающимся</w:t>
            </w:r>
            <w:proofErr w:type="gramEnd"/>
            <w:r w:rsidRPr="00D87411">
              <w:rPr>
                <w:rFonts w:eastAsia="Calibri"/>
                <w:sz w:val="24"/>
                <w:szCs w:val="24"/>
                <w:lang w:eastAsia="en-US"/>
              </w:rPr>
              <w:t xml:space="preserve"> формальных процедур для участия в спортивных соревнованиях, в том числе процедур допинг-контроля</w:t>
            </w:r>
          </w:p>
        </w:tc>
        <w:tc>
          <w:tcPr>
            <w:tcW w:w="2556" w:type="dxa"/>
          </w:tcPr>
          <w:p w:rsidR="00D87411" w:rsidRPr="00D87411" w:rsidRDefault="00D87411" w:rsidP="00D87411">
            <w:pPr>
              <w:widowControl w:val="0"/>
              <w:ind w:left="146" w:right="126"/>
              <w:jc w:val="both"/>
              <w:rPr>
                <w:rFonts w:eastAsia="Calibri"/>
                <w:b/>
                <w:sz w:val="24"/>
                <w:szCs w:val="24"/>
                <w:lang w:eastAsia="en-US"/>
              </w:rPr>
            </w:pPr>
            <w:r w:rsidRPr="00D87411">
              <w:rPr>
                <w:rFonts w:eastAsia="Calibri"/>
                <w:b/>
                <w:sz w:val="24"/>
                <w:szCs w:val="24"/>
                <w:lang w:eastAsia="en-US"/>
              </w:rPr>
              <w:lastRenderedPageBreak/>
              <w:t>Т-П 05.012</w:t>
            </w:r>
          </w:p>
          <w:p w:rsidR="00D87411" w:rsidRPr="00D87411" w:rsidRDefault="00D87411" w:rsidP="00D87411">
            <w:pPr>
              <w:widowControl w:val="0"/>
              <w:ind w:left="146" w:right="126"/>
              <w:jc w:val="both"/>
              <w:rPr>
                <w:rFonts w:eastAsia="Calibri"/>
                <w:sz w:val="24"/>
                <w:szCs w:val="24"/>
                <w:lang w:eastAsia="en-US"/>
              </w:rPr>
            </w:pPr>
            <w:r w:rsidRPr="00D87411">
              <w:rPr>
                <w:rFonts w:eastAsia="Calibri"/>
                <w:sz w:val="24"/>
                <w:szCs w:val="24"/>
                <w:lang w:eastAsia="en-US"/>
              </w:rPr>
              <w:t xml:space="preserve">А/05.6  Организация </w:t>
            </w:r>
            <w:r w:rsidRPr="00D87411">
              <w:rPr>
                <w:rFonts w:eastAsia="Calibri"/>
                <w:sz w:val="24"/>
                <w:szCs w:val="24"/>
                <w:lang w:eastAsia="en-US"/>
              </w:rPr>
              <w:lastRenderedPageBreak/>
              <w:t>участия в спортивных соревнованиях, в спортивных и физкультурных мероприятиях</w:t>
            </w:r>
          </w:p>
        </w:tc>
        <w:tc>
          <w:tcPr>
            <w:tcW w:w="2233" w:type="dxa"/>
          </w:tcPr>
          <w:p w:rsidR="00D87411" w:rsidRPr="00D87411" w:rsidRDefault="00D87411" w:rsidP="00D87411">
            <w:pPr>
              <w:tabs>
                <w:tab w:val="left" w:leader="underscore" w:pos="9379"/>
              </w:tabs>
              <w:ind w:right="5"/>
              <w:jc w:val="both"/>
              <w:rPr>
                <w:rFonts w:eastAsia="Calibri"/>
                <w:b/>
                <w:sz w:val="24"/>
                <w:szCs w:val="24"/>
                <w:lang w:eastAsia="en-US"/>
              </w:rPr>
            </w:pPr>
            <w:r w:rsidRPr="00D87411">
              <w:rPr>
                <w:rFonts w:eastAsia="Calibri"/>
                <w:b/>
                <w:sz w:val="24"/>
                <w:szCs w:val="24"/>
                <w:lang w:eastAsia="en-US"/>
              </w:rPr>
              <w:lastRenderedPageBreak/>
              <w:t xml:space="preserve">ОПК -5 </w:t>
            </w:r>
            <w:proofErr w:type="gramStart"/>
            <w:r w:rsidRPr="00D87411">
              <w:rPr>
                <w:rFonts w:eastAsia="Calibri"/>
                <w:sz w:val="24"/>
                <w:szCs w:val="24"/>
                <w:lang w:eastAsia="en-US"/>
              </w:rPr>
              <w:t>Способен</w:t>
            </w:r>
            <w:proofErr w:type="gramEnd"/>
            <w:r w:rsidRPr="00D87411">
              <w:rPr>
                <w:rFonts w:eastAsia="Calibri"/>
                <w:sz w:val="24"/>
                <w:szCs w:val="24"/>
                <w:lang w:eastAsia="en-US"/>
              </w:rPr>
              <w:t xml:space="preserve"> организовывать и проводить </w:t>
            </w:r>
            <w:r w:rsidRPr="00D87411">
              <w:rPr>
                <w:rFonts w:eastAsia="Calibri"/>
                <w:sz w:val="24"/>
                <w:szCs w:val="24"/>
                <w:lang w:eastAsia="en-US"/>
              </w:rPr>
              <w:lastRenderedPageBreak/>
              <w:t>подготовку, обеспечивать участие спортсменов и обучающихся различной квалификации в спортивных и физкультурных мероприятиях</w:t>
            </w:r>
          </w:p>
        </w:tc>
      </w:tr>
      <w:tr w:rsidR="00D87411" w:rsidRPr="00D87411" w:rsidTr="00D87411">
        <w:tc>
          <w:tcPr>
            <w:tcW w:w="4782" w:type="dxa"/>
          </w:tcPr>
          <w:p w:rsidR="00D87411" w:rsidRPr="00D87411" w:rsidRDefault="00D87411" w:rsidP="00D87411">
            <w:pPr>
              <w:tabs>
                <w:tab w:val="right" w:leader="underscore" w:pos="9356"/>
              </w:tabs>
              <w:rPr>
                <w:rFonts w:eastAsia="Calibri"/>
                <w:sz w:val="24"/>
                <w:szCs w:val="24"/>
                <w:lang w:eastAsia="en-US"/>
              </w:rPr>
            </w:pPr>
            <w:r w:rsidRPr="00D87411">
              <w:rPr>
                <w:rFonts w:eastAsia="Calibri"/>
                <w:b/>
                <w:bCs/>
                <w:sz w:val="24"/>
                <w:szCs w:val="24"/>
                <w:lang w:eastAsia="en-US"/>
              </w:rPr>
              <w:lastRenderedPageBreak/>
              <w:t>ОПК – 6.1</w:t>
            </w:r>
            <w:proofErr w:type="gramStart"/>
            <w:r w:rsidRPr="00D87411">
              <w:rPr>
                <w:rFonts w:eastAsia="Calibri"/>
                <w:b/>
                <w:bCs/>
                <w:sz w:val="24"/>
                <w:szCs w:val="24"/>
                <w:lang w:eastAsia="en-US"/>
              </w:rPr>
              <w:t xml:space="preserve"> З</w:t>
            </w:r>
            <w:proofErr w:type="gramEnd"/>
            <w:r w:rsidRPr="00D87411">
              <w:rPr>
                <w:rFonts w:eastAsia="Calibri"/>
                <w:b/>
                <w:bCs/>
                <w:sz w:val="24"/>
                <w:szCs w:val="24"/>
                <w:lang w:eastAsia="en-US"/>
              </w:rPr>
              <w:t>нает:</w:t>
            </w:r>
            <w:r w:rsidRPr="00D87411">
              <w:rPr>
                <w:rFonts w:eastAsia="Calibri"/>
                <w:sz w:val="24"/>
                <w:szCs w:val="24"/>
                <w:lang w:eastAsia="en-US"/>
              </w:rPr>
              <w:t xml:space="preserve"> виды пропаганды занятий   спортивным и оздоровительным плаванием</w:t>
            </w:r>
          </w:p>
          <w:p w:rsidR="00D87411" w:rsidRPr="00D87411" w:rsidRDefault="00D87411" w:rsidP="00D87411">
            <w:pPr>
              <w:widowControl w:val="0"/>
              <w:jc w:val="both"/>
              <w:rPr>
                <w:sz w:val="24"/>
                <w:szCs w:val="24"/>
                <w:lang w:eastAsia="en-US"/>
              </w:rPr>
            </w:pPr>
            <w:r w:rsidRPr="00D87411">
              <w:rPr>
                <w:sz w:val="24"/>
                <w:szCs w:val="24"/>
                <w:lang w:eastAsia="en-US"/>
              </w:rPr>
              <w:t>- строить воспитательную деятельность с учетом культурных различий детей, половозрастных и индивидуальных особенностей</w:t>
            </w:r>
          </w:p>
          <w:p w:rsidR="00D87411" w:rsidRPr="00D87411" w:rsidRDefault="00D87411" w:rsidP="00D87411">
            <w:pPr>
              <w:tabs>
                <w:tab w:val="right" w:leader="underscore" w:pos="9356"/>
              </w:tabs>
              <w:rPr>
                <w:rFonts w:eastAsia="Calibri"/>
                <w:sz w:val="24"/>
                <w:szCs w:val="24"/>
                <w:lang w:eastAsia="en-US"/>
              </w:rPr>
            </w:pPr>
            <w:r w:rsidRPr="00D87411">
              <w:rPr>
                <w:rFonts w:eastAsia="Calibri"/>
                <w:b/>
                <w:bCs/>
                <w:sz w:val="24"/>
                <w:szCs w:val="24"/>
                <w:lang w:eastAsia="en-US"/>
              </w:rPr>
              <w:t>ОПК – 6.2</w:t>
            </w:r>
            <w:proofErr w:type="gramStart"/>
            <w:r w:rsidRPr="00D87411">
              <w:rPr>
                <w:rFonts w:eastAsia="Calibri"/>
                <w:b/>
                <w:bCs/>
                <w:sz w:val="24"/>
                <w:szCs w:val="24"/>
                <w:lang w:eastAsia="en-US"/>
              </w:rPr>
              <w:t>У</w:t>
            </w:r>
            <w:proofErr w:type="gramEnd"/>
            <w:r w:rsidRPr="00D87411">
              <w:rPr>
                <w:rFonts w:eastAsia="Calibri"/>
                <w:b/>
                <w:bCs/>
                <w:sz w:val="24"/>
                <w:szCs w:val="24"/>
                <w:lang w:eastAsia="en-US"/>
              </w:rPr>
              <w:t>меет:</w:t>
            </w:r>
            <w:r w:rsidRPr="00D87411">
              <w:rPr>
                <w:rFonts w:eastAsia="Calibri"/>
                <w:sz w:val="24"/>
                <w:szCs w:val="24"/>
                <w:lang w:eastAsia="en-US"/>
              </w:rPr>
              <w:t xml:space="preserve">  использовать  методы формирования моральных ценностей на занятиях верховой ездой,  воспитывать у обучающихся принципы честной спортивной борьбы</w:t>
            </w:r>
          </w:p>
          <w:p w:rsidR="00D87411" w:rsidRPr="00D87411" w:rsidRDefault="00D87411" w:rsidP="00D87411">
            <w:pPr>
              <w:widowControl w:val="0"/>
              <w:jc w:val="both"/>
              <w:rPr>
                <w:sz w:val="24"/>
                <w:szCs w:val="24"/>
                <w:lang w:eastAsia="en-US"/>
              </w:rPr>
            </w:pPr>
            <w:r w:rsidRPr="00D87411">
              <w:rPr>
                <w:sz w:val="24"/>
                <w:szCs w:val="24"/>
                <w:lang w:eastAsia="en-US"/>
              </w:rPr>
              <w:lastRenderedPageBreak/>
              <w:t>- строить воспитательную деятельность с учетом культурных различий детей, половозрастных и индивидуальных особенностей</w:t>
            </w:r>
          </w:p>
          <w:p w:rsidR="00D87411" w:rsidRPr="00D87411" w:rsidRDefault="00D87411" w:rsidP="00D87411">
            <w:pPr>
              <w:tabs>
                <w:tab w:val="left" w:leader="underscore" w:pos="9379"/>
              </w:tabs>
              <w:ind w:right="5"/>
              <w:jc w:val="both"/>
              <w:rPr>
                <w:rFonts w:eastAsia="Calibri"/>
                <w:sz w:val="24"/>
                <w:szCs w:val="24"/>
                <w:lang w:eastAsia="en-US"/>
              </w:rPr>
            </w:pPr>
            <w:r w:rsidRPr="00D87411">
              <w:rPr>
                <w:rFonts w:eastAsia="Calibri"/>
                <w:b/>
                <w:bCs/>
                <w:sz w:val="24"/>
                <w:szCs w:val="24"/>
                <w:lang w:eastAsia="en-US"/>
              </w:rPr>
              <w:t>ОПК – 6.3</w:t>
            </w:r>
            <w:proofErr w:type="gramStart"/>
            <w:r w:rsidRPr="00D87411">
              <w:rPr>
                <w:rFonts w:eastAsia="Calibri"/>
                <w:b/>
                <w:bCs/>
                <w:sz w:val="24"/>
                <w:szCs w:val="24"/>
                <w:lang w:eastAsia="en-US"/>
              </w:rPr>
              <w:t xml:space="preserve"> В</w:t>
            </w:r>
            <w:proofErr w:type="gramEnd"/>
            <w:r w:rsidRPr="00D87411">
              <w:rPr>
                <w:rFonts w:eastAsia="Calibri"/>
                <w:b/>
                <w:bCs/>
                <w:sz w:val="24"/>
                <w:szCs w:val="24"/>
                <w:lang w:eastAsia="en-US"/>
              </w:rPr>
              <w:t xml:space="preserve">ладеет: </w:t>
            </w:r>
            <w:r w:rsidRPr="00D87411">
              <w:rPr>
                <w:rFonts w:eastAsia="Calibri"/>
                <w:sz w:val="24"/>
                <w:szCs w:val="24"/>
                <w:lang w:eastAsia="en-US"/>
              </w:rPr>
              <w:t>основными методами воспитания у обучающихся принципов честной борьбы используя на основе воспитания личностных качеств формирование моральных ценностей честной спортивной конкуренции</w:t>
            </w:r>
          </w:p>
          <w:p w:rsidR="00D87411" w:rsidRPr="00D87411" w:rsidRDefault="00D87411" w:rsidP="00D87411">
            <w:pPr>
              <w:tabs>
                <w:tab w:val="left" w:leader="underscore" w:pos="9379"/>
              </w:tabs>
              <w:ind w:right="5"/>
              <w:jc w:val="both"/>
              <w:rPr>
                <w:rFonts w:eastAsia="Calibri"/>
                <w:sz w:val="24"/>
                <w:szCs w:val="24"/>
                <w:lang w:eastAsia="en-US"/>
              </w:rPr>
            </w:pPr>
            <w:r w:rsidRPr="00D87411">
              <w:rPr>
                <w:rFonts w:eastAsia="Calibri"/>
                <w:sz w:val="24"/>
                <w:szCs w:val="24"/>
                <w:lang w:eastAsia="en-US"/>
              </w:rPr>
              <w:t>- формирование толерантности и навыков поведения в изменяющейся поликультурной среде</w:t>
            </w:r>
          </w:p>
        </w:tc>
        <w:tc>
          <w:tcPr>
            <w:tcW w:w="2556" w:type="dxa"/>
          </w:tcPr>
          <w:p w:rsidR="00D87411" w:rsidRPr="00D87411" w:rsidRDefault="00D87411" w:rsidP="00D87411">
            <w:pPr>
              <w:spacing w:line="259" w:lineRule="auto"/>
              <w:rPr>
                <w:rFonts w:eastAsia="Calibri"/>
                <w:b/>
                <w:sz w:val="24"/>
                <w:szCs w:val="24"/>
                <w:lang w:eastAsia="en-US"/>
              </w:rPr>
            </w:pPr>
            <w:proofErr w:type="gramStart"/>
            <w:r w:rsidRPr="00D87411">
              <w:rPr>
                <w:rFonts w:eastAsia="Calibri"/>
                <w:b/>
                <w:sz w:val="24"/>
                <w:szCs w:val="24"/>
                <w:lang w:eastAsia="en-US"/>
              </w:rPr>
              <w:lastRenderedPageBreak/>
              <w:t>П</w:t>
            </w:r>
            <w:proofErr w:type="gramEnd"/>
            <w:r w:rsidRPr="00D87411">
              <w:rPr>
                <w:rFonts w:eastAsia="Calibri"/>
                <w:b/>
                <w:sz w:val="24"/>
                <w:szCs w:val="24"/>
                <w:lang w:eastAsia="en-US"/>
              </w:rPr>
              <w:t xml:space="preserve"> 01.001 </w:t>
            </w:r>
          </w:p>
          <w:p w:rsidR="00D87411" w:rsidRPr="00D87411" w:rsidRDefault="00D87411" w:rsidP="00D87411">
            <w:pPr>
              <w:spacing w:line="259" w:lineRule="auto"/>
              <w:rPr>
                <w:rFonts w:eastAsia="Calibri"/>
                <w:b/>
                <w:sz w:val="24"/>
                <w:szCs w:val="24"/>
                <w:lang w:eastAsia="en-US"/>
              </w:rPr>
            </w:pPr>
            <w:r w:rsidRPr="00D87411">
              <w:rPr>
                <w:rFonts w:eastAsia="Calibri"/>
                <w:b/>
                <w:sz w:val="24"/>
                <w:szCs w:val="24"/>
                <w:lang w:eastAsia="en-US"/>
              </w:rPr>
              <w:t>А/02.6</w:t>
            </w:r>
          </w:p>
          <w:p w:rsidR="00D87411" w:rsidRPr="00D87411" w:rsidRDefault="00D87411" w:rsidP="00D87411">
            <w:pPr>
              <w:spacing w:line="259" w:lineRule="auto"/>
              <w:rPr>
                <w:rFonts w:eastAsia="Calibri"/>
                <w:sz w:val="24"/>
                <w:szCs w:val="24"/>
                <w:lang w:eastAsia="en-US"/>
              </w:rPr>
            </w:pPr>
            <w:r w:rsidRPr="00D87411">
              <w:rPr>
                <w:rFonts w:eastAsia="Calibri"/>
                <w:sz w:val="24"/>
                <w:szCs w:val="24"/>
                <w:lang w:eastAsia="en-US"/>
              </w:rPr>
              <w:t>Воспитательная деятельность</w:t>
            </w:r>
          </w:p>
          <w:p w:rsidR="00D87411" w:rsidRPr="00D87411" w:rsidRDefault="00D87411" w:rsidP="00D87411">
            <w:pPr>
              <w:spacing w:line="259" w:lineRule="auto"/>
              <w:rPr>
                <w:rFonts w:eastAsia="Calibri"/>
                <w:b/>
                <w:sz w:val="24"/>
                <w:szCs w:val="24"/>
                <w:lang w:eastAsia="en-US"/>
              </w:rPr>
            </w:pPr>
            <w:r w:rsidRPr="00D87411">
              <w:rPr>
                <w:rFonts w:eastAsia="Calibri"/>
                <w:b/>
                <w:sz w:val="24"/>
                <w:szCs w:val="24"/>
                <w:lang w:eastAsia="en-US"/>
              </w:rPr>
              <w:t>А/03.6</w:t>
            </w:r>
          </w:p>
          <w:p w:rsidR="00D87411" w:rsidRPr="00D87411" w:rsidRDefault="00D87411" w:rsidP="00D87411">
            <w:pPr>
              <w:spacing w:line="259" w:lineRule="auto"/>
              <w:rPr>
                <w:rFonts w:eastAsia="Calibri"/>
                <w:sz w:val="24"/>
                <w:szCs w:val="24"/>
                <w:lang w:eastAsia="en-US"/>
              </w:rPr>
            </w:pPr>
            <w:r w:rsidRPr="00D87411">
              <w:rPr>
                <w:rFonts w:eastAsia="Calibri"/>
                <w:sz w:val="24"/>
                <w:szCs w:val="24"/>
                <w:lang w:eastAsia="en-US"/>
              </w:rPr>
              <w:t>Развивающая деятельность</w:t>
            </w:r>
          </w:p>
          <w:p w:rsidR="00D87411" w:rsidRPr="00D87411" w:rsidRDefault="00D87411" w:rsidP="00D87411">
            <w:pPr>
              <w:spacing w:line="259" w:lineRule="auto"/>
              <w:rPr>
                <w:rFonts w:eastAsia="Calibri"/>
                <w:b/>
                <w:sz w:val="24"/>
                <w:szCs w:val="24"/>
                <w:lang w:eastAsia="en-US"/>
              </w:rPr>
            </w:pPr>
            <w:r w:rsidRPr="00D87411">
              <w:rPr>
                <w:rFonts w:eastAsia="Calibri"/>
                <w:b/>
                <w:sz w:val="24"/>
                <w:szCs w:val="24"/>
                <w:lang w:eastAsia="en-US"/>
              </w:rPr>
              <w:t>Т-П 05.012</w:t>
            </w:r>
          </w:p>
          <w:p w:rsidR="00D87411" w:rsidRPr="00D87411" w:rsidRDefault="00D87411" w:rsidP="00D87411">
            <w:pPr>
              <w:spacing w:line="259" w:lineRule="auto"/>
              <w:rPr>
                <w:rFonts w:eastAsia="Calibri"/>
                <w:sz w:val="24"/>
                <w:szCs w:val="24"/>
                <w:lang w:eastAsia="en-US"/>
              </w:rPr>
            </w:pPr>
            <w:r w:rsidRPr="00D87411">
              <w:rPr>
                <w:rFonts w:eastAsia="Calibri"/>
                <w:sz w:val="24"/>
                <w:szCs w:val="24"/>
                <w:lang w:eastAsia="en-US"/>
              </w:rPr>
              <w:t xml:space="preserve">А/06.6 Формирование осознанного отношения к </w:t>
            </w:r>
            <w:r w:rsidRPr="00D87411">
              <w:rPr>
                <w:rFonts w:eastAsia="Calibri"/>
                <w:sz w:val="24"/>
                <w:szCs w:val="24"/>
                <w:lang w:eastAsia="en-US"/>
              </w:rPr>
              <w:lastRenderedPageBreak/>
              <w:t>физкультурной и спортивной деятельности, моральных ценностей честной спортивной конкуренции, воспитание социально значимых личностных каче</w:t>
            </w:r>
            <w:proofErr w:type="gramStart"/>
            <w:r w:rsidRPr="00D87411">
              <w:rPr>
                <w:rFonts w:eastAsia="Calibri"/>
                <w:sz w:val="24"/>
                <w:szCs w:val="24"/>
                <w:lang w:eastAsia="en-US"/>
              </w:rPr>
              <w:t>ств дл</w:t>
            </w:r>
            <w:proofErr w:type="gramEnd"/>
            <w:r w:rsidRPr="00D87411">
              <w:rPr>
                <w:rFonts w:eastAsia="Calibri"/>
                <w:sz w:val="24"/>
                <w:szCs w:val="24"/>
                <w:lang w:eastAsia="en-US"/>
              </w:rPr>
              <w:t>я профилактики негативного социального поведения</w:t>
            </w:r>
          </w:p>
        </w:tc>
        <w:tc>
          <w:tcPr>
            <w:tcW w:w="2233" w:type="dxa"/>
          </w:tcPr>
          <w:p w:rsidR="00D87411" w:rsidRPr="00D87411" w:rsidRDefault="00D87411" w:rsidP="00D87411">
            <w:pPr>
              <w:spacing w:line="276" w:lineRule="auto"/>
              <w:contextualSpacing/>
              <w:rPr>
                <w:rFonts w:eastAsia="Calibri"/>
                <w:sz w:val="24"/>
                <w:szCs w:val="24"/>
                <w:lang w:eastAsia="en-US"/>
              </w:rPr>
            </w:pPr>
            <w:r w:rsidRPr="00D87411">
              <w:rPr>
                <w:rFonts w:eastAsia="Calibri"/>
                <w:b/>
                <w:sz w:val="24"/>
                <w:szCs w:val="24"/>
                <w:lang w:eastAsia="en-US"/>
              </w:rPr>
              <w:lastRenderedPageBreak/>
              <w:t xml:space="preserve"> ОПК-6</w:t>
            </w:r>
            <w:r w:rsidRPr="00D87411">
              <w:rPr>
                <w:rFonts w:eastAsia="Calibri"/>
                <w:sz w:val="24"/>
                <w:szCs w:val="24"/>
                <w:lang w:eastAsia="en-US"/>
              </w:rPr>
              <w:t xml:space="preserve">  </w:t>
            </w:r>
            <w:proofErr w:type="gramStart"/>
            <w:r w:rsidRPr="00D87411">
              <w:rPr>
                <w:rFonts w:eastAsia="Calibri"/>
                <w:sz w:val="24"/>
                <w:szCs w:val="24"/>
                <w:lang w:eastAsia="en-US"/>
              </w:rPr>
              <w:t>Способен</w:t>
            </w:r>
            <w:proofErr w:type="gramEnd"/>
            <w:r w:rsidRPr="00D87411">
              <w:rPr>
                <w:rFonts w:eastAsia="Calibri"/>
                <w:sz w:val="24"/>
                <w:szCs w:val="24"/>
                <w:lang w:eastAsia="en-US"/>
              </w:rPr>
              <w:t xml:space="preserve"> воспитывать у лиц, занимающихся физической культурой и спортом, личностные качества, формировать моральные ценности честной </w:t>
            </w:r>
            <w:r w:rsidRPr="00D87411">
              <w:rPr>
                <w:rFonts w:eastAsia="Calibri"/>
                <w:sz w:val="24"/>
                <w:szCs w:val="24"/>
                <w:lang w:eastAsia="en-US"/>
              </w:rPr>
              <w:lastRenderedPageBreak/>
              <w:t>спортивной конкуренции, проводить профилактику негативного социального поведения</w:t>
            </w:r>
          </w:p>
        </w:tc>
      </w:tr>
      <w:tr w:rsidR="00D87411" w:rsidRPr="00D87411" w:rsidTr="00D87411">
        <w:tc>
          <w:tcPr>
            <w:tcW w:w="4782" w:type="dxa"/>
          </w:tcPr>
          <w:p w:rsidR="00D87411" w:rsidRPr="00D87411" w:rsidRDefault="00D87411" w:rsidP="00D87411">
            <w:pPr>
              <w:tabs>
                <w:tab w:val="left" w:leader="underscore" w:pos="9379"/>
              </w:tabs>
              <w:ind w:right="5"/>
              <w:jc w:val="both"/>
              <w:rPr>
                <w:rFonts w:eastAsia="Calibri"/>
                <w:sz w:val="24"/>
                <w:szCs w:val="24"/>
                <w:lang w:eastAsia="en-US"/>
              </w:rPr>
            </w:pPr>
            <w:r w:rsidRPr="00D87411">
              <w:rPr>
                <w:rFonts w:eastAsia="Calibri"/>
                <w:b/>
                <w:sz w:val="24"/>
                <w:szCs w:val="24"/>
                <w:lang w:eastAsia="en-US"/>
              </w:rPr>
              <w:lastRenderedPageBreak/>
              <w:t>ОПК 7.1</w:t>
            </w:r>
            <w:proofErr w:type="gramStart"/>
            <w:r w:rsidRPr="00D87411">
              <w:rPr>
                <w:rFonts w:eastAsia="Calibri"/>
                <w:b/>
                <w:sz w:val="24"/>
                <w:szCs w:val="24"/>
                <w:lang w:eastAsia="en-US"/>
              </w:rPr>
              <w:t xml:space="preserve"> З</w:t>
            </w:r>
            <w:proofErr w:type="gramEnd"/>
            <w:r w:rsidRPr="00D87411">
              <w:rPr>
                <w:rFonts w:eastAsia="Calibri"/>
                <w:b/>
                <w:sz w:val="24"/>
                <w:szCs w:val="24"/>
                <w:lang w:eastAsia="en-US"/>
              </w:rPr>
              <w:t xml:space="preserve">нает: </w:t>
            </w:r>
            <w:r w:rsidRPr="00D87411">
              <w:rPr>
                <w:rFonts w:eastAsia="Calibri"/>
                <w:sz w:val="24"/>
                <w:szCs w:val="24"/>
                <w:lang w:eastAsia="en-US"/>
              </w:rPr>
              <w:t>приемы формирования осознанного отношения к спортивной и физкультурной деятельности населения</w:t>
            </w:r>
          </w:p>
          <w:p w:rsidR="00D87411" w:rsidRPr="00D87411" w:rsidRDefault="00D87411" w:rsidP="00D87411">
            <w:pPr>
              <w:tabs>
                <w:tab w:val="left" w:leader="underscore" w:pos="9379"/>
              </w:tabs>
              <w:ind w:right="5"/>
              <w:jc w:val="both"/>
              <w:rPr>
                <w:rFonts w:eastAsia="Calibri"/>
                <w:sz w:val="24"/>
                <w:szCs w:val="24"/>
                <w:lang w:eastAsia="en-US"/>
              </w:rPr>
            </w:pPr>
            <w:r w:rsidRPr="00D87411">
              <w:rPr>
                <w:rFonts w:eastAsia="Calibri"/>
                <w:sz w:val="24"/>
                <w:szCs w:val="24"/>
                <w:lang w:eastAsia="en-US"/>
              </w:rPr>
              <w:t>- роль, структуру и функции физической культуры и спорта, составляющие здорового образа жизни и факторы их определяющие,</w:t>
            </w:r>
          </w:p>
          <w:p w:rsidR="00D87411" w:rsidRPr="00D87411" w:rsidRDefault="00D87411" w:rsidP="00D87411">
            <w:pPr>
              <w:tabs>
                <w:tab w:val="left" w:leader="underscore" w:pos="9379"/>
              </w:tabs>
              <w:ind w:right="5"/>
              <w:jc w:val="both"/>
              <w:rPr>
                <w:rFonts w:eastAsia="Calibri"/>
                <w:sz w:val="24"/>
                <w:szCs w:val="24"/>
                <w:lang w:eastAsia="en-US"/>
              </w:rPr>
            </w:pPr>
            <w:r w:rsidRPr="00D87411">
              <w:rPr>
                <w:rFonts w:eastAsia="Calibri"/>
                <w:b/>
                <w:sz w:val="24"/>
                <w:szCs w:val="24"/>
                <w:lang w:eastAsia="en-US"/>
              </w:rPr>
              <w:t>ОПК – 7.2</w:t>
            </w:r>
            <w:proofErr w:type="gramStart"/>
            <w:r w:rsidRPr="00D87411">
              <w:rPr>
                <w:rFonts w:eastAsia="Calibri"/>
                <w:b/>
                <w:sz w:val="24"/>
                <w:szCs w:val="24"/>
                <w:lang w:eastAsia="en-US"/>
              </w:rPr>
              <w:t xml:space="preserve"> У</w:t>
            </w:r>
            <w:proofErr w:type="gramEnd"/>
            <w:r w:rsidRPr="00D87411">
              <w:rPr>
                <w:rFonts w:eastAsia="Calibri"/>
                <w:b/>
                <w:sz w:val="24"/>
                <w:szCs w:val="24"/>
                <w:lang w:eastAsia="en-US"/>
              </w:rPr>
              <w:t>меет</w:t>
            </w:r>
            <w:r w:rsidRPr="00D87411">
              <w:rPr>
                <w:rFonts w:eastAsia="Calibri"/>
                <w:sz w:val="24"/>
                <w:szCs w:val="24"/>
                <w:lang w:eastAsia="en-US"/>
              </w:rPr>
              <w:t>: использовать полученные знания об особенностях личности занимающихся в формировании здорового образа жизни, потребности в регулярных физкультурно-спортивных занятиях</w:t>
            </w:r>
          </w:p>
          <w:p w:rsidR="00D87411" w:rsidRPr="00D87411" w:rsidRDefault="00D87411" w:rsidP="00D87411">
            <w:pPr>
              <w:tabs>
                <w:tab w:val="left" w:leader="underscore" w:pos="9379"/>
              </w:tabs>
              <w:ind w:right="5"/>
              <w:jc w:val="both"/>
              <w:rPr>
                <w:rFonts w:eastAsia="Calibri"/>
                <w:sz w:val="24"/>
                <w:szCs w:val="24"/>
                <w:lang w:eastAsia="en-US"/>
              </w:rPr>
            </w:pPr>
            <w:r w:rsidRPr="00D87411">
              <w:rPr>
                <w:rFonts w:eastAsia="Calibri"/>
                <w:b/>
                <w:sz w:val="24"/>
                <w:szCs w:val="24"/>
                <w:lang w:eastAsia="en-US"/>
              </w:rPr>
              <w:t>ОПК – 7.3</w:t>
            </w:r>
            <w:proofErr w:type="gramStart"/>
            <w:r w:rsidRPr="00D87411">
              <w:rPr>
                <w:rFonts w:eastAsia="Calibri"/>
                <w:b/>
                <w:sz w:val="24"/>
                <w:szCs w:val="24"/>
                <w:lang w:eastAsia="en-US"/>
              </w:rPr>
              <w:t xml:space="preserve"> В</w:t>
            </w:r>
            <w:proofErr w:type="gramEnd"/>
            <w:r w:rsidRPr="00D87411">
              <w:rPr>
                <w:rFonts w:eastAsia="Calibri"/>
                <w:b/>
                <w:sz w:val="24"/>
                <w:szCs w:val="24"/>
                <w:lang w:eastAsia="en-US"/>
              </w:rPr>
              <w:t>ладеет</w:t>
            </w:r>
            <w:r w:rsidRPr="00D87411">
              <w:rPr>
                <w:rFonts w:eastAsia="Calibri"/>
                <w:sz w:val="24"/>
                <w:szCs w:val="24"/>
                <w:lang w:eastAsia="en-US"/>
              </w:rPr>
              <w:t>: комплексом методов и средств для формирования у обучающихся представлений и потребности в здоровом образе жизни, навыков профилактики и контроля за состоянием своего организма</w:t>
            </w:r>
          </w:p>
        </w:tc>
        <w:tc>
          <w:tcPr>
            <w:tcW w:w="2556" w:type="dxa"/>
          </w:tcPr>
          <w:p w:rsidR="00D87411" w:rsidRPr="00D87411" w:rsidRDefault="00D87411" w:rsidP="00D87411">
            <w:pPr>
              <w:spacing w:line="259" w:lineRule="auto"/>
              <w:rPr>
                <w:rFonts w:eastAsia="Calibri"/>
                <w:b/>
                <w:sz w:val="24"/>
                <w:szCs w:val="24"/>
                <w:lang w:eastAsia="en-US"/>
              </w:rPr>
            </w:pPr>
            <w:proofErr w:type="gramStart"/>
            <w:r w:rsidRPr="00D87411">
              <w:rPr>
                <w:rFonts w:eastAsia="Calibri"/>
                <w:b/>
                <w:sz w:val="24"/>
                <w:szCs w:val="24"/>
                <w:lang w:eastAsia="en-US"/>
              </w:rPr>
              <w:t>П</w:t>
            </w:r>
            <w:proofErr w:type="gramEnd"/>
            <w:r w:rsidRPr="00D87411">
              <w:rPr>
                <w:rFonts w:eastAsia="Calibri"/>
                <w:b/>
                <w:sz w:val="24"/>
                <w:szCs w:val="24"/>
                <w:lang w:eastAsia="en-US"/>
              </w:rPr>
              <w:t xml:space="preserve"> 01.001 </w:t>
            </w:r>
          </w:p>
          <w:p w:rsidR="00D87411" w:rsidRPr="00D87411" w:rsidRDefault="00D87411" w:rsidP="00D87411">
            <w:pPr>
              <w:spacing w:line="259" w:lineRule="auto"/>
              <w:rPr>
                <w:rFonts w:eastAsia="Calibri"/>
                <w:sz w:val="24"/>
                <w:szCs w:val="24"/>
                <w:lang w:eastAsia="en-US"/>
              </w:rPr>
            </w:pPr>
            <w:r w:rsidRPr="00D87411">
              <w:rPr>
                <w:rFonts w:eastAsia="Calibri"/>
                <w:sz w:val="24"/>
                <w:szCs w:val="24"/>
                <w:lang w:eastAsia="en-US"/>
              </w:rPr>
              <w:t>А/02.6</w:t>
            </w:r>
          </w:p>
          <w:p w:rsidR="00D87411" w:rsidRPr="00D87411" w:rsidRDefault="00D87411" w:rsidP="00D87411">
            <w:pPr>
              <w:spacing w:line="259" w:lineRule="auto"/>
              <w:rPr>
                <w:rFonts w:eastAsia="Calibri"/>
                <w:sz w:val="24"/>
                <w:szCs w:val="24"/>
                <w:lang w:eastAsia="en-US"/>
              </w:rPr>
            </w:pPr>
            <w:r w:rsidRPr="00D87411">
              <w:rPr>
                <w:rFonts w:eastAsia="Calibri"/>
                <w:sz w:val="24"/>
                <w:szCs w:val="24"/>
                <w:lang w:eastAsia="en-US"/>
              </w:rPr>
              <w:t>Воспитательная деятельность</w:t>
            </w:r>
          </w:p>
          <w:p w:rsidR="00D87411" w:rsidRPr="00D87411" w:rsidRDefault="00D87411" w:rsidP="00D87411">
            <w:pPr>
              <w:spacing w:line="259" w:lineRule="auto"/>
              <w:rPr>
                <w:rFonts w:eastAsia="Calibri"/>
                <w:sz w:val="24"/>
                <w:szCs w:val="24"/>
                <w:lang w:eastAsia="en-US"/>
              </w:rPr>
            </w:pPr>
            <w:r w:rsidRPr="00D87411">
              <w:rPr>
                <w:rFonts w:eastAsia="Calibri"/>
                <w:sz w:val="24"/>
                <w:szCs w:val="24"/>
                <w:lang w:eastAsia="en-US"/>
              </w:rPr>
              <w:t>А/03.6</w:t>
            </w:r>
          </w:p>
          <w:p w:rsidR="00D87411" w:rsidRPr="00D87411" w:rsidRDefault="00D87411" w:rsidP="00D87411">
            <w:pPr>
              <w:spacing w:line="259" w:lineRule="auto"/>
              <w:rPr>
                <w:rFonts w:eastAsia="Calibri"/>
                <w:sz w:val="24"/>
                <w:szCs w:val="24"/>
                <w:lang w:eastAsia="en-US"/>
              </w:rPr>
            </w:pPr>
            <w:r w:rsidRPr="00D87411">
              <w:rPr>
                <w:rFonts w:eastAsia="Calibri"/>
                <w:sz w:val="24"/>
                <w:szCs w:val="24"/>
                <w:lang w:eastAsia="en-US"/>
              </w:rPr>
              <w:t>Развивающая деятельность</w:t>
            </w:r>
          </w:p>
          <w:p w:rsidR="00D87411" w:rsidRPr="00D87411" w:rsidRDefault="00D87411" w:rsidP="00D87411">
            <w:pPr>
              <w:spacing w:line="259" w:lineRule="auto"/>
              <w:rPr>
                <w:rFonts w:eastAsia="Calibri"/>
                <w:b/>
                <w:sz w:val="24"/>
                <w:szCs w:val="24"/>
                <w:lang w:eastAsia="en-US"/>
              </w:rPr>
            </w:pPr>
            <w:r w:rsidRPr="00D87411">
              <w:rPr>
                <w:rFonts w:eastAsia="Calibri"/>
                <w:b/>
                <w:sz w:val="24"/>
                <w:szCs w:val="24"/>
                <w:lang w:eastAsia="en-US"/>
              </w:rPr>
              <w:t>Т-П 05.012</w:t>
            </w:r>
          </w:p>
          <w:p w:rsidR="00D87411" w:rsidRPr="00D87411" w:rsidRDefault="00D87411" w:rsidP="00D87411">
            <w:pPr>
              <w:spacing w:line="259" w:lineRule="auto"/>
              <w:rPr>
                <w:rFonts w:eastAsia="Calibri"/>
                <w:sz w:val="24"/>
                <w:szCs w:val="24"/>
                <w:lang w:eastAsia="en-US"/>
              </w:rPr>
            </w:pPr>
            <w:r w:rsidRPr="00D87411">
              <w:rPr>
                <w:rFonts w:eastAsia="Calibri"/>
                <w:b/>
                <w:sz w:val="24"/>
                <w:szCs w:val="24"/>
                <w:lang w:eastAsia="en-US"/>
              </w:rPr>
              <w:t xml:space="preserve">А/06.6 </w:t>
            </w:r>
            <w:r w:rsidRPr="00D87411">
              <w:rPr>
                <w:rFonts w:eastAsia="Calibri"/>
                <w:sz w:val="24"/>
                <w:szCs w:val="24"/>
                <w:lang w:eastAsia="en-US"/>
              </w:rPr>
              <w:t>Формирование осознанного отношения к физкультурной и спортивной деятельности, мотивационно-ценностных ориентаций и установок на ведение здорового образа жизни.</w:t>
            </w:r>
          </w:p>
        </w:tc>
        <w:tc>
          <w:tcPr>
            <w:tcW w:w="2233" w:type="dxa"/>
          </w:tcPr>
          <w:p w:rsidR="00D87411" w:rsidRPr="00D87411" w:rsidRDefault="00D87411" w:rsidP="00D87411">
            <w:pPr>
              <w:spacing w:line="276" w:lineRule="auto"/>
              <w:contextualSpacing/>
              <w:rPr>
                <w:rFonts w:eastAsia="Calibri"/>
                <w:sz w:val="24"/>
                <w:szCs w:val="24"/>
                <w:lang w:eastAsia="en-US"/>
              </w:rPr>
            </w:pPr>
            <w:r w:rsidRPr="00D87411">
              <w:rPr>
                <w:rFonts w:eastAsia="Calibri"/>
                <w:b/>
                <w:sz w:val="24"/>
                <w:szCs w:val="24"/>
                <w:lang w:eastAsia="en-US"/>
              </w:rPr>
              <w:t>ОПК-7</w:t>
            </w:r>
            <w:r w:rsidRPr="00D87411">
              <w:rPr>
                <w:rFonts w:eastAsia="Calibri"/>
                <w:sz w:val="24"/>
                <w:szCs w:val="24"/>
                <w:lang w:eastAsia="en-US"/>
              </w:rPr>
              <w:t xml:space="preserve"> </w:t>
            </w:r>
            <w:proofErr w:type="gramStart"/>
            <w:r w:rsidRPr="00D87411">
              <w:rPr>
                <w:rFonts w:eastAsia="Calibri"/>
                <w:sz w:val="24"/>
                <w:szCs w:val="24"/>
                <w:lang w:eastAsia="en-US"/>
              </w:rPr>
              <w:t>Способен</w:t>
            </w:r>
            <w:proofErr w:type="gramEnd"/>
            <w:r w:rsidRPr="00D87411">
              <w:rPr>
                <w:rFonts w:eastAsia="Calibri"/>
                <w:sz w:val="24"/>
                <w:szCs w:val="24"/>
                <w:lang w:eastAsia="en-US"/>
              </w:rPr>
              <w:t xml:space="preserve"> формировать осознанное отношение к спортивной и физкультурной деятельности, мотивационно-ценностные ориентации и установки на ведение здорового образа жизни у лиц, занимающихся физической культурой и спортом</w:t>
            </w:r>
          </w:p>
        </w:tc>
      </w:tr>
      <w:tr w:rsidR="00D87411" w:rsidRPr="00D87411" w:rsidTr="00D87411">
        <w:tc>
          <w:tcPr>
            <w:tcW w:w="4782" w:type="dxa"/>
          </w:tcPr>
          <w:p w:rsidR="00D87411" w:rsidRPr="00D87411" w:rsidRDefault="00D87411" w:rsidP="00D87411">
            <w:pPr>
              <w:widowControl w:val="0"/>
              <w:jc w:val="both"/>
              <w:rPr>
                <w:rFonts w:eastAsia="Calibri"/>
                <w:sz w:val="24"/>
                <w:szCs w:val="24"/>
                <w:lang w:eastAsia="en-US" w:bidi="ru-RU"/>
              </w:rPr>
            </w:pPr>
            <w:r w:rsidRPr="00D87411">
              <w:rPr>
                <w:rFonts w:eastAsia="Calibri"/>
                <w:b/>
                <w:sz w:val="24"/>
                <w:szCs w:val="24"/>
                <w:lang w:eastAsia="en-US" w:bidi="ru-RU"/>
              </w:rPr>
              <w:t>ОПК-8.1.</w:t>
            </w:r>
            <w:r w:rsidRPr="00D87411">
              <w:rPr>
                <w:rFonts w:eastAsia="Calibri"/>
                <w:sz w:val="24"/>
                <w:szCs w:val="24"/>
                <w:lang w:eastAsia="en-US" w:bidi="ru-RU"/>
              </w:rPr>
              <w:t xml:space="preserve"> </w:t>
            </w:r>
            <w:r w:rsidRPr="00D87411">
              <w:rPr>
                <w:rFonts w:eastAsia="Calibri"/>
                <w:b/>
                <w:sz w:val="24"/>
                <w:szCs w:val="24"/>
                <w:lang w:eastAsia="en-US" w:bidi="ru-RU"/>
              </w:rPr>
              <w:t>Знает</w:t>
            </w:r>
            <w:r w:rsidRPr="00D87411">
              <w:rPr>
                <w:rFonts w:eastAsia="Calibri"/>
                <w:sz w:val="24"/>
                <w:szCs w:val="24"/>
                <w:lang w:eastAsia="en-US" w:bidi="ru-RU"/>
              </w:rPr>
              <w:t xml:space="preserve"> содержание информационного, технического, методического и психологического сопровождения соревновательной деятельности в конном спорте.</w:t>
            </w:r>
          </w:p>
          <w:p w:rsidR="00D87411" w:rsidRPr="00D87411" w:rsidRDefault="00D87411" w:rsidP="00D87411">
            <w:pPr>
              <w:widowControl w:val="0"/>
              <w:jc w:val="both"/>
              <w:rPr>
                <w:rFonts w:eastAsia="Calibri"/>
                <w:sz w:val="24"/>
                <w:szCs w:val="24"/>
                <w:lang w:eastAsia="en-US"/>
              </w:rPr>
            </w:pPr>
            <w:r w:rsidRPr="00D87411">
              <w:rPr>
                <w:rFonts w:eastAsia="Calibri"/>
                <w:sz w:val="24"/>
                <w:szCs w:val="24"/>
                <w:lang w:eastAsia="en-US" w:bidi="ru-RU"/>
              </w:rPr>
              <w:t>-</w:t>
            </w:r>
            <w:r w:rsidRPr="00D87411">
              <w:rPr>
                <w:rFonts w:eastAsia="Calibri"/>
                <w:sz w:val="24"/>
                <w:szCs w:val="24"/>
                <w:lang w:eastAsia="en-US"/>
              </w:rPr>
              <w:t xml:space="preserve"> положения, правила и регламенты проведения официальных спортивных соревнований по виду спорта (группе спортивных дисциплин)</w:t>
            </w:r>
          </w:p>
          <w:p w:rsidR="00D87411" w:rsidRPr="00D87411" w:rsidRDefault="00D87411" w:rsidP="00D87411">
            <w:pPr>
              <w:widowControl w:val="0"/>
              <w:jc w:val="both"/>
              <w:rPr>
                <w:rFonts w:eastAsia="Calibri"/>
                <w:sz w:val="24"/>
                <w:szCs w:val="24"/>
                <w:lang w:eastAsia="en-US" w:bidi="ru-RU"/>
              </w:rPr>
            </w:pPr>
            <w:r w:rsidRPr="00D87411">
              <w:rPr>
                <w:rFonts w:eastAsia="Calibri"/>
                <w:b/>
                <w:sz w:val="24"/>
                <w:szCs w:val="24"/>
                <w:lang w:eastAsia="en-US" w:bidi="ru-RU"/>
              </w:rPr>
              <w:t>ОПК-8.2.</w:t>
            </w:r>
            <w:r w:rsidRPr="00D87411">
              <w:rPr>
                <w:rFonts w:eastAsia="Calibri"/>
                <w:sz w:val="24"/>
                <w:szCs w:val="24"/>
                <w:lang w:eastAsia="en-US" w:bidi="ru-RU"/>
              </w:rPr>
              <w:t xml:space="preserve"> </w:t>
            </w:r>
            <w:r w:rsidRPr="00D87411">
              <w:rPr>
                <w:rFonts w:eastAsia="Calibri"/>
                <w:b/>
                <w:sz w:val="24"/>
                <w:szCs w:val="24"/>
                <w:lang w:eastAsia="en-US" w:bidi="ru-RU"/>
              </w:rPr>
              <w:t>Умеет</w:t>
            </w:r>
            <w:r w:rsidRPr="00D87411">
              <w:rPr>
                <w:rFonts w:eastAsia="Calibri"/>
                <w:sz w:val="24"/>
                <w:szCs w:val="24"/>
                <w:lang w:eastAsia="en-US" w:bidi="ru-RU"/>
              </w:rPr>
              <w:t xml:space="preserve"> определять содержание информационного, технического, методического и психологического сопровождения соревновательной деятельности в конном спорте</w:t>
            </w:r>
          </w:p>
          <w:p w:rsidR="00D87411" w:rsidRPr="00D87411" w:rsidRDefault="00D87411" w:rsidP="00D87411">
            <w:pPr>
              <w:widowControl w:val="0"/>
              <w:jc w:val="both"/>
              <w:rPr>
                <w:rFonts w:eastAsia="Calibri"/>
                <w:sz w:val="24"/>
                <w:szCs w:val="24"/>
                <w:lang w:eastAsia="en-US"/>
              </w:rPr>
            </w:pPr>
            <w:r w:rsidRPr="00D87411">
              <w:rPr>
                <w:rFonts w:eastAsia="Calibri"/>
                <w:sz w:val="24"/>
                <w:szCs w:val="24"/>
                <w:lang w:eastAsia="en-US" w:bidi="ru-RU"/>
              </w:rPr>
              <w:t>-</w:t>
            </w:r>
            <w:r w:rsidRPr="00D87411">
              <w:rPr>
                <w:rFonts w:eastAsia="Calibri"/>
                <w:sz w:val="24"/>
                <w:szCs w:val="24"/>
                <w:lang w:eastAsia="en-US"/>
              </w:rPr>
              <w:t xml:space="preserve"> оценивать результаты выступления </w:t>
            </w:r>
            <w:proofErr w:type="gramStart"/>
            <w:r w:rsidRPr="00D87411">
              <w:rPr>
                <w:rFonts w:eastAsia="Calibri"/>
                <w:sz w:val="24"/>
                <w:szCs w:val="24"/>
                <w:lang w:eastAsia="en-US"/>
              </w:rPr>
              <w:t>занимающихся</w:t>
            </w:r>
            <w:proofErr w:type="gramEnd"/>
            <w:r w:rsidRPr="00D87411">
              <w:rPr>
                <w:rFonts w:eastAsia="Calibri"/>
                <w:sz w:val="24"/>
                <w:szCs w:val="24"/>
                <w:lang w:eastAsia="en-US"/>
              </w:rPr>
              <w:t xml:space="preserve"> на соревновании, выявлять технические и тактические ошибки</w:t>
            </w:r>
          </w:p>
          <w:p w:rsidR="00D87411" w:rsidRPr="00D87411" w:rsidRDefault="00D87411" w:rsidP="00D87411">
            <w:pPr>
              <w:tabs>
                <w:tab w:val="left" w:leader="underscore" w:pos="9379"/>
              </w:tabs>
              <w:ind w:right="5"/>
              <w:jc w:val="both"/>
              <w:rPr>
                <w:rFonts w:eastAsia="Calibri"/>
                <w:sz w:val="24"/>
                <w:szCs w:val="24"/>
                <w:lang w:eastAsia="en-US" w:bidi="ru-RU"/>
              </w:rPr>
            </w:pPr>
            <w:r w:rsidRPr="00D87411">
              <w:rPr>
                <w:rFonts w:eastAsia="Calibri"/>
                <w:b/>
                <w:sz w:val="24"/>
                <w:szCs w:val="24"/>
                <w:lang w:eastAsia="en-US" w:bidi="ru-RU"/>
              </w:rPr>
              <w:t>ОПК-8.3. Владеет</w:t>
            </w:r>
            <w:r w:rsidRPr="00D87411">
              <w:rPr>
                <w:rFonts w:eastAsia="Calibri"/>
                <w:sz w:val="24"/>
                <w:szCs w:val="24"/>
                <w:lang w:eastAsia="en-US" w:bidi="ru-RU"/>
              </w:rPr>
              <w:t xml:space="preserve"> технологией </w:t>
            </w:r>
            <w:r w:rsidRPr="00D87411">
              <w:rPr>
                <w:rFonts w:eastAsia="Calibri"/>
                <w:sz w:val="24"/>
                <w:szCs w:val="24"/>
                <w:lang w:eastAsia="en-US" w:bidi="ru-RU"/>
              </w:rPr>
              <w:lastRenderedPageBreak/>
              <w:t>информационного, технического, методического и психологического сопровождения соревновательной деятельности в конном спорте</w:t>
            </w:r>
          </w:p>
          <w:p w:rsidR="00D87411" w:rsidRPr="00D87411" w:rsidRDefault="00D87411" w:rsidP="00D87411">
            <w:pPr>
              <w:tabs>
                <w:tab w:val="left" w:leader="underscore" w:pos="9379"/>
              </w:tabs>
              <w:ind w:right="5"/>
              <w:jc w:val="both"/>
              <w:rPr>
                <w:rFonts w:eastAsia="Calibri"/>
                <w:sz w:val="24"/>
                <w:szCs w:val="24"/>
                <w:lang w:eastAsia="en-US"/>
              </w:rPr>
            </w:pPr>
            <w:proofErr w:type="gramStart"/>
            <w:r w:rsidRPr="00D87411">
              <w:rPr>
                <w:rFonts w:eastAsia="Calibri"/>
                <w:sz w:val="24"/>
                <w:szCs w:val="24"/>
                <w:lang w:eastAsia="en-US" w:bidi="ru-RU"/>
              </w:rPr>
              <w:t>-</w:t>
            </w:r>
            <w:r w:rsidRPr="00D87411">
              <w:rPr>
                <w:rFonts w:eastAsia="Calibri"/>
                <w:sz w:val="24"/>
                <w:szCs w:val="24"/>
                <w:lang w:eastAsia="en-US"/>
              </w:rPr>
              <w:t xml:space="preserve"> формирования и поддержания спортивной мотивации, занимающихся при подготовке к выступлениям на спортивных соревнованиях</w:t>
            </w:r>
            <w:proofErr w:type="gramEnd"/>
          </w:p>
        </w:tc>
        <w:tc>
          <w:tcPr>
            <w:tcW w:w="2556" w:type="dxa"/>
          </w:tcPr>
          <w:p w:rsidR="00D87411" w:rsidRPr="00D87411" w:rsidRDefault="00D87411" w:rsidP="00D87411">
            <w:pPr>
              <w:jc w:val="both"/>
              <w:rPr>
                <w:rFonts w:eastAsia="Calibri"/>
                <w:sz w:val="24"/>
                <w:szCs w:val="24"/>
                <w:lang w:eastAsia="en-US"/>
              </w:rPr>
            </w:pPr>
            <w:r w:rsidRPr="00D87411">
              <w:rPr>
                <w:rFonts w:eastAsia="Calibri"/>
                <w:b/>
                <w:sz w:val="24"/>
                <w:szCs w:val="24"/>
                <w:lang w:eastAsia="en-US"/>
              </w:rPr>
              <w:lastRenderedPageBreak/>
              <w:t>Т    05.003       D/04.6</w:t>
            </w:r>
            <w:r w:rsidRPr="00D87411">
              <w:rPr>
                <w:rFonts w:eastAsia="Calibri"/>
                <w:sz w:val="24"/>
                <w:szCs w:val="24"/>
                <w:lang w:eastAsia="en-US"/>
              </w:rPr>
              <w:t xml:space="preserve"> </w:t>
            </w:r>
          </w:p>
          <w:p w:rsidR="00D87411" w:rsidRPr="00D87411" w:rsidRDefault="00D87411" w:rsidP="00D87411">
            <w:pPr>
              <w:spacing w:line="259" w:lineRule="auto"/>
              <w:rPr>
                <w:rFonts w:eastAsia="Calibri"/>
                <w:b/>
                <w:sz w:val="24"/>
                <w:szCs w:val="24"/>
                <w:lang w:eastAsia="en-US"/>
              </w:rPr>
            </w:pPr>
            <w:proofErr w:type="gramStart"/>
            <w:r w:rsidRPr="00D87411">
              <w:rPr>
                <w:rFonts w:eastAsia="Calibri"/>
                <w:sz w:val="24"/>
                <w:szCs w:val="24"/>
                <w:lang w:eastAsia="en-US"/>
              </w:rPr>
              <w:t>Управление систематической соревновательной деятельностью занимающегося)</w:t>
            </w:r>
            <w:proofErr w:type="gramEnd"/>
          </w:p>
        </w:tc>
        <w:tc>
          <w:tcPr>
            <w:tcW w:w="2233" w:type="dxa"/>
          </w:tcPr>
          <w:p w:rsidR="00D87411" w:rsidRPr="00D87411" w:rsidRDefault="00D87411" w:rsidP="00D87411">
            <w:pPr>
              <w:spacing w:line="276" w:lineRule="auto"/>
              <w:contextualSpacing/>
              <w:rPr>
                <w:rFonts w:eastAsia="Calibri"/>
                <w:sz w:val="24"/>
                <w:szCs w:val="24"/>
                <w:lang w:eastAsia="en-US"/>
              </w:rPr>
            </w:pPr>
            <w:r w:rsidRPr="00D87411">
              <w:rPr>
                <w:rFonts w:eastAsia="Calibri"/>
                <w:b/>
                <w:sz w:val="24"/>
                <w:szCs w:val="24"/>
                <w:lang w:eastAsia="en-US"/>
              </w:rPr>
              <w:t>ОПК-8</w:t>
            </w:r>
            <w:r w:rsidRPr="00D87411">
              <w:rPr>
                <w:rFonts w:eastAsia="Calibri"/>
                <w:sz w:val="24"/>
                <w:szCs w:val="24"/>
                <w:lang w:eastAsia="en-US"/>
              </w:rPr>
              <w:t xml:space="preserve"> </w:t>
            </w:r>
            <w:proofErr w:type="gramStart"/>
            <w:r w:rsidRPr="00D87411">
              <w:rPr>
                <w:rFonts w:eastAsia="Calibri"/>
                <w:sz w:val="24"/>
                <w:szCs w:val="24"/>
                <w:lang w:eastAsia="en-US"/>
              </w:rPr>
              <w:t>Способен</w:t>
            </w:r>
            <w:proofErr w:type="gramEnd"/>
            <w:r w:rsidRPr="00D87411">
              <w:rPr>
                <w:rFonts w:eastAsia="Calibri"/>
                <w:sz w:val="24"/>
                <w:szCs w:val="24"/>
                <w:lang w:eastAsia="en-US"/>
              </w:rPr>
              <w:t xml:space="preserve"> обеспечивать и осуществлять информационное, техническое и психологическое сопровождение соревновательной деятельности</w:t>
            </w:r>
          </w:p>
          <w:p w:rsidR="00D87411" w:rsidRPr="00D87411" w:rsidRDefault="00D87411" w:rsidP="00D87411">
            <w:pPr>
              <w:tabs>
                <w:tab w:val="left" w:leader="underscore" w:pos="9379"/>
              </w:tabs>
              <w:ind w:right="5"/>
              <w:jc w:val="both"/>
              <w:rPr>
                <w:rFonts w:eastAsia="Calibri"/>
                <w:b/>
                <w:sz w:val="24"/>
                <w:szCs w:val="24"/>
                <w:lang w:eastAsia="en-US"/>
              </w:rPr>
            </w:pPr>
          </w:p>
        </w:tc>
      </w:tr>
      <w:tr w:rsidR="00D87411" w:rsidRPr="00D87411" w:rsidTr="00D87411">
        <w:tc>
          <w:tcPr>
            <w:tcW w:w="4782" w:type="dxa"/>
          </w:tcPr>
          <w:p w:rsidR="00D87411" w:rsidRPr="00D87411" w:rsidRDefault="00D87411" w:rsidP="00D87411">
            <w:pPr>
              <w:tabs>
                <w:tab w:val="left" w:leader="underscore" w:pos="9379"/>
              </w:tabs>
              <w:ind w:right="5"/>
              <w:jc w:val="both"/>
              <w:rPr>
                <w:rFonts w:eastAsia="Calibri"/>
                <w:sz w:val="24"/>
                <w:szCs w:val="24"/>
                <w:lang w:eastAsia="en-US"/>
              </w:rPr>
            </w:pPr>
            <w:r w:rsidRPr="00D87411">
              <w:rPr>
                <w:rFonts w:eastAsia="Calibri"/>
                <w:b/>
                <w:sz w:val="24"/>
                <w:szCs w:val="24"/>
                <w:lang w:eastAsia="en-US"/>
              </w:rPr>
              <w:lastRenderedPageBreak/>
              <w:t>ОПК-9.1. Знает</w:t>
            </w:r>
            <w:r w:rsidRPr="00D87411">
              <w:rPr>
                <w:rFonts w:eastAsia="Calibri"/>
                <w:sz w:val="24"/>
                <w:szCs w:val="24"/>
                <w:lang w:eastAsia="en-US"/>
              </w:rPr>
              <w:t xml:space="preserve"> особенности построения соревновательной деятельности, способы ведения соревновательной борьбы в конном спорте</w:t>
            </w:r>
          </w:p>
          <w:p w:rsidR="00D87411" w:rsidRPr="00D87411" w:rsidRDefault="00D87411" w:rsidP="00D87411">
            <w:pPr>
              <w:widowControl w:val="0"/>
              <w:ind w:left="103" w:right="140"/>
              <w:jc w:val="both"/>
              <w:rPr>
                <w:rFonts w:eastAsia="Calibri"/>
                <w:sz w:val="24"/>
                <w:szCs w:val="24"/>
                <w:lang w:eastAsia="en-US"/>
              </w:rPr>
            </w:pPr>
            <w:r w:rsidRPr="00D87411">
              <w:rPr>
                <w:rFonts w:eastAsia="Calibri"/>
                <w:sz w:val="24"/>
                <w:szCs w:val="24"/>
                <w:lang w:eastAsia="en-US"/>
              </w:rPr>
              <w:t>- методы и формы организации деятельности и общения, техники и приемы вовлечения обучающихся в деятельность и общение при организации и проведении досуговых мероприятий</w:t>
            </w:r>
          </w:p>
          <w:p w:rsidR="00D87411" w:rsidRPr="00D87411" w:rsidRDefault="00D87411" w:rsidP="00D87411">
            <w:pPr>
              <w:widowControl w:val="0"/>
              <w:jc w:val="both"/>
              <w:rPr>
                <w:rFonts w:eastAsia="Calibri"/>
                <w:sz w:val="24"/>
                <w:szCs w:val="24"/>
                <w:lang w:eastAsia="en-US"/>
              </w:rPr>
            </w:pPr>
            <w:r w:rsidRPr="00D87411">
              <w:rPr>
                <w:rFonts w:eastAsia="Calibri"/>
                <w:b/>
                <w:sz w:val="24"/>
                <w:szCs w:val="24"/>
                <w:lang w:eastAsia="en-US"/>
              </w:rPr>
              <w:t>ОПК-9.2.</w:t>
            </w:r>
            <w:r w:rsidRPr="00D87411">
              <w:rPr>
                <w:rFonts w:eastAsia="Calibri"/>
                <w:sz w:val="24"/>
                <w:szCs w:val="24"/>
                <w:lang w:eastAsia="en-US"/>
              </w:rPr>
              <w:t xml:space="preserve"> </w:t>
            </w:r>
            <w:r w:rsidRPr="00D87411">
              <w:rPr>
                <w:rFonts w:eastAsia="Calibri"/>
                <w:b/>
                <w:sz w:val="24"/>
                <w:szCs w:val="24"/>
                <w:lang w:eastAsia="en-US" w:bidi="ru-RU"/>
              </w:rPr>
              <w:t>Умеет</w:t>
            </w:r>
            <w:r w:rsidRPr="00D87411">
              <w:rPr>
                <w:rFonts w:eastAsia="Calibri"/>
                <w:sz w:val="24"/>
                <w:szCs w:val="24"/>
                <w:lang w:eastAsia="en-US" w:bidi="ru-RU"/>
              </w:rPr>
              <w:t xml:space="preserve"> анализировать соревновательную деятельность для корректировки процесса подготовки </w:t>
            </w:r>
            <w:r w:rsidRPr="00D87411">
              <w:rPr>
                <w:rFonts w:eastAsia="Calibri"/>
                <w:sz w:val="24"/>
                <w:szCs w:val="24"/>
                <w:lang w:eastAsia="en-US"/>
              </w:rPr>
              <w:t>в избранном виде спорта</w:t>
            </w:r>
          </w:p>
          <w:p w:rsidR="00D87411" w:rsidRPr="00D87411" w:rsidRDefault="00D87411" w:rsidP="00D87411">
            <w:pPr>
              <w:widowControl w:val="0"/>
              <w:jc w:val="both"/>
              <w:rPr>
                <w:sz w:val="24"/>
                <w:szCs w:val="24"/>
              </w:rPr>
            </w:pPr>
            <w:r w:rsidRPr="00D87411">
              <w:rPr>
                <w:rFonts w:eastAsia="Calibri"/>
                <w:sz w:val="24"/>
                <w:szCs w:val="24"/>
                <w:lang w:eastAsia="en-US"/>
              </w:rPr>
              <w:t>-</w:t>
            </w:r>
            <w:r w:rsidRPr="00D87411">
              <w:rPr>
                <w:sz w:val="24"/>
                <w:szCs w:val="24"/>
              </w:rPr>
              <w:t xml:space="preserve"> использовать при проведении досуговых мероприятий педагогически обоснованные формы, методы, способы и приемы организации деятельности и </w:t>
            </w:r>
            <w:proofErr w:type="gramStart"/>
            <w:r w:rsidRPr="00D87411">
              <w:rPr>
                <w:sz w:val="24"/>
                <w:szCs w:val="24"/>
              </w:rPr>
              <w:t>общения</w:t>
            </w:r>
            <w:proofErr w:type="gramEnd"/>
            <w:r w:rsidRPr="00D87411">
              <w:rPr>
                <w:sz w:val="24"/>
                <w:szCs w:val="24"/>
              </w:rPr>
              <w:t xml:space="preserve"> обучающихся с учетом их возраста, состояния здоровья и индивидуальных особенностей</w:t>
            </w:r>
          </w:p>
          <w:p w:rsidR="00D87411" w:rsidRPr="00D87411" w:rsidRDefault="00D87411" w:rsidP="00D87411">
            <w:pPr>
              <w:tabs>
                <w:tab w:val="left" w:leader="underscore" w:pos="9379"/>
              </w:tabs>
              <w:ind w:right="5"/>
              <w:jc w:val="both"/>
              <w:rPr>
                <w:rFonts w:eastAsia="Calibri"/>
                <w:sz w:val="24"/>
                <w:szCs w:val="24"/>
                <w:lang w:eastAsia="en-US"/>
              </w:rPr>
            </w:pPr>
            <w:r w:rsidRPr="00D87411">
              <w:rPr>
                <w:rFonts w:eastAsia="Calibri"/>
                <w:b/>
                <w:sz w:val="24"/>
                <w:szCs w:val="24"/>
                <w:lang w:eastAsia="en-US"/>
              </w:rPr>
              <w:t>ОПК-9.3. Владеет</w:t>
            </w:r>
            <w:r w:rsidRPr="00D87411">
              <w:rPr>
                <w:rFonts w:eastAsia="Calibri"/>
                <w:sz w:val="24"/>
                <w:szCs w:val="24"/>
                <w:lang w:eastAsia="en-US"/>
              </w:rPr>
              <w:t xml:space="preserve"> методами анализа соревновательной деятельности для корректировки процесса</w:t>
            </w:r>
            <w:r w:rsidRPr="00D87411">
              <w:rPr>
                <w:rFonts w:eastAsia="Calibri"/>
                <w:sz w:val="24"/>
                <w:szCs w:val="24"/>
                <w:lang w:eastAsia="en-US" w:bidi="ru-RU"/>
              </w:rPr>
              <w:t xml:space="preserve"> подготовки </w:t>
            </w:r>
            <w:r w:rsidRPr="00D87411">
              <w:rPr>
                <w:rFonts w:eastAsia="Calibri"/>
                <w:sz w:val="24"/>
                <w:szCs w:val="24"/>
                <w:lang w:eastAsia="en-US"/>
              </w:rPr>
              <w:t>в конном спорте</w:t>
            </w:r>
          </w:p>
          <w:p w:rsidR="00D87411" w:rsidRPr="00D87411" w:rsidRDefault="00D87411" w:rsidP="00D87411">
            <w:pPr>
              <w:widowControl w:val="0"/>
              <w:ind w:left="103" w:right="140"/>
              <w:jc w:val="both"/>
              <w:rPr>
                <w:rFonts w:eastAsia="Calibri"/>
                <w:sz w:val="24"/>
                <w:szCs w:val="24"/>
                <w:lang w:eastAsia="en-US"/>
              </w:rPr>
            </w:pPr>
            <w:r w:rsidRPr="00D87411">
              <w:rPr>
                <w:rFonts w:eastAsia="Calibri"/>
                <w:sz w:val="24"/>
                <w:szCs w:val="24"/>
                <w:lang w:eastAsia="en-US"/>
              </w:rPr>
              <w:t>- составления программы проведения физкультурно-оздоровительного или спортивно-массового мероприятия физкультурно-спортивной организации с учетом его целей и задач</w:t>
            </w:r>
          </w:p>
        </w:tc>
        <w:tc>
          <w:tcPr>
            <w:tcW w:w="2556" w:type="dxa"/>
          </w:tcPr>
          <w:p w:rsidR="00D87411" w:rsidRPr="00D87411" w:rsidRDefault="00D87411" w:rsidP="00D87411">
            <w:pPr>
              <w:jc w:val="both"/>
              <w:rPr>
                <w:rFonts w:eastAsia="Calibri"/>
                <w:b/>
                <w:spacing w:val="-1"/>
                <w:sz w:val="24"/>
                <w:szCs w:val="24"/>
                <w:lang w:eastAsia="en-US"/>
              </w:rPr>
            </w:pPr>
            <w:r w:rsidRPr="00D87411">
              <w:rPr>
                <w:rFonts w:eastAsia="Calibri"/>
                <w:b/>
                <w:spacing w:val="-1"/>
                <w:sz w:val="24"/>
                <w:szCs w:val="24"/>
                <w:lang w:eastAsia="en-US"/>
              </w:rPr>
              <w:t xml:space="preserve">Т        05.003 </w:t>
            </w:r>
          </w:p>
          <w:p w:rsidR="00D87411" w:rsidRPr="00D87411" w:rsidRDefault="00D87411" w:rsidP="00D87411">
            <w:pPr>
              <w:jc w:val="both"/>
              <w:rPr>
                <w:rFonts w:eastAsia="Calibri"/>
                <w:sz w:val="24"/>
                <w:szCs w:val="24"/>
                <w:lang w:eastAsia="en-US"/>
              </w:rPr>
            </w:pPr>
            <w:r w:rsidRPr="00D87411">
              <w:rPr>
                <w:rFonts w:eastAsia="Calibri"/>
                <w:b/>
                <w:spacing w:val="-1"/>
                <w:sz w:val="24"/>
                <w:szCs w:val="24"/>
                <w:lang w:eastAsia="en-US"/>
              </w:rPr>
              <w:t xml:space="preserve"> </w:t>
            </w:r>
            <w:r w:rsidRPr="00D87411">
              <w:rPr>
                <w:rFonts w:eastAsia="Calibri"/>
                <w:b/>
                <w:sz w:val="24"/>
                <w:szCs w:val="24"/>
                <w:lang w:eastAsia="en-US"/>
              </w:rPr>
              <w:t>С/04.6</w:t>
            </w:r>
            <w:r w:rsidRPr="00D87411">
              <w:rPr>
                <w:rFonts w:eastAsia="Calibri"/>
                <w:sz w:val="24"/>
                <w:szCs w:val="24"/>
                <w:lang w:eastAsia="en-US"/>
              </w:rPr>
              <w:t xml:space="preserve"> Подготовка занимающихся к участию в соревнованиях, предусмотренных программами спортивной подготовки тренировочного этапа по виду спорта (группе спортивных дисциплин)</w:t>
            </w:r>
          </w:p>
        </w:tc>
        <w:tc>
          <w:tcPr>
            <w:tcW w:w="2233" w:type="dxa"/>
          </w:tcPr>
          <w:p w:rsidR="00D87411" w:rsidRPr="00D87411" w:rsidRDefault="00D87411" w:rsidP="00D87411">
            <w:pPr>
              <w:spacing w:line="276" w:lineRule="auto"/>
              <w:contextualSpacing/>
              <w:rPr>
                <w:rFonts w:eastAsia="Calibri"/>
                <w:sz w:val="24"/>
                <w:szCs w:val="24"/>
                <w:lang w:eastAsia="en-US"/>
              </w:rPr>
            </w:pPr>
            <w:r w:rsidRPr="00D87411">
              <w:rPr>
                <w:rFonts w:eastAsia="Calibri"/>
                <w:b/>
                <w:sz w:val="24"/>
                <w:szCs w:val="24"/>
                <w:lang w:eastAsia="en-US"/>
              </w:rPr>
              <w:t>ОПК-9</w:t>
            </w:r>
            <w:r w:rsidRPr="00D87411">
              <w:rPr>
                <w:rFonts w:eastAsia="Calibri"/>
                <w:sz w:val="24"/>
                <w:szCs w:val="24"/>
                <w:lang w:eastAsia="en-US"/>
              </w:rPr>
              <w:t xml:space="preserve"> </w:t>
            </w:r>
            <w:proofErr w:type="gramStart"/>
            <w:r w:rsidRPr="00D87411">
              <w:rPr>
                <w:rFonts w:eastAsia="Calibri"/>
                <w:sz w:val="24"/>
                <w:szCs w:val="24"/>
                <w:lang w:eastAsia="en-US"/>
              </w:rPr>
              <w:t>Способен</w:t>
            </w:r>
            <w:proofErr w:type="gramEnd"/>
            <w:r w:rsidRPr="00D87411">
              <w:rPr>
                <w:rFonts w:eastAsia="Calibri"/>
                <w:sz w:val="24"/>
                <w:szCs w:val="24"/>
                <w:lang w:eastAsia="en-US"/>
              </w:rPr>
              <w:t xml:space="preserve"> анализировать соревновательную деятельность для корректировки педагогического воздействия на спортсменов и обучающихся</w:t>
            </w:r>
          </w:p>
          <w:p w:rsidR="00D87411" w:rsidRPr="00D87411" w:rsidRDefault="00D87411" w:rsidP="00D87411">
            <w:pPr>
              <w:spacing w:line="276" w:lineRule="auto"/>
              <w:contextualSpacing/>
              <w:rPr>
                <w:rFonts w:eastAsia="Calibri"/>
                <w:sz w:val="24"/>
                <w:szCs w:val="24"/>
                <w:lang w:eastAsia="en-US"/>
              </w:rPr>
            </w:pPr>
          </w:p>
        </w:tc>
      </w:tr>
      <w:tr w:rsidR="00D87411" w:rsidRPr="00D87411" w:rsidTr="00D87411">
        <w:tc>
          <w:tcPr>
            <w:tcW w:w="4782" w:type="dxa"/>
          </w:tcPr>
          <w:p w:rsidR="00D87411" w:rsidRPr="00D87411" w:rsidRDefault="00D87411" w:rsidP="00D87411">
            <w:pPr>
              <w:tabs>
                <w:tab w:val="left" w:leader="underscore" w:pos="9379"/>
              </w:tabs>
              <w:ind w:right="5"/>
              <w:jc w:val="both"/>
              <w:rPr>
                <w:rFonts w:eastAsia="Calibri"/>
                <w:sz w:val="24"/>
                <w:szCs w:val="24"/>
                <w:lang w:eastAsia="en-US"/>
              </w:rPr>
            </w:pPr>
            <w:r w:rsidRPr="00D87411">
              <w:rPr>
                <w:rFonts w:eastAsia="Calibri"/>
                <w:b/>
                <w:sz w:val="24"/>
                <w:szCs w:val="24"/>
                <w:lang w:eastAsia="en-US"/>
              </w:rPr>
              <w:t>ОПК-10.1. Знает</w:t>
            </w:r>
            <w:r w:rsidRPr="00D87411">
              <w:rPr>
                <w:rFonts w:eastAsia="Calibri"/>
                <w:sz w:val="24"/>
                <w:szCs w:val="24"/>
                <w:lang w:eastAsia="en-US"/>
              </w:rPr>
              <w:t xml:space="preserve"> правила техники безопасности, профилактики травматизма, оказания первой доврачебной помощи </w:t>
            </w:r>
          </w:p>
          <w:p w:rsidR="00D87411" w:rsidRPr="00D87411" w:rsidRDefault="00D87411" w:rsidP="00D87411">
            <w:pPr>
              <w:widowControl w:val="0"/>
              <w:tabs>
                <w:tab w:val="left" w:pos="221"/>
              </w:tabs>
              <w:ind w:left="103" w:right="140"/>
              <w:jc w:val="both"/>
              <w:rPr>
                <w:rFonts w:eastAsia="Calibri"/>
                <w:sz w:val="24"/>
                <w:szCs w:val="24"/>
                <w:lang w:eastAsia="en-US"/>
              </w:rPr>
            </w:pPr>
            <w:r w:rsidRPr="00D87411">
              <w:rPr>
                <w:rFonts w:eastAsia="Calibri"/>
                <w:sz w:val="24"/>
                <w:szCs w:val="24"/>
                <w:lang w:eastAsia="en-US"/>
              </w:rPr>
              <w:t>- противопоказания и ограничения к выполнению физических упражнений, которые являются потенциально опасными для здоровья детей;</w:t>
            </w:r>
          </w:p>
          <w:p w:rsidR="00D87411" w:rsidRPr="00D87411" w:rsidRDefault="00D87411" w:rsidP="00D87411">
            <w:pPr>
              <w:widowControl w:val="0"/>
              <w:tabs>
                <w:tab w:val="left" w:pos="221"/>
              </w:tabs>
              <w:ind w:left="103" w:right="140"/>
              <w:jc w:val="both"/>
              <w:rPr>
                <w:rFonts w:eastAsia="Calibri"/>
                <w:sz w:val="24"/>
                <w:szCs w:val="24"/>
                <w:lang w:eastAsia="en-US"/>
              </w:rPr>
            </w:pPr>
            <w:r w:rsidRPr="00D87411">
              <w:rPr>
                <w:rFonts w:eastAsia="Calibri"/>
                <w:sz w:val="24"/>
                <w:szCs w:val="24"/>
                <w:lang w:eastAsia="en-US"/>
              </w:rPr>
              <w:t>-факторы и причины травматизма в процессе занятий  плаванием;</w:t>
            </w:r>
          </w:p>
          <w:p w:rsidR="00D87411" w:rsidRPr="00D87411" w:rsidRDefault="00D87411" w:rsidP="00D87411">
            <w:pPr>
              <w:tabs>
                <w:tab w:val="left" w:leader="underscore" w:pos="9379"/>
              </w:tabs>
              <w:ind w:right="5"/>
              <w:jc w:val="both"/>
              <w:rPr>
                <w:rFonts w:eastAsia="Calibri"/>
                <w:sz w:val="24"/>
                <w:szCs w:val="24"/>
                <w:lang w:eastAsia="en-US"/>
              </w:rPr>
            </w:pPr>
            <w:r w:rsidRPr="00D87411">
              <w:rPr>
                <w:rFonts w:eastAsia="Calibri"/>
                <w:sz w:val="24"/>
                <w:szCs w:val="24"/>
                <w:lang w:eastAsia="en-US"/>
              </w:rPr>
              <w:t>- приемы помощи и страховки при проведении занятий по верховой езде</w:t>
            </w:r>
          </w:p>
          <w:p w:rsidR="00D87411" w:rsidRPr="00D87411" w:rsidRDefault="00D87411" w:rsidP="00D87411">
            <w:pPr>
              <w:tabs>
                <w:tab w:val="left" w:leader="underscore" w:pos="9379"/>
              </w:tabs>
              <w:ind w:right="5"/>
              <w:jc w:val="both"/>
              <w:rPr>
                <w:rFonts w:eastAsia="Calibri"/>
                <w:sz w:val="24"/>
                <w:szCs w:val="24"/>
                <w:lang w:eastAsia="en-US"/>
              </w:rPr>
            </w:pPr>
            <w:r w:rsidRPr="00D87411">
              <w:rPr>
                <w:rFonts w:eastAsia="Calibri"/>
                <w:b/>
                <w:sz w:val="24"/>
                <w:szCs w:val="24"/>
                <w:lang w:eastAsia="en-US"/>
              </w:rPr>
              <w:t>ОПК-10.2. Умеет</w:t>
            </w:r>
            <w:r w:rsidRPr="00D87411">
              <w:rPr>
                <w:rFonts w:eastAsia="Calibri"/>
                <w:sz w:val="24"/>
                <w:szCs w:val="24"/>
                <w:lang w:eastAsia="en-US"/>
              </w:rPr>
              <w:t xml:space="preserve"> обеспечивать технику безопасности, оказывать первую доврачебную помощь</w:t>
            </w:r>
          </w:p>
          <w:p w:rsidR="00D87411" w:rsidRPr="00D87411" w:rsidRDefault="00D87411" w:rsidP="00D87411">
            <w:pPr>
              <w:widowControl w:val="0"/>
              <w:ind w:left="103" w:right="140"/>
              <w:jc w:val="both"/>
              <w:rPr>
                <w:rFonts w:eastAsia="Calibri"/>
                <w:sz w:val="24"/>
                <w:szCs w:val="24"/>
                <w:lang w:eastAsia="en-US"/>
              </w:rPr>
            </w:pPr>
            <w:r w:rsidRPr="00D87411">
              <w:rPr>
                <w:rFonts w:eastAsia="Calibri"/>
                <w:sz w:val="24"/>
                <w:szCs w:val="24"/>
                <w:lang w:eastAsia="en-US"/>
              </w:rPr>
              <w:t xml:space="preserve">-- поддерживать дисциплину во время </w:t>
            </w:r>
            <w:r w:rsidRPr="00D87411">
              <w:rPr>
                <w:rFonts w:eastAsia="Calibri"/>
                <w:sz w:val="24"/>
                <w:szCs w:val="24"/>
                <w:lang w:eastAsia="en-US"/>
              </w:rPr>
              <w:lastRenderedPageBreak/>
              <w:t>тренировочных занятий;</w:t>
            </w:r>
          </w:p>
          <w:p w:rsidR="00D87411" w:rsidRPr="00D87411" w:rsidRDefault="00D87411" w:rsidP="00D87411">
            <w:pPr>
              <w:widowControl w:val="0"/>
              <w:ind w:left="103" w:right="140"/>
              <w:jc w:val="both"/>
              <w:rPr>
                <w:rFonts w:eastAsia="Calibri"/>
                <w:sz w:val="24"/>
                <w:szCs w:val="24"/>
                <w:lang w:eastAsia="en-US"/>
              </w:rPr>
            </w:pPr>
            <w:r w:rsidRPr="00D87411">
              <w:rPr>
                <w:rFonts w:eastAsia="Calibri"/>
                <w:sz w:val="24"/>
                <w:szCs w:val="24"/>
                <w:lang w:eastAsia="en-US"/>
              </w:rPr>
              <w:t>- выявлять неисправности спортивных объектов и инвентаря;</w:t>
            </w:r>
          </w:p>
          <w:p w:rsidR="00D87411" w:rsidRPr="00D87411" w:rsidRDefault="00D87411" w:rsidP="00D87411">
            <w:pPr>
              <w:widowControl w:val="0"/>
              <w:tabs>
                <w:tab w:val="left" w:pos="221"/>
              </w:tabs>
              <w:ind w:left="103" w:right="140"/>
              <w:jc w:val="both"/>
              <w:rPr>
                <w:rFonts w:eastAsia="Calibri"/>
                <w:sz w:val="24"/>
                <w:szCs w:val="24"/>
                <w:lang w:eastAsia="en-US"/>
              </w:rPr>
            </w:pPr>
            <w:r w:rsidRPr="00D87411">
              <w:rPr>
                <w:rFonts w:eastAsia="Calibri"/>
                <w:sz w:val="24"/>
                <w:szCs w:val="24"/>
                <w:lang w:eastAsia="en-US"/>
              </w:rPr>
              <w:t>- обеспечивать безопасное выполнение упражнений на занятиях конным спортом</w:t>
            </w:r>
          </w:p>
          <w:p w:rsidR="00D87411" w:rsidRPr="00D87411" w:rsidRDefault="00D87411" w:rsidP="00D87411">
            <w:pPr>
              <w:tabs>
                <w:tab w:val="left" w:leader="underscore" w:pos="9379"/>
              </w:tabs>
              <w:ind w:right="5"/>
              <w:jc w:val="both"/>
              <w:rPr>
                <w:rFonts w:eastAsia="Calibri"/>
                <w:sz w:val="24"/>
                <w:szCs w:val="24"/>
                <w:lang w:eastAsia="en-US"/>
              </w:rPr>
            </w:pPr>
            <w:r w:rsidRPr="00D87411">
              <w:rPr>
                <w:rFonts w:eastAsia="Calibri"/>
                <w:b/>
                <w:sz w:val="24"/>
                <w:szCs w:val="24"/>
                <w:lang w:eastAsia="en-US"/>
              </w:rPr>
              <w:t xml:space="preserve">ОПК-10.3. Владеет </w:t>
            </w:r>
            <w:r w:rsidRPr="00D87411">
              <w:rPr>
                <w:rFonts w:eastAsia="Calibri"/>
                <w:sz w:val="24"/>
                <w:szCs w:val="24"/>
                <w:lang w:eastAsia="en-US"/>
              </w:rPr>
              <w:t>навыками</w:t>
            </w:r>
            <w:r w:rsidRPr="00D87411">
              <w:rPr>
                <w:rFonts w:eastAsia="Calibri"/>
                <w:b/>
                <w:sz w:val="24"/>
                <w:szCs w:val="24"/>
                <w:lang w:eastAsia="en-US"/>
              </w:rPr>
              <w:t xml:space="preserve"> </w:t>
            </w:r>
            <w:r w:rsidRPr="00D87411">
              <w:rPr>
                <w:rFonts w:eastAsia="Calibri"/>
                <w:sz w:val="24"/>
                <w:szCs w:val="24"/>
                <w:lang w:eastAsia="en-US"/>
              </w:rPr>
              <w:t>обеспечения безопасности при проведении тренировочных занятий, физкультурно-спортивных мероприятий и соревнований по конному спорту</w:t>
            </w:r>
          </w:p>
          <w:p w:rsidR="00D87411" w:rsidRPr="00D87411" w:rsidRDefault="00D87411" w:rsidP="00D87411">
            <w:pPr>
              <w:widowControl w:val="0"/>
              <w:ind w:left="103" w:right="140"/>
              <w:jc w:val="both"/>
              <w:rPr>
                <w:rFonts w:eastAsia="Calibri"/>
                <w:sz w:val="24"/>
                <w:szCs w:val="24"/>
                <w:lang w:eastAsia="en-US"/>
              </w:rPr>
            </w:pPr>
            <w:r w:rsidRPr="00D87411">
              <w:rPr>
                <w:rFonts w:eastAsia="Calibri"/>
                <w:sz w:val="24"/>
                <w:szCs w:val="24"/>
                <w:lang w:eastAsia="en-US"/>
              </w:rPr>
              <w:t>- проведения инструктажа по технике безопасности на занятиях физической культурой и спортом</w:t>
            </w:r>
          </w:p>
          <w:p w:rsidR="00D87411" w:rsidRPr="00D87411" w:rsidRDefault="00D87411" w:rsidP="00D87411">
            <w:pPr>
              <w:widowControl w:val="0"/>
              <w:ind w:left="103" w:right="140"/>
              <w:jc w:val="both"/>
              <w:rPr>
                <w:rFonts w:eastAsia="Calibri"/>
                <w:sz w:val="24"/>
                <w:szCs w:val="24"/>
                <w:lang w:eastAsia="en-US"/>
              </w:rPr>
            </w:pPr>
          </w:p>
        </w:tc>
        <w:tc>
          <w:tcPr>
            <w:tcW w:w="2556" w:type="dxa"/>
          </w:tcPr>
          <w:p w:rsidR="00D87411" w:rsidRPr="00D87411" w:rsidRDefault="00D87411" w:rsidP="00D87411">
            <w:pPr>
              <w:spacing w:line="259" w:lineRule="auto"/>
              <w:rPr>
                <w:rFonts w:eastAsia="Calibri"/>
                <w:b/>
                <w:sz w:val="24"/>
                <w:szCs w:val="24"/>
                <w:lang w:eastAsia="en-US"/>
              </w:rPr>
            </w:pPr>
            <w:r w:rsidRPr="00D87411">
              <w:rPr>
                <w:rFonts w:eastAsia="Calibri"/>
                <w:b/>
                <w:sz w:val="24"/>
                <w:szCs w:val="24"/>
                <w:lang w:eastAsia="en-US"/>
              </w:rPr>
              <w:lastRenderedPageBreak/>
              <w:t>Т-П 05.012</w:t>
            </w:r>
          </w:p>
          <w:p w:rsidR="00D87411" w:rsidRPr="00D87411" w:rsidRDefault="00D87411" w:rsidP="00D87411">
            <w:pPr>
              <w:spacing w:line="259" w:lineRule="auto"/>
              <w:rPr>
                <w:rFonts w:eastAsia="Calibri"/>
                <w:b/>
                <w:sz w:val="24"/>
                <w:szCs w:val="24"/>
                <w:lang w:eastAsia="en-US"/>
              </w:rPr>
            </w:pPr>
            <w:r w:rsidRPr="00D87411">
              <w:rPr>
                <w:rFonts w:eastAsia="Calibri"/>
                <w:b/>
                <w:sz w:val="24"/>
                <w:szCs w:val="24"/>
                <w:lang w:eastAsia="en-US"/>
              </w:rPr>
              <w:t xml:space="preserve">А/07.6 </w:t>
            </w:r>
            <w:r w:rsidRPr="00D87411">
              <w:rPr>
                <w:rFonts w:eastAsia="Calibri"/>
                <w:sz w:val="24"/>
                <w:szCs w:val="24"/>
                <w:lang w:eastAsia="en-US"/>
              </w:rPr>
              <w:t>Обеспечение профилактики травматизма на занятиях физической культурой и спортом</w:t>
            </w:r>
          </w:p>
        </w:tc>
        <w:tc>
          <w:tcPr>
            <w:tcW w:w="2233" w:type="dxa"/>
          </w:tcPr>
          <w:p w:rsidR="00D87411" w:rsidRPr="00D87411" w:rsidRDefault="00D87411" w:rsidP="00D87411">
            <w:pPr>
              <w:spacing w:line="276" w:lineRule="auto"/>
              <w:contextualSpacing/>
              <w:rPr>
                <w:rFonts w:eastAsia="Calibri"/>
                <w:sz w:val="24"/>
                <w:szCs w:val="24"/>
                <w:lang w:eastAsia="en-US"/>
              </w:rPr>
            </w:pPr>
            <w:r w:rsidRPr="00D87411">
              <w:rPr>
                <w:rFonts w:eastAsia="Calibri"/>
                <w:b/>
                <w:sz w:val="24"/>
                <w:szCs w:val="24"/>
                <w:lang w:eastAsia="en-US"/>
              </w:rPr>
              <w:t>ОПК-10</w:t>
            </w:r>
            <w:r w:rsidRPr="00D87411">
              <w:rPr>
                <w:rFonts w:eastAsia="Calibri"/>
                <w:sz w:val="24"/>
                <w:szCs w:val="24"/>
                <w:lang w:eastAsia="en-US"/>
              </w:rPr>
              <w:t xml:space="preserve"> </w:t>
            </w:r>
            <w:proofErr w:type="gramStart"/>
            <w:r w:rsidRPr="00D87411">
              <w:rPr>
                <w:rFonts w:eastAsia="Calibri"/>
                <w:sz w:val="24"/>
                <w:szCs w:val="24"/>
                <w:lang w:eastAsia="en-US"/>
              </w:rPr>
              <w:t>Способен</w:t>
            </w:r>
            <w:proofErr w:type="gramEnd"/>
            <w:r w:rsidRPr="00D87411">
              <w:rPr>
                <w:rFonts w:eastAsia="Calibri"/>
                <w:sz w:val="24"/>
                <w:szCs w:val="24"/>
                <w:lang w:eastAsia="en-US"/>
              </w:rPr>
              <w:t xml:space="preserve"> обеспечивать соблюдение техники безопасности, профилактику травматизма</w:t>
            </w:r>
          </w:p>
          <w:p w:rsidR="00D87411" w:rsidRPr="00D87411" w:rsidRDefault="00D87411" w:rsidP="00D87411">
            <w:pPr>
              <w:tabs>
                <w:tab w:val="left" w:leader="underscore" w:pos="9379"/>
              </w:tabs>
              <w:ind w:right="5"/>
              <w:jc w:val="both"/>
              <w:rPr>
                <w:rFonts w:eastAsia="Calibri"/>
                <w:b/>
                <w:sz w:val="24"/>
                <w:szCs w:val="24"/>
                <w:lang w:eastAsia="en-US"/>
              </w:rPr>
            </w:pPr>
          </w:p>
        </w:tc>
      </w:tr>
      <w:tr w:rsidR="00D87411" w:rsidRPr="00D87411" w:rsidTr="00D87411">
        <w:tc>
          <w:tcPr>
            <w:tcW w:w="4782" w:type="dxa"/>
          </w:tcPr>
          <w:p w:rsidR="00D87411" w:rsidRPr="00D87411" w:rsidRDefault="00D87411" w:rsidP="00D87411">
            <w:pPr>
              <w:ind w:left="29" w:right="126" w:firstLine="142"/>
              <w:jc w:val="both"/>
              <w:rPr>
                <w:rFonts w:eastAsia="Calibri"/>
                <w:b/>
                <w:sz w:val="24"/>
                <w:szCs w:val="24"/>
                <w:lang w:eastAsia="en-US"/>
              </w:rPr>
            </w:pPr>
            <w:r w:rsidRPr="00D87411">
              <w:rPr>
                <w:rFonts w:eastAsia="Calibri"/>
                <w:b/>
                <w:sz w:val="24"/>
                <w:szCs w:val="24"/>
                <w:lang w:eastAsia="en-US"/>
              </w:rPr>
              <w:lastRenderedPageBreak/>
              <w:t>ОПК-11.1. Знает:</w:t>
            </w:r>
          </w:p>
          <w:p w:rsidR="00D87411" w:rsidRPr="00D87411" w:rsidRDefault="00D87411" w:rsidP="00D87411">
            <w:pPr>
              <w:widowControl w:val="0"/>
              <w:ind w:left="29" w:right="126" w:firstLine="142"/>
              <w:jc w:val="both"/>
              <w:rPr>
                <w:rFonts w:eastAsia="Calibri"/>
                <w:sz w:val="24"/>
                <w:szCs w:val="24"/>
                <w:lang w:eastAsia="en-US"/>
              </w:rPr>
            </w:pPr>
            <w:r w:rsidRPr="00D87411">
              <w:rPr>
                <w:rFonts w:eastAsia="Calibri"/>
                <w:sz w:val="24"/>
                <w:szCs w:val="24"/>
                <w:lang w:eastAsia="en-US"/>
              </w:rPr>
              <w:t>-Антидопинговые правила</w:t>
            </w:r>
          </w:p>
          <w:p w:rsidR="00D87411" w:rsidRPr="00D87411" w:rsidRDefault="00D87411" w:rsidP="00D87411">
            <w:pPr>
              <w:widowControl w:val="0"/>
              <w:ind w:left="29" w:right="126" w:firstLine="142"/>
              <w:jc w:val="both"/>
              <w:rPr>
                <w:rFonts w:eastAsia="Calibri"/>
                <w:sz w:val="24"/>
                <w:szCs w:val="24"/>
                <w:lang w:eastAsia="en-US"/>
              </w:rPr>
            </w:pPr>
            <w:r w:rsidRPr="00D87411">
              <w:rPr>
                <w:rFonts w:eastAsia="Calibri"/>
                <w:sz w:val="24"/>
                <w:szCs w:val="24"/>
                <w:lang w:eastAsia="en-US"/>
              </w:rPr>
              <w:t>-Основные виды нарушений антидопинговых правил и последствия их нарушения</w:t>
            </w:r>
          </w:p>
          <w:p w:rsidR="00D87411" w:rsidRPr="00D87411" w:rsidRDefault="00D87411" w:rsidP="00D87411">
            <w:pPr>
              <w:widowControl w:val="0"/>
              <w:ind w:left="29" w:right="126" w:firstLine="142"/>
              <w:jc w:val="both"/>
              <w:rPr>
                <w:rFonts w:eastAsia="Calibri"/>
                <w:sz w:val="24"/>
                <w:szCs w:val="24"/>
                <w:lang w:eastAsia="en-US"/>
              </w:rPr>
            </w:pPr>
            <w:r w:rsidRPr="00D87411">
              <w:rPr>
                <w:rFonts w:eastAsia="Calibri"/>
                <w:sz w:val="24"/>
                <w:szCs w:val="24"/>
                <w:lang w:eastAsia="en-US"/>
              </w:rPr>
              <w:t>- методики медико-биологического тестирования</w:t>
            </w:r>
          </w:p>
          <w:p w:rsidR="00D87411" w:rsidRPr="00D87411" w:rsidRDefault="00D87411" w:rsidP="00D87411">
            <w:pPr>
              <w:widowControl w:val="0"/>
              <w:ind w:left="29" w:right="126" w:firstLine="142"/>
              <w:jc w:val="both"/>
              <w:rPr>
                <w:rFonts w:eastAsia="Calibri"/>
                <w:sz w:val="24"/>
                <w:szCs w:val="24"/>
                <w:lang w:eastAsia="en-US"/>
              </w:rPr>
            </w:pPr>
            <w:r w:rsidRPr="00D87411">
              <w:rPr>
                <w:rFonts w:eastAsia="Calibri"/>
                <w:sz w:val="24"/>
                <w:szCs w:val="24"/>
                <w:lang w:eastAsia="en-US"/>
              </w:rPr>
              <w:t>- методы и техники самоконтроля, занимающегося;</w:t>
            </w:r>
          </w:p>
          <w:p w:rsidR="00D87411" w:rsidRPr="00D87411" w:rsidRDefault="00D87411" w:rsidP="00D87411">
            <w:pPr>
              <w:ind w:left="29" w:right="126" w:firstLine="142"/>
              <w:jc w:val="both"/>
              <w:rPr>
                <w:rFonts w:eastAsia="Calibri"/>
                <w:b/>
                <w:sz w:val="24"/>
                <w:szCs w:val="24"/>
                <w:lang w:eastAsia="en-US"/>
              </w:rPr>
            </w:pPr>
            <w:r w:rsidRPr="00D87411">
              <w:rPr>
                <w:rFonts w:eastAsia="Calibri"/>
                <w:b/>
                <w:sz w:val="24"/>
                <w:szCs w:val="24"/>
                <w:lang w:eastAsia="en-US"/>
              </w:rPr>
              <w:t>ОПК-11.2. Умеет:</w:t>
            </w:r>
          </w:p>
          <w:p w:rsidR="00D87411" w:rsidRPr="00D87411" w:rsidRDefault="00D87411" w:rsidP="00D87411">
            <w:pPr>
              <w:widowControl w:val="0"/>
              <w:ind w:left="29" w:right="126" w:firstLine="142"/>
              <w:jc w:val="both"/>
              <w:rPr>
                <w:rFonts w:eastAsia="Calibri"/>
                <w:sz w:val="24"/>
                <w:szCs w:val="24"/>
                <w:lang w:eastAsia="en-US"/>
              </w:rPr>
            </w:pPr>
            <w:r w:rsidRPr="00D87411">
              <w:rPr>
                <w:rFonts w:eastAsia="Calibri"/>
                <w:sz w:val="24"/>
                <w:szCs w:val="24"/>
                <w:lang w:eastAsia="en-US"/>
              </w:rPr>
              <w:t>-Выявлять у занимающегося первые признаки ухудшения здоровья, травмы, патологии</w:t>
            </w:r>
          </w:p>
          <w:p w:rsidR="00D87411" w:rsidRPr="00D87411" w:rsidRDefault="00D87411" w:rsidP="00D87411">
            <w:pPr>
              <w:widowControl w:val="0"/>
              <w:ind w:left="29" w:right="126" w:firstLine="142"/>
              <w:jc w:val="both"/>
              <w:rPr>
                <w:rFonts w:eastAsia="Calibri"/>
                <w:sz w:val="24"/>
                <w:szCs w:val="24"/>
                <w:lang w:eastAsia="en-US"/>
              </w:rPr>
            </w:pPr>
            <w:r w:rsidRPr="00D87411">
              <w:rPr>
                <w:rFonts w:eastAsia="Calibri"/>
                <w:sz w:val="24"/>
                <w:szCs w:val="24"/>
                <w:lang w:eastAsia="en-US"/>
              </w:rPr>
              <w:t>-Контролировать номенклатуру принимаемых занимающимся, спортсменом фармакологических средств</w:t>
            </w:r>
          </w:p>
          <w:p w:rsidR="00D87411" w:rsidRPr="00D87411" w:rsidRDefault="00D87411" w:rsidP="00D87411">
            <w:pPr>
              <w:widowControl w:val="0"/>
              <w:ind w:left="29" w:right="126" w:firstLine="142"/>
              <w:jc w:val="both"/>
              <w:rPr>
                <w:rFonts w:eastAsia="Calibri"/>
                <w:sz w:val="24"/>
                <w:szCs w:val="24"/>
                <w:lang w:eastAsia="en-US"/>
              </w:rPr>
            </w:pPr>
            <w:r w:rsidRPr="00D87411">
              <w:rPr>
                <w:rFonts w:eastAsia="Calibri"/>
                <w:sz w:val="24"/>
                <w:szCs w:val="24"/>
                <w:lang w:eastAsia="en-US"/>
              </w:rPr>
              <w:t xml:space="preserve">- контролировать исполнение </w:t>
            </w:r>
            <w:proofErr w:type="gramStart"/>
            <w:r w:rsidRPr="00D87411">
              <w:rPr>
                <w:rFonts w:eastAsia="Calibri"/>
                <w:sz w:val="24"/>
                <w:szCs w:val="24"/>
                <w:lang w:eastAsia="en-US"/>
              </w:rPr>
              <w:t>занимающимися</w:t>
            </w:r>
            <w:proofErr w:type="gramEnd"/>
            <w:r w:rsidRPr="00D87411">
              <w:rPr>
                <w:rFonts w:eastAsia="Calibri"/>
                <w:sz w:val="24"/>
                <w:szCs w:val="24"/>
                <w:lang w:eastAsia="en-US"/>
              </w:rPr>
              <w:t xml:space="preserve"> медицинских предписаний, выполнения комплекса мероприятий по восстановлению работоспособности и здоровья</w:t>
            </w:r>
          </w:p>
          <w:p w:rsidR="00D87411" w:rsidRPr="00D87411" w:rsidRDefault="00D87411" w:rsidP="00D87411">
            <w:pPr>
              <w:ind w:left="29" w:right="126" w:firstLine="142"/>
              <w:jc w:val="both"/>
              <w:rPr>
                <w:rFonts w:eastAsia="Calibri"/>
                <w:b/>
                <w:sz w:val="24"/>
                <w:szCs w:val="24"/>
                <w:lang w:eastAsia="en-US"/>
              </w:rPr>
            </w:pPr>
            <w:r w:rsidRPr="00D87411">
              <w:rPr>
                <w:rFonts w:eastAsia="Calibri"/>
                <w:b/>
                <w:sz w:val="24"/>
                <w:szCs w:val="24"/>
                <w:lang w:eastAsia="en-US"/>
              </w:rPr>
              <w:t>ОПК-11.3. Имеет опыт:</w:t>
            </w:r>
          </w:p>
          <w:p w:rsidR="00D87411" w:rsidRPr="00D87411" w:rsidRDefault="00D87411" w:rsidP="00D87411">
            <w:pPr>
              <w:widowControl w:val="0"/>
              <w:ind w:left="29" w:right="126" w:firstLine="142"/>
              <w:jc w:val="both"/>
              <w:rPr>
                <w:rFonts w:eastAsia="Calibri"/>
                <w:sz w:val="24"/>
                <w:szCs w:val="24"/>
                <w:lang w:eastAsia="en-US"/>
              </w:rPr>
            </w:pPr>
            <w:r w:rsidRPr="00D87411">
              <w:rPr>
                <w:rFonts w:eastAsia="Calibri"/>
                <w:sz w:val="24"/>
                <w:szCs w:val="24"/>
                <w:lang w:eastAsia="en-US"/>
              </w:rPr>
              <w:t xml:space="preserve">-Информирования занимающихся о номенклатуре запрещенных препаратов и манипуляций, о психологических и </w:t>
            </w:r>
            <w:proofErr w:type="spellStart"/>
            <w:r w:rsidRPr="00D87411">
              <w:rPr>
                <w:rFonts w:eastAsia="Calibri"/>
                <w:sz w:val="24"/>
                <w:szCs w:val="24"/>
                <w:lang w:eastAsia="en-US"/>
              </w:rPr>
              <w:t>имиджевых</w:t>
            </w:r>
            <w:proofErr w:type="spellEnd"/>
            <w:r w:rsidRPr="00D87411">
              <w:rPr>
                <w:rFonts w:eastAsia="Calibri"/>
                <w:sz w:val="24"/>
                <w:szCs w:val="24"/>
                <w:lang w:eastAsia="en-US"/>
              </w:rPr>
              <w:t xml:space="preserve"> последствиях использования допинга, об организационных и процедурных аспектах </w:t>
            </w:r>
            <w:proofErr w:type="gramStart"/>
            <w:r w:rsidRPr="00D87411">
              <w:rPr>
                <w:rFonts w:eastAsia="Calibri"/>
                <w:sz w:val="24"/>
                <w:szCs w:val="24"/>
                <w:lang w:eastAsia="en-US"/>
              </w:rPr>
              <w:t>допинг-контроля</w:t>
            </w:r>
            <w:proofErr w:type="gramEnd"/>
          </w:p>
          <w:p w:rsidR="00D87411" w:rsidRPr="00D87411" w:rsidRDefault="00D87411" w:rsidP="00D87411">
            <w:pPr>
              <w:tabs>
                <w:tab w:val="left" w:leader="underscore" w:pos="9379"/>
              </w:tabs>
              <w:ind w:right="5"/>
              <w:jc w:val="both"/>
              <w:rPr>
                <w:rFonts w:eastAsia="Calibri"/>
                <w:sz w:val="24"/>
                <w:szCs w:val="24"/>
                <w:lang w:eastAsia="en-US"/>
              </w:rPr>
            </w:pPr>
            <w:r w:rsidRPr="00D87411">
              <w:rPr>
                <w:rFonts w:eastAsia="Calibri"/>
                <w:sz w:val="24"/>
                <w:szCs w:val="24"/>
                <w:lang w:eastAsia="en-US"/>
              </w:rPr>
              <w:t xml:space="preserve">-Обучения </w:t>
            </w:r>
            <w:proofErr w:type="gramStart"/>
            <w:r w:rsidRPr="00D87411">
              <w:rPr>
                <w:rFonts w:eastAsia="Calibri"/>
                <w:sz w:val="24"/>
                <w:szCs w:val="24"/>
                <w:lang w:eastAsia="en-US"/>
              </w:rPr>
              <w:t>занимающихся</w:t>
            </w:r>
            <w:proofErr w:type="gramEnd"/>
            <w:r w:rsidRPr="00D87411">
              <w:rPr>
                <w:rFonts w:eastAsia="Calibri"/>
                <w:sz w:val="24"/>
                <w:szCs w:val="24"/>
                <w:lang w:eastAsia="en-US"/>
              </w:rPr>
              <w:t xml:space="preserve"> не допинговым методам повышения спортивной работоспособности</w:t>
            </w:r>
          </w:p>
          <w:p w:rsidR="00D87411" w:rsidRPr="00D87411" w:rsidRDefault="00D87411" w:rsidP="00D87411">
            <w:pPr>
              <w:widowControl w:val="0"/>
              <w:ind w:left="29" w:right="126" w:firstLine="142"/>
              <w:jc w:val="both"/>
              <w:rPr>
                <w:rFonts w:eastAsia="Calibri"/>
                <w:sz w:val="24"/>
                <w:szCs w:val="24"/>
                <w:lang w:eastAsia="en-US"/>
              </w:rPr>
            </w:pPr>
            <w:r w:rsidRPr="00D87411">
              <w:rPr>
                <w:rFonts w:eastAsia="Calibri"/>
                <w:sz w:val="24"/>
                <w:szCs w:val="24"/>
                <w:lang w:eastAsia="en-US"/>
              </w:rPr>
              <w:t xml:space="preserve">- анализа результатов прохождения </w:t>
            </w:r>
            <w:proofErr w:type="gramStart"/>
            <w:r w:rsidRPr="00D87411">
              <w:rPr>
                <w:rFonts w:eastAsia="Calibri"/>
                <w:sz w:val="24"/>
                <w:szCs w:val="24"/>
                <w:lang w:eastAsia="en-US"/>
              </w:rPr>
              <w:t>занимающимися</w:t>
            </w:r>
            <w:proofErr w:type="gramEnd"/>
            <w:r w:rsidRPr="00D87411">
              <w:rPr>
                <w:rFonts w:eastAsia="Calibri"/>
                <w:sz w:val="24"/>
                <w:szCs w:val="24"/>
                <w:lang w:eastAsia="en-US"/>
              </w:rPr>
              <w:t xml:space="preserve"> процедур и мероприятий медицинского контроля, индивидуальных предписаний медицинских работников, систематизация и использование данных </w:t>
            </w:r>
            <w:r w:rsidRPr="00D87411">
              <w:rPr>
                <w:rFonts w:eastAsia="Calibri"/>
                <w:sz w:val="24"/>
                <w:szCs w:val="24"/>
                <w:lang w:eastAsia="en-US"/>
              </w:rPr>
              <w:lastRenderedPageBreak/>
              <w:t>для коррекции спортивной подготовки</w:t>
            </w:r>
          </w:p>
          <w:p w:rsidR="00D87411" w:rsidRPr="00D87411" w:rsidRDefault="00D87411" w:rsidP="00D87411">
            <w:pPr>
              <w:widowControl w:val="0"/>
              <w:ind w:left="29" w:right="126" w:firstLine="142"/>
              <w:jc w:val="both"/>
              <w:rPr>
                <w:rFonts w:eastAsia="Calibri"/>
                <w:sz w:val="24"/>
                <w:szCs w:val="24"/>
                <w:lang w:eastAsia="en-US"/>
              </w:rPr>
            </w:pPr>
          </w:p>
        </w:tc>
        <w:tc>
          <w:tcPr>
            <w:tcW w:w="2556" w:type="dxa"/>
          </w:tcPr>
          <w:p w:rsidR="00D87411" w:rsidRPr="00D87411" w:rsidRDefault="00D87411" w:rsidP="00D87411">
            <w:pPr>
              <w:spacing w:line="259" w:lineRule="auto"/>
              <w:rPr>
                <w:rFonts w:eastAsia="Calibri"/>
                <w:b/>
                <w:sz w:val="24"/>
                <w:szCs w:val="24"/>
                <w:lang w:eastAsia="en-US"/>
              </w:rPr>
            </w:pPr>
            <w:r w:rsidRPr="00D87411">
              <w:rPr>
                <w:rFonts w:eastAsia="Calibri"/>
                <w:b/>
                <w:sz w:val="24"/>
                <w:szCs w:val="24"/>
                <w:lang w:eastAsia="en-US"/>
              </w:rPr>
              <w:lastRenderedPageBreak/>
              <w:t>Т 05.003</w:t>
            </w:r>
          </w:p>
          <w:p w:rsidR="00D87411" w:rsidRPr="00D87411" w:rsidRDefault="00D87411" w:rsidP="00D87411">
            <w:pPr>
              <w:spacing w:line="259" w:lineRule="auto"/>
              <w:rPr>
                <w:rFonts w:eastAsia="Calibri"/>
                <w:b/>
                <w:sz w:val="24"/>
                <w:szCs w:val="24"/>
                <w:lang w:eastAsia="en-US"/>
              </w:rPr>
            </w:pPr>
            <w:r w:rsidRPr="00D87411">
              <w:rPr>
                <w:rFonts w:eastAsia="Calibri"/>
                <w:b/>
                <w:sz w:val="24"/>
                <w:szCs w:val="24"/>
                <w:lang w:eastAsia="en-US"/>
              </w:rPr>
              <w:t>С/05.6</w:t>
            </w:r>
          </w:p>
          <w:p w:rsidR="00D87411" w:rsidRPr="00D87411" w:rsidRDefault="00D87411" w:rsidP="00D87411">
            <w:pPr>
              <w:spacing w:line="259" w:lineRule="auto"/>
              <w:rPr>
                <w:rFonts w:eastAsia="Calibri"/>
                <w:sz w:val="24"/>
                <w:szCs w:val="24"/>
                <w:lang w:eastAsia="en-US"/>
              </w:rPr>
            </w:pPr>
            <w:r w:rsidRPr="00D87411">
              <w:rPr>
                <w:rFonts w:eastAsia="Calibri"/>
                <w:sz w:val="24"/>
                <w:szCs w:val="24"/>
                <w:lang w:eastAsia="en-US"/>
              </w:rPr>
              <w:t xml:space="preserve">Подготовка </w:t>
            </w:r>
            <w:proofErr w:type="gramStart"/>
            <w:r w:rsidRPr="00D87411">
              <w:rPr>
                <w:rFonts w:eastAsia="Calibri"/>
                <w:sz w:val="24"/>
                <w:szCs w:val="24"/>
                <w:lang w:eastAsia="en-US"/>
              </w:rPr>
              <w:t>занимающихся</w:t>
            </w:r>
            <w:proofErr w:type="gramEnd"/>
            <w:r w:rsidRPr="00D87411">
              <w:rPr>
                <w:rFonts w:eastAsia="Calibri"/>
                <w:sz w:val="24"/>
                <w:szCs w:val="24"/>
                <w:lang w:eastAsia="en-US"/>
              </w:rPr>
              <w:t xml:space="preserve"> по основам медико-биологического, научно-методического и антидопингового обеспечения спортивной подготовки</w:t>
            </w:r>
          </w:p>
          <w:p w:rsidR="00D87411" w:rsidRPr="00D87411" w:rsidRDefault="00D87411" w:rsidP="00D87411">
            <w:pPr>
              <w:spacing w:line="259" w:lineRule="auto"/>
              <w:rPr>
                <w:rFonts w:eastAsia="Calibri"/>
                <w:b/>
                <w:sz w:val="24"/>
                <w:szCs w:val="24"/>
                <w:lang w:eastAsia="en-US"/>
              </w:rPr>
            </w:pPr>
            <w:r w:rsidRPr="00D87411">
              <w:rPr>
                <w:rFonts w:eastAsia="Calibri"/>
                <w:b/>
                <w:sz w:val="24"/>
                <w:szCs w:val="24"/>
                <w:lang w:eastAsia="en-US"/>
              </w:rPr>
              <w:t>Т-П 05.012</w:t>
            </w:r>
          </w:p>
          <w:p w:rsidR="00D87411" w:rsidRPr="00D87411" w:rsidRDefault="00D87411" w:rsidP="00D87411">
            <w:pPr>
              <w:spacing w:line="259" w:lineRule="auto"/>
              <w:rPr>
                <w:rFonts w:eastAsia="Calibri"/>
                <w:sz w:val="24"/>
                <w:szCs w:val="24"/>
                <w:lang w:eastAsia="en-US"/>
              </w:rPr>
            </w:pPr>
            <w:r w:rsidRPr="00D87411">
              <w:rPr>
                <w:rFonts w:eastAsia="Calibri"/>
                <w:b/>
                <w:sz w:val="24"/>
                <w:szCs w:val="24"/>
                <w:lang w:eastAsia="en-US"/>
              </w:rPr>
              <w:t>А/08.6</w:t>
            </w:r>
            <w:r w:rsidRPr="00D87411">
              <w:rPr>
                <w:rFonts w:eastAsia="Calibri"/>
                <w:sz w:val="24"/>
                <w:szCs w:val="24"/>
                <w:lang w:eastAsia="en-US"/>
              </w:rPr>
              <w:t xml:space="preserve"> Проведение работы по предотвращению применения допинга</w:t>
            </w:r>
          </w:p>
        </w:tc>
        <w:tc>
          <w:tcPr>
            <w:tcW w:w="2233" w:type="dxa"/>
          </w:tcPr>
          <w:p w:rsidR="00D87411" w:rsidRPr="00D87411" w:rsidRDefault="00D87411" w:rsidP="00D87411">
            <w:pPr>
              <w:spacing w:line="276" w:lineRule="auto"/>
              <w:contextualSpacing/>
              <w:rPr>
                <w:rFonts w:eastAsia="Calibri"/>
                <w:sz w:val="24"/>
                <w:szCs w:val="24"/>
                <w:lang w:eastAsia="en-US"/>
              </w:rPr>
            </w:pPr>
            <w:r w:rsidRPr="00D87411">
              <w:rPr>
                <w:rFonts w:eastAsia="Calibri"/>
                <w:b/>
                <w:sz w:val="24"/>
                <w:szCs w:val="24"/>
                <w:lang w:eastAsia="en-US"/>
              </w:rPr>
              <w:t>ОПК-11</w:t>
            </w:r>
            <w:r w:rsidRPr="00D87411">
              <w:rPr>
                <w:rFonts w:eastAsia="Calibri"/>
                <w:sz w:val="24"/>
                <w:szCs w:val="24"/>
                <w:lang w:eastAsia="en-US"/>
              </w:rPr>
              <w:t xml:space="preserve"> </w:t>
            </w:r>
            <w:proofErr w:type="gramStart"/>
            <w:r w:rsidRPr="00D87411">
              <w:rPr>
                <w:rFonts w:eastAsia="Calibri"/>
                <w:sz w:val="24"/>
                <w:szCs w:val="24"/>
                <w:lang w:eastAsia="en-US"/>
              </w:rPr>
              <w:t>Способен</w:t>
            </w:r>
            <w:proofErr w:type="gramEnd"/>
            <w:r w:rsidRPr="00D87411">
              <w:rPr>
                <w:rFonts w:eastAsia="Calibri"/>
                <w:sz w:val="24"/>
                <w:szCs w:val="24"/>
                <w:lang w:eastAsia="en-US"/>
              </w:rPr>
              <w:t xml:space="preserve"> проводить работу по предотвращению применения допинга</w:t>
            </w:r>
          </w:p>
          <w:p w:rsidR="00D87411" w:rsidRPr="00D87411" w:rsidRDefault="00D87411" w:rsidP="00D87411">
            <w:pPr>
              <w:widowControl w:val="0"/>
              <w:ind w:left="29" w:right="126" w:firstLine="142"/>
              <w:jc w:val="both"/>
              <w:rPr>
                <w:rFonts w:eastAsia="Calibri"/>
                <w:sz w:val="24"/>
                <w:szCs w:val="24"/>
                <w:lang w:eastAsia="en-US"/>
              </w:rPr>
            </w:pPr>
          </w:p>
        </w:tc>
      </w:tr>
      <w:tr w:rsidR="00D87411" w:rsidRPr="00D87411" w:rsidTr="00D87411">
        <w:tc>
          <w:tcPr>
            <w:tcW w:w="4782" w:type="dxa"/>
          </w:tcPr>
          <w:p w:rsidR="00D87411" w:rsidRPr="00D87411" w:rsidRDefault="00D87411" w:rsidP="00D87411">
            <w:pPr>
              <w:tabs>
                <w:tab w:val="left" w:leader="underscore" w:pos="9379"/>
              </w:tabs>
              <w:ind w:right="5"/>
              <w:jc w:val="both"/>
              <w:rPr>
                <w:rFonts w:eastAsia="Calibri"/>
                <w:sz w:val="24"/>
                <w:szCs w:val="24"/>
                <w:lang w:eastAsia="en-US"/>
              </w:rPr>
            </w:pPr>
            <w:r w:rsidRPr="00D87411">
              <w:rPr>
                <w:rFonts w:eastAsia="Calibri"/>
                <w:b/>
                <w:sz w:val="24"/>
                <w:szCs w:val="24"/>
                <w:lang w:eastAsia="en-US"/>
              </w:rPr>
              <w:lastRenderedPageBreak/>
              <w:t>ОПК-12.1. Знает</w:t>
            </w:r>
            <w:r w:rsidRPr="00D87411">
              <w:rPr>
                <w:rFonts w:eastAsia="Calibri"/>
                <w:sz w:val="24"/>
                <w:szCs w:val="24"/>
                <w:lang w:eastAsia="en-US"/>
              </w:rPr>
              <w:t xml:space="preserve"> методики контроля и оценки физического развития, подготовленности и психического состояния спортсменов </w:t>
            </w:r>
          </w:p>
          <w:p w:rsidR="00D87411" w:rsidRPr="00D87411" w:rsidRDefault="00D87411" w:rsidP="00D87411">
            <w:pPr>
              <w:tabs>
                <w:tab w:val="left" w:leader="underscore" w:pos="9379"/>
              </w:tabs>
              <w:ind w:right="5"/>
              <w:jc w:val="both"/>
              <w:rPr>
                <w:rFonts w:eastAsia="Calibri"/>
                <w:sz w:val="24"/>
                <w:szCs w:val="24"/>
                <w:lang w:eastAsia="en-US"/>
              </w:rPr>
            </w:pPr>
            <w:r w:rsidRPr="00D87411">
              <w:rPr>
                <w:rFonts w:eastAsia="Calibri"/>
                <w:sz w:val="24"/>
                <w:szCs w:val="24"/>
                <w:lang w:eastAsia="en-US"/>
              </w:rPr>
              <w:t xml:space="preserve">- методики контроля и оценки физической, технической, тактической, теоретической и психологической подготовленности </w:t>
            </w:r>
            <w:proofErr w:type="gramStart"/>
            <w:r w:rsidRPr="00D87411">
              <w:rPr>
                <w:rFonts w:eastAsia="Calibri"/>
                <w:sz w:val="24"/>
                <w:szCs w:val="24"/>
                <w:lang w:eastAsia="en-US"/>
              </w:rPr>
              <w:t>занимающихся</w:t>
            </w:r>
            <w:proofErr w:type="gramEnd"/>
          </w:p>
          <w:p w:rsidR="00D87411" w:rsidRPr="00D87411" w:rsidRDefault="00D87411" w:rsidP="00D87411">
            <w:pPr>
              <w:tabs>
                <w:tab w:val="left" w:leader="underscore" w:pos="9379"/>
              </w:tabs>
              <w:ind w:right="5"/>
              <w:jc w:val="both"/>
              <w:rPr>
                <w:rFonts w:eastAsia="Calibri"/>
                <w:sz w:val="24"/>
                <w:szCs w:val="24"/>
                <w:lang w:eastAsia="en-US"/>
              </w:rPr>
            </w:pPr>
            <w:r w:rsidRPr="00D87411">
              <w:rPr>
                <w:rFonts w:eastAsia="Calibri"/>
                <w:b/>
                <w:sz w:val="24"/>
                <w:szCs w:val="24"/>
                <w:lang w:eastAsia="en-US"/>
              </w:rPr>
              <w:t>ОПК-12.2. Умеет</w:t>
            </w:r>
            <w:r w:rsidRPr="00D87411">
              <w:rPr>
                <w:rFonts w:eastAsia="Calibri"/>
                <w:sz w:val="24"/>
                <w:szCs w:val="24"/>
                <w:lang w:eastAsia="en-US"/>
              </w:rPr>
              <w:t xml:space="preserve"> подбирать методы измерения и оценки физического развития, подготовленности, психического состояния спортсменов-конников, интерпретировать результаты контроля</w:t>
            </w:r>
          </w:p>
          <w:p w:rsidR="00D87411" w:rsidRPr="00D87411" w:rsidRDefault="00D87411" w:rsidP="00D87411">
            <w:pPr>
              <w:tabs>
                <w:tab w:val="left" w:leader="underscore" w:pos="9379"/>
              </w:tabs>
              <w:ind w:right="5"/>
              <w:jc w:val="both"/>
              <w:rPr>
                <w:rFonts w:eastAsia="Calibri"/>
                <w:sz w:val="24"/>
                <w:szCs w:val="24"/>
                <w:lang w:eastAsia="en-US"/>
              </w:rPr>
            </w:pPr>
            <w:r w:rsidRPr="00D87411">
              <w:rPr>
                <w:rFonts w:eastAsia="Calibri"/>
                <w:sz w:val="24"/>
                <w:szCs w:val="24"/>
                <w:lang w:eastAsia="en-US"/>
              </w:rPr>
              <w:t>- использовать систему тестов для контроля и оценки уровня физической и технической подготовленности занимающихся</w:t>
            </w:r>
          </w:p>
          <w:p w:rsidR="00D87411" w:rsidRPr="00D87411" w:rsidRDefault="00D87411" w:rsidP="00D87411">
            <w:pPr>
              <w:tabs>
                <w:tab w:val="left" w:leader="underscore" w:pos="9379"/>
              </w:tabs>
              <w:ind w:right="5"/>
              <w:jc w:val="both"/>
              <w:rPr>
                <w:rFonts w:eastAsia="Calibri"/>
                <w:sz w:val="24"/>
                <w:szCs w:val="24"/>
                <w:lang w:eastAsia="en-US"/>
              </w:rPr>
            </w:pPr>
            <w:r w:rsidRPr="00D87411">
              <w:rPr>
                <w:rFonts w:eastAsia="Calibri"/>
                <w:b/>
                <w:sz w:val="24"/>
                <w:szCs w:val="24"/>
                <w:lang w:eastAsia="en-US"/>
              </w:rPr>
              <w:t>ОПК-12.3. Владеет</w:t>
            </w:r>
            <w:r w:rsidRPr="00D87411">
              <w:rPr>
                <w:rFonts w:eastAsia="Calibri"/>
                <w:sz w:val="24"/>
                <w:szCs w:val="24"/>
                <w:lang w:eastAsia="en-US"/>
              </w:rPr>
              <w:t xml:space="preserve"> методиками контроля с использованием методов измерения и оценки физического развития, подготовленности, психического состояния спортсменов-конников</w:t>
            </w:r>
          </w:p>
          <w:p w:rsidR="00D87411" w:rsidRPr="00D87411" w:rsidRDefault="00D87411" w:rsidP="00D87411">
            <w:pPr>
              <w:widowControl w:val="0"/>
              <w:ind w:right="140"/>
              <w:rPr>
                <w:rFonts w:eastAsia="Calibri"/>
                <w:sz w:val="24"/>
                <w:szCs w:val="24"/>
                <w:lang w:eastAsia="en-US"/>
              </w:rPr>
            </w:pPr>
            <w:r w:rsidRPr="00D87411">
              <w:rPr>
                <w:rFonts w:eastAsia="Calibri"/>
                <w:sz w:val="24"/>
                <w:szCs w:val="24"/>
                <w:lang w:eastAsia="en-US"/>
              </w:rPr>
              <w:t>-педагогического контроля занимающихся во время тренировочных и контрольных мероприятий, тренировочных сборов, спортивных соревнований</w:t>
            </w:r>
          </w:p>
          <w:p w:rsidR="00D87411" w:rsidRPr="00D87411" w:rsidRDefault="00D87411" w:rsidP="00D87411">
            <w:pPr>
              <w:widowControl w:val="0"/>
              <w:ind w:right="140"/>
              <w:rPr>
                <w:rFonts w:eastAsia="Calibri"/>
                <w:sz w:val="24"/>
                <w:szCs w:val="24"/>
                <w:lang w:eastAsia="en-US"/>
              </w:rPr>
            </w:pPr>
            <w:r w:rsidRPr="00D87411">
              <w:rPr>
                <w:rFonts w:eastAsia="Calibri"/>
                <w:sz w:val="24"/>
                <w:szCs w:val="24"/>
                <w:lang w:eastAsia="en-US"/>
              </w:rPr>
              <w:t>- фиксации результатов сдачи контрольных испытаний (тестов)</w:t>
            </w:r>
          </w:p>
          <w:p w:rsidR="00D87411" w:rsidRPr="00D87411" w:rsidRDefault="00D87411" w:rsidP="00D87411">
            <w:pPr>
              <w:tabs>
                <w:tab w:val="left" w:leader="underscore" w:pos="9379"/>
              </w:tabs>
              <w:ind w:right="5"/>
              <w:jc w:val="both"/>
              <w:rPr>
                <w:rFonts w:eastAsia="Calibri"/>
                <w:sz w:val="24"/>
                <w:szCs w:val="24"/>
                <w:lang w:eastAsia="en-US"/>
              </w:rPr>
            </w:pPr>
          </w:p>
        </w:tc>
        <w:tc>
          <w:tcPr>
            <w:tcW w:w="2556" w:type="dxa"/>
          </w:tcPr>
          <w:p w:rsidR="00D87411" w:rsidRPr="00D87411" w:rsidRDefault="00D87411" w:rsidP="00D87411">
            <w:pPr>
              <w:jc w:val="both"/>
              <w:rPr>
                <w:rFonts w:eastAsia="Calibri"/>
                <w:b/>
                <w:sz w:val="24"/>
                <w:szCs w:val="24"/>
                <w:lang w:eastAsia="en-US"/>
              </w:rPr>
            </w:pPr>
            <w:r w:rsidRPr="00D87411">
              <w:rPr>
                <w:rFonts w:eastAsia="Calibri"/>
                <w:b/>
                <w:sz w:val="24"/>
                <w:szCs w:val="24"/>
                <w:lang w:eastAsia="en-US"/>
              </w:rPr>
              <w:t xml:space="preserve">Т 05.003 </w:t>
            </w:r>
          </w:p>
          <w:p w:rsidR="00D87411" w:rsidRPr="00D87411" w:rsidRDefault="00D87411" w:rsidP="00D87411">
            <w:pPr>
              <w:spacing w:line="259" w:lineRule="auto"/>
              <w:rPr>
                <w:rFonts w:eastAsia="Calibri"/>
                <w:sz w:val="24"/>
                <w:szCs w:val="24"/>
                <w:lang w:eastAsia="en-US"/>
              </w:rPr>
            </w:pPr>
            <w:r w:rsidRPr="00D87411">
              <w:rPr>
                <w:rFonts w:eastAsia="Calibri"/>
                <w:b/>
                <w:sz w:val="24"/>
                <w:szCs w:val="24"/>
                <w:lang w:eastAsia="en-US"/>
              </w:rPr>
              <w:t>С/03.6</w:t>
            </w:r>
            <w:r w:rsidRPr="00D87411">
              <w:rPr>
                <w:rFonts w:eastAsia="Calibri"/>
                <w:sz w:val="24"/>
                <w:szCs w:val="24"/>
                <w:lang w:eastAsia="en-US"/>
              </w:rPr>
              <w:t xml:space="preserve"> Формирование разносторонней общей и специальной физической, технико-тактической, психологической и теоретической подготовленности </w:t>
            </w:r>
            <w:proofErr w:type="gramStart"/>
            <w:r w:rsidRPr="00D87411">
              <w:rPr>
                <w:rFonts w:eastAsia="Calibri"/>
                <w:sz w:val="24"/>
                <w:szCs w:val="24"/>
                <w:lang w:eastAsia="en-US"/>
              </w:rPr>
              <w:t>занимающихся</w:t>
            </w:r>
            <w:proofErr w:type="gramEnd"/>
            <w:r w:rsidRPr="00D87411">
              <w:rPr>
                <w:rFonts w:eastAsia="Calibri"/>
                <w:sz w:val="24"/>
                <w:szCs w:val="24"/>
                <w:lang w:eastAsia="en-US"/>
              </w:rPr>
              <w:t xml:space="preserve"> в соответствии с программами спортивной подготовки</w:t>
            </w:r>
          </w:p>
        </w:tc>
        <w:tc>
          <w:tcPr>
            <w:tcW w:w="2233" w:type="dxa"/>
          </w:tcPr>
          <w:p w:rsidR="00D87411" w:rsidRPr="00D87411" w:rsidRDefault="00D87411" w:rsidP="00D87411">
            <w:pPr>
              <w:contextualSpacing/>
              <w:rPr>
                <w:rFonts w:eastAsia="Calibri"/>
                <w:sz w:val="24"/>
                <w:szCs w:val="24"/>
                <w:lang w:eastAsia="en-US"/>
              </w:rPr>
            </w:pPr>
            <w:r w:rsidRPr="00D87411">
              <w:rPr>
                <w:rFonts w:eastAsia="Calibri"/>
                <w:b/>
                <w:sz w:val="24"/>
                <w:szCs w:val="24"/>
                <w:lang w:eastAsia="en-US"/>
              </w:rPr>
              <w:t>ОПК-12</w:t>
            </w:r>
            <w:r w:rsidRPr="00D87411">
              <w:rPr>
                <w:rFonts w:eastAsia="Calibri"/>
                <w:sz w:val="24"/>
                <w:szCs w:val="24"/>
                <w:lang w:eastAsia="en-US"/>
              </w:rPr>
              <w:t xml:space="preserve"> Способен осуществлять контроль технической, физической, тактической, психологической, интеллектуальной и интегральной подготовленности спортсменов, физического развития спортсменов</w:t>
            </w:r>
            <w:proofErr w:type="gramStart"/>
            <w:r w:rsidRPr="00D87411">
              <w:rPr>
                <w:rFonts w:eastAsia="Calibri"/>
                <w:sz w:val="24"/>
                <w:szCs w:val="24"/>
                <w:lang w:eastAsia="en-US"/>
              </w:rPr>
              <w:t>.</w:t>
            </w:r>
            <w:proofErr w:type="gramEnd"/>
            <w:r w:rsidRPr="00D87411">
              <w:rPr>
                <w:rFonts w:eastAsia="Calibri"/>
                <w:sz w:val="24"/>
                <w:szCs w:val="24"/>
                <w:lang w:eastAsia="en-US"/>
              </w:rPr>
              <w:t xml:space="preserve"> </w:t>
            </w:r>
            <w:proofErr w:type="gramStart"/>
            <w:r w:rsidRPr="00D87411">
              <w:rPr>
                <w:rFonts w:eastAsia="Calibri"/>
                <w:sz w:val="24"/>
                <w:szCs w:val="24"/>
                <w:lang w:eastAsia="en-US"/>
              </w:rPr>
              <w:t>в</w:t>
            </w:r>
            <w:proofErr w:type="gramEnd"/>
            <w:r w:rsidRPr="00D87411">
              <w:rPr>
                <w:rFonts w:eastAsia="Calibri"/>
                <w:sz w:val="24"/>
                <w:szCs w:val="24"/>
                <w:lang w:eastAsia="en-US"/>
              </w:rPr>
              <w:t xml:space="preserve"> том числе с использованием методик измерения и оценки</w:t>
            </w:r>
          </w:p>
        </w:tc>
      </w:tr>
      <w:tr w:rsidR="00D87411" w:rsidRPr="00D87411" w:rsidTr="00D87411">
        <w:tc>
          <w:tcPr>
            <w:tcW w:w="4782" w:type="dxa"/>
          </w:tcPr>
          <w:p w:rsidR="00D87411" w:rsidRPr="00D87411" w:rsidRDefault="00D87411" w:rsidP="00D87411">
            <w:pPr>
              <w:tabs>
                <w:tab w:val="left" w:leader="underscore" w:pos="9379"/>
              </w:tabs>
              <w:ind w:right="5"/>
              <w:jc w:val="both"/>
              <w:rPr>
                <w:rFonts w:eastAsia="Calibri"/>
                <w:sz w:val="24"/>
                <w:szCs w:val="24"/>
                <w:lang w:eastAsia="en-US"/>
              </w:rPr>
            </w:pPr>
            <w:r w:rsidRPr="00D87411">
              <w:rPr>
                <w:rFonts w:eastAsia="Calibri"/>
                <w:b/>
                <w:sz w:val="24"/>
                <w:szCs w:val="24"/>
                <w:lang w:eastAsia="en-US"/>
              </w:rPr>
              <w:t xml:space="preserve">ОПК-13.1. Знает </w:t>
            </w:r>
            <w:r w:rsidRPr="00D87411">
              <w:rPr>
                <w:rFonts w:eastAsia="Calibri"/>
                <w:sz w:val="24"/>
                <w:szCs w:val="24"/>
                <w:lang w:eastAsia="en-US"/>
              </w:rPr>
              <w:t>содержание и формы педагогического, психологического и медико-биологического контроля в процессе спортивной подготовки в избранном виде спорта; алгоритмы подготовки рекомендаций по коррекции тренировочного процесса в конном спорте</w:t>
            </w:r>
          </w:p>
          <w:p w:rsidR="00D87411" w:rsidRPr="00D87411" w:rsidRDefault="00D87411" w:rsidP="00D87411">
            <w:pPr>
              <w:jc w:val="both"/>
              <w:rPr>
                <w:rFonts w:eastAsia="Calibri"/>
                <w:sz w:val="24"/>
                <w:szCs w:val="24"/>
                <w:lang w:eastAsia="en-US"/>
              </w:rPr>
            </w:pPr>
            <w:r w:rsidRPr="00D87411">
              <w:rPr>
                <w:rFonts w:eastAsia="Calibri"/>
                <w:sz w:val="24"/>
                <w:szCs w:val="24"/>
                <w:lang w:eastAsia="en-US"/>
              </w:rPr>
              <w:t>- комплексы упражнений для повышения уровня общефизической подготовки, специальной подготовки;</w:t>
            </w:r>
          </w:p>
          <w:p w:rsidR="00D87411" w:rsidRPr="00D87411" w:rsidRDefault="00D87411" w:rsidP="00D87411">
            <w:pPr>
              <w:jc w:val="both"/>
              <w:rPr>
                <w:rFonts w:eastAsia="Calibri"/>
                <w:sz w:val="24"/>
                <w:szCs w:val="24"/>
                <w:lang w:eastAsia="en-US"/>
              </w:rPr>
            </w:pPr>
            <w:r w:rsidRPr="00D87411">
              <w:rPr>
                <w:rFonts w:eastAsia="Calibri"/>
                <w:sz w:val="24"/>
                <w:szCs w:val="24"/>
                <w:lang w:eastAsia="en-US"/>
              </w:rPr>
              <w:t>- особенности построения процесса спортивной подготовки в конном спорте</w:t>
            </w:r>
          </w:p>
          <w:p w:rsidR="00D87411" w:rsidRPr="00D87411" w:rsidRDefault="00D87411" w:rsidP="00D87411">
            <w:pPr>
              <w:tabs>
                <w:tab w:val="left" w:leader="underscore" w:pos="9379"/>
              </w:tabs>
              <w:ind w:right="5"/>
              <w:jc w:val="both"/>
              <w:rPr>
                <w:rFonts w:eastAsia="Calibri"/>
                <w:sz w:val="24"/>
                <w:szCs w:val="24"/>
                <w:lang w:eastAsia="en-US"/>
              </w:rPr>
            </w:pPr>
            <w:r w:rsidRPr="00D87411">
              <w:rPr>
                <w:rFonts w:eastAsia="Calibri"/>
                <w:b/>
                <w:sz w:val="24"/>
                <w:szCs w:val="24"/>
                <w:lang w:eastAsia="en-US"/>
              </w:rPr>
              <w:t>ОПК-13.2. Умеет</w:t>
            </w:r>
            <w:r w:rsidRPr="00D87411">
              <w:rPr>
                <w:rFonts w:eastAsia="Calibri"/>
                <w:sz w:val="24"/>
                <w:szCs w:val="24"/>
                <w:lang w:eastAsia="en-US"/>
              </w:rPr>
              <w:t xml:space="preserve"> разрабатывать рекомендации для коррекции тренировочного процесса на основе анализа результатов комплексного контроля в конном спорте</w:t>
            </w:r>
          </w:p>
          <w:p w:rsidR="00D87411" w:rsidRPr="00D87411" w:rsidRDefault="00D87411" w:rsidP="00D87411">
            <w:pPr>
              <w:jc w:val="both"/>
              <w:rPr>
                <w:rFonts w:eastAsia="Calibri"/>
                <w:sz w:val="24"/>
                <w:szCs w:val="24"/>
                <w:lang w:eastAsia="en-US"/>
              </w:rPr>
            </w:pPr>
            <w:r w:rsidRPr="00D87411">
              <w:rPr>
                <w:rFonts w:eastAsia="Calibri"/>
                <w:sz w:val="24"/>
                <w:szCs w:val="24"/>
                <w:lang w:eastAsia="en-US"/>
              </w:rPr>
              <w:t xml:space="preserve">- подбирать средства и методы тренировки по общей физической и специальной подготовке в соответствии с программой спортивной подготовки, половозрастными </w:t>
            </w:r>
            <w:r w:rsidRPr="00D87411">
              <w:rPr>
                <w:rFonts w:eastAsia="Calibri"/>
                <w:sz w:val="24"/>
                <w:szCs w:val="24"/>
                <w:lang w:eastAsia="en-US"/>
              </w:rPr>
              <w:lastRenderedPageBreak/>
              <w:t xml:space="preserve">и индивидуальными особенностями </w:t>
            </w:r>
            <w:proofErr w:type="gramStart"/>
            <w:r w:rsidRPr="00D87411">
              <w:rPr>
                <w:rFonts w:eastAsia="Calibri"/>
                <w:sz w:val="24"/>
                <w:szCs w:val="24"/>
                <w:lang w:eastAsia="en-US"/>
              </w:rPr>
              <w:t>занимающихся</w:t>
            </w:r>
            <w:proofErr w:type="gramEnd"/>
          </w:p>
          <w:p w:rsidR="00D87411" w:rsidRPr="00D87411" w:rsidRDefault="00D87411" w:rsidP="00D87411">
            <w:pPr>
              <w:tabs>
                <w:tab w:val="left" w:leader="underscore" w:pos="9379"/>
              </w:tabs>
              <w:ind w:right="5"/>
              <w:jc w:val="both"/>
              <w:rPr>
                <w:rFonts w:eastAsia="Calibri"/>
                <w:sz w:val="24"/>
                <w:szCs w:val="24"/>
                <w:lang w:eastAsia="en-US"/>
              </w:rPr>
            </w:pPr>
            <w:r w:rsidRPr="00D87411">
              <w:rPr>
                <w:rFonts w:eastAsia="Calibri"/>
                <w:b/>
                <w:sz w:val="24"/>
                <w:szCs w:val="24"/>
                <w:lang w:eastAsia="en-US"/>
              </w:rPr>
              <w:t>-</w:t>
            </w:r>
            <w:r w:rsidRPr="00D87411">
              <w:rPr>
                <w:rFonts w:eastAsia="Calibri"/>
                <w:sz w:val="24"/>
                <w:szCs w:val="24"/>
                <w:lang w:eastAsia="en-US"/>
              </w:rPr>
              <w:t xml:space="preserve"> использовать современное спортивное оборудование, технику, тренажеры для обеспечения спортивного результата</w:t>
            </w:r>
          </w:p>
          <w:p w:rsidR="00D87411" w:rsidRPr="00D87411" w:rsidRDefault="00D87411" w:rsidP="00D87411">
            <w:pPr>
              <w:tabs>
                <w:tab w:val="left" w:leader="underscore" w:pos="9379"/>
              </w:tabs>
              <w:ind w:right="5"/>
              <w:jc w:val="both"/>
              <w:rPr>
                <w:rFonts w:eastAsia="Calibri"/>
                <w:sz w:val="24"/>
                <w:szCs w:val="24"/>
                <w:lang w:eastAsia="en-US"/>
              </w:rPr>
            </w:pPr>
            <w:r w:rsidRPr="00D87411">
              <w:rPr>
                <w:rFonts w:eastAsia="Calibri"/>
                <w:b/>
                <w:sz w:val="24"/>
                <w:szCs w:val="24"/>
                <w:lang w:eastAsia="en-US"/>
              </w:rPr>
              <w:t>ОПК-13.3.</w:t>
            </w:r>
            <w:r w:rsidRPr="00D87411">
              <w:rPr>
                <w:rFonts w:eastAsia="Calibri"/>
                <w:sz w:val="24"/>
                <w:szCs w:val="24"/>
                <w:lang w:eastAsia="en-US"/>
              </w:rPr>
              <w:t xml:space="preserve"> </w:t>
            </w:r>
            <w:r w:rsidRPr="00D87411">
              <w:rPr>
                <w:rFonts w:eastAsia="Calibri"/>
                <w:b/>
                <w:sz w:val="24"/>
                <w:szCs w:val="24"/>
                <w:lang w:eastAsia="en-US"/>
              </w:rPr>
              <w:t xml:space="preserve">Владеет </w:t>
            </w:r>
            <w:r w:rsidRPr="00D87411">
              <w:rPr>
                <w:rFonts w:eastAsia="Calibri"/>
                <w:sz w:val="24"/>
                <w:szCs w:val="24"/>
                <w:lang w:eastAsia="en-US"/>
              </w:rPr>
              <w:t>методикой коррекции тренировочного процесса на основе результатов педагогического, психологического и медико-биологического контроля в процессе спортивной подготовки в избранном виде спорта</w:t>
            </w:r>
          </w:p>
          <w:p w:rsidR="00D87411" w:rsidRPr="00D87411" w:rsidRDefault="00D87411" w:rsidP="00D87411">
            <w:pPr>
              <w:jc w:val="both"/>
              <w:rPr>
                <w:rFonts w:eastAsia="Calibri"/>
                <w:sz w:val="24"/>
                <w:szCs w:val="24"/>
                <w:lang w:eastAsia="en-US"/>
              </w:rPr>
            </w:pPr>
            <w:r w:rsidRPr="00D87411">
              <w:rPr>
                <w:rFonts w:eastAsia="Calibri"/>
                <w:sz w:val="24"/>
                <w:szCs w:val="24"/>
                <w:lang w:eastAsia="en-US"/>
              </w:rPr>
              <w:t xml:space="preserve">- составления плана тренировочного процесса занимающегося, ориентированного на обеспечение роста технического и тактического мастерства, психологической подготовленности, интеллектуальной подготовки в области теории и методики спорта, на выполнение </w:t>
            </w:r>
            <w:proofErr w:type="gramStart"/>
            <w:r w:rsidRPr="00D87411">
              <w:rPr>
                <w:rFonts w:eastAsia="Calibri"/>
                <w:sz w:val="24"/>
                <w:szCs w:val="24"/>
                <w:lang w:eastAsia="en-US"/>
              </w:rPr>
              <w:t>занимающимися</w:t>
            </w:r>
            <w:proofErr w:type="gramEnd"/>
            <w:r w:rsidRPr="00D87411">
              <w:rPr>
                <w:rFonts w:eastAsia="Calibri"/>
                <w:sz w:val="24"/>
                <w:szCs w:val="24"/>
                <w:lang w:eastAsia="en-US"/>
              </w:rPr>
              <w:t xml:space="preserve"> разрядных требований </w:t>
            </w:r>
          </w:p>
          <w:p w:rsidR="00D87411" w:rsidRPr="00D87411" w:rsidRDefault="00D87411" w:rsidP="00D87411">
            <w:pPr>
              <w:tabs>
                <w:tab w:val="left" w:leader="underscore" w:pos="9379"/>
              </w:tabs>
              <w:ind w:right="5"/>
              <w:jc w:val="both"/>
              <w:rPr>
                <w:rFonts w:eastAsia="Calibri"/>
                <w:sz w:val="24"/>
                <w:szCs w:val="24"/>
                <w:lang w:eastAsia="en-US"/>
              </w:rPr>
            </w:pPr>
            <w:r w:rsidRPr="00D87411">
              <w:rPr>
                <w:rFonts w:eastAsia="Calibri"/>
                <w:sz w:val="24"/>
                <w:szCs w:val="24"/>
                <w:lang w:eastAsia="en-US"/>
              </w:rPr>
              <w:t>-подбора методик тренировочных занятий с использованием средств (общеразвивающие упражнения, специальные подготовительные упражнения, теоретические знания, соревновательные упражнения) и методов тренировки, в том числе с использованием неспецифических средств, стимулирующих работоспособность и эффективность выполнения двигательных действий</w:t>
            </w:r>
          </w:p>
          <w:p w:rsidR="00D87411" w:rsidRPr="00D87411" w:rsidRDefault="00D87411" w:rsidP="00D87411">
            <w:pPr>
              <w:tabs>
                <w:tab w:val="left" w:leader="underscore" w:pos="9379"/>
              </w:tabs>
              <w:ind w:right="5"/>
              <w:jc w:val="both"/>
              <w:rPr>
                <w:rFonts w:eastAsia="Calibri"/>
                <w:sz w:val="24"/>
                <w:szCs w:val="24"/>
                <w:lang w:eastAsia="en-US"/>
              </w:rPr>
            </w:pPr>
          </w:p>
        </w:tc>
        <w:tc>
          <w:tcPr>
            <w:tcW w:w="2556" w:type="dxa"/>
          </w:tcPr>
          <w:p w:rsidR="00D87411" w:rsidRPr="00D87411" w:rsidRDefault="00D87411" w:rsidP="00D87411">
            <w:pPr>
              <w:spacing w:line="259" w:lineRule="auto"/>
              <w:rPr>
                <w:rFonts w:eastAsia="Calibri"/>
                <w:b/>
                <w:sz w:val="24"/>
                <w:szCs w:val="24"/>
                <w:lang w:eastAsia="en-US"/>
              </w:rPr>
            </w:pPr>
            <w:r w:rsidRPr="00D87411">
              <w:rPr>
                <w:rFonts w:eastAsia="Calibri"/>
                <w:b/>
                <w:sz w:val="24"/>
                <w:szCs w:val="24"/>
                <w:lang w:eastAsia="en-US"/>
              </w:rPr>
              <w:lastRenderedPageBreak/>
              <w:t>Т 05.003</w:t>
            </w:r>
          </w:p>
          <w:p w:rsidR="00D87411" w:rsidRPr="00D87411" w:rsidRDefault="00D87411" w:rsidP="00D87411">
            <w:pPr>
              <w:spacing w:line="259" w:lineRule="auto"/>
              <w:rPr>
                <w:rFonts w:eastAsia="Calibri"/>
                <w:b/>
                <w:sz w:val="24"/>
                <w:szCs w:val="24"/>
                <w:lang w:eastAsia="en-US"/>
              </w:rPr>
            </w:pPr>
            <w:r w:rsidRPr="00D87411">
              <w:rPr>
                <w:rFonts w:eastAsia="Calibri"/>
                <w:b/>
                <w:sz w:val="24"/>
                <w:szCs w:val="24"/>
                <w:lang w:eastAsia="en-US"/>
              </w:rPr>
              <w:t>С/05.6</w:t>
            </w:r>
          </w:p>
          <w:p w:rsidR="00D87411" w:rsidRPr="00D87411" w:rsidRDefault="00D87411" w:rsidP="00D87411">
            <w:pPr>
              <w:spacing w:line="259" w:lineRule="auto"/>
              <w:rPr>
                <w:rFonts w:eastAsia="Calibri"/>
                <w:sz w:val="24"/>
                <w:szCs w:val="24"/>
                <w:lang w:eastAsia="en-US"/>
              </w:rPr>
            </w:pPr>
            <w:r w:rsidRPr="00D87411">
              <w:rPr>
                <w:rFonts w:eastAsia="Calibri"/>
                <w:sz w:val="24"/>
                <w:szCs w:val="24"/>
                <w:lang w:eastAsia="en-US"/>
              </w:rPr>
              <w:t xml:space="preserve">Подготовка </w:t>
            </w:r>
            <w:proofErr w:type="gramStart"/>
            <w:r w:rsidRPr="00D87411">
              <w:rPr>
                <w:rFonts w:eastAsia="Calibri"/>
                <w:sz w:val="24"/>
                <w:szCs w:val="24"/>
                <w:lang w:eastAsia="en-US"/>
              </w:rPr>
              <w:t>занимающихся</w:t>
            </w:r>
            <w:proofErr w:type="gramEnd"/>
            <w:r w:rsidRPr="00D87411">
              <w:rPr>
                <w:rFonts w:eastAsia="Calibri"/>
                <w:sz w:val="24"/>
                <w:szCs w:val="24"/>
                <w:lang w:eastAsia="en-US"/>
              </w:rPr>
              <w:t xml:space="preserve"> по основам медико-биологического, научно-методического и антидопингового обеспечения спортивной подготовки</w:t>
            </w:r>
          </w:p>
        </w:tc>
        <w:tc>
          <w:tcPr>
            <w:tcW w:w="2233" w:type="dxa"/>
          </w:tcPr>
          <w:p w:rsidR="00D87411" w:rsidRPr="00D87411" w:rsidRDefault="00D87411" w:rsidP="00D87411">
            <w:pPr>
              <w:contextualSpacing/>
              <w:rPr>
                <w:rFonts w:eastAsia="Calibri"/>
                <w:sz w:val="24"/>
                <w:szCs w:val="24"/>
                <w:lang w:eastAsia="en-US"/>
              </w:rPr>
            </w:pPr>
            <w:r w:rsidRPr="00D87411">
              <w:rPr>
                <w:rFonts w:eastAsia="Calibri"/>
                <w:b/>
                <w:sz w:val="24"/>
                <w:szCs w:val="24"/>
                <w:lang w:eastAsia="en-US"/>
              </w:rPr>
              <w:t>ОПК-13</w:t>
            </w:r>
            <w:r w:rsidRPr="00D87411">
              <w:rPr>
                <w:rFonts w:eastAsia="Calibri"/>
                <w:sz w:val="24"/>
                <w:szCs w:val="24"/>
                <w:lang w:eastAsia="en-US"/>
              </w:rPr>
              <w:t xml:space="preserve"> Способен использовать результаты педагогического, психологического и медико-биологического контроля для коррекции тренировочного процесса в избранном виде спорта, осуществлять </w:t>
            </w:r>
            <w:proofErr w:type="gramStart"/>
            <w:r w:rsidRPr="00D87411">
              <w:rPr>
                <w:rFonts w:eastAsia="Calibri"/>
                <w:sz w:val="24"/>
                <w:szCs w:val="24"/>
                <w:lang w:eastAsia="en-US"/>
              </w:rPr>
              <w:t>контроль за</w:t>
            </w:r>
            <w:proofErr w:type="gramEnd"/>
            <w:r w:rsidRPr="00D87411">
              <w:rPr>
                <w:rFonts w:eastAsia="Calibri"/>
                <w:sz w:val="24"/>
                <w:szCs w:val="24"/>
                <w:lang w:eastAsia="en-US"/>
              </w:rPr>
              <w:t xml:space="preserve"> формированием общей культуры, воспитания личностных качеств у лиц, занимающихся </w:t>
            </w:r>
            <w:r w:rsidRPr="00D87411">
              <w:rPr>
                <w:rFonts w:eastAsia="Calibri"/>
                <w:sz w:val="24"/>
                <w:szCs w:val="24"/>
                <w:lang w:eastAsia="en-US"/>
              </w:rPr>
              <w:lastRenderedPageBreak/>
              <w:t>физической культурой и спортом</w:t>
            </w:r>
          </w:p>
        </w:tc>
      </w:tr>
      <w:tr w:rsidR="00D87411" w:rsidRPr="00D87411" w:rsidTr="00D87411">
        <w:tc>
          <w:tcPr>
            <w:tcW w:w="4782" w:type="dxa"/>
          </w:tcPr>
          <w:p w:rsidR="00D87411" w:rsidRPr="00D87411" w:rsidRDefault="00D87411" w:rsidP="00D87411">
            <w:pPr>
              <w:widowControl w:val="0"/>
              <w:ind w:left="103" w:right="140" w:firstLine="210"/>
              <w:jc w:val="both"/>
              <w:rPr>
                <w:rFonts w:eastAsia="Calibri"/>
                <w:sz w:val="24"/>
                <w:szCs w:val="24"/>
                <w:lang w:eastAsia="en-US"/>
              </w:rPr>
            </w:pPr>
            <w:r w:rsidRPr="00D87411">
              <w:rPr>
                <w:rFonts w:eastAsia="Calibri"/>
                <w:b/>
                <w:sz w:val="24"/>
                <w:szCs w:val="24"/>
                <w:lang w:eastAsia="en-US"/>
              </w:rPr>
              <w:lastRenderedPageBreak/>
              <w:t>ПК-14.1</w:t>
            </w:r>
            <w:proofErr w:type="gramStart"/>
            <w:r w:rsidRPr="00D87411">
              <w:rPr>
                <w:rFonts w:eastAsia="Calibri"/>
                <w:b/>
                <w:sz w:val="24"/>
                <w:szCs w:val="24"/>
                <w:lang w:eastAsia="en-US"/>
              </w:rPr>
              <w:t xml:space="preserve"> З</w:t>
            </w:r>
            <w:proofErr w:type="gramEnd"/>
            <w:r w:rsidRPr="00D87411">
              <w:rPr>
                <w:rFonts w:eastAsia="Calibri"/>
                <w:b/>
                <w:sz w:val="24"/>
                <w:szCs w:val="24"/>
                <w:lang w:eastAsia="en-US"/>
              </w:rPr>
              <w:t xml:space="preserve">нает: </w:t>
            </w:r>
            <w:r w:rsidRPr="00D87411">
              <w:rPr>
                <w:rFonts w:eastAsia="Calibri"/>
                <w:sz w:val="24"/>
                <w:szCs w:val="24"/>
                <w:lang w:eastAsia="en-US"/>
              </w:rPr>
              <w:t>Методическое обеспечение физкультурно-оздоровительной и спортивно-массовой работы в физкультурно-спортивной организации, включая современные методы и инновационные технологии</w:t>
            </w:r>
          </w:p>
          <w:p w:rsidR="00D87411" w:rsidRPr="00D87411" w:rsidRDefault="00D87411" w:rsidP="00D87411">
            <w:pPr>
              <w:widowControl w:val="0"/>
              <w:ind w:left="103" w:right="140" w:firstLine="210"/>
              <w:jc w:val="both"/>
              <w:rPr>
                <w:rFonts w:eastAsia="Calibri"/>
                <w:sz w:val="24"/>
                <w:szCs w:val="24"/>
                <w:lang w:eastAsia="en-US"/>
              </w:rPr>
            </w:pPr>
            <w:r w:rsidRPr="00D87411">
              <w:rPr>
                <w:rFonts w:eastAsia="Calibri"/>
                <w:b/>
                <w:sz w:val="24"/>
                <w:szCs w:val="24"/>
                <w:lang w:eastAsia="en-US"/>
              </w:rPr>
              <w:t>ПК-14.2</w:t>
            </w:r>
            <w:proofErr w:type="gramStart"/>
            <w:r w:rsidRPr="00D87411">
              <w:rPr>
                <w:rFonts w:eastAsia="Calibri"/>
                <w:b/>
                <w:sz w:val="24"/>
                <w:szCs w:val="24"/>
                <w:lang w:eastAsia="en-US"/>
              </w:rPr>
              <w:t xml:space="preserve"> У</w:t>
            </w:r>
            <w:proofErr w:type="gramEnd"/>
            <w:r w:rsidRPr="00D87411">
              <w:rPr>
                <w:rFonts w:eastAsia="Calibri"/>
                <w:b/>
                <w:sz w:val="24"/>
                <w:szCs w:val="24"/>
                <w:lang w:eastAsia="en-US"/>
              </w:rPr>
              <w:t xml:space="preserve">меет: </w:t>
            </w:r>
            <w:r w:rsidRPr="00D87411">
              <w:rPr>
                <w:rFonts w:eastAsia="Calibri"/>
                <w:sz w:val="24"/>
                <w:szCs w:val="24"/>
                <w:lang w:eastAsia="en-US"/>
              </w:rPr>
              <w:t>организовывать свою деятельность по обеспечению взаимодействия участников в сфере физкультурно-оздоровительной,  спортивно - массовой работы и образования.</w:t>
            </w:r>
          </w:p>
          <w:p w:rsidR="00D87411" w:rsidRPr="00D87411" w:rsidRDefault="00D87411" w:rsidP="00D87411">
            <w:pPr>
              <w:tabs>
                <w:tab w:val="left" w:leader="underscore" w:pos="9379"/>
              </w:tabs>
              <w:ind w:right="5"/>
              <w:rPr>
                <w:rFonts w:eastAsia="Calibri"/>
                <w:sz w:val="24"/>
                <w:szCs w:val="24"/>
                <w:lang w:eastAsia="en-US"/>
              </w:rPr>
            </w:pPr>
            <w:r w:rsidRPr="00D87411">
              <w:rPr>
                <w:rFonts w:eastAsia="Calibri"/>
                <w:b/>
                <w:sz w:val="24"/>
                <w:szCs w:val="24"/>
                <w:lang w:eastAsia="en-US"/>
              </w:rPr>
              <w:t>-</w:t>
            </w:r>
            <w:r w:rsidRPr="00D87411">
              <w:rPr>
                <w:rFonts w:eastAsia="Calibri"/>
                <w:sz w:val="24"/>
                <w:szCs w:val="24"/>
                <w:lang w:eastAsia="en-US"/>
              </w:rPr>
              <w:t xml:space="preserve"> устанавливать и поддерживать деловые контакты, связи, отношения, коммуникации в процессе спортивной подготовки,</w:t>
            </w:r>
          </w:p>
          <w:p w:rsidR="00D87411" w:rsidRPr="00D87411" w:rsidRDefault="00D87411" w:rsidP="00D87411">
            <w:pPr>
              <w:widowControl w:val="0"/>
              <w:ind w:left="103" w:right="140" w:firstLine="210"/>
              <w:jc w:val="both"/>
              <w:rPr>
                <w:rFonts w:eastAsia="Calibri"/>
                <w:sz w:val="24"/>
                <w:szCs w:val="24"/>
                <w:lang w:eastAsia="en-US"/>
              </w:rPr>
            </w:pPr>
            <w:r w:rsidRPr="00D87411">
              <w:rPr>
                <w:rFonts w:eastAsia="Calibri"/>
                <w:b/>
                <w:sz w:val="24"/>
                <w:szCs w:val="24"/>
                <w:lang w:eastAsia="en-US"/>
              </w:rPr>
              <w:t>ПК-14.3 Имеет опы</w:t>
            </w:r>
            <w:proofErr w:type="gramStart"/>
            <w:r w:rsidRPr="00D87411">
              <w:rPr>
                <w:rFonts w:eastAsia="Calibri"/>
                <w:b/>
                <w:sz w:val="24"/>
                <w:szCs w:val="24"/>
                <w:lang w:eastAsia="en-US"/>
              </w:rPr>
              <w:t>т</w:t>
            </w:r>
            <w:r w:rsidRPr="00D87411">
              <w:rPr>
                <w:rFonts w:eastAsia="Calibri"/>
                <w:sz w:val="24"/>
                <w:szCs w:val="24"/>
                <w:lang w:eastAsia="en-US"/>
              </w:rPr>
              <w:t>-</w:t>
            </w:r>
            <w:proofErr w:type="gramEnd"/>
            <w:r w:rsidRPr="00D87411">
              <w:rPr>
                <w:rFonts w:eastAsia="Calibri"/>
                <w:sz w:val="24"/>
                <w:szCs w:val="24"/>
                <w:lang w:eastAsia="en-US"/>
              </w:rPr>
              <w:t xml:space="preserve"> организации   совместного обеспечения деятельности физкультурно-оздоровительной, </w:t>
            </w:r>
          </w:p>
          <w:p w:rsidR="00D87411" w:rsidRPr="00D87411" w:rsidRDefault="00D87411" w:rsidP="00D87411">
            <w:pPr>
              <w:tabs>
                <w:tab w:val="left" w:leader="underscore" w:pos="9379"/>
              </w:tabs>
              <w:ind w:right="5"/>
              <w:jc w:val="both"/>
              <w:rPr>
                <w:rFonts w:eastAsia="Calibri"/>
                <w:sz w:val="24"/>
                <w:szCs w:val="24"/>
                <w:lang w:eastAsia="en-US"/>
              </w:rPr>
            </w:pPr>
            <w:r w:rsidRPr="00D87411">
              <w:rPr>
                <w:rFonts w:eastAsia="Calibri"/>
                <w:sz w:val="24"/>
                <w:szCs w:val="24"/>
                <w:lang w:eastAsia="en-US"/>
              </w:rPr>
              <w:t xml:space="preserve">спортивно-массовой работы и сферы образования с соблюдением </w:t>
            </w:r>
            <w:r w:rsidRPr="00D87411">
              <w:rPr>
                <w:rFonts w:eastAsia="Calibri"/>
                <w:sz w:val="24"/>
                <w:szCs w:val="24"/>
                <w:lang w:eastAsia="en-US"/>
              </w:rPr>
              <w:lastRenderedPageBreak/>
              <w:t>профессиональной этики</w:t>
            </w:r>
          </w:p>
          <w:p w:rsidR="00D87411" w:rsidRPr="00D87411" w:rsidRDefault="00D87411" w:rsidP="00D87411">
            <w:pPr>
              <w:widowControl w:val="0"/>
              <w:ind w:left="36" w:right="140"/>
              <w:jc w:val="both"/>
              <w:rPr>
                <w:rFonts w:eastAsia="Calibri"/>
                <w:sz w:val="24"/>
                <w:szCs w:val="24"/>
                <w:lang w:eastAsia="en-US"/>
              </w:rPr>
            </w:pPr>
            <w:r w:rsidRPr="00D87411">
              <w:rPr>
                <w:rFonts w:eastAsia="Calibri"/>
                <w:sz w:val="24"/>
                <w:szCs w:val="24"/>
                <w:lang w:eastAsia="en-US"/>
              </w:rPr>
              <w:t xml:space="preserve">- организации, осуществления контроля и оценки учебных достижений, текущих и итоговых результатов освоения основной образовательной программы </w:t>
            </w:r>
            <w:proofErr w:type="gramStart"/>
            <w:r w:rsidRPr="00D87411">
              <w:rPr>
                <w:rFonts w:eastAsia="Calibri"/>
                <w:sz w:val="24"/>
                <w:szCs w:val="24"/>
                <w:lang w:eastAsia="en-US"/>
              </w:rPr>
              <w:t>обучающимися</w:t>
            </w:r>
            <w:proofErr w:type="gramEnd"/>
          </w:p>
          <w:p w:rsidR="00D87411" w:rsidRPr="00D87411" w:rsidRDefault="00D87411" w:rsidP="00D87411">
            <w:pPr>
              <w:tabs>
                <w:tab w:val="left" w:leader="underscore" w:pos="9379"/>
              </w:tabs>
              <w:ind w:right="5"/>
              <w:jc w:val="both"/>
              <w:rPr>
                <w:rFonts w:eastAsia="Calibri"/>
                <w:sz w:val="24"/>
                <w:szCs w:val="24"/>
                <w:lang w:eastAsia="en-US"/>
              </w:rPr>
            </w:pPr>
          </w:p>
        </w:tc>
        <w:tc>
          <w:tcPr>
            <w:tcW w:w="2556" w:type="dxa"/>
          </w:tcPr>
          <w:p w:rsidR="00D87411" w:rsidRPr="00D87411" w:rsidRDefault="00D87411" w:rsidP="00D87411">
            <w:pPr>
              <w:jc w:val="both"/>
              <w:rPr>
                <w:rFonts w:eastAsia="Calibri"/>
                <w:sz w:val="24"/>
                <w:szCs w:val="24"/>
                <w:lang w:eastAsia="en-US"/>
              </w:rPr>
            </w:pPr>
            <w:r w:rsidRPr="00D87411">
              <w:rPr>
                <w:rFonts w:eastAsia="Calibri"/>
                <w:b/>
                <w:sz w:val="24"/>
                <w:szCs w:val="24"/>
                <w:lang w:eastAsia="en-US"/>
              </w:rPr>
              <w:lastRenderedPageBreak/>
              <w:t xml:space="preserve">Т </w:t>
            </w:r>
            <w:r w:rsidRPr="00D87411">
              <w:rPr>
                <w:rFonts w:eastAsia="Calibri"/>
                <w:b/>
                <w:bCs/>
                <w:sz w:val="24"/>
                <w:szCs w:val="24"/>
                <w:lang w:eastAsia="en-US"/>
              </w:rPr>
              <w:t>05.003</w:t>
            </w:r>
            <w:r w:rsidRPr="00D87411">
              <w:rPr>
                <w:rFonts w:eastAsia="Calibri"/>
                <w:sz w:val="24"/>
                <w:szCs w:val="24"/>
                <w:lang w:eastAsia="en-US"/>
              </w:rPr>
              <w:t xml:space="preserve"> </w:t>
            </w:r>
          </w:p>
          <w:p w:rsidR="00D87411" w:rsidRPr="00D87411" w:rsidRDefault="00D87411" w:rsidP="00D87411">
            <w:pPr>
              <w:jc w:val="both"/>
              <w:rPr>
                <w:rFonts w:eastAsia="Calibri"/>
                <w:spacing w:val="-1"/>
                <w:sz w:val="24"/>
                <w:szCs w:val="24"/>
                <w:lang w:eastAsia="en-US"/>
              </w:rPr>
            </w:pPr>
            <w:r w:rsidRPr="00D87411">
              <w:rPr>
                <w:rFonts w:eastAsia="Calibri"/>
                <w:b/>
                <w:bCs/>
                <w:spacing w:val="-1"/>
                <w:sz w:val="24"/>
                <w:szCs w:val="24"/>
                <w:lang w:eastAsia="en-US"/>
              </w:rPr>
              <w:t>Е/01.6</w:t>
            </w:r>
            <w:r w:rsidRPr="00D87411">
              <w:rPr>
                <w:rFonts w:eastAsia="Calibri"/>
                <w:spacing w:val="-1"/>
                <w:sz w:val="24"/>
                <w:szCs w:val="24"/>
                <w:lang w:eastAsia="en-US"/>
              </w:rPr>
              <w:t xml:space="preserve"> Обобщение и распространение передового опыта тренерской деятельности</w:t>
            </w:r>
          </w:p>
          <w:p w:rsidR="00D87411" w:rsidRPr="00D87411" w:rsidRDefault="00D87411" w:rsidP="00D87411">
            <w:pPr>
              <w:jc w:val="both"/>
              <w:rPr>
                <w:rFonts w:eastAsia="Calibri"/>
                <w:spacing w:val="-1"/>
                <w:sz w:val="24"/>
                <w:szCs w:val="24"/>
                <w:lang w:eastAsia="en-US"/>
              </w:rPr>
            </w:pPr>
            <w:r w:rsidRPr="00D87411">
              <w:rPr>
                <w:rFonts w:eastAsia="Calibri"/>
                <w:b/>
                <w:bCs/>
                <w:spacing w:val="-1"/>
                <w:sz w:val="24"/>
                <w:szCs w:val="24"/>
                <w:lang w:eastAsia="en-US"/>
              </w:rPr>
              <w:t>Е02.6</w:t>
            </w:r>
            <w:r w:rsidRPr="00D87411">
              <w:rPr>
                <w:rFonts w:eastAsia="Calibri"/>
                <w:spacing w:val="-1"/>
                <w:sz w:val="24"/>
                <w:szCs w:val="24"/>
                <w:lang w:eastAsia="en-US"/>
              </w:rPr>
              <w:t xml:space="preserve"> Оказание экспертной помощи тренерам по вопросам совершенствования спортивной подготовки</w:t>
            </w:r>
          </w:p>
          <w:p w:rsidR="00D87411" w:rsidRPr="00D87411" w:rsidRDefault="00D87411" w:rsidP="00D87411">
            <w:pPr>
              <w:spacing w:line="259" w:lineRule="auto"/>
              <w:rPr>
                <w:rFonts w:eastAsia="Calibri"/>
                <w:b/>
                <w:sz w:val="24"/>
                <w:szCs w:val="24"/>
                <w:lang w:eastAsia="en-US"/>
              </w:rPr>
            </w:pPr>
          </w:p>
        </w:tc>
        <w:tc>
          <w:tcPr>
            <w:tcW w:w="2233" w:type="dxa"/>
          </w:tcPr>
          <w:p w:rsidR="00D87411" w:rsidRPr="00D87411" w:rsidRDefault="00D87411" w:rsidP="00D87411">
            <w:pPr>
              <w:spacing w:line="276" w:lineRule="auto"/>
              <w:contextualSpacing/>
              <w:rPr>
                <w:rFonts w:eastAsia="Calibri"/>
                <w:sz w:val="24"/>
                <w:szCs w:val="24"/>
                <w:lang w:eastAsia="en-US"/>
              </w:rPr>
            </w:pPr>
            <w:r w:rsidRPr="00D87411">
              <w:rPr>
                <w:rFonts w:eastAsia="Calibri"/>
                <w:b/>
                <w:sz w:val="24"/>
                <w:szCs w:val="24"/>
                <w:lang w:eastAsia="en-US"/>
              </w:rPr>
              <w:t>ОПК-14</w:t>
            </w:r>
            <w:r w:rsidRPr="00D87411">
              <w:rPr>
                <w:rFonts w:eastAsia="Calibri"/>
                <w:sz w:val="24"/>
                <w:szCs w:val="24"/>
                <w:lang w:eastAsia="en-US"/>
              </w:rPr>
              <w:t xml:space="preserve"> </w:t>
            </w:r>
            <w:proofErr w:type="gramStart"/>
            <w:r w:rsidRPr="00D87411">
              <w:rPr>
                <w:rFonts w:eastAsia="Calibri"/>
                <w:sz w:val="24"/>
                <w:szCs w:val="24"/>
                <w:lang w:eastAsia="en-US"/>
              </w:rPr>
              <w:t>Способен</w:t>
            </w:r>
            <w:proofErr w:type="gramEnd"/>
            <w:r w:rsidRPr="00D87411">
              <w:rPr>
                <w:rFonts w:eastAsia="Calibri"/>
                <w:sz w:val="24"/>
                <w:szCs w:val="24"/>
                <w:lang w:eastAsia="en-US"/>
              </w:rPr>
              <w:t xml:space="preserve"> организовывать совместную деятельность и взаимодействие участников деятельности в сфере физической культуры и спорта и в сфере образования с соблюдением профессиональной этики</w:t>
            </w:r>
          </w:p>
          <w:p w:rsidR="00D87411" w:rsidRPr="00D87411" w:rsidRDefault="00D87411" w:rsidP="00D87411">
            <w:pPr>
              <w:widowControl w:val="0"/>
              <w:ind w:left="103" w:right="140"/>
              <w:jc w:val="both"/>
              <w:rPr>
                <w:rFonts w:eastAsia="Calibri"/>
                <w:color w:val="FF0000"/>
                <w:sz w:val="24"/>
                <w:szCs w:val="24"/>
                <w:lang w:eastAsia="en-US"/>
              </w:rPr>
            </w:pPr>
          </w:p>
        </w:tc>
      </w:tr>
      <w:tr w:rsidR="00D87411" w:rsidRPr="00D87411" w:rsidTr="00D87411">
        <w:tc>
          <w:tcPr>
            <w:tcW w:w="4782" w:type="dxa"/>
          </w:tcPr>
          <w:p w:rsidR="00D87411" w:rsidRPr="00D87411" w:rsidRDefault="00D87411" w:rsidP="00D87411">
            <w:pPr>
              <w:tabs>
                <w:tab w:val="left" w:leader="underscore" w:pos="9379"/>
              </w:tabs>
              <w:ind w:right="5"/>
              <w:jc w:val="both"/>
              <w:rPr>
                <w:rFonts w:eastAsia="Calibri"/>
                <w:sz w:val="24"/>
                <w:szCs w:val="24"/>
                <w:lang w:eastAsia="en-US"/>
              </w:rPr>
            </w:pPr>
            <w:r w:rsidRPr="00D87411">
              <w:rPr>
                <w:rFonts w:eastAsia="Calibri"/>
                <w:b/>
                <w:sz w:val="24"/>
                <w:szCs w:val="24"/>
                <w:lang w:eastAsia="en-US"/>
              </w:rPr>
              <w:lastRenderedPageBreak/>
              <w:t>ОПК-15.1. Знает</w:t>
            </w:r>
            <w:r w:rsidRPr="00D87411">
              <w:rPr>
                <w:rFonts w:eastAsia="Calibri"/>
                <w:sz w:val="24"/>
                <w:szCs w:val="24"/>
                <w:lang w:eastAsia="en-US"/>
              </w:rPr>
              <w:t xml:space="preserve"> основы научно-методической деятельности, научную терминологию, принципы, средства, методы и технологию организации научного исследования</w:t>
            </w:r>
          </w:p>
          <w:p w:rsidR="00D87411" w:rsidRPr="00D87411" w:rsidRDefault="00D87411" w:rsidP="00D87411">
            <w:pPr>
              <w:tabs>
                <w:tab w:val="left" w:leader="underscore" w:pos="9379"/>
              </w:tabs>
              <w:ind w:right="5"/>
              <w:rPr>
                <w:rFonts w:eastAsia="Calibri"/>
                <w:sz w:val="24"/>
                <w:szCs w:val="24"/>
                <w:lang w:eastAsia="en-US"/>
              </w:rPr>
            </w:pPr>
            <w:r w:rsidRPr="00D87411">
              <w:rPr>
                <w:rFonts w:eastAsia="Calibri"/>
                <w:sz w:val="24"/>
                <w:szCs w:val="24"/>
                <w:lang w:eastAsia="en-US"/>
              </w:rPr>
              <w:t xml:space="preserve">- особенности построения </w:t>
            </w:r>
            <w:proofErr w:type="spellStart"/>
            <w:r w:rsidRPr="00D87411">
              <w:rPr>
                <w:rFonts w:eastAsia="Calibri"/>
                <w:sz w:val="24"/>
                <w:szCs w:val="24"/>
                <w:lang w:eastAsia="en-US"/>
              </w:rPr>
              <w:t>компетентностно-ориентрованного</w:t>
            </w:r>
            <w:proofErr w:type="spellEnd"/>
            <w:r w:rsidRPr="00D87411">
              <w:rPr>
                <w:rFonts w:eastAsia="Calibri"/>
                <w:sz w:val="24"/>
                <w:szCs w:val="24"/>
                <w:lang w:eastAsia="en-US"/>
              </w:rPr>
              <w:t xml:space="preserve"> образовательного процесса</w:t>
            </w:r>
          </w:p>
          <w:p w:rsidR="00D87411" w:rsidRPr="00D87411" w:rsidRDefault="00D87411" w:rsidP="00D87411">
            <w:pPr>
              <w:tabs>
                <w:tab w:val="left" w:leader="underscore" w:pos="9379"/>
              </w:tabs>
              <w:ind w:right="5"/>
              <w:jc w:val="both"/>
              <w:rPr>
                <w:rFonts w:eastAsia="Calibri"/>
                <w:sz w:val="24"/>
                <w:szCs w:val="24"/>
                <w:lang w:eastAsia="en-US"/>
              </w:rPr>
            </w:pPr>
            <w:r w:rsidRPr="00D87411">
              <w:rPr>
                <w:rFonts w:eastAsia="Calibri"/>
                <w:b/>
                <w:sz w:val="24"/>
                <w:szCs w:val="24"/>
                <w:lang w:eastAsia="en-US"/>
              </w:rPr>
              <w:t>ОПК-15.2. Умеет</w:t>
            </w:r>
            <w:r w:rsidRPr="00D87411">
              <w:rPr>
                <w:rFonts w:eastAsia="Calibri"/>
                <w:sz w:val="24"/>
                <w:szCs w:val="24"/>
                <w:lang w:eastAsia="en-US"/>
              </w:rPr>
              <w:t xml:space="preserve"> разрабатывать и реализовывать программу научного исследования по определению эффективности используемых средств и методов спортивной подготовки</w:t>
            </w:r>
          </w:p>
          <w:p w:rsidR="00D87411" w:rsidRPr="00D87411" w:rsidRDefault="00D87411" w:rsidP="00D87411">
            <w:pPr>
              <w:tabs>
                <w:tab w:val="left" w:leader="underscore" w:pos="9379"/>
              </w:tabs>
              <w:ind w:right="5"/>
              <w:rPr>
                <w:rFonts w:eastAsia="Calibri"/>
                <w:sz w:val="24"/>
                <w:szCs w:val="24"/>
                <w:lang w:eastAsia="en-US"/>
              </w:rPr>
            </w:pPr>
            <w:r w:rsidRPr="00D87411">
              <w:rPr>
                <w:rFonts w:eastAsia="Calibri"/>
                <w:sz w:val="24"/>
                <w:szCs w:val="24"/>
                <w:lang w:eastAsia="en-US"/>
              </w:rPr>
              <w:t xml:space="preserve">- разрабатывать на основе </w:t>
            </w:r>
            <w:proofErr w:type="gramStart"/>
            <w:r w:rsidRPr="00D87411">
              <w:rPr>
                <w:rFonts w:eastAsia="Calibri"/>
                <w:sz w:val="24"/>
                <w:szCs w:val="24"/>
                <w:lang w:eastAsia="en-US"/>
              </w:rPr>
              <w:t>результатов мониторинга качества реализации дополнительных общеобразовательных программ рекомендации</w:t>
            </w:r>
            <w:proofErr w:type="gramEnd"/>
            <w:r w:rsidRPr="00D87411">
              <w:rPr>
                <w:rFonts w:eastAsia="Calibri"/>
                <w:sz w:val="24"/>
                <w:szCs w:val="24"/>
                <w:lang w:eastAsia="en-US"/>
              </w:rPr>
              <w:t xml:space="preserve"> по совершенствованию образовательного процесса для педагогов дополнительного образования в избранной области</w:t>
            </w:r>
          </w:p>
          <w:p w:rsidR="00D87411" w:rsidRPr="00D87411" w:rsidRDefault="00D87411" w:rsidP="00D87411">
            <w:pPr>
              <w:tabs>
                <w:tab w:val="left" w:leader="underscore" w:pos="9379"/>
              </w:tabs>
              <w:ind w:right="5"/>
              <w:jc w:val="both"/>
              <w:rPr>
                <w:rFonts w:eastAsia="Calibri"/>
                <w:sz w:val="24"/>
                <w:szCs w:val="24"/>
                <w:lang w:eastAsia="en-US"/>
              </w:rPr>
            </w:pPr>
            <w:r w:rsidRPr="00D87411">
              <w:rPr>
                <w:rFonts w:eastAsia="Calibri"/>
                <w:b/>
                <w:sz w:val="24"/>
                <w:szCs w:val="24"/>
                <w:lang w:eastAsia="en-US"/>
              </w:rPr>
              <w:t>ОПК-15.3. Владеет</w:t>
            </w:r>
            <w:r w:rsidRPr="00D87411">
              <w:rPr>
                <w:rFonts w:eastAsia="Calibri"/>
                <w:sz w:val="24"/>
                <w:szCs w:val="24"/>
                <w:lang w:eastAsia="en-US"/>
              </w:rPr>
              <w:t xml:space="preserve"> методикой проведения научного исследования по определению эффективности используемых средств и методов спортивной подготовки конников</w:t>
            </w:r>
          </w:p>
          <w:p w:rsidR="00D87411" w:rsidRPr="00D87411" w:rsidRDefault="00D87411" w:rsidP="00D87411">
            <w:pPr>
              <w:tabs>
                <w:tab w:val="left" w:leader="underscore" w:pos="9379"/>
              </w:tabs>
              <w:ind w:right="5"/>
              <w:rPr>
                <w:rFonts w:eastAsia="Calibri"/>
                <w:sz w:val="24"/>
                <w:szCs w:val="24"/>
                <w:lang w:eastAsia="en-US"/>
              </w:rPr>
            </w:pPr>
            <w:r w:rsidRPr="00D87411">
              <w:rPr>
                <w:rFonts w:eastAsia="Calibri"/>
                <w:sz w:val="24"/>
                <w:szCs w:val="24"/>
                <w:lang w:eastAsia="en-US"/>
              </w:rPr>
              <w:t>- разработки рекомендаций по совершенствованию качества образовательного процесса</w:t>
            </w:r>
          </w:p>
          <w:p w:rsidR="00D87411" w:rsidRPr="00D87411" w:rsidRDefault="00D87411" w:rsidP="00D87411">
            <w:pPr>
              <w:tabs>
                <w:tab w:val="left" w:leader="underscore" w:pos="9379"/>
              </w:tabs>
              <w:ind w:right="5"/>
              <w:rPr>
                <w:rFonts w:eastAsia="Calibri"/>
                <w:sz w:val="24"/>
                <w:szCs w:val="24"/>
                <w:lang w:eastAsia="en-US"/>
              </w:rPr>
            </w:pPr>
          </w:p>
        </w:tc>
        <w:tc>
          <w:tcPr>
            <w:tcW w:w="2556" w:type="dxa"/>
          </w:tcPr>
          <w:p w:rsidR="00D87411" w:rsidRPr="00D87411" w:rsidRDefault="00D87411" w:rsidP="00D87411">
            <w:pPr>
              <w:spacing w:line="259" w:lineRule="auto"/>
              <w:rPr>
                <w:rFonts w:eastAsia="Calibri"/>
                <w:b/>
                <w:sz w:val="24"/>
                <w:szCs w:val="24"/>
                <w:lang w:eastAsia="en-US"/>
              </w:rPr>
            </w:pPr>
            <w:r w:rsidRPr="00D87411">
              <w:rPr>
                <w:rFonts w:eastAsia="Calibri"/>
                <w:b/>
                <w:sz w:val="24"/>
                <w:szCs w:val="24"/>
                <w:lang w:eastAsia="en-US"/>
              </w:rPr>
              <w:t>Т 05.003</w:t>
            </w:r>
          </w:p>
          <w:p w:rsidR="00D87411" w:rsidRPr="00D87411" w:rsidRDefault="00D87411" w:rsidP="00D87411">
            <w:pPr>
              <w:spacing w:line="259" w:lineRule="auto"/>
              <w:rPr>
                <w:rFonts w:eastAsia="Calibri"/>
                <w:b/>
                <w:sz w:val="24"/>
                <w:szCs w:val="24"/>
                <w:lang w:eastAsia="en-US"/>
              </w:rPr>
            </w:pPr>
            <w:r w:rsidRPr="00D87411">
              <w:rPr>
                <w:rFonts w:eastAsia="Calibri"/>
                <w:b/>
                <w:sz w:val="24"/>
                <w:szCs w:val="24"/>
                <w:lang w:eastAsia="en-US"/>
              </w:rPr>
              <w:t>Е/03.6</w:t>
            </w:r>
          </w:p>
          <w:p w:rsidR="00D87411" w:rsidRPr="00D87411" w:rsidRDefault="00D87411" w:rsidP="00D87411">
            <w:pPr>
              <w:spacing w:line="259" w:lineRule="auto"/>
              <w:rPr>
                <w:rFonts w:eastAsia="Calibri"/>
                <w:sz w:val="24"/>
                <w:szCs w:val="24"/>
                <w:lang w:eastAsia="en-US"/>
              </w:rPr>
            </w:pPr>
            <w:r w:rsidRPr="00D87411">
              <w:rPr>
                <w:rFonts w:eastAsia="Calibri"/>
                <w:sz w:val="24"/>
                <w:szCs w:val="24"/>
                <w:lang w:eastAsia="en-US"/>
              </w:rPr>
              <w:t>Руководство медико-биологическим и функциональным обеспечением подготовки спортсмена, группы спортсменов, спортивной команды</w:t>
            </w:r>
          </w:p>
          <w:p w:rsidR="00D87411" w:rsidRPr="00D87411" w:rsidRDefault="00D87411" w:rsidP="00D87411">
            <w:pPr>
              <w:spacing w:line="259" w:lineRule="auto"/>
              <w:rPr>
                <w:rFonts w:eastAsia="Calibri"/>
                <w:b/>
                <w:sz w:val="24"/>
                <w:szCs w:val="24"/>
                <w:lang w:eastAsia="en-US"/>
              </w:rPr>
            </w:pPr>
          </w:p>
        </w:tc>
        <w:tc>
          <w:tcPr>
            <w:tcW w:w="2233" w:type="dxa"/>
          </w:tcPr>
          <w:p w:rsidR="00D87411" w:rsidRPr="00D87411" w:rsidRDefault="00D87411" w:rsidP="00D87411">
            <w:pPr>
              <w:spacing w:line="276" w:lineRule="auto"/>
              <w:contextualSpacing/>
              <w:rPr>
                <w:rFonts w:eastAsia="Calibri"/>
                <w:sz w:val="24"/>
                <w:szCs w:val="24"/>
                <w:lang w:eastAsia="en-US"/>
              </w:rPr>
            </w:pPr>
            <w:r w:rsidRPr="00D87411">
              <w:rPr>
                <w:rFonts w:eastAsia="Calibri"/>
                <w:b/>
                <w:sz w:val="24"/>
                <w:szCs w:val="24"/>
                <w:lang w:eastAsia="en-US"/>
              </w:rPr>
              <w:t>ОПК-15</w:t>
            </w:r>
            <w:r w:rsidRPr="00D87411">
              <w:rPr>
                <w:rFonts w:eastAsia="Calibri"/>
                <w:sz w:val="24"/>
                <w:szCs w:val="24"/>
                <w:lang w:eastAsia="en-US"/>
              </w:rPr>
              <w:t xml:space="preserve"> </w:t>
            </w:r>
            <w:proofErr w:type="gramStart"/>
            <w:r w:rsidRPr="00D87411">
              <w:rPr>
                <w:rFonts w:eastAsia="Calibri"/>
                <w:sz w:val="24"/>
                <w:szCs w:val="24"/>
                <w:lang w:eastAsia="en-US"/>
              </w:rPr>
              <w:t>Способен</w:t>
            </w:r>
            <w:proofErr w:type="gramEnd"/>
            <w:r w:rsidRPr="00D87411">
              <w:rPr>
                <w:rFonts w:eastAsia="Calibri"/>
                <w:sz w:val="24"/>
                <w:szCs w:val="24"/>
                <w:lang w:eastAsia="en-US"/>
              </w:rPr>
              <w:t xml:space="preserve"> проводить научные исследования по определению эффективности используемых средств и методов в сфере спортивной подготовки и сфере образования</w:t>
            </w:r>
          </w:p>
          <w:p w:rsidR="00D87411" w:rsidRPr="00D87411" w:rsidRDefault="00D87411" w:rsidP="00D87411">
            <w:pPr>
              <w:tabs>
                <w:tab w:val="left" w:leader="underscore" w:pos="9379"/>
              </w:tabs>
              <w:ind w:right="5"/>
              <w:jc w:val="both"/>
              <w:rPr>
                <w:rFonts w:eastAsia="Calibri"/>
                <w:b/>
                <w:sz w:val="24"/>
                <w:szCs w:val="24"/>
                <w:lang w:eastAsia="en-US"/>
              </w:rPr>
            </w:pPr>
          </w:p>
        </w:tc>
      </w:tr>
      <w:tr w:rsidR="00D87411" w:rsidRPr="00D87411" w:rsidTr="00D87411">
        <w:tc>
          <w:tcPr>
            <w:tcW w:w="4782" w:type="dxa"/>
          </w:tcPr>
          <w:p w:rsidR="00D87411" w:rsidRPr="00D87411" w:rsidRDefault="00D87411" w:rsidP="00D87411">
            <w:pPr>
              <w:tabs>
                <w:tab w:val="left" w:leader="underscore" w:pos="9379"/>
              </w:tabs>
              <w:ind w:right="5"/>
              <w:jc w:val="both"/>
              <w:rPr>
                <w:rFonts w:eastAsia="Calibri"/>
                <w:sz w:val="24"/>
                <w:szCs w:val="24"/>
                <w:lang w:eastAsia="en-US"/>
              </w:rPr>
            </w:pPr>
            <w:r w:rsidRPr="00D87411">
              <w:rPr>
                <w:rFonts w:eastAsia="Calibri"/>
                <w:b/>
                <w:sz w:val="24"/>
                <w:szCs w:val="24"/>
                <w:lang w:eastAsia="en-US"/>
              </w:rPr>
              <w:t>ОПК-16.1. Знает</w:t>
            </w:r>
            <w:r w:rsidRPr="00D87411">
              <w:rPr>
                <w:rFonts w:eastAsia="Calibri"/>
                <w:sz w:val="24"/>
                <w:szCs w:val="24"/>
                <w:lang w:eastAsia="en-US"/>
              </w:rPr>
              <w:t xml:space="preserve"> нормативные правовые акты в сфере физической культуры и спорта и нормы профессиональной этики </w:t>
            </w:r>
          </w:p>
          <w:p w:rsidR="00D87411" w:rsidRPr="00D87411" w:rsidRDefault="00D87411" w:rsidP="00D87411">
            <w:pPr>
              <w:tabs>
                <w:tab w:val="left" w:leader="underscore" w:pos="9379"/>
              </w:tabs>
              <w:ind w:right="5"/>
              <w:rPr>
                <w:rFonts w:eastAsia="Calibri"/>
                <w:sz w:val="24"/>
                <w:szCs w:val="24"/>
                <w:lang w:eastAsia="en-US"/>
              </w:rPr>
            </w:pPr>
            <w:r w:rsidRPr="00D87411">
              <w:rPr>
                <w:rFonts w:eastAsia="Calibri"/>
                <w:sz w:val="24"/>
                <w:szCs w:val="24"/>
                <w:lang w:eastAsia="en-US"/>
              </w:rPr>
              <w:t>-- нормативные правовые акты в области физической культуры и спорта в части регулирования спортивной подготовки и развития вида спорта</w:t>
            </w:r>
          </w:p>
          <w:p w:rsidR="00D87411" w:rsidRPr="00D87411" w:rsidRDefault="00D87411" w:rsidP="00D87411">
            <w:pPr>
              <w:tabs>
                <w:tab w:val="left" w:leader="underscore" w:pos="9379"/>
              </w:tabs>
              <w:ind w:right="5"/>
              <w:rPr>
                <w:rFonts w:eastAsia="Calibri"/>
                <w:sz w:val="24"/>
                <w:szCs w:val="24"/>
                <w:lang w:eastAsia="en-US"/>
              </w:rPr>
            </w:pPr>
            <w:r w:rsidRPr="00D87411">
              <w:rPr>
                <w:rFonts w:eastAsia="Calibri"/>
                <w:sz w:val="24"/>
                <w:szCs w:val="24"/>
                <w:lang w:eastAsia="en-US"/>
              </w:rPr>
              <w:t>- нормативные требования к планированию спортивной подготовки по виду спорта (группе спортивных дисциплин)</w:t>
            </w:r>
          </w:p>
          <w:p w:rsidR="00D87411" w:rsidRPr="00D87411" w:rsidRDefault="00D87411" w:rsidP="00D87411">
            <w:pPr>
              <w:tabs>
                <w:tab w:val="left" w:leader="underscore" w:pos="9379"/>
              </w:tabs>
              <w:ind w:right="5"/>
              <w:rPr>
                <w:rFonts w:eastAsia="Calibri"/>
                <w:sz w:val="24"/>
                <w:szCs w:val="24"/>
                <w:lang w:eastAsia="en-US"/>
              </w:rPr>
            </w:pPr>
          </w:p>
          <w:p w:rsidR="00D87411" w:rsidRPr="00D87411" w:rsidRDefault="00D87411" w:rsidP="00D87411">
            <w:pPr>
              <w:tabs>
                <w:tab w:val="left" w:leader="underscore" w:pos="9379"/>
              </w:tabs>
              <w:ind w:right="5"/>
              <w:jc w:val="both"/>
              <w:rPr>
                <w:rFonts w:eastAsia="Calibri"/>
                <w:sz w:val="24"/>
                <w:szCs w:val="24"/>
                <w:lang w:eastAsia="en-US"/>
              </w:rPr>
            </w:pPr>
            <w:r w:rsidRPr="00D87411">
              <w:rPr>
                <w:rFonts w:eastAsia="Calibri"/>
                <w:b/>
                <w:sz w:val="24"/>
                <w:szCs w:val="24"/>
                <w:lang w:eastAsia="en-US"/>
              </w:rPr>
              <w:t>ОПК-16.2. Умеет</w:t>
            </w:r>
            <w:r w:rsidRPr="00D87411">
              <w:rPr>
                <w:rFonts w:eastAsia="Calibri"/>
                <w:sz w:val="24"/>
                <w:szCs w:val="24"/>
                <w:lang w:eastAsia="en-US"/>
              </w:rPr>
              <w:t xml:space="preserve"> ориентироваться в нормативных правовых актах в сфере физической культуры и спорта, принимать решения и совершать действия в соответствии с законами и нормами </w:t>
            </w:r>
            <w:r w:rsidRPr="00D87411">
              <w:rPr>
                <w:rFonts w:eastAsia="Calibri"/>
                <w:sz w:val="24"/>
                <w:szCs w:val="24"/>
                <w:lang w:eastAsia="en-US"/>
              </w:rPr>
              <w:lastRenderedPageBreak/>
              <w:t>профессиональной этики</w:t>
            </w:r>
          </w:p>
          <w:p w:rsidR="00D87411" w:rsidRPr="00D87411" w:rsidRDefault="00D87411" w:rsidP="00D87411">
            <w:pPr>
              <w:tabs>
                <w:tab w:val="left" w:leader="underscore" w:pos="9379"/>
              </w:tabs>
              <w:ind w:right="5"/>
              <w:rPr>
                <w:rFonts w:eastAsia="Calibri"/>
                <w:sz w:val="24"/>
                <w:szCs w:val="24"/>
                <w:lang w:eastAsia="en-US"/>
              </w:rPr>
            </w:pPr>
            <w:r w:rsidRPr="00D87411">
              <w:rPr>
                <w:rFonts w:eastAsia="Calibri"/>
                <w:sz w:val="24"/>
                <w:szCs w:val="24"/>
                <w:lang w:eastAsia="en-US"/>
              </w:rPr>
              <w:t>-пользоваться информационно-коммуникационными технологиями и средствами связи.</w:t>
            </w:r>
          </w:p>
          <w:p w:rsidR="00D87411" w:rsidRPr="00D87411" w:rsidRDefault="00D87411" w:rsidP="00D87411">
            <w:pPr>
              <w:tabs>
                <w:tab w:val="left" w:leader="underscore" w:pos="9379"/>
              </w:tabs>
              <w:ind w:right="5"/>
              <w:jc w:val="both"/>
              <w:rPr>
                <w:rFonts w:eastAsia="Calibri"/>
                <w:sz w:val="24"/>
                <w:szCs w:val="24"/>
                <w:lang w:eastAsia="en-US"/>
              </w:rPr>
            </w:pPr>
            <w:r w:rsidRPr="00D87411">
              <w:rPr>
                <w:rFonts w:eastAsia="Calibri"/>
                <w:b/>
                <w:sz w:val="24"/>
                <w:szCs w:val="24"/>
                <w:lang w:eastAsia="en-US"/>
              </w:rPr>
              <w:t xml:space="preserve">ОПК-16.3. Имеет опыт </w:t>
            </w:r>
            <w:r w:rsidRPr="00D87411">
              <w:rPr>
                <w:rFonts w:eastAsia="Calibri"/>
                <w:sz w:val="24"/>
                <w:szCs w:val="24"/>
                <w:lang w:eastAsia="en-US"/>
              </w:rPr>
              <w:t>применения правовых норм и норм профессиональной этики в профессиональной деятельности в соответствии с правовыми актами Российской Федерации и международными актами в сфере физической культуры и спорта и сфере образования</w:t>
            </w:r>
          </w:p>
          <w:p w:rsidR="00D87411" w:rsidRPr="00D87411" w:rsidRDefault="00D87411" w:rsidP="00D87411">
            <w:pPr>
              <w:tabs>
                <w:tab w:val="left" w:leader="underscore" w:pos="9379"/>
              </w:tabs>
              <w:ind w:right="5"/>
              <w:jc w:val="both"/>
              <w:rPr>
                <w:rFonts w:eastAsia="Calibri"/>
                <w:sz w:val="24"/>
                <w:szCs w:val="24"/>
                <w:lang w:eastAsia="en-US"/>
              </w:rPr>
            </w:pPr>
            <w:r w:rsidRPr="00D87411">
              <w:rPr>
                <w:rFonts w:eastAsia="Calibri"/>
                <w:sz w:val="24"/>
                <w:szCs w:val="24"/>
                <w:lang w:eastAsia="en-US"/>
              </w:rPr>
              <w:t>- разработки программы консультационной поддержки тренеров в режиме дистанционной работы</w:t>
            </w:r>
          </w:p>
        </w:tc>
        <w:tc>
          <w:tcPr>
            <w:tcW w:w="2556" w:type="dxa"/>
          </w:tcPr>
          <w:p w:rsidR="00D87411" w:rsidRPr="00D87411" w:rsidRDefault="00D87411" w:rsidP="00D87411">
            <w:pPr>
              <w:spacing w:line="259" w:lineRule="auto"/>
              <w:rPr>
                <w:rFonts w:eastAsia="Calibri"/>
                <w:b/>
                <w:sz w:val="24"/>
                <w:szCs w:val="24"/>
                <w:lang w:eastAsia="en-US"/>
              </w:rPr>
            </w:pPr>
            <w:r w:rsidRPr="00D87411">
              <w:rPr>
                <w:rFonts w:eastAsia="Calibri"/>
                <w:b/>
                <w:sz w:val="24"/>
                <w:szCs w:val="24"/>
                <w:lang w:eastAsia="en-US"/>
              </w:rPr>
              <w:lastRenderedPageBreak/>
              <w:t>Т 05.003</w:t>
            </w:r>
          </w:p>
          <w:p w:rsidR="00D87411" w:rsidRPr="00D87411" w:rsidRDefault="00D87411" w:rsidP="00D87411">
            <w:pPr>
              <w:spacing w:line="259" w:lineRule="auto"/>
              <w:rPr>
                <w:rFonts w:eastAsia="Calibri"/>
                <w:b/>
                <w:sz w:val="24"/>
                <w:szCs w:val="24"/>
                <w:lang w:eastAsia="en-US"/>
              </w:rPr>
            </w:pPr>
            <w:r w:rsidRPr="00D87411">
              <w:rPr>
                <w:rFonts w:eastAsia="Calibri"/>
                <w:b/>
                <w:sz w:val="24"/>
                <w:szCs w:val="24"/>
                <w:lang w:val="en-US" w:eastAsia="en-US"/>
              </w:rPr>
              <w:t>F</w:t>
            </w:r>
            <w:r w:rsidRPr="00D87411">
              <w:rPr>
                <w:rFonts w:eastAsia="Calibri"/>
                <w:b/>
                <w:sz w:val="24"/>
                <w:szCs w:val="24"/>
                <w:lang w:eastAsia="en-US"/>
              </w:rPr>
              <w:t>/05.6</w:t>
            </w:r>
          </w:p>
          <w:p w:rsidR="00D87411" w:rsidRPr="00D87411" w:rsidRDefault="00D87411" w:rsidP="00D87411">
            <w:pPr>
              <w:spacing w:line="259" w:lineRule="auto"/>
              <w:rPr>
                <w:rFonts w:eastAsia="Calibri"/>
                <w:sz w:val="24"/>
                <w:szCs w:val="24"/>
                <w:lang w:eastAsia="en-US"/>
              </w:rPr>
            </w:pPr>
            <w:r w:rsidRPr="00D87411">
              <w:rPr>
                <w:rFonts w:eastAsia="Calibri"/>
                <w:sz w:val="24"/>
                <w:szCs w:val="24"/>
                <w:lang w:eastAsia="en-US"/>
              </w:rPr>
              <w:t>Координация и контроль физкультурно-спортивных организаций, объединений, публично-правовых образований в части, касающейся реализации программ развитию вида спорта в субъекте Российской Федерации</w:t>
            </w:r>
          </w:p>
        </w:tc>
        <w:tc>
          <w:tcPr>
            <w:tcW w:w="2233" w:type="dxa"/>
          </w:tcPr>
          <w:p w:rsidR="00D87411" w:rsidRPr="00D87411" w:rsidRDefault="00D87411" w:rsidP="00D87411">
            <w:pPr>
              <w:spacing w:line="276" w:lineRule="auto"/>
              <w:contextualSpacing/>
              <w:rPr>
                <w:rFonts w:eastAsia="Calibri"/>
                <w:sz w:val="24"/>
                <w:szCs w:val="24"/>
                <w:lang w:eastAsia="en-US"/>
              </w:rPr>
            </w:pPr>
            <w:r w:rsidRPr="00D87411">
              <w:rPr>
                <w:rFonts w:eastAsia="Calibri"/>
                <w:b/>
                <w:sz w:val="24"/>
                <w:szCs w:val="24"/>
                <w:lang w:eastAsia="en-US"/>
              </w:rPr>
              <w:t>ОПК-16</w:t>
            </w:r>
            <w:r w:rsidRPr="00D87411">
              <w:rPr>
                <w:rFonts w:eastAsia="Calibri"/>
                <w:sz w:val="24"/>
                <w:szCs w:val="24"/>
                <w:lang w:eastAsia="en-US"/>
              </w:rPr>
              <w:t xml:space="preserve"> </w:t>
            </w:r>
            <w:proofErr w:type="gramStart"/>
            <w:r w:rsidRPr="00D87411">
              <w:rPr>
                <w:rFonts w:eastAsia="Calibri"/>
                <w:sz w:val="24"/>
                <w:szCs w:val="24"/>
                <w:lang w:eastAsia="en-US"/>
              </w:rPr>
              <w:t>Способен</w:t>
            </w:r>
            <w:proofErr w:type="gramEnd"/>
            <w:r w:rsidRPr="00D87411">
              <w:rPr>
                <w:rFonts w:eastAsia="Calibri"/>
                <w:sz w:val="24"/>
                <w:szCs w:val="24"/>
                <w:lang w:eastAsia="en-US"/>
              </w:rPr>
              <w:t xml:space="preserve"> осуществлять профессиональную деятельность в соответствии с нормативными правовыми актами Российской Федерации и международными актами в сфере физической культуры и спорта и сфере образования</w:t>
            </w:r>
          </w:p>
        </w:tc>
      </w:tr>
      <w:tr w:rsidR="00D87411" w:rsidRPr="00D87411" w:rsidTr="00D87411">
        <w:tc>
          <w:tcPr>
            <w:tcW w:w="4782" w:type="dxa"/>
          </w:tcPr>
          <w:p w:rsidR="00D87411" w:rsidRPr="00D87411" w:rsidRDefault="00D87411" w:rsidP="00D87411">
            <w:pPr>
              <w:tabs>
                <w:tab w:val="left" w:leader="underscore" w:pos="9379"/>
              </w:tabs>
              <w:ind w:right="5"/>
              <w:jc w:val="both"/>
              <w:rPr>
                <w:rFonts w:eastAsia="Calibri"/>
                <w:sz w:val="24"/>
                <w:szCs w:val="24"/>
                <w:lang w:eastAsia="en-US"/>
              </w:rPr>
            </w:pPr>
            <w:r w:rsidRPr="00D87411">
              <w:rPr>
                <w:rFonts w:eastAsia="Calibri"/>
                <w:b/>
                <w:sz w:val="24"/>
                <w:szCs w:val="24"/>
                <w:lang w:eastAsia="en-US"/>
              </w:rPr>
              <w:lastRenderedPageBreak/>
              <w:t>ОПК-17.1. Знает</w:t>
            </w:r>
            <w:r w:rsidRPr="00D87411">
              <w:rPr>
                <w:rFonts w:eastAsia="Calibri"/>
                <w:sz w:val="24"/>
                <w:szCs w:val="24"/>
                <w:lang w:eastAsia="en-US"/>
              </w:rPr>
              <w:t xml:space="preserve"> регламент, правила соревнований по избранному виду спорта, нормы, требования для присвоения спортивных разрядов и званий, условия их выполнения</w:t>
            </w:r>
          </w:p>
          <w:p w:rsidR="00D87411" w:rsidRPr="00D87411" w:rsidRDefault="00D87411" w:rsidP="00D87411">
            <w:pPr>
              <w:tabs>
                <w:tab w:val="left" w:leader="underscore" w:pos="9379"/>
              </w:tabs>
              <w:ind w:right="5"/>
              <w:rPr>
                <w:rFonts w:eastAsia="Calibri"/>
                <w:sz w:val="24"/>
                <w:szCs w:val="24"/>
                <w:lang w:eastAsia="en-US"/>
              </w:rPr>
            </w:pPr>
            <w:r w:rsidRPr="00D87411">
              <w:rPr>
                <w:rFonts w:eastAsia="Calibri"/>
                <w:sz w:val="24"/>
                <w:szCs w:val="24"/>
                <w:lang w:eastAsia="en-US"/>
              </w:rPr>
              <w:t>- содержание календаря спортивных соревнований, предусмотренных программой спортивной подготовки по виду спорта (группе спортивных дисциплин)</w:t>
            </w:r>
          </w:p>
          <w:p w:rsidR="00D87411" w:rsidRPr="00D87411" w:rsidRDefault="00D87411" w:rsidP="00D87411">
            <w:pPr>
              <w:tabs>
                <w:tab w:val="left" w:leader="underscore" w:pos="9379"/>
              </w:tabs>
              <w:ind w:right="5"/>
              <w:jc w:val="both"/>
              <w:rPr>
                <w:rFonts w:eastAsia="Calibri"/>
                <w:sz w:val="24"/>
                <w:szCs w:val="24"/>
                <w:lang w:eastAsia="en-US"/>
              </w:rPr>
            </w:pPr>
            <w:r w:rsidRPr="00D87411">
              <w:rPr>
                <w:rFonts w:eastAsia="Calibri"/>
                <w:b/>
                <w:sz w:val="24"/>
                <w:szCs w:val="24"/>
                <w:lang w:eastAsia="en-US"/>
              </w:rPr>
              <w:t>ОПК-17.2. Умеет</w:t>
            </w:r>
            <w:r w:rsidRPr="00D87411">
              <w:rPr>
                <w:rFonts w:eastAsia="Calibri"/>
                <w:sz w:val="24"/>
                <w:szCs w:val="24"/>
                <w:lang w:eastAsia="en-US"/>
              </w:rPr>
              <w:t xml:space="preserve"> планировать и организовывать соревнования по конному спорту и осуществлять их судейство </w:t>
            </w:r>
          </w:p>
          <w:p w:rsidR="00D87411" w:rsidRPr="00D87411" w:rsidRDefault="00D87411" w:rsidP="00D87411">
            <w:pPr>
              <w:tabs>
                <w:tab w:val="left" w:leader="underscore" w:pos="9379"/>
              </w:tabs>
              <w:ind w:right="5"/>
              <w:rPr>
                <w:rFonts w:eastAsia="Calibri"/>
                <w:sz w:val="24"/>
                <w:szCs w:val="24"/>
                <w:lang w:eastAsia="en-US"/>
              </w:rPr>
            </w:pPr>
            <w:r w:rsidRPr="00D87411">
              <w:rPr>
                <w:rFonts w:eastAsia="Calibri"/>
                <w:sz w:val="24"/>
                <w:szCs w:val="24"/>
                <w:lang w:eastAsia="en-US"/>
              </w:rPr>
              <w:t xml:space="preserve">- оценивать результаты выступления </w:t>
            </w:r>
            <w:proofErr w:type="gramStart"/>
            <w:r w:rsidRPr="00D87411">
              <w:rPr>
                <w:rFonts w:eastAsia="Calibri"/>
                <w:sz w:val="24"/>
                <w:szCs w:val="24"/>
                <w:lang w:eastAsia="en-US"/>
              </w:rPr>
              <w:t>занимающихся</w:t>
            </w:r>
            <w:proofErr w:type="gramEnd"/>
            <w:r w:rsidRPr="00D87411">
              <w:rPr>
                <w:rFonts w:eastAsia="Calibri"/>
                <w:sz w:val="24"/>
                <w:szCs w:val="24"/>
                <w:lang w:eastAsia="en-US"/>
              </w:rPr>
              <w:t xml:space="preserve"> на соревновании, выявлять технические и тактические ошибки</w:t>
            </w:r>
          </w:p>
          <w:p w:rsidR="00D87411" w:rsidRPr="00D87411" w:rsidRDefault="00D87411" w:rsidP="00D87411">
            <w:pPr>
              <w:tabs>
                <w:tab w:val="left" w:leader="underscore" w:pos="9379"/>
              </w:tabs>
              <w:ind w:right="5"/>
              <w:rPr>
                <w:rFonts w:eastAsia="Calibri"/>
                <w:sz w:val="24"/>
                <w:szCs w:val="24"/>
                <w:lang w:eastAsia="en-US"/>
              </w:rPr>
            </w:pPr>
            <w:r w:rsidRPr="00D87411">
              <w:rPr>
                <w:rFonts w:eastAsia="Calibri"/>
                <w:sz w:val="24"/>
                <w:szCs w:val="24"/>
                <w:lang w:eastAsia="en-US"/>
              </w:rPr>
              <w:t xml:space="preserve">- обеспечивать выполнение формальных процедур для обеспечения </w:t>
            </w:r>
            <w:proofErr w:type="gramStart"/>
            <w:r w:rsidRPr="00D87411">
              <w:rPr>
                <w:rFonts w:eastAsia="Calibri"/>
                <w:sz w:val="24"/>
                <w:szCs w:val="24"/>
                <w:lang w:eastAsia="en-US"/>
              </w:rPr>
              <w:t>участия</w:t>
            </w:r>
            <w:proofErr w:type="gramEnd"/>
            <w:r w:rsidRPr="00D87411">
              <w:rPr>
                <w:rFonts w:eastAsia="Calibri"/>
                <w:sz w:val="24"/>
                <w:szCs w:val="24"/>
                <w:lang w:eastAsia="en-US"/>
              </w:rPr>
              <w:t xml:space="preserve"> занимающегося в спортивных соревнованиях</w:t>
            </w:r>
          </w:p>
          <w:p w:rsidR="00D87411" w:rsidRPr="00D87411" w:rsidRDefault="00D87411" w:rsidP="00D87411">
            <w:pPr>
              <w:tabs>
                <w:tab w:val="left" w:leader="underscore" w:pos="9379"/>
              </w:tabs>
              <w:ind w:right="5"/>
              <w:jc w:val="both"/>
              <w:rPr>
                <w:rFonts w:eastAsia="Calibri"/>
                <w:sz w:val="24"/>
                <w:szCs w:val="24"/>
                <w:lang w:eastAsia="en-US"/>
              </w:rPr>
            </w:pPr>
            <w:r w:rsidRPr="00D87411">
              <w:rPr>
                <w:rFonts w:eastAsia="Calibri"/>
                <w:b/>
                <w:sz w:val="24"/>
                <w:szCs w:val="24"/>
                <w:lang w:eastAsia="en-US"/>
              </w:rPr>
              <w:t>ОПК-17.3. Владеет</w:t>
            </w:r>
            <w:r w:rsidRPr="00D87411">
              <w:rPr>
                <w:rFonts w:eastAsia="Calibri"/>
                <w:sz w:val="24"/>
                <w:szCs w:val="24"/>
                <w:lang w:eastAsia="en-US"/>
              </w:rPr>
              <w:t xml:space="preserve"> методикой проведения и организации судейства соревнований по конному спорту</w:t>
            </w:r>
          </w:p>
        </w:tc>
        <w:tc>
          <w:tcPr>
            <w:tcW w:w="2556" w:type="dxa"/>
          </w:tcPr>
          <w:p w:rsidR="00D87411" w:rsidRPr="00D87411" w:rsidRDefault="00D87411" w:rsidP="00D87411">
            <w:pPr>
              <w:spacing w:line="259" w:lineRule="auto"/>
              <w:rPr>
                <w:rFonts w:eastAsia="Calibri"/>
                <w:b/>
                <w:sz w:val="24"/>
                <w:szCs w:val="24"/>
                <w:lang w:eastAsia="en-US"/>
              </w:rPr>
            </w:pPr>
            <w:r w:rsidRPr="00D87411">
              <w:rPr>
                <w:rFonts w:eastAsia="Calibri"/>
                <w:b/>
                <w:sz w:val="24"/>
                <w:szCs w:val="24"/>
                <w:lang w:eastAsia="en-US"/>
              </w:rPr>
              <w:t>Т 05.003</w:t>
            </w:r>
          </w:p>
          <w:p w:rsidR="00D87411" w:rsidRPr="00D87411" w:rsidRDefault="00D87411" w:rsidP="00D87411">
            <w:pPr>
              <w:spacing w:line="259" w:lineRule="auto"/>
              <w:rPr>
                <w:rFonts w:eastAsia="Calibri"/>
                <w:b/>
                <w:sz w:val="24"/>
                <w:szCs w:val="24"/>
                <w:lang w:eastAsia="en-US"/>
              </w:rPr>
            </w:pPr>
            <w:r w:rsidRPr="00D87411">
              <w:rPr>
                <w:rFonts w:eastAsia="Calibri"/>
                <w:b/>
                <w:sz w:val="24"/>
                <w:szCs w:val="24"/>
                <w:lang w:val="en-US" w:eastAsia="en-US"/>
              </w:rPr>
              <w:t>F</w:t>
            </w:r>
            <w:r w:rsidRPr="00D87411">
              <w:rPr>
                <w:rFonts w:eastAsia="Calibri"/>
                <w:b/>
                <w:sz w:val="24"/>
                <w:szCs w:val="24"/>
                <w:lang w:eastAsia="en-US"/>
              </w:rPr>
              <w:t>/03.6</w:t>
            </w:r>
          </w:p>
          <w:p w:rsidR="00D87411" w:rsidRPr="00D87411" w:rsidRDefault="00D87411" w:rsidP="00D87411">
            <w:pPr>
              <w:spacing w:line="259" w:lineRule="auto"/>
              <w:rPr>
                <w:rFonts w:eastAsia="Calibri"/>
                <w:sz w:val="24"/>
                <w:szCs w:val="24"/>
                <w:lang w:eastAsia="en-US"/>
              </w:rPr>
            </w:pPr>
            <w:r w:rsidRPr="00D87411">
              <w:rPr>
                <w:rFonts w:eastAsia="Calibri"/>
                <w:sz w:val="24"/>
                <w:szCs w:val="24"/>
                <w:lang w:eastAsia="en-US"/>
              </w:rPr>
              <w:t>Организация соревновательной деятельности спортивной команды</w:t>
            </w:r>
          </w:p>
          <w:p w:rsidR="00D87411" w:rsidRPr="00D87411" w:rsidRDefault="00D87411" w:rsidP="00D87411">
            <w:pPr>
              <w:spacing w:line="259" w:lineRule="auto"/>
              <w:rPr>
                <w:rFonts w:eastAsia="Calibri"/>
                <w:b/>
                <w:sz w:val="24"/>
                <w:szCs w:val="24"/>
                <w:lang w:eastAsia="en-US"/>
              </w:rPr>
            </w:pPr>
            <w:r w:rsidRPr="00D87411">
              <w:rPr>
                <w:rFonts w:eastAsia="Calibri"/>
                <w:b/>
                <w:sz w:val="24"/>
                <w:szCs w:val="24"/>
                <w:lang w:eastAsia="en-US"/>
              </w:rPr>
              <w:t>Т-П 05.012</w:t>
            </w:r>
          </w:p>
          <w:p w:rsidR="00D87411" w:rsidRPr="00D87411" w:rsidRDefault="00D87411" w:rsidP="00D87411">
            <w:pPr>
              <w:spacing w:line="259" w:lineRule="auto"/>
              <w:rPr>
                <w:rFonts w:eastAsia="Calibri"/>
                <w:b/>
                <w:sz w:val="24"/>
                <w:szCs w:val="24"/>
                <w:lang w:eastAsia="en-US"/>
              </w:rPr>
            </w:pPr>
            <w:r w:rsidRPr="00D87411">
              <w:rPr>
                <w:rFonts w:eastAsia="Calibri"/>
                <w:b/>
                <w:sz w:val="24"/>
                <w:szCs w:val="24"/>
                <w:lang w:eastAsia="en-US"/>
              </w:rPr>
              <w:t xml:space="preserve">А/010.6 </w:t>
            </w:r>
            <w:r w:rsidRPr="00D87411">
              <w:rPr>
                <w:rFonts w:eastAsia="Calibri"/>
                <w:sz w:val="24"/>
                <w:szCs w:val="24"/>
                <w:lang w:eastAsia="en-US"/>
              </w:rPr>
              <w:t>Осуществление организации и судейства соревнований по виду спорта и физкультурно-спортивных тестовых мероприятий с населением</w:t>
            </w:r>
          </w:p>
          <w:p w:rsidR="00D87411" w:rsidRPr="00D87411" w:rsidRDefault="00D87411" w:rsidP="00D87411">
            <w:pPr>
              <w:spacing w:line="259" w:lineRule="auto"/>
              <w:rPr>
                <w:rFonts w:eastAsia="Calibri"/>
                <w:b/>
                <w:sz w:val="24"/>
                <w:szCs w:val="24"/>
                <w:lang w:eastAsia="en-US"/>
              </w:rPr>
            </w:pPr>
          </w:p>
        </w:tc>
        <w:tc>
          <w:tcPr>
            <w:tcW w:w="2233" w:type="dxa"/>
          </w:tcPr>
          <w:p w:rsidR="00D87411" w:rsidRPr="00D87411" w:rsidRDefault="00D87411" w:rsidP="00D87411">
            <w:pPr>
              <w:spacing w:line="276" w:lineRule="auto"/>
              <w:contextualSpacing/>
              <w:rPr>
                <w:rFonts w:eastAsia="Calibri"/>
                <w:sz w:val="24"/>
                <w:szCs w:val="24"/>
                <w:lang w:eastAsia="en-US"/>
              </w:rPr>
            </w:pPr>
            <w:r w:rsidRPr="00D87411">
              <w:rPr>
                <w:rFonts w:eastAsia="Calibri"/>
                <w:b/>
                <w:sz w:val="24"/>
                <w:szCs w:val="24"/>
                <w:lang w:eastAsia="en-US"/>
              </w:rPr>
              <w:t>ОПК-17</w:t>
            </w:r>
            <w:r w:rsidRPr="00D87411">
              <w:rPr>
                <w:rFonts w:eastAsia="Calibri"/>
                <w:sz w:val="24"/>
                <w:szCs w:val="24"/>
                <w:lang w:eastAsia="en-US"/>
              </w:rPr>
              <w:t xml:space="preserve"> </w:t>
            </w:r>
            <w:proofErr w:type="gramStart"/>
            <w:r w:rsidRPr="00D87411">
              <w:rPr>
                <w:rFonts w:eastAsia="Calibri"/>
                <w:sz w:val="24"/>
                <w:szCs w:val="24"/>
                <w:lang w:eastAsia="en-US"/>
              </w:rPr>
              <w:t>Способен</w:t>
            </w:r>
            <w:proofErr w:type="gramEnd"/>
            <w:r w:rsidRPr="00D87411">
              <w:rPr>
                <w:rFonts w:eastAsia="Calibri"/>
                <w:sz w:val="24"/>
                <w:szCs w:val="24"/>
                <w:lang w:eastAsia="en-US"/>
              </w:rPr>
              <w:t xml:space="preserve"> осуществлять организацию и судейство спортивных соревнований</w:t>
            </w:r>
          </w:p>
          <w:p w:rsidR="00D87411" w:rsidRPr="00D87411" w:rsidRDefault="00D87411" w:rsidP="00D87411">
            <w:pPr>
              <w:tabs>
                <w:tab w:val="left" w:leader="underscore" w:pos="9379"/>
              </w:tabs>
              <w:ind w:right="5"/>
              <w:jc w:val="both"/>
              <w:rPr>
                <w:rFonts w:eastAsia="Calibri"/>
                <w:b/>
                <w:sz w:val="24"/>
                <w:szCs w:val="24"/>
                <w:lang w:eastAsia="en-US"/>
              </w:rPr>
            </w:pPr>
          </w:p>
        </w:tc>
      </w:tr>
      <w:tr w:rsidR="00D87411" w:rsidRPr="00D87411" w:rsidTr="00D87411">
        <w:tc>
          <w:tcPr>
            <w:tcW w:w="4782" w:type="dxa"/>
          </w:tcPr>
          <w:p w:rsidR="00D87411" w:rsidRPr="00D87411" w:rsidRDefault="00D87411" w:rsidP="00D87411">
            <w:pPr>
              <w:tabs>
                <w:tab w:val="left" w:leader="underscore" w:pos="9379"/>
              </w:tabs>
              <w:ind w:right="5"/>
              <w:jc w:val="both"/>
              <w:rPr>
                <w:rFonts w:eastAsia="Calibri"/>
                <w:sz w:val="24"/>
                <w:szCs w:val="24"/>
                <w:lang w:eastAsia="en-US"/>
              </w:rPr>
            </w:pPr>
            <w:r w:rsidRPr="00D87411">
              <w:rPr>
                <w:rFonts w:eastAsia="Calibri"/>
                <w:b/>
                <w:sz w:val="24"/>
                <w:szCs w:val="24"/>
                <w:lang w:eastAsia="en-US"/>
              </w:rPr>
              <w:t>ОПК-18.1. Знает</w:t>
            </w:r>
            <w:r w:rsidRPr="00D87411">
              <w:rPr>
                <w:rFonts w:eastAsia="Calibri"/>
                <w:sz w:val="24"/>
                <w:szCs w:val="24"/>
                <w:lang w:eastAsia="en-US"/>
              </w:rPr>
              <w:t xml:space="preserve"> содержание методического обеспечения подготовки спортсменов, принципы и порядок разработки программной документации</w:t>
            </w:r>
          </w:p>
          <w:p w:rsidR="00D87411" w:rsidRPr="00D87411" w:rsidRDefault="00D87411" w:rsidP="00D87411">
            <w:pPr>
              <w:tabs>
                <w:tab w:val="left" w:leader="underscore" w:pos="9379"/>
              </w:tabs>
              <w:ind w:right="5"/>
              <w:rPr>
                <w:rFonts w:eastAsia="Calibri"/>
                <w:sz w:val="24"/>
                <w:szCs w:val="24"/>
                <w:lang w:eastAsia="en-US"/>
              </w:rPr>
            </w:pPr>
            <w:r w:rsidRPr="00D87411">
              <w:rPr>
                <w:rFonts w:eastAsia="Calibri"/>
                <w:sz w:val="24"/>
                <w:szCs w:val="24"/>
                <w:lang w:eastAsia="en-US"/>
              </w:rPr>
              <w:t xml:space="preserve">- нормативы физической и функциональной подготовленности </w:t>
            </w:r>
            <w:proofErr w:type="gramStart"/>
            <w:r w:rsidRPr="00D87411">
              <w:rPr>
                <w:rFonts w:eastAsia="Calibri"/>
                <w:sz w:val="24"/>
                <w:szCs w:val="24"/>
                <w:lang w:eastAsia="en-US"/>
              </w:rPr>
              <w:t>занимающихся</w:t>
            </w:r>
            <w:proofErr w:type="gramEnd"/>
            <w:r w:rsidRPr="00D87411">
              <w:rPr>
                <w:rFonts w:eastAsia="Calibri"/>
                <w:sz w:val="24"/>
                <w:szCs w:val="24"/>
                <w:lang w:eastAsia="en-US"/>
              </w:rPr>
              <w:t xml:space="preserve"> видом спорта</w:t>
            </w:r>
          </w:p>
          <w:p w:rsidR="00D87411" w:rsidRPr="00D87411" w:rsidRDefault="00D87411" w:rsidP="00D87411">
            <w:pPr>
              <w:tabs>
                <w:tab w:val="left" w:leader="underscore" w:pos="9379"/>
              </w:tabs>
              <w:ind w:right="5"/>
              <w:rPr>
                <w:rFonts w:eastAsia="Calibri"/>
                <w:sz w:val="24"/>
                <w:szCs w:val="24"/>
                <w:lang w:eastAsia="en-US"/>
              </w:rPr>
            </w:pPr>
            <w:r w:rsidRPr="00D87411">
              <w:rPr>
                <w:rFonts w:eastAsia="Calibri"/>
                <w:sz w:val="24"/>
                <w:szCs w:val="24"/>
                <w:lang w:eastAsia="en-US"/>
              </w:rPr>
              <w:t>- содержание и техники комплексного контроля уровня физической и функциональной подготовленности занимающихся, способы их учета в спортивной подготовке</w:t>
            </w:r>
          </w:p>
          <w:p w:rsidR="00D87411" w:rsidRPr="00D87411" w:rsidRDefault="00D87411" w:rsidP="00D87411">
            <w:pPr>
              <w:tabs>
                <w:tab w:val="left" w:leader="underscore" w:pos="9379"/>
              </w:tabs>
              <w:ind w:right="5"/>
              <w:rPr>
                <w:rFonts w:eastAsia="Calibri"/>
                <w:sz w:val="24"/>
                <w:szCs w:val="24"/>
                <w:lang w:eastAsia="en-US"/>
              </w:rPr>
            </w:pPr>
            <w:r w:rsidRPr="00D87411">
              <w:rPr>
                <w:rFonts w:eastAsia="Calibri"/>
                <w:sz w:val="24"/>
                <w:szCs w:val="24"/>
                <w:lang w:eastAsia="en-US"/>
              </w:rPr>
              <w:t xml:space="preserve">- психолого-педагогические и организационно-методические основы организации образовательного процесса </w:t>
            </w:r>
            <w:r w:rsidRPr="00D87411">
              <w:rPr>
                <w:rFonts w:eastAsia="Calibri"/>
                <w:sz w:val="24"/>
                <w:szCs w:val="24"/>
                <w:lang w:eastAsia="en-US"/>
              </w:rPr>
              <w:lastRenderedPageBreak/>
              <w:t>по дополнительным образовательным программам</w:t>
            </w:r>
          </w:p>
          <w:p w:rsidR="00D87411" w:rsidRPr="00D87411" w:rsidRDefault="00D87411" w:rsidP="00D87411">
            <w:pPr>
              <w:tabs>
                <w:tab w:val="left" w:leader="underscore" w:pos="9379"/>
              </w:tabs>
              <w:ind w:right="5"/>
              <w:jc w:val="both"/>
              <w:rPr>
                <w:rFonts w:eastAsia="Calibri"/>
                <w:sz w:val="24"/>
                <w:szCs w:val="24"/>
                <w:lang w:eastAsia="en-US"/>
              </w:rPr>
            </w:pPr>
            <w:r w:rsidRPr="00D87411">
              <w:rPr>
                <w:rFonts w:eastAsia="Calibri"/>
                <w:b/>
                <w:sz w:val="24"/>
                <w:szCs w:val="24"/>
                <w:lang w:eastAsia="en-US"/>
              </w:rPr>
              <w:t>ОПК-18.2. Умеет</w:t>
            </w:r>
            <w:r w:rsidRPr="00D87411">
              <w:rPr>
                <w:rFonts w:eastAsia="Calibri"/>
                <w:sz w:val="24"/>
                <w:szCs w:val="24"/>
                <w:lang w:eastAsia="en-US"/>
              </w:rPr>
              <w:t xml:space="preserve"> разрабатывать документы методического обеспечения контроля подготовки спортсменов </w:t>
            </w:r>
          </w:p>
          <w:p w:rsidR="00D87411" w:rsidRPr="00D87411" w:rsidRDefault="00D87411" w:rsidP="00D87411">
            <w:pPr>
              <w:tabs>
                <w:tab w:val="left" w:leader="underscore" w:pos="9379"/>
              </w:tabs>
              <w:ind w:right="5"/>
              <w:rPr>
                <w:rFonts w:eastAsia="Calibri"/>
                <w:sz w:val="24"/>
                <w:szCs w:val="24"/>
                <w:lang w:eastAsia="en-US"/>
              </w:rPr>
            </w:pPr>
            <w:r w:rsidRPr="00D87411">
              <w:rPr>
                <w:rFonts w:eastAsia="Calibri"/>
                <w:sz w:val="24"/>
                <w:szCs w:val="24"/>
                <w:lang w:eastAsia="en-US"/>
              </w:rPr>
              <w:t xml:space="preserve">- использовать техники оценки физической подготовленности </w:t>
            </w:r>
            <w:proofErr w:type="gramStart"/>
            <w:r w:rsidRPr="00D87411">
              <w:rPr>
                <w:rFonts w:eastAsia="Calibri"/>
                <w:sz w:val="24"/>
                <w:szCs w:val="24"/>
                <w:lang w:eastAsia="en-US"/>
              </w:rPr>
              <w:t>занимающегося</w:t>
            </w:r>
            <w:proofErr w:type="gramEnd"/>
            <w:r w:rsidRPr="00D87411">
              <w:rPr>
                <w:rFonts w:eastAsia="Calibri"/>
                <w:sz w:val="24"/>
                <w:szCs w:val="24"/>
                <w:lang w:eastAsia="en-US"/>
              </w:rPr>
              <w:t>, соответствующие федеральным стандартам спортивной подготовки</w:t>
            </w:r>
          </w:p>
          <w:p w:rsidR="00D87411" w:rsidRPr="00D87411" w:rsidRDefault="00D87411" w:rsidP="00D87411">
            <w:pPr>
              <w:tabs>
                <w:tab w:val="left" w:leader="underscore" w:pos="9379"/>
              </w:tabs>
              <w:ind w:right="5"/>
              <w:rPr>
                <w:rFonts w:eastAsia="Calibri"/>
                <w:sz w:val="24"/>
                <w:szCs w:val="24"/>
                <w:lang w:eastAsia="en-US"/>
              </w:rPr>
            </w:pPr>
            <w:r w:rsidRPr="00D87411">
              <w:rPr>
                <w:rFonts w:eastAsia="Calibri"/>
                <w:sz w:val="24"/>
                <w:szCs w:val="24"/>
                <w:lang w:eastAsia="en-US"/>
              </w:rPr>
              <w:t>- интерпретировать результаты тестирования уровня физической и функциональной подготовленности занимающегося и анализа фактических данных и результатов медицинских и психологических наблюдений</w:t>
            </w:r>
          </w:p>
          <w:p w:rsidR="00D87411" w:rsidRPr="00D87411" w:rsidRDefault="00D87411" w:rsidP="00D87411">
            <w:pPr>
              <w:tabs>
                <w:tab w:val="left" w:leader="underscore" w:pos="9379"/>
              </w:tabs>
              <w:ind w:right="5"/>
              <w:jc w:val="both"/>
              <w:rPr>
                <w:rFonts w:eastAsia="Calibri"/>
                <w:sz w:val="24"/>
                <w:szCs w:val="24"/>
                <w:lang w:eastAsia="en-US"/>
              </w:rPr>
            </w:pPr>
            <w:r w:rsidRPr="00D87411">
              <w:rPr>
                <w:rFonts w:eastAsia="Calibri"/>
                <w:b/>
                <w:sz w:val="24"/>
                <w:szCs w:val="24"/>
                <w:lang w:eastAsia="en-US"/>
              </w:rPr>
              <w:t>ОПК-18.3. Имеет опыт</w:t>
            </w:r>
            <w:r w:rsidRPr="00D87411">
              <w:rPr>
                <w:rFonts w:eastAsia="Calibri"/>
                <w:sz w:val="24"/>
                <w:szCs w:val="24"/>
                <w:lang w:eastAsia="en-US"/>
              </w:rPr>
              <w:t xml:space="preserve"> методического обеспечения контроля в сфере спортивной подготовки и сфере образования</w:t>
            </w:r>
          </w:p>
          <w:p w:rsidR="00D87411" w:rsidRPr="00D87411" w:rsidRDefault="00D87411" w:rsidP="00D87411">
            <w:pPr>
              <w:tabs>
                <w:tab w:val="left" w:leader="underscore" w:pos="9379"/>
              </w:tabs>
              <w:ind w:right="5"/>
              <w:jc w:val="both"/>
              <w:rPr>
                <w:rFonts w:eastAsia="Calibri"/>
                <w:sz w:val="24"/>
                <w:szCs w:val="24"/>
                <w:lang w:eastAsia="en-US"/>
              </w:rPr>
            </w:pPr>
            <w:r w:rsidRPr="00D87411">
              <w:rPr>
                <w:rFonts w:eastAsia="Calibri"/>
                <w:sz w:val="24"/>
                <w:szCs w:val="24"/>
                <w:lang w:eastAsia="en-US"/>
              </w:rPr>
              <w:t xml:space="preserve">- организация участия занимающихся в исследовательских и образовательных </w:t>
            </w:r>
            <w:proofErr w:type="gramStart"/>
            <w:r w:rsidRPr="00D87411">
              <w:rPr>
                <w:rFonts w:eastAsia="Calibri"/>
                <w:sz w:val="24"/>
                <w:szCs w:val="24"/>
                <w:lang w:eastAsia="en-US"/>
              </w:rPr>
              <w:t>программах</w:t>
            </w:r>
            <w:proofErr w:type="gramEnd"/>
            <w:r w:rsidRPr="00D87411">
              <w:rPr>
                <w:rFonts w:eastAsia="Calibri"/>
                <w:sz w:val="24"/>
                <w:szCs w:val="24"/>
                <w:lang w:eastAsia="en-US"/>
              </w:rPr>
              <w:t xml:space="preserve"> медико-биологического и научно-методического об</w:t>
            </w:r>
            <w:r w:rsidR="00A22431">
              <w:rPr>
                <w:rFonts w:eastAsia="Calibri"/>
                <w:sz w:val="24"/>
                <w:szCs w:val="24"/>
                <w:lang w:eastAsia="en-US"/>
              </w:rPr>
              <w:t>еспечения спортивной подготовки</w:t>
            </w:r>
          </w:p>
        </w:tc>
        <w:tc>
          <w:tcPr>
            <w:tcW w:w="2556" w:type="dxa"/>
          </w:tcPr>
          <w:p w:rsidR="00D87411" w:rsidRPr="00D87411" w:rsidRDefault="00D87411" w:rsidP="00D87411">
            <w:pPr>
              <w:spacing w:line="259" w:lineRule="auto"/>
              <w:rPr>
                <w:rFonts w:eastAsia="Calibri"/>
                <w:b/>
                <w:sz w:val="24"/>
                <w:szCs w:val="24"/>
                <w:lang w:eastAsia="en-US"/>
              </w:rPr>
            </w:pPr>
            <w:r w:rsidRPr="00D87411">
              <w:rPr>
                <w:rFonts w:eastAsia="Calibri"/>
                <w:b/>
                <w:sz w:val="24"/>
                <w:szCs w:val="24"/>
                <w:lang w:eastAsia="en-US"/>
              </w:rPr>
              <w:lastRenderedPageBreak/>
              <w:t>01.003</w:t>
            </w:r>
          </w:p>
          <w:p w:rsidR="00D87411" w:rsidRPr="00D87411" w:rsidRDefault="00D87411" w:rsidP="00D87411">
            <w:pPr>
              <w:spacing w:line="259" w:lineRule="auto"/>
              <w:rPr>
                <w:rFonts w:eastAsia="Calibri"/>
                <w:b/>
                <w:sz w:val="24"/>
                <w:szCs w:val="24"/>
                <w:lang w:eastAsia="en-US"/>
              </w:rPr>
            </w:pPr>
            <w:r w:rsidRPr="00D87411">
              <w:rPr>
                <w:rFonts w:eastAsia="Calibri"/>
                <w:b/>
                <w:sz w:val="24"/>
                <w:szCs w:val="24"/>
                <w:lang w:eastAsia="en-US"/>
              </w:rPr>
              <w:t>А/04.6</w:t>
            </w:r>
          </w:p>
          <w:p w:rsidR="00D87411" w:rsidRPr="00D87411" w:rsidRDefault="00D87411" w:rsidP="00D87411">
            <w:pPr>
              <w:spacing w:line="259" w:lineRule="auto"/>
              <w:rPr>
                <w:rFonts w:eastAsia="Calibri"/>
                <w:sz w:val="24"/>
                <w:szCs w:val="24"/>
                <w:lang w:eastAsia="en-US"/>
              </w:rPr>
            </w:pPr>
            <w:r w:rsidRPr="00D87411">
              <w:rPr>
                <w:rFonts w:eastAsia="Calibri"/>
                <w:sz w:val="24"/>
                <w:szCs w:val="24"/>
                <w:lang w:eastAsia="en-US"/>
              </w:rPr>
              <w:t>Педагогический контроль и оценка освоения дополнительной общеобразовательной программы</w:t>
            </w:r>
          </w:p>
        </w:tc>
        <w:tc>
          <w:tcPr>
            <w:tcW w:w="2233" w:type="dxa"/>
          </w:tcPr>
          <w:p w:rsidR="00D87411" w:rsidRPr="00D87411" w:rsidRDefault="00D87411" w:rsidP="00D87411">
            <w:pPr>
              <w:spacing w:line="276" w:lineRule="auto"/>
              <w:contextualSpacing/>
              <w:rPr>
                <w:rFonts w:eastAsia="Calibri"/>
                <w:sz w:val="24"/>
                <w:szCs w:val="24"/>
                <w:lang w:eastAsia="en-US"/>
              </w:rPr>
            </w:pPr>
            <w:r w:rsidRPr="00D87411">
              <w:rPr>
                <w:rFonts w:eastAsia="Calibri"/>
                <w:b/>
                <w:sz w:val="24"/>
                <w:szCs w:val="24"/>
                <w:lang w:eastAsia="en-US"/>
              </w:rPr>
              <w:t>ОПК-18</w:t>
            </w:r>
            <w:r w:rsidRPr="00D87411">
              <w:rPr>
                <w:rFonts w:eastAsia="Calibri"/>
                <w:sz w:val="24"/>
                <w:szCs w:val="24"/>
                <w:lang w:eastAsia="en-US"/>
              </w:rPr>
              <w:t xml:space="preserve"> Способен осуществлять методическое обеспечение и контроль в сфере спортивной подготовки и сфере образования</w:t>
            </w:r>
          </w:p>
          <w:p w:rsidR="00D87411" w:rsidRPr="00D87411" w:rsidRDefault="00D87411" w:rsidP="00D87411">
            <w:pPr>
              <w:tabs>
                <w:tab w:val="left" w:leader="underscore" w:pos="9379"/>
              </w:tabs>
              <w:ind w:right="5"/>
              <w:jc w:val="both"/>
              <w:rPr>
                <w:rFonts w:eastAsia="Calibri"/>
                <w:b/>
                <w:sz w:val="24"/>
                <w:szCs w:val="24"/>
                <w:lang w:eastAsia="en-US"/>
              </w:rPr>
            </w:pPr>
          </w:p>
        </w:tc>
      </w:tr>
      <w:tr w:rsidR="00D87411" w:rsidRPr="00D87411" w:rsidTr="00D87411">
        <w:tc>
          <w:tcPr>
            <w:tcW w:w="4782" w:type="dxa"/>
          </w:tcPr>
          <w:p w:rsidR="00D87411" w:rsidRPr="00D87411" w:rsidRDefault="00D87411" w:rsidP="00D87411">
            <w:pPr>
              <w:tabs>
                <w:tab w:val="left" w:leader="underscore" w:pos="9379"/>
              </w:tabs>
              <w:ind w:right="5"/>
              <w:rPr>
                <w:rFonts w:eastAsia="Calibri"/>
                <w:b/>
                <w:sz w:val="24"/>
                <w:szCs w:val="24"/>
                <w:lang w:eastAsia="en-US"/>
              </w:rPr>
            </w:pPr>
            <w:r w:rsidRPr="00D87411">
              <w:rPr>
                <w:rFonts w:eastAsia="Calibri"/>
                <w:b/>
                <w:sz w:val="24"/>
                <w:szCs w:val="24"/>
                <w:lang w:eastAsia="en-US"/>
              </w:rPr>
              <w:lastRenderedPageBreak/>
              <w:t>ОПК-19.1. Знает:</w:t>
            </w:r>
          </w:p>
          <w:p w:rsidR="00D87411" w:rsidRPr="00D87411" w:rsidRDefault="00D87411" w:rsidP="00D87411">
            <w:pPr>
              <w:tabs>
                <w:tab w:val="left" w:leader="underscore" w:pos="9379"/>
              </w:tabs>
              <w:ind w:right="5"/>
              <w:rPr>
                <w:rFonts w:eastAsia="Calibri"/>
                <w:sz w:val="24"/>
                <w:szCs w:val="24"/>
                <w:lang w:eastAsia="en-US"/>
              </w:rPr>
            </w:pPr>
            <w:r w:rsidRPr="00D87411">
              <w:rPr>
                <w:rFonts w:eastAsia="Calibri"/>
                <w:b/>
                <w:sz w:val="24"/>
                <w:szCs w:val="24"/>
                <w:lang w:eastAsia="en-US"/>
              </w:rPr>
              <w:t>-</w:t>
            </w:r>
            <w:r w:rsidRPr="00D87411">
              <w:rPr>
                <w:rFonts w:eastAsia="Calibri"/>
                <w:sz w:val="24"/>
                <w:szCs w:val="24"/>
                <w:lang w:eastAsia="en-US"/>
              </w:rPr>
              <w:t xml:space="preserve"> требования к материально-техническому оснащению тренировочных занятий и соревнований в избранном виде спорта</w:t>
            </w:r>
          </w:p>
          <w:p w:rsidR="00D87411" w:rsidRPr="00D87411" w:rsidRDefault="00D87411" w:rsidP="00D87411">
            <w:pPr>
              <w:tabs>
                <w:tab w:val="left" w:leader="underscore" w:pos="9379"/>
              </w:tabs>
              <w:ind w:right="5"/>
              <w:rPr>
                <w:rFonts w:eastAsia="Calibri"/>
                <w:sz w:val="24"/>
                <w:szCs w:val="24"/>
                <w:lang w:eastAsia="en-US"/>
              </w:rPr>
            </w:pPr>
            <w:r w:rsidRPr="00D87411">
              <w:rPr>
                <w:rFonts w:eastAsia="Calibri"/>
                <w:sz w:val="24"/>
                <w:szCs w:val="24"/>
                <w:lang w:eastAsia="en-US"/>
              </w:rPr>
              <w:t>- правила использования спортивного оборудования, тренажеров, техники и инвентаря</w:t>
            </w:r>
          </w:p>
          <w:p w:rsidR="00D87411" w:rsidRPr="00D87411" w:rsidRDefault="00D87411" w:rsidP="00D87411">
            <w:pPr>
              <w:tabs>
                <w:tab w:val="left" w:leader="underscore" w:pos="9379"/>
              </w:tabs>
              <w:ind w:right="5"/>
              <w:rPr>
                <w:rFonts w:eastAsia="Calibri"/>
                <w:b/>
                <w:sz w:val="24"/>
                <w:szCs w:val="24"/>
                <w:lang w:eastAsia="en-US"/>
              </w:rPr>
            </w:pPr>
            <w:r w:rsidRPr="00D87411">
              <w:rPr>
                <w:rFonts w:eastAsia="Calibri"/>
                <w:b/>
                <w:sz w:val="24"/>
                <w:szCs w:val="24"/>
                <w:lang w:eastAsia="en-US"/>
              </w:rPr>
              <w:t>ОПК-19.2. Умеет</w:t>
            </w:r>
            <w:proofErr w:type="gramStart"/>
            <w:r w:rsidRPr="00D87411">
              <w:rPr>
                <w:rFonts w:eastAsia="Calibri"/>
                <w:b/>
                <w:sz w:val="24"/>
                <w:szCs w:val="24"/>
                <w:lang w:eastAsia="en-US"/>
              </w:rPr>
              <w:t xml:space="preserve">:: </w:t>
            </w:r>
            <w:proofErr w:type="gramEnd"/>
          </w:p>
          <w:p w:rsidR="00D87411" w:rsidRPr="00D87411" w:rsidRDefault="00D87411" w:rsidP="00D87411">
            <w:pPr>
              <w:tabs>
                <w:tab w:val="left" w:leader="underscore" w:pos="9379"/>
              </w:tabs>
              <w:ind w:right="5"/>
              <w:rPr>
                <w:rFonts w:eastAsia="Calibri"/>
                <w:sz w:val="24"/>
                <w:szCs w:val="24"/>
                <w:lang w:eastAsia="en-US"/>
              </w:rPr>
            </w:pPr>
            <w:r w:rsidRPr="00D87411">
              <w:rPr>
                <w:rFonts w:eastAsia="Calibri"/>
                <w:sz w:val="24"/>
                <w:szCs w:val="24"/>
                <w:lang w:eastAsia="en-US"/>
              </w:rPr>
              <w:t xml:space="preserve">- выбирать средства материально-технического оснащения тренировочных занятий и соревнований в избранном виде спорта и использовать их для решения поставленных задач </w:t>
            </w:r>
          </w:p>
          <w:p w:rsidR="00D87411" w:rsidRPr="00D87411" w:rsidRDefault="00D87411" w:rsidP="00D87411">
            <w:pPr>
              <w:tabs>
                <w:tab w:val="left" w:leader="underscore" w:pos="9379"/>
              </w:tabs>
              <w:ind w:right="5"/>
              <w:rPr>
                <w:rFonts w:eastAsia="Calibri"/>
                <w:sz w:val="24"/>
                <w:szCs w:val="24"/>
                <w:lang w:eastAsia="en-US"/>
              </w:rPr>
            </w:pPr>
            <w:r w:rsidRPr="00D87411">
              <w:rPr>
                <w:rFonts w:eastAsia="Calibri"/>
                <w:sz w:val="24"/>
                <w:szCs w:val="24"/>
                <w:lang w:eastAsia="en-US"/>
              </w:rPr>
              <w:t>- использовать современное спортивное оборудование, технику, тренажеры для обеспечения спортивного результата в конном спорте</w:t>
            </w:r>
          </w:p>
          <w:p w:rsidR="00D87411" w:rsidRPr="00D87411" w:rsidRDefault="00D87411" w:rsidP="00D87411">
            <w:pPr>
              <w:widowControl w:val="0"/>
              <w:ind w:right="140"/>
              <w:jc w:val="both"/>
              <w:rPr>
                <w:rFonts w:eastAsia="Calibri"/>
                <w:b/>
                <w:spacing w:val="-1"/>
                <w:sz w:val="24"/>
                <w:szCs w:val="24"/>
                <w:lang w:eastAsia="en-US"/>
              </w:rPr>
            </w:pPr>
            <w:r w:rsidRPr="00D87411">
              <w:rPr>
                <w:rFonts w:eastAsia="Calibri"/>
                <w:b/>
                <w:sz w:val="24"/>
                <w:szCs w:val="24"/>
                <w:lang w:eastAsia="en-US"/>
              </w:rPr>
              <w:t xml:space="preserve">ОПК-19.3. </w:t>
            </w:r>
            <w:r w:rsidRPr="00D87411">
              <w:rPr>
                <w:rFonts w:eastAsia="Calibri"/>
                <w:b/>
                <w:spacing w:val="-1"/>
                <w:sz w:val="24"/>
                <w:szCs w:val="24"/>
                <w:lang w:eastAsia="en-US"/>
              </w:rPr>
              <w:t>Имеет опыт:</w:t>
            </w:r>
          </w:p>
          <w:p w:rsidR="00D87411" w:rsidRPr="00D87411" w:rsidRDefault="00D87411" w:rsidP="00D87411">
            <w:pPr>
              <w:widowControl w:val="0"/>
              <w:ind w:right="140"/>
              <w:jc w:val="both"/>
              <w:rPr>
                <w:rFonts w:eastAsia="Calibri"/>
                <w:sz w:val="24"/>
                <w:szCs w:val="24"/>
                <w:lang w:eastAsia="en-US"/>
              </w:rPr>
            </w:pPr>
            <w:r w:rsidRPr="00D87411">
              <w:rPr>
                <w:rFonts w:eastAsia="Calibri"/>
                <w:b/>
                <w:sz w:val="24"/>
                <w:szCs w:val="24"/>
                <w:lang w:eastAsia="en-US"/>
              </w:rPr>
              <w:t xml:space="preserve">- </w:t>
            </w:r>
            <w:r w:rsidRPr="00D87411">
              <w:rPr>
                <w:rFonts w:eastAsia="Calibri"/>
                <w:sz w:val="24"/>
                <w:szCs w:val="24"/>
                <w:lang w:eastAsia="en-US"/>
              </w:rPr>
              <w:t>составления плана материально-технического обеспечения тренировочных занятий и соревнований в избранном виде спорта</w:t>
            </w:r>
          </w:p>
          <w:p w:rsidR="00D87411" w:rsidRPr="00D87411" w:rsidRDefault="00D87411" w:rsidP="00D87411">
            <w:pPr>
              <w:contextualSpacing/>
              <w:rPr>
                <w:rFonts w:eastAsia="Calibri"/>
                <w:sz w:val="24"/>
                <w:szCs w:val="24"/>
                <w:lang w:eastAsia="en-US"/>
              </w:rPr>
            </w:pPr>
            <w:r w:rsidRPr="00D87411">
              <w:rPr>
                <w:rFonts w:eastAsia="Calibri"/>
                <w:sz w:val="24"/>
                <w:szCs w:val="24"/>
                <w:lang w:eastAsia="en-US"/>
              </w:rPr>
              <w:t xml:space="preserve">- контроля безопасного выполнения </w:t>
            </w:r>
            <w:proofErr w:type="gramStart"/>
            <w:r w:rsidRPr="00D87411">
              <w:rPr>
                <w:rFonts w:eastAsia="Calibri"/>
                <w:sz w:val="24"/>
                <w:szCs w:val="24"/>
                <w:lang w:eastAsia="en-US"/>
              </w:rPr>
              <w:t>занимающимися</w:t>
            </w:r>
            <w:proofErr w:type="gramEnd"/>
            <w:r w:rsidRPr="00D87411">
              <w:rPr>
                <w:rFonts w:eastAsia="Calibri"/>
                <w:sz w:val="24"/>
                <w:szCs w:val="24"/>
                <w:lang w:eastAsia="en-US"/>
              </w:rPr>
              <w:t xml:space="preserve"> тренировочных упражнений, безопасного использования спортивной тех</w:t>
            </w:r>
            <w:r w:rsidR="00A22431">
              <w:rPr>
                <w:rFonts w:eastAsia="Calibri"/>
                <w:sz w:val="24"/>
                <w:szCs w:val="24"/>
                <w:lang w:eastAsia="en-US"/>
              </w:rPr>
              <w:t>ники, оборудования и инвентаря.</w:t>
            </w:r>
          </w:p>
        </w:tc>
        <w:tc>
          <w:tcPr>
            <w:tcW w:w="2556" w:type="dxa"/>
          </w:tcPr>
          <w:p w:rsidR="00D87411" w:rsidRPr="00D87411" w:rsidRDefault="00D87411" w:rsidP="00D87411">
            <w:pPr>
              <w:jc w:val="both"/>
              <w:rPr>
                <w:rFonts w:eastAsia="Calibri"/>
                <w:b/>
                <w:sz w:val="24"/>
                <w:szCs w:val="24"/>
                <w:lang w:eastAsia="en-US"/>
              </w:rPr>
            </w:pPr>
            <w:r w:rsidRPr="00D87411">
              <w:rPr>
                <w:rFonts w:eastAsia="Calibri"/>
                <w:b/>
                <w:sz w:val="24"/>
                <w:szCs w:val="24"/>
                <w:lang w:eastAsia="en-US"/>
              </w:rPr>
              <w:t>Т 05.003</w:t>
            </w:r>
          </w:p>
          <w:p w:rsidR="00D87411" w:rsidRPr="00D87411" w:rsidRDefault="00D87411" w:rsidP="00D87411">
            <w:pPr>
              <w:rPr>
                <w:rFonts w:eastAsia="Calibri"/>
                <w:sz w:val="24"/>
                <w:szCs w:val="24"/>
                <w:lang w:eastAsia="en-US"/>
              </w:rPr>
            </w:pPr>
            <w:r w:rsidRPr="00D87411">
              <w:rPr>
                <w:rFonts w:eastAsia="Calibri"/>
                <w:sz w:val="24"/>
                <w:szCs w:val="24"/>
                <w:lang w:eastAsia="en-US"/>
              </w:rPr>
              <w:t>D/03.6</w:t>
            </w:r>
          </w:p>
          <w:p w:rsidR="00D87411" w:rsidRPr="00D87411" w:rsidRDefault="00D87411" w:rsidP="00D87411">
            <w:pPr>
              <w:spacing w:line="259" w:lineRule="auto"/>
              <w:rPr>
                <w:rFonts w:eastAsia="Calibri"/>
                <w:sz w:val="24"/>
                <w:szCs w:val="24"/>
                <w:lang w:eastAsia="en-US"/>
              </w:rPr>
            </w:pPr>
            <w:r w:rsidRPr="00D87411">
              <w:rPr>
                <w:rFonts w:eastAsia="Calibri"/>
                <w:sz w:val="24"/>
                <w:szCs w:val="24"/>
                <w:lang w:eastAsia="en-US"/>
              </w:rPr>
              <w:t xml:space="preserve"> Проведение тренировочных занятий с </w:t>
            </w:r>
            <w:proofErr w:type="gramStart"/>
            <w:r w:rsidRPr="00D87411">
              <w:rPr>
                <w:rFonts w:eastAsia="Calibri"/>
                <w:sz w:val="24"/>
                <w:szCs w:val="24"/>
                <w:lang w:eastAsia="en-US"/>
              </w:rPr>
              <w:t>занимающимися</w:t>
            </w:r>
            <w:proofErr w:type="gramEnd"/>
            <w:r w:rsidRPr="00D87411">
              <w:rPr>
                <w:rFonts w:eastAsia="Calibri"/>
                <w:sz w:val="24"/>
                <w:szCs w:val="24"/>
                <w:lang w:eastAsia="en-US"/>
              </w:rPr>
              <w:t xml:space="preserve"> на этапе совершенствования спортивного мастерства, высшего спортивного мастерства по виду спорта (группе спортивных дисциплин), по индивидуальным планам подготовки спортсменов</w:t>
            </w:r>
          </w:p>
          <w:p w:rsidR="00D87411" w:rsidRPr="00D87411" w:rsidRDefault="00D87411" w:rsidP="00D87411">
            <w:pPr>
              <w:spacing w:line="259" w:lineRule="auto"/>
              <w:rPr>
                <w:rFonts w:eastAsia="Calibri"/>
                <w:sz w:val="24"/>
                <w:szCs w:val="24"/>
                <w:lang w:eastAsia="en-US"/>
              </w:rPr>
            </w:pPr>
            <w:r w:rsidRPr="00D87411">
              <w:rPr>
                <w:rFonts w:eastAsia="Calibri"/>
                <w:sz w:val="24"/>
                <w:szCs w:val="24"/>
                <w:lang w:eastAsia="en-US"/>
              </w:rPr>
              <w:t>Т-П 05.012</w:t>
            </w:r>
          </w:p>
          <w:p w:rsidR="00D87411" w:rsidRPr="00D87411" w:rsidRDefault="00D87411" w:rsidP="00D87411">
            <w:pPr>
              <w:spacing w:line="259" w:lineRule="auto"/>
              <w:rPr>
                <w:rFonts w:eastAsia="Calibri"/>
                <w:b/>
                <w:sz w:val="24"/>
                <w:szCs w:val="24"/>
                <w:lang w:eastAsia="en-US"/>
              </w:rPr>
            </w:pPr>
            <w:r w:rsidRPr="00D87411">
              <w:rPr>
                <w:rFonts w:eastAsia="Calibri"/>
                <w:sz w:val="24"/>
                <w:szCs w:val="24"/>
                <w:lang w:eastAsia="en-US"/>
              </w:rPr>
              <w:t>А/13.6 Организация и координация работы тренерско-преподавательской бригады</w:t>
            </w:r>
          </w:p>
        </w:tc>
        <w:tc>
          <w:tcPr>
            <w:tcW w:w="2233" w:type="dxa"/>
          </w:tcPr>
          <w:p w:rsidR="00D87411" w:rsidRPr="00D87411" w:rsidRDefault="00D87411" w:rsidP="00D87411">
            <w:pPr>
              <w:ind w:right="19"/>
              <w:jc w:val="both"/>
              <w:rPr>
                <w:rFonts w:eastAsia="Calibri"/>
                <w:sz w:val="24"/>
                <w:szCs w:val="24"/>
                <w:lang w:eastAsia="en-US"/>
              </w:rPr>
            </w:pPr>
            <w:r w:rsidRPr="00D87411">
              <w:rPr>
                <w:rFonts w:eastAsia="Calibri"/>
                <w:b/>
                <w:sz w:val="24"/>
                <w:szCs w:val="24"/>
                <w:lang w:eastAsia="en-US"/>
              </w:rPr>
              <w:t>ОПК-19.</w:t>
            </w:r>
            <w:r w:rsidRPr="00D87411">
              <w:rPr>
                <w:rFonts w:eastAsia="Calibri"/>
                <w:sz w:val="24"/>
                <w:szCs w:val="24"/>
                <w:lang w:eastAsia="en-US"/>
              </w:rPr>
              <w:t xml:space="preserve"> </w:t>
            </w:r>
            <w:proofErr w:type="gramStart"/>
            <w:r w:rsidRPr="00D87411">
              <w:rPr>
                <w:rFonts w:eastAsia="Calibri"/>
                <w:sz w:val="24"/>
                <w:szCs w:val="24"/>
                <w:lang w:eastAsia="en-US"/>
              </w:rPr>
              <w:t>Способен</w:t>
            </w:r>
            <w:proofErr w:type="gramEnd"/>
            <w:r w:rsidRPr="00D87411">
              <w:rPr>
                <w:rFonts w:eastAsia="Calibri"/>
                <w:sz w:val="24"/>
                <w:szCs w:val="24"/>
                <w:lang w:eastAsia="en-US"/>
              </w:rPr>
              <w:t xml:space="preserve"> осуществлять материально-техническое оснащение занятий физической культурой и спортом, спортивных и физкультурных мероприятий</w:t>
            </w:r>
          </w:p>
          <w:p w:rsidR="00D87411" w:rsidRPr="00D87411" w:rsidRDefault="00D87411" w:rsidP="00D87411">
            <w:pPr>
              <w:ind w:right="19"/>
              <w:jc w:val="both"/>
              <w:rPr>
                <w:rFonts w:eastAsia="Calibri"/>
                <w:sz w:val="24"/>
                <w:szCs w:val="24"/>
                <w:lang w:eastAsia="en-US"/>
              </w:rPr>
            </w:pPr>
          </w:p>
          <w:p w:rsidR="00D87411" w:rsidRPr="00D87411" w:rsidRDefault="00D87411" w:rsidP="00D87411">
            <w:pPr>
              <w:tabs>
                <w:tab w:val="left" w:leader="underscore" w:pos="9379"/>
              </w:tabs>
              <w:ind w:right="5"/>
              <w:jc w:val="both"/>
              <w:rPr>
                <w:rFonts w:eastAsia="Calibri"/>
                <w:sz w:val="24"/>
                <w:szCs w:val="24"/>
                <w:lang w:eastAsia="en-US"/>
              </w:rPr>
            </w:pPr>
          </w:p>
        </w:tc>
      </w:tr>
    </w:tbl>
    <w:p w:rsidR="00D87411" w:rsidRPr="00D87411" w:rsidRDefault="00D87411" w:rsidP="00D87411">
      <w:pPr>
        <w:spacing w:after="200" w:line="276" w:lineRule="auto"/>
        <w:rPr>
          <w:rFonts w:eastAsia="Calibri"/>
          <w:sz w:val="24"/>
          <w:szCs w:val="24"/>
          <w:lang w:eastAsia="en-US"/>
        </w:rPr>
      </w:pPr>
    </w:p>
    <w:p w:rsidR="00BF295C" w:rsidRDefault="00BF295C" w:rsidP="00B50BC8">
      <w:pPr>
        <w:shd w:val="clear" w:color="auto" w:fill="FFFFFF"/>
        <w:ind w:firstLine="708"/>
        <w:jc w:val="both"/>
        <w:rPr>
          <w:caps/>
          <w:color w:val="000000"/>
          <w:spacing w:val="-1"/>
          <w:sz w:val="24"/>
          <w:szCs w:val="24"/>
        </w:rPr>
      </w:pPr>
    </w:p>
    <w:p w:rsidR="002B4E30" w:rsidRPr="006F402F" w:rsidRDefault="002B4E30" w:rsidP="002B4E30">
      <w:pPr>
        <w:pStyle w:val="a3"/>
        <w:ind w:left="1069"/>
        <w:jc w:val="both"/>
        <w:rPr>
          <w:i/>
          <w:color w:val="000000"/>
          <w:spacing w:val="-1"/>
          <w:sz w:val="24"/>
          <w:szCs w:val="24"/>
        </w:rPr>
      </w:pPr>
    </w:p>
    <w:p w:rsidR="002B4E30" w:rsidRPr="000676CA" w:rsidRDefault="006F402F" w:rsidP="00B50BC8">
      <w:pPr>
        <w:pStyle w:val="a3"/>
        <w:numPr>
          <w:ilvl w:val="0"/>
          <w:numId w:val="1"/>
        </w:numPr>
        <w:tabs>
          <w:tab w:val="left" w:pos="1134"/>
        </w:tabs>
        <w:ind w:left="0" w:firstLine="709"/>
        <w:jc w:val="both"/>
        <w:rPr>
          <w:b/>
          <w:caps/>
          <w:color w:val="000000"/>
          <w:spacing w:val="-1"/>
          <w:sz w:val="28"/>
          <w:szCs w:val="28"/>
        </w:rPr>
      </w:pPr>
      <w:r w:rsidRPr="000676CA">
        <w:rPr>
          <w:b/>
          <w:color w:val="000000"/>
          <w:spacing w:val="-1"/>
          <w:sz w:val="28"/>
          <w:szCs w:val="28"/>
        </w:rPr>
        <w:t>Место дисциплины в структуре образовательной программы:</w:t>
      </w:r>
    </w:p>
    <w:p w:rsidR="004020CF" w:rsidRPr="000676CA" w:rsidRDefault="004020CF" w:rsidP="004020CF">
      <w:pPr>
        <w:pStyle w:val="a3"/>
        <w:tabs>
          <w:tab w:val="left" w:pos="1134"/>
        </w:tabs>
        <w:ind w:left="709"/>
        <w:jc w:val="both"/>
        <w:rPr>
          <w:b/>
          <w:caps/>
          <w:color w:val="000000"/>
          <w:spacing w:val="-1"/>
          <w:sz w:val="28"/>
          <w:szCs w:val="28"/>
        </w:rPr>
      </w:pPr>
    </w:p>
    <w:p w:rsidR="001E68A0" w:rsidRPr="000676CA" w:rsidRDefault="002B4E30" w:rsidP="000676CA">
      <w:pPr>
        <w:spacing w:line="276" w:lineRule="auto"/>
        <w:ind w:firstLine="709"/>
        <w:jc w:val="both"/>
        <w:rPr>
          <w:color w:val="000000"/>
          <w:spacing w:val="-1"/>
          <w:sz w:val="24"/>
          <w:szCs w:val="24"/>
        </w:rPr>
      </w:pPr>
      <w:r w:rsidRPr="006F402F">
        <w:rPr>
          <w:color w:val="000000"/>
          <w:spacing w:val="-1"/>
          <w:sz w:val="24"/>
          <w:szCs w:val="24"/>
        </w:rPr>
        <w:t xml:space="preserve">Дисциплина </w:t>
      </w:r>
      <w:r w:rsidR="00CF19E7">
        <w:rPr>
          <w:color w:val="000000"/>
          <w:spacing w:val="-1"/>
          <w:sz w:val="24"/>
          <w:szCs w:val="24"/>
        </w:rPr>
        <w:t>«Теория и методика спортивной тренировки в избранном виде спорта (конный спорт) в</w:t>
      </w:r>
      <w:r w:rsidR="00B22E8D" w:rsidRPr="006F402F">
        <w:rPr>
          <w:color w:val="000000"/>
          <w:spacing w:val="-1"/>
          <w:sz w:val="24"/>
          <w:szCs w:val="24"/>
        </w:rPr>
        <w:t xml:space="preserve"> структуре образовательной программы </w:t>
      </w:r>
      <w:r w:rsidRPr="006F402F">
        <w:rPr>
          <w:color w:val="000000"/>
          <w:spacing w:val="-1"/>
          <w:sz w:val="24"/>
          <w:szCs w:val="24"/>
        </w:rPr>
        <w:t xml:space="preserve">относится </w:t>
      </w:r>
      <w:r w:rsidRPr="006F402F">
        <w:rPr>
          <w:i/>
          <w:color w:val="000000"/>
          <w:spacing w:val="-1"/>
          <w:sz w:val="24"/>
          <w:szCs w:val="24"/>
        </w:rPr>
        <w:t xml:space="preserve">к </w:t>
      </w:r>
      <w:r w:rsidR="00CF19E7">
        <w:rPr>
          <w:color w:val="000000"/>
          <w:spacing w:val="-1"/>
          <w:sz w:val="24"/>
          <w:szCs w:val="24"/>
        </w:rPr>
        <w:t>обязательной части  основной образовательной программы.</w:t>
      </w:r>
      <w:r w:rsidR="00B22E8D" w:rsidRPr="006F402F">
        <w:rPr>
          <w:i/>
          <w:color w:val="000000"/>
          <w:spacing w:val="-1"/>
          <w:sz w:val="24"/>
          <w:szCs w:val="24"/>
        </w:rPr>
        <w:t xml:space="preserve"> </w:t>
      </w:r>
      <w:r w:rsidR="00B22E8D" w:rsidRPr="006F402F">
        <w:rPr>
          <w:color w:val="000000"/>
          <w:spacing w:val="-1"/>
          <w:sz w:val="24"/>
          <w:szCs w:val="24"/>
        </w:rPr>
        <w:t>В</w:t>
      </w:r>
      <w:r w:rsidR="005E2011">
        <w:rPr>
          <w:color w:val="000000"/>
          <w:spacing w:val="-1"/>
          <w:sz w:val="24"/>
          <w:szCs w:val="24"/>
        </w:rPr>
        <w:t xml:space="preserve"> </w:t>
      </w:r>
      <w:r w:rsidR="00B22E8D" w:rsidRPr="006F402F">
        <w:rPr>
          <w:color w:val="000000"/>
          <w:spacing w:val="-1"/>
          <w:sz w:val="24"/>
          <w:szCs w:val="24"/>
        </w:rPr>
        <w:t>соответствии</w:t>
      </w:r>
      <w:r w:rsidR="00385406" w:rsidRPr="006F402F">
        <w:rPr>
          <w:color w:val="000000"/>
          <w:spacing w:val="-1"/>
          <w:sz w:val="24"/>
          <w:szCs w:val="24"/>
        </w:rPr>
        <w:t xml:space="preserve"> </w:t>
      </w:r>
      <w:r w:rsidR="00B22E8D" w:rsidRPr="006F402F">
        <w:rPr>
          <w:color w:val="000000"/>
          <w:spacing w:val="-1"/>
          <w:sz w:val="24"/>
          <w:szCs w:val="24"/>
        </w:rPr>
        <w:t xml:space="preserve">с рабочим </w:t>
      </w:r>
      <w:r w:rsidRPr="006F402F">
        <w:rPr>
          <w:color w:val="000000"/>
          <w:spacing w:val="-1"/>
          <w:sz w:val="24"/>
          <w:szCs w:val="24"/>
        </w:rPr>
        <w:t xml:space="preserve">учебным планом дисциплина изучается </w:t>
      </w:r>
      <w:r w:rsidR="00B22E8D" w:rsidRPr="006F402F">
        <w:rPr>
          <w:color w:val="000000"/>
          <w:spacing w:val="-1"/>
          <w:sz w:val="24"/>
          <w:szCs w:val="24"/>
        </w:rPr>
        <w:t>в</w:t>
      </w:r>
      <w:r w:rsidR="00D60857">
        <w:rPr>
          <w:color w:val="000000"/>
          <w:spacing w:val="-1"/>
          <w:sz w:val="24"/>
          <w:szCs w:val="24"/>
        </w:rPr>
        <w:t xml:space="preserve"> 1 - 9</w:t>
      </w:r>
      <w:r w:rsidRPr="006F402F">
        <w:rPr>
          <w:color w:val="000000"/>
          <w:spacing w:val="-1"/>
          <w:sz w:val="24"/>
          <w:szCs w:val="24"/>
        </w:rPr>
        <w:t xml:space="preserve"> </w:t>
      </w:r>
      <w:r w:rsidR="00B22E8D" w:rsidRPr="006F402F">
        <w:rPr>
          <w:color w:val="000000"/>
          <w:spacing w:val="-1"/>
          <w:sz w:val="24"/>
          <w:szCs w:val="24"/>
        </w:rPr>
        <w:t>семестр</w:t>
      </w:r>
      <w:r w:rsidR="00385406" w:rsidRPr="006F402F">
        <w:rPr>
          <w:color w:val="000000"/>
          <w:spacing w:val="-1"/>
          <w:sz w:val="24"/>
          <w:szCs w:val="24"/>
        </w:rPr>
        <w:t>ах</w:t>
      </w:r>
      <w:r w:rsidRPr="006F402F">
        <w:rPr>
          <w:color w:val="000000"/>
          <w:spacing w:val="-1"/>
          <w:sz w:val="24"/>
          <w:szCs w:val="24"/>
        </w:rPr>
        <w:t xml:space="preserve"> </w:t>
      </w:r>
      <w:r w:rsidR="00B22E8D" w:rsidRPr="006F402F">
        <w:rPr>
          <w:color w:val="000000"/>
          <w:spacing w:val="-1"/>
          <w:sz w:val="24"/>
          <w:szCs w:val="24"/>
        </w:rPr>
        <w:t>в заочной форме обучения</w:t>
      </w:r>
      <w:r w:rsidRPr="006F402F">
        <w:rPr>
          <w:color w:val="000000"/>
          <w:spacing w:val="-1"/>
          <w:sz w:val="24"/>
          <w:szCs w:val="24"/>
        </w:rPr>
        <w:t>. Вид пром</w:t>
      </w:r>
      <w:r w:rsidR="00D60857">
        <w:rPr>
          <w:color w:val="000000"/>
          <w:spacing w:val="-1"/>
          <w:sz w:val="24"/>
          <w:szCs w:val="24"/>
        </w:rPr>
        <w:t>ежуточной аттестации: 2,4,6,8,9</w:t>
      </w:r>
      <w:r w:rsidR="00AF2B8E" w:rsidRPr="006F402F">
        <w:rPr>
          <w:color w:val="000000"/>
          <w:spacing w:val="-1"/>
          <w:sz w:val="24"/>
          <w:szCs w:val="24"/>
        </w:rPr>
        <w:t xml:space="preserve"> семестр</w:t>
      </w:r>
      <w:r w:rsidR="00385406" w:rsidRPr="006F402F">
        <w:rPr>
          <w:color w:val="000000"/>
          <w:spacing w:val="-1"/>
          <w:sz w:val="24"/>
          <w:szCs w:val="24"/>
        </w:rPr>
        <w:t>ах</w:t>
      </w:r>
      <w:r w:rsidR="00AF2B8E" w:rsidRPr="006F402F">
        <w:rPr>
          <w:color w:val="000000"/>
          <w:spacing w:val="-1"/>
          <w:sz w:val="24"/>
          <w:szCs w:val="24"/>
        </w:rPr>
        <w:t xml:space="preserve"> – экзамен в 1,3,5,7 семестр</w:t>
      </w:r>
      <w:r w:rsidR="00385406" w:rsidRPr="006F402F">
        <w:rPr>
          <w:color w:val="000000"/>
          <w:spacing w:val="-1"/>
          <w:sz w:val="24"/>
          <w:szCs w:val="24"/>
        </w:rPr>
        <w:t>ах</w:t>
      </w:r>
      <w:r w:rsidR="00AF2B8E" w:rsidRPr="006F402F">
        <w:rPr>
          <w:color w:val="000000"/>
          <w:spacing w:val="-1"/>
          <w:sz w:val="24"/>
          <w:szCs w:val="24"/>
        </w:rPr>
        <w:t xml:space="preserve"> – зачет. Курсовая работа: зачет с оценкой в 8 семестре.</w:t>
      </w:r>
    </w:p>
    <w:p w:rsidR="00A066A1" w:rsidRDefault="00A066A1" w:rsidP="002B4E30">
      <w:pPr>
        <w:ind w:firstLine="709"/>
        <w:jc w:val="both"/>
        <w:rPr>
          <w:i/>
          <w:color w:val="000000"/>
          <w:spacing w:val="-1"/>
          <w:sz w:val="24"/>
          <w:szCs w:val="24"/>
        </w:rPr>
      </w:pPr>
    </w:p>
    <w:p w:rsidR="000676CA" w:rsidRPr="006F402F" w:rsidRDefault="000676CA" w:rsidP="002B4E30">
      <w:pPr>
        <w:ind w:firstLine="709"/>
        <w:jc w:val="both"/>
        <w:rPr>
          <w:i/>
          <w:color w:val="000000"/>
          <w:spacing w:val="-1"/>
          <w:sz w:val="24"/>
          <w:szCs w:val="24"/>
        </w:rPr>
      </w:pPr>
    </w:p>
    <w:p w:rsidR="001E7618" w:rsidRPr="000676CA" w:rsidRDefault="000676CA" w:rsidP="000676CA">
      <w:pPr>
        <w:pStyle w:val="a3"/>
        <w:shd w:val="clear" w:color="auto" w:fill="FFFFFF"/>
        <w:tabs>
          <w:tab w:val="left" w:pos="1134"/>
        </w:tabs>
        <w:ind w:left="672" w:right="19"/>
        <w:rPr>
          <w:b/>
          <w:i/>
          <w:color w:val="000000"/>
          <w:spacing w:val="-1"/>
          <w:sz w:val="28"/>
          <w:szCs w:val="28"/>
        </w:rPr>
      </w:pPr>
      <w:r>
        <w:rPr>
          <w:b/>
          <w:color w:val="000000"/>
          <w:spacing w:val="-1"/>
          <w:sz w:val="24"/>
          <w:szCs w:val="24"/>
        </w:rPr>
        <w:t xml:space="preserve">  3.   </w:t>
      </w:r>
      <w:r w:rsidR="006F402F" w:rsidRPr="000676CA">
        <w:rPr>
          <w:b/>
          <w:color w:val="000000"/>
          <w:spacing w:val="-1"/>
          <w:sz w:val="28"/>
          <w:szCs w:val="28"/>
        </w:rPr>
        <w:t>Объем дисциплины и виды учебной работы:</w:t>
      </w:r>
    </w:p>
    <w:p w:rsidR="000676CA" w:rsidRPr="00E3295C" w:rsidRDefault="000676CA" w:rsidP="000676CA">
      <w:pPr>
        <w:shd w:val="clear" w:color="auto" w:fill="FFFFFF"/>
        <w:ind w:left="43" w:right="19" w:firstLine="629"/>
        <w:jc w:val="center"/>
        <w:rPr>
          <w:i/>
          <w:color w:val="000000"/>
          <w:spacing w:val="-1"/>
          <w:sz w:val="24"/>
          <w:szCs w:val="24"/>
        </w:rPr>
      </w:pPr>
    </w:p>
    <w:tbl>
      <w:tblPr>
        <w:tblW w:w="1032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2273"/>
        <w:gridCol w:w="822"/>
        <w:gridCol w:w="578"/>
        <w:gridCol w:w="579"/>
        <w:gridCol w:w="579"/>
        <w:gridCol w:w="674"/>
        <w:gridCol w:w="709"/>
        <w:gridCol w:w="708"/>
        <w:gridCol w:w="709"/>
        <w:gridCol w:w="567"/>
        <w:gridCol w:w="567"/>
      </w:tblGrid>
      <w:tr w:rsidR="00D60857" w:rsidRPr="00E3295C" w:rsidTr="00D60857">
        <w:trPr>
          <w:gridAfter w:val="9"/>
          <w:wAfter w:w="5670" w:type="dxa"/>
          <w:trHeight w:val="278"/>
        </w:trPr>
        <w:tc>
          <w:tcPr>
            <w:tcW w:w="3828" w:type="dxa"/>
            <w:gridSpan w:val="2"/>
            <w:vMerge w:val="restart"/>
            <w:vAlign w:val="center"/>
          </w:tcPr>
          <w:p w:rsidR="00D60857" w:rsidRPr="00E3295C" w:rsidRDefault="00D60857" w:rsidP="00EF66DD">
            <w:pPr>
              <w:tabs>
                <w:tab w:val="right" w:leader="underscore" w:pos="9356"/>
              </w:tabs>
              <w:ind w:left="254"/>
              <w:jc w:val="center"/>
              <w:rPr>
                <w:sz w:val="24"/>
                <w:szCs w:val="24"/>
              </w:rPr>
            </w:pPr>
            <w:r w:rsidRPr="00E3295C">
              <w:rPr>
                <w:sz w:val="24"/>
                <w:szCs w:val="24"/>
              </w:rPr>
              <w:t>Вид учебной работы</w:t>
            </w:r>
          </w:p>
        </w:tc>
        <w:tc>
          <w:tcPr>
            <w:tcW w:w="822" w:type="dxa"/>
            <w:vMerge w:val="restart"/>
          </w:tcPr>
          <w:p w:rsidR="00D60857" w:rsidRPr="00E3295C" w:rsidRDefault="00D60857" w:rsidP="00EF66DD">
            <w:pPr>
              <w:tabs>
                <w:tab w:val="right" w:leader="underscore" w:pos="9356"/>
              </w:tabs>
              <w:ind w:left="-47"/>
              <w:rPr>
                <w:sz w:val="24"/>
                <w:szCs w:val="24"/>
              </w:rPr>
            </w:pPr>
            <w:r w:rsidRPr="00E3295C">
              <w:rPr>
                <w:sz w:val="24"/>
                <w:szCs w:val="24"/>
              </w:rPr>
              <w:t>Всего часов</w:t>
            </w:r>
          </w:p>
        </w:tc>
      </w:tr>
      <w:tr w:rsidR="00D60857" w:rsidRPr="00E3295C" w:rsidTr="00D60857">
        <w:trPr>
          <w:trHeight w:val="244"/>
        </w:trPr>
        <w:tc>
          <w:tcPr>
            <w:tcW w:w="3828" w:type="dxa"/>
            <w:gridSpan w:val="2"/>
            <w:vMerge/>
          </w:tcPr>
          <w:p w:rsidR="00D60857" w:rsidRPr="00E3295C" w:rsidRDefault="00D60857" w:rsidP="00EF66DD">
            <w:pPr>
              <w:tabs>
                <w:tab w:val="right" w:leader="underscore" w:pos="9356"/>
              </w:tabs>
              <w:rPr>
                <w:sz w:val="24"/>
                <w:szCs w:val="24"/>
              </w:rPr>
            </w:pPr>
          </w:p>
        </w:tc>
        <w:tc>
          <w:tcPr>
            <w:tcW w:w="822" w:type="dxa"/>
            <w:vMerge/>
          </w:tcPr>
          <w:p w:rsidR="00D60857" w:rsidRPr="00E3295C" w:rsidRDefault="00D60857" w:rsidP="00EF66DD">
            <w:pPr>
              <w:tabs>
                <w:tab w:val="right" w:leader="underscore" w:pos="9356"/>
              </w:tabs>
              <w:rPr>
                <w:sz w:val="24"/>
                <w:szCs w:val="24"/>
              </w:rPr>
            </w:pPr>
          </w:p>
        </w:tc>
        <w:tc>
          <w:tcPr>
            <w:tcW w:w="578" w:type="dxa"/>
            <w:vAlign w:val="center"/>
          </w:tcPr>
          <w:p w:rsidR="00D60857" w:rsidRPr="00E3295C" w:rsidRDefault="00D60857" w:rsidP="00EF66DD">
            <w:pPr>
              <w:jc w:val="center"/>
              <w:rPr>
                <w:sz w:val="24"/>
                <w:szCs w:val="24"/>
              </w:rPr>
            </w:pPr>
            <w:r w:rsidRPr="00E3295C">
              <w:rPr>
                <w:sz w:val="24"/>
                <w:szCs w:val="24"/>
              </w:rPr>
              <w:t>1</w:t>
            </w:r>
          </w:p>
        </w:tc>
        <w:tc>
          <w:tcPr>
            <w:tcW w:w="579" w:type="dxa"/>
            <w:vAlign w:val="center"/>
          </w:tcPr>
          <w:p w:rsidR="00D60857" w:rsidRPr="00E3295C" w:rsidRDefault="00D60857" w:rsidP="00EF66DD">
            <w:pPr>
              <w:jc w:val="center"/>
              <w:rPr>
                <w:sz w:val="24"/>
                <w:szCs w:val="24"/>
              </w:rPr>
            </w:pPr>
            <w:r w:rsidRPr="00E3295C">
              <w:rPr>
                <w:sz w:val="24"/>
                <w:szCs w:val="24"/>
              </w:rPr>
              <w:t>2</w:t>
            </w:r>
          </w:p>
        </w:tc>
        <w:tc>
          <w:tcPr>
            <w:tcW w:w="579" w:type="dxa"/>
            <w:vAlign w:val="center"/>
          </w:tcPr>
          <w:p w:rsidR="00D60857" w:rsidRPr="00E3295C" w:rsidRDefault="00D60857" w:rsidP="00EF66DD">
            <w:pPr>
              <w:jc w:val="center"/>
              <w:rPr>
                <w:sz w:val="24"/>
                <w:szCs w:val="24"/>
              </w:rPr>
            </w:pPr>
            <w:r w:rsidRPr="00E3295C">
              <w:rPr>
                <w:sz w:val="24"/>
                <w:szCs w:val="24"/>
              </w:rPr>
              <w:t>3</w:t>
            </w:r>
          </w:p>
        </w:tc>
        <w:tc>
          <w:tcPr>
            <w:tcW w:w="674" w:type="dxa"/>
            <w:vAlign w:val="center"/>
          </w:tcPr>
          <w:p w:rsidR="00D60857" w:rsidRPr="00E3295C" w:rsidRDefault="00D60857" w:rsidP="00EF66DD">
            <w:pPr>
              <w:jc w:val="center"/>
              <w:rPr>
                <w:sz w:val="24"/>
                <w:szCs w:val="24"/>
              </w:rPr>
            </w:pPr>
            <w:r w:rsidRPr="00E3295C">
              <w:rPr>
                <w:sz w:val="24"/>
                <w:szCs w:val="24"/>
              </w:rPr>
              <w:t>4</w:t>
            </w:r>
          </w:p>
        </w:tc>
        <w:tc>
          <w:tcPr>
            <w:tcW w:w="709" w:type="dxa"/>
            <w:vAlign w:val="center"/>
          </w:tcPr>
          <w:p w:rsidR="00D60857" w:rsidRPr="00E3295C" w:rsidRDefault="00D60857" w:rsidP="00EF66DD">
            <w:pPr>
              <w:jc w:val="center"/>
              <w:rPr>
                <w:sz w:val="24"/>
                <w:szCs w:val="24"/>
              </w:rPr>
            </w:pPr>
            <w:r w:rsidRPr="00E3295C">
              <w:rPr>
                <w:sz w:val="24"/>
                <w:szCs w:val="24"/>
              </w:rPr>
              <w:t>5</w:t>
            </w:r>
          </w:p>
        </w:tc>
        <w:tc>
          <w:tcPr>
            <w:tcW w:w="708" w:type="dxa"/>
            <w:vAlign w:val="center"/>
          </w:tcPr>
          <w:p w:rsidR="00D60857" w:rsidRPr="00E3295C" w:rsidRDefault="00D60857" w:rsidP="00EF66DD">
            <w:pPr>
              <w:jc w:val="center"/>
              <w:rPr>
                <w:sz w:val="24"/>
                <w:szCs w:val="24"/>
              </w:rPr>
            </w:pPr>
            <w:r w:rsidRPr="00E3295C">
              <w:rPr>
                <w:sz w:val="24"/>
                <w:szCs w:val="24"/>
              </w:rPr>
              <w:t>6</w:t>
            </w:r>
          </w:p>
        </w:tc>
        <w:tc>
          <w:tcPr>
            <w:tcW w:w="709" w:type="dxa"/>
            <w:vAlign w:val="center"/>
          </w:tcPr>
          <w:p w:rsidR="00D60857" w:rsidRPr="00E3295C" w:rsidRDefault="00D60857" w:rsidP="00EF66DD">
            <w:pPr>
              <w:jc w:val="center"/>
              <w:rPr>
                <w:sz w:val="24"/>
                <w:szCs w:val="24"/>
              </w:rPr>
            </w:pPr>
            <w:r w:rsidRPr="00E3295C">
              <w:rPr>
                <w:sz w:val="24"/>
                <w:szCs w:val="24"/>
              </w:rPr>
              <w:t>7</w:t>
            </w:r>
          </w:p>
        </w:tc>
        <w:tc>
          <w:tcPr>
            <w:tcW w:w="567" w:type="dxa"/>
            <w:vAlign w:val="center"/>
          </w:tcPr>
          <w:p w:rsidR="00D60857" w:rsidRPr="00E3295C" w:rsidRDefault="00D60857" w:rsidP="00EF66DD">
            <w:pPr>
              <w:jc w:val="center"/>
              <w:rPr>
                <w:sz w:val="24"/>
                <w:szCs w:val="24"/>
              </w:rPr>
            </w:pPr>
            <w:r w:rsidRPr="00E3295C">
              <w:rPr>
                <w:sz w:val="24"/>
                <w:szCs w:val="24"/>
              </w:rPr>
              <w:t>8</w:t>
            </w:r>
          </w:p>
        </w:tc>
        <w:tc>
          <w:tcPr>
            <w:tcW w:w="567" w:type="dxa"/>
            <w:vAlign w:val="center"/>
          </w:tcPr>
          <w:p w:rsidR="00D60857" w:rsidRPr="00E3295C" w:rsidRDefault="00D60857" w:rsidP="00EF66DD">
            <w:pPr>
              <w:jc w:val="center"/>
              <w:rPr>
                <w:sz w:val="24"/>
                <w:szCs w:val="24"/>
              </w:rPr>
            </w:pPr>
            <w:r w:rsidRPr="00E3295C">
              <w:rPr>
                <w:sz w:val="24"/>
                <w:szCs w:val="24"/>
              </w:rPr>
              <w:t>9</w:t>
            </w:r>
          </w:p>
        </w:tc>
      </w:tr>
      <w:tr w:rsidR="00D60857" w:rsidRPr="00E3295C" w:rsidTr="00D60857">
        <w:trPr>
          <w:trHeight w:val="278"/>
        </w:trPr>
        <w:tc>
          <w:tcPr>
            <w:tcW w:w="3828" w:type="dxa"/>
            <w:gridSpan w:val="2"/>
            <w:shd w:val="clear" w:color="auto" w:fill="auto"/>
          </w:tcPr>
          <w:p w:rsidR="00D60857" w:rsidRPr="00E3295C" w:rsidRDefault="00D60857" w:rsidP="00EF66DD">
            <w:pPr>
              <w:tabs>
                <w:tab w:val="right" w:leader="underscore" w:pos="9356"/>
              </w:tabs>
              <w:rPr>
                <w:b/>
                <w:sz w:val="24"/>
                <w:szCs w:val="24"/>
              </w:rPr>
            </w:pPr>
            <w:r w:rsidRPr="00E3295C">
              <w:rPr>
                <w:b/>
                <w:color w:val="000000"/>
                <w:spacing w:val="-1"/>
                <w:sz w:val="24"/>
                <w:szCs w:val="28"/>
              </w:rPr>
              <w:t xml:space="preserve">Контактная работа преподавателя с </w:t>
            </w:r>
            <w:proofErr w:type="gramStart"/>
            <w:r w:rsidRPr="00E3295C">
              <w:rPr>
                <w:b/>
                <w:color w:val="000000"/>
                <w:spacing w:val="-1"/>
                <w:sz w:val="24"/>
                <w:szCs w:val="28"/>
              </w:rPr>
              <w:t>обучающимися</w:t>
            </w:r>
            <w:proofErr w:type="gramEnd"/>
          </w:p>
        </w:tc>
        <w:tc>
          <w:tcPr>
            <w:tcW w:w="822" w:type="dxa"/>
            <w:shd w:val="clear" w:color="auto" w:fill="auto"/>
            <w:vAlign w:val="center"/>
          </w:tcPr>
          <w:p w:rsidR="00D60857" w:rsidRPr="00E3295C" w:rsidRDefault="00D60857" w:rsidP="00EF66DD">
            <w:pPr>
              <w:tabs>
                <w:tab w:val="right" w:leader="underscore" w:pos="9356"/>
              </w:tabs>
              <w:jc w:val="center"/>
              <w:rPr>
                <w:b/>
                <w:color w:val="FF0000"/>
                <w:sz w:val="24"/>
                <w:szCs w:val="24"/>
              </w:rPr>
            </w:pPr>
            <w:r w:rsidRPr="00E3295C">
              <w:rPr>
                <w:b/>
                <w:color w:val="000000" w:themeColor="text1"/>
                <w:sz w:val="24"/>
                <w:szCs w:val="24"/>
              </w:rPr>
              <w:t>172</w:t>
            </w:r>
          </w:p>
        </w:tc>
        <w:tc>
          <w:tcPr>
            <w:tcW w:w="578" w:type="dxa"/>
            <w:shd w:val="clear" w:color="auto" w:fill="auto"/>
            <w:vAlign w:val="center"/>
          </w:tcPr>
          <w:p w:rsidR="00D60857" w:rsidRPr="00E3295C" w:rsidRDefault="00D60857" w:rsidP="00EF66DD">
            <w:pPr>
              <w:tabs>
                <w:tab w:val="right" w:leader="underscore" w:pos="9356"/>
              </w:tabs>
              <w:jc w:val="center"/>
              <w:rPr>
                <w:b/>
                <w:color w:val="FF0000"/>
                <w:sz w:val="24"/>
                <w:szCs w:val="24"/>
              </w:rPr>
            </w:pPr>
            <w:r w:rsidRPr="00E3295C">
              <w:rPr>
                <w:b/>
                <w:color w:val="000000" w:themeColor="text1"/>
                <w:sz w:val="24"/>
                <w:szCs w:val="24"/>
              </w:rPr>
              <w:t>10</w:t>
            </w:r>
          </w:p>
        </w:tc>
        <w:tc>
          <w:tcPr>
            <w:tcW w:w="579" w:type="dxa"/>
            <w:shd w:val="clear" w:color="auto" w:fill="auto"/>
            <w:vAlign w:val="center"/>
          </w:tcPr>
          <w:p w:rsidR="00D60857" w:rsidRPr="00E3295C" w:rsidRDefault="00D60857" w:rsidP="00EF66DD">
            <w:pPr>
              <w:tabs>
                <w:tab w:val="right" w:leader="underscore" w:pos="9356"/>
              </w:tabs>
              <w:jc w:val="center"/>
              <w:rPr>
                <w:b/>
                <w:color w:val="000000" w:themeColor="text1"/>
                <w:sz w:val="24"/>
                <w:szCs w:val="24"/>
              </w:rPr>
            </w:pPr>
            <w:r w:rsidRPr="00E3295C">
              <w:rPr>
                <w:b/>
                <w:color w:val="000000" w:themeColor="text1"/>
                <w:sz w:val="24"/>
                <w:szCs w:val="24"/>
              </w:rPr>
              <w:t>10</w:t>
            </w:r>
          </w:p>
        </w:tc>
        <w:tc>
          <w:tcPr>
            <w:tcW w:w="579" w:type="dxa"/>
            <w:shd w:val="clear" w:color="auto" w:fill="auto"/>
            <w:vAlign w:val="center"/>
          </w:tcPr>
          <w:p w:rsidR="00D60857" w:rsidRPr="00E3295C" w:rsidRDefault="00D60857" w:rsidP="00EF66DD">
            <w:pPr>
              <w:tabs>
                <w:tab w:val="right" w:leader="underscore" w:pos="9356"/>
              </w:tabs>
              <w:jc w:val="center"/>
              <w:rPr>
                <w:b/>
                <w:color w:val="FF0000"/>
                <w:sz w:val="24"/>
                <w:szCs w:val="24"/>
              </w:rPr>
            </w:pPr>
            <w:r w:rsidRPr="00E3295C">
              <w:rPr>
                <w:b/>
                <w:color w:val="000000" w:themeColor="text1"/>
                <w:sz w:val="24"/>
                <w:szCs w:val="24"/>
              </w:rPr>
              <w:t>20</w:t>
            </w:r>
          </w:p>
        </w:tc>
        <w:tc>
          <w:tcPr>
            <w:tcW w:w="674" w:type="dxa"/>
            <w:shd w:val="clear" w:color="auto" w:fill="auto"/>
            <w:vAlign w:val="center"/>
          </w:tcPr>
          <w:p w:rsidR="00D60857" w:rsidRPr="00E3295C" w:rsidRDefault="00D60857" w:rsidP="00EF66DD">
            <w:pPr>
              <w:tabs>
                <w:tab w:val="right" w:leader="underscore" w:pos="9356"/>
              </w:tabs>
              <w:jc w:val="center"/>
              <w:rPr>
                <w:b/>
                <w:color w:val="FF0000"/>
                <w:sz w:val="24"/>
                <w:szCs w:val="24"/>
              </w:rPr>
            </w:pPr>
            <w:r w:rsidRPr="00E3295C">
              <w:rPr>
                <w:b/>
                <w:color w:val="000000" w:themeColor="text1"/>
                <w:sz w:val="24"/>
                <w:szCs w:val="24"/>
              </w:rPr>
              <w:t>20</w:t>
            </w:r>
          </w:p>
        </w:tc>
        <w:tc>
          <w:tcPr>
            <w:tcW w:w="709" w:type="dxa"/>
            <w:shd w:val="clear" w:color="auto" w:fill="auto"/>
            <w:vAlign w:val="center"/>
          </w:tcPr>
          <w:p w:rsidR="00D60857" w:rsidRPr="00E3295C" w:rsidRDefault="00D60857" w:rsidP="00EF66DD">
            <w:pPr>
              <w:tabs>
                <w:tab w:val="right" w:leader="underscore" w:pos="9356"/>
              </w:tabs>
              <w:jc w:val="center"/>
              <w:rPr>
                <w:b/>
                <w:color w:val="FF0000"/>
                <w:sz w:val="24"/>
                <w:szCs w:val="24"/>
              </w:rPr>
            </w:pPr>
            <w:r w:rsidRPr="00E3295C">
              <w:rPr>
                <w:b/>
                <w:color w:val="000000" w:themeColor="text1"/>
                <w:sz w:val="24"/>
                <w:szCs w:val="24"/>
              </w:rPr>
              <w:t>20</w:t>
            </w:r>
          </w:p>
        </w:tc>
        <w:tc>
          <w:tcPr>
            <w:tcW w:w="708" w:type="dxa"/>
            <w:shd w:val="clear" w:color="auto" w:fill="auto"/>
            <w:vAlign w:val="center"/>
          </w:tcPr>
          <w:p w:rsidR="00D60857" w:rsidRPr="00E3295C" w:rsidRDefault="00D60857" w:rsidP="00EF66DD">
            <w:pPr>
              <w:tabs>
                <w:tab w:val="right" w:leader="underscore" w:pos="9356"/>
              </w:tabs>
              <w:jc w:val="center"/>
              <w:rPr>
                <w:b/>
                <w:color w:val="FF0000"/>
                <w:sz w:val="24"/>
                <w:szCs w:val="24"/>
              </w:rPr>
            </w:pPr>
            <w:r w:rsidRPr="00E3295C">
              <w:rPr>
                <w:b/>
                <w:color w:val="000000" w:themeColor="text1"/>
                <w:sz w:val="24"/>
                <w:szCs w:val="24"/>
              </w:rPr>
              <w:t>20</w:t>
            </w:r>
          </w:p>
        </w:tc>
        <w:tc>
          <w:tcPr>
            <w:tcW w:w="709" w:type="dxa"/>
            <w:shd w:val="clear" w:color="auto" w:fill="auto"/>
            <w:vAlign w:val="center"/>
          </w:tcPr>
          <w:p w:rsidR="00D60857" w:rsidRPr="00E3295C" w:rsidRDefault="00D60857" w:rsidP="00EF66DD">
            <w:pPr>
              <w:tabs>
                <w:tab w:val="right" w:leader="underscore" w:pos="9356"/>
              </w:tabs>
              <w:jc w:val="center"/>
              <w:rPr>
                <w:b/>
                <w:color w:val="FF0000"/>
                <w:sz w:val="24"/>
                <w:szCs w:val="24"/>
              </w:rPr>
            </w:pPr>
            <w:r w:rsidRPr="00E3295C">
              <w:rPr>
                <w:b/>
                <w:color w:val="000000" w:themeColor="text1"/>
                <w:sz w:val="24"/>
                <w:szCs w:val="24"/>
              </w:rPr>
              <w:t>20</w:t>
            </w:r>
          </w:p>
        </w:tc>
        <w:tc>
          <w:tcPr>
            <w:tcW w:w="567" w:type="dxa"/>
            <w:shd w:val="clear" w:color="auto" w:fill="auto"/>
            <w:vAlign w:val="center"/>
          </w:tcPr>
          <w:p w:rsidR="00D60857" w:rsidRPr="00E3295C" w:rsidRDefault="00D60857" w:rsidP="00EF66DD">
            <w:pPr>
              <w:tabs>
                <w:tab w:val="right" w:leader="underscore" w:pos="9356"/>
              </w:tabs>
              <w:jc w:val="center"/>
              <w:rPr>
                <w:b/>
                <w:color w:val="000000" w:themeColor="text1"/>
                <w:sz w:val="24"/>
                <w:szCs w:val="24"/>
              </w:rPr>
            </w:pPr>
            <w:r w:rsidRPr="00E3295C">
              <w:rPr>
                <w:b/>
                <w:color w:val="000000" w:themeColor="text1"/>
                <w:sz w:val="24"/>
                <w:szCs w:val="24"/>
              </w:rPr>
              <w:t>20</w:t>
            </w:r>
          </w:p>
        </w:tc>
        <w:tc>
          <w:tcPr>
            <w:tcW w:w="567" w:type="dxa"/>
            <w:shd w:val="clear" w:color="auto" w:fill="auto"/>
            <w:vAlign w:val="center"/>
          </w:tcPr>
          <w:p w:rsidR="00D60857" w:rsidRPr="00E3295C" w:rsidRDefault="00D60857" w:rsidP="00EF66DD">
            <w:pPr>
              <w:tabs>
                <w:tab w:val="right" w:leader="underscore" w:pos="9356"/>
              </w:tabs>
              <w:jc w:val="center"/>
              <w:rPr>
                <w:b/>
                <w:color w:val="FF0000"/>
                <w:sz w:val="24"/>
                <w:szCs w:val="24"/>
              </w:rPr>
            </w:pPr>
            <w:r>
              <w:rPr>
                <w:b/>
                <w:color w:val="000000" w:themeColor="text1"/>
                <w:sz w:val="24"/>
                <w:szCs w:val="24"/>
              </w:rPr>
              <w:t>32</w:t>
            </w:r>
          </w:p>
        </w:tc>
      </w:tr>
      <w:tr w:rsidR="00D60857" w:rsidRPr="00E3295C" w:rsidTr="00D60857">
        <w:trPr>
          <w:trHeight w:val="278"/>
        </w:trPr>
        <w:tc>
          <w:tcPr>
            <w:tcW w:w="3828" w:type="dxa"/>
            <w:gridSpan w:val="2"/>
          </w:tcPr>
          <w:p w:rsidR="00D60857" w:rsidRPr="00E3295C" w:rsidRDefault="00D60857" w:rsidP="00EF66DD">
            <w:pPr>
              <w:tabs>
                <w:tab w:val="right" w:leader="underscore" w:pos="9356"/>
              </w:tabs>
              <w:rPr>
                <w:i/>
                <w:sz w:val="24"/>
                <w:szCs w:val="24"/>
              </w:rPr>
            </w:pPr>
            <w:r w:rsidRPr="00E3295C">
              <w:rPr>
                <w:i/>
                <w:sz w:val="24"/>
                <w:szCs w:val="24"/>
              </w:rPr>
              <w:t>В том числе:</w:t>
            </w:r>
          </w:p>
          <w:p w:rsidR="00D60857" w:rsidRPr="00E3295C" w:rsidRDefault="00D60857" w:rsidP="00EF66DD">
            <w:pPr>
              <w:tabs>
                <w:tab w:val="right" w:leader="underscore" w:pos="9356"/>
              </w:tabs>
              <w:rPr>
                <w:i/>
                <w:sz w:val="24"/>
                <w:szCs w:val="24"/>
              </w:rPr>
            </w:pPr>
            <w:r w:rsidRPr="00E3295C">
              <w:rPr>
                <w:i/>
                <w:sz w:val="24"/>
                <w:szCs w:val="24"/>
              </w:rPr>
              <w:t>Занятия лекционного типа:</w:t>
            </w:r>
          </w:p>
          <w:p w:rsidR="00D60857" w:rsidRPr="00E3295C" w:rsidRDefault="00D60857" w:rsidP="00EF66DD">
            <w:pPr>
              <w:tabs>
                <w:tab w:val="right" w:leader="underscore" w:pos="9356"/>
              </w:tabs>
              <w:rPr>
                <w:sz w:val="24"/>
                <w:szCs w:val="24"/>
              </w:rPr>
            </w:pPr>
            <w:r w:rsidRPr="00E3295C">
              <w:rPr>
                <w:sz w:val="24"/>
                <w:szCs w:val="24"/>
              </w:rPr>
              <w:t xml:space="preserve">Лекции </w:t>
            </w:r>
          </w:p>
        </w:tc>
        <w:tc>
          <w:tcPr>
            <w:tcW w:w="822" w:type="dxa"/>
            <w:vAlign w:val="bottom"/>
          </w:tcPr>
          <w:p w:rsidR="00D60857" w:rsidRPr="00E3295C" w:rsidRDefault="00D60857" w:rsidP="00EF66DD">
            <w:pPr>
              <w:jc w:val="center"/>
              <w:rPr>
                <w:color w:val="FF0000"/>
                <w:sz w:val="24"/>
                <w:szCs w:val="24"/>
              </w:rPr>
            </w:pPr>
          </w:p>
          <w:p w:rsidR="00D60857" w:rsidRPr="00E3295C" w:rsidRDefault="00D60857" w:rsidP="00EF66DD">
            <w:pPr>
              <w:jc w:val="center"/>
              <w:rPr>
                <w:color w:val="FF0000"/>
                <w:sz w:val="24"/>
                <w:szCs w:val="24"/>
              </w:rPr>
            </w:pPr>
            <w:r w:rsidRPr="00E3295C">
              <w:rPr>
                <w:color w:val="000000" w:themeColor="text1"/>
                <w:sz w:val="24"/>
                <w:szCs w:val="24"/>
              </w:rPr>
              <w:t>36</w:t>
            </w:r>
          </w:p>
        </w:tc>
        <w:tc>
          <w:tcPr>
            <w:tcW w:w="578" w:type="dxa"/>
            <w:vAlign w:val="bottom"/>
          </w:tcPr>
          <w:p w:rsidR="00D60857" w:rsidRPr="00E3295C" w:rsidRDefault="00D60857" w:rsidP="00EF66DD">
            <w:pPr>
              <w:tabs>
                <w:tab w:val="right" w:leader="underscore" w:pos="9356"/>
              </w:tabs>
              <w:jc w:val="center"/>
              <w:rPr>
                <w:color w:val="000000" w:themeColor="text1"/>
                <w:sz w:val="24"/>
                <w:szCs w:val="24"/>
              </w:rPr>
            </w:pPr>
            <w:r w:rsidRPr="00E3295C">
              <w:rPr>
                <w:color w:val="000000" w:themeColor="text1"/>
                <w:sz w:val="24"/>
                <w:szCs w:val="24"/>
              </w:rPr>
              <w:t>2</w:t>
            </w:r>
          </w:p>
        </w:tc>
        <w:tc>
          <w:tcPr>
            <w:tcW w:w="579" w:type="dxa"/>
            <w:vAlign w:val="bottom"/>
          </w:tcPr>
          <w:p w:rsidR="00D60857" w:rsidRPr="00E3295C" w:rsidRDefault="00D60857" w:rsidP="00EF66DD">
            <w:pPr>
              <w:tabs>
                <w:tab w:val="right" w:leader="underscore" w:pos="9356"/>
              </w:tabs>
              <w:jc w:val="center"/>
              <w:rPr>
                <w:color w:val="000000" w:themeColor="text1"/>
                <w:sz w:val="24"/>
                <w:szCs w:val="24"/>
              </w:rPr>
            </w:pPr>
            <w:r w:rsidRPr="00E3295C">
              <w:rPr>
                <w:color w:val="000000" w:themeColor="text1"/>
                <w:sz w:val="24"/>
                <w:szCs w:val="24"/>
              </w:rPr>
              <w:t>2</w:t>
            </w:r>
          </w:p>
        </w:tc>
        <w:tc>
          <w:tcPr>
            <w:tcW w:w="579" w:type="dxa"/>
            <w:vAlign w:val="bottom"/>
          </w:tcPr>
          <w:p w:rsidR="00D60857" w:rsidRPr="00E3295C" w:rsidRDefault="00D60857" w:rsidP="00EF66DD">
            <w:pPr>
              <w:tabs>
                <w:tab w:val="right" w:leader="underscore" w:pos="9356"/>
              </w:tabs>
              <w:jc w:val="center"/>
              <w:rPr>
                <w:color w:val="FF0000"/>
                <w:sz w:val="24"/>
                <w:szCs w:val="24"/>
              </w:rPr>
            </w:pPr>
          </w:p>
          <w:p w:rsidR="00D60857" w:rsidRPr="00E3295C" w:rsidRDefault="00D60857" w:rsidP="00EF66DD">
            <w:pPr>
              <w:tabs>
                <w:tab w:val="right" w:leader="underscore" w:pos="9356"/>
              </w:tabs>
              <w:jc w:val="center"/>
              <w:rPr>
                <w:color w:val="FF0000"/>
                <w:sz w:val="24"/>
                <w:szCs w:val="24"/>
              </w:rPr>
            </w:pPr>
            <w:r w:rsidRPr="00E3295C">
              <w:rPr>
                <w:color w:val="000000" w:themeColor="text1"/>
                <w:sz w:val="24"/>
                <w:szCs w:val="24"/>
              </w:rPr>
              <w:t>4</w:t>
            </w:r>
          </w:p>
        </w:tc>
        <w:tc>
          <w:tcPr>
            <w:tcW w:w="674" w:type="dxa"/>
            <w:vAlign w:val="bottom"/>
          </w:tcPr>
          <w:p w:rsidR="00D60857" w:rsidRPr="00E3295C" w:rsidRDefault="00D60857" w:rsidP="00EF66DD">
            <w:pPr>
              <w:tabs>
                <w:tab w:val="right" w:leader="underscore" w:pos="9356"/>
              </w:tabs>
              <w:jc w:val="center"/>
              <w:rPr>
                <w:color w:val="FF0000"/>
                <w:sz w:val="24"/>
                <w:szCs w:val="24"/>
              </w:rPr>
            </w:pPr>
            <w:r w:rsidRPr="00E3295C">
              <w:rPr>
                <w:color w:val="000000" w:themeColor="text1"/>
                <w:sz w:val="24"/>
                <w:szCs w:val="24"/>
              </w:rPr>
              <w:t>4</w:t>
            </w:r>
          </w:p>
        </w:tc>
        <w:tc>
          <w:tcPr>
            <w:tcW w:w="709" w:type="dxa"/>
            <w:vAlign w:val="bottom"/>
          </w:tcPr>
          <w:p w:rsidR="00D60857" w:rsidRPr="00E3295C" w:rsidRDefault="00D60857" w:rsidP="00EF66DD">
            <w:pPr>
              <w:tabs>
                <w:tab w:val="right" w:leader="underscore" w:pos="9356"/>
              </w:tabs>
              <w:jc w:val="center"/>
              <w:rPr>
                <w:color w:val="FF0000"/>
                <w:sz w:val="24"/>
                <w:szCs w:val="24"/>
              </w:rPr>
            </w:pPr>
            <w:r w:rsidRPr="00E3295C">
              <w:rPr>
                <w:color w:val="000000" w:themeColor="text1"/>
                <w:sz w:val="24"/>
                <w:szCs w:val="24"/>
              </w:rPr>
              <w:t>4</w:t>
            </w:r>
          </w:p>
        </w:tc>
        <w:tc>
          <w:tcPr>
            <w:tcW w:w="708" w:type="dxa"/>
            <w:vAlign w:val="bottom"/>
          </w:tcPr>
          <w:p w:rsidR="00D60857" w:rsidRPr="00E3295C" w:rsidRDefault="00D60857" w:rsidP="00EF66DD">
            <w:pPr>
              <w:tabs>
                <w:tab w:val="right" w:leader="underscore" w:pos="9356"/>
              </w:tabs>
              <w:jc w:val="center"/>
              <w:rPr>
                <w:color w:val="FF0000"/>
                <w:sz w:val="24"/>
                <w:szCs w:val="24"/>
              </w:rPr>
            </w:pPr>
            <w:r w:rsidRPr="00E3295C">
              <w:rPr>
                <w:color w:val="000000" w:themeColor="text1"/>
                <w:sz w:val="24"/>
                <w:szCs w:val="24"/>
              </w:rPr>
              <w:t>4</w:t>
            </w:r>
          </w:p>
        </w:tc>
        <w:tc>
          <w:tcPr>
            <w:tcW w:w="709" w:type="dxa"/>
            <w:vAlign w:val="bottom"/>
          </w:tcPr>
          <w:p w:rsidR="00D60857" w:rsidRPr="00E3295C" w:rsidRDefault="00D60857" w:rsidP="00EF66DD">
            <w:pPr>
              <w:tabs>
                <w:tab w:val="right" w:leader="underscore" w:pos="9356"/>
              </w:tabs>
              <w:jc w:val="center"/>
              <w:rPr>
                <w:color w:val="FF0000"/>
                <w:sz w:val="24"/>
                <w:szCs w:val="24"/>
              </w:rPr>
            </w:pPr>
            <w:r w:rsidRPr="00E3295C">
              <w:rPr>
                <w:color w:val="000000" w:themeColor="text1"/>
                <w:sz w:val="24"/>
                <w:szCs w:val="24"/>
              </w:rPr>
              <w:t>4</w:t>
            </w:r>
          </w:p>
        </w:tc>
        <w:tc>
          <w:tcPr>
            <w:tcW w:w="567" w:type="dxa"/>
            <w:vAlign w:val="bottom"/>
          </w:tcPr>
          <w:p w:rsidR="00D60857" w:rsidRPr="00E3295C" w:rsidRDefault="00D60857" w:rsidP="00EF66DD">
            <w:pPr>
              <w:tabs>
                <w:tab w:val="right" w:leader="underscore" w:pos="9356"/>
              </w:tabs>
              <w:jc w:val="center"/>
              <w:rPr>
                <w:color w:val="000000" w:themeColor="text1"/>
                <w:sz w:val="24"/>
                <w:szCs w:val="24"/>
              </w:rPr>
            </w:pPr>
            <w:r w:rsidRPr="00E3295C">
              <w:rPr>
                <w:color w:val="000000" w:themeColor="text1"/>
                <w:sz w:val="24"/>
                <w:szCs w:val="24"/>
              </w:rPr>
              <w:t>4</w:t>
            </w:r>
          </w:p>
        </w:tc>
        <w:tc>
          <w:tcPr>
            <w:tcW w:w="567" w:type="dxa"/>
            <w:vAlign w:val="bottom"/>
          </w:tcPr>
          <w:p w:rsidR="00D60857" w:rsidRPr="00E3295C" w:rsidRDefault="00D60857" w:rsidP="00EF66DD">
            <w:pPr>
              <w:tabs>
                <w:tab w:val="right" w:leader="underscore" w:pos="9356"/>
              </w:tabs>
              <w:rPr>
                <w:color w:val="FF0000"/>
                <w:sz w:val="24"/>
                <w:szCs w:val="24"/>
              </w:rPr>
            </w:pPr>
          </w:p>
          <w:p w:rsidR="00D60857" w:rsidRPr="00E3295C" w:rsidRDefault="00D60857" w:rsidP="00EF66DD">
            <w:pPr>
              <w:tabs>
                <w:tab w:val="right" w:leader="underscore" w:pos="9356"/>
              </w:tabs>
              <w:jc w:val="center"/>
              <w:rPr>
                <w:color w:val="FF0000"/>
                <w:sz w:val="24"/>
                <w:szCs w:val="24"/>
              </w:rPr>
            </w:pPr>
            <w:r w:rsidRPr="00E3295C">
              <w:rPr>
                <w:color w:val="000000" w:themeColor="text1"/>
                <w:sz w:val="24"/>
                <w:szCs w:val="24"/>
              </w:rPr>
              <w:t>4</w:t>
            </w:r>
          </w:p>
        </w:tc>
      </w:tr>
      <w:tr w:rsidR="00D60857" w:rsidRPr="00E3295C" w:rsidTr="00D60857">
        <w:trPr>
          <w:trHeight w:val="378"/>
        </w:trPr>
        <w:tc>
          <w:tcPr>
            <w:tcW w:w="3828" w:type="dxa"/>
            <w:gridSpan w:val="2"/>
          </w:tcPr>
          <w:p w:rsidR="00D60857" w:rsidRPr="00E3295C" w:rsidRDefault="00D60857" w:rsidP="00EF66DD">
            <w:pPr>
              <w:tabs>
                <w:tab w:val="right" w:leader="underscore" w:pos="9356"/>
              </w:tabs>
              <w:ind w:right="-108"/>
              <w:rPr>
                <w:sz w:val="24"/>
                <w:szCs w:val="24"/>
              </w:rPr>
            </w:pPr>
            <w:r w:rsidRPr="00E3295C">
              <w:rPr>
                <w:i/>
                <w:sz w:val="24"/>
                <w:szCs w:val="24"/>
              </w:rPr>
              <w:t>Занятия семинарского типа:</w:t>
            </w:r>
            <w:r w:rsidRPr="00E3295C">
              <w:rPr>
                <w:sz w:val="24"/>
                <w:szCs w:val="24"/>
              </w:rPr>
              <w:t xml:space="preserve"> практические, методические, семинары, учебная практика</w:t>
            </w:r>
          </w:p>
        </w:tc>
        <w:tc>
          <w:tcPr>
            <w:tcW w:w="822" w:type="dxa"/>
            <w:vAlign w:val="bottom"/>
          </w:tcPr>
          <w:p w:rsidR="00D60857" w:rsidRPr="00E3295C" w:rsidRDefault="00D60857" w:rsidP="00EF66DD">
            <w:pPr>
              <w:jc w:val="center"/>
              <w:rPr>
                <w:color w:val="FF0000"/>
                <w:sz w:val="24"/>
                <w:szCs w:val="24"/>
              </w:rPr>
            </w:pPr>
          </w:p>
          <w:p w:rsidR="00D60857" w:rsidRPr="00E3295C" w:rsidRDefault="00D60857" w:rsidP="00EF66DD">
            <w:pPr>
              <w:jc w:val="center"/>
              <w:rPr>
                <w:color w:val="FF0000"/>
                <w:sz w:val="24"/>
                <w:szCs w:val="24"/>
              </w:rPr>
            </w:pPr>
            <w:r w:rsidRPr="00E3295C">
              <w:rPr>
                <w:color w:val="000000" w:themeColor="text1"/>
                <w:sz w:val="24"/>
                <w:szCs w:val="24"/>
              </w:rPr>
              <w:t>136</w:t>
            </w:r>
          </w:p>
        </w:tc>
        <w:tc>
          <w:tcPr>
            <w:tcW w:w="578" w:type="dxa"/>
            <w:vAlign w:val="bottom"/>
          </w:tcPr>
          <w:p w:rsidR="00D60857" w:rsidRPr="00E3295C" w:rsidRDefault="00D60857" w:rsidP="00EF66DD">
            <w:pPr>
              <w:tabs>
                <w:tab w:val="right" w:leader="underscore" w:pos="9356"/>
              </w:tabs>
              <w:jc w:val="center"/>
              <w:rPr>
                <w:color w:val="000000" w:themeColor="text1"/>
                <w:sz w:val="24"/>
                <w:szCs w:val="24"/>
              </w:rPr>
            </w:pPr>
            <w:r w:rsidRPr="00E3295C">
              <w:rPr>
                <w:color w:val="000000" w:themeColor="text1"/>
                <w:sz w:val="24"/>
                <w:szCs w:val="24"/>
              </w:rPr>
              <w:t>8</w:t>
            </w:r>
          </w:p>
        </w:tc>
        <w:tc>
          <w:tcPr>
            <w:tcW w:w="579" w:type="dxa"/>
            <w:vAlign w:val="bottom"/>
          </w:tcPr>
          <w:p w:rsidR="00D60857" w:rsidRPr="00E3295C" w:rsidRDefault="00D60857" w:rsidP="00EF66DD">
            <w:pPr>
              <w:tabs>
                <w:tab w:val="right" w:leader="underscore" w:pos="9356"/>
              </w:tabs>
              <w:jc w:val="center"/>
              <w:rPr>
                <w:color w:val="000000" w:themeColor="text1"/>
                <w:sz w:val="24"/>
                <w:szCs w:val="24"/>
              </w:rPr>
            </w:pPr>
            <w:r w:rsidRPr="00E3295C">
              <w:rPr>
                <w:color w:val="000000" w:themeColor="text1"/>
                <w:sz w:val="24"/>
                <w:szCs w:val="24"/>
              </w:rPr>
              <w:t>8</w:t>
            </w:r>
          </w:p>
        </w:tc>
        <w:tc>
          <w:tcPr>
            <w:tcW w:w="579" w:type="dxa"/>
            <w:vAlign w:val="bottom"/>
          </w:tcPr>
          <w:p w:rsidR="00D60857" w:rsidRPr="00E3295C" w:rsidRDefault="00D60857" w:rsidP="00EF66DD">
            <w:pPr>
              <w:tabs>
                <w:tab w:val="right" w:leader="underscore" w:pos="9356"/>
              </w:tabs>
              <w:jc w:val="center"/>
              <w:rPr>
                <w:color w:val="FF0000"/>
                <w:sz w:val="24"/>
                <w:szCs w:val="24"/>
              </w:rPr>
            </w:pPr>
          </w:p>
          <w:p w:rsidR="00D60857" w:rsidRPr="00E3295C" w:rsidRDefault="00D60857" w:rsidP="00EF66DD">
            <w:pPr>
              <w:tabs>
                <w:tab w:val="right" w:leader="underscore" w:pos="9356"/>
              </w:tabs>
              <w:jc w:val="center"/>
              <w:rPr>
                <w:color w:val="FF0000"/>
                <w:sz w:val="24"/>
                <w:szCs w:val="24"/>
              </w:rPr>
            </w:pPr>
            <w:r w:rsidRPr="00E3295C">
              <w:rPr>
                <w:color w:val="000000" w:themeColor="text1"/>
                <w:sz w:val="24"/>
                <w:szCs w:val="24"/>
              </w:rPr>
              <w:t>16</w:t>
            </w:r>
          </w:p>
        </w:tc>
        <w:tc>
          <w:tcPr>
            <w:tcW w:w="674" w:type="dxa"/>
            <w:vAlign w:val="bottom"/>
          </w:tcPr>
          <w:p w:rsidR="00D60857" w:rsidRPr="00E3295C" w:rsidRDefault="00D60857" w:rsidP="00EF66DD">
            <w:pPr>
              <w:tabs>
                <w:tab w:val="right" w:leader="underscore" w:pos="9356"/>
              </w:tabs>
              <w:jc w:val="center"/>
              <w:rPr>
                <w:color w:val="FF0000"/>
                <w:sz w:val="24"/>
                <w:szCs w:val="24"/>
              </w:rPr>
            </w:pPr>
          </w:p>
          <w:p w:rsidR="00D60857" w:rsidRPr="00E3295C" w:rsidRDefault="00D60857" w:rsidP="00EF66DD">
            <w:pPr>
              <w:tabs>
                <w:tab w:val="right" w:leader="underscore" w:pos="9356"/>
              </w:tabs>
              <w:jc w:val="center"/>
              <w:rPr>
                <w:color w:val="FF0000"/>
                <w:sz w:val="24"/>
                <w:szCs w:val="24"/>
              </w:rPr>
            </w:pPr>
            <w:r w:rsidRPr="00E3295C">
              <w:rPr>
                <w:color w:val="000000" w:themeColor="text1"/>
                <w:sz w:val="24"/>
                <w:szCs w:val="24"/>
              </w:rPr>
              <w:t>16</w:t>
            </w:r>
          </w:p>
        </w:tc>
        <w:tc>
          <w:tcPr>
            <w:tcW w:w="709" w:type="dxa"/>
            <w:vAlign w:val="bottom"/>
          </w:tcPr>
          <w:p w:rsidR="00D60857" w:rsidRPr="00E3295C" w:rsidRDefault="00D60857" w:rsidP="00EF66DD">
            <w:pPr>
              <w:tabs>
                <w:tab w:val="right" w:leader="underscore" w:pos="9356"/>
              </w:tabs>
              <w:jc w:val="center"/>
              <w:rPr>
                <w:color w:val="FF0000"/>
                <w:sz w:val="24"/>
                <w:szCs w:val="24"/>
              </w:rPr>
            </w:pPr>
          </w:p>
          <w:p w:rsidR="00D60857" w:rsidRPr="00E3295C" w:rsidRDefault="00D60857" w:rsidP="00EF66DD">
            <w:pPr>
              <w:tabs>
                <w:tab w:val="right" w:leader="underscore" w:pos="9356"/>
              </w:tabs>
              <w:jc w:val="center"/>
              <w:rPr>
                <w:color w:val="FF0000"/>
                <w:sz w:val="24"/>
                <w:szCs w:val="24"/>
              </w:rPr>
            </w:pPr>
            <w:r w:rsidRPr="00E3295C">
              <w:rPr>
                <w:color w:val="000000" w:themeColor="text1"/>
                <w:sz w:val="24"/>
                <w:szCs w:val="24"/>
              </w:rPr>
              <w:t>16</w:t>
            </w:r>
          </w:p>
        </w:tc>
        <w:tc>
          <w:tcPr>
            <w:tcW w:w="708" w:type="dxa"/>
            <w:shd w:val="clear" w:color="auto" w:fill="auto"/>
            <w:vAlign w:val="bottom"/>
          </w:tcPr>
          <w:p w:rsidR="00D60857" w:rsidRPr="00E3295C" w:rsidRDefault="00D60857" w:rsidP="00EF66DD">
            <w:pPr>
              <w:tabs>
                <w:tab w:val="right" w:leader="underscore" w:pos="9356"/>
              </w:tabs>
              <w:jc w:val="center"/>
              <w:rPr>
                <w:color w:val="FF0000"/>
                <w:sz w:val="24"/>
                <w:szCs w:val="24"/>
              </w:rPr>
            </w:pPr>
          </w:p>
          <w:p w:rsidR="00D60857" w:rsidRPr="00E3295C" w:rsidRDefault="00D60857" w:rsidP="00EF66DD">
            <w:pPr>
              <w:tabs>
                <w:tab w:val="right" w:leader="underscore" w:pos="9356"/>
              </w:tabs>
              <w:jc w:val="center"/>
              <w:rPr>
                <w:color w:val="FF0000"/>
                <w:sz w:val="24"/>
                <w:szCs w:val="24"/>
              </w:rPr>
            </w:pPr>
            <w:r w:rsidRPr="00E3295C">
              <w:rPr>
                <w:color w:val="000000" w:themeColor="text1"/>
                <w:sz w:val="24"/>
                <w:szCs w:val="24"/>
              </w:rPr>
              <w:t>16</w:t>
            </w:r>
          </w:p>
        </w:tc>
        <w:tc>
          <w:tcPr>
            <w:tcW w:w="709" w:type="dxa"/>
            <w:vAlign w:val="bottom"/>
          </w:tcPr>
          <w:p w:rsidR="00D60857" w:rsidRPr="00E3295C" w:rsidRDefault="00D60857" w:rsidP="00EF66DD">
            <w:pPr>
              <w:tabs>
                <w:tab w:val="right" w:leader="underscore" w:pos="9356"/>
              </w:tabs>
              <w:jc w:val="center"/>
              <w:rPr>
                <w:color w:val="FF0000"/>
                <w:sz w:val="24"/>
                <w:szCs w:val="24"/>
              </w:rPr>
            </w:pPr>
          </w:p>
          <w:p w:rsidR="00D60857" w:rsidRPr="00E3295C" w:rsidRDefault="00D60857" w:rsidP="00EF66DD">
            <w:pPr>
              <w:tabs>
                <w:tab w:val="right" w:leader="underscore" w:pos="9356"/>
              </w:tabs>
              <w:jc w:val="center"/>
              <w:rPr>
                <w:color w:val="FF0000"/>
                <w:sz w:val="24"/>
                <w:szCs w:val="24"/>
              </w:rPr>
            </w:pPr>
            <w:r w:rsidRPr="00E3295C">
              <w:rPr>
                <w:color w:val="000000" w:themeColor="text1"/>
                <w:sz w:val="24"/>
                <w:szCs w:val="24"/>
              </w:rPr>
              <w:t>16</w:t>
            </w:r>
          </w:p>
        </w:tc>
        <w:tc>
          <w:tcPr>
            <w:tcW w:w="567" w:type="dxa"/>
            <w:vAlign w:val="bottom"/>
          </w:tcPr>
          <w:p w:rsidR="00D60857" w:rsidRPr="00E3295C" w:rsidRDefault="00D60857" w:rsidP="00EF66DD">
            <w:pPr>
              <w:tabs>
                <w:tab w:val="right" w:leader="underscore" w:pos="9356"/>
              </w:tabs>
              <w:jc w:val="center"/>
              <w:rPr>
                <w:color w:val="000000" w:themeColor="text1"/>
                <w:sz w:val="24"/>
                <w:szCs w:val="24"/>
              </w:rPr>
            </w:pPr>
            <w:r w:rsidRPr="00E3295C">
              <w:rPr>
                <w:color w:val="000000" w:themeColor="text1"/>
                <w:sz w:val="24"/>
                <w:szCs w:val="24"/>
              </w:rPr>
              <w:t>16</w:t>
            </w:r>
          </w:p>
        </w:tc>
        <w:tc>
          <w:tcPr>
            <w:tcW w:w="567" w:type="dxa"/>
            <w:vAlign w:val="bottom"/>
          </w:tcPr>
          <w:p w:rsidR="00D60857" w:rsidRPr="00E3295C" w:rsidRDefault="00D60857" w:rsidP="00EF66DD">
            <w:pPr>
              <w:tabs>
                <w:tab w:val="right" w:leader="underscore" w:pos="9356"/>
              </w:tabs>
              <w:jc w:val="center"/>
              <w:rPr>
                <w:color w:val="FF0000"/>
                <w:sz w:val="24"/>
                <w:szCs w:val="24"/>
              </w:rPr>
            </w:pPr>
          </w:p>
          <w:p w:rsidR="00D60857" w:rsidRPr="00E3295C" w:rsidRDefault="00D60857" w:rsidP="00EF66DD">
            <w:pPr>
              <w:tabs>
                <w:tab w:val="right" w:leader="underscore" w:pos="9356"/>
              </w:tabs>
              <w:jc w:val="center"/>
              <w:rPr>
                <w:color w:val="FF0000"/>
                <w:sz w:val="24"/>
                <w:szCs w:val="24"/>
              </w:rPr>
            </w:pPr>
            <w:r w:rsidRPr="00E3295C">
              <w:rPr>
                <w:color w:val="000000" w:themeColor="text1"/>
                <w:sz w:val="24"/>
                <w:szCs w:val="24"/>
              </w:rPr>
              <w:t>12</w:t>
            </w:r>
          </w:p>
        </w:tc>
      </w:tr>
      <w:tr w:rsidR="00D60857" w:rsidRPr="00E3295C" w:rsidTr="00D60857">
        <w:trPr>
          <w:trHeight w:val="378"/>
        </w:trPr>
        <w:tc>
          <w:tcPr>
            <w:tcW w:w="3828" w:type="dxa"/>
            <w:gridSpan w:val="2"/>
          </w:tcPr>
          <w:p w:rsidR="00D60857" w:rsidRPr="00E3295C" w:rsidRDefault="00D60857" w:rsidP="00EF66DD">
            <w:pPr>
              <w:tabs>
                <w:tab w:val="right" w:leader="underscore" w:pos="9356"/>
              </w:tabs>
              <w:rPr>
                <w:sz w:val="24"/>
                <w:szCs w:val="24"/>
              </w:rPr>
            </w:pPr>
            <w:r w:rsidRPr="00E3295C">
              <w:rPr>
                <w:b/>
                <w:color w:val="000000"/>
                <w:spacing w:val="-1"/>
                <w:sz w:val="24"/>
                <w:szCs w:val="28"/>
              </w:rPr>
              <w:t>Самостоятельная работа студента</w:t>
            </w:r>
          </w:p>
        </w:tc>
        <w:tc>
          <w:tcPr>
            <w:tcW w:w="822" w:type="dxa"/>
            <w:vAlign w:val="bottom"/>
          </w:tcPr>
          <w:p w:rsidR="00D60857" w:rsidRPr="00E3295C" w:rsidRDefault="00D60857" w:rsidP="00EF66DD">
            <w:pPr>
              <w:tabs>
                <w:tab w:val="right" w:leader="underscore" w:pos="9356"/>
              </w:tabs>
              <w:jc w:val="center"/>
              <w:rPr>
                <w:b/>
                <w:color w:val="FF0000"/>
                <w:sz w:val="24"/>
                <w:szCs w:val="24"/>
              </w:rPr>
            </w:pPr>
            <w:r w:rsidRPr="00E3295C">
              <w:rPr>
                <w:b/>
                <w:color w:val="000000" w:themeColor="text1"/>
                <w:sz w:val="24"/>
                <w:szCs w:val="24"/>
              </w:rPr>
              <w:t>1484</w:t>
            </w:r>
          </w:p>
        </w:tc>
        <w:tc>
          <w:tcPr>
            <w:tcW w:w="578" w:type="dxa"/>
            <w:vAlign w:val="bottom"/>
          </w:tcPr>
          <w:p w:rsidR="00D60857" w:rsidRPr="00E3295C" w:rsidRDefault="00D60857" w:rsidP="00EF66DD">
            <w:pPr>
              <w:tabs>
                <w:tab w:val="right" w:leader="underscore" w:pos="9356"/>
              </w:tabs>
              <w:jc w:val="center"/>
              <w:rPr>
                <w:b/>
                <w:color w:val="FF0000"/>
                <w:sz w:val="24"/>
                <w:szCs w:val="24"/>
              </w:rPr>
            </w:pPr>
            <w:r w:rsidRPr="00E3295C">
              <w:rPr>
                <w:b/>
                <w:color w:val="000000" w:themeColor="text1"/>
                <w:sz w:val="24"/>
                <w:szCs w:val="24"/>
              </w:rPr>
              <w:t>134</w:t>
            </w:r>
          </w:p>
        </w:tc>
        <w:tc>
          <w:tcPr>
            <w:tcW w:w="579" w:type="dxa"/>
            <w:vAlign w:val="bottom"/>
          </w:tcPr>
          <w:p w:rsidR="00D60857" w:rsidRPr="00E3295C" w:rsidRDefault="00D60857" w:rsidP="00EF66DD">
            <w:pPr>
              <w:tabs>
                <w:tab w:val="right" w:leader="underscore" w:pos="9356"/>
              </w:tabs>
              <w:jc w:val="center"/>
              <w:rPr>
                <w:b/>
                <w:color w:val="FF0000"/>
                <w:sz w:val="24"/>
                <w:szCs w:val="24"/>
              </w:rPr>
            </w:pPr>
            <w:r w:rsidRPr="00E3295C">
              <w:rPr>
                <w:b/>
                <w:color w:val="000000" w:themeColor="text1"/>
                <w:sz w:val="24"/>
                <w:szCs w:val="24"/>
              </w:rPr>
              <w:t>134</w:t>
            </w:r>
          </w:p>
        </w:tc>
        <w:tc>
          <w:tcPr>
            <w:tcW w:w="579" w:type="dxa"/>
            <w:vAlign w:val="bottom"/>
          </w:tcPr>
          <w:p w:rsidR="00D60857" w:rsidRPr="00E3295C" w:rsidRDefault="00D60857" w:rsidP="00EF66DD">
            <w:pPr>
              <w:tabs>
                <w:tab w:val="right" w:leader="underscore" w:pos="9356"/>
              </w:tabs>
              <w:jc w:val="center"/>
              <w:rPr>
                <w:b/>
                <w:color w:val="FF0000"/>
                <w:sz w:val="24"/>
                <w:szCs w:val="24"/>
              </w:rPr>
            </w:pPr>
            <w:r w:rsidRPr="00E3295C">
              <w:rPr>
                <w:b/>
                <w:color w:val="000000" w:themeColor="text1"/>
                <w:sz w:val="24"/>
                <w:szCs w:val="24"/>
              </w:rPr>
              <w:t>160</w:t>
            </w:r>
          </w:p>
        </w:tc>
        <w:tc>
          <w:tcPr>
            <w:tcW w:w="674" w:type="dxa"/>
            <w:vAlign w:val="bottom"/>
          </w:tcPr>
          <w:p w:rsidR="00D60857" w:rsidRPr="00E3295C" w:rsidRDefault="00D60857" w:rsidP="00EF66DD">
            <w:pPr>
              <w:tabs>
                <w:tab w:val="right" w:leader="underscore" w:pos="9356"/>
              </w:tabs>
              <w:jc w:val="center"/>
              <w:rPr>
                <w:b/>
                <w:color w:val="FF0000"/>
                <w:sz w:val="24"/>
                <w:szCs w:val="24"/>
              </w:rPr>
            </w:pPr>
            <w:r w:rsidRPr="00E3295C">
              <w:rPr>
                <w:b/>
                <w:color w:val="000000" w:themeColor="text1"/>
                <w:sz w:val="24"/>
                <w:szCs w:val="24"/>
              </w:rPr>
              <w:t>160</w:t>
            </w:r>
          </w:p>
        </w:tc>
        <w:tc>
          <w:tcPr>
            <w:tcW w:w="709" w:type="dxa"/>
            <w:vAlign w:val="bottom"/>
          </w:tcPr>
          <w:p w:rsidR="00D60857" w:rsidRPr="00E3295C" w:rsidRDefault="00D60857" w:rsidP="00EF66DD">
            <w:pPr>
              <w:tabs>
                <w:tab w:val="right" w:leader="underscore" w:pos="9356"/>
              </w:tabs>
              <w:jc w:val="center"/>
              <w:rPr>
                <w:b/>
                <w:color w:val="FF0000"/>
                <w:sz w:val="24"/>
                <w:szCs w:val="24"/>
              </w:rPr>
            </w:pPr>
            <w:r w:rsidRPr="00E3295C">
              <w:rPr>
                <w:b/>
                <w:color w:val="000000" w:themeColor="text1"/>
                <w:sz w:val="24"/>
                <w:szCs w:val="24"/>
              </w:rPr>
              <w:t>160</w:t>
            </w:r>
          </w:p>
        </w:tc>
        <w:tc>
          <w:tcPr>
            <w:tcW w:w="708" w:type="dxa"/>
            <w:shd w:val="clear" w:color="auto" w:fill="auto"/>
            <w:vAlign w:val="bottom"/>
          </w:tcPr>
          <w:p w:rsidR="00D60857" w:rsidRPr="00E3295C" w:rsidRDefault="00D60857" w:rsidP="00EF66DD">
            <w:pPr>
              <w:tabs>
                <w:tab w:val="right" w:leader="underscore" w:pos="9356"/>
              </w:tabs>
              <w:jc w:val="center"/>
              <w:rPr>
                <w:b/>
                <w:color w:val="FF0000"/>
                <w:sz w:val="24"/>
                <w:szCs w:val="24"/>
              </w:rPr>
            </w:pPr>
            <w:r w:rsidRPr="00E3295C">
              <w:rPr>
                <w:b/>
                <w:color w:val="000000" w:themeColor="text1"/>
                <w:sz w:val="24"/>
                <w:szCs w:val="24"/>
              </w:rPr>
              <w:t>160</w:t>
            </w:r>
          </w:p>
        </w:tc>
        <w:tc>
          <w:tcPr>
            <w:tcW w:w="709" w:type="dxa"/>
            <w:vAlign w:val="bottom"/>
          </w:tcPr>
          <w:p w:rsidR="00D60857" w:rsidRPr="00E3295C" w:rsidRDefault="00D60857" w:rsidP="00EF66DD">
            <w:pPr>
              <w:tabs>
                <w:tab w:val="right" w:leader="underscore" w:pos="9356"/>
              </w:tabs>
              <w:jc w:val="center"/>
              <w:rPr>
                <w:b/>
                <w:color w:val="FF0000"/>
                <w:sz w:val="24"/>
                <w:szCs w:val="24"/>
              </w:rPr>
            </w:pPr>
            <w:r w:rsidRPr="00E3295C">
              <w:rPr>
                <w:b/>
                <w:color w:val="000000" w:themeColor="text1"/>
                <w:sz w:val="24"/>
                <w:szCs w:val="24"/>
              </w:rPr>
              <w:t>196</w:t>
            </w:r>
          </w:p>
        </w:tc>
        <w:tc>
          <w:tcPr>
            <w:tcW w:w="567" w:type="dxa"/>
            <w:vAlign w:val="bottom"/>
          </w:tcPr>
          <w:p w:rsidR="00D60857" w:rsidRPr="00E3295C" w:rsidRDefault="00D60857" w:rsidP="00EF66DD">
            <w:pPr>
              <w:tabs>
                <w:tab w:val="right" w:leader="underscore" w:pos="9356"/>
              </w:tabs>
              <w:ind w:right="-54"/>
              <w:jc w:val="center"/>
              <w:rPr>
                <w:b/>
                <w:color w:val="FF0000"/>
                <w:sz w:val="24"/>
                <w:szCs w:val="24"/>
              </w:rPr>
            </w:pPr>
            <w:r w:rsidRPr="00E3295C">
              <w:rPr>
                <w:b/>
                <w:color w:val="000000" w:themeColor="text1"/>
                <w:sz w:val="24"/>
                <w:szCs w:val="24"/>
              </w:rPr>
              <w:t>196</w:t>
            </w:r>
          </w:p>
        </w:tc>
        <w:tc>
          <w:tcPr>
            <w:tcW w:w="567" w:type="dxa"/>
            <w:vAlign w:val="bottom"/>
          </w:tcPr>
          <w:p w:rsidR="00D60857" w:rsidRPr="00E3295C" w:rsidRDefault="00D60857" w:rsidP="00EF66DD">
            <w:pPr>
              <w:tabs>
                <w:tab w:val="right" w:leader="underscore" w:pos="9356"/>
              </w:tabs>
              <w:ind w:left="-63" w:right="-54"/>
              <w:jc w:val="center"/>
              <w:rPr>
                <w:b/>
                <w:color w:val="FF0000"/>
                <w:sz w:val="24"/>
                <w:szCs w:val="24"/>
              </w:rPr>
            </w:pPr>
            <w:r>
              <w:rPr>
                <w:b/>
                <w:color w:val="000000" w:themeColor="text1"/>
                <w:sz w:val="24"/>
                <w:szCs w:val="24"/>
              </w:rPr>
              <w:t>184</w:t>
            </w:r>
          </w:p>
        </w:tc>
      </w:tr>
      <w:tr w:rsidR="00D60857" w:rsidRPr="00E3295C" w:rsidTr="00D60857">
        <w:trPr>
          <w:trHeight w:val="278"/>
        </w:trPr>
        <w:tc>
          <w:tcPr>
            <w:tcW w:w="3828" w:type="dxa"/>
            <w:gridSpan w:val="2"/>
            <w:shd w:val="clear" w:color="auto" w:fill="auto"/>
          </w:tcPr>
          <w:p w:rsidR="00D60857" w:rsidRPr="00E3295C" w:rsidRDefault="00D60857" w:rsidP="00EF66DD">
            <w:pPr>
              <w:tabs>
                <w:tab w:val="right" w:leader="underscore" w:pos="9356"/>
              </w:tabs>
              <w:rPr>
                <w:b/>
                <w:sz w:val="24"/>
                <w:szCs w:val="24"/>
              </w:rPr>
            </w:pPr>
            <w:r w:rsidRPr="00E3295C">
              <w:rPr>
                <w:b/>
                <w:sz w:val="24"/>
                <w:szCs w:val="24"/>
              </w:rPr>
              <w:t>Промежуточная аттестация:</w:t>
            </w:r>
          </w:p>
        </w:tc>
        <w:tc>
          <w:tcPr>
            <w:tcW w:w="822" w:type="dxa"/>
            <w:shd w:val="clear" w:color="auto" w:fill="auto"/>
          </w:tcPr>
          <w:p w:rsidR="00D60857" w:rsidRPr="00E3295C" w:rsidRDefault="00D60857" w:rsidP="00EF66DD">
            <w:pPr>
              <w:tabs>
                <w:tab w:val="right" w:leader="underscore" w:pos="9356"/>
              </w:tabs>
              <w:rPr>
                <w:color w:val="FF0000"/>
                <w:sz w:val="24"/>
                <w:szCs w:val="24"/>
              </w:rPr>
            </w:pPr>
          </w:p>
        </w:tc>
        <w:tc>
          <w:tcPr>
            <w:tcW w:w="578" w:type="dxa"/>
            <w:shd w:val="clear" w:color="auto" w:fill="auto"/>
            <w:vAlign w:val="bottom"/>
          </w:tcPr>
          <w:p w:rsidR="00D60857" w:rsidRPr="00E3295C" w:rsidRDefault="00D60857" w:rsidP="00EF66DD">
            <w:pPr>
              <w:tabs>
                <w:tab w:val="right" w:leader="underscore" w:pos="9356"/>
              </w:tabs>
              <w:ind w:left="-65"/>
              <w:jc w:val="center"/>
              <w:rPr>
                <w:color w:val="FF0000"/>
                <w:sz w:val="24"/>
                <w:szCs w:val="24"/>
              </w:rPr>
            </w:pPr>
          </w:p>
        </w:tc>
        <w:tc>
          <w:tcPr>
            <w:tcW w:w="579" w:type="dxa"/>
            <w:shd w:val="clear" w:color="auto" w:fill="auto"/>
            <w:vAlign w:val="bottom"/>
          </w:tcPr>
          <w:p w:rsidR="00D60857" w:rsidRPr="00E3295C" w:rsidRDefault="00D60857" w:rsidP="00EF66DD">
            <w:pPr>
              <w:tabs>
                <w:tab w:val="right" w:leader="underscore" w:pos="9356"/>
              </w:tabs>
              <w:ind w:left="-77"/>
              <w:jc w:val="center"/>
              <w:rPr>
                <w:color w:val="FF0000"/>
                <w:sz w:val="24"/>
                <w:szCs w:val="24"/>
              </w:rPr>
            </w:pPr>
          </w:p>
        </w:tc>
        <w:tc>
          <w:tcPr>
            <w:tcW w:w="579" w:type="dxa"/>
            <w:shd w:val="clear" w:color="auto" w:fill="auto"/>
            <w:vAlign w:val="bottom"/>
          </w:tcPr>
          <w:p w:rsidR="00D60857" w:rsidRPr="00E3295C" w:rsidRDefault="00D60857" w:rsidP="00EF66DD">
            <w:pPr>
              <w:tabs>
                <w:tab w:val="right" w:leader="underscore" w:pos="9356"/>
              </w:tabs>
              <w:ind w:left="-65"/>
              <w:jc w:val="center"/>
              <w:rPr>
                <w:color w:val="FF0000"/>
                <w:sz w:val="24"/>
                <w:szCs w:val="24"/>
              </w:rPr>
            </w:pPr>
          </w:p>
        </w:tc>
        <w:tc>
          <w:tcPr>
            <w:tcW w:w="674" w:type="dxa"/>
            <w:shd w:val="clear" w:color="auto" w:fill="auto"/>
            <w:vAlign w:val="bottom"/>
          </w:tcPr>
          <w:p w:rsidR="00D60857" w:rsidRPr="00E3295C" w:rsidRDefault="00D60857" w:rsidP="00EF66DD">
            <w:pPr>
              <w:tabs>
                <w:tab w:val="right" w:leader="underscore" w:pos="9356"/>
              </w:tabs>
              <w:ind w:left="-77"/>
              <w:jc w:val="center"/>
              <w:rPr>
                <w:color w:val="FF0000"/>
                <w:sz w:val="24"/>
                <w:szCs w:val="24"/>
              </w:rPr>
            </w:pPr>
          </w:p>
        </w:tc>
        <w:tc>
          <w:tcPr>
            <w:tcW w:w="709" w:type="dxa"/>
            <w:shd w:val="clear" w:color="auto" w:fill="auto"/>
            <w:vAlign w:val="bottom"/>
          </w:tcPr>
          <w:p w:rsidR="00D60857" w:rsidRPr="00E3295C" w:rsidRDefault="00D60857" w:rsidP="00EF66DD">
            <w:pPr>
              <w:tabs>
                <w:tab w:val="right" w:leader="underscore" w:pos="9356"/>
              </w:tabs>
              <w:ind w:left="-65"/>
              <w:jc w:val="center"/>
              <w:rPr>
                <w:color w:val="FF0000"/>
                <w:sz w:val="24"/>
                <w:szCs w:val="24"/>
              </w:rPr>
            </w:pPr>
          </w:p>
        </w:tc>
        <w:tc>
          <w:tcPr>
            <w:tcW w:w="708" w:type="dxa"/>
            <w:shd w:val="clear" w:color="auto" w:fill="auto"/>
            <w:vAlign w:val="bottom"/>
          </w:tcPr>
          <w:p w:rsidR="00D60857" w:rsidRPr="00E3295C" w:rsidRDefault="00D60857" w:rsidP="00EF66DD">
            <w:pPr>
              <w:tabs>
                <w:tab w:val="right" w:leader="underscore" w:pos="9356"/>
              </w:tabs>
              <w:ind w:left="-77"/>
              <w:jc w:val="center"/>
              <w:rPr>
                <w:color w:val="FF0000"/>
                <w:sz w:val="24"/>
                <w:szCs w:val="24"/>
              </w:rPr>
            </w:pPr>
          </w:p>
        </w:tc>
        <w:tc>
          <w:tcPr>
            <w:tcW w:w="709" w:type="dxa"/>
            <w:shd w:val="clear" w:color="auto" w:fill="auto"/>
            <w:vAlign w:val="bottom"/>
          </w:tcPr>
          <w:p w:rsidR="00D60857" w:rsidRPr="00E3295C" w:rsidRDefault="00D60857" w:rsidP="00EF66DD">
            <w:pPr>
              <w:tabs>
                <w:tab w:val="right" w:leader="underscore" w:pos="9356"/>
              </w:tabs>
              <w:ind w:left="-65"/>
              <w:jc w:val="center"/>
              <w:rPr>
                <w:color w:val="FF0000"/>
                <w:sz w:val="24"/>
                <w:szCs w:val="24"/>
              </w:rPr>
            </w:pPr>
          </w:p>
        </w:tc>
        <w:tc>
          <w:tcPr>
            <w:tcW w:w="567" w:type="dxa"/>
            <w:shd w:val="clear" w:color="auto" w:fill="auto"/>
            <w:vAlign w:val="bottom"/>
          </w:tcPr>
          <w:p w:rsidR="00D60857" w:rsidRPr="00E3295C" w:rsidRDefault="00D60857" w:rsidP="00EF66DD">
            <w:pPr>
              <w:tabs>
                <w:tab w:val="right" w:leader="underscore" w:pos="9356"/>
              </w:tabs>
              <w:ind w:left="-77"/>
              <w:jc w:val="center"/>
              <w:rPr>
                <w:color w:val="FF0000"/>
                <w:sz w:val="24"/>
                <w:szCs w:val="24"/>
              </w:rPr>
            </w:pPr>
          </w:p>
        </w:tc>
        <w:tc>
          <w:tcPr>
            <w:tcW w:w="567" w:type="dxa"/>
            <w:shd w:val="clear" w:color="auto" w:fill="auto"/>
          </w:tcPr>
          <w:p w:rsidR="00D60857" w:rsidRPr="00E3295C" w:rsidRDefault="00D60857" w:rsidP="00EF66DD">
            <w:pPr>
              <w:tabs>
                <w:tab w:val="right" w:leader="underscore" w:pos="9356"/>
              </w:tabs>
              <w:ind w:left="-77"/>
              <w:jc w:val="center"/>
              <w:rPr>
                <w:color w:val="FF0000"/>
                <w:sz w:val="24"/>
                <w:szCs w:val="24"/>
              </w:rPr>
            </w:pPr>
          </w:p>
        </w:tc>
      </w:tr>
      <w:tr w:rsidR="00D60857" w:rsidRPr="00E3295C" w:rsidTr="00D60857">
        <w:trPr>
          <w:trHeight w:val="278"/>
        </w:trPr>
        <w:tc>
          <w:tcPr>
            <w:tcW w:w="3828" w:type="dxa"/>
            <w:gridSpan w:val="2"/>
            <w:shd w:val="clear" w:color="auto" w:fill="auto"/>
          </w:tcPr>
          <w:p w:rsidR="00D60857" w:rsidRPr="00E3295C" w:rsidRDefault="00D60857" w:rsidP="00EF66DD">
            <w:pPr>
              <w:tabs>
                <w:tab w:val="right" w:leader="underscore" w:pos="9356"/>
              </w:tabs>
              <w:rPr>
                <w:i/>
                <w:sz w:val="24"/>
                <w:szCs w:val="24"/>
              </w:rPr>
            </w:pPr>
            <w:r w:rsidRPr="00E3295C">
              <w:rPr>
                <w:i/>
                <w:sz w:val="24"/>
                <w:szCs w:val="24"/>
              </w:rPr>
              <w:t>зачет</w:t>
            </w:r>
          </w:p>
        </w:tc>
        <w:tc>
          <w:tcPr>
            <w:tcW w:w="822" w:type="dxa"/>
            <w:shd w:val="clear" w:color="auto" w:fill="auto"/>
          </w:tcPr>
          <w:p w:rsidR="00D60857" w:rsidRPr="00E3295C" w:rsidRDefault="00D60857" w:rsidP="00EF66DD">
            <w:pPr>
              <w:tabs>
                <w:tab w:val="right" w:leader="underscore" w:pos="9356"/>
              </w:tabs>
              <w:rPr>
                <w:color w:val="FF0000"/>
                <w:sz w:val="24"/>
                <w:szCs w:val="24"/>
              </w:rPr>
            </w:pPr>
          </w:p>
        </w:tc>
        <w:tc>
          <w:tcPr>
            <w:tcW w:w="578" w:type="dxa"/>
            <w:shd w:val="clear" w:color="auto" w:fill="auto"/>
            <w:vAlign w:val="bottom"/>
          </w:tcPr>
          <w:p w:rsidR="00D60857" w:rsidRPr="00E3295C" w:rsidRDefault="00D60857" w:rsidP="00EF66DD">
            <w:pPr>
              <w:tabs>
                <w:tab w:val="right" w:leader="underscore" w:pos="9356"/>
              </w:tabs>
              <w:ind w:left="-65"/>
              <w:jc w:val="center"/>
              <w:rPr>
                <w:color w:val="000000" w:themeColor="text1"/>
                <w:sz w:val="24"/>
                <w:szCs w:val="24"/>
              </w:rPr>
            </w:pPr>
            <w:r>
              <w:rPr>
                <w:color w:val="000000" w:themeColor="text1"/>
                <w:sz w:val="24"/>
                <w:szCs w:val="24"/>
              </w:rPr>
              <w:t>з</w:t>
            </w:r>
          </w:p>
        </w:tc>
        <w:tc>
          <w:tcPr>
            <w:tcW w:w="579" w:type="dxa"/>
            <w:shd w:val="clear" w:color="auto" w:fill="auto"/>
            <w:vAlign w:val="bottom"/>
          </w:tcPr>
          <w:p w:rsidR="00D60857" w:rsidRPr="00E3295C" w:rsidRDefault="00D60857" w:rsidP="00EF66DD">
            <w:pPr>
              <w:tabs>
                <w:tab w:val="right" w:leader="underscore" w:pos="9356"/>
              </w:tabs>
              <w:ind w:left="-77"/>
              <w:jc w:val="center"/>
              <w:rPr>
                <w:color w:val="000000" w:themeColor="text1"/>
                <w:sz w:val="24"/>
                <w:szCs w:val="24"/>
              </w:rPr>
            </w:pPr>
          </w:p>
        </w:tc>
        <w:tc>
          <w:tcPr>
            <w:tcW w:w="579" w:type="dxa"/>
            <w:shd w:val="clear" w:color="auto" w:fill="auto"/>
            <w:vAlign w:val="bottom"/>
          </w:tcPr>
          <w:p w:rsidR="00D60857" w:rsidRPr="00E3295C" w:rsidRDefault="00D60857" w:rsidP="00EF66DD">
            <w:pPr>
              <w:tabs>
                <w:tab w:val="right" w:leader="underscore" w:pos="9356"/>
              </w:tabs>
              <w:ind w:left="-65"/>
              <w:jc w:val="center"/>
              <w:rPr>
                <w:color w:val="000000" w:themeColor="text1"/>
                <w:sz w:val="24"/>
                <w:szCs w:val="24"/>
              </w:rPr>
            </w:pPr>
            <w:r>
              <w:rPr>
                <w:color w:val="000000" w:themeColor="text1"/>
                <w:sz w:val="24"/>
                <w:szCs w:val="24"/>
              </w:rPr>
              <w:t>з</w:t>
            </w:r>
          </w:p>
        </w:tc>
        <w:tc>
          <w:tcPr>
            <w:tcW w:w="674" w:type="dxa"/>
            <w:shd w:val="clear" w:color="auto" w:fill="auto"/>
            <w:vAlign w:val="bottom"/>
          </w:tcPr>
          <w:p w:rsidR="00D60857" w:rsidRPr="00E3295C" w:rsidRDefault="00D60857" w:rsidP="00EF66DD">
            <w:pPr>
              <w:tabs>
                <w:tab w:val="right" w:leader="underscore" w:pos="9356"/>
              </w:tabs>
              <w:ind w:left="-77"/>
              <w:jc w:val="center"/>
              <w:rPr>
                <w:color w:val="000000" w:themeColor="text1"/>
                <w:sz w:val="24"/>
                <w:szCs w:val="24"/>
              </w:rPr>
            </w:pPr>
          </w:p>
        </w:tc>
        <w:tc>
          <w:tcPr>
            <w:tcW w:w="709" w:type="dxa"/>
            <w:shd w:val="clear" w:color="auto" w:fill="auto"/>
            <w:vAlign w:val="bottom"/>
          </w:tcPr>
          <w:p w:rsidR="00D60857" w:rsidRPr="00E3295C" w:rsidRDefault="00D60857" w:rsidP="00EF66DD">
            <w:pPr>
              <w:tabs>
                <w:tab w:val="right" w:leader="underscore" w:pos="9356"/>
              </w:tabs>
              <w:ind w:left="-65"/>
              <w:jc w:val="center"/>
              <w:rPr>
                <w:color w:val="000000" w:themeColor="text1"/>
                <w:sz w:val="24"/>
                <w:szCs w:val="24"/>
              </w:rPr>
            </w:pPr>
            <w:r>
              <w:rPr>
                <w:color w:val="000000" w:themeColor="text1"/>
                <w:sz w:val="24"/>
                <w:szCs w:val="24"/>
              </w:rPr>
              <w:t>з</w:t>
            </w:r>
          </w:p>
        </w:tc>
        <w:tc>
          <w:tcPr>
            <w:tcW w:w="708" w:type="dxa"/>
            <w:shd w:val="clear" w:color="auto" w:fill="auto"/>
            <w:vAlign w:val="bottom"/>
          </w:tcPr>
          <w:p w:rsidR="00D60857" w:rsidRPr="00E3295C" w:rsidRDefault="00D60857" w:rsidP="00EF66DD">
            <w:pPr>
              <w:tabs>
                <w:tab w:val="right" w:leader="underscore" w:pos="9356"/>
              </w:tabs>
              <w:ind w:left="-77"/>
              <w:jc w:val="center"/>
              <w:rPr>
                <w:color w:val="000000" w:themeColor="text1"/>
                <w:sz w:val="24"/>
                <w:szCs w:val="24"/>
              </w:rPr>
            </w:pPr>
          </w:p>
        </w:tc>
        <w:tc>
          <w:tcPr>
            <w:tcW w:w="709" w:type="dxa"/>
            <w:shd w:val="clear" w:color="auto" w:fill="auto"/>
            <w:vAlign w:val="bottom"/>
          </w:tcPr>
          <w:p w:rsidR="00D60857" w:rsidRPr="00E3295C" w:rsidRDefault="00D60857" w:rsidP="00EF66DD">
            <w:pPr>
              <w:tabs>
                <w:tab w:val="right" w:leader="underscore" w:pos="9356"/>
              </w:tabs>
              <w:ind w:left="-65"/>
              <w:jc w:val="center"/>
              <w:rPr>
                <w:color w:val="000000" w:themeColor="text1"/>
                <w:sz w:val="24"/>
                <w:szCs w:val="24"/>
              </w:rPr>
            </w:pPr>
            <w:r>
              <w:rPr>
                <w:color w:val="000000" w:themeColor="text1"/>
                <w:sz w:val="24"/>
                <w:szCs w:val="24"/>
              </w:rPr>
              <w:t>з</w:t>
            </w:r>
          </w:p>
        </w:tc>
        <w:tc>
          <w:tcPr>
            <w:tcW w:w="567" w:type="dxa"/>
            <w:shd w:val="clear" w:color="auto" w:fill="auto"/>
            <w:vAlign w:val="bottom"/>
          </w:tcPr>
          <w:p w:rsidR="00D60857" w:rsidRPr="00E3295C" w:rsidRDefault="00D60857" w:rsidP="00EF66DD">
            <w:pPr>
              <w:tabs>
                <w:tab w:val="right" w:leader="underscore" w:pos="9356"/>
              </w:tabs>
              <w:ind w:left="-77"/>
              <w:jc w:val="center"/>
              <w:rPr>
                <w:color w:val="000000" w:themeColor="text1"/>
                <w:sz w:val="24"/>
                <w:szCs w:val="24"/>
              </w:rPr>
            </w:pPr>
          </w:p>
        </w:tc>
        <w:tc>
          <w:tcPr>
            <w:tcW w:w="567" w:type="dxa"/>
          </w:tcPr>
          <w:p w:rsidR="00D60857" w:rsidRPr="00E3295C" w:rsidRDefault="00D60857" w:rsidP="00EF66DD">
            <w:pPr>
              <w:tabs>
                <w:tab w:val="right" w:leader="underscore" w:pos="9356"/>
              </w:tabs>
              <w:ind w:left="-77"/>
              <w:jc w:val="center"/>
              <w:rPr>
                <w:color w:val="000000" w:themeColor="text1"/>
                <w:sz w:val="24"/>
                <w:szCs w:val="24"/>
              </w:rPr>
            </w:pPr>
          </w:p>
        </w:tc>
      </w:tr>
      <w:tr w:rsidR="00D60857" w:rsidRPr="00E3295C" w:rsidTr="00D60857">
        <w:trPr>
          <w:trHeight w:val="278"/>
        </w:trPr>
        <w:tc>
          <w:tcPr>
            <w:tcW w:w="3828" w:type="dxa"/>
            <w:gridSpan w:val="2"/>
            <w:shd w:val="clear" w:color="auto" w:fill="auto"/>
          </w:tcPr>
          <w:p w:rsidR="00D60857" w:rsidRPr="00E3295C" w:rsidRDefault="00D60857" w:rsidP="00EF66DD">
            <w:pPr>
              <w:tabs>
                <w:tab w:val="right" w:leader="underscore" w:pos="9356"/>
              </w:tabs>
              <w:rPr>
                <w:i/>
                <w:sz w:val="24"/>
                <w:szCs w:val="24"/>
              </w:rPr>
            </w:pPr>
            <w:r w:rsidRPr="00E3295C">
              <w:rPr>
                <w:i/>
                <w:sz w:val="24"/>
                <w:szCs w:val="24"/>
              </w:rPr>
              <w:t>зачет с оценкой по Курсовой работе</w:t>
            </w:r>
          </w:p>
        </w:tc>
        <w:tc>
          <w:tcPr>
            <w:tcW w:w="822" w:type="dxa"/>
            <w:shd w:val="clear" w:color="auto" w:fill="auto"/>
          </w:tcPr>
          <w:p w:rsidR="00D60857" w:rsidRPr="00E3295C" w:rsidRDefault="00D60857" w:rsidP="00EF66DD">
            <w:pPr>
              <w:tabs>
                <w:tab w:val="right" w:leader="underscore" w:pos="9356"/>
              </w:tabs>
              <w:rPr>
                <w:color w:val="FF0000"/>
                <w:sz w:val="24"/>
                <w:szCs w:val="24"/>
              </w:rPr>
            </w:pPr>
          </w:p>
        </w:tc>
        <w:tc>
          <w:tcPr>
            <w:tcW w:w="578" w:type="dxa"/>
            <w:shd w:val="clear" w:color="auto" w:fill="auto"/>
            <w:vAlign w:val="bottom"/>
          </w:tcPr>
          <w:p w:rsidR="00D60857" w:rsidRPr="00E3295C" w:rsidRDefault="00D60857" w:rsidP="00EF66DD">
            <w:pPr>
              <w:tabs>
                <w:tab w:val="right" w:leader="underscore" w:pos="9356"/>
              </w:tabs>
              <w:ind w:left="-65"/>
              <w:jc w:val="center"/>
              <w:rPr>
                <w:color w:val="000000" w:themeColor="text1"/>
                <w:sz w:val="24"/>
                <w:szCs w:val="24"/>
              </w:rPr>
            </w:pPr>
          </w:p>
        </w:tc>
        <w:tc>
          <w:tcPr>
            <w:tcW w:w="579" w:type="dxa"/>
            <w:shd w:val="clear" w:color="auto" w:fill="auto"/>
            <w:vAlign w:val="bottom"/>
          </w:tcPr>
          <w:p w:rsidR="00D60857" w:rsidRPr="00E3295C" w:rsidRDefault="00D60857" w:rsidP="00EF66DD">
            <w:pPr>
              <w:tabs>
                <w:tab w:val="right" w:leader="underscore" w:pos="9356"/>
              </w:tabs>
              <w:ind w:left="-77"/>
              <w:jc w:val="center"/>
              <w:rPr>
                <w:color w:val="000000" w:themeColor="text1"/>
                <w:sz w:val="24"/>
                <w:szCs w:val="24"/>
              </w:rPr>
            </w:pPr>
          </w:p>
        </w:tc>
        <w:tc>
          <w:tcPr>
            <w:tcW w:w="579" w:type="dxa"/>
            <w:shd w:val="clear" w:color="auto" w:fill="auto"/>
            <w:vAlign w:val="bottom"/>
          </w:tcPr>
          <w:p w:rsidR="00D60857" w:rsidRPr="00E3295C" w:rsidRDefault="00D60857" w:rsidP="00EF66DD">
            <w:pPr>
              <w:tabs>
                <w:tab w:val="right" w:leader="underscore" w:pos="9356"/>
              </w:tabs>
              <w:ind w:left="-65"/>
              <w:jc w:val="center"/>
              <w:rPr>
                <w:color w:val="000000" w:themeColor="text1"/>
                <w:sz w:val="24"/>
                <w:szCs w:val="24"/>
              </w:rPr>
            </w:pPr>
          </w:p>
        </w:tc>
        <w:tc>
          <w:tcPr>
            <w:tcW w:w="674" w:type="dxa"/>
            <w:shd w:val="clear" w:color="auto" w:fill="auto"/>
            <w:vAlign w:val="bottom"/>
          </w:tcPr>
          <w:p w:rsidR="00D60857" w:rsidRPr="00E3295C" w:rsidRDefault="00D60857" w:rsidP="00EF66DD">
            <w:pPr>
              <w:tabs>
                <w:tab w:val="right" w:leader="underscore" w:pos="9356"/>
              </w:tabs>
              <w:ind w:left="-77"/>
              <w:jc w:val="center"/>
              <w:rPr>
                <w:color w:val="000000" w:themeColor="text1"/>
                <w:sz w:val="24"/>
                <w:szCs w:val="24"/>
              </w:rPr>
            </w:pPr>
          </w:p>
        </w:tc>
        <w:tc>
          <w:tcPr>
            <w:tcW w:w="709" w:type="dxa"/>
            <w:shd w:val="clear" w:color="auto" w:fill="auto"/>
            <w:vAlign w:val="bottom"/>
          </w:tcPr>
          <w:p w:rsidR="00D60857" w:rsidRPr="00E3295C" w:rsidRDefault="00D60857" w:rsidP="00EF66DD">
            <w:pPr>
              <w:tabs>
                <w:tab w:val="right" w:leader="underscore" w:pos="9356"/>
              </w:tabs>
              <w:ind w:left="-65"/>
              <w:jc w:val="center"/>
              <w:rPr>
                <w:color w:val="000000" w:themeColor="text1"/>
                <w:sz w:val="24"/>
                <w:szCs w:val="24"/>
              </w:rPr>
            </w:pPr>
          </w:p>
        </w:tc>
        <w:tc>
          <w:tcPr>
            <w:tcW w:w="708" w:type="dxa"/>
            <w:shd w:val="clear" w:color="auto" w:fill="auto"/>
            <w:vAlign w:val="bottom"/>
          </w:tcPr>
          <w:p w:rsidR="00D60857" w:rsidRPr="00E3295C" w:rsidRDefault="00D60857" w:rsidP="00EF66DD">
            <w:pPr>
              <w:tabs>
                <w:tab w:val="right" w:leader="underscore" w:pos="9356"/>
              </w:tabs>
              <w:ind w:left="-77"/>
              <w:jc w:val="center"/>
              <w:rPr>
                <w:color w:val="000000" w:themeColor="text1"/>
                <w:sz w:val="24"/>
                <w:szCs w:val="24"/>
              </w:rPr>
            </w:pPr>
          </w:p>
        </w:tc>
        <w:tc>
          <w:tcPr>
            <w:tcW w:w="709" w:type="dxa"/>
            <w:shd w:val="clear" w:color="auto" w:fill="auto"/>
            <w:vAlign w:val="bottom"/>
          </w:tcPr>
          <w:p w:rsidR="00D60857" w:rsidRPr="00E3295C" w:rsidRDefault="00D60857" w:rsidP="00EF66DD">
            <w:pPr>
              <w:tabs>
                <w:tab w:val="right" w:leader="underscore" w:pos="9356"/>
              </w:tabs>
              <w:ind w:left="-65"/>
              <w:jc w:val="center"/>
              <w:rPr>
                <w:color w:val="000000" w:themeColor="text1"/>
                <w:sz w:val="24"/>
                <w:szCs w:val="24"/>
              </w:rPr>
            </w:pPr>
          </w:p>
        </w:tc>
        <w:tc>
          <w:tcPr>
            <w:tcW w:w="567" w:type="dxa"/>
            <w:shd w:val="clear" w:color="auto" w:fill="auto"/>
            <w:vAlign w:val="center"/>
          </w:tcPr>
          <w:p w:rsidR="00D60857" w:rsidRPr="00E3295C" w:rsidRDefault="00D60857" w:rsidP="00EF66DD">
            <w:pPr>
              <w:tabs>
                <w:tab w:val="right" w:leader="underscore" w:pos="9356"/>
              </w:tabs>
              <w:ind w:left="-77"/>
              <w:jc w:val="center"/>
              <w:rPr>
                <w:color w:val="000000" w:themeColor="text1"/>
                <w:sz w:val="24"/>
                <w:szCs w:val="24"/>
              </w:rPr>
            </w:pPr>
            <w:r>
              <w:rPr>
                <w:color w:val="000000" w:themeColor="text1"/>
                <w:sz w:val="24"/>
                <w:szCs w:val="24"/>
              </w:rPr>
              <w:t>з/д</w:t>
            </w:r>
          </w:p>
        </w:tc>
        <w:tc>
          <w:tcPr>
            <w:tcW w:w="567" w:type="dxa"/>
          </w:tcPr>
          <w:p w:rsidR="00D60857" w:rsidRPr="00E3295C" w:rsidRDefault="00D60857" w:rsidP="00EF66DD">
            <w:pPr>
              <w:tabs>
                <w:tab w:val="right" w:leader="underscore" w:pos="9356"/>
              </w:tabs>
              <w:ind w:left="-77"/>
              <w:jc w:val="center"/>
              <w:rPr>
                <w:color w:val="000000" w:themeColor="text1"/>
                <w:sz w:val="24"/>
                <w:szCs w:val="24"/>
              </w:rPr>
            </w:pPr>
          </w:p>
        </w:tc>
      </w:tr>
      <w:tr w:rsidR="00D60857" w:rsidRPr="00E3295C" w:rsidTr="00D60857">
        <w:trPr>
          <w:trHeight w:val="278"/>
        </w:trPr>
        <w:tc>
          <w:tcPr>
            <w:tcW w:w="3828" w:type="dxa"/>
            <w:gridSpan w:val="2"/>
            <w:shd w:val="clear" w:color="auto" w:fill="auto"/>
          </w:tcPr>
          <w:p w:rsidR="00D60857" w:rsidRPr="00E3295C" w:rsidRDefault="00D60857" w:rsidP="00EF66DD">
            <w:pPr>
              <w:tabs>
                <w:tab w:val="right" w:leader="underscore" w:pos="9356"/>
              </w:tabs>
              <w:rPr>
                <w:i/>
                <w:sz w:val="24"/>
                <w:szCs w:val="24"/>
              </w:rPr>
            </w:pPr>
            <w:r w:rsidRPr="00E3295C">
              <w:rPr>
                <w:i/>
                <w:sz w:val="24"/>
                <w:szCs w:val="24"/>
              </w:rPr>
              <w:t>экзамен</w:t>
            </w:r>
          </w:p>
        </w:tc>
        <w:tc>
          <w:tcPr>
            <w:tcW w:w="822" w:type="dxa"/>
            <w:shd w:val="clear" w:color="auto" w:fill="auto"/>
          </w:tcPr>
          <w:p w:rsidR="00D60857" w:rsidRPr="00E3295C" w:rsidRDefault="00D60857" w:rsidP="00EF66DD">
            <w:pPr>
              <w:tabs>
                <w:tab w:val="right" w:leader="underscore" w:pos="9356"/>
              </w:tabs>
              <w:rPr>
                <w:color w:val="FF0000"/>
                <w:sz w:val="24"/>
                <w:szCs w:val="24"/>
              </w:rPr>
            </w:pPr>
          </w:p>
        </w:tc>
        <w:tc>
          <w:tcPr>
            <w:tcW w:w="578" w:type="dxa"/>
            <w:shd w:val="clear" w:color="auto" w:fill="auto"/>
            <w:vAlign w:val="bottom"/>
          </w:tcPr>
          <w:p w:rsidR="00D60857" w:rsidRPr="00E3295C" w:rsidRDefault="00D60857" w:rsidP="00EF66DD">
            <w:pPr>
              <w:tabs>
                <w:tab w:val="right" w:leader="underscore" w:pos="9356"/>
              </w:tabs>
              <w:ind w:left="-65"/>
              <w:jc w:val="center"/>
              <w:rPr>
                <w:color w:val="000000" w:themeColor="text1"/>
                <w:sz w:val="24"/>
                <w:szCs w:val="24"/>
              </w:rPr>
            </w:pPr>
          </w:p>
        </w:tc>
        <w:tc>
          <w:tcPr>
            <w:tcW w:w="579" w:type="dxa"/>
            <w:shd w:val="clear" w:color="auto" w:fill="auto"/>
            <w:vAlign w:val="bottom"/>
          </w:tcPr>
          <w:p w:rsidR="00D60857" w:rsidRPr="00E3295C" w:rsidRDefault="00D60857" w:rsidP="00EF66DD">
            <w:pPr>
              <w:tabs>
                <w:tab w:val="right" w:leader="underscore" w:pos="9356"/>
              </w:tabs>
              <w:ind w:left="-77"/>
              <w:jc w:val="center"/>
              <w:rPr>
                <w:color w:val="000000" w:themeColor="text1"/>
                <w:sz w:val="24"/>
                <w:szCs w:val="24"/>
              </w:rPr>
            </w:pPr>
            <w:r>
              <w:rPr>
                <w:color w:val="000000" w:themeColor="text1"/>
                <w:sz w:val="24"/>
                <w:szCs w:val="24"/>
              </w:rPr>
              <w:t>э</w:t>
            </w:r>
          </w:p>
        </w:tc>
        <w:tc>
          <w:tcPr>
            <w:tcW w:w="579" w:type="dxa"/>
            <w:shd w:val="clear" w:color="auto" w:fill="auto"/>
            <w:vAlign w:val="bottom"/>
          </w:tcPr>
          <w:p w:rsidR="00D60857" w:rsidRPr="00E3295C" w:rsidRDefault="00D60857" w:rsidP="00EF66DD">
            <w:pPr>
              <w:tabs>
                <w:tab w:val="right" w:leader="underscore" w:pos="9356"/>
              </w:tabs>
              <w:ind w:left="-65"/>
              <w:jc w:val="center"/>
              <w:rPr>
                <w:color w:val="000000" w:themeColor="text1"/>
                <w:sz w:val="24"/>
                <w:szCs w:val="24"/>
              </w:rPr>
            </w:pPr>
          </w:p>
        </w:tc>
        <w:tc>
          <w:tcPr>
            <w:tcW w:w="674" w:type="dxa"/>
            <w:shd w:val="clear" w:color="auto" w:fill="auto"/>
            <w:vAlign w:val="bottom"/>
          </w:tcPr>
          <w:p w:rsidR="00D60857" w:rsidRPr="00E3295C" w:rsidRDefault="00D60857" w:rsidP="00EF66DD">
            <w:pPr>
              <w:tabs>
                <w:tab w:val="right" w:leader="underscore" w:pos="9356"/>
              </w:tabs>
              <w:ind w:left="-77"/>
              <w:jc w:val="center"/>
              <w:rPr>
                <w:color w:val="000000" w:themeColor="text1"/>
                <w:sz w:val="24"/>
                <w:szCs w:val="24"/>
              </w:rPr>
            </w:pPr>
            <w:r>
              <w:rPr>
                <w:color w:val="000000" w:themeColor="text1"/>
                <w:sz w:val="24"/>
                <w:szCs w:val="24"/>
              </w:rPr>
              <w:t>э</w:t>
            </w:r>
          </w:p>
        </w:tc>
        <w:tc>
          <w:tcPr>
            <w:tcW w:w="709" w:type="dxa"/>
            <w:shd w:val="clear" w:color="auto" w:fill="auto"/>
            <w:vAlign w:val="bottom"/>
          </w:tcPr>
          <w:p w:rsidR="00D60857" w:rsidRPr="00E3295C" w:rsidRDefault="00D60857" w:rsidP="00EF66DD">
            <w:pPr>
              <w:tabs>
                <w:tab w:val="right" w:leader="underscore" w:pos="9356"/>
              </w:tabs>
              <w:ind w:left="-65"/>
              <w:jc w:val="center"/>
              <w:rPr>
                <w:color w:val="000000" w:themeColor="text1"/>
                <w:sz w:val="24"/>
                <w:szCs w:val="24"/>
              </w:rPr>
            </w:pPr>
          </w:p>
        </w:tc>
        <w:tc>
          <w:tcPr>
            <w:tcW w:w="708" w:type="dxa"/>
            <w:shd w:val="clear" w:color="auto" w:fill="auto"/>
            <w:vAlign w:val="bottom"/>
          </w:tcPr>
          <w:p w:rsidR="00D60857" w:rsidRPr="00E3295C" w:rsidRDefault="00D60857" w:rsidP="00EF66DD">
            <w:pPr>
              <w:tabs>
                <w:tab w:val="right" w:leader="underscore" w:pos="9356"/>
              </w:tabs>
              <w:ind w:left="-77"/>
              <w:jc w:val="center"/>
              <w:rPr>
                <w:color w:val="000000" w:themeColor="text1"/>
                <w:sz w:val="24"/>
                <w:szCs w:val="24"/>
              </w:rPr>
            </w:pPr>
            <w:r>
              <w:rPr>
                <w:color w:val="000000" w:themeColor="text1"/>
                <w:sz w:val="24"/>
                <w:szCs w:val="24"/>
              </w:rPr>
              <w:t>э</w:t>
            </w:r>
          </w:p>
        </w:tc>
        <w:tc>
          <w:tcPr>
            <w:tcW w:w="709" w:type="dxa"/>
            <w:shd w:val="clear" w:color="auto" w:fill="auto"/>
            <w:vAlign w:val="bottom"/>
          </w:tcPr>
          <w:p w:rsidR="00D60857" w:rsidRPr="00E3295C" w:rsidRDefault="00D60857" w:rsidP="00EF66DD">
            <w:pPr>
              <w:tabs>
                <w:tab w:val="right" w:leader="underscore" w:pos="9356"/>
              </w:tabs>
              <w:ind w:left="-65"/>
              <w:jc w:val="center"/>
              <w:rPr>
                <w:color w:val="000000" w:themeColor="text1"/>
                <w:sz w:val="24"/>
                <w:szCs w:val="24"/>
              </w:rPr>
            </w:pPr>
          </w:p>
        </w:tc>
        <w:tc>
          <w:tcPr>
            <w:tcW w:w="567" w:type="dxa"/>
            <w:shd w:val="clear" w:color="auto" w:fill="auto"/>
            <w:vAlign w:val="bottom"/>
          </w:tcPr>
          <w:p w:rsidR="00D60857" w:rsidRPr="00E3295C" w:rsidRDefault="00D60857" w:rsidP="00EF66DD">
            <w:pPr>
              <w:tabs>
                <w:tab w:val="right" w:leader="underscore" w:pos="9356"/>
              </w:tabs>
              <w:ind w:left="-77"/>
              <w:jc w:val="center"/>
              <w:rPr>
                <w:color w:val="000000" w:themeColor="text1"/>
                <w:sz w:val="24"/>
                <w:szCs w:val="24"/>
              </w:rPr>
            </w:pPr>
            <w:r>
              <w:rPr>
                <w:color w:val="000000" w:themeColor="text1"/>
                <w:sz w:val="24"/>
                <w:szCs w:val="24"/>
              </w:rPr>
              <w:t>э</w:t>
            </w:r>
          </w:p>
        </w:tc>
        <w:tc>
          <w:tcPr>
            <w:tcW w:w="567" w:type="dxa"/>
          </w:tcPr>
          <w:p w:rsidR="00D60857" w:rsidRPr="00E3295C" w:rsidRDefault="00D60857" w:rsidP="00EF66DD">
            <w:pPr>
              <w:tabs>
                <w:tab w:val="right" w:leader="underscore" w:pos="9356"/>
              </w:tabs>
              <w:ind w:left="-77"/>
              <w:jc w:val="center"/>
              <w:rPr>
                <w:color w:val="000000" w:themeColor="text1"/>
                <w:sz w:val="24"/>
                <w:szCs w:val="24"/>
              </w:rPr>
            </w:pPr>
            <w:r>
              <w:rPr>
                <w:color w:val="000000" w:themeColor="text1"/>
                <w:sz w:val="24"/>
                <w:szCs w:val="24"/>
              </w:rPr>
              <w:t>э</w:t>
            </w:r>
          </w:p>
        </w:tc>
      </w:tr>
      <w:tr w:rsidR="00D60857" w:rsidRPr="00E3295C" w:rsidTr="00D6085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81"/>
        </w:trPr>
        <w:tc>
          <w:tcPr>
            <w:tcW w:w="1555" w:type="dxa"/>
            <w:vMerge w:val="restart"/>
            <w:tcBorders>
              <w:top w:val="single" w:sz="4" w:space="0" w:color="auto"/>
              <w:left w:val="single" w:sz="4" w:space="0" w:color="auto"/>
              <w:right w:val="single" w:sz="6" w:space="0" w:color="auto"/>
            </w:tcBorders>
            <w:shd w:val="clear" w:color="auto" w:fill="auto"/>
            <w:vAlign w:val="center"/>
          </w:tcPr>
          <w:p w:rsidR="00D60857" w:rsidRPr="00E3295C" w:rsidRDefault="00D60857" w:rsidP="00EF66DD">
            <w:pPr>
              <w:tabs>
                <w:tab w:val="left" w:pos="52"/>
                <w:tab w:val="left" w:pos="232"/>
              </w:tabs>
              <w:ind w:left="1843" w:hanging="1843"/>
              <w:rPr>
                <w:b/>
                <w:sz w:val="24"/>
                <w:szCs w:val="24"/>
              </w:rPr>
            </w:pPr>
            <w:r w:rsidRPr="00E3295C">
              <w:rPr>
                <w:b/>
                <w:sz w:val="24"/>
                <w:szCs w:val="24"/>
              </w:rPr>
              <w:t xml:space="preserve">Общая </w:t>
            </w:r>
          </w:p>
          <w:p w:rsidR="00D60857" w:rsidRPr="00E3295C" w:rsidRDefault="00D60857" w:rsidP="00EF66DD">
            <w:pPr>
              <w:tabs>
                <w:tab w:val="left" w:pos="232"/>
                <w:tab w:val="left" w:pos="596"/>
              </w:tabs>
              <w:ind w:left="-113" w:right="-108"/>
              <w:rPr>
                <w:b/>
                <w:sz w:val="24"/>
                <w:szCs w:val="24"/>
              </w:rPr>
            </w:pPr>
            <w:r w:rsidRPr="00E3295C">
              <w:rPr>
                <w:b/>
                <w:sz w:val="24"/>
                <w:szCs w:val="24"/>
              </w:rPr>
              <w:t>трудоемкость</w:t>
            </w:r>
          </w:p>
        </w:tc>
        <w:tc>
          <w:tcPr>
            <w:tcW w:w="2273" w:type="dxa"/>
            <w:tcBorders>
              <w:top w:val="single" w:sz="4" w:space="0" w:color="auto"/>
              <w:left w:val="single" w:sz="4" w:space="0" w:color="auto"/>
              <w:bottom w:val="single" w:sz="4" w:space="0" w:color="auto"/>
              <w:right w:val="single" w:sz="6" w:space="0" w:color="auto"/>
            </w:tcBorders>
            <w:shd w:val="clear" w:color="auto" w:fill="auto"/>
            <w:vAlign w:val="center"/>
          </w:tcPr>
          <w:p w:rsidR="00D60857" w:rsidRPr="00E3295C" w:rsidRDefault="00D60857" w:rsidP="00EF66DD">
            <w:pPr>
              <w:ind w:left="1843" w:hanging="1843"/>
              <w:jc w:val="center"/>
              <w:rPr>
                <w:b/>
                <w:sz w:val="24"/>
                <w:szCs w:val="24"/>
              </w:rPr>
            </w:pPr>
            <w:r w:rsidRPr="00E3295C">
              <w:rPr>
                <w:b/>
                <w:sz w:val="24"/>
                <w:szCs w:val="24"/>
              </w:rPr>
              <w:t>часы</w:t>
            </w:r>
          </w:p>
        </w:tc>
        <w:tc>
          <w:tcPr>
            <w:tcW w:w="822" w:type="dxa"/>
            <w:tcBorders>
              <w:top w:val="single" w:sz="4" w:space="0" w:color="auto"/>
              <w:left w:val="single" w:sz="6" w:space="0" w:color="auto"/>
              <w:right w:val="single" w:sz="6" w:space="0" w:color="auto"/>
            </w:tcBorders>
            <w:shd w:val="clear" w:color="auto" w:fill="auto"/>
            <w:vAlign w:val="center"/>
          </w:tcPr>
          <w:p w:rsidR="00D60857" w:rsidRPr="00E3295C" w:rsidRDefault="00D60857" w:rsidP="00EF66DD">
            <w:pPr>
              <w:jc w:val="center"/>
              <w:rPr>
                <w:b/>
                <w:color w:val="FF0000"/>
                <w:sz w:val="24"/>
                <w:szCs w:val="24"/>
              </w:rPr>
            </w:pPr>
            <w:r w:rsidRPr="00E3295C">
              <w:rPr>
                <w:b/>
                <w:color w:val="000000" w:themeColor="text1"/>
                <w:sz w:val="24"/>
                <w:szCs w:val="24"/>
              </w:rPr>
              <w:t>1656</w:t>
            </w:r>
          </w:p>
        </w:tc>
        <w:tc>
          <w:tcPr>
            <w:tcW w:w="578" w:type="dxa"/>
            <w:tcBorders>
              <w:top w:val="single" w:sz="4" w:space="0" w:color="auto"/>
              <w:left w:val="single" w:sz="6" w:space="0" w:color="auto"/>
              <w:right w:val="single" w:sz="6" w:space="0" w:color="auto"/>
            </w:tcBorders>
            <w:shd w:val="clear" w:color="auto" w:fill="auto"/>
            <w:vAlign w:val="center"/>
          </w:tcPr>
          <w:p w:rsidR="00D60857" w:rsidRPr="00E3295C" w:rsidRDefault="00D60857" w:rsidP="00EF66DD">
            <w:pPr>
              <w:ind w:right="-108"/>
              <w:jc w:val="center"/>
              <w:rPr>
                <w:b/>
                <w:color w:val="000000" w:themeColor="text1"/>
                <w:sz w:val="24"/>
                <w:szCs w:val="24"/>
              </w:rPr>
            </w:pPr>
            <w:r w:rsidRPr="00E3295C">
              <w:rPr>
                <w:b/>
                <w:color w:val="000000" w:themeColor="text1"/>
                <w:sz w:val="24"/>
                <w:szCs w:val="24"/>
              </w:rPr>
              <w:t>144</w:t>
            </w:r>
          </w:p>
        </w:tc>
        <w:tc>
          <w:tcPr>
            <w:tcW w:w="579" w:type="dxa"/>
            <w:tcBorders>
              <w:top w:val="single" w:sz="4" w:space="0" w:color="auto"/>
              <w:left w:val="single" w:sz="6" w:space="0" w:color="auto"/>
              <w:right w:val="single" w:sz="6" w:space="0" w:color="auto"/>
            </w:tcBorders>
            <w:shd w:val="clear" w:color="auto" w:fill="auto"/>
            <w:vAlign w:val="center"/>
          </w:tcPr>
          <w:p w:rsidR="00D60857" w:rsidRPr="00E3295C" w:rsidRDefault="00D60857" w:rsidP="00EF66DD">
            <w:pPr>
              <w:ind w:right="-108"/>
              <w:jc w:val="center"/>
              <w:rPr>
                <w:b/>
                <w:color w:val="000000" w:themeColor="text1"/>
                <w:sz w:val="24"/>
                <w:szCs w:val="24"/>
              </w:rPr>
            </w:pPr>
            <w:r w:rsidRPr="00E3295C">
              <w:rPr>
                <w:b/>
                <w:color w:val="000000" w:themeColor="text1"/>
                <w:sz w:val="24"/>
                <w:szCs w:val="24"/>
              </w:rPr>
              <w:t>144</w:t>
            </w:r>
          </w:p>
        </w:tc>
        <w:tc>
          <w:tcPr>
            <w:tcW w:w="579" w:type="dxa"/>
            <w:tcBorders>
              <w:top w:val="single" w:sz="4" w:space="0" w:color="auto"/>
              <w:left w:val="single" w:sz="6" w:space="0" w:color="auto"/>
              <w:right w:val="single" w:sz="4" w:space="0" w:color="auto"/>
            </w:tcBorders>
            <w:shd w:val="clear" w:color="auto" w:fill="auto"/>
            <w:vAlign w:val="center"/>
          </w:tcPr>
          <w:p w:rsidR="00D60857" w:rsidRPr="00E3295C" w:rsidRDefault="00D60857" w:rsidP="00EF66DD">
            <w:pPr>
              <w:ind w:right="-108"/>
              <w:jc w:val="center"/>
              <w:rPr>
                <w:b/>
                <w:color w:val="000000" w:themeColor="text1"/>
                <w:sz w:val="24"/>
                <w:szCs w:val="24"/>
              </w:rPr>
            </w:pPr>
            <w:r w:rsidRPr="00E3295C">
              <w:rPr>
                <w:b/>
                <w:color w:val="000000" w:themeColor="text1"/>
                <w:sz w:val="24"/>
                <w:szCs w:val="24"/>
              </w:rPr>
              <w:t>180</w:t>
            </w:r>
          </w:p>
        </w:tc>
        <w:tc>
          <w:tcPr>
            <w:tcW w:w="674" w:type="dxa"/>
            <w:tcBorders>
              <w:top w:val="single" w:sz="4" w:space="0" w:color="auto"/>
              <w:left w:val="single" w:sz="4" w:space="0" w:color="auto"/>
              <w:right w:val="single" w:sz="4" w:space="0" w:color="auto"/>
            </w:tcBorders>
            <w:shd w:val="clear" w:color="auto" w:fill="auto"/>
            <w:vAlign w:val="center"/>
          </w:tcPr>
          <w:p w:rsidR="00D60857" w:rsidRPr="00E3295C" w:rsidRDefault="00D60857" w:rsidP="00EF66DD">
            <w:pPr>
              <w:ind w:right="-108"/>
              <w:jc w:val="center"/>
              <w:rPr>
                <w:b/>
                <w:color w:val="000000" w:themeColor="text1"/>
                <w:sz w:val="24"/>
                <w:szCs w:val="24"/>
              </w:rPr>
            </w:pPr>
            <w:r w:rsidRPr="00E3295C">
              <w:rPr>
                <w:b/>
                <w:color w:val="000000" w:themeColor="text1"/>
                <w:sz w:val="24"/>
                <w:szCs w:val="24"/>
              </w:rPr>
              <w:t>180</w:t>
            </w:r>
          </w:p>
        </w:tc>
        <w:tc>
          <w:tcPr>
            <w:tcW w:w="709" w:type="dxa"/>
            <w:tcBorders>
              <w:top w:val="single" w:sz="4" w:space="0" w:color="auto"/>
              <w:left w:val="single" w:sz="4" w:space="0" w:color="auto"/>
              <w:right w:val="single" w:sz="4" w:space="0" w:color="auto"/>
            </w:tcBorders>
            <w:shd w:val="clear" w:color="auto" w:fill="auto"/>
            <w:vAlign w:val="center"/>
          </w:tcPr>
          <w:p w:rsidR="00D60857" w:rsidRPr="00E3295C" w:rsidRDefault="00D60857" w:rsidP="00EF66DD">
            <w:pPr>
              <w:ind w:right="-108"/>
              <w:jc w:val="center"/>
              <w:rPr>
                <w:b/>
                <w:color w:val="000000" w:themeColor="text1"/>
                <w:sz w:val="24"/>
                <w:szCs w:val="24"/>
              </w:rPr>
            </w:pPr>
            <w:r w:rsidRPr="00E3295C">
              <w:rPr>
                <w:b/>
                <w:color w:val="000000" w:themeColor="text1"/>
                <w:sz w:val="24"/>
                <w:szCs w:val="24"/>
              </w:rPr>
              <w:t>180</w:t>
            </w:r>
          </w:p>
        </w:tc>
        <w:tc>
          <w:tcPr>
            <w:tcW w:w="708" w:type="dxa"/>
            <w:tcBorders>
              <w:top w:val="single" w:sz="4" w:space="0" w:color="auto"/>
              <w:left w:val="single" w:sz="4" w:space="0" w:color="auto"/>
              <w:right w:val="single" w:sz="4" w:space="0" w:color="auto"/>
            </w:tcBorders>
            <w:shd w:val="clear" w:color="auto" w:fill="auto"/>
            <w:vAlign w:val="center"/>
          </w:tcPr>
          <w:p w:rsidR="00D60857" w:rsidRPr="00E3295C" w:rsidRDefault="00D60857" w:rsidP="00EF66DD">
            <w:pPr>
              <w:ind w:right="-108"/>
              <w:jc w:val="center"/>
              <w:rPr>
                <w:b/>
                <w:color w:val="000000" w:themeColor="text1"/>
                <w:sz w:val="24"/>
                <w:szCs w:val="24"/>
              </w:rPr>
            </w:pPr>
            <w:r w:rsidRPr="00E3295C">
              <w:rPr>
                <w:b/>
                <w:color w:val="000000" w:themeColor="text1"/>
                <w:sz w:val="24"/>
                <w:szCs w:val="24"/>
              </w:rPr>
              <w:t>180</w:t>
            </w:r>
          </w:p>
        </w:tc>
        <w:tc>
          <w:tcPr>
            <w:tcW w:w="709" w:type="dxa"/>
            <w:tcBorders>
              <w:top w:val="single" w:sz="4" w:space="0" w:color="auto"/>
              <w:left w:val="single" w:sz="4" w:space="0" w:color="auto"/>
              <w:right w:val="single" w:sz="4" w:space="0" w:color="auto"/>
            </w:tcBorders>
            <w:shd w:val="clear" w:color="auto" w:fill="auto"/>
            <w:vAlign w:val="center"/>
          </w:tcPr>
          <w:p w:rsidR="00D60857" w:rsidRPr="00E3295C" w:rsidRDefault="00D60857" w:rsidP="00EF66DD">
            <w:pPr>
              <w:ind w:right="-108"/>
              <w:jc w:val="center"/>
              <w:rPr>
                <w:b/>
                <w:color w:val="000000" w:themeColor="text1"/>
                <w:sz w:val="24"/>
                <w:szCs w:val="24"/>
              </w:rPr>
            </w:pPr>
            <w:r w:rsidRPr="00E3295C">
              <w:rPr>
                <w:b/>
                <w:color w:val="000000" w:themeColor="text1"/>
                <w:sz w:val="24"/>
                <w:szCs w:val="24"/>
              </w:rPr>
              <w:t>216</w:t>
            </w:r>
          </w:p>
        </w:tc>
        <w:tc>
          <w:tcPr>
            <w:tcW w:w="567" w:type="dxa"/>
            <w:tcBorders>
              <w:top w:val="single" w:sz="4" w:space="0" w:color="auto"/>
              <w:left w:val="single" w:sz="4" w:space="0" w:color="auto"/>
              <w:right w:val="single" w:sz="4" w:space="0" w:color="auto"/>
            </w:tcBorders>
            <w:shd w:val="clear" w:color="auto" w:fill="auto"/>
            <w:vAlign w:val="center"/>
          </w:tcPr>
          <w:p w:rsidR="00D60857" w:rsidRPr="00E3295C" w:rsidRDefault="00D60857" w:rsidP="00EF66DD">
            <w:pPr>
              <w:ind w:right="-108"/>
              <w:jc w:val="center"/>
              <w:rPr>
                <w:b/>
                <w:color w:val="000000" w:themeColor="text1"/>
                <w:sz w:val="24"/>
                <w:szCs w:val="24"/>
              </w:rPr>
            </w:pPr>
            <w:r w:rsidRPr="00E3295C">
              <w:rPr>
                <w:b/>
                <w:color w:val="000000" w:themeColor="text1"/>
                <w:sz w:val="24"/>
                <w:szCs w:val="24"/>
              </w:rPr>
              <w:t>216</w:t>
            </w:r>
          </w:p>
        </w:tc>
        <w:tc>
          <w:tcPr>
            <w:tcW w:w="567" w:type="dxa"/>
            <w:tcBorders>
              <w:top w:val="single" w:sz="4" w:space="0" w:color="auto"/>
              <w:left w:val="single" w:sz="4" w:space="0" w:color="auto"/>
              <w:right w:val="single" w:sz="4" w:space="0" w:color="auto"/>
            </w:tcBorders>
            <w:shd w:val="clear" w:color="auto" w:fill="auto"/>
            <w:vAlign w:val="center"/>
          </w:tcPr>
          <w:p w:rsidR="00D60857" w:rsidRPr="00E3295C" w:rsidRDefault="00D60857" w:rsidP="00EF66DD">
            <w:pPr>
              <w:ind w:right="-108"/>
              <w:rPr>
                <w:b/>
                <w:color w:val="000000" w:themeColor="text1"/>
                <w:sz w:val="24"/>
                <w:szCs w:val="24"/>
              </w:rPr>
            </w:pPr>
            <w:r>
              <w:rPr>
                <w:b/>
                <w:color w:val="000000" w:themeColor="text1"/>
                <w:sz w:val="24"/>
                <w:szCs w:val="24"/>
              </w:rPr>
              <w:t>216</w:t>
            </w:r>
          </w:p>
        </w:tc>
      </w:tr>
      <w:tr w:rsidR="00D60857" w:rsidRPr="00E3295C" w:rsidTr="00D6085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217"/>
        </w:trPr>
        <w:tc>
          <w:tcPr>
            <w:tcW w:w="1555" w:type="dxa"/>
            <w:vMerge/>
            <w:tcBorders>
              <w:left w:val="single" w:sz="4" w:space="0" w:color="auto"/>
              <w:bottom w:val="single" w:sz="4" w:space="0" w:color="auto"/>
              <w:right w:val="single" w:sz="6" w:space="0" w:color="auto"/>
            </w:tcBorders>
            <w:shd w:val="clear" w:color="auto" w:fill="E0E0E0"/>
          </w:tcPr>
          <w:p w:rsidR="00D60857" w:rsidRPr="00E3295C" w:rsidRDefault="00D60857" w:rsidP="00EF66DD">
            <w:pPr>
              <w:ind w:left="1843" w:hanging="1843"/>
              <w:rPr>
                <w:b/>
                <w:sz w:val="24"/>
                <w:szCs w:val="24"/>
              </w:rPr>
            </w:pPr>
          </w:p>
        </w:tc>
        <w:tc>
          <w:tcPr>
            <w:tcW w:w="2273" w:type="dxa"/>
            <w:tcBorders>
              <w:top w:val="single" w:sz="4" w:space="0" w:color="auto"/>
              <w:left w:val="single" w:sz="4" w:space="0" w:color="auto"/>
              <w:bottom w:val="single" w:sz="4" w:space="0" w:color="auto"/>
              <w:right w:val="single" w:sz="6" w:space="0" w:color="auto"/>
            </w:tcBorders>
            <w:shd w:val="clear" w:color="auto" w:fill="auto"/>
          </w:tcPr>
          <w:p w:rsidR="00D60857" w:rsidRPr="00E3295C" w:rsidRDefault="00D60857" w:rsidP="00EF66DD">
            <w:pPr>
              <w:ind w:left="1843" w:hanging="1843"/>
              <w:rPr>
                <w:b/>
                <w:sz w:val="24"/>
                <w:szCs w:val="24"/>
              </w:rPr>
            </w:pPr>
            <w:r w:rsidRPr="00E3295C">
              <w:rPr>
                <w:b/>
                <w:sz w:val="24"/>
                <w:szCs w:val="24"/>
              </w:rPr>
              <w:t xml:space="preserve">зачетные единицы                                              </w:t>
            </w:r>
          </w:p>
        </w:tc>
        <w:tc>
          <w:tcPr>
            <w:tcW w:w="822" w:type="dxa"/>
            <w:tcBorders>
              <w:left w:val="single" w:sz="6" w:space="0" w:color="auto"/>
              <w:bottom w:val="single" w:sz="6" w:space="0" w:color="auto"/>
              <w:right w:val="single" w:sz="6" w:space="0" w:color="auto"/>
            </w:tcBorders>
            <w:shd w:val="clear" w:color="auto" w:fill="auto"/>
            <w:vAlign w:val="center"/>
          </w:tcPr>
          <w:p w:rsidR="00D60857" w:rsidRPr="00E3295C" w:rsidRDefault="00D60857" w:rsidP="00EF66DD">
            <w:pPr>
              <w:jc w:val="center"/>
              <w:rPr>
                <w:b/>
                <w:color w:val="FF0000"/>
                <w:sz w:val="24"/>
                <w:szCs w:val="24"/>
              </w:rPr>
            </w:pPr>
            <w:r w:rsidRPr="00E3295C">
              <w:rPr>
                <w:b/>
                <w:color w:val="000000" w:themeColor="text1"/>
                <w:sz w:val="24"/>
                <w:szCs w:val="24"/>
              </w:rPr>
              <w:t>46</w:t>
            </w:r>
          </w:p>
        </w:tc>
        <w:tc>
          <w:tcPr>
            <w:tcW w:w="578" w:type="dxa"/>
            <w:tcBorders>
              <w:left w:val="single" w:sz="6" w:space="0" w:color="auto"/>
              <w:bottom w:val="single" w:sz="6" w:space="0" w:color="auto"/>
              <w:right w:val="single" w:sz="6" w:space="0" w:color="auto"/>
            </w:tcBorders>
            <w:shd w:val="clear" w:color="auto" w:fill="auto"/>
            <w:vAlign w:val="center"/>
          </w:tcPr>
          <w:p w:rsidR="00D60857" w:rsidRPr="00E3295C" w:rsidRDefault="00D60857" w:rsidP="00EF66DD">
            <w:pPr>
              <w:ind w:right="-108"/>
              <w:jc w:val="center"/>
              <w:rPr>
                <w:b/>
                <w:color w:val="FF0000"/>
                <w:sz w:val="24"/>
                <w:szCs w:val="24"/>
              </w:rPr>
            </w:pPr>
            <w:r w:rsidRPr="00E3295C">
              <w:rPr>
                <w:b/>
                <w:color w:val="000000" w:themeColor="text1"/>
                <w:sz w:val="24"/>
                <w:szCs w:val="24"/>
              </w:rPr>
              <w:t>4</w:t>
            </w:r>
          </w:p>
        </w:tc>
        <w:tc>
          <w:tcPr>
            <w:tcW w:w="579" w:type="dxa"/>
            <w:tcBorders>
              <w:left w:val="single" w:sz="6" w:space="0" w:color="auto"/>
              <w:bottom w:val="single" w:sz="6" w:space="0" w:color="auto"/>
              <w:right w:val="single" w:sz="6" w:space="0" w:color="auto"/>
            </w:tcBorders>
            <w:shd w:val="clear" w:color="auto" w:fill="auto"/>
            <w:vAlign w:val="center"/>
          </w:tcPr>
          <w:p w:rsidR="00D60857" w:rsidRPr="00E3295C" w:rsidRDefault="00D60857" w:rsidP="00EF66DD">
            <w:pPr>
              <w:ind w:right="-108"/>
              <w:jc w:val="center"/>
              <w:rPr>
                <w:b/>
                <w:color w:val="FF0000"/>
                <w:sz w:val="24"/>
                <w:szCs w:val="24"/>
              </w:rPr>
            </w:pPr>
            <w:r w:rsidRPr="00E3295C">
              <w:rPr>
                <w:b/>
                <w:color w:val="000000" w:themeColor="text1"/>
                <w:sz w:val="24"/>
                <w:szCs w:val="24"/>
              </w:rPr>
              <w:t>4</w:t>
            </w:r>
          </w:p>
        </w:tc>
        <w:tc>
          <w:tcPr>
            <w:tcW w:w="579" w:type="dxa"/>
            <w:tcBorders>
              <w:left w:val="single" w:sz="6" w:space="0" w:color="auto"/>
              <w:bottom w:val="single" w:sz="6" w:space="0" w:color="auto"/>
              <w:right w:val="single" w:sz="4" w:space="0" w:color="auto"/>
            </w:tcBorders>
            <w:shd w:val="clear" w:color="auto" w:fill="auto"/>
            <w:vAlign w:val="center"/>
          </w:tcPr>
          <w:p w:rsidR="00D60857" w:rsidRPr="00E3295C" w:rsidRDefault="00D60857" w:rsidP="00EF66DD">
            <w:pPr>
              <w:ind w:right="-108"/>
              <w:jc w:val="center"/>
              <w:rPr>
                <w:b/>
                <w:color w:val="FF0000"/>
                <w:sz w:val="24"/>
                <w:szCs w:val="24"/>
              </w:rPr>
            </w:pPr>
            <w:r w:rsidRPr="00E3295C">
              <w:rPr>
                <w:b/>
                <w:color w:val="000000" w:themeColor="text1"/>
                <w:sz w:val="24"/>
                <w:szCs w:val="24"/>
              </w:rPr>
              <w:t>5</w:t>
            </w:r>
          </w:p>
        </w:tc>
        <w:tc>
          <w:tcPr>
            <w:tcW w:w="674" w:type="dxa"/>
            <w:tcBorders>
              <w:left w:val="single" w:sz="4" w:space="0" w:color="auto"/>
              <w:bottom w:val="single" w:sz="4" w:space="0" w:color="auto"/>
              <w:right w:val="single" w:sz="4" w:space="0" w:color="auto"/>
            </w:tcBorders>
            <w:shd w:val="clear" w:color="auto" w:fill="auto"/>
            <w:vAlign w:val="center"/>
          </w:tcPr>
          <w:p w:rsidR="00D60857" w:rsidRPr="00E3295C" w:rsidRDefault="00D60857" w:rsidP="00EF66DD">
            <w:pPr>
              <w:ind w:right="-108"/>
              <w:jc w:val="center"/>
              <w:rPr>
                <w:b/>
                <w:color w:val="FF0000"/>
                <w:sz w:val="24"/>
                <w:szCs w:val="24"/>
              </w:rPr>
            </w:pPr>
            <w:r w:rsidRPr="00E3295C">
              <w:rPr>
                <w:b/>
                <w:color w:val="000000" w:themeColor="text1"/>
                <w:sz w:val="24"/>
                <w:szCs w:val="24"/>
              </w:rPr>
              <w:t>5</w:t>
            </w:r>
          </w:p>
        </w:tc>
        <w:tc>
          <w:tcPr>
            <w:tcW w:w="709" w:type="dxa"/>
            <w:tcBorders>
              <w:left w:val="single" w:sz="4" w:space="0" w:color="auto"/>
              <w:bottom w:val="single" w:sz="4" w:space="0" w:color="auto"/>
              <w:right w:val="single" w:sz="4" w:space="0" w:color="auto"/>
            </w:tcBorders>
            <w:shd w:val="clear" w:color="auto" w:fill="auto"/>
            <w:vAlign w:val="center"/>
          </w:tcPr>
          <w:p w:rsidR="00D60857" w:rsidRPr="00E3295C" w:rsidRDefault="00D60857" w:rsidP="00EF66DD">
            <w:pPr>
              <w:ind w:right="-108"/>
              <w:jc w:val="center"/>
              <w:rPr>
                <w:b/>
                <w:color w:val="FF0000"/>
                <w:sz w:val="24"/>
                <w:szCs w:val="24"/>
              </w:rPr>
            </w:pPr>
            <w:r w:rsidRPr="00E3295C">
              <w:rPr>
                <w:b/>
                <w:color w:val="000000" w:themeColor="text1"/>
                <w:sz w:val="24"/>
                <w:szCs w:val="24"/>
              </w:rPr>
              <w:t>5</w:t>
            </w:r>
          </w:p>
        </w:tc>
        <w:tc>
          <w:tcPr>
            <w:tcW w:w="708" w:type="dxa"/>
            <w:tcBorders>
              <w:left w:val="single" w:sz="4" w:space="0" w:color="auto"/>
              <w:bottom w:val="single" w:sz="4" w:space="0" w:color="auto"/>
              <w:right w:val="single" w:sz="4" w:space="0" w:color="auto"/>
            </w:tcBorders>
            <w:shd w:val="clear" w:color="auto" w:fill="auto"/>
            <w:vAlign w:val="center"/>
          </w:tcPr>
          <w:p w:rsidR="00D60857" w:rsidRPr="00E3295C" w:rsidRDefault="00D60857" w:rsidP="00EF66DD">
            <w:pPr>
              <w:ind w:right="-108"/>
              <w:jc w:val="center"/>
              <w:rPr>
                <w:b/>
                <w:color w:val="FF0000"/>
                <w:sz w:val="24"/>
                <w:szCs w:val="24"/>
              </w:rPr>
            </w:pPr>
            <w:r w:rsidRPr="00E3295C">
              <w:rPr>
                <w:b/>
                <w:color w:val="000000" w:themeColor="text1"/>
                <w:sz w:val="24"/>
                <w:szCs w:val="24"/>
              </w:rPr>
              <w:t>5</w:t>
            </w:r>
          </w:p>
        </w:tc>
        <w:tc>
          <w:tcPr>
            <w:tcW w:w="709" w:type="dxa"/>
            <w:tcBorders>
              <w:left w:val="single" w:sz="4" w:space="0" w:color="auto"/>
              <w:bottom w:val="single" w:sz="4" w:space="0" w:color="auto"/>
              <w:right w:val="single" w:sz="4" w:space="0" w:color="auto"/>
            </w:tcBorders>
            <w:shd w:val="clear" w:color="auto" w:fill="auto"/>
            <w:vAlign w:val="center"/>
          </w:tcPr>
          <w:p w:rsidR="00D60857" w:rsidRPr="00E3295C" w:rsidRDefault="00D60857" w:rsidP="00EF66DD">
            <w:pPr>
              <w:ind w:right="-108"/>
              <w:jc w:val="center"/>
              <w:rPr>
                <w:b/>
                <w:color w:val="000000" w:themeColor="text1"/>
                <w:sz w:val="24"/>
                <w:szCs w:val="24"/>
              </w:rPr>
            </w:pPr>
            <w:r w:rsidRPr="00E3295C">
              <w:rPr>
                <w:b/>
                <w:color w:val="000000" w:themeColor="text1"/>
                <w:sz w:val="24"/>
                <w:szCs w:val="24"/>
              </w:rPr>
              <w:t>6</w:t>
            </w:r>
          </w:p>
        </w:tc>
        <w:tc>
          <w:tcPr>
            <w:tcW w:w="567" w:type="dxa"/>
            <w:tcBorders>
              <w:left w:val="single" w:sz="4" w:space="0" w:color="auto"/>
              <w:bottom w:val="single" w:sz="4" w:space="0" w:color="auto"/>
              <w:right w:val="single" w:sz="4" w:space="0" w:color="auto"/>
            </w:tcBorders>
            <w:shd w:val="clear" w:color="auto" w:fill="auto"/>
            <w:vAlign w:val="center"/>
          </w:tcPr>
          <w:p w:rsidR="00D60857" w:rsidRPr="00E3295C" w:rsidRDefault="00D60857" w:rsidP="00EF66DD">
            <w:pPr>
              <w:ind w:right="-108"/>
              <w:jc w:val="center"/>
              <w:rPr>
                <w:b/>
                <w:color w:val="000000" w:themeColor="text1"/>
                <w:sz w:val="24"/>
                <w:szCs w:val="24"/>
              </w:rPr>
            </w:pPr>
            <w:r w:rsidRPr="00E3295C">
              <w:rPr>
                <w:b/>
                <w:color w:val="000000" w:themeColor="text1"/>
                <w:sz w:val="24"/>
                <w:szCs w:val="24"/>
              </w:rPr>
              <w:t>6</w:t>
            </w:r>
          </w:p>
        </w:tc>
        <w:tc>
          <w:tcPr>
            <w:tcW w:w="567" w:type="dxa"/>
            <w:tcBorders>
              <w:left w:val="single" w:sz="4" w:space="0" w:color="auto"/>
              <w:bottom w:val="single" w:sz="4" w:space="0" w:color="auto"/>
              <w:right w:val="single" w:sz="4" w:space="0" w:color="auto"/>
            </w:tcBorders>
            <w:shd w:val="clear" w:color="auto" w:fill="auto"/>
            <w:vAlign w:val="center"/>
          </w:tcPr>
          <w:p w:rsidR="00D60857" w:rsidRPr="00E3295C" w:rsidRDefault="00D60857" w:rsidP="00EF66DD">
            <w:pPr>
              <w:ind w:right="-108"/>
              <w:jc w:val="center"/>
              <w:rPr>
                <w:b/>
                <w:color w:val="FF0000"/>
                <w:sz w:val="24"/>
                <w:szCs w:val="24"/>
              </w:rPr>
            </w:pPr>
            <w:r>
              <w:rPr>
                <w:b/>
                <w:color w:val="000000" w:themeColor="text1"/>
                <w:sz w:val="24"/>
                <w:szCs w:val="24"/>
              </w:rPr>
              <w:t>6</w:t>
            </w:r>
          </w:p>
        </w:tc>
      </w:tr>
    </w:tbl>
    <w:p w:rsidR="000676CA" w:rsidRDefault="000676CA" w:rsidP="00FF4178">
      <w:pPr>
        <w:jc w:val="both"/>
        <w:rPr>
          <w:i/>
          <w:color w:val="000000"/>
          <w:spacing w:val="-1"/>
          <w:sz w:val="24"/>
          <w:szCs w:val="24"/>
        </w:rPr>
      </w:pPr>
    </w:p>
    <w:p w:rsidR="000676CA" w:rsidRPr="006F402F" w:rsidRDefault="000676CA" w:rsidP="00FF4178">
      <w:pPr>
        <w:jc w:val="both"/>
        <w:rPr>
          <w:i/>
          <w:color w:val="000000"/>
          <w:spacing w:val="-1"/>
          <w:sz w:val="24"/>
          <w:szCs w:val="24"/>
        </w:rPr>
      </w:pPr>
    </w:p>
    <w:p w:rsidR="002B4E30" w:rsidRPr="006B4D4A" w:rsidRDefault="000676CA" w:rsidP="000676CA">
      <w:pPr>
        <w:pStyle w:val="a3"/>
        <w:ind w:left="1069"/>
        <w:jc w:val="both"/>
        <w:rPr>
          <w:b/>
          <w:caps/>
          <w:color w:val="000000"/>
          <w:spacing w:val="-1"/>
          <w:sz w:val="24"/>
          <w:szCs w:val="24"/>
        </w:rPr>
      </w:pPr>
      <w:r>
        <w:rPr>
          <w:b/>
          <w:color w:val="000000"/>
          <w:spacing w:val="-1"/>
          <w:sz w:val="28"/>
          <w:szCs w:val="28"/>
        </w:rPr>
        <w:t xml:space="preserve">4.     </w:t>
      </w:r>
      <w:r w:rsidR="006F402F" w:rsidRPr="006B4D4A">
        <w:rPr>
          <w:b/>
          <w:color w:val="000000"/>
          <w:spacing w:val="-1"/>
          <w:sz w:val="28"/>
          <w:szCs w:val="28"/>
        </w:rPr>
        <w:t>Содержание дисциплины</w:t>
      </w:r>
      <w:r w:rsidR="006F402F" w:rsidRPr="006F402F">
        <w:rPr>
          <w:b/>
          <w:color w:val="000000"/>
          <w:spacing w:val="-1"/>
          <w:sz w:val="24"/>
          <w:szCs w:val="24"/>
        </w:rPr>
        <w:t>:</w:t>
      </w:r>
    </w:p>
    <w:p w:rsidR="006B4D4A" w:rsidRDefault="006B4D4A" w:rsidP="006B4D4A">
      <w:pPr>
        <w:pStyle w:val="a3"/>
        <w:ind w:left="1069"/>
        <w:jc w:val="both"/>
        <w:rPr>
          <w:b/>
          <w:color w:val="000000"/>
          <w:spacing w:val="-1"/>
          <w:sz w:val="24"/>
          <w:szCs w:val="24"/>
        </w:rPr>
      </w:pPr>
    </w:p>
    <w:p w:rsidR="006B4D4A" w:rsidRPr="005E30F5" w:rsidRDefault="006B4D4A" w:rsidP="00720441">
      <w:pPr>
        <w:contextualSpacing/>
        <w:jc w:val="both"/>
        <w:rPr>
          <w:b/>
          <w:caps/>
          <w:color w:val="000000"/>
          <w:spacing w:val="-1"/>
          <w:sz w:val="28"/>
          <w:szCs w:val="28"/>
        </w:rPr>
      </w:pPr>
    </w:p>
    <w:tbl>
      <w:tblPr>
        <w:tblW w:w="105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3"/>
        <w:gridCol w:w="3105"/>
        <w:gridCol w:w="5670"/>
        <w:gridCol w:w="940"/>
      </w:tblGrid>
      <w:tr w:rsidR="00D60857" w:rsidRPr="007A520D" w:rsidTr="00D60857">
        <w:trPr>
          <w:cantSplit/>
          <w:trHeight w:val="981"/>
          <w:jc w:val="center"/>
        </w:trPr>
        <w:tc>
          <w:tcPr>
            <w:tcW w:w="813" w:type="dxa"/>
            <w:tcBorders>
              <w:top w:val="single" w:sz="4" w:space="0" w:color="000000"/>
              <w:left w:val="single" w:sz="4" w:space="0" w:color="000000"/>
              <w:bottom w:val="single" w:sz="4" w:space="0" w:color="000000"/>
              <w:right w:val="single" w:sz="4" w:space="0" w:color="000000"/>
            </w:tcBorders>
            <w:vAlign w:val="center"/>
            <w:hideMark/>
          </w:tcPr>
          <w:p w:rsidR="00D60857" w:rsidRPr="007A520D" w:rsidRDefault="00D60857" w:rsidP="00E7160F">
            <w:pPr>
              <w:spacing w:line="276" w:lineRule="auto"/>
              <w:ind w:right="19"/>
              <w:jc w:val="center"/>
              <w:rPr>
                <w:color w:val="000000"/>
                <w:spacing w:val="-1"/>
                <w:sz w:val="24"/>
                <w:szCs w:val="24"/>
                <w:lang w:eastAsia="en-US"/>
              </w:rPr>
            </w:pPr>
            <w:r w:rsidRPr="007A520D">
              <w:rPr>
                <w:color w:val="000000"/>
                <w:spacing w:val="-1"/>
                <w:sz w:val="24"/>
                <w:szCs w:val="24"/>
                <w:lang w:eastAsia="en-US"/>
              </w:rPr>
              <w:t xml:space="preserve">№ </w:t>
            </w:r>
            <w:proofErr w:type="gramStart"/>
            <w:r w:rsidRPr="007A520D">
              <w:rPr>
                <w:color w:val="000000"/>
                <w:spacing w:val="-1"/>
                <w:sz w:val="24"/>
                <w:szCs w:val="24"/>
                <w:lang w:eastAsia="en-US"/>
              </w:rPr>
              <w:t>п</w:t>
            </w:r>
            <w:proofErr w:type="gramEnd"/>
            <w:r w:rsidRPr="007A520D">
              <w:rPr>
                <w:color w:val="000000"/>
                <w:spacing w:val="-1"/>
                <w:sz w:val="24"/>
                <w:szCs w:val="24"/>
                <w:lang w:eastAsia="en-US"/>
              </w:rPr>
              <w:t>/п</w:t>
            </w:r>
          </w:p>
        </w:tc>
        <w:tc>
          <w:tcPr>
            <w:tcW w:w="3105" w:type="dxa"/>
            <w:tcBorders>
              <w:top w:val="single" w:sz="4" w:space="0" w:color="000000"/>
              <w:left w:val="single" w:sz="4" w:space="0" w:color="000000"/>
              <w:bottom w:val="single" w:sz="4" w:space="0" w:color="000000"/>
              <w:right w:val="single" w:sz="4" w:space="0" w:color="000000"/>
            </w:tcBorders>
            <w:vAlign w:val="center"/>
            <w:hideMark/>
          </w:tcPr>
          <w:p w:rsidR="00D60857" w:rsidRPr="007A520D" w:rsidRDefault="00D60857" w:rsidP="00E7160F">
            <w:pPr>
              <w:spacing w:line="276" w:lineRule="auto"/>
              <w:ind w:right="19"/>
              <w:jc w:val="center"/>
              <w:rPr>
                <w:i/>
                <w:color w:val="000000"/>
                <w:spacing w:val="-1"/>
                <w:sz w:val="24"/>
                <w:szCs w:val="24"/>
                <w:lang w:eastAsia="en-US"/>
              </w:rPr>
            </w:pPr>
            <w:r w:rsidRPr="007A520D">
              <w:rPr>
                <w:color w:val="000000"/>
                <w:spacing w:val="-1"/>
                <w:sz w:val="24"/>
                <w:szCs w:val="24"/>
                <w:lang w:eastAsia="en-US"/>
              </w:rPr>
              <w:t>Тема (раздел)</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D60857" w:rsidRPr="007A520D" w:rsidRDefault="00D60857" w:rsidP="00E7160F">
            <w:pPr>
              <w:spacing w:line="276" w:lineRule="auto"/>
              <w:jc w:val="center"/>
              <w:rPr>
                <w:color w:val="000000"/>
                <w:spacing w:val="-1"/>
                <w:sz w:val="24"/>
                <w:szCs w:val="24"/>
                <w:lang w:eastAsia="en-US"/>
              </w:rPr>
            </w:pPr>
            <w:r w:rsidRPr="007A520D">
              <w:rPr>
                <w:color w:val="000000"/>
                <w:spacing w:val="-1"/>
                <w:sz w:val="24"/>
                <w:szCs w:val="24"/>
                <w:lang w:eastAsia="en-US"/>
              </w:rPr>
              <w:t xml:space="preserve">Содержание раздела </w:t>
            </w:r>
            <w:r>
              <w:rPr>
                <w:color w:val="000000"/>
                <w:spacing w:val="-1"/>
                <w:sz w:val="24"/>
                <w:szCs w:val="24"/>
                <w:lang w:eastAsia="en-US"/>
              </w:rPr>
              <w:t xml:space="preserve">                     </w:t>
            </w:r>
          </w:p>
        </w:tc>
        <w:tc>
          <w:tcPr>
            <w:tcW w:w="940" w:type="dxa"/>
            <w:tcBorders>
              <w:top w:val="single" w:sz="4" w:space="0" w:color="000000"/>
              <w:left w:val="single" w:sz="4" w:space="0" w:color="000000"/>
              <w:bottom w:val="single" w:sz="4" w:space="0" w:color="000000"/>
              <w:right w:val="single" w:sz="4" w:space="0" w:color="000000"/>
            </w:tcBorders>
          </w:tcPr>
          <w:p w:rsidR="00D60857" w:rsidRPr="007A520D" w:rsidRDefault="00D60857" w:rsidP="00E7160F">
            <w:pPr>
              <w:spacing w:line="276" w:lineRule="auto"/>
              <w:jc w:val="center"/>
              <w:rPr>
                <w:color w:val="000000"/>
                <w:spacing w:val="-1"/>
                <w:sz w:val="24"/>
                <w:szCs w:val="24"/>
                <w:lang w:eastAsia="en-US"/>
              </w:rPr>
            </w:pPr>
            <w:r>
              <w:rPr>
                <w:color w:val="000000"/>
                <w:spacing w:val="-1"/>
                <w:sz w:val="24"/>
                <w:szCs w:val="24"/>
                <w:lang w:eastAsia="en-US"/>
              </w:rPr>
              <w:t>Всего часов</w:t>
            </w:r>
          </w:p>
        </w:tc>
      </w:tr>
      <w:tr w:rsidR="00D60857" w:rsidRPr="007A520D" w:rsidTr="00D60857">
        <w:trPr>
          <w:jc w:val="center"/>
        </w:trPr>
        <w:tc>
          <w:tcPr>
            <w:tcW w:w="813" w:type="dxa"/>
            <w:tcBorders>
              <w:top w:val="single" w:sz="4" w:space="0" w:color="000000"/>
              <w:left w:val="single" w:sz="4" w:space="0" w:color="000000"/>
              <w:bottom w:val="single" w:sz="4" w:space="0" w:color="000000"/>
              <w:right w:val="single" w:sz="4" w:space="0" w:color="000000"/>
            </w:tcBorders>
            <w:vAlign w:val="center"/>
            <w:hideMark/>
          </w:tcPr>
          <w:p w:rsidR="00D60857" w:rsidRPr="007A520D" w:rsidRDefault="00D60857" w:rsidP="00E7160F">
            <w:pPr>
              <w:spacing w:line="276" w:lineRule="auto"/>
              <w:ind w:right="19"/>
              <w:jc w:val="center"/>
              <w:rPr>
                <w:color w:val="000000"/>
                <w:spacing w:val="-1"/>
                <w:sz w:val="28"/>
                <w:szCs w:val="28"/>
                <w:lang w:eastAsia="en-US"/>
              </w:rPr>
            </w:pPr>
            <w:r w:rsidRPr="007A520D">
              <w:rPr>
                <w:color w:val="000000"/>
                <w:spacing w:val="-1"/>
                <w:sz w:val="28"/>
                <w:szCs w:val="28"/>
                <w:lang w:eastAsia="en-US"/>
              </w:rPr>
              <w:t>1</w:t>
            </w:r>
          </w:p>
        </w:tc>
        <w:tc>
          <w:tcPr>
            <w:tcW w:w="3105" w:type="dxa"/>
            <w:tcBorders>
              <w:top w:val="single" w:sz="4" w:space="0" w:color="000000"/>
              <w:left w:val="single" w:sz="4" w:space="0" w:color="000000"/>
              <w:bottom w:val="single" w:sz="4" w:space="0" w:color="000000"/>
              <w:right w:val="single" w:sz="4" w:space="0" w:color="000000"/>
            </w:tcBorders>
            <w:hideMark/>
          </w:tcPr>
          <w:p w:rsidR="00D60857" w:rsidRPr="007A520D" w:rsidRDefault="00D60857" w:rsidP="00E7160F">
            <w:pPr>
              <w:tabs>
                <w:tab w:val="right" w:leader="underscore" w:pos="9356"/>
              </w:tabs>
              <w:spacing w:line="276" w:lineRule="auto"/>
              <w:rPr>
                <w:sz w:val="24"/>
                <w:szCs w:val="24"/>
                <w:lang w:eastAsia="en-US"/>
              </w:rPr>
            </w:pPr>
            <w:r w:rsidRPr="007A520D">
              <w:rPr>
                <w:sz w:val="24"/>
                <w:szCs w:val="24"/>
                <w:lang w:eastAsia="en-US"/>
              </w:rPr>
              <w:t>Общие основы теории конного спорта. Происхождение и эволюция лошади. Конный спорт в системе физического воспитания.</w:t>
            </w:r>
          </w:p>
        </w:tc>
        <w:tc>
          <w:tcPr>
            <w:tcW w:w="5670" w:type="dxa"/>
            <w:tcBorders>
              <w:top w:val="single" w:sz="4" w:space="0" w:color="000000"/>
              <w:left w:val="single" w:sz="4" w:space="0" w:color="000000"/>
              <w:bottom w:val="single" w:sz="4" w:space="0" w:color="000000"/>
              <w:right w:val="single" w:sz="4" w:space="0" w:color="000000"/>
            </w:tcBorders>
            <w:hideMark/>
          </w:tcPr>
          <w:p w:rsidR="00D60857" w:rsidRPr="007A520D" w:rsidRDefault="00D60857" w:rsidP="00E7160F">
            <w:pPr>
              <w:tabs>
                <w:tab w:val="right" w:leader="underscore" w:pos="9356"/>
              </w:tabs>
              <w:spacing w:line="276" w:lineRule="auto"/>
              <w:rPr>
                <w:sz w:val="24"/>
                <w:szCs w:val="24"/>
                <w:lang w:eastAsia="en-US"/>
              </w:rPr>
            </w:pPr>
            <w:r w:rsidRPr="007A520D">
              <w:rPr>
                <w:sz w:val="24"/>
                <w:szCs w:val="24"/>
                <w:lang w:eastAsia="en-US"/>
              </w:rPr>
              <w:t xml:space="preserve">1. Итоги спортивного года. </w:t>
            </w:r>
          </w:p>
          <w:p w:rsidR="00D60857" w:rsidRPr="007A520D" w:rsidRDefault="00D60857" w:rsidP="00E7160F">
            <w:pPr>
              <w:tabs>
                <w:tab w:val="right" w:leader="underscore" w:pos="9356"/>
              </w:tabs>
              <w:spacing w:line="276" w:lineRule="auto"/>
              <w:rPr>
                <w:sz w:val="24"/>
                <w:szCs w:val="24"/>
                <w:lang w:eastAsia="en-US"/>
              </w:rPr>
            </w:pPr>
            <w:r w:rsidRPr="007A520D">
              <w:rPr>
                <w:sz w:val="24"/>
                <w:szCs w:val="24"/>
                <w:lang w:eastAsia="en-US"/>
              </w:rPr>
              <w:t xml:space="preserve">2. Анализ современных тенденций в конном спорте в России мире. </w:t>
            </w:r>
          </w:p>
          <w:p w:rsidR="00D60857" w:rsidRPr="007A520D" w:rsidRDefault="00D60857" w:rsidP="00E7160F">
            <w:pPr>
              <w:tabs>
                <w:tab w:val="right" w:leader="underscore" w:pos="9356"/>
              </w:tabs>
              <w:spacing w:line="276" w:lineRule="auto"/>
              <w:rPr>
                <w:sz w:val="24"/>
                <w:szCs w:val="24"/>
                <w:lang w:eastAsia="en-US"/>
              </w:rPr>
            </w:pPr>
            <w:r w:rsidRPr="007A520D">
              <w:rPr>
                <w:sz w:val="24"/>
                <w:szCs w:val="24"/>
                <w:lang w:eastAsia="en-US"/>
              </w:rPr>
              <w:t xml:space="preserve">3. Введение в специальность. </w:t>
            </w:r>
          </w:p>
          <w:p w:rsidR="00D60857" w:rsidRPr="007A520D" w:rsidRDefault="00D60857" w:rsidP="00E7160F">
            <w:pPr>
              <w:tabs>
                <w:tab w:val="right" w:leader="underscore" w:pos="9356"/>
              </w:tabs>
              <w:spacing w:line="276" w:lineRule="auto"/>
              <w:rPr>
                <w:sz w:val="24"/>
                <w:szCs w:val="24"/>
                <w:lang w:eastAsia="en-US"/>
              </w:rPr>
            </w:pPr>
            <w:r w:rsidRPr="007A520D">
              <w:rPr>
                <w:sz w:val="24"/>
                <w:szCs w:val="24"/>
                <w:lang w:eastAsia="en-US"/>
              </w:rPr>
              <w:t xml:space="preserve">4. История возникновения и развития конного спорта и отдельных его видов. </w:t>
            </w:r>
          </w:p>
          <w:p w:rsidR="00D60857" w:rsidRPr="007A520D" w:rsidRDefault="00D60857" w:rsidP="00E7160F">
            <w:pPr>
              <w:tabs>
                <w:tab w:val="right" w:leader="underscore" w:pos="9356"/>
              </w:tabs>
              <w:spacing w:line="276" w:lineRule="auto"/>
              <w:rPr>
                <w:sz w:val="24"/>
                <w:szCs w:val="24"/>
                <w:lang w:eastAsia="en-US"/>
              </w:rPr>
            </w:pPr>
            <w:r w:rsidRPr="007A520D">
              <w:rPr>
                <w:sz w:val="24"/>
                <w:szCs w:val="24"/>
                <w:lang w:eastAsia="en-US"/>
              </w:rPr>
              <w:t xml:space="preserve">5. Классификация </w:t>
            </w:r>
            <w:proofErr w:type="spellStart"/>
            <w:r w:rsidRPr="007A520D">
              <w:rPr>
                <w:sz w:val="24"/>
                <w:szCs w:val="24"/>
                <w:lang w:eastAsia="en-US"/>
              </w:rPr>
              <w:t>эквидов</w:t>
            </w:r>
            <w:proofErr w:type="spellEnd"/>
            <w:r w:rsidRPr="007A520D">
              <w:rPr>
                <w:sz w:val="24"/>
                <w:szCs w:val="24"/>
                <w:lang w:eastAsia="en-US"/>
              </w:rPr>
              <w:t xml:space="preserve">. </w:t>
            </w:r>
          </w:p>
          <w:p w:rsidR="00D60857" w:rsidRPr="007A520D" w:rsidRDefault="00D60857" w:rsidP="00E7160F">
            <w:pPr>
              <w:tabs>
                <w:tab w:val="right" w:leader="underscore" w:pos="9356"/>
              </w:tabs>
              <w:spacing w:line="276" w:lineRule="auto"/>
              <w:rPr>
                <w:sz w:val="24"/>
                <w:szCs w:val="24"/>
                <w:lang w:eastAsia="en-US"/>
              </w:rPr>
            </w:pPr>
            <w:r w:rsidRPr="007A520D">
              <w:rPr>
                <w:sz w:val="24"/>
                <w:szCs w:val="24"/>
                <w:lang w:eastAsia="en-US"/>
              </w:rPr>
              <w:t>6. История русского коннозаводства</w:t>
            </w:r>
          </w:p>
        </w:tc>
        <w:tc>
          <w:tcPr>
            <w:tcW w:w="940" w:type="dxa"/>
            <w:tcBorders>
              <w:top w:val="single" w:sz="4" w:space="0" w:color="000000"/>
              <w:left w:val="single" w:sz="4" w:space="0" w:color="000000"/>
              <w:bottom w:val="single" w:sz="4" w:space="0" w:color="000000"/>
              <w:right w:val="single" w:sz="4" w:space="0" w:color="000000"/>
            </w:tcBorders>
          </w:tcPr>
          <w:p w:rsidR="00D60857" w:rsidRPr="00A6334F" w:rsidRDefault="00D60857" w:rsidP="00D60857">
            <w:pPr>
              <w:tabs>
                <w:tab w:val="right" w:leader="underscore" w:pos="9356"/>
              </w:tabs>
              <w:jc w:val="center"/>
              <w:rPr>
                <w:sz w:val="24"/>
                <w:szCs w:val="24"/>
              </w:rPr>
            </w:pPr>
            <w:r>
              <w:rPr>
                <w:sz w:val="24"/>
                <w:szCs w:val="24"/>
              </w:rPr>
              <w:t>184</w:t>
            </w:r>
          </w:p>
        </w:tc>
      </w:tr>
      <w:tr w:rsidR="00D60857" w:rsidRPr="007A520D" w:rsidTr="00D60857">
        <w:trPr>
          <w:jc w:val="center"/>
        </w:trPr>
        <w:tc>
          <w:tcPr>
            <w:tcW w:w="813" w:type="dxa"/>
            <w:tcBorders>
              <w:top w:val="single" w:sz="4" w:space="0" w:color="000000"/>
              <w:left w:val="single" w:sz="4" w:space="0" w:color="000000"/>
              <w:bottom w:val="single" w:sz="4" w:space="0" w:color="000000"/>
              <w:right w:val="single" w:sz="4" w:space="0" w:color="000000"/>
            </w:tcBorders>
            <w:vAlign w:val="center"/>
            <w:hideMark/>
          </w:tcPr>
          <w:p w:rsidR="00D60857" w:rsidRPr="007A520D" w:rsidRDefault="00D60857" w:rsidP="00E7160F">
            <w:pPr>
              <w:spacing w:line="276" w:lineRule="auto"/>
              <w:ind w:right="19"/>
              <w:jc w:val="center"/>
              <w:rPr>
                <w:color w:val="000000"/>
                <w:spacing w:val="-1"/>
                <w:sz w:val="28"/>
                <w:szCs w:val="28"/>
                <w:lang w:eastAsia="en-US"/>
              </w:rPr>
            </w:pPr>
            <w:r w:rsidRPr="007A520D">
              <w:rPr>
                <w:color w:val="000000"/>
                <w:spacing w:val="-1"/>
                <w:sz w:val="28"/>
                <w:szCs w:val="28"/>
                <w:lang w:eastAsia="en-US"/>
              </w:rPr>
              <w:lastRenderedPageBreak/>
              <w:t>2</w:t>
            </w:r>
          </w:p>
        </w:tc>
        <w:tc>
          <w:tcPr>
            <w:tcW w:w="3105" w:type="dxa"/>
            <w:tcBorders>
              <w:top w:val="single" w:sz="4" w:space="0" w:color="000000"/>
              <w:left w:val="single" w:sz="4" w:space="0" w:color="000000"/>
              <w:bottom w:val="single" w:sz="4" w:space="0" w:color="000000"/>
              <w:right w:val="single" w:sz="4" w:space="0" w:color="000000"/>
            </w:tcBorders>
            <w:hideMark/>
          </w:tcPr>
          <w:p w:rsidR="00D60857" w:rsidRPr="007A520D" w:rsidRDefault="00D60857" w:rsidP="00E7160F">
            <w:pPr>
              <w:tabs>
                <w:tab w:val="right" w:leader="underscore" w:pos="9356"/>
              </w:tabs>
              <w:spacing w:line="276" w:lineRule="auto"/>
              <w:rPr>
                <w:sz w:val="24"/>
                <w:szCs w:val="24"/>
                <w:lang w:eastAsia="en-US"/>
              </w:rPr>
            </w:pPr>
            <w:r w:rsidRPr="007A520D">
              <w:rPr>
                <w:sz w:val="24"/>
                <w:szCs w:val="24"/>
                <w:lang w:eastAsia="en-US"/>
              </w:rPr>
              <w:t>Методика подготовки спортивной лошади</w:t>
            </w:r>
          </w:p>
        </w:tc>
        <w:tc>
          <w:tcPr>
            <w:tcW w:w="5670" w:type="dxa"/>
            <w:tcBorders>
              <w:top w:val="single" w:sz="4" w:space="0" w:color="000000"/>
              <w:left w:val="single" w:sz="4" w:space="0" w:color="000000"/>
              <w:bottom w:val="single" w:sz="4" w:space="0" w:color="000000"/>
              <w:right w:val="single" w:sz="4" w:space="0" w:color="000000"/>
            </w:tcBorders>
            <w:hideMark/>
          </w:tcPr>
          <w:p w:rsidR="00D60857" w:rsidRPr="007A520D" w:rsidRDefault="00D60857" w:rsidP="00E7160F">
            <w:pPr>
              <w:tabs>
                <w:tab w:val="right" w:leader="underscore" w:pos="9356"/>
              </w:tabs>
              <w:spacing w:line="276" w:lineRule="auto"/>
              <w:rPr>
                <w:sz w:val="24"/>
                <w:szCs w:val="24"/>
                <w:lang w:eastAsia="en-US"/>
              </w:rPr>
            </w:pPr>
            <w:r w:rsidRPr="007A520D">
              <w:rPr>
                <w:sz w:val="24"/>
                <w:szCs w:val="24"/>
                <w:lang w:eastAsia="en-US"/>
              </w:rPr>
              <w:t xml:space="preserve">1. Этапы и виды спортивной подготовки, их цели, задачи, содержание и взаимосвязь. </w:t>
            </w:r>
          </w:p>
          <w:p w:rsidR="00D60857" w:rsidRPr="007A520D" w:rsidRDefault="00D60857" w:rsidP="00E7160F">
            <w:pPr>
              <w:tabs>
                <w:tab w:val="right" w:leader="underscore" w:pos="9356"/>
              </w:tabs>
              <w:spacing w:line="276" w:lineRule="auto"/>
              <w:rPr>
                <w:sz w:val="24"/>
                <w:szCs w:val="24"/>
                <w:lang w:eastAsia="en-US"/>
              </w:rPr>
            </w:pPr>
            <w:r w:rsidRPr="007A520D">
              <w:rPr>
                <w:sz w:val="24"/>
                <w:szCs w:val="24"/>
                <w:lang w:eastAsia="en-US"/>
              </w:rPr>
              <w:t xml:space="preserve">2. Средства и </w:t>
            </w:r>
            <w:proofErr w:type="gramStart"/>
            <w:r w:rsidRPr="007A520D">
              <w:rPr>
                <w:sz w:val="24"/>
                <w:szCs w:val="24"/>
                <w:lang w:eastAsia="en-US"/>
              </w:rPr>
              <w:t>методы</w:t>
            </w:r>
            <w:proofErr w:type="gramEnd"/>
            <w:r w:rsidRPr="007A520D">
              <w:rPr>
                <w:sz w:val="24"/>
                <w:szCs w:val="24"/>
                <w:lang w:eastAsia="en-US"/>
              </w:rPr>
              <w:t xml:space="preserve"> применяемые в разных видах подготовки на различных этапах. </w:t>
            </w:r>
          </w:p>
          <w:p w:rsidR="00D60857" w:rsidRPr="007A520D" w:rsidRDefault="00D60857" w:rsidP="00E7160F">
            <w:pPr>
              <w:tabs>
                <w:tab w:val="right" w:leader="underscore" w:pos="9356"/>
              </w:tabs>
              <w:spacing w:line="276" w:lineRule="auto"/>
              <w:rPr>
                <w:sz w:val="24"/>
                <w:szCs w:val="24"/>
                <w:lang w:eastAsia="en-US"/>
              </w:rPr>
            </w:pPr>
            <w:r w:rsidRPr="007A520D">
              <w:rPr>
                <w:sz w:val="24"/>
                <w:szCs w:val="24"/>
                <w:lang w:eastAsia="en-US"/>
              </w:rPr>
              <w:t>3. Спортивное снаряжение. Его виды и способы применения.</w:t>
            </w:r>
          </w:p>
        </w:tc>
        <w:tc>
          <w:tcPr>
            <w:tcW w:w="940" w:type="dxa"/>
            <w:tcBorders>
              <w:top w:val="single" w:sz="4" w:space="0" w:color="000000"/>
              <w:left w:val="single" w:sz="4" w:space="0" w:color="000000"/>
              <w:bottom w:val="single" w:sz="4" w:space="0" w:color="000000"/>
              <w:right w:val="single" w:sz="4" w:space="0" w:color="000000"/>
            </w:tcBorders>
          </w:tcPr>
          <w:p w:rsidR="00D60857" w:rsidRPr="00A6334F" w:rsidRDefault="00D60857" w:rsidP="00D60857">
            <w:pPr>
              <w:tabs>
                <w:tab w:val="right" w:leader="underscore" w:pos="9356"/>
              </w:tabs>
              <w:jc w:val="center"/>
              <w:rPr>
                <w:sz w:val="24"/>
                <w:szCs w:val="24"/>
              </w:rPr>
            </w:pPr>
            <w:r>
              <w:rPr>
                <w:sz w:val="24"/>
                <w:szCs w:val="24"/>
              </w:rPr>
              <w:t>172</w:t>
            </w:r>
          </w:p>
        </w:tc>
      </w:tr>
      <w:tr w:rsidR="00D60857" w:rsidRPr="007A520D" w:rsidTr="00D60857">
        <w:trPr>
          <w:jc w:val="center"/>
        </w:trPr>
        <w:tc>
          <w:tcPr>
            <w:tcW w:w="813" w:type="dxa"/>
            <w:tcBorders>
              <w:top w:val="single" w:sz="4" w:space="0" w:color="000000"/>
              <w:left w:val="single" w:sz="4" w:space="0" w:color="000000"/>
              <w:bottom w:val="single" w:sz="4" w:space="0" w:color="000000"/>
              <w:right w:val="single" w:sz="4" w:space="0" w:color="000000"/>
            </w:tcBorders>
            <w:vAlign w:val="center"/>
            <w:hideMark/>
          </w:tcPr>
          <w:p w:rsidR="00D60857" w:rsidRPr="007A520D" w:rsidRDefault="00D60857" w:rsidP="00E7160F">
            <w:pPr>
              <w:spacing w:line="276" w:lineRule="auto"/>
              <w:ind w:right="19"/>
              <w:jc w:val="center"/>
              <w:rPr>
                <w:color w:val="000000"/>
                <w:spacing w:val="-1"/>
                <w:sz w:val="28"/>
                <w:szCs w:val="28"/>
                <w:lang w:eastAsia="en-US"/>
              </w:rPr>
            </w:pPr>
            <w:r w:rsidRPr="007A520D">
              <w:rPr>
                <w:color w:val="000000"/>
                <w:spacing w:val="-1"/>
                <w:sz w:val="28"/>
                <w:szCs w:val="28"/>
                <w:lang w:eastAsia="en-US"/>
              </w:rPr>
              <w:t>3</w:t>
            </w:r>
          </w:p>
        </w:tc>
        <w:tc>
          <w:tcPr>
            <w:tcW w:w="3105" w:type="dxa"/>
            <w:tcBorders>
              <w:top w:val="single" w:sz="4" w:space="0" w:color="000000"/>
              <w:left w:val="single" w:sz="4" w:space="0" w:color="000000"/>
              <w:bottom w:val="single" w:sz="4" w:space="0" w:color="000000"/>
              <w:right w:val="single" w:sz="4" w:space="0" w:color="000000"/>
            </w:tcBorders>
            <w:hideMark/>
          </w:tcPr>
          <w:p w:rsidR="00D60857" w:rsidRPr="007A520D" w:rsidRDefault="00D60857" w:rsidP="00E7160F">
            <w:pPr>
              <w:tabs>
                <w:tab w:val="right" w:leader="underscore" w:pos="9356"/>
              </w:tabs>
              <w:spacing w:line="276" w:lineRule="auto"/>
              <w:rPr>
                <w:sz w:val="24"/>
                <w:szCs w:val="24"/>
                <w:lang w:eastAsia="en-US"/>
              </w:rPr>
            </w:pPr>
            <w:r w:rsidRPr="007A520D">
              <w:rPr>
                <w:sz w:val="24"/>
                <w:szCs w:val="24"/>
                <w:lang w:eastAsia="en-US"/>
              </w:rPr>
              <w:t>Анатомия спортивной лошади (иппология)</w:t>
            </w:r>
          </w:p>
        </w:tc>
        <w:tc>
          <w:tcPr>
            <w:tcW w:w="5670" w:type="dxa"/>
            <w:tcBorders>
              <w:top w:val="single" w:sz="4" w:space="0" w:color="000000"/>
              <w:left w:val="single" w:sz="4" w:space="0" w:color="000000"/>
              <w:bottom w:val="single" w:sz="4" w:space="0" w:color="000000"/>
              <w:right w:val="single" w:sz="4" w:space="0" w:color="000000"/>
            </w:tcBorders>
            <w:hideMark/>
          </w:tcPr>
          <w:p w:rsidR="00D60857" w:rsidRPr="007A520D" w:rsidRDefault="00D60857" w:rsidP="00E7160F">
            <w:pPr>
              <w:tabs>
                <w:tab w:val="right" w:leader="underscore" w:pos="9356"/>
              </w:tabs>
              <w:spacing w:line="276" w:lineRule="auto"/>
              <w:rPr>
                <w:sz w:val="24"/>
                <w:szCs w:val="24"/>
                <w:lang w:eastAsia="en-US"/>
              </w:rPr>
            </w:pPr>
            <w:r w:rsidRPr="007A520D">
              <w:rPr>
                <w:sz w:val="24"/>
                <w:szCs w:val="24"/>
                <w:lang w:eastAsia="en-US"/>
              </w:rPr>
              <w:t xml:space="preserve">1. Введение в анатомию, основные принципы, терминология, общепринятые обозначения и сокращения. </w:t>
            </w:r>
          </w:p>
          <w:p w:rsidR="00D60857" w:rsidRPr="007A520D" w:rsidRDefault="00D60857" w:rsidP="00E7160F">
            <w:pPr>
              <w:tabs>
                <w:tab w:val="right" w:leader="underscore" w:pos="9356"/>
              </w:tabs>
              <w:spacing w:line="276" w:lineRule="auto"/>
              <w:rPr>
                <w:sz w:val="24"/>
                <w:szCs w:val="24"/>
                <w:lang w:eastAsia="en-US"/>
              </w:rPr>
            </w:pPr>
            <w:r w:rsidRPr="007A520D">
              <w:rPr>
                <w:sz w:val="24"/>
                <w:szCs w:val="24"/>
                <w:lang w:eastAsia="en-US"/>
              </w:rPr>
              <w:t xml:space="preserve">2. Система органов движения. </w:t>
            </w:r>
          </w:p>
          <w:p w:rsidR="00D60857" w:rsidRPr="007A520D" w:rsidRDefault="00D60857" w:rsidP="00E7160F">
            <w:pPr>
              <w:tabs>
                <w:tab w:val="right" w:leader="underscore" w:pos="9356"/>
              </w:tabs>
              <w:spacing w:line="276" w:lineRule="auto"/>
              <w:rPr>
                <w:sz w:val="24"/>
                <w:szCs w:val="24"/>
                <w:lang w:eastAsia="en-US"/>
              </w:rPr>
            </w:pPr>
            <w:r w:rsidRPr="007A520D">
              <w:rPr>
                <w:sz w:val="24"/>
                <w:szCs w:val="24"/>
                <w:lang w:eastAsia="en-US"/>
              </w:rPr>
              <w:t xml:space="preserve">3. Аппарат дыхания.   </w:t>
            </w:r>
          </w:p>
          <w:p w:rsidR="00D60857" w:rsidRPr="007A520D" w:rsidRDefault="00D60857" w:rsidP="00E7160F">
            <w:pPr>
              <w:tabs>
                <w:tab w:val="right" w:leader="underscore" w:pos="9356"/>
              </w:tabs>
              <w:spacing w:line="276" w:lineRule="auto"/>
              <w:rPr>
                <w:sz w:val="24"/>
                <w:szCs w:val="24"/>
                <w:lang w:eastAsia="en-US"/>
              </w:rPr>
            </w:pPr>
            <w:r w:rsidRPr="007A520D">
              <w:rPr>
                <w:sz w:val="24"/>
                <w:szCs w:val="24"/>
                <w:lang w:eastAsia="en-US"/>
              </w:rPr>
              <w:t xml:space="preserve">4. Система кожного покрова. </w:t>
            </w:r>
          </w:p>
          <w:p w:rsidR="00D60857" w:rsidRPr="007A520D" w:rsidRDefault="00D60857" w:rsidP="00E7160F">
            <w:pPr>
              <w:tabs>
                <w:tab w:val="right" w:leader="underscore" w:pos="9356"/>
              </w:tabs>
              <w:spacing w:line="276" w:lineRule="auto"/>
              <w:rPr>
                <w:sz w:val="24"/>
                <w:szCs w:val="24"/>
                <w:lang w:eastAsia="en-US"/>
              </w:rPr>
            </w:pPr>
            <w:r w:rsidRPr="007A520D">
              <w:rPr>
                <w:sz w:val="24"/>
                <w:szCs w:val="24"/>
                <w:lang w:eastAsia="en-US"/>
              </w:rPr>
              <w:t>5. Кровеносная и лимфатическая системы.</w:t>
            </w:r>
          </w:p>
          <w:p w:rsidR="00D60857" w:rsidRPr="007A520D" w:rsidRDefault="00D60857" w:rsidP="00E7160F">
            <w:pPr>
              <w:tabs>
                <w:tab w:val="right" w:leader="underscore" w:pos="9356"/>
              </w:tabs>
              <w:spacing w:line="276" w:lineRule="auto"/>
              <w:rPr>
                <w:sz w:val="24"/>
                <w:szCs w:val="24"/>
                <w:lang w:eastAsia="en-US"/>
              </w:rPr>
            </w:pPr>
            <w:r w:rsidRPr="007A520D">
              <w:rPr>
                <w:sz w:val="24"/>
                <w:szCs w:val="24"/>
                <w:lang w:eastAsia="en-US"/>
              </w:rPr>
              <w:t xml:space="preserve">6. Пищеварительная и мочеполовая системы. </w:t>
            </w:r>
          </w:p>
          <w:p w:rsidR="00D60857" w:rsidRPr="007A520D" w:rsidRDefault="00D60857" w:rsidP="00E7160F">
            <w:pPr>
              <w:tabs>
                <w:tab w:val="right" w:leader="underscore" w:pos="9356"/>
              </w:tabs>
              <w:spacing w:line="276" w:lineRule="auto"/>
              <w:rPr>
                <w:sz w:val="24"/>
                <w:szCs w:val="24"/>
                <w:lang w:eastAsia="en-US"/>
              </w:rPr>
            </w:pPr>
            <w:r w:rsidRPr="007A520D">
              <w:rPr>
                <w:sz w:val="24"/>
                <w:szCs w:val="24"/>
                <w:lang w:eastAsia="en-US"/>
              </w:rPr>
              <w:t>7. Нервная система и органы чувств.</w:t>
            </w:r>
          </w:p>
        </w:tc>
        <w:tc>
          <w:tcPr>
            <w:tcW w:w="940" w:type="dxa"/>
            <w:tcBorders>
              <w:top w:val="single" w:sz="4" w:space="0" w:color="000000"/>
              <w:left w:val="single" w:sz="4" w:space="0" w:color="000000"/>
              <w:bottom w:val="single" w:sz="4" w:space="0" w:color="000000"/>
              <w:right w:val="single" w:sz="4" w:space="0" w:color="000000"/>
            </w:tcBorders>
          </w:tcPr>
          <w:p w:rsidR="00D60857" w:rsidRPr="00A6334F" w:rsidRDefault="00D60857" w:rsidP="00D60857">
            <w:pPr>
              <w:tabs>
                <w:tab w:val="right" w:leader="underscore" w:pos="9356"/>
              </w:tabs>
              <w:jc w:val="center"/>
              <w:rPr>
                <w:sz w:val="24"/>
                <w:szCs w:val="24"/>
              </w:rPr>
            </w:pPr>
            <w:r>
              <w:rPr>
                <w:sz w:val="24"/>
                <w:szCs w:val="24"/>
              </w:rPr>
              <w:t>15</w:t>
            </w:r>
            <w:r w:rsidRPr="00A6334F">
              <w:rPr>
                <w:sz w:val="24"/>
                <w:szCs w:val="24"/>
              </w:rPr>
              <w:t>0</w:t>
            </w:r>
          </w:p>
        </w:tc>
      </w:tr>
      <w:tr w:rsidR="00D60857" w:rsidRPr="007A520D" w:rsidTr="00D60857">
        <w:trPr>
          <w:jc w:val="center"/>
        </w:trPr>
        <w:tc>
          <w:tcPr>
            <w:tcW w:w="813" w:type="dxa"/>
            <w:tcBorders>
              <w:top w:val="single" w:sz="4" w:space="0" w:color="000000"/>
              <w:left w:val="single" w:sz="4" w:space="0" w:color="000000"/>
              <w:bottom w:val="single" w:sz="4" w:space="0" w:color="000000"/>
              <w:right w:val="single" w:sz="4" w:space="0" w:color="000000"/>
            </w:tcBorders>
            <w:vAlign w:val="center"/>
            <w:hideMark/>
          </w:tcPr>
          <w:p w:rsidR="00D60857" w:rsidRPr="007A520D" w:rsidRDefault="00D60857" w:rsidP="00E7160F">
            <w:pPr>
              <w:spacing w:line="276" w:lineRule="auto"/>
              <w:ind w:right="19"/>
              <w:jc w:val="center"/>
              <w:rPr>
                <w:color w:val="000000"/>
                <w:spacing w:val="-1"/>
                <w:sz w:val="28"/>
                <w:szCs w:val="28"/>
                <w:lang w:eastAsia="en-US"/>
              </w:rPr>
            </w:pPr>
            <w:r w:rsidRPr="007A520D">
              <w:rPr>
                <w:color w:val="000000"/>
                <w:spacing w:val="-1"/>
                <w:sz w:val="28"/>
                <w:szCs w:val="28"/>
                <w:lang w:eastAsia="en-US"/>
              </w:rPr>
              <w:t>4</w:t>
            </w:r>
          </w:p>
        </w:tc>
        <w:tc>
          <w:tcPr>
            <w:tcW w:w="3105" w:type="dxa"/>
            <w:tcBorders>
              <w:top w:val="single" w:sz="4" w:space="0" w:color="000000"/>
              <w:left w:val="single" w:sz="4" w:space="0" w:color="000000"/>
              <w:bottom w:val="single" w:sz="4" w:space="0" w:color="000000"/>
              <w:right w:val="single" w:sz="4" w:space="0" w:color="000000"/>
            </w:tcBorders>
            <w:hideMark/>
          </w:tcPr>
          <w:p w:rsidR="00D60857" w:rsidRPr="007A520D" w:rsidRDefault="00D60857" w:rsidP="00E7160F">
            <w:pPr>
              <w:tabs>
                <w:tab w:val="right" w:leader="underscore" w:pos="9356"/>
              </w:tabs>
              <w:spacing w:line="276" w:lineRule="auto"/>
              <w:rPr>
                <w:sz w:val="24"/>
                <w:szCs w:val="24"/>
                <w:lang w:eastAsia="en-US"/>
              </w:rPr>
            </w:pPr>
            <w:r w:rsidRPr="007A520D">
              <w:rPr>
                <w:sz w:val="24"/>
                <w:szCs w:val="24"/>
                <w:lang w:eastAsia="en-US"/>
              </w:rPr>
              <w:t xml:space="preserve">Организация подготовки спортсменов-конников в КСШ, </w:t>
            </w:r>
          </w:p>
        </w:tc>
        <w:tc>
          <w:tcPr>
            <w:tcW w:w="5670" w:type="dxa"/>
            <w:tcBorders>
              <w:top w:val="single" w:sz="4" w:space="0" w:color="000000"/>
              <w:left w:val="single" w:sz="4" w:space="0" w:color="000000"/>
              <w:bottom w:val="single" w:sz="4" w:space="0" w:color="000000"/>
              <w:right w:val="single" w:sz="4" w:space="0" w:color="000000"/>
            </w:tcBorders>
            <w:hideMark/>
          </w:tcPr>
          <w:p w:rsidR="00D60857" w:rsidRPr="007A520D" w:rsidRDefault="00D60857" w:rsidP="00E7160F">
            <w:pPr>
              <w:tabs>
                <w:tab w:val="right" w:leader="underscore" w:pos="9356"/>
              </w:tabs>
              <w:spacing w:line="276" w:lineRule="auto"/>
              <w:rPr>
                <w:sz w:val="24"/>
                <w:szCs w:val="24"/>
                <w:lang w:eastAsia="en-US"/>
              </w:rPr>
            </w:pPr>
            <w:r w:rsidRPr="007A520D">
              <w:rPr>
                <w:sz w:val="24"/>
                <w:szCs w:val="24"/>
                <w:lang w:eastAsia="en-US"/>
              </w:rPr>
              <w:t xml:space="preserve">1. Цели и задачи спортивных школ. </w:t>
            </w:r>
          </w:p>
          <w:p w:rsidR="00D60857" w:rsidRPr="007A520D" w:rsidRDefault="00D60857" w:rsidP="00E7160F">
            <w:pPr>
              <w:tabs>
                <w:tab w:val="right" w:leader="underscore" w:pos="9356"/>
              </w:tabs>
              <w:spacing w:line="276" w:lineRule="auto"/>
              <w:rPr>
                <w:sz w:val="24"/>
                <w:szCs w:val="24"/>
                <w:lang w:eastAsia="en-US"/>
              </w:rPr>
            </w:pPr>
            <w:r w:rsidRPr="007A520D">
              <w:rPr>
                <w:sz w:val="24"/>
                <w:szCs w:val="24"/>
                <w:lang w:eastAsia="en-US"/>
              </w:rPr>
              <w:t>2. Планирование учебной подготовки и учебная документация.</w:t>
            </w:r>
          </w:p>
          <w:p w:rsidR="00D60857" w:rsidRPr="007A520D" w:rsidRDefault="00D60857" w:rsidP="00E7160F">
            <w:pPr>
              <w:tabs>
                <w:tab w:val="right" w:leader="underscore" w:pos="9356"/>
              </w:tabs>
              <w:spacing w:line="276" w:lineRule="auto"/>
              <w:rPr>
                <w:sz w:val="24"/>
                <w:szCs w:val="24"/>
                <w:lang w:eastAsia="en-US"/>
              </w:rPr>
            </w:pPr>
            <w:r w:rsidRPr="007A520D">
              <w:rPr>
                <w:sz w:val="24"/>
                <w:szCs w:val="24"/>
                <w:lang w:eastAsia="en-US"/>
              </w:rPr>
              <w:t xml:space="preserve">3.  Годовые учебные планы, распределение учебных часов по группам, наполнение групп. </w:t>
            </w:r>
          </w:p>
        </w:tc>
        <w:tc>
          <w:tcPr>
            <w:tcW w:w="940" w:type="dxa"/>
            <w:tcBorders>
              <w:top w:val="single" w:sz="4" w:space="0" w:color="000000"/>
              <w:left w:val="single" w:sz="4" w:space="0" w:color="000000"/>
              <w:bottom w:val="single" w:sz="4" w:space="0" w:color="000000"/>
              <w:right w:val="single" w:sz="4" w:space="0" w:color="000000"/>
            </w:tcBorders>
          </w:tcPr>
          <w:p w:rsidR="00D60857" w:rsidRPr="00A6334F" w:rsidRDefault="00D60857" w:rsidP="00D60857">
            <w:pPr>
              <w:tabs>
                <w:tab w:val="right" w:leader="underscore" w:pos="9356"/>
              </w:tabs>
              <w:jc w:val="center"/>
              <w:rPr>
                <w:sz w:val="24"/>
                <w:szCs w:val="24"/>
              </w:rPr>
            </w:pPr>
            <w:r>
              <w:rPr>
                <w:sz w:val="24"/>
                <w:szCs w:val="24"/>
              </w:rPr>
              <w:t>90</w:t>
            </w:r>
          </w:p>
        </w:tc>
      </w:tr>
      <w:tr w:rsidR="00D60857" w:rsidRPr="007A520D" w:rsidTr="00D60857">
        <w:trPr>
          <w:jc w:val="center"/>
        </w:trPr>
        <w:tc>
          <w:tcPr>
            <w:tcW w:w="813" w:type="dxa"/>
            <w:tcBorders>
              <w:top w:val="single" w:sz="4" w:space="0" w:color="000000"/>
              <w:left w:val="single" w:sz="4" w:space="0" w:color="000000"/>
              <w:bottom w:val="single" w:sz="4" w:space="0" w:color="000000"/>
              <w:right w:val="single" w:sz="4" w:space="0" w:color="000000"/>
            </w:tcBorders>
            <w:vAlign w:val="center"/>
            <w:hideMark/>
          </w:tcPr>
          <w:p w:rsidR="00D60857" w:rsidRPr="007A520D" w:rsidRDefault="00D60857" w:rsidP="00E7160F">
            <w:pPr>
              <w:spacing w:line="276" w:lineRule="auto"/>
              <w:ind w:right="19"/>
              <w:jc w:val="center"/>
              <w:rPr>
                <w:color w:val="000000"/>
                <w:spacing w:val="-1"/>
                <w:sz w:val="28"/>
                <w:szCs w:val="28"/>
                <w:lang w:eastAsia="en-US"/>
              </w:rPr>
            </w:pPr>
            <w:r w:rsidRPr="007A520D">
              <w:rPr>
                <w:color w:val="000000"/>
                <w:spacing w:val="-1"/>
                <w:sz w:val="28"/>
                <w:szCs w:val="28"/>
                <w:lang w:eastAsia="en-US"/>
              </w:rPr>
              <w:t>5</w:t>
            </w:r>
          </w:p>
        </w:tc>
        <w:tc>
          <w:tcPr>
            <w:tcW w:w="3105" w:type="dxa"/>
            <w:tcBorders>
              <w:top w:val="single" w:sz="4" w:space="0" w:color="000000"/>
              <w:left w:val="single" w:sz="4" w:space="0" w:color="000000"/>
              <w:bottom w:val="single" w:sz="4" w:space="0" w:color="000000"/>
              <w:right w:val="single" w:sz="4" w:space="0" w:color="000000"/>
            </w:tcBorders>
            <w:hideMark/>
          </w:tcPr>
          <w:p w:rsidR="00D60857" w:rsidRPr="007A520D" w:rsidRDefault="00D60857" w:rsidP="00E7160F">
            <w:pPr>
              <w:tabs>
                <w:tab w:val="right" w:leader="underscore" w:pos="9356"/>
              </w:tabs>
              <w:spacing w:line="276" w:lineRule="auto"/>
              <w:rPr>
                <w:sz w:val="24"/>
                <w:szCs w:val="24"/>
                <w:lang w:eastAsia="en-US"/>
              </w:rPr>
            </w:pPr>
            <w:r w:rsidRPr="007A520D">
              <w:rPr>
                <w:sz w:val="24"/>
                <w:szCs w:val="24"/>
                <w:lang w:eastAsia="en-US"/>
              </w:rPr>
              <w:t>Методика подготовки спортсмена-конника.</w:t>
            </w:r>
          </w:p>
        </w:tc>
        <w:tc>
          <w:tcPr>
            <w:tcW w:w="5670" w:type="dxa"/>
            <w:tcBorders>
              <w:top w:val="single" w:sz="4" w:space="0" w:color="000000"/>
              <w:left w:val="single" w:sz="4" w:space="0" w:color="000000"/>
              <w:bottom w:val="single" w:sz="4" w:space="0" w:color="000000"/>
              <w:right w:val="single" w:sz="4" w:space="0" w:color="000000"/>
            </w:tcBorders>
            <w:hideMark/>
          </w:tcPr>
          <w:p w:rsidR="00D60857" w:rsidRPr="007A520D" w:rsidRDefault="00D60857" w:rsidP="00E7160F">
            <w:pPr>
              <w:tabs>
                <w:tab w:val="right" w:leader="underscore" w:pos="9356"/>
              </w:tabs>
              <w:spacing w:line="276" w:lineRule="auto"/>
              <w:rPr>
                <w:sz w:val="24"/>
                <w:szCs w:val="24"/>
                <w:lang w:eastAsia="en-US"/>
              </w:rPr>
            </w:pPr>
            <w:r w:rsidRPr="007A520D">
              <w:rPr>
                <w:sz w:val="24"/>
                <w:szCs w:val="24"/>
                <w:lang w:eastAsia="en-US"/>
              </w:rPr>
              <w:t>1. Этапы подготовки спортсмена-конника, их продолжительность, выполнение разрядных нормативов.</w:t>
            </w:r>
          </w:p>
          <w:p w:rsidR="00D60857" w:rsidRPr="007A520D" w:rsidRDefault="00D60857" w:rsidP="00E7160F">
            <w:pPr>
              <w:tabs>
                <w:tab w:val="right" w:leader="underscore" w:pos="9356"/>
              </w:tabs>
              <w:spacing w:line="276" w:lineRule="auto"/>
              <w:rPr>
                <w:sz w:val="24"/>
                <w:szCs w:val="24"/>
                <w:lang w:eastAsia="en-US"/>
              </w:rPr>
            </w:pPr>
            <w:r w:rsidRPr="007A520D">
              <w:rPr>
                <w:sz w:val="24"/>
                <w:szCs w:val="24"/>
                <w:lang w:eastAsia="en-US"/>
              </w:rPr>
              <w:t>2. Виды подготовки спортсмена-конника, их цели и задачи, содержание, арсенал используемых средств и методов.</w:t>
            </w:r>
          </w:p>
        </w:tc>
        <w:tc>
          <w:tcPr>
            <w:tcW w:w="940" w:type="dxa"/>
            <w:tcBorders>
              <w:top w:val="single" w:sz="4" w:space="0" w:color="000000"/>
              <w:left w:val="single" w:sz="4" w:space="0" w:color="000000"/>
              <w:bottom w:val="single" w:sz="4" w:space="0" w:color="000000"/>
              <w:right w:val="single" w:sz="4" w:space="0" w:color="000000"/>
            </w:tcBorders>
          </w:tcPr>
          <w:p w:rsidR="00D60857" w:rsidRPr="00A6334F" w:rsidRDefault="00D60857" w:rsidP="00D60857">
            <w:pPr>
              <w:tabs>
                <w:tab w:val="right" w:leader="underscore" w:pos="9356"/>
              </w:tabs>
              <w:jc w:val="center"/>
              <w:rPr>
                <w:sz w:val="24"/>
                <w:szCs w:val="24"/>
              </w:rPr>
            </w:pPr>
            <w:r>
              <w:rPr>
                <w:sz w:val="24"/>
                <w:szCs w:val="24"/>
              </w:rPr>
              <w:t>124</w:t>
            </w:r>
          </w:p>
        </w:tc>
      </w:tr>
      <w:tr w:rsidR="00D60857" w:rsidRPr="007A520D" w:rsidTr="00D60857">
        <w:trPr>
          <w:jc w:val="center"/>
        </w:trPr>
        <w:tc>
          <w:tcPr>
            <w:tcW w:w="813" w:type="dxa"/>
            <w:tcBorders>
              <w:top w:val="single" w:sz="4" w:space="0" w:color="000000"/>
              <w:left w:val="single" w:sz="4" w:space="0" w:color="000000"/>
              <w:bottom w:val="single" w:sz="4" w:space="0" w:color="000000"/>
              <w:right w:val="single" w:sz="4" w:space="0" w:color="000000"/>
            </w:tcBorders>
            <w:vAlign w:val="center"/>
            <w:hideMark/>
          </w:tcPr>
          <w:p w:rsidR="00D60857" w:rsidRPr="007A520D" w:rsidRDefault="00D60857" w:rsidP="00E7160F">
            <w:pPr>
              <w:spacing w:line="276" w:lineRule="auto"/>
              <w:ind w:right="19"/>
              <w:jc w:val="center"/>
              <w:rPr>
                <w:color w:val="000000"/>
                <w:spacing w:val="-1"/>
                <w:sz w:val="28"/>
                <w:szCs w:val="28"/>
                <w:lang w:eastAsia="en-US"/>
              </w:rPr>
            </w:pPr>
            <w:r w:rsidRPr="007A520D">
              <w:rPr>
                <w:color w:val="000000"/>
                <w:spacing w:val="-1"/>
                <w:sz w:val="28"/>
                <w:szCs w:val="28"/>
                <w:lang w:eastAsia="en-US"/>
              </w:rPr>
              <w:t>6</w:t>
            </w:r>
          </w:p>
        </w:tc>
        <w:tc>
          <w:tcPr>
            <w:tcW w:w="3105" w:type="dxa"/>
            <w:tcBorders>
              <w:top w:val="single" w:sz="4" w:space="0" w:color="000000"/>
              <w:left w:val="single" w:sz="4" w:space="0" w:color="000000"/>
              <w:bottom w:val="single" w:sz="4" w:space="0" w:color="000000"/>
              <w:right w:val="single" w:sz="4" w:space="0" w:color="000000"/>
            </w:tcBorders>
            <w:hideMark/>
          </w:tcPr>
          <w:p w:rsidR="00D60857" w:rsidRPr="007A520D" w:rsidRDefault="00D60857" w:rsidP="00E7160F">
            <w:pPr>
              <w:tabs>
                <w:tab w:val="right" w:leader="underscore" w:pos="9356"/>
              </w:tabs>
              <w:spacing w:line="276" w:lineRule="auto"/>
              <w:rPr>
                <w:sz w:val="24"/>
                <w:szCs w:val="24"/>
                <w:lang w:eastAsia="en-US"/>
              </w:rPr>
            </w:pPr>
            <w:r w:rsidRPr="007A520D">
              <w:rPr>
                <w:sz w:val="24"/>
                <w:szCs w:val="24"/>
                <w:lang w:eastAsia="en-US"/>
              </w:rPr>
              <w:t>Физиология спортивной лошади (иппология)</w:t>
            </w:r>
          </w:p>
        </w:tc>
        <w:tc>
          <w:tcPr>
            <w:tcW w:w="5670" w:type="dxa"/>
            <w:tcBorders>
              <w:top w:val="single" w:sz="4" w:space="0" w:color="000000"/>
              <w:left w:val="single" w:sz="4" w:space="0" w:color="000000"/>
              <w:bottom w:val="single" w:sz="4" w:space="0" w:color="000000"/>
              <w:right w:val="single" w:sz="4" w:space="0" w:color="000000"/>
            </w:tcBorders>
            <w:hideMark/>
          </w:tcPr>
          <w:p w:rsidR="00D60857" w:rsidRPr="007A520D" w:rsidRDefault="00D60857" w:rsidP="00E7160F">
            <w:pPr>
              <w:tabs>
                <w:tab w:val="right" w:leader="underscore" w:pos="9356"/>
              </w:tabs>
              <w:spacing w:line="276" w:lineRule="auto"/>
              <w:rPr>
                <w:sz w:val="24"/>
                <w:szCs w:val="24"/>
                <w:lang w:eastAsia="en-US"/>
              </w:rPr>
            </w:pPr>
            <w:r w:rsidRPr="007A520D">
              <w:rPr>
                <w:sz w:val="24"/>
                <w:szCs w:val="24"/>
                <w:lang w:eastAsia="en-US"/>
              </w:rPr>
              <w:t xml:space="preserve">1. Введение в физиологию, общие закономерности в изучении функционирования живых организмов. </w:t>
            </w:r>
          </w:p>
          <w:p w:rsidR="00D60857" w:rsidRPr="007A520D" w:rsidRDefault="00D60857" w:rsidP="00E7160F">
            <w:pPr>
              <w:tabs>
                <w:tab w:val="right" w:leader="underscore" w:pos="9356"/>
              </w:tabs>
              <w:spacing w:line="276" w:lineRule="auto"/>
              <w:rPr>
                <w:sz w:val="24"/>
                <w:szCs w:val="24"/>
                <w:lang w:eastAsia="en-US"/>
              </w:rPr>
            </w:pPr>
            <w:r w:rsidRPr="007A520D">
              <w:rPr>
                <w:sz w:val="24"/>
                <w:szCs w:val="24"/>
                <w:lang w:eastAsia="en-US"/>
              </w:rPr>
              <w:t xml:space="preserve">2. Физиология мышц и нервов, дыхания, системы крови, желез внутренней секреции, выделительные процессы, обмен веществ и энергии. </w:t>
            </w:r>
          </w:p>
          <w:p w:rsidR="00D60857" w:rsidRPr="007A520D" w:rsidRDefault="00D60857" w:rsidP="00E7160F">
            <w:pPr>
              <w:tabs>
                <w:tab w:val="right" w:leader="underscore" w:pos="9356"/>
              </w:tabs>
              <w:spacing w:line="276" w:lineRule="auto"/>
              <w:rPr>
                <w:sz w:val="24"/>
                <w:szCs w:val="24"/>
                <w:lang w:eastAsia="en-US"/>
              </w:rPr>
            </w:pPr>
            <w:r w:rsidRPr="007A520D">
              <w:rPr>
                <w:sz w:val="24"/>
                <w:szCs w:val="24"/>
                <w:lang w:eastAsia="en-US"/>
              </w:rPr>
              <w:t>3. Физиология пищеварения, ВНД, анализаторов.</w:t>
            </w:r>
          </w:p>
        </w:tc>
        <w:tc>
          <w:tcPr>
            <w:tcW w:w="940" w:type="dxa"/>
            <w:tcBorders>
              <w:top w:val="single" w:sz="4" w:space="0" w:color="000000"/>
              <w:left w:val="single" w:sz="4" w:space="0" w:color="000000"/>
              <w:bottom w:val="single" w:sz="4" w:space="0" w:color="000000"/>
              <w:right w:val="single" w:sz="4" w:space="0" w:color="000000"/>
            </w:tcBorders>
          </w:tcPr>
          <w:p w:rsidR="00D60857" w:rsidRPr="00A6334F" w:rsidRDefault="00D60857" w:rsidP="00D60857">
            <w:pPr>
              <w:tabs>
                <w:tab w:val="right" w:leader="underscore" w:pos="9356"/>
              </w:tabs>
              <w:jc w:val="center"/>
              <w:rPr>
                <w:sz w:val="24"/>
                <w:szCs w:val="24"/>
              </w:rPr>
            </w:pPr>
            <w:r w:rsidRPr="00A6334F">
              <w:rPr>
                <w:sz w:val="24"/>
                <w:szCs w:val="24"/>
              </w:rPr>
              <w:t>90</w:t>
            </w:r>
          </w:p>
        </w:tc>
      </w:tr>
      <w:tr w:rsidR="00D60857" w:rsidRPr="007A520D" w:rsidTr="00D60857">
        <w:trPr>
          <w:jc w:val="center"/>
        </w:trPr>
        <w:tc>
          <w:tcPr>
            <w:tcW w:w="813" w:type="dxa"/>
            <w:tcBorders>
              <w:top w:val="single" w:sz="4" w:space="0" w:color="000000"/>
              <w:left w:val="single" w:sz="4" w:space="0" w:color="000000"/>
              <w:bottom w:val="single" w:sz="4" w:space="0" w:color="000000"/>
              <w:right w:val="single" w:sz="4" w:space="0" w:color="000000"/>
            </w:tcBorders>
            <w:vAlign w:val="center"/>
            <w:hideMark/>
          </w:tcPr>
          <w:p w:rsidR="00D60857" w:rsidRPr="007A520D" w:rsidRDefault="00D60857" w:rsidP="00E7160F">
            <w:pPr>
              <w:spacing w:line="276" w:lineRule="auto"/>
              <w:ind w:right="19"/>
              <w:jc w:val="center"/>
              <w:rPr>
                <w:color w:val="000000"/>
                <w:spacing w:val="-1"/>
                <w:sz w:val="28"/>
                <w:szCs w:val="28"/>
                <w:lang w:eastAsia="en-US"/>
              </w:rPr>
            </w:pPr>
            <w:r w:rsidRPr="007A520D">
              <w:rPr>
                <w:color w:val="000000"/>
                <w:spacing w:val="-1"/>
                <w:sz w:val="28"/>
                <w:szCs w:val="28"/>
                <w:lang w:eastAsia="en-US"/>
              </w:rPr>
              <w:t>7</w:t>
            </w:r>
          </w:p>
        </w:tc>
        <w:tc>
          <w:tcPr>
            <w:tcW w:w="3105" w:type="dxa"/>
            <w:tcBorders>
              <w:top w:val="single" w:sz="4" w:space="0" w:color="000000"/>
              <w:left w:val="single" w:sz="4" w:space="0" w:color="000000"/>
              <w:bottom w:val="single" w:sz="4" w:space="0" w:color="000000"/>
              <w:right w:val="single" w:sz="4" w:space="0" w:color="000000"/>
            </w:tcBorders>
            <w:hideMark/>
          </w:tcPr>
          <w:p w:rsidR="00D60857" w:rsidRPr="007A520D" w:rsidRDefault="00D60857" w:rsidP="00E7160F">
            <w:pPr>
              <w:tabs>
                <w:tab w:val="right" w:leader="underscore" w:pos="9356"/>
              </w:tabs>
              <w:spacing w:line="276" w:lineRule="auto"/>
              <w:rPr>
                <w:sz w:val="24"/>
                <w:szCs w:val="24"/>
                <w:lang w:eastAsia="en-US"/>
              </w:rPr>
            </w:pPr>
            <w:r w:rsidRPr="007A520D">
              <w:rPr>
                <w:sz w:val="24"/>
                <w:szCs w:val="24"/>
                <w:lang w:eastAsia="en-US"/>
              </w:rPr>
              <w:t>Техника безопасности в конном спорте, спортивный травматизм.</w:t>
            </w:r>
          </w:p>
        </w:tc>
        <w:tc>
          <w:tcPr>
            <w:tcW w:w="5670" w:type="dxa"/>
            <w:tcBorders>
              <w:top w:val="single" w:sz="4" w:space="0" w:color="000000"/>
              <w:left w:val="single" w:sz="4" w:space="0" w:color="000000"/>
              <w:bottom w:val="single" w:sz="4" w:space="0" w:color="000000"/>
              <w:right w:val="single" w:sz="4" w:space="0" w:color="000000"/>
            </w:tcBorders>
            <w:hideMark/>
          </w:tcPr>
          <w:p w:rsidR="00D60857" w:rsidRPr="007A520D" w:rsidRDefault="00D60857" w:rsidP="00E7160F">
            <w:pPr>
              <w:tabs>
                <w:tab w:val="right" w:leader="underscore" w:pos="9356"/>
              </w:tabs>
              <w:spacing w:line="276" w:lineRule="auto"/>
              <w:rPr>
                <w:sz w:val="24"/>
                <w:szCs w:val="24"/>
                <w:lang w:eastAsia="en-US"/>
              </w:rPr>
            </w:pPr>
            <w:r w:rsidRPr="007A520D">
              <w:rPr>
                <w:sz w:val="24"/>
                <w:szCs w:val="24"/>
                <w:lang w:eastAsia="en-US"/>
              </w:rPr>
              <w:t xml:space="preserve">1. Понятие о технике безопасности, ее необходимость и значение для спортивной деятельности. </w:t>
            </w:r>
          </w:p>
          <w:p w:rsidR="00D60857" w:rsidRPr="007A520D" w:rsidRDefault="00D60857" w:rsidP="00E7160F">
            <w:pPr>
              <w:tabs>
                <w:tab w:val="right" w:leader="underscore" w:pos="9356"/>
              </w:tabs>
              <w:spacing w:line="276" w:lineRule="auto"/>
              <w:rPr>
                <w:sz w:val="24"/>
                <w:szCs w:val="24"/>
                <w:lang w:eastAsia="en-US"/>
              </w:rPr>
            </w:pPr>
            <w:r w:rsidRPr="007A520D">
              <w:rPr>
                <w:sz w:val="24"/>
                <w:szCs w:val="24"/>
                <w:lang w:eastAsia="en-US"/>
              </w:rPr>
              <w:t xml:space="preserve">2. Травматизм спортивных лошадей, зависимость от вида конного спорта, профилактика. </w:t>
            </w:r>
          </w:p>
          <w:p w:rsidR="00D60857" w:rsidRPr="007A520D" w:rsidRDefault="00D60857" w:rsidP="00E7160F">
            <w:pPr>
              <w:tabs>
                <w:tab w:val="right" w:leader="underscore" w:pos="9356"/>
              </w:tabs>
              <w:spacing w:line="276" w:lineRule="auto"/>
              <w:rPr>
                <w:sz w:val="24"/>
                <w:szCs w:val="24"/>
                <w:lang w:eastAsia="en-US"/>
              </w:rPr>
            </w:pPr>
            <w:r w:rsidRPr="007A520D">
              <w:rPr>
                <w:sz w:val="24"/>
                <w:szCs w:val="24"/>
                <w:lang w:eastAsia="en-US"/>
              </w:rPr>
              <w:t xml:space="preserve">3. Наиболее распространенные травмы спортсменов-конников, их причины и пути профилактики. </w:t>
            </w:r>
          </w:p>
          <w:p w:rsidR="00D60857" w:rsidRPr="007A520D" w:rsidRDefault="00D60857" w:rsidP="00E7160F">
            <w:pPr>
              <w:tabs>
                <w:tab w:val="right" w:leader="underscore" w:pos="9356"/>
              </w:tabs>
              <w:spacing w:line="276" w:lineRule="auto"/>
              <w:rPr>
                <w:sz w:val="24"/>
                <w:szCs w:val="24"/>
                <w:lang w:eastAsia="en-US"/>
              </w:rPr>
            </w:pPr>
            <w:r w:rsidRPr="007A520D">
              <w:rPr>
                <w:sz w:val="24"/>
                <w:szCs w:val="24"/>
                <w:lang w:eastAsia="en-US"/>
              </w:rPr>
              <w:t>4. Оказание первой помощи.</w:t>
            </w:r>
          </w:p>
        </w:tc>
        <w:tc>
          <w:tcPr>
            <w:tcW w:w="940" w:type="dxa"/>
            <w:tcBorders>
              <w:top w:val="single" w:sz="4" w:space="0" w:color="000000"/>
              <w:left w:val="single" w:sz="4" w:space="0" w:color="000000"/>
              <w:bottom w:val="single" w:sz="4" w:space="0" w:color="000000"/>
              <w:right w:val="single" w:sz="4" w:space="0" w:color="000000"/>
            </w:tcBorders>
          </w:tcPr>
          <w:p w:rsidR="00D60857" w:rsidRPr="00A6334F" w:rsidRDefault="00D60857" w:rsidP="00D60857">
            <w:pPr>
              <w:tabs>
                <w:tab w:val="right" w:leader="underscore" w:pos="9356"/>
              </w:tabs>
              <w:jc w:val="center"/>
              <w:rPr>
                <w:sz w:val="24"/>
                <w:szCs w:val="24"/>
              </w:rPr>
            </w:pPr>
            <w:r w:rsidRPr="00A6334F">
              <w:rPr>
                <w:sz w:val="24"/>
                <w:szCs w:val="24"/>
              </w:rPr>
              <w:t>78</w:t>
            </w:r>
          </w:p>
          <w:p w:rsidR="00D60857" w:rsidRPr="00A6334F" w:rsidRDefault="00D60857" w:rsidP="00D60857">
            <w:pPr>
              <w:tabs>
                <w:tab w:val="right" w:leader="underscore" w:pos="9356"/>
              </w:tabs>
              <w:jc w:val="center"/>
              <w:rPr>
                <w:sz w:val="24"/>
                <w:szCs w:val="24"/>
              </w:rPr>
            </w:pPr>
          </w:p>
        </w:tc>
      </w:tr>
      <w:tr w:rsidR="00D60857" w:rsidRPr="007A520D" w:rsidTr="00D60857">
        <w:trPr>
          <w:jc w:val="center"/>
        </w:trPr>
        <w:tc>
          <w:tcPr>
            <w:tcW w:w="813" w:type="dxa"/>
            <w:tcBorders>
              <w:top w:val="single" w:sz="4" w:space="0" w:color="000000"/>
              <w:left w:val="single" w:sz="4" w:space="0" w:color="000000"/>
              <w:bottom w:val="single" w:sz="4" w:space="0" w:color="000000"/>
              <w:right w:val="single" w:sz="4" w:space="0" w:color="000000"/>
            </w:tcBorders>
            <w:vAlign w:val="center"/>
            <w:hideMark/>
          </w:tcPr>
          <w:p w:rsidR="00D60857" w:rsidRPr="007A520D" w:rsidRDefault="00D60857" w:rsidP="00E7160F">
            <w:pPr>
              <w:spacing w:line="276" w:lineRule="auto"/>
              <w:ind w:right="19"/>
              <w:jc w:val="center"/>
              <w:rPr>
                <w:color w:val="000000"/>
                <w:spacing w:val="-1"/>
                <w:sz w:val="28"/>
                <w:szCs w:val="28"/>
                <w:lang w:eastAsia="en-US"/>
              </w:rPr>
            </w:pPr>
            <w:r w:rsidRPr="007A520D">
              <w:rPr>
                <w:color w:val="000000"/>
                <w:spacing w:val="-1"/>
                <w:sz w:val="28"/>
                <w:szCs w:val="28"/>
                <w:lang w:eastAsia="en-US"/>
              </w:rPr>
              <w:t>8</w:t>
            </w:r>
          </w:p>
        </w:tc>
        <w:tc>
          <w:tcPr>
            <w:tcW w:w="3105" w:type="dxa"/>
            <w:tcBorders>
              <w:top w:val="single" w:sz="4" w:space="0" w:color="000000"/>
              <w:left w:val="single" w:sz="4" w:space="0" w:color="000000"/>
              <w:bottom w:val="single" w:sz="4" w:space="0" w:color="000000"/>
              <w:right w:val="single" w:sz="4" w:space="0" w:color="000000"/>
            </w:tcBorders>
            <w:hideMark/>
          </w:tcPr>
          <w:p w:rsidR="00D60857" w:rsidRPr="007A520D" w:rsidRDefault="00D60857" w:rsidP="00E7160F">
            <w:pPr>
              <w:tabs>
                <w:tab w:val="right" w:leader="underscore" w:pos="9356"/>
              </w:tabs>
              <w:spacing w:line="276" w:lineRule="auto"/>
              <w:rPr>
                <w:sz w:val="24"/>
                <w:szCs w:val="24"/>
                <w:lang w:eastAsia="en-US"/>
              </w:rPr>
            </w:pPr>
            <w:r w:rsidRPr="007A520D">
              <w:rPr>
                <w:sz w:val="24"/>
                <w:szCs w:val="24"/>
                <w:lang w:eastAsia="en-US"/>
              </w:rPr>
              <w:t>Система спортивной тренировки в конном спорте</w:t>
            </w:r>
          </w:p>
        </w:tc>
        <w:tc>
          <w:tcPr>
            <w:tcW w:w="5670" w:type="dxa"/>
            <w:tcBorders>
              <w:top w:val="single" w:sz="4" w:space="0" w:color="000000"/>
              <w:left w:val="single" w:sz="4" w:space="0" w:color="000000"/>
              <w:bottom w:val="single" w:sz="4" w:space="0" w:color="000000"/>
              <w:right w:val="single" w:sz="4" w:space="0" w:color="000000"/>
            </w:tcBorders>
            <w:hideMark/>
          </w:tcPr>
          <w:p w:rsidR="00D60857" w:rsidRPr="007A520D" w:rsidRDefault="00D60857" w:rsidP="00E7160F">
            <w:pPr>
              <w:tabs>
                <w:tab w:val="right" w:leader="underscore" w:pos="9356"/>
              </w:tabs>
              <w:spacing w:line="276" w:lineRule="auto"/>
              <w:rPr>
                <w:sz w:val="24"/>
                <w:szCs w:val="24"/>
                <w:lang w:eastAsia="en-US"/>
              </w:rPr>
            </w:pPr>
            <w:r w:rsidRPr="007A520D">
              <w:rPr>
                <w:sz w:val="24"/>
                <w:szCs w:val="24"/>
                <w:lang w:eastAsia="en-US"/>
              </w:rPr>
              <w:t xml:space="preserve">1. Цели, задачи и содержание спортивной тренировки в конном спорте. </w:t>
            </w:r>
          </w:p>
          <w:p w:rsidR="00D60857" w:rsidRPr="007A520D" w:rsidRDefault="00D60857" w:rsidP="00E7160F">
            <w:pPr>
              <w:tabs>
                <w:tab w:val="right" w:leader="underscore" w:pos="9356"/>
              </w:tabs>
              <w:spacing w:line="276" w:lineRule="auto"/>
              <w:rPr>
                <w:sz w:val="24"/>
                <w:szCs w:val="24"/>
                <w:lang w:eastAsia="en-US"/>
              </w:rPr>
            </w:pPr>
            <w:r w:rsidRPr="007A520D">
              <w:rPr>
                <w:sz w:val="24"/>
                <w:szCs w:val="24"/>
                <w:lang w:eastAsia="en-US"/>
              </w:rPr>
              <w:t xml:space="preserve">2. Основные средства тренировки и методы их применения в конном спорте. </w:t>
            </w:r>
          </w:p>
          <w:p w:rsidR="00D60857" w:rsidRPr="007A520D" w:rsidRDefault="00D60857" w:rsidP="00E7160F">
            <w:pPr>
              <w:tabs>
                <w:tab w:val="right" w:leader="underscore" w:pos="9356"/>
              </w:tabs>
              <w:spacing w:line="276" w:lineRule="auto"/>
              <w:rPr>
                <w:sz w:val="24"/>
                <w:szCs w:val="24"/>
                <w:lang w:eastAsia="en-US"/>
              </w:rPr>
            </w:pPr>
            <w:r w:rsidRPr="007A520D">
              <w:rPr>
                <w:sz w:val="24"/>
                <w:szCs w:val="24"/>
                <w:lang w:eastAsia="en-US"/>
              </w:rPr>
              <w:t>3. Методика развития физических каче</w:t>
            </w:r>
            <w:proofErr w:type="gramStart"/>
            <w:r w:rsidRPr="007A520D">
              <w:rPr>
                <w:sz w:val="24"/>
                <w:szCs w:val="24"/>
                <w:lang w:eastAsia="en-US"/>
              </w:rPr>
              <w:t>ств сп</w:t>
            </w:r>
            <w:proofErr w:type="gramEnd"/>
            <w:r w:rsidRPr="007A520D">
              <w:rPr>
                <w:sz w:val="24"/>
                <w:szCs w:val="24"/>
                <w:lang w:eastAsia="en-US"/>
              </w:rPr>
              <w:t>ортсмена-конника и спортивной лошади.</w:t>
            </w:r>
          </w:p>
        </w:tc>
        <w:tc>
          <w:tcPr>
            <w:tcW w:w="940" w:type="dxa"/>
            <w:tcBorders>
              <w:top w:val="single" w:sz="4" w:space="0" w:color="000000"/>
              <w:left w:val="single" w:sz="4" w:space="0" w:color="000000"/>
              <w:bottom w:val="single" w:sz="4" w:space="0" w:color="000000"/>
              <w:right w:val="single" w:sz="4" w:space="0" w:color="000000"/>
            </w:tcBorders>
          </w:tcPr>
          <w:p w:rsidR="00D60857" w:rsidRPr="00A6334F" w:rsidRDefault="00D60857" w:rsidP="00D60857">
            <w:pPr>
              <w:tabs>
                <w:tab w:val="right" w:leader="underscore" w:pos="9356"/>
              </w:tabs>
              <w:jc w:val="center"/>
              <w:rPr>
                <w:sz w:val="24"/>
                <w:szCs w:val="24"/>
              </w:rPr>
            </w:pPr>
            <w:r w:rsidRPr="00A6334F">
              <w:rPr>
                <w:sz w:val="24"/>
                <w:szCs w:val="24"/>
              </w:rPr>
              <w:t>94</w:t>
            </w:r>
          </w:p>
        </w:tc>
      </w:tr>
      <w:tr w:rsidR="00D60857" w:rsidRPr="007A520D" w:rsidTr="00D60857">
        <w:trPr>
          <w:trHeight w:val="2757"/>
          <w:jc w:val="center"/>
        </w:trPr>
        <w:tc>
          <w:tcPr>
            <w:tcW w:w="813" w:type="dxa"/>
            <w:tcBorders>
              <w:top w:val="single" w:sz="4" w:space="0" w:color="000000"/>
              <w:left w:val="single" w:sz="4" w:space="0" w:color="000000"/>
              <w:bottom w:val="single" w:sz="4" w:space="0" w:color="000000"/>
              <w:right w:val="single" w:sz="4" w:space="0" w:color="000000"/>
            </w:tcBorders>
            <w:vAlign w:val="center"/>
            <w:hideMark/>
          </w:tcPr>
          <w:p w:rsidR="00D60857" w:rsidRPr="007A520D" w:rsidRDefault="00D60857" w:rsidP="00E7160F">
            <w:pPr>
              <w:spacing w:line="276" w:lineRule="auto"/>
              <w:ind w:right="19"/>
              <w:jc w:val="center"/>
              <w:rPr>
                <w:color w:val="000000"/>
                <w:spacing w:val="-1"/>
                <w:sz w:val="28"/>
                <w:szCs w:val="28"/>
                <w:lang w:eastAsia="en-US"/>
              </w:rPr>
            </w:pPr>
            <w:r w:rsidRPr="007A520D">
              <w:rPr>
                <w:color w:val="000000"/>
                <w:spacing w:val="-1"/>
                <w:sz w:val="28"/>
                <w:szCs w:val="28"/>
                <w:lang w:eastAsia="en-US"/>
              </w:rPr>
              <w:lastRenderedPageBreak/>
              <w:t>9</w:t>
            </w:r>
          </w:p>
        </w:tc>
        <w:tc>
          <w:tcPr>
            <w:tcW w:w="3105" w:type="dxa"/>
            <w:tcBorders>
              <w:top w:val="single" w:sz="4" w:space="0" w:color="000000"/>
              <w:left w:val="single" w:sz="4" w:space="0" w:color="000000"/>
              <w:bottom w:val="single" w:sz="4" w:space="0" w:color="000000"/>
              <w:right w:val="single" w:sz="4" w:space="0" w:color="000000"/>
            </w:tcBorders>
          </w:tcPr>
          <w:p w:rsidR="00D60857" w:rsidRPr="007A520D" w:rsidRDefault="00D60857" w:rsidP="00E7160F">
            <w:pPr>
              <w:tabs>
                <w:tab w:val="right" w:leader="underscore" w:pos="9356"/>
              </w:tabs>
              <w:spacing w:line="276" w:lineRule="auto"/>
              <w:rPr>
                <w:sz w:val="24"/>
                <w:szCs w:val="24"/>
                <w:lang w:eastAsia="en-US"/>
              </w:rPr>
            </w:pPr>
          </w:p>
          <w:p w:rsidR="00D60857" w:rsidRPr="007A520D" w:rsidRDefault="00D60857" w:rsidP="00E7160F">
            <w:pPr>
              <w:spacing w:line="276" w:lineRule="auto"/>
              <w:rPr>
                <w:sz w:val="24"/>
                <w:szCs w:val="24"/>
                <w:lang w:eastAsia="en-US"/>
              </w:rPr>
            </w:pPr>
            <w:r w:rsidRPr="007A520D">
              <w:rPr>
                <w:sz w:val="24"/>
                <w:szCs w:val="24"/>
                <w:lang w:eastAsia="en-US"/>
              </w:rPr>
              <w:t>Экстерьер спортивной лошади (иппология)</w:t>
            </w:r>
          </w:p>
          <w:p w:rsidR="00D60857" w:rsidRPr="007A520D" w:rsidRDefault="00D60857" w:rsidP="00E7160F">
            <w:pPr>
              <w:spacing w:line="276" w:lineRule="auto"/>
              <w:rPr>
                <w:sz w:val="24"/>
                <w:szCs w:val="24"/>
                <w:lang w:eastAsia="en-US"/>
              </w:rPr>
            </w:pPr>
          </w:p>
          <w:p w:rsidR="00D60857" w:rsidRPr="007A520D" w:rsidRDefault="00D60857" w:rsidP="00E7160F">
            <w:pPr>
              <w:spacing w:line="276" w:lineRule="auto"/>
              <w:rPr>
                <w:sz w:val="24"/>
                <w:szCs w:val="24"/>
                <w:lang w:eastAsia="en-US"/>
              </w:rPr>
            </w:pPr>
          </w:p>
          <w:p w:rsidR="00D60857" w:rsidRPr="007A520D" w:rsidRDefault="00D60857" w:rsidP="00E7160F">
            <w:pPr>
              <w:spacing w:line="276" w:lineRule="auto"/>
              <w:rPr>
                <w:sz w:val="24"/>
                <w:szCs w:val="24"/>
                <w:lang w:eastAsia="en-US"/>
              </w:rPr>
            </w:pPr>
          </w:p>
          <w:p w:rsidR="00D60857" w:rsidRPr="007A520D" w:rsidRDefault="00D60857" w:rsidP="00E7160F">
            <w:pPr>
              <w:spacing w:line="276" w:lineRule="auto"/>
              <w:rPr>
                <w:sz w:val="24"/>
                <w:szCs w:val="24"/>
                <w:lang w:eastAsia="en-US"/>
              </w:rPr>
            </w:pPr>
          </w:p>
          <w:p w:rsidR="00D60857" w:rsidRPr="007A520D" w:rsidRDefault="00D60857" w:rsidP="00E7160F">
            <w:pPr>
              <w:spacing w:line="276" w:lineRule="auto"/>
              <w:rPr>
                <w:sz w:val="24"/>
                <w:szCs w:val="24"/>
                <w:lang w:eastAsia="en-US"/>
              </w:rPr>
            </w:pPr>
          </w:p>
          <w:p w:rsidR="00D60857" w:rsidRPr="007A520D" w:rsidRDefault="00D60857" w:rsidP="00E7160F">
            <w:pPr>
              <w:spacing w:line="276" w:lineRule="auto"/>
              <w:jc w:val="center"/>
              <w:rPr>
                <w:sz w:val="24"/>
                <w:szCs w:val="24"/>
                <w:lang w:eastAsia="en-US"/>
              </w:rPr>
            </w:pPr>
          </w:p>
        </w:tc>
        <w:tc>
          <w:tcPr>
            <w:tcW w:w="5670" w:type="dxa"/>
            <w:tcBorders>
              <w:top w:val="single" w:sz="4" w:space="0" w:color="000000"/>
              <w:left w:val="single" w:sz="4" w:space="0" w:color="000000"/>
              <w:bottom w:val="single" w:sz="4" w:space="0" w:color="000000"/>
              <w:right w:val="single" w:sz="4" w:space="0" w:color="000000"/>
            </w:tcBorders>
            <w:hideMark/>
          </w:tcPr>
          <w:p w:rsidR="00D60857" w:rsidRPr="007A520D" w:rsidRDefault="00D60857" w:rsidP="00E7160F">
            <w:pPr>
              <w:spacing w:line="276" w:lineRule="auto"/>
              <w:rPr>
                <w:sz w:val="24"/>
                <w:szCs w:val="24"/>
                <w:lang w:eastAsia="en-US"/>
              </w:rPr>
            </w:pPr>
            <w:r w:rsidRPr="007A520D">
              <w:rPr>
                <w:sz w:val="24"/>
                <w:szCs w:val="24"/>
                <w:lang w:eastAsia="en-US"/>
              </w:rPr>
              <w:t xml:space="preserve">1. Конституция и экстерьер спортивной лошади, типы конституции. </w:t>
            </w:r>
          </w:p>
          <w:p w:rsidR="00D60857" w:rsidRPr="007A520D" w:rsidRDefault="00D60857" w:rsidP="00E7160F">
            <w:pPr>
              <w:spacing w:line="276" w:lineRule="auto"/>
              <w:rPr>
                <w:sz w:val="24"/>
                <w:szCs w:val="24"/>
                <w:lang w:eastAsia="en-US"/>
              </w:rPr>
            </w:pPr>
            <w:r w:rsidRPr="007A520D">
              <w:rPr>
                <w:sz w:val="24"/>
                <w:szCs w:val="24"/>
                <w:lang w:eastAsia="en-US"/>
              </w:rPr>
              <w:t xml:space="preserve">2. Возникновение и эволюция учения об экстерьере лошади. </w:t>
            </w:r>
          </w:p>
          <w:p w:rsidR="00D60857" w:rsidRPr="007A520D" w:rsidRDefault="00D60857" w:rsidP="00E7160F">
            <w:pPr>
              <w:spacing w:line="276" w:lineRule="auto"/>
              <w:rPr>
                <w:sz w:val="24"/>
                <w:szCs w:val="24"/>
                <w:lang w:eastAsia="en-US"/>
              </w:rPr>
            </w:pPr>
            <w:r w:rsidRPr="007A520D">
              <w:rPr>
                <w:sz w:val="24"/>
                <w:szCs w:val="24"/>
                <w:lang w:eastAsia="en-US"/>
              </w:rPr>
              <w:t xml:space="preserve">3. Стати экстерьера лошади, их оценка, описание и значение для использования лошади. </w:t>
            </w:r>
          </w:p>
          <w:p w:rsidR="00D60857" w:rsidRPr="007A520D" w:rsidRDefault="00D60857" w:rsidP="00E7160F">
            <w:pPr>
              <w:spacing w:line="276" w:lineRule="auto"/>
              <w:rPr>
                <w:sz w:val="24"/>
                <w:szCs w:val="24"/>
                <w:lang w:eastAsia="en-US"/>
              </w:rPr>
            </w:pPr>
            <w:r w:rsidRPr="007A520D">
              <w:rPr>
                <w:sz w:val="24"/>
                <w:szCs w:val="24"/>
                <w:lang w:eastAsia="en-US"/>
              </w:rPr>
              <w:t xml:space="preserve">4. Экстерьерные недостатки и пороки, их влияние на использование лошади. </w:t>
            </w:r>
          </w:p>
          <w:p w:rsidR="00D60857" w:rsidRPr="007A520D" w:rsidRDefault="00D60857" w:rsidP="00E7160F">
            <w:pPr>
              <w:spacing w:line="276" w:lineRule="auto"/>
              <w:rPr>
                <w:sz w:val="24"/>
                <w:szCs w:val="24"/>
                <w:lang w:eastAsia="en-US"/>
              </w:rPr>
            </w:pPr>
            <w:r w:rsidRPr="007A520D">
              <w:rPr>
                <w:sz w:val="24"/>
                <w:szCs w:val="24"/>
                <w:lang w:eastAsia="en-US"/>
              </w:rPr>
              <w:t>5. Основы зоотехнии. 6. Возрастная изменчивость и половой диморфизм.</w:t>
            </w:r>
          </w:p>
        </w:tc>
        <w:tc>
          <w:tcPr>
            <w:tcW w:w="940" w:type="dxa"/>
            <w:tcBorders>
              <w:top w:val="single" w:sz="4" w:space="0" w:color="000000"/>
              <w:left w:val="single" w:sz="4" w:space="0" w:color="000000"/>
              <w:bottom w:val="single" w:sz="4" w:space="0" w:color="000000"/>
              <w:right w:val="single" w:sz="4" w:space="0" w:color="000000"/>
            </w:tcBorders>
          </w:tcPr>
          <w:p w:rsidR="00D60857" w:rsidRPr="00A6334F" w:rsidRDefault="00D60857" w:rsidP="00D60857">
            <w:pPr>
              <w:tabs>
                <w:tab w:val="right" w:leader="underscore" w:pos="9356"/>
              </w:tabs>
              <w:jc w:val="center"/>
              <w:rPr>
                <w:sz w:val="24"/>
                <w:szCs w:val="24"/>
              </w:rPr>
            </w:pPr>
            <w:r w:rsidRPr="00A6334F">
              <w:rPr>
                <w:sz w:val="24"/>
                <w:szCs w:val="24"/>
              </w:rPr>
              <w:t>72</w:t>
            </w:r>
          </w:p>
        </w:tc>
      </w:tr>
      <w:tr w:rsidR="00D60857" w:rsidRPr="007A520D" w:rsidTr="00D60857">
        <w:trPr>
          <w:jc w:val="center"/>
        </w:trPr>
        <w:tc>
          <w:tcPr>
            <w:tcW w:w="813" w:type="dxa"/>
            <w:tcBorders>
              <w:top w:val="single" w:sz="4" w:space="0" w:color="000000"/>
              <w:left w:val="single" w:sz="4" w:space="0" w:color="000000"/>
              <w:bottom w:val="single" w:sz="4" w:space="0" w:color="000000"/>
              <w:right w:val="single" w:sz="4" w:space="0" w:color="000000"/>
            </w:tcBorders>
            <w:hideMark/>
          </w:tcPr>
          <w:p w:rsidR="00D60857" w:rsidRPr="007A520D" w:rsidRDefault="00D60857" w:rsidP="00E7160F">
            <w:pPr>
              <w:tabs>
                <w:tab w:val="right" w:leader="underscore" w:pos="9356"/>
              </w:tabs>
              <w:spacing w:line="276" w:lineRule="auto"/>
              <w:rPr>
                <w:sz w:val="24"/>
                <w:szCs w:val="24"/>
                <w:lang w:eastAsia="en-US"/>
              </w:rPr>
            </w:pPr>
            <w:r w:rsidRPr="007A520D">
              <w:rPr>
                <w:sz w:val="24"/>
                <w:szCs w:val="24"/>
                <w:lang w:eastAsia="en-US"/>
              </w:rPr>
              <w:t>10.</w:t>
            </w:r>
          </w:p>
        </w:tc>
        <w:tc>
          <w:tcPr>
            <w:tcW w:w="3105" w:type="dxa"/>
            <w:tcBorders>
              <w:top w:val="single" w:sz="4" w:space="0" w:color="000000"/>
              <w:left w:val="single" w:sz="4" w:space="0" w:color="000000"/>
              <w:bottom w:val="single" w:sz="4" w:space="0" w:color="000000"/>
              <w:right w:val="single" w:sz="4" w:space="0" w:color="000000"/>
            </w:tcBorders>
            <w:hideMark/>
          </w:tcPr>
          <w:p w:rsidR="00D60857" w:rsidRPr="007A520D" w:rsidRDefault="00D60857" w:rsidP="00E7160F">
            <w:pPr>
              <w:tabs>
                <w:tab w:val="right" w:leader="underscore" w:pos="9356"/>
              </w:tabs>
              <w:spacing w:line="276" w:lineRule="auto"/>
              <w:rPr>
                <w:sz w:val="24"/>
                <w:szCs w:val="24"/>
                <w:lang w:eastAsia="en-US"/>
              </w:rPr>
            </w:pPr>
            <w:r w:rsidRPr="007A520D">
              <w:rPr>
                <w:sz w:val="24"/>
                <w:szCs w:val="24"/>
                <w:lang w:eastAsia="en-US"/>
              </w:rPr>
              <w:t>Организация и судейство соревнований по конному спорту.</w:t>
            </w:r>
          </w:p>
        </w:tc>
        <w:tc>
          <w:tcPr>
            <w:tcW w:w="5670" w:type="dxa"/>
            <w:tcBorders>
              <w:top w:val="single" w:sz="4" w:space="0" w:color="000000"/>
              <w:left w:val="single" w:sz="4" w:space="0" w:color="000000"/>
              <w:bottom w:val="single" w:sz="4" w:space="0" w:color="000000"/>
              <w:right w:val="single" w:sz="4" w:space="0" w:color="000000"/>
            </w:tcBorders>
            <w:hideMark/>
          </w:tcPr>
          <w:p w:rsidR="00D60857" w:rsidRPr="007A520D" w:rsidRDefault="00D60857" w:rsidP="00E7160F">
            <w:pPr>
              <w:tabs>
                <w:tab w:val="right" w:leader="underscore" w:pos="9356"/>
              </w:tabs>
              <w:spacing w:line="276" w:lineRule="auto"/>
              <w:rPr>
                <w:sz w:val="24"/>
                <w:szCs w:val="24"/>
                <w:lang w:eastAsia="en-US"/>
              </w:rPr>
            </w:pPr>
            <w:r w:rsidRPr="007A520D">
              <w:rPr>
                <w:sz w:val="24"/>
                <w:szCs w:val="24"/>
                <w:lang w:eastAsia="en-US"/>
              </w:rPr>
              <w:t xml:space="preserve">1. Многообразие видов соревнований по конному спорту. </w:t>
            </w:r>
          </w:p>
          <w:p w:rsidR="00D60857" w:rsidRPr="007A520D" w:rsidRDefault="00D60857" w:rsidP="00E7160F">
            <w:pPr>
              <w:tabs>
                <w:tab w:val="right" w:leader="underscore" w:pos="9356"/>
              </w:tabs>
              <w:spacing w:line="276" w:lineRule="auto"/>
              <w:rPr>
                <w:sz w:val="24"/>
                <w:szCs w:val="24"/>
                <w:lang w:eastAsia="en-US"/>
              </w:rPr>
            </w:pPr>
            <w:r w:rsidRPr="007A520D">
              <w:rPr>
                <w:sz w:val="24"/>
                <w:szCs w:val="24"/>
                <w:lang w:eastAsia="en-US"/>
              </w:rPr>
              <w:t xml:space="preserve">2. Правила соревнований. </w:t>
            </w:r>
          </w:p>
          <w:p w:rsidR="00D60857" w:rsidRPr="007A520D" w:rsidRDefault="00D60857" w:rsidP="00E7160F">
            <w:pPr>
              <w:tabs>
                <w:tab w:val="right" w:leader="underscore" w:pos="9356"/>
              </w:tabs>
              <w:spacing w:line="276" w:lineRule="auto"/>
              <w:rPr>
                <w:sz w:val="24"/>
                <w:szCs w:val="24"/>
                <w:lang w:eastAsia="en-US"/>
              </w:rPr>
            </w:pPr>
            <w:r w:rsidRPr="007A520D">
              <w:rPr>
                <w:sz w:val="24"/>
                <w:szCs w:val="24"/>
                <w:lang w:eastAsia="en-US"/>
              </w:rPr>
              <w:t xml:space="preserve">3. Требования, предъявляемые к месту проведения соревнований. </w:t>
            </w:r>
          </w:p>
          <w:p w:rsidR="00D60857" w:rsidRPr="007A520D" w:rsidRDefault="00D60857" w:rsidP="00E7160F">
            <w:pPr>
              <w:tabs>
                <w:tab w:val="right" w:leader="underscore" w:pos="9356"/>
              </w:tabs>
              <w:spacing w:line="276" w:lineRule="auto"/>
              <w:rPr>
                <w:sz w:val="24"/>
                <w:szCs w:val="24"/>
                <w:lang w:eastAsia="en-US"/>
              </w:rPr>
            </w:pPr>
            <w:r w:rsidRPr="007A520D">
              <w:rPr>
                <w:sz w:val="24"/>
                <w:szCs w:val="24"/>
                <w:lang w:eastAsia="en-US"/>
              </w:rPr>
              <w:t>4. Состав и особенности деятельности судейской бригады в разных видах конного спорта.</w:t>
            </w:r>
          </w:p>
          <w:p w:rsidR="00D60857" w:rsidRPr="007A520D" w:rsidRDefault="00D60857" w:rsidP="00E7160F">
            <w:pPr>
              <w:tabs>
                <w:tab w:val="right" w:leader="underscore" w:pos="9356"/>
              </w:tabs>
              <w:spacing w:line="276" w:lineRule="auto"/>
              <w:rPr>
                <w:sz w:val="24"/>
                <w:szCs w:val="24"/>
                <w:lang w:eastAsia="en-US"/>
              </w:rPr>
            </w:pPr>
            <w:r w:rsidRPr="007A520D">
              <w:rPr>
                <w:sz w:val="24"/>
                <w:szCs w:val="24"/>
                <w:lang w:eastAsia="en-US"/>
              </w:rPr>
              <w:t xml:space="preserve">5. Положение о соревнованиях, его разделы их содержание.  </w:t>
            </w:r>
          </w:p>
          <w:p w:rsidR="00D60857" w:rsidRPr="007A520D" w:rsidRDefault="00D60857" w:rsidP="00E7160F">
            <w:pPr>
              <w:tabs>
                <w:tab w:val="right" w:leader="underscore" w:pos="9356"/>
              </w:tabs>
              <w:spacing w:line="276" w:lineRule="auto"/>
              <w:rPr>
                <w:sz w:val="24"/>
                <w:szCs w:val="24"/>
                <w:lang w:eastAsia="en-US"/>
              </w:rPr>
            </w:pPr>
            <w:r w:rsidRPr="007A520D">
              <w:rPr>
                <w:sz w:val="24"/>
                <w:szCs w:val="24"/>
                <w:lang w:eastAsia="en-US"/>
              </w:rPr>
              <w:t xml:space="preserve">6. Апелляция, содержание и сроки подачи и рассмотрения. </w:t>
            </w:r>
          </w:p>
          <w:p w:rsidR="00D60857" w:rsidRPr="007A520D" w:rsidRDefault="00D60857" w:rsidP="00E7160F">
            <w:pPr>
              <w:tabs>
                <w:tab w:val="right" w:leader="underscore" w:pos="9356"/>
              </w:tabs>
              <w:spacing w:line="276" w:lineRule="auto"/>
              <w:rPr>
                <w:sz w:val="24"/>
                <w:szCs w:val="24"/>
                <w:lang w:eastAsia="en-US"/>
              </w:rPr>
            </w:pPr>
            <w:r w:rsidRPr="007A520D">
              <w:rPr>
                <w:sz w:val="24"/>
                <w:szCs w:val="24"/>
                <w:lang w:eastAsia="en-US"/>
              </w:rPr>
              <w:t xml:space="preserve">7. Судейские ошибки, ответственность судей. </w:t>
            </w:r>
          </w:p>
          <w:p w:rsidR="00D60857" w:rsidRPr="007A520D" w:rsidRDefault="00D60857" w:rsidP="00E7160F">
            <w:pPr>
              <w:tabs>
                <w:tab w:val="right" w:leader="underscore" w:pos="9356"/>
              </w:tabs>
              <w:spacing w:line="276" w:lineRule="auto"/>
              <w:rPr>
                <w:sz w:val="24"/>
                <w:szCs w:val="24"/>
                <w:lang w:eastAsia="en-US"/>
              </w:rPr>
            </w:pPr>
            <w:r w:rsidRPr="007A520D">
              <w:rPr>
                <w:sz w:val="24"/>
                <w:szCs w:val="24"/>
                <w:lang w:eastAsia="en-US"/>
              </w:rPr>
              <w:t>8. Порядок определения победителя в разных видах конного спорта.</w:t>
            </w:r>
          </w:p>
        </w:tc>
        <w:tc>
          <w:tcPr>
            <w:tcW w:w="940" w:type="dxa"/>
            <w:tcBorders>
              <w:top w:val="single" w:sz="4" w:space="0" w:color="000000"/>
              <w:left w:val="single" w:sz="4" w:space="0" w:color="000000"/>
              <w:bottom w:val="single" w:sz="4" w:space="0" w:color="000000"/>
              <w:right w:val="single" w:sz="4" w:space="0" w:color="000000"/>
            </w:tcBorders>
          </w:tcPr>
          <w:p w:rsidR="00D60857" w:rsidRPr="00A6334F" w:rsidRDefault="00D60857" w:rsidP="00D60857">
            <w:pPr>
              <w:tabs>
                <w:tab w:val="right" w:leader="underscore" w:pos="9356"/>
              </w:tabs>
              <w:jc w:val="center"/>
              <w:rPr>
                <w:sz w:val="24"/>
                <w:szCs w:val="24"/>
              </w:rPr>
            </w:pPr>
            <w:r>
              <w:rPr>
                <w:sz w:val="24"/>
                <w:szCs w:val="24"/>
              </w:rPr>
              <w:t>11</w:t>
            </w:r>
            <w:r w:rsidRPr="00A6334F">
              <w:rPr>
                <w:sz w:val="24"/>
                <w:szCs w:val="24"/>
              </w:rPr>
              <w:t>6</w:t>
            </w:r>
          </w:p>
        </w:tc>
      </w:tr>
      <w:tr w:rsidR="00D60857" w:rsidRPr="007A520D" w:rsidTr="00D60857">
        <w:trPr>
          <w:jc w:val="center"/>
        </w:trPr>
        <w:tc>
          <w:tcPr>
            <w:tcW w:w="813" w:type="dxa"/>
            <w:tcBorders>
              <w:top w:val="single" w:sz="4" w:space="0" w:color="000000"/>
              <w:left w:val="single" w:sz="4" w:space="0" w:color="000000"/>
              <w:bottom w:val="single" w:sz="4" w:space="0" w:color="000000"/>
              <w:right w:val="single" w:sz="4" w:space="0" w:color="000000"/>
            </w:tcBorders>
            <w:hideMark/>
          </w:tcPr>
          <w:p w:rsidR="00D60857" w:rsidRPr="007A520D" w:rsidRDefault="00D60857" w:rsidP="00E7160F">
            <w:pPr>
              <w:tabs>
                <w:tab w:val="right" w:leader="underscore" w:pos="9356"/>
              </w:tabs>
              <w:spacing w:line="276" w:lineRule="auto"/>
              <w:rPr>
                <w:sz w:val="24"/>
                <w:szCs w:val="24"/>
                <w:lang w:eastAsia="en-US"/>
              </w:rPr>
            </w:pPr>
            <w:r w:rsidRPr="007A520D">
              <w:rPr>
                <w:sz w:val="24"/>
                <w:szCs w:val="24"/>
                <w:lang w:eastAsia="en-US"/>
              </w:rPr>
              <w:t>11.</w:t>
            </w:r>
          </w:p>
        </w:tc>
        <w:tc>
          <w:tcPr>
            <w:tcW w:w="3105" w:type="dxa"/>
            <w:tcBorders>
              <w:top w:val="single" w:sz="4" w:space="0" w:color="000000"/>
              <w:left w:val="single" w:sz="4" w:space="0" w:color="000000"/>
              <w:bottom w:val="single" w:sz="4" w:space="0" w:color="000000"/>
              <w:right w:val="single" w:sz="4" w:space="0" w:color="000000"/>
            </w:tcBorders>
            <w:hideMark/>
          </w:tcPr>
          <w:p w:rsidR="00D60857" w:rsidRPr="007A520D" w:rsidRDefault="00D60857" w:rsidP="00E7160F">
            <w:pPr>
              <w:tabs>
                <w:tab w:val="right" w:leader="underscore" w:pos="9356"/>
              </w:tabs>
              <w:spacing w:line="276" w:lineRule="auto"/>
              <w:rPr>
                <w:sz w:val="24"/>
                <w:szCs w:val="24"/>
                <w:lang w:eastAsia="en-US"/>
              </w:rPr>
            </w:pPr>
            <w:r w:rsidRPr="007A520D">
              <w:rPr>
                <w:sz w:val="24"/>
                <w:szCs w:val="24"/>
                <w:lang w:eastAsia="en-US"/>
              </w:rPr>
              <w:t>Породы и породообразование (иппология).</w:t>
            </w:r>
          </w:p>
        </w:tc>
        <w:tc>
          <w:tcPr>
            <w:tcW w:w="5670" w:type="dxa"/>
            <w:tcBorders>
              <w:top w:val="single" w:sz="4" w:space="0" w:color="000000"/>
              <w:left w:val="single" w:sz="4" w:space="0" w:color="000000"/>
              <w:bottom w:val="single" w:sz="4" w:space="0" w:color="000000"/>
              <w:right w:val="single" w:sz="4" w:space="0" w:color="000000"/>
            </w:tcBorders>
            <w:hideMark/>
          </w:tcPr>
          <w:p w:rsidR="00D60857" w:rsidRPr="007A520D" w:rsidRDefault="00D60857" w:rsidP="00E7160F">
            <w:pPr>
              <w:tabs>
                <w:tab w:val="right" w:leader="underscore" w:pos="9356"/>
              </w:tabs>
              <w:spacing w:line="276" w:lineRule="auto"/>
              <w:rPr>
                <w:sz w:val="24"/>
                <w:szCs w:val="24"/>
                <w:lang w:eastAsia="en-US"/>
              </w:rPr>
            </w:pPr>
            <w:r w:rsidRPr="007A520D">
              <w:rPr>
                <w:sz w:val="24"/>
                <w:szCs w:val="24"/>
                <w:lang w:eastAsia="en-US"/>
              </w:rPr>
              <w:t xml:space="preserve">1. Общее понятие о породах и породных группах, предпосылки возникновения пород. </w:t>
            </w:r>
          </w:p>
          <w:p w:rsidR="00D60857" w:rsidRPr="007A520D" w:rsidRDefault="00D60857" w:rsidP="00E7160F">
            <w:pPr>
              <w:tabs>
                <w:tab w:val="right" w:leader="underscore" w:pos="9356"/>
              </w:tabs>
              <w:spacing w:line="276" w:lineRule="auto"/>
              <w:rPr>
                <w:sz w:val="24"/>
                <w:szCs w:val="24"/>
                <w:lang w:eastAsia="en-US"/>
              </w:rPr>
            </w:pPr>
            <w:r w:rsidRPr="007A520D">
              <w:rPr>
                <w:sz w:val="24"/>
                <w:szCs w:val="24"/>
                <w:lang w:eastAsia="en-US"/>
              </w:rPr>
              <w:t xml:space="preserve">2. Классификация пород лошадей. </w:t>
            </w:r>
          </w:p>
          <w:p w:rsidR="00D60857" w:rsidRPr="007A520D" w:rsidRDefault="00D60857" w:rsidP="00E7160F">
            <w:pPr>
              <w:tabs>
                <w:tab w:val="right" w:leader="underscore" w:pos="9356"/>
              </w:tabs>
              <w:spacing w:line="276" w:lineRule="auto"/>
              <w:rPr>
                <w:sz w:val="24"/>
                <w:szCs w:val="24"/>
                <w:lang w:eastAsia="en-US"/>
              </w:rPr>
            </w:pPr>
            <w:r w:rsidRPr="007A520D">
              <w:rPr>
                <w:sz w:val="24"/>
                <w:szCs w:val="24"/>
                <w:lang w:eastAsia="en-US"/>
              </w:rPr>
              <w:t>3. Основные породы, используемые в современном конном спорте.</w:t>
            </w:r>
          </w:p>
        </w:tc>
        <w:tc>
          <w:tcPr>
            <w:tcW w:w="940" w:type="dxa"/>
            <w:tcBorders>
              <w:top w:val="single" w:sz="4" w:space="0" w:color="000000"/>
              <w:left w:val="single" w:sz="4" w:space="0" w:color="000000"/>
              <w:bottom w:val="single" w:sz="4" w:space="0" w:color="000000"/>
              <w:right w:val="single" w:sz="4" w:space="0" w:color="000000"/>
            </w:tcBorders>
          </w:tcPr>
          <w:p w:rsidR="00D60857" w:rsidRPr="00A6334F" w:rsidRDefault="00D60857" w:rsidP="00D60857">
            <w:pPr>
              <w:tabs>
                <w:tab w:val="right" w:leader="underscore" w:pos="9356"/>
              </w:tabs>
              <w:jc w:val="center"/>
              <w:rPr>
                <w:sz w:val="24"/>
                <w:szCs w:val="24"/>
              </w:rPr>
            </w:pPr>
            <w:r>
              <w:rPr>
                <w:sz w:val="24"/>
                <w:szCs w:val="24"/>
              </w:rPr>
              <w:t>10</w:t>
            </w:r>
            <w:r w:rsidRPr="00A6334F">
              <w:rPr>
                <w:sz w:val="24"/>
                <w:szCs w:val="24"/>
              </w:rPr>
              <w:t>6</w:t>
            </w:r>
          </w:p>
        </w:tc>
      </w:tr>
      <w:tr w:rsidR="00D60857" w:rsidRPr="007A520D" w:rsidTr="00D60857">
        <w:trPr>
          <w:jc w:val="center"/>
        </w:trPr>
        <w:tc>
          <w:tcPr>
            <w:tcW w:w="813" w:type="dxa"/>
            <w:tcBorders>
              <w:top w:val="single" w:sz="4" w:space="0" w:color="000000"/>
              <w:left w:val="single" w:sz="4" w:space="0" w:color="000000"/>
              <w:bottom w:val="single" w:sz="4" w:space="0" w:color="000000"/>
              <w:right w:val="single" w:sz="4" w:space="0" w:color="000000"/>
            </w:tcBorders>
            <w:hideMark/>
          </w:tcPr>
          <w:p w:rsidR="00D60857" w:rsidRPr="007A520D" w:rsidRDefault="00D60857" w:rsidP="00E7160F">
            <w:pPr>
              <w:tabs>
                <w:tab w:val="right" w:leader="underscore" w:pos="9356"/>
              </w:tabs>
              <w:spacing w:line="276" w:lineRule="auto"/>
              <w:rPr>
                <w:sz w:val="24"/>
                <w:szCs w:val="24"/>
                <w:lang w:eastAsia="en-US"/>
              </w:rPr>
            </w:pPr>
            <w:r w:rsidRPr="007A520D">
              <w:rPr>
                <w:sz w:val="24"/>
                <w:szCs w:val="24"/>
                <w:lang w:eastAsia="en-US"/>
              </w:rPr>
              <w:t>12.</w:t>
            </w:r>
          </w:p>
        </w:tc>
        <w:tc>
          <w:tcPr>
            <w:tcW w:w="3105" w:type="dxa"/>
            <w:tcBorders>
              <w:top w:val="single" w:sz="4" w:space="0" w:color="000000"/>
              <w:left w:val="single" w:sz="4" w:space="0" w:color="000000"/>
              <w:bottom w:val="single" w:sz="4" w:space="0" w:color="000000"/>
              <w:right w:val="single" w:sz="4" w:space="0" w:color="000000"/>
            </w:tcBorders>
            <w:hideMark/>
          </w:tcPr>
          <w:p w:rsidR="00D60857" w:rsidRPr="007A520D" w:rsidRDefault="00D60857" w:rsidP="00E7160F">
            <w:pPr>
              <w:tabs>
                <w:tab w:val="right" w:leader="underscore" w:pos="9356"/>
              </w:tabs>
              <w:spacing w:line="276" w:lineRule="auto"/>
              <w:rPr>
                <w:sz w:val="24"/>
                <w:szCs w:val="24"/>
                <w:lang w:eastAsia="en-US"/>
              </w:rPr>
            </w:pPr>
            <w:r w:rsidRPr="007A520D">
              <w:rPr>
                <w:sz w:val="24"/>
                <w:szCs w:val="24"/>
                <w:lang w:eastAsia="en-US"/>
              </w:rPr>
              <w:t>Неклассические виды конного спорта и другие формы верховой езды.</w:t>
            </w:r>
          </w:p>
        </w:tc>
        <w:tc>
          <w:tcPr>
            <w:tcW w:w="5670" w:type="dxa"/>
            <w:tcBorders>
              <w:top w:val="single" w:sz="4" w:space="0" w:color="000000"/>
              <w:left w:val="single" w:sz="4" w:space="0" w:color="000000"/>
              <w:bottom w:val="single" w:sz="4" w:space="0" w:color="000000"/>
              <w:right w:val="single" w:sz="4" w:space="0" w:color="000000"/>
            </w:tcBorders>
            <w:hideMark/>
          </w:tcPr>
          <w:p w:rsidR="00D60857" w:rsidRPr="007A520D" w:rsidRDefault="00D60857" w:rsidP="00E7160F">
            <w:pPr>
              <w:tabs>
                <w:tab w:val="right" w:leader="underscore" w:pos="9356"/>
              </w:tabs>
              <w:spacing w:line="276" w:lineRule="auto"/>
              <w:rPr>
                <w:sz w:val="24"/>
                <w:szCs w:val="24"/>
                <w:lang w:eastAsia="en-US"/>
              </w:rPr>
            </w:pPr>
            <w:r w:rsidRPr="007A520D">
              <w:rPr>
                <w:sz w:val="24"/>
                <w:szCs w:val="24"/>
                <w:lang w:eastAsia="en-US"/>
              </w:rPr>
              <w:t xml:space="preserve">1. Значение неклассических видов конного спорта в современном мире, их социальное значение. </w:t>
            </w:r>
          </w:p>
          <w:p w:rsidR="00D60857" w:rsidRPr="007A520D" w:rsidRDefault="00D60857" w:rsidP="00E7160F">
            <w:pPr>
              <w:tabs>
                <w:tab w:val="right" w:leader="underscore" w:pos="9356"/>
              </w:tabs>
              <w:spacing w:line="276" w:lineRule="auto"/>
              <w:rPr>
                <w:sz w:val="24"/>
                <w:szCs w:val="24"/>
                <w:lang w:eastAsia="en-US"/>
              </w:rPr>
            </w:pPr>
            <w:r w:rsidRPr="007A520D">
              <w:rPr>
                <w:sz w:val="24"/>
                <w:szCs w:val="24"/>
                <w:lang w:eastAsia="en-US"/>
              </w:rPr>
              <w:t xml:space="preserve">2. Многообразие форм и видов верховой езды. </w:t>
            </w:r>
          </w:p>
          <w:p w:rsidR="00D60857" w:rsidRPr="007A520D" w:rsidRDefault="00D60857" w:rsidP="00E7160F">
            <w:pPr>
              <w:tabs>
                <w:tab w:val="right" w:leader="underscore" w:pos="9356"/>
              </w:tabs>
              <w:spacing w:line="276" w:lineRule="auto"/>
              <w:rPr>
                <w:sz w:val="24"/>
                <w:szCs w:val="24"/>
                <w:lang w:eastAsia="en-US"/>
              </w:rPr>
            </w:pPr>
            <w:r w:rsidRPr="007A520D">
              <w:rPr>
                <w:sz w:val="24"/>
                <w:szCs w:val="24"/>
                <w:lang w:eastAsia="en-US"/>
              </w:rPr>
              <w:t xml:space="preserve">3. Взаимосвязь классических и неклассических видов конного спорта. </w:t>
            </w:r>
          </w:p>
          <w:p w:rsidR="00D60857" w:rsidRPr="007A520D" w:rsidRDefault="00D60857" w:rsidP="00E7160F">
            <w:pPr>
              <w:tabs>
                <w:tab w:val="right" w:leader="underscore" w:pos="9356"/>
              </w:tabs>
              <w:spacing w:line="276" w:lineRule="auto"/>
              <w:rPr>
                <w:sz w:val="24"/>
                <w:szCs w:val="24"/>
                <w:lang w:eastAsia="en-US"/>
              </w:rPr>
            </w:pPr>
            <w:r w:rsidRPr="007A520D">
              <w:rPr>
                <w:sz w:val="24"/>
                <w:szCs w:val="24"/>
                <w:lang w:eastAsia="en-US"/>
              </w:rPr>
              <w:t>4. Наиболее распространенные неклассические виды конного спорта, особенности проведения соревнований и подготовки к ним.</w:t>
            </w:r>
          </w:p>
        </w:tc>
        <w:tc>
          <w:tcPr>
            <w:tcW w:w="940" w:type="dxa"/>
            <w:tcBorders>
              <w:top w:val="single" w:sz="4" w:space="0" w:color="000000"/>
              <w:left w:val="single" w:sz="4" w:space="0" w:color="000000"/>
              <w:bottom w:val="single" w:sz="4" w:space="0" w:color="000000"/>
              <w:right w:val="single" w:sz="4" w:space="0" w:color="000000"/>
            </w:tcBorders>
          </w:tcPr>
          <w:p w:rsidR="00D60857" w:rsidRPr="00A6334F" w:rsidRDefault="00D60857" w:rsidP="00D60857">
            <w:pPr>
              <w:tabs>
                <w:tab w:val="right" w:leader="underscore" w:pos="9356"/>
              </w:tabs>
              <w:jc w:val="center"/>
              <w:rPr>
                <w:sz w:val="24"/>
                <w:szCs w:val="24"/>
              </w:rPr>
            </w:pPr>
            <w:r>
              <w:rPr>
                <w:sz w:val="24"/>
                <w:szCs w:val="24"/>
              </w:rPr>
              <w:t>112</w:t>
            </w:r>
          </w:p>
        </w:tc>
      </w:tr>
      <w:tr w:rsidR="00D60857" w:rsidRPr="007A520D" w:rsidTr="00D60857">
        <w:trPr>
          <w:jc w:val="center"/>
        </w:trPr>
        <w:tc>
          <w:tcPr>
            <w:tcW w:w="813" w:type="dxa"/>
            <w:tcBorders>
              <w:top w:val="single" w:sz="4" w:space="0" w:color="000000"/>
              <w:left w:val="single" w:sz="4" w:space="0" w:color="000000"/>
              <w:bottom w:val="single" w:sz="4" w:space="0" w:color="000000"/>
              <w:right w:val="single" w:sz="4" w:space="0" w:color="000000"/>
            </w:tcBorders>
            <w:hideMark/>
          </w:tcPr>
          <w:p w:rsidR="00D60857" w:rsidRPr="007A520D" w:rsidRDefault="00D60857" w:rsidP="00E7160F">
            <w:pPr>
              <w:tabs>
                <w:tab w:val="right" w:leader="underscore" w:pos="9356"/>
              </w:tabs>
              <w:spacing w:line="276" w:lineRule="auto"/>
              <w:rPr>
                <w:sz w:val="24"/>
                <w:szCs w:val="24"/>
                <w:lang w:eastAsia="en-US"/>
              </w:rPr>
            </w:pPr>
            <w:r w:rsidRPr="007A520D">
              <w:rPr>
                <w:sz w:val="24"/>
                <w:szCs w:val="24"/>
                <w:lang w:eastAsia="en-US"/>
              </w:rPr>
              <w:t>13.</w:t>
            </w:r>
          </w:p>
        </w:tc>
        <w:tc>
          <w:tcPr>
            <w:tcW w:w="3105" w:type="dxa"/>
            <w:tcBorders>
              <w:top w:val="single" w:sz="4" w:space="0" w:color="000000"/>
              <w:left w:val="single" w:sz="4" w:space="0" w:color="000000"/>
              <w:bottom w:val="single" w:sz="4" w:space="0" w:color="000000"/>
              <w:right w:val="single" w:sz="4" w:space="0" w:color="000000"/>
            </w:tcBorders>
            <w:hideMark/>
          </w:tcPr>
          <w:p w:rsidR="00D60857" w:rsidRPr="007A520D" w:rsidRDefault="00D60857" w:rsidP="00E7160F">
            <w:pPr>
              <w:tabs>
                <w:tab w:val="right" w:leader="underscore" w:pos="9356"/>
              </w:tabs>
              <w:spacing w:line="276" w:lineRule="auto"/>
              <w:rPr>
                <w:sz w:val="24"/>
                <w:szCs w:val="24"/>
                <w:lang w:eastAsia="en-US"/>
              </w:rPr>
            </w:pPr>
            <w:r w:rsidRPr="007A520D">
              <w:rPr>
                <w:sz w:val="24"/>
                <w:szCs w:val="24"/>
                <w:lang w:eastAsia="en-US"/>
              </w:rPr>
              <w:t>Управление процессом спортивного совершенствования в конном спорте.</w:t>
            </w:r>
          </w:p>
        </w:tc>
        <w:tc>
          <w:tcPr>
            <w:tcW w:w="5670" w:type="dxa"/>
            <w:tcBorders>
              <w:top w:val="single" w:sz="4" w:space="0" w:color="000000"/>
              <w:left w:val="single" w:sz="4" w:space="0" w:color="000000"/>
              <w:bottom w:val="single" w:sz="4" w:space="0" w:color="000000"/>
              <w:right w:val="single" w:sz="4" w:space="0" w:color="000000"/>
            </w:tcBorders>
            <w:hideMark/>
          </w:tcPr>
          <w:p w:rsidR="00D60857" w:rsidRPr="007A520D" w:rsidRDefault="00D60857" w:rsidP="00E7160F">
            <w:pPr>
              <w:tabs>
                <w:tab w:val="right" w:leader="underscore" w:pos="9356"/>
              </w:tabs>
              <w:spacing w:line="276" w:lineRule="auto"/>
              <w:rPr>
                <w:sz w:val="24"/>
                <w:szCs w:val="24"/>
                <w:lang w:eastAsia="en-US"/>
              </w:rPr>
            </w:pPr>
            <w:r w:rsidRPr="007A520D">
              <w:rPr>
                <w:sz w:val="24"/>
                <w:szCs w:val="24"/>
                <w:lang w:eastAsia="en-US"/>
              </w:rPr>
              <w:t xml:space="preserve">1. Общая характеристика соревновательной деятельности в конном спорте. </w:t>
            </w:r>
          </w:p>
          <w:p w:rsidR="00D60857" w:rsidRPr="007A520D" w:rsidRDefault="00D60857" w:rsidP="00E7160F">
            <w:pPr>
              <w:tabs>
                <w:tab w:val="right" w:leader="underscore" w:pos="9356"/>
              </w:tabs>
              <w:spacing w:line="276" w:lineRule="auto"/>
              <w:rPr>
                <w:sz w:val="24"/>
                <w:szCs w:val="24"/>
                <w:lang w:eastAsia="en-US"/>
              </w:rPr>
            </w:pPr>
            <w:r w:rsidRPr="007A520D">
              <w:rPr>
                <w:sz w:val="24"/>
                <w:szCs w:val="24"/>
                <w:lang w:eastAsia="en-US"/>
              </w:rPr>
              <w:t xml:space="preserve">2. Критерии выбора управляющих воздействий, компоненты управления и их значение. </w:t>
            </w:r>
          </w:p>
          <w:p w:rsidR="00D60857" w:rsidRPr="007A520D" w:rsidRDefault="00D60857" w:rsidP="00E7160F">
            <w:pPr>
              <w:tabs>
                <w:tab w:val="right" w:leader="underscore" w:pos="9356"/>
              </w:tabs>
              <w:spacing w:line="276" w:lineRule="auto"/>
              <w:rPr>
                <w:sz w:val="24"/>
                <w:szCs w:val="24"/>
                <w:lang w:eastAsia="en-US"/>
              </w:rPr>
            </w:pPr>
            <w:r w:rsidRPr="007A520D">
              <w:rPr>
                <w:sz w:val="24"/>
                <w:szCs w:val="24"/>
                <w:lang w:eastAsia="en-US"/>
              </w:rPr>
              <w:t xml:space="preserve">3. Понятие о прогнозировании, моделировании, контроле и коррекции подготовки в конном спорте. </w:t>
            </w:r>
          </w:p>
          <w:p w:rsidR="00D60857" w:rsidRPr="007A520D" w:rsidRDefault="00D60857" w:rsidP="00E7160F">
            <w:pPr>
              <w:tabs>
                <w:tab w:val="right" w:leader="underscore" w:pos="9356"/>
              </w:tabs>
              <w:spacing w:line="276" w:lineRule="auto"/>
              <w:rPr>
                <w:sz w:val="24"/>
                <w:szCs w:val="24"/>
                <w:lang w:eastAsia="en-US"/>
              </w:rPr>
            </w:pPr>
            <w:r w:rsidRPr="007A520D">
              <w:rPr>
                <w:sz w:val="24"/>
                <w:szCs w:val="24"/>
                <w:lang w:eastAsia="en-US"/>
              </w:rPr>
              <w:t xml:space="preserve">4. Теоретические предпосылки и обоснование спортивной ориентации и отбора. </w:t>
            </w:r>
          </w:p>
          <w:p w:rsidR="00D60857" w:rsidRPr="007A520D" w:rsidRDefault="00D60857" w:rsidP="00E7160F">
            <w:pPr>
              <w:tabs>
                <w:tab w:val="right" w:leader="underscore" w:pos="9356"/>
              </w:tabs>
              <w:spacing w:line="276" w:lineRule="auto"/>
              <w:rPr>
                <w:sz w:val="24"/>
                <w:szCs w:val="24"/>
                <w:lang w:eastAsia="en-US"/>
              </w:rPr>
            </w:pPr>
            <w:r w:rsidRPr="007A520D">
              <w:rPr>
                <w:sz w:val="24"/>
                <w:szCs w:val="24"/>
                <w:lang w:eastAsia="en-US"/>
              </w:rPr>
              <w:t>5. Понятие об одаренности и способностях.</w:t>
            </w:r>
          </w:p>
        </w:tc>
        <w:tc>
          <w:tcPr>
            <w:tcW w:w="940" w:type="dxa"/>
            <w:tcBorders>
              <w:top w:val="single" w:sz="4" w:space="0" w:color="000000"/>
              <w:left w:val="single" w:sz="4" w:space="0" w:color="000000"/>
              <w:bottom w:val="single" w:sz="4" w:space="0" w:color="000000"/>
              <w:right w:val="single" w:sz="4" w:space="0" w:color="000000"/>
            </w:tcBorders>
          </w:tcPr>
          <w:p w:rsidR="00D60857" w:rsidRPr="00A6334F" w:rsidRDefault="00D60857" w:rsidP="00D60857">
            <w:pPr>
              <w:tabs>
                <w:tab w:val="right" w:leader="underscore" w:pos="9356"/>
              </w:tabs>
              <w:jc w:val="center"/>
              <w:rPr>
                <w:sz w:val="24"/>
                <w:szCs w:val="24"/>
              </w:rPr>
            </w:pPr>
            <w:r w:rsidRPr="00A6334F">
              <w:rPr>
                <w:sz w:val="24"/>
                <w:szCs w:val="24"/>
              </w:rPr>
              <w:t>104</w:t>
            </w:r>
          </w:p>
        </w:tc>
      </w:tr>
      <w:tr w:rsidR="00D60857" w:rsidRPr="007A520D" w:rsidTr="00D60857">
        <w:trPr>
          <w:jc w:val="center"/>
        </w:trPr>
        <w:tc>
          <w:tcPr>
            <w:tcW w:w="813" w:type="dxa"/>
            <w:tcBorders>
              <w:top w:val="single" w:sz="4" w:space="0" w:color="000000"/>
              <w:left w:val="single" w:sz="4" w:space="0" w:color="000000"/>
              <w:bottom w:val="single" w:sz="4" w:space="0" w:color="000000"/>
              <w:right w:val="single" w:sz="4" w:space="0" w:color="000000"/>
            </w:tcBorders>
            <w:hideMark/>
          </w:tcPr>
          <w:p w:rsidR="00D60857" w:rsidRPr="007A520D" w:rsidRDefault="00D60857" w:rsidP="00E7160F">
            <w:pPr>
              <w:tabs>
                <w:tab w:val="right" w:leader="underscore" w:pos="9356"/>
              </w:tabs>
              <w:spacing w:line="276" w:lineRule="auto"/>
              <w:rPr>
                <w:sz w:val="24"/>
                <w:szCs w:val="24"/>
                <w:lang w:eastAsia="en-US"/>
              </w:rPr>
            </w:pPr>
            <w:r w:rsidRPr="007A520D">
              <w:rPr>
                <w:sz w:val="24"/>
                <w:szCs w:val="24"/>
                <w:lang w:eastAsia="en-US"/>
              </w:rPr>
              <w:lastRenderedPageBreak/>
              <w:t>14.</w:t>
            </w:r>
          </w:p>
        </w:tc>
        <w:tc>
          <w:tcPr>
            <w:tcW w:w="3105" w:type="dxa"/>
            <w:tcBorders>
              <w:top w:val="single" w:sz="4" w:space="0" w:color="000000"/>
              <w:left w:val="single" w:sz="4" w:space="0" w:color="000000"/>
              <w:bottom w:val="single" w:sz="4" w:space="0" w:color="000000"/>
              <w:right w:val="single" w:sz="4" w:space="0" w:color="000000"/>
            </w:tcBorders>
            <w:hideMark/>
          </w:tcPr>
          <w:p w:rsidR="00D60857" w:rsidRPr="007A520D" w:rsidRDefault="00D60857" w:rsidP="00E7160F">
            <w:pPr>
              <w:tabs>
                <w:tab w:val="right" w:leader="underscore" w:pos="9356"/>
              </w:tabs>
              <w:spacing w:line="276" w:lineRule="auto"/>
              <w:rPr>
                <w:sz w:val="24"/>
                <w:szCs w:val="24"/>
                <w:lang w:eastAsia="en-US"/>
              </w:rPr>
            </w:pPr>
            <w:r w:rsidRPr="007A520D">
              <w:rPr>
                <w:sz w:val="24"/>
                <w:szCs w:val="24"/>
                <w:lang w:eastAsia="en-US"/>
              </w:rPr>
              <w:t>Основы научно-исследовательской работы в конном спорте</w:t>
            </w:r>
          </w:p>
        </w:tc>
        <w:tc>
          <w:tcPr>
            <w:tcW w:w="5670" w:type="dxa"/>
            <w:tcBorders>
              <w:top w:val="single" w:sz="4" w:space="0" w:color="000000"/>
              <w:left w:val="single" w:sz="4" w:space="0" w:color="000000"/>
              <w:bottom w:val="single" w:sz="4" w:space="0" w:color="000000"/>
              <w:right w:val="single" w:sz="4" w:space="0" w:color="000000"/>
            </w:tcBorders>
            <w:hideMark/>
          </w:tcPr>
          <w:p w:rsidR="00D60857" w:rsidRPr="007A520D" w:rsidRDefault="00D60857" w:rsidP="00E7160F">
            <w:pPr>
              <w:tabs>
                <w:tab w:val="right" w:leader="underscore" w:pos="9356"/>
              </w:tabs>
              <w:spacing w:line="276" w:lineRule="auto"/>
              <w:rPr>
                <w:sz w:val="24"/>
                <w:szCs w:val="24"/>
                <w:lang w:eastAsia="en-US"/>
              </w:rPr>
            </w:pPr>
            <w:r w:rsidRPr="007A520D">
              <w:rPr>
                <w:sz w:val="24"/>
                <w:szCs w:val="24"/>
                <w:lang w:eastAsia="en-US"/>
              </w:rPr>
              <w:t>1. Технология написания квалификационной работы и ее оформление, описание результатов исследования, формулирование выводов и практических рекомендаций.</w:t>
            </w:r>
          </w:p>
          <w:p w:rsidR="00D60857" w:rsidRPr="007A520D" w:rsidRDefault="00D60857" w:rsidP="00E7160F">
            <w:pPr>
              <w:tabs>
                <w:tab w:val="right" w:leader="underscore" w:pos="9356"/>
              </w:tabs>
              <w:spacing w:line="276" w:lineRule="auto"/>
              <w:rPr>
                <w:sz w:val="24"/>
                <w:szCs w:val="24"/>
                <w:lang w:eastAsia="en-US"/>
              </w:rPr>
            </w:pPr>
            <w:r w:rsidRPr="007A520D">
              <w:rPr>
                <w:sz w:val="24"/>
                <w:szCs w:val="24"/>
                <w:lang w:eastAsia="en-US"/>
              </w:rPr>
              <w:t xml:space="preserve">2.  Составление таблиц, графиков, диаграмм. </w:t>
            </w:r>
          </w:p>
          <w:p w:rsidR="00D60857" w:rsidRPr="007A520D" w:rsidRDefault="00D60857" w:rsidP="00E7160F">
            <w:pPr>
              <w:tabs>
                <w:tab w:val="right" w:leader="underscore" w:pos="9356"/>
              </w:tabs>
              <w:spacing w:line="276" w:lineRule="auto"/>
              <w:rPr>
                <w:sz w:val="24"/>
                <w:szCs w:val="24"/>
                <w:lang w:eastAsia="en-US"/>
              </w:rPr>
            </w:pPr>
            <w:r w:rsidRPr="007A520D">
              <w:rPr>
                <w:sz w:val="24"/>
                <w:szCs w:val="24"/>
                <w:lang w:eastAsia="en-US"/>
              </w:rPr>
              <w:t>3. Соответствие выводов поставленным задачам. 4. Подготовка презентации и защита квалификационной работы.</w:t>
            </w:r>
          </w:p>
        </w:tc>
        <w:tc>
          <w:tcPr>
            <w:tcW w:w="940" w:type="dxa"/>
            <w:tcBorders>
              <w:top w:val="single" w:sz="4" w:space="0" w:color="000000"/>
              <w:left w:val="single" w:sz="4" w:space="0" w:color="000000"/>
              <w:bottom w:val="single" w:sz="4" w:space="0" w:color="000000"/>
              <w:right w:val="single" w:sz="4" w:space="0" w:color="000000"/>
            </w:tcBorders>
          </w:tcPr>
          <w:p w:rsidR="00D60857" w:rsidRPr="00A6334F" w:rsidRDefault="00D60857" w:rsidP="00D60857">
            <w:pPr>
              <w:tabs>
                <w:tab w:val="right" w:leader="underscore" w:pos="9356"/>
              </w:tabs>
              <w:jc w:val="center"/>
              <w:rPr>
                <w:sz w:val="24"/>
                <w:szCs w:val="24"/>
              </w:rPr>
            </w:pPr>
            <w:r>
              <w:rPr>
                <w:sz w:val="24"/>
                <w:szCs w:val="24"/>
              </w:rPr>
              <w:t>164</w:t>
            </w:r>
          </w:p>
        </w:tc>
      </w:tr>
      <w:tr w:rsidR="00D60857" w:rsidRPr="007A520D" w:rsidTr="00D60857">
        <w:trPr>
          <w:jc w:val="center"/>
        </w:trPr>
        <w:tc>
          <w:tcPr>
            <w:tcW w:w="813" w:type="dxa"/>
            <w:tcBorders>
              <w:top w:val="single" w:sz="4" w:space="0" w:color="000000"/>
              <w:left w:val="single" w:sz="4" w:space="0" w:color="000000"/>
              <w:bottom w:val="single" w:sz="4" w:space="0" w:color="000000"/>
              <w:right w:val="single" w:sz="4" w:space="0" w:color="000000"/>
            </w:tcBorders>
          </w:tcPr>
          <w:p w:rsidR="00D60857" w:rsidRPr="007A520D" w:rsidRDefault="00D60857" w:rsidP="00E7160F">
            <w:pPr>
              <w:tabs>
                <w:tab w:val="right" w:leader="underscore" w:pos="9356"/>
              </w:tabs>
              <w:spacing w:line="276" w:lineRule="auto"/>
              <w:rPr>
                <w:sz w:val="24"/>
                <w:szCs w:val="24"/>
                <w:lang w:eastAsia="en-US"/>
              </w:rPr>
            </w:pPr>
          </w:p>
        </w:tc>
        <w:tc>
          <w:tcPr>
            <w:tcW w:w="3105" w:type="dxa"/>
            <w:tcBorders>
              <w:top w:val="single" w:sz="4" w:space="0" w:color="000000"/>
              <w:left w:val="single" w:sz="4" w:space="0" w:color="000000"/>
              <w:bottom w:val="single" w:sz="4" w:space="0" w:color="000000"/>
              <w:right w:val="single" w:sz="4" w:space="0" w:color="000000"/>
            </w:tcBorders>
          </w:tcPr>
          <w:p w:rsidR="00D60857" w:rsidRPr="007A520D" w:rsidRDefault="00D60857" w:rsidP="00E7160F">
            <w:pPr>
              <w:tabs>
                <w:tab w:val="right" w:leader="underscore" w:pos="9356"/>
              </w:tabs>
              <w:spacing w:line="276" w:lineRule="auto"/>
              <w:rPr>
                <w:sz w:val="24"/>
                <w:szCs w:val="24"/>
                <w:lang w:eastAsia="en-US"/>
              </w:rPr>
            </w:pPr>
          </w:p>
        </w:tc>
        <w:tc>
          <w:tcPr>
            <w:tcW w:w="5670" w:type="dxa"/>
            <w:tcBorders>
              <w:top w:val="single" w:sz="4" w:space="0" w:color="000000"/>
              <w:left w:val="single" w:sz="4" w:space="0" w:color="000000"/>
              <w:bottom w:val="single" w:sz="4" w:space="0" w:color="000000"/>
              <w:right w:val="single" w:sz="4" w:space="0" w:color="000000"/>
            </w:tcBorders>
          </w:tcPr>
          <w:p w:rsidR="00D60857" w:rsidRPr="007A520D" w:rsidRDefault="00D60857" w:rsidP="00E7160F">
            <w:pPr>
              <w:tabs>
                <w:tab w:val="right" w:leader="underscore" w:pos="9356"/>
              </w:tabs>
              <w:spacing w:line="276" w:lineRule="auto"/>
              <w:rPr>
                <w:sz w:val="24"/>
                <w:szCs w:val="24"/>
                <w:lang w:eastAsia="en-US"/>
              </w:rPr>
            </w:pPr>
            <w:r>
              <w:rPr>
                <w:sz w:val="24"/>
                <w:szCs w:val="24"/>
                <w:lang w:eastAsia="en-US"/>
              </w:rPr>
              <w:t xml:space="preserve">                                                        Всего:</w:t>
            </w:r>
          </w:p>
        </w:tc>
        <w:tc>
          <w:tcPr>
            <w:tcW w:w="940" w:type="dxa"/>
            <w:tcBorders>
              <w:top w:val="single" w:sz="4" w:space="0" w:color="000000"/>
              <w:left w:val="single" w:sz="4" w:space="0" w:color="000000"/>
              <w:bottom w:val="single" w:sz="4" w:space="0" w:color="000000"/>
              <w:right w:val="single" w:sz="4" w:space="0" w:color="000000"/>
            </w:tcBorders>
          </w:tcPr>
          <w:p w:rsidR="00D60857" w:rsidRDefault="00D60857" w:rsidP="00E7160F">
            <w:pPr>
              <w:tabs>
                <w:tab w:val="right" w:leader="underscore" w:pos="9356"/>
              </w:tabs>
              <w:spacing w:line="276" w:lineRule="auto"/>
              <w:rPr>
                <w:sz w:val="24"/>
                <w:szCs w:val="24"/>
                <w:lang w:eastAsia="en-US"/>
              </w:rPr>
            </w:pPr>
            <w:r>
              <w:rPr>
                <w:sz w:val="24"/>
                <w:szCs w:val="24"/>
                <w:lang w:eastAsia="en-US"/>
              </w:rPr>
              <w:t>1656</w:t>
            </w:r>
          </w:p>
        </w:tc>
      </w:tr>
    </w:tbl>
    <w:p w:rsidR="00AF2B8E" w:rsidRPr="00720441" w:rsidRDefault="00AF2B8E" w:rsidP="00720441">
      <w:pPr>
        <w:rPr>
          <w:sz w:val="24"/>
          <w:szCs w:val="24"/>
        </w:rPr>
      </w:pPr>
    </w:p>
    <w:p w:rsidR="00221483" w:rsidRPr="006F402F" w:rsidRDefault="006F402F" w:rsidP="00222CE5">
      <w:pPr>
        <w:pStyle w:val="a3"/>
        <w:numPr>
          <w:ilvl w:val="0"/>
          <w:numId w:val="1"/>
        </w:numPr>
        <w:rPr>
          <w:b/>
          <w:sz w:val="24"/>
          <w:szCs w:val="24"/>
        </w:rPr>
      </w:pPr>
      <w:r w:rsidRPr="006F402F">
        <w:rPr>
          <w:b/>
          <w:sz w:val="24"/>
          <w:szCs w:val="24"/>
        </w:rPr>
        <w:t>Разделы дисциплины и виды учебной работы</w:t>
      </w:r>
      <w:r w:rsidR="00221483" w:rsidRPr="006F402F">
        <w:rPr>
          <w:b/>
          <w:sz w:val="24"/>
          <w:szCs w:val="24"/>
        </w:rPr>
        <w:t>:</w:t>
      </w:r>
    </w:p>
    <w:p w:rsidR="00221483" w:rsidRPr="006F402F" w:rsidRDefault="00221483" w:rsidP="00221483">
      <w:pPr>
        <w:rPr>
          <w:b/>
          <w:sz w:val="24"/>
          <w:szCs w:val="24"/>
        </w:rPr>
      </w:pPr>
    </w:p>
    <w:p w:rsidR="00221483" w:rsidRDefault="00221483" w:rsidP="00221483">
      <w:pPr>
        <w:jc w:val="center"/>
        <w:rPr>
          <w:sz w:val="24"/>
          <w:szCs w:val="24"/>
        </w:rPr>
      </w:pPr>
      <w:r w:rsidRPr="006F402F">
        <w:rPr>
          <w:sz w:val="24"/>
          <w:szCs w:val="24"/>
        </w:rPr>
        <w:t>заочная форма обучения</w:t>
      </w: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594"/>
        <w:gridCol w:w="851"/>
        <w:gridCol w:w="1134"/>
        <w:gridCol w:w="1275"/>
        <w:gridCol w:w="991"/>
      </w:tblGrid>
      <w:tr w:rsidR="00720441" w:rsidRPr="00221483" w:rsidTr="00E7160F">
        <w:trPr>
          <w:trHeight w:val="288"/>
        </w:trPr>
        <w:tc>
          <w:tcPr>
            <w:tcW w:w="646" w:type="dxa"/>
            <w:vMerge w:val="restart"/>
            <w:tcBorders>
              <w:top w:val="single" w:sz="4" w:space="0" w:color="auto"/>
              <w:left w:val="single" w:sz="4" w:space="0" w:color="auto"/>
              <w:bottom w:val="single" w:sz="4" w:space="0" w:color="auto"/>
              <w:right w:val="single" w:sz="4" w:space="0" w:color="auto"/>
            </w:tcBorders>
            <w:hideMark/>
          </w:tcPr>
          <w:p w:rsidR="00720441" w:rsidRPr="00221483" w:rsidRDefault="00720441" w:rsidP="00E7160F">
            <w:pPr>
              <w:jc w:val="both"/>
              <w:rPr>
                <w:sz w:val="28"/>
                <w:szCs w:val="28"/>
              </w:rPr>
            </w:pPr>
            <w:r w:rsidRPr="00221483">
              <w:rPr>
                <w:sz w:val="28"/>
                <w:szCs w:val="28"/>
              </w:rPr>
              <w:t xml:space="preserve">№ </w:t>
            </w:r>
            <w:proofErr w:type="gramStart"/>
            <w:r w:rsidRPr="00221483">
              <w:rPr>
                <w:sz w:val="28"/>
                <w:szCs w:val="28"/>
              </w:rPr>
              <w:t>п</w:t>
            </w:r>
            <w:proofErr w:type="gramEnd"/>
            <w:r w:rsidRPr="00221483">
              <w:rPr>
                <w:sz w:val="28"/>
                <w:szCs w:val="28"/>
              </w:rPr>
              <w:t>/п</w:t>
            </w:r>
          </w:p>
        </w:tc>
        <w:tc>
          <w:tcPr>
            <w:tcW w:w="4594" w:type="dxa"/>
            <w:vMerge w:val="restart"/>
            <w:tcBorders>
              <w:top w:val="single" w:sz="4" w:space="0" w:color="auto"/>
              <w:left w:val="single" w:sz="4" w:space="0" w:color="auto"/>
              <w:bottom w:val="single" w:sz="4" w:space="0" w:color="auto"/>
              <w:right w:val="single" w:sz="4" w:space="0" w:color="auto"/>
            </w:tcBorders>
            <w:hideMark/>
          </w:tcPr>
          <w:p w:rsidR="00720441" w:rsidRPr="00221483" w:rsidRDefault="00720441" w:rsidP="00E7160F">
            <w:pPr>
              <w:jc w:val="center"/>
              <w:rPr>
                <w:sz w:val="28"/>
                <w:szCs w:val="28"/>
              </w:rPr>
            </w:pPr>
            <w:r w:rsidRPr="00221483">
              <w:rPr>
                <w:sz w:val="28"/>
                <w:szCs w:val="28"/>
              </w:rPr>
              <w:t>Наименование разделов дисциплины</w:t>
            </w:r>
          </w:p>
        </w:tc>
        <w:tc>
          <w:tcPr>
            <w:tcW w:w="3260" w:type="dxa"/>
            <w:gridSpan w:val="3"/>
            <w:tcBorders>
              <w:top w:val="single" w:sz="4" w:space="0" w:color="auto"/>
              <w:left w:val="single" w:sz="4" w:space="0" w:color="auto"/>
              <w:bottom w:val="single" w:sz="4" w:space="0" w:color="auto"/>
              <w:right w:val="single" w:sz="4" w:space="0" w:color="auto"/>
            </w:tcBorders>
            <w:hideMark/>
          </w:tcPr>
          <w:p w:rsidR="00720441" w:rsidRPr="00221483" w:rsidRDefault="00720441" w:rsidP="00E7160F">
            <w:pPr>
              <w:jc w:val="center"/>
              <w:rPr>
                <w:sz w:val="28"/>
                <w:szCs w:val="28"/>
              </w:rPr>
            </w:pPr>
            <w:r w:rsidRPr="00221483">
              <w:rPr>
                <w:sz w:val="28"/>
                <w:szCs w:val="28"/>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rsidR="00720441" w:rsidRPr="00221483" w:rsidRDefault="00720441" w:rsidP="00E7160F">
            <w:pPr>
              <w:jc w:val="center"/>
              <w:rPr>
                <w:sz w:val="28"/>
                <w:szCs w:val="28"/>
              </w:rPr>
            </w:pPr>
            <w:r w:rsidRPr="00221483">
              <w:rPr>
                <w:sz w:val="28"/>
                <w:szCs w:val="28"/>
              </w:rPr>
              <w:t>Всего</w:t>
            </w:r>
          </w:p>
          <w:p w:rsidR="00720441" w:rsidRPr="00221483" w:rsidRDefault="00720441" w:rsidP="00E7160F">
            <w:pPr>
              <w:jc w:val="center"/>
              <w:rPr>
                <w:sz w:val="28"/>
                <w:szCs w:val="28"/>
              </w:rPr>
            </w:pPr>
            <w:r w:rsidRPr="00221483">
              <w:rPr>
                <w:sz w:val="28"/>
                <w:szCs w:val="28"/>
              </w:rPr>
              <w:t>часов</w:t>
            </w:r>
          </w:p>
        </w:tc>
      </w:tr>
      <w:tr w:rsidR="00720441" w:rsidRPr="00221483" w:rsidTr="00E7160F">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rsidR="00720441" w:rsidRPr="00221483" w:rsidRDefault="00720441" w:rsidP="00E7160F">
            <w:pPr>
              <w:rPr>
                <w:sz w:val="28"/>
                <w:szCs w:val="28"/>
              </w:rPr>
            </w:pPr>
          </w:p>
        </w:tc>
        <w:tc>
          <w:tcPr>
            <w:tcW w:w="4594" w:type="dxa"/>
            <w:vMerge/>
            <w:tcBorders>
              <w:top w:val="single" w:sz="4" w:space="0" w:color="auto"/>
              <w:left w:val="single" w:sz="4" w:space="0" w:color="auto"/>
              <w:bottom w:val="single" w:sz="4" w:space="0" w:color="auto"/>
              <w:right w:val="single" w:sz="4" w:space="0" w:color="auto"/>
            </w:tcBorders>
            <w:vAlign w:val="center"/>
            <w:hideMark/>
          </w:tcPr>
          <w:p w:rsidR="00720441" w:rsidRPr="00221483" w:rsidRDefault="00720441" w:rsidP="00E7160F">
            <w:pPr>
              <w:rPr>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720441" w:rsidRPr="00221483" w:rsidRDefault="00720441" w:rsidP="00E7160F">
            <w:pPr>
              <w:jc w:val="center"/>
              <w:rPr>
                <w:sz w:val="28"/>
                <w:szCs w:val="28"/>
              </w:rPr>
            </w:pPr>
            <w:r w:rsidRPr="00221483">
              <w:rPr>
                <w:sz w:val="28"/>
                <w:szCs w:val="28"/>
              </w:rPr>
              <w:t>Л</w:t>
            </w:r>
          </w:p>
        </w:tc>
        <w:tc>
          <w:tcPr>
            <w:tcW w:w="1134" w:type="dxa"/>
            <w:tcBorders>
              <w:top w:val="single" w:sz="4" w:space="0" w:color="auto"/>
              <w:left w:val="single" w:sz="4" w:space="0" w:color="auto"/>
              <w:bottom w:val="single" w:sz="4" w:space="0" w:color="auto"/>
              <w:right w:val="single" w:sz="4" w:space="0" w:color="auto"/>
            </w:tcBorders>
            <w:hideMark/>
          </w:tcPr>
          <w:p w:rsidR="00720441" w:rsidRPr="00221483" w:rsidRDefault="00720441" w:rsidP="00E7160F">
            <w:pPr>
              <w:ind w:right="-108"/>
              <w:rPr>
                <w:sz w:val="28"/>
                <w:szCs w:val="28"/>
              </w:rPr>
            </w:pPr>
            <w:r w:rsidRPr="00221483">
              <w:rPr>
                <w:sz w:val="28"/>
                <w:szCs w:val="28"/>
              </w:rPr>
              <w:t>ПЗ</w:t>
            </w:r>
            <w:r>
              <w:rPr>
                <w:sz w:val="28"/>
                <w:szCs w:val="28"/>
              </w:rPr>
              <w:t xml:space="preserve">, </w:t>
            </w:r>
            <w:r w:rsidRPr="00221483">
              <w:rPr>
                <w:sz w:val="28"/>
                <w:szCs w:val="28"/>
              </w:rPr>
              <w:t>С</w:t>
            </w:r>
            <w:r>
              <w:rPr>
                <w:sz w:val="28"/>
                <w:szCs w:val="28"/>
              </w:rPr>
              <w:t>З</w:t>
            </w:r>
          </w:p>
        </w:tc>
        <w:tc>
          <w:tcPr>
            <w:tcW w:w="1275" w:type="dxa"/>
            <w:tcBorders>
              <w:top w:val="single" w:sz="4" w:space="0" w:color="auto"/>
              <w:left w:val="single" w:sz="4" w:space="0" w:color="auto"/>
              <w:bottom w:val="single" w:sz="4" w:space="0" w:color="auto"/>
              <w:right w:val="single" w:sz="4" w:space="0" w:color="auto"/>
            </w:tcBorders>
            <w:hideMark/>
          </w:tcPr>
          <w:p w:rsidR="00720441" w:rsidRPr="00221483" w:rsidRDefault="00720441" w:rsidP="00E7160F">
            <w:pPr>
              <w:rPr>
                <w:sz w:val="28"/>
                <w:szCs w:val="28"/>
              </w:rPr>
            </w:pPr>
            <w:r w:rsidRPr="00221483">
              <w:rPr>
                <w:sz w:val="28"/>
                <w:szCs w:val="28"/>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720441" w:rsidRPr="00221483" w:rsidRDefault="00720441" w:rsidP="00E7160F">
            <w:pPr>
              <w:rPr>
                <w:sz w:val="28"/>
                <w:szCs w:val="28"/>
              </w:rPr>
            </w:pPr>
          </w:p>
        </w:tc>
      </w:tr>
      <w:tr w:rsidR="00720441" w:rsidRPr="00A6334F" w:rsidTr="00E7160F">
        <w:tc>
          <w:tcPr>
            <w:tcW w:w="646" w:type="dxa"/>
            <w:tcBorders>
              <w:top w:val="single" w:sz="4" w:space="0" w:color="auto"/>
              <w:left w:val="single" w:sz="4" w:space="0" w:color="auto"/>
              <w:bottom w:val="single" w:sz="4" w:space="0" w:color="auto"/>
              <w:right w:val="single" w:sz="4" w:space="0" w:color="auto"/>
            </w:tcBorders>
            <w:hideMark/>
          </w:tcPr>
          <w:p w:rsidR="00720441" w:rsidRPr="00221483" w:rsidRDefault="00720441" w:rsidP="00E7160F">
            <w:pPr>
              <w:jc w:val="both"/>
              <w:rPr>
                <w:sz w:val="28"/>
                <w:szCs w:val="28"/>
              </w:rPr>
            </w:pPr>
            <w:r w:rsidRPr="00221483">
              <w:rPr>
                <w:sz w:val="28"/>
                <w:szCs w:val="28"/>
              </w:rPr>
              <w:t>1.</w:t>
            </w:r>
          </w:p>
        </w:tc>
        <w:tc>
          <w:tcPr>
            <w:tcW w:w="4594" w:type="dxa"/>
          </w:tcPr>
          <w:p w:rsidR="00720441" w:rsidRPr="00065562" w:rsidRDefault="00720441" w:rsidP="00E7160F">
            <w:pPr>
              <w:tabs>
                <w:tab w:val="right" w:leader="underscore" w:pos="9356"/>
              </w:tabs>
              <w:rPr>
                <w:sz w:val="24"/>
                <w:szCs w:val="24"/>
              </w:rPr>
            </w:pPr>
            <w:r w:rsidRPr="00065562">
              <w:rPr>
                <w:sz w:val="24"/>
                <w:szCs w:val="24"/>
              </w:rPr>
              <w:t xml:space="preserve">Общие основы теории конного спорта. </w:t>
            </w:r>
          </w:p>
        </w:tc>
        <w:tc>
          <w:tcPr>
            <w:tcW w:w="851" w:type="dxa"/>
          </w:tcPr>
          <w:p w:rsidR="00720441" w:rsidRPr="00A6334F" w:rsidRDefault="00720441" w:rsidP="00E7160F">
            <w:pPr>
              <w:tabs>
                <w:tab w:val="right" w:leader="underscore" w:pos="9356"/>
              </w:tabs>
              <w:jc w:val="center"/>
              <w:rPr>
                <w:sz w:val="24"/>
                <w:szCs w:val="24"/>
              </w:rPr>
            </w:pPr>
            <w:r w:rsidRPr="00A6334F">
              <w:rPr>
                <w:sz w:val="24"/>
                <w:szCs w:val="24"/>
              </w:rPr>
              <w:t>2</w:t>
            </w:r>
          </w:p>
        </w:tc>
        <w:tc>
          <w:tcPr>
            <w:tcW w:w="1134" w:type="dxa"/>
          </w:tcPr>
          <w:p w:rsidR="00720441" w:rsidRDefault="00720441" w:rsidP="00E7160F">
            <w:pPr>
              <w:tabs>
                <w:tab w:val="right" w:leader="underscore" w:pos="9356"/>
              </w:tabs>
              <w:jc w:val="center"/>
              <w:rPr>
                <w:color w:val="000000"/>
                <w:sz w:val="24"/>
                <w:szCs w:val="24"/>
              </w:rPr>
            </w:pPr>
            <w:r w:rsidRPr="00A6334F">
              <w:rPr>
                <w:color w:val="000000"/>
                <w:sz w:val="24"/>
                <w:szCs w:val="24"/>
              </w:rPr>
              <w:t>22</w:t>
            </w:r>
          </w:p>
          <w:p w:rsidR="00720441" w:rsidRPr="00A6334F" w:rsidRDefault="00720441" w:rsidP="00E7160F">
            <w:pPr>
              <w:tabs>
                <w:tab w:val="right" w:leader="underscore" w:pos="9356"/>
              </w:tabs>
              <w:jc w:val="center"/>
              <w:rPr>
                <w:color w:val="000000"/>
                <w:sz w:val="24"/>
                <w:szCs w:val="24"/>
              </w:rPr>
            </w:pPr>
          </w:p>
        </w:tc>
        <w:tc>
          <w:tcPr>
            <w:tcW w:w="1275" w:type="dxa"/>
          </w:tcPr>
          <w:p w:rsidR="00720441" w:rsidRPr="00A6334F" w:rsidRDefault="00011290" w:rsidP="00E7160F">
            <w:pPr>
              <w:tabs>
                <w:tab w:val="right" w:leader="underscore" w:pos="9356"/>
              </w:tabs>
              <w:jc w:val="center"/>
              <w:rPr>
                <w:sz w:val="24"/>
                <w:szCs w:val="24"/>
              </w:rPr>
            </w:pPr>
            <w:r>
              <w:rPr>
                <w:sz w:val="24"/>
                <w:szCs w:val="24"/>
              </w:rPr>
              <w:t>1</w:t>
            </w:r>
            <w:r w:rsidR="00EF66DD">
              <w:rPr>
                <w:sz w:val="24"/>
                <w:szCs w:val="24"/>
              </w:rPr>
              <w:t>60</w:t>
            </w:r>
          </w:p>
        </w:tc>
        <w:tc>
          <w:tcPr>
            <w:tcW w:w="991" w:type="dxa"/>
          </w:tcPr>
          <w:p w:rsidR="00720441" w:rsidRPr="00A6334F" w:rsidRDefault="00EF66DD" w:rsidP="00E7160F">
            <w:pPr>
              <w:tabs>
                <w:tab w:val="right" w:leader="underscore" w:pos="9356"/>
              </w:tabs>
              <w:jc w:val="center"/>
              <w:rPr>
                <w:sz w:val="24"/>
                <w:szCs w:val="24"/>
              </w:rPr>
            </w:pPr>
            <w:r>
              <w:rPr>
                <w:sz w:val="24"/>
                <w:szCs w:val="24"/>
              </w:rPr>
              <w:t>184</w:t>
            </w:r>
          </w:p>
        </w:tc>
      </w:tr>
      <w:tr w:rsidR="00720441" w:rsidRPr="00A6334F" w:rsidTr="00E7160F">
        <w:tc>
          <w:tcPr>
            <w:tcW w:w="646" w:type="dxa"/>
            <w:tcBorders>
              <w:top w:val="single" w:sz="4" w:space="0" w:color="auto"/>
              <w:left w:val="single" w:sz="4" w:space="0" w:color="auto"/>
              <w:bottom w:val="single" w:sz="4" w:space="0" w:color="auto"/>
              <w:right w:val="single" w:sz="4" w:space="0" w:color="auto"/>
            </w:tcBorders>
            <w:hideMark/>
          </w:tcPr>
          <w:p w:rsidR="00720441" w:rsidRPr="00221483" w:rsidRDefault="00720441" w:rsidP="00E7160F">
            <w:pPr>
              <w:jc w:val="both"/>
              <w:rPr>
                <w:sz w:val="28"/>
                <w:szCs w:val="28"/>
              </w:rPr>
            </w:pPr>
            <w:r w:rsidRPr="00221483">
              <w:rPr>
                <w:sz w:val="28"/>
                <w:szCs w:val="28"/>
              </w:rPr>
              <w:t>2.</w:t>
            </w:r>
          </w:p>
        </w:tc>
        <w:tc>
          <w:tcPr>
            <w:tcW w:w="4594" w:type="dxa"/>
          </w:tcPr>
          <w:p w:rsidR="00720441" w:rsidRPr="00065562" w:rsidRDefault="00720441" w:rsidP="00E7160F">
            <w:pPr>
              <w:tabs>
                <w:tab w:val="right" w:leader="underscore" w:pos="9356"/>
              </w:tabs>
              <w:rPr>
                <w:sz w:val="24"/>
                <w:szCs w:val="24"/>
              </w:rPr>
            </w:pPr>
            <w:r w:rsidRPr="00065562">
              <w:rPr>
                <w:sz w:val="24"/>
                <w:szCs w:val="24"/>
              </w:rPr>
              <w:t>Методика подготовки спортивной лошади</w:t>
            </w:r>
          </w:p>
        </w:tc>
        <w:tc>
          <w:tcPr>
            <w:tcW w:w="851" w:type="dxa"/>
          </w:tcPr>
          <w:p w:rsidR="00720441" w:rsidRPr="00A6334F" w:rsidRDefault="00011290" w:rsidP="00E7160F">
            <w:pPr>
              <w:tabs>
                <w:tab w:val="right" w:leader="underscore" w:pos="9356"/>
              </w:tabs>
              <w:jc w:val="center"/>
              <w:rPr>
                <w:sz w:val="24"/>
                <w:szCs w:val="24"/>
              </w:rPr>
            </w:pPr>
            <w:r>
              <w:rPr>
                <w:sz w:val="24"/>
                <w:szCs w:val="24"/>
              </w:rPr>
              <w:t>2</w:t>
            </w:r>
          </w:p>
        </w:tc>
        <w:tc>
          <w:tcPr>
            <w:tcW w:w="1134" w:type="dxa"/>
          </w:tcPr>
          <w:p w:rsidR="00720441" w:rsidRDefault="00720441" w:rsidP="00E7160F">
            <w:pPr>
              <w:tabs>
                <w:tab w:val="right" w:leader="underscore" w:pos="9356"/>
              </w:tabs>
              <w:jc w:val="center"/>
              <w:rPr>
                <w:sz w:val="24"/>
                <w:szCs w:val="24"/>
              </w:rPr>
            </w:pPr>
            <w:r w:rsidRPr="00A6334F">
              <w:rPr>
                <w:sz w:val="24"/>
                <w:szCs w:val="24"/>
              </w:rPr>
              <w:t>10</w:t>
            </w:r>
          </w:p>
          <w:p w:rsidR="00720441" w:rsidRPr="00A6334F" w:rsidRDefault="00720441" w:rsidP="00E7160F">
            <w:pPr>
              <w:tabs>
                <w:tab w:val="right" w:leader="underscore" w:pos="9356"/>
              </w:tabs>
              <w:jc w:val="center"/>
              <w:rPr>
                <w:sz w:val="24"/>
                <w:szCs w:val="24"/>
              </w:rPr>
            </w:pPr>
          </w:p>
        </w:tc>
        <w:tc>
          <w:tcPr>
            <w:tcW w:w="1275" w:type="dxa"/>
          </w:tcPr>
          <w:p w:rsidR="00720441" w:rsidRPr="00A6334F" w:rsidRDefault="00EF66DD" w:rsidP="00E7160F">
            <w:pPr>
              <w:tabs>
                <w:tab w:val="right" w:leader="underscore" w:pos="9356"/>
              </w:tabs>
              <w:jc w:val="center"/>
              <w:rPr>
                <w:sz w:val="24"/>
                <w:szCs w:val="24"/>
              </w:rPr>
            </w:pPr>
            <w:r>
              <w:rPr>
                <w:sz w:val="24"/>
                <w:szCs w:val="24"/>
              </w:rPr>
              <w:t>16</w:t>
            </w:r>
            <w:r w:rsidR="00720441" w:rsidRPr="00A6334F">
              <w:rPr>
                <w:sz w:val="24"/>
                <w:szCs w:val="24"/>
              </w:rPr>
              <w:t>0</w:t>
            </w:r>
          </w:p>
        </w:tc>
        <w:tc>
          <w:tcPr>
            <w:tcW w:w="991" w:type="dxa"/>
          </w:tcPr>
          <w:p w:rsidR="00720441" w:rsidRPr="00A6334F" w:rsidRDefault="00EF66DD" w:rsidP="00E7160F">
            <w:pPr>
              <w:tabs>
                <w:tab w:val="right" w:leader="underscore" w:pos="9356"/>
              </w:tabs>
              <w:jc w:val="center"/>
              <w:rPr>
                <w:sz w:val="24"/>
                <w:szCs w:val="24"/>
              </w:rPr>
            </w:pPr>
            <w:r>
              <w:rPr>
                <w:sz w:val="24"/>
                <w:szCs w:val="24"/>
              </w:rPr>
              <w:t>172</w:t>
            </w:r>
          </w:p>
        </w:tc>
      </w:tr>
      <w:tr w:rsidR="00720441" w:rsidRPr="00A6334F" w:rsidTr="00E7160F">
        <w:tc>
          <w:tcPr>
            <w:tcW w:w="646" w:type="dxa"/>
            <w:tcBorders>
              <w:top w:val="single" w:sz="4" w:space="0" w:color="auto"/>
              <w:left w:val="single" w:sz="4" w:space="0" w:color="auto"/>
              <w:bottom w:val="single" w:sz="4" w:space="0" w:color="auto"/>
              <w:right w:val="single" w:sz="4" w:space="0" w:color="auto"/>
            </w:tcBorders>
            <w:hideMark/>
          </w:tcPr>
          <w:p w:rsidR="00720441" w:rsidRPr="00221483" w:rsidRDefault="00720441" w:rsidP="00E7160F">
            <w:pPr>
              <w:jc w:val="both"/>
              <w:rPr>
                <w:sz w:val="28"/>
                <w:szCs w:val="28"/>
              </w:rPr>
            </w:pPr>
            <w:r>
              <w:rPr>
                <w:sz w:val="28"/>
                <w:szCs w:val="28"/>
              </w:rPr>
              <w:t>3.</w:t>
            </w:r>
          </w:p>
        </w:tc>
        <w:tc>
          <w:tcPr>
            <w:tcW w:w="4594" w:type="dxa"/>
          </w:tcPr>
          <w:p w:rsidR="00720441" w:rsidRPr="00065562" w:rsidRDefault="00720441" w:rsidP="00E7160F">
            <w:pPr>
              <w:tabs>
                <w:tab w:val="right" w:leader="underscore" w:pos="9356"/>
              </w:tabs>
              <w:rPr>
                <w:sz w:val="24"/>
                <w:szCs w:val="24"/>
              </w:rPr>
            </w:pPr>
            <w:r w:rsidRPr="00065562">
              <w:rPr>
                <w:sz w:val="24"/>
                <w:szCs w:val="24"/>
              </w:rPr>
              <w:t>Анатомия спортивной лошади (иппология)</w:t>
            </w:r>
          </w:p>
        </w:tc>
        <w:tc>
          <w:tcPr>
            <w:tcW w:w="851" w:type="dxa"/>
          </w:tcPr>
          <w:p w:rsidR="00720441" w:rsidRPr="00A6334F" w:rsidRDefault="00720441" w:rsidP="00E7160F">
            <w:pPr>
              <w:tabs>
                <w:tab w:val="right" w:leader="underscore" w:pos="9356"/>
              </w:tabs>
              <w:jc w:val="center"/>
              <w:rPr>
                <w:sz w:val="24"/>
                <w:szCs w:val="24"/>
              </w:rPr>
            </w:pPr>
            <w:r w:rsidRPr="00A6334F">
              <w:rPr>
                <w:sz w:val="24"/>
                <w:szCs w:val="24"/>
              </w:rPr>
              <w:t>2</w:t>
            </w:r>
          </w:p>
        </w:tc>
        <w:tc>
          <w:tcPr>
            <w:tcW w:w="1134" w:type="dxa"/>
          </w:tcPr>
          <w:p w:rsidR="00720441" w:rsidRPr="00A6334F" w:rsidRDefault="00720441" w:rsidP="00E7160F">
            <w:pPr>
              <w:tabs>
                <w:tab w:val="right" w:leader="underscore" w:pos="9356"/>
              </w:tabs>
              <w:jc w:val="center"/>
              <w:rPr>
                <w:sz w:val="24"/>
                <w:szCs w:val="24"/>
              </w:rPr>
            </w:pPr>
            <w:r w:rsidRPr="00A6334F">
              <w:rPr>
                <w:sz w:val="24"/>
                <w:szCs w:val="24"/>
              </w:rPr>
              <w:t>8</w:t>
            </w:r>
          </w:p>
        </w:tc>
        <w:tc>
          <w:tcPr>
            <w:tcW w:w="1275" w:type="dxa"/>
          </w:tcPr>
          <w:p w:rsidR="00720441" w:rsidRPr="00A6334F" w:rsidRDefault="00EF66DD" w:rsidP="00E7160F">
            <w:pPr>
              <w:tabs>
                <w:tab w:val="right" w:leader="underscore" w:pos="9356"/>
              </w:tabs>
              <w:jc w:val="center"/>
              <w:rPr>
                <w:sz w:val="24"/>
                <w:szCs w:val="24"/>
              </w:rPr>
            </w:pPr>
            <w:r>
              <w:rPr>
                <w:sz w:val="24"/>
                <w:szCs w:val="24"/>
              </w:rPr>
              <w:t>14</w:t>
            </w:r>
            <w:r w:rsidR="00720441" w:rsidRPr="00A6334F">
              <w:rPr>
                <w:sz w:val="24"/>
                <w:szCs w:val="24"/>
              </w:rPr>
              <w:t>0</w:t>
            </w:r>
          </w:p>
        </w:tc>
        <w:tc>
          <w:tcPr>
            <w:tcW w:w="991" w:type="dxa"/>
          </w:tcPr>
          <w:p w:rsidR="00720441" w:rsidRPr="00A6334F" w:rsidRDefault="00EF66DD" w:rsidP="00E7160F">
            <w:pPr>
              <w:tabs>
                <w:tab w:val="right" w:leader="underscore" w:pos="9356"/>
              </w:tabs>
              <w:jc w:val="center"/>
              <w:rPr>
                <w:sz w:val="24"/>
                <w:szCs w:val="24"/>
              </w:rPr>
            </w:pPr>
            <w:r>
              <w:rPr>
                <w:sz w:val="24"/>
                <w:szCs w:val="24"/>
              </w:rPr>
              <w:t>15</w:t>
            </w:r>
            <w:r w:rsidR="00720441" w:rsidRPr="00A6334F">
              <w:rPr>
                <w:sz w:val="24"/>
                <w:szCs w:val="24"/>
              </w:rPr>
              <w:t>0</w:t>
            </w:r>
          </w:p>
        </w:tc>
      </w:tr>
      <w:tr w:rsidR="00720441" w:rsidRPr="00A6334F" w:rsidTr="00E7160F">
        <w:tc>
          <w:tcPr>
            <w:tcW w:w="646" w:type="dxa"/>
            <w:tcBorders>
              <w:top w:val="single" w:sz="4" w:space="0" w:color="auto"/>
              <w:left w:val="single" w:sz="4" w:space="0" w:color="auto"/>
              <w:bottom w:val="single" w:sz="4" w:space="0" w:color="auto"/>
              <w:right w:val="single" w:sz="4" w:space="0" w:color="auto"/>
            </w:tcBorders>
          </w:tcPr>
          <w:p w:rsidR="00720441" w:rsidRPr="00221483" w:rsidRDefault="00720441" w:rsidP="00E7160F">
            <w:pPr>
              <w:jc w:val="both"/>
              <w:rPr>
                <w:sz w:val="28"/>
                <w:szCs w:val="28"/>
              </w:rPr>
            </w:pPr>
            <w:r>
              <w:rPr>
                <w:sz w:val="28"/>
                <w:szCs w:val="28"/>
              </w:rPr>
              <w:t>4.</w:t>
            </w:r>
          </w:p>
        </w:tc>
        <w:tc>
          <w:tcPr>
            <w:tcW w:w="4594" w:type="dxa"/>
          </w:tcPr>
          <w:p w:rsidR="00720441" w:rsidRPr="00065562" w:rsidRDefault="00720441" w:rsidP="00E7160F">
            <w:pPr>
              <w:tabs>
                <w:tab w:val="right" w:leader="underscore" w:pos="9356"/>
              </w:tabs>
              <w:rPr>
                <w:sz w:val="24"/>
                <w:szCs w:val="24"/>
              </w:rPr>
            </w:pPr>
            <w:r w:rsidRPr="00065562">
              <w:rPr>
                <w:sz w:val="24"/>
                <w:szCs w:val="24"/>
              </w:rPr>
              <w:t xml:space="preserve">Организация подготовки спортсменов-конников в КСШ, </w:t>
            </w:r>
          </w:p>
        </w:tc>
        <w:tc>
          <w:tcPr>
            <w:tcW w:w="851" w:type="dxa"/>
          </w:tcPr>
          <w:p w:rsidR="00720441" w:rsidRPr="00A6334F" w:rsidRDefault="00720441" w:rsidP="00E7160F">
            <w:pPr>
              <w:tabs>
                <w:tab w:val="right" w:leader="underscore" w:pos="9356"/>
              </w:tabs>
              <w:jc w:val="center"/>
              <w:rPr>
                <w:sz w:val="24"/>
                <w:szCs w:val="24"/>
              </w:rPr>
            </w:pPr>
          </w:p>
        </w:tc>
        <w:tc>
          <w:tcPr>
            <w:tcW w:w="1134" w:type="dxa"/>
          </w:tcPr>
          <w:p w:rsidR="00720441" w:rsidRPr="00A6334F" w:rsidRDefault="00011290" w:rsidP="00E7160F">
            <w:pPr>
              <w:tabs>
                <w:tab w:val="right" w:leader="underscore" w:pos="9356"/>
              </w:tabs>
              <w:jc w:val="center"/>
              <w:rPr>
                <w:sz w:val="24"/>
                <w:szCs w:val="24"/>
              </w:rPr>
            </w:pPr>
            <w:r>
              <w:rPr>
                <w:sz w:val="24"/>
                <w:szCs w:val="24"/>
              </w:rPr>
              <w:t>6</w:t>
            </w:r>
          </w:p>
        </w:tc>
        <w:tc>
          <w:tcPr>
            <w:tcW w:w="1275" w:type="dxa"/>
          </w:tcPr>
          <w:p w:rsidR="00720441" w:rsidRPr="00A6334F" w:rsidRDefault="00720441" w:rsidP="00E7160F">
            <w:pPr>
              <w:tabs>
                <w:tab w:val="right" w:leader="underscore" w:pos="9356"/>
              </w:tabs>
              <w:jc w:val="center"/>
              <w:rPr>
                <w:sz w:val="24"/>
                <w:szCs w:val="24"/>
              </w:rPr>
            </w:pPr>
            <w:r w:rsidRPr="00A6334F">
              <w:rPr>
                <w:sz w:val="24"/>
                <w:szCs w:val="24"/>
              </w:rPr>
              <w:t>84</w:t>
            </w:r>
          </w:p>
        </w:tc>
        <w:tc>
          <w:tcPr>
            <w:tcW w:w="991" w:type="dxa"/>
          </w:tcPr>
          <w:p w:rsidR="00720441" w:rsidRPr="00A6334F" w:rsidRDefault="00EF66DD" w:rsidP="00E7160F">
            <w:pPr>
              <w:tabs>
                <w:tab w:val="right" w:leader="underscore" w:pos="9356"/>
              </w:tabs>
              <w:jc w:val="center"/>
              <w:rPr>
                <w:sz w:val="24"/>
                <w:szCs w:val="24"/>
              </w:rPr>
            </w:pPr>
            <w:r>
              <w:rPr>
                <w:sz w:val="24"/>
                <w:szCs w:val="24"/>
              </w:rPr>
              <w:t>90</w:t>
            </w:r>
          </w:p>
        </w:tc>
      </w:tr>
      <w:tr w:rsidR="00720441" w:rsidRPr="00A6334F" w:rsidTr="00E7160F">
        <w:tc>
          <w:tcPr>
            <w:tcW w:w="646" w:type="dxa"/>
            <w:tcBorders>
              <w:top w:val="single" w:sz="4" w:space="0" w:color="auto"/>
              <w:left w:val="single" w:sz="4" w:space="0" w:color="auto"/>
              <w:bottom w:val="single" w:sz="4" w:space="0" w:color="auto"/>
              <w:right w:val="single" w:sz="4" w:space="0" w:color="auto"/>
            </w:tcBorders>
          </w:tcPr>
          <w:p w:rsidR="00720441" w:rsidRPr="00221483" w:rsidRDefault="00720441" w:rsidP="00E7160F">
            <w:pPr>
              <w:jc w:val="both"/>
              <w:rPr>
                <w:sz w:val="28"/>
                <w:szCs w:val="28"/>
              </w:rPr>
            </w:pPr>
            <w:r>
              <w:rPr>
                <w:sz w:val="28"/>
                <w:szCs w:val="28"/>
              </w:rPr>
              <w:t>5.</w:t>
            </w:r>
          </w:p>
        </w:tc>
        <w:tc>
          <w:tcPr>
            <w:tcW w:w="4594" w:type="dxa"/>
          </w:tcPr>
          <w:p w:rsidR="00720441" w:rsidRPr="00065562" w:rsidRDefault="00720441" w:rsidP="00E7160F">
            <w:pPr>
              <w:tabs>
                <w:tab w:val="right" w:leader="underscore" w:pos="9356"/>
              </w:tabs>
              <w:rPr>
                <w:sz w:val="24"/>
                <w:szCs w:val="24"/>
              </w:rPr>
            </w:pPr>
            <w:r w:rsidRPr="00065562">
              <w:rPr>
                <w:sz w:val="24"/>
                <w:szCs w:val="24"/>
              </w:rPr>
              <w:t>Методика подготовки спортсмена-конника.</w:t>
            </w:r>
          </w:p>
        </w:tc>
        <w:tc>
          <w:tcPr>
            <w:tcW w:w="851" w:type="dxa"/>
          </w:tcPr>
          <w:p w:rsidR="00720441" w:rsidRPr="00A6334F" w:rsidRDefault="00720441" w:rsidP="00E7160F">
            <w:pPr>
              <w:tabs>
                <w:tab w:val="right" w:leader="underscore" w:pos="9356"/>
              </w:tabs>
              <w:jc w:val="center"/>
              <w:rPr>
                <w:sz w:val="24"/>
                <w:szCs w:val="24"/>
              </w:rPr>
            </w:pPr>
            <w:r w:rsidRPr="00A6334F">
              <w:rPr>
                <w:sz w:val="24"/>
                <w:szCs w:val="24"/>
              </w:rPr>
              <w:t>4</w:t>
            </w:r>
          </w:p>
        </w:tc>
        <w:tc>
          <w:tcPr>
            <w:tcW w:w="1134" w:type="dxa"/>
          </w:tcPr>
          <w:p w:rsidR="00720441" w:rsidRPr="00A6334F" w:rsidRDefault="00011290" w:rsidP="00E7160F">
            <w:pPr>
              <w:tabs>
                <w:tab w:val="right" w:leader="underscore" w:pos="9356"/>
              </w:tabs>
              <w:jc w:val="center"/>
              <w:rPr>
                <w:sz w:val="24"/>
                <w:szCs w:val="24"/>
              </w:rPr>
            </w:pPr>
            <w:r>
              <w:rPr>
                <w:sz w:val="24"/>
                <w:szCs w:val="24"/>
              </w:rPr>
              <w:t>10</w:t>
            </w:r>
          </w:p>
        </w:tc>
        <w:tc>
          <w:tcPr>
            <w:tcW w:w="1275" w:type="dxa"/>
          </w:tcPr>
          <w:p w:rsidR="00720441" w:rsidRPr="00A6334F" w:rsidRDefault="00EF66DD" w:rsidP="00E7160F">
            <w:pPr>
              <w:tabs>
                <w:tab w:val="right" w:leader="underscore" w:pos="9356"/>
              </w:tabs>
              <w:jc w:val="center"/>
              <w:rPr>
                <w:sz w:val="24"/>
                <w:szCs w:val="24"/>
              </w:rPr>
            </w:pPr>
            <w:r>
              <w:rPr>
                <w:sz w:val="24"/>
                <w:szCs w:val="24"/>
              </w:rPr>
              <w:t>11</w:t>
            </w:r>
            <w:r w:rsidR="00720441" w:rsidRPr="00A6334F">
              <w:rPr>
                <w:sz w:val="24"/>
                <w:szCs w:val="24"/>
              </w:rPr>
              <w:t>0</w:t>
            </w:r>
          </w:p>
        </w:tc>
        <w:tc>
          <w:tcPr>
            <w:tcW w:w="991" w:type="dxa"/>
          </w:tcPr>
          <w:p w:rsidR="00720441" w:rsidRPr="00A6334F" w:rsidRDefault="00EF66DD" w:rsidP="00E7160F">
            <w:pPr>
              <w:tabs>
                <w:tab w:val="right" w:leader="underscore" w:pos="9356"/>
              </w:tabs>
              <w:jc w:val="center"/>
              <w:rPr>
                <w:sz w:val="24"/>
                <w:szCs w:val="24"/>
              </w:rPr>
            </w:pPr>
            <w:r>
              <w:rPr>
                <w:sz w:val="24"/>
                <w:szCs w:val="24"/>
              </w:rPr>
              <w:t>124</w:t>
            </w:r>
          </w:p>
        </w:tc>
      </w:tr>
      <w:tr w:rsidR="00720441" w:rsidRPr="00A6334F" w:rsidTr="00E7160F">
        <w:tc>
          <w:tcPr>
            <w:tcW w:w="646" w:type="dxa"/>
            <w:tcBorders>
              <w:top w:val="single" w:sz="4" w:space="0" w:color="auto"/>
              <w:left w:val="single" w:sz="4" w:space="0" w:color="auto"/>
              <w:bottom w:val="single" w:sz="4" w:space="0" w:color="auto"/>
              <w:right w:val="single" w:sz="4" w:space="0" w:color="auto"/>
            </w:tcBorders>
          </w:tcPr>
          <w:p w:rsidR="00720441" w:rsidRPr="00221483" w:rsidRDefault="00720441" w:rsidP="00E7160F">
            <w:pPr>
              <w:jc w:val="both"/>
              <w:rPr>
                <w:sz w:val="28"/>
                <w:szCs w:val="28"/>
              </w:rPr>
            </w:pPr>
            <w:r>
              <w:rPr>
                <w:sz w:val="28"/>
                <w:szCs w:val="28"/>
              </w:rPr>
              <w:t>6.</w:t>
            </w:r>
          </w:p>
        </w:tc>
        <w:tc>
          <w:tcPr>
            <w:tcW w:w="4594" w:type="dxa"/>
          </w:tcPr>
          <w:p w:rsidR="00720441" w:rsidRPr="00065562" w:rsidRDefault="00720441" w:rsidP="00E7160F">
            <w:pPr>
              <w:tabs>
                <w:tab w:val="right" w:leader="underscore" w:pos="9356"/>
              </w:tabs>
              <w:rPr>
                <w:sz w:val="24"/>
                <w:szCs w:val="24"/>
              </w:rPr>
            </w:pPr>
            <w:r w:rsidRPr="00065562">
              <w:rPr>
                <w:sz w:val="24"/>
                <w:szCs w:val="24"/>
              </w:rPr>
              <w:t>Физиология спортивной лошади (иппология)</w:t>
            </w:r>
          </w:p>
        </w:tc>
        <w:tc>
          <w:tcPr>
            <w:tcW w:w="851" w:type="dxa"/>
          </w:tcPr>
          <w:p w:rsidR="00720441" w:rsidRPr="00A6334F" w:rsidRDefault="00720441" w:rsidP="00E7160F">
            <w:pPr>
              <w:tabs>
                <w:tab w:val="right" w:leader="underscore" w:pos="9356"/>
              </w:tabs>
              <w:jc w:val="center"/>
              <w:rPr>
                <w:sz w:val="24"/>
                <w:szCs w:val="24"/>
              </w:rPr>
            </w:pPr>
            <w:r w:rsidRPr="00A6334F">
              <w:rPr>
                <w:sz w:val="24"/>
                <w:szCs w:val="24"/>
              </w:rPr>
              <w:t>2</w:t>
            </w:r>
          </w:p>
        </w:tc>
        <w:tc>
          <w:tcPr>
            <w:tcW w:w="1134" w:type="dxa"/>
          </w:tcPr>
          <w:p w:rsidR="00720441" w:rsidRPr="00A6334F" w:rsidRDefault="00720441" w:rsidP="00E7160F">
            <w:pPr>
              <w:tabs>
                <w:tab w:val="right" w:leader="underscore" w:pos="9356"/>
              </w:tabs>
              <w:jc w:val="center"/>
              <w:rPr>
                <w:sz w:val="24"/>
                <w:szCs w:val="24"/>
              </w:rPr>
            </w:pPr>
            <w:r w:rsidRPr="00A6334F">
              <w:rPr>
                <w:sz w:val="24"/>
                <w:szCs w:val="24"/>
              </w:rPr>
              <w:t>8</w:t>
            </w:r>
          </w:p>
        </w:tc>
        <w:tc>
          <w:tcPr>
            <w:tcW w:w="1275" w:type="dxa"/>
          </w:tcPr>
          <w:p w:rsidR="00720441" w:rsidRPr="00A6334F" w:rsidRDefault="00720441" w:rsidP="00E7160F">
            <w:pPr>
              <w:tabs>
                <w:tab w:val="right" w:leader="underscore" w:pos="9356"/>
              </w:tabs>
              <w:jc w:val="center"/>
              <w:rPr>
                <w:sz w:val="24"/>
                <w:szCs w:val="24"/>
              </w:rPr>
            </w:pPr>
            <w:r w:rsidRPr="00A6334F">
              <w:rPr>
                <w:sz w:val="24"/>
                <w:szCs w:val="24"/>
              </w:rPr>
              <w:t>80</w:t>
            </w:r>
          </w:p>
        </w:tc>
        <w:tc>
          <w:tcPr>
            <w:tcW w:w="991" w:type="dxa"/>
          </w:tcPr>
          <w:p w:rsidR="00720441" w:rsidRPr="00A6334F" w:rsidRDefault="00720441" w:rsidP="00E7160F">
            <w:pPr>
              <w:tabs>
                <w:tab w:val="right" w:leader="underscore" w:pos="9356"/>
              </w:tabs>
              <w:jc w:val="center"/>
              <w:rPr>
                <w:sz w:val="24"/>
                <w:szCs w:val="24"/>
              </w:rPr>
            </w:pPr>
            <w:r w:rsidRPr="00A6334F">
              <w:rPr>
                <w:sz w:val="24"/>
                <w:szCs w:val="24"/>
              </w:rPr>
              <w:t>90</w:t>
            </w:r>
          </w:p>
        </w:tc>
      </w:tr>
      <w:tr w:rsidR="00720441" w:rsidRPr="00A6334F" w:rsidTr="00E7160F">
        <w:tc>
          <w:tcPr>
            <w:tcW w:w="646" w:type="dxa"/>
            <w:tcBorders>
              <w:top w:val="single" w:sz="4" w:space="0" w:color="auto"/>
              <w:left w:val="single" w:sz="4" w:space="0" w:color="auto"/>
              <w:bottom w:val="single" w:sz="4" w:space="0" w:color="auto"/>
              <w:right w:val="single" w:sz="4" w:space="0" w:color="auto"/>
            </w:tcBorders>
          </w:tcPr>
          <w:p w:rsidR="00720441" w:rsidRPr="00221483" w:rsidRDefault="00720441" w:rsidP="00E7160F">
            <w:pPr>
              <w:jc w:val="both"/>
              <w:rPr>
                <w:sz w:val="28"/>
                <w:szCs w:val="28"/>
              </w:rPr>
            </w:pPr>
            <w:r>
              <w:rPr>
                <w:sz w:val="28"/>
                <w:szCs w:val="28"/>
              </w:rPr>
              <w:t>7.</w:t>
            </w:r>
          </w:p>
        </w:tc>
        <w:tc>
          <w:tcPr>
            <w:tcW w:w="4594" w:type="dxa"/>
          </w:tcPr>
          <w:p w:rsidR="00720441" w:rsidRPr="00065562" w:rsidRDefault="00720441" w:rsidP="00E7160F">
            <w:pPr>
              <w:tabs>
                <w:tab w:val="right" w:leader="underscore" w:pos="9356"/>
              </w:tabs>
              <w:rPr>
                <w:sz w:val="24"/>
                <w:szCs w:val="24"/>
              </w:rPr>
            </w:pPr>
            <w:r w:rsidRPr="00065562">
              <w:rPr>
                <w:sz w:val="24"/>
                <w:szCs w:val="24"/>
              </w:rPr>
              <w:t>Техника безопасности в конном спорте, спортивный травматизм.</w:t>
            </w:r>
          </w:p>
        </w:tc>
        <w:tc>
          <w:tcPr>
            <w:tcW w:w="851" w:type="dxa"/>
          </w:tcPr>
          <w:p w:rsidR="00720441" w:rsidRPr="00A6334F" w:rsidRDefault="00720441" w:rsidP="00E7160F">
            <w:pPr>
              <w:tabs>
                <w:tab w:val="right" w:leader="underscore" w:pos="9356"/>
              </w:tabs>
              <w:jc w:val="center"/>
              <w:rPr>
                <w:sz w:val="24"/>
                <w:szCs w:val="24"/>
              </w:rPr>
            </w:pPr>
            <w:r w:rsidRPr="00A6334F">
              <w:rPr>
                <w:sz w:val="24"/>
                <w:szCs w:val="24"/>
              </w:rPr>
              <w:t>2</w:t>
            </w:r>
          </w:p>
        </w:tc>
        <w:tc>
          <w:tcPr>
            <w:tcW w:w="1134" w:type="dxa"/>
          </w:tcPr>
          <w:p w:rsidR="00720441" w:rsidRPr="00A6334F" w:rsidRDefault="00720441" w:rsidP="00E7160F">
            <w:pPr>
              <w:tabs>
                <w:tab w:val="right" w:leader="underscore" w:pos="9356"/>
              </w:tabs>
              <w:jc w:val="center"/>
              <w:rPr>
                <w:sz w:val="24"/>
                <w:szCs w:val="24"/>
              </w:rPr>
            </w:pPr>
            <w:r w:rsidRPr="00A6334F">
              <w:rPr>
                <w:sz w:val="24"/>
                <w:szCs w:val="24"/>
              </w:rPr>
              <w:t>2</w:t>
            </w:r>
          </w:p>
        </w:tc>
        <w:tc>
          <w:tcPr>
            <w:tcW w:w="1275" w:type="dxa"/>
          </w:tcPr>
          <w:p w:rsidR="00720441" w:rsidRPr="00A6334F" w:rsidRDefault="00720441" w:rsidP="00E7160F">
            <w:pPr>
              <w:tabs>
                <w:tab w:val="right" w:leader="underscore" w:pos="9356"/>
              </w:tabs>
              <w:jc w:val="center"/>
              <w:rPr>
                <w:sz w:val="24"/>
                <w:szCs w:val="24"/>
              </w:rPr>
            </w:pPr>
            <w:r w:rsidRPr="00A6334F">
              <w:rPr>
                <w:sz w:val="24"/>
                <w:szCs w:val="24"/>
              </w:rPr>
              <w:t>74</w:t>
            </w:r>
          </w:p>
        </w:tc>
        <w:tc>
          <w:tcPr>
            <w:tcW w:w="991" w:type="dxa"/>
          </w:tcPr>
          <w:p w:rsidR="00720441" w:rsidRPr="00A6334F" w:rsidRDefault="00720441" w:rsidP="00E7160F">
            <w:pPr>
              <w:tabs>
                <w:tab w:val="right" w:leader="underscore" w:pos="9356"/>
              </w:tabs>
              <w:jc w:val="center"/>
              <w:rPr>
                <w:sz w:val="24"/>
                <w:szCs w:val="24"/>
              </w:rPr>
            </w:pPr>
            <w:r w:rsidRPr="00A6334F">
              <w:rPr>
                <w:sz w:val="24"/>
                <w:szCs w:val="24"/>
              </w:rPr>
              <w:t>78</w:t>
            </w:r>
          </w:p>
          <w:p w:rsidR="00720441" w:rsidRPr="00A6334F" w:rsidRDefault="00720441" w:rsidP="00E7160F">
            <w:pPr>
              <w:tabs>
                <w:tab w:val="right" w:leader="underscore" w:pos="9356"/>
              </w:tabs>
              <w:jc w:val="center"/>
              <w:rPr>
                <w:sz w:val="24"/>
                <w:szCs w:val="24"/>
              </w:rPr>
            </w:pPr>
          </w:p>
        </w:tc>
      </w:tr>
      <w:tr w:rsidR="00720441" w:rsidRPr="00A6334F" w:rsidTr="00E7160F">
        <w:tc>
          <w:tcPr>
            <w:tcW w:w="646" w:type="dxa"/>
            <w:tcBorders>
              <w:top w:val="single" w:sz="4" w:space="0" w:color="auto"/>
              <w:left w:val="single" w:sz="4" w:space="0" w:color="auto"/>
              <w:bottom w:val="single" w:sz="4" w:space="0" w:color="auto"/>
              <w:right w:val="single" w:sz="4" w:space="0" w:color="auto"/>
            </w:tcBorders>
          </w:tcPr>
          <w:p w:rsidR="00720441" w:rsidRPr="00221483" w:rsidRDefault="00720441" w:rsidP="00E7160F">
            <w:pPr>
              <w:jc w:val="both"/>
              <w:rPr>
                <w:sz w:val="28"/>
                <w:szCs w:val="28"/>
              </w:rPr>
            </w:pPr>
            <w:r>
              <w:rPr>
                <w:sz w:val="28"/>
                <w:szCs w:val="28"/>
              </w:rPr>
              <w:t>8.</w:t>
            </w:r>
          </w:p>
        </w:tc>
        <w:tc>
          <w:tcPr>
            <w:tcW w:w="4594" w:type="dxa"/>
          </w:tcPr>
          <w:p w:rsidR="00720441" w:rsidRPr="00065562" w:rsidRDefault="00720441" w:rsidP="00E7160F">
            <w:pPr>
              <w:tabs>
                <w:tab w:val="right" w:leader="underscore" w:pos="9356"/>
              </w:tabs>
              <w:rPr>
                <w:sz w:val="24"/>
                <w:szCs w:val="24"/>
              </w:rPr>
            </w:pPr>
            <w:r w:rsidRPr="00065562">
              <w:rPr>
                <w:sz w:val="24"/>
                <w:szCs w:val="24"/>
              </w:rPr>
              <w:t>Система спортивной тренировки в конном спорте</w:t>
            </w:r>
          </w:p>
        </w:tc>
        <w:tc>
          <w:tcPr>
            <w:tcW w:w="851" w:type="dxa"/>
          </w:tcPr>
          <w:p w:rsidR="00720441" w:rsidRPr="00A6334F" w:rsidRDefault="00720441" w:rsidP="00E7160F">
            <w:pPr>
              <w:tabs>
                <w:tab w:val="right" w:leader="underscore" w:pos="9356"/>
              </w:tabs>
              <w:jc w:val="center"/>
              <w:rPr>
                <w:sz w:val="24"/>
                <w:szCs w:val="24"/>
              </w:rPr>
            </w:pPr>
            <w:r w:rsidRPr="00A6334F">
              <w:rPr>
                <w:sz w:val="24"/>
                <w:szCs w:val="24"/>
              </w:rPr>
              <w:t>2</w:t>
            </w:r>
          </w:p>
        </w:tc>
        <w:tc>
          <w:tcPr>
            <w:tcW w:w="1134" w:type="dxa"/>
          </w:tcPr>
          <w:p w:rsidR="00720441" w:rsidRPr="00A6334F" w:rsidRDefault="00720441" w:rsidP="00E7160F">
            <w:pPr>
              <w:tabs>
                <w:tab w:val="right" w:leader="underscore" w:pos="9356"/>
              </w:tabs>
              <w:jc w:val="center"/>
              <w:rPr>
                <w:sz w:val="24"/>
                <w:szCs w:val="24"/>
              </w:rPr>
            </w:pPr>
            <w:r w:rsidRPr="00A6334F">
              <w:rPr>
                <w:sz w:val="24"/>
                <w:szCs w:val="24"/>
              </w:rPr>
              <w:t>12</w:t>
            </w:r>
          </w:p>
        </w:tc>
        <w:tc>
          <w:tcPr>
            <w:tcW w:w="1275" w:type="dxa"/>
          </w:tcPr>
          <w:p w:rsidR="00720441" w:rsidRPr="00A6334F" w:rsidRDefault="00720441" w:rsidP="00E7160F">
            <w:pPr>
              <w:tabs>
                <w:tab w:val="right" w:leader="underscore" w:pos="9356"/>
              </w:tabs>
              <w:jc w:val="center"/>
              <w:rPr>
                <w:sz w:val="24"/>
                <w:szCs w:val="24"/>
              </w:rPr>
            </w:pPr>
            <w:r w:rsidRPr="00A6334F">
              <w:rPr>
                <w:sz w:val="24"/>
                <w:szCs w:val="24"/>
              </w:rPr>
              <w:t>80</w:t>
            </w:r>
          </w:p>
        </w:tc>
        <w:tc>
          <w:tcPr>
            <w:tcW w:w="991" w:type="dxa"/>
          </w:tcPr>
          <w:p w:rsidR="00720441" w:rsidRPr="00A6334F" w:rsidRDefault="00720441" w:rsidP="00E7160F">
            <w:pPr>
              <w:tabs>
                <w:tab w:val="right" w:leader="underscore" w:pos="9356"/>
              </w:tabs>
              <w:jc w:val="center"/>
              <w:rPr>
                <w:sz w:val="24"/>
                <w:szCs w:val="24"/>
              </w:rPr>
            </w:pPr>
            <w:r w:rsidRPr="00A6334F">
              <w:rPr>
                <w:sz w:val="24"/>
                <w:szCs w:val="24"/>
              </w:rPr>
              <w:t>94</w:t>
            </w:r>
          </w:p>
        </w:tc>
      </w:tr>
      <w:tr w:rsidR="00720441" w:rsidRPr="00A6334F" w:rsidTr="00E7160F">
        <w:tc>
          <w:tcPr>
            <w:tcW w:w="646" w:type="dxa"/>
            <w:tcBorders>
              <w:top w:val="single" w:sz="4" w:space="0" w:color="auto"/>
              <w:left w:val="single" w:sz="4" w:space="0" w:color="auto"/>
              <w:bottom w:val="single" w:sz="4" w:space="0" w:color="auto"/>
              <w:right w:val="single" w:sz="4" w:space="0" w:color="auto"/>
            </w:tcBorders>
          </w:tcPr>
          <w:p w:rsidR="00720441" w:rsidRPr="00221483" w:rsidRDefault="00720441" w:rsidP="00E7160F">
            <w:pPr>
              <w:jc w:val="both"/>
              <w:rPr>
                <w:sz w:val="28"/>
                <w:szCs w:val="28"/>
              </w:rPr>
            </w:pPr>
            <w:r>
              <w:rPr>
                <w:sz w:val="28"/>
                <w:szCs w:val="28"/>
              </w:rPr>
              <w:t>9.</w:t>
            </w:r>
          </w:p>
        </w:tc>
        <w:tc>
          <w:tcPr>
            <w:tcW w:w="4594" w:type="dxa"/>
          </w:tcPr>
          <w:p w:rsidR="00720441" w:rsidRPr="00065562" w:rsidRDefault="00720441" w:rsidP="00E7160F">
            <w:pPr>
              <w:rPr>
                <w:sz w:val="24"/>
                <w:szCs w:val="24"/>
              </w:rPr>
            </w:pPr>
            <w:r w:rsidRPr="00065562">
              <w:rPr>
                <w:sz w:val="24"/>
                <w:szCs w:val="24"/>
              </w:rPr>
              <w:t>Экстерьер спортивной лошади (иппология)</w:t>
            </w:r>
          </w:p>
        </w:tc>
        <w:tc>
          <w:tcPr>
            <w:tcW w:w="851" w:type="dxa"/>
          </w:tcPr>
          <w:p w:rsidR="00720441" w:rsidRPr="00A6334F" w:rsidRDefault="00720441" w:rsidP="00E7160F">
            <w:pPr>
              <w:tabs>
                <w:tab w:val="right" w:leader="underscore" w:pos="9356"/>
              </w:tabs>
              <w:jc w:val="center"/>
              <w:rPr>
                <w:sz w:val="24"/>
                <w:szCs w:val="24"/>
              </w:rPr>
            </w:pPr>
            <w:r w:rsidRPr="00A6334F">
              <w:rPr>
                <w:sz w:val="24"/>
                <w:szCs w:val="24"/>
              </w:rPr>
              <w:t>4</w:t>
            </w:r>
          </w:p>
        </w:tc>
        <w:tc>
          <w:tcPr>
            <w:tcW w:w="1134" w:type="dxa"/>
          </w:tcPr>
          <w:p w:rsidR="00720441" w:rsidRPr="00A6334F" w:rsidRDefault="00720441" w:rsidP="00E7160F">
            <w:pPr>
              <w:tabs>
                <w:tab w:val="right" w:leader="underscore" w:pos="9356"/>
              </w:tabs>
              <w:jc w:val="center"/>
              <w:rPr>
                <w:sz w:val="24"/>
                <w:szCs w:val="24"/>
              </w:rPr>
            </w:pPr>
            <w:r w:rsidRPr="00A6334F">
              <w:rPr>
                <w:sz w:val="24"/>
                <w:szCs w:val="24"/>
              </w:rPr>
              <w:t>8</w:t>
            </w:r>
          </w:p>
        </w:tc>
        <w:tc>
          <w:tcPr>
            <w:tcW w:w="1275" w:type="dxa"/>
          </w:tcPr>
          <w:p w:rsidR="00720441" w:rsidRPr="00A6334F" w:rsidRDefault="00720441" w:rsidP="00E7160F">
            <w:pPr>
              <w:tabs>
                <w:tab w:val="right" w:leader="underscore" w:pos="9356"/>
              </w:tabs>
              <w:jc w:val="center"/>
              <w:rPr>
                <w:sz w:val="24"/>
                <w:szCs w:val="24"/>
              </w:rPr>
            </w:pPr>
            <w:r w:rsidRPr="00A6334F">
              <w:rPr>
                <w:sz w:val="24"/>
                <w:szCs w:val="24"/>
              </w:rPr>
              <w:t>60</w:t>
            </w:r>
          </w:p>
        </w:tc>
        <w:tc>
          <w:tcPr>
            <w:tcW w:w="991" w:type="dxa"/>
          </w:tcPr>
          <w:p w:rsidR="00720441" w:rsidRPr="00A6334F" w:rsidRDefault="00720441" w:rsidP="00E7160F">
            <w:pPr>
              <w:tabs>
                <w:tab w:val="right" w:leader="underscore" w:pos="9356"/>
              </w:tabs>
              <w:jc w:val="center"/>
              <w:rPr>
                <w:sz w:val="24"/>
                <w:szCs w:val="24"/>
              </w:rPr>
            </w:pPr>
            <w:r w:rsidRPr="00A6334F">
              <w:rPr>
                <w:sz w:val="24"/>
                <w:szCs w:val="24"/>
              </w:rPr>
              <w:t>72</w:t>
            </w:r>
          </w:p>
        </w:tc>
      </w:tr>
      <w:tr w:rsidR="00720441" w:rsidRPr="00A6334F" w:rsidTr="00E7160F">
        <w:tc>
          <w:tcPr>
            <w:tcW w:w="646" w:type="dxa"/>
            <w:tcBorders>
              <w:top w:val="single" w:sz="4" w:space="0" w:color="auto"/>
              <w:left w:val="single" w:sz="4" w:space="0" w:color="auto"/>
              <w:bottom w:val="single" w:sz="4" w:space="0" w:color="auto"/>
              <w:right w:val="single" w:sz="4" w:space="0" w:color="auto"/>
            </w:tcBorders>
          </w:tcPr>
          <w:p w:rsidR="00720441" w:rsidRDefault="00720441" w:rsidP="00E7160F">
            <w:pPr>
              <w:jc w:val="both"/>
              <w:rPr>
                <w:sz w:val="28"/>
                <w:szCs w:val="28"/>
              </w:rPr>
            </w:pPr>
            <w:r>
              <w:rPr>
                <w:sz w:val="28"/>
                <w:szCs w:val="28"/>
              </w:rPr>
              <w:t>10.</w:t>
            </w:r>
          </w:p>
        </w:tc>
        <w:tc>
          <w:tcPr>
            <w:tcW w:w="4594" w:type="dxa"/>
          </w:tcPr>
          <w:p w:rsidR="00720441" w:rsidRPr="00B1168D" w:rsidRDefault="00720441" w:rsidP="00E7160F">
            <w:pPr>
              <w:tabs>
                <w:tab w:val="right" w:leader="underscore" w:pos="9356"/>
              </w:tabs>
              <w:rPr>
                <w:sz w:val="24"/>
                <w:szCs w:val="24"/>
              </w:rPr>
            </w:pPr>
            <w:r w:rsidRPr="00B1168D">
              <w:rPr>
                <w:sz w:val="24"/>
                <w:szCs w:val="24"/>
              </w:rPr>
              <w:t>Организация и судейство соревнований по конному спорту.</w:t>
            </w:r>
          </w:p>
        </w:tc>
        <w:tc>
          <w:tcPr>
            <w:tcW w:w="851" w:type="dxa"/>
          </w:tcPr>
          <w:p w:rsidR="00720441" w:rsidRPr="00A6334F" w:rsidRDefault="00720441" w:rsidP="00E7160F">
            <w:pPr>
              <w:tabs>
                <w:tab w:val="right" w:leader="underscore" w:pos="9356"/>
              </w:tabs>
              <w:jc w:val="center"/>
              <w:rPr>
                <w:sz w:val="24"/>
                <w:szCs w:val="24"/>
              </w:rPr>
            </w:pPr>
            <w:r w:rsidRPr="00A6334F">
              <w:rPr>
                <w:sz w:val="24"/>
                <w:szCs w:val="24"/>
              </w:rPr>
              <w:t>2</w:t>
            </w:r>
          </w:p>
        </w:tc>
        <w:tc>
          <w:tcPr>
            <w:tcW w:w="1134" w:type="dxa"/>
          </w:tcPr>
          <w:p w:rsidR="00720441" w:rsidRPr="00A6334F" w:rsidRDefault="00720441" w:rsidP="00E7160F">
            <w:pPr>
              <w:tabs>
                <w:tab w:val="right" w:leader="underscore" w:pos="9356"/>
              </w:tabs>
              <w:jc w:val="center"/>
              <w:rPr>
                <w:sz w:val="24"/>
                <w:szCs w:val="24"/>
              </w:rPr>
            </w:pPr>
            <w:r w:rsidRPr="00A6334F">
              <w:rPr>
                <w:sz w:val="24"/>
                <w:szCs w:val="24"/>
              </w:rPr>
              <w:t>6</w:t>
            </w:r>
          </w:p>
        </w:tc>
        <w:tc>
          <w:tcPr>
            <w:tcW w:w="1275" w:type="dxa"/>
          </w:tcPr>
          <w:p w:rsidR="00720441" w:rsidRPr="00A6334F" w:rsidRDefault="00EF66DD" w:rsidP="00E7160F">
            <w:pPr>
              <w:tabs>
                <w:tab w:val="right" w:leader="underscore" w:pos="9356"/>
              </w:tabs>
              <w:jc w:val="center"/>
              <w:rPr>
                <w:sz w:val="24"/>
                <w:szCs w:val="24"/>
              </w:rPr>
            </w:pPr>
            <w:r>
              <w:rPr>
                <w:sz w:val="24"/>
                <w:szCs w:val="24"/>
              </w:rPr>
              <w:t>10</w:t>
            </w:r>
            <w:r w:rsidR="00720441" w:rsidRPr="00A6334F">
              <w:rPr>
                <w:sz w:val="24"/>
                <w:szCs w:val="24"/>
              </w:rPr>
              <w:t>8</w:t>
            </w:r>
          </w:p>
        </w:tc>
        <w:tc>
          <w:tcPr>
            <w:tcW w:w="991" w:type="dxa"/>
          </w:tcPr>
          <w:p w:rsidR="00720441" w:rsidRPr="00A6334F" w:rsidRDefault="00EF66DD" w:rsidP="00E7160F">
            <w:pPr>
              <w:tabs>
                <w:tab w:val="right" w:leader="underscore" w:pos="9356"/>
              </w:tabs>
              <w:jc w:val="center"/>
              <w:rPr>
                <w:sz w:val="24"/>
                <w:szCs w:val="24"/>
              </w:rPr>
            </w:pPr>
            <w:r>
              <w:rPr>
                <w:sz w:val="24"/>
                <w:szCs w:val="24"/>
              </w:rPr>
              <w:t>11</w:t>
            </w:r>
            <w:r w:rsidR="00720441" w:rsidRPr="00A6334F">
              <w:rPr>
                <w:sz w:val="24"/>
                <w:szCs w:val="24"/>
              </w:rPr>
              <w:t>6</w:t>
            </w:r>
          </w:p>
        </w:tc>
      </w:tr>
      <w:tr w:rsidR="00720441" w:rsidRPr="00A6334F" w:rsidTr="00E7160F">
        <w:tc>
          <w:tcPr>
            <w:tcW w:w="646" w:type="dxa"/>
            <w:tcBorders>
              <w:top w:val="single" w:sz="4" w:space="0" w:color="auto"/>
              <w:left w:val="single" w:sz="4" w:space="0" w:color="auto"/>
              <w:bottom w:val="single" w:sz="4" w:space="0" w:color="auto"/>
              <w:right w:val="single" w:sz="4" w:space="0" w:color="auto"/>
            </w:tcBorders>
          </w:tcPr>
          <w:p w:rsidR="00720441" w:rsidRDefault="00720441" w:rsidP="00E7160F">
            <w:pPr>
              <w:jc w:val="both"/>
              <w:rPr>
                <w:sz w:val="28"/>
                <w:szCs w:val="28"/>
              </w:rPr>
            </w:pPr>
            <w:r>
              <w:rPr>
                <w:sz w:val="28"/>
                <w:szCs w:val="28"/>
              </w:rPr>
              <w:t>11.</w:t>
            </w:r>
          </w:p>
        </w:tc>
        <w:tc>
          <w:tcPr>
            <w:tcW w:w="4594" w:type="dxa"/>
          </w:tcPr>
          <w:p w:rsidR="00720441" w:rsidRPr="00B1168D" w:rsidRDefault="00720441" w:rsidP="00E7160F">
            <w:pPr>
              <w:tabs>
                <w:tab w:val="right" w:leader="underscore" w:pos="9356"/>
              </w:tabs>
              <w:rPr>
                <w:sz w:val="24"/>
                <w:szCs w:val="24"/>
              </w:rPr>
            </w:pPr>
            <w:r w:rsidRPr="00B1168D">
              <w:rPr>
                <w:sz w:val="24"/>
                <w:szCs w:val="24"/>
              </w:rPr>
              <w:t>Породы и породообразование (иппология).</w:t>
            </w:r>
          </w:p>
        </w:tc>
        <w:tc>
          <w:tcPr>
            <w:tcW w:w="851" w:type="dxa"/>
          </w:tcPr>
          <w:p w:rsidR="00720441" w:rsidRPr="00A6334F" w:rsidRDefault="00720441" w:rsidP="00E7160F">
            <w:pPr>
              <w:tabs>
                <w:tab w:val="right" w:leader="underscore" w:pos="9356"/>
              </w:tabs>
              <w:jc w:val="center"/>
              <w:rPr>
                <w:sz w:val="24"/>
                <w:szCs w:val="24"/>
              </w:rPr>
            </w:pPr>
            <w:r w:rsidRPr="00A6334F">
              <w:rPr>
                <w:sz w:val="24"/>
                <w:szCs w:val="24"/>
              </w:rPr>
              <w:t>2</w:t>
            </w:r>
          </w:p>
        </w:tc>
        <w:tc>
          <w:tcPr>
            <w:tcW w:w="1134" w:type="dxa"/>
          </w:tcPr>
          <w:p w:rsidR="00720441" w:rsidRPr="00A6334F" w:rsidRDefault="00720441" w:rsidP="00E7160F">
            <w:pPr>
              <w:tabs>
                <w:tab w:val="right" w:leader="underscore" w:pos="9356"/>
              </w:tabs>
              <w:jc w:val="center"/>
              <w:rPr>
                <w:sz w:val="24"/>
                <w:szCs w:val="24"/>
              </w:rPr>
            </w:pPr>
            <w:r w:rsidRPr="00A6334F">
              <w:rPr>
                <w:sz w:val="24"/>
                <w:szCs w:val="24"/>
              </w:rPr>
              <w:t>4</w:t>
            </w:r>
          </w:p>
        </w:tc>
        <w:tc>
          <w:tcPr>
            <w:tcW w:w="1275" w:type="dxa"/>
          </w:tcPr>
          <w:p w:rsidR="00720441" w:rsidRPr="00A6334F" w:rsidRDefault="00EF66DD" w:rsidP="00E7160F">
            <w:pPr>
              <w:tabs>
                <w:tab w:val="right" w:leader="underscore" w:pos="9356"/>
              </w:tabs>
              <w:jc w:val="center"/>
              <w:rPr>
                <w:sz w:val="24"/>
                <w:szCs w:val="24"/>
              </w:rPr>
            </w:pPr>
            <w:r>
              <w:rPr>
                <w:sz w:val="24"/>
                <w:szCs w:val="24"/>
              </w:rPr>
              <w:t>10</w:t>
            </w:r>
            <w:r w:rsidR="00720441" w:rsidRPr="00A6334F">
              <w:rPr>
                <w:sz w:val="24"/>
                <w:szCs w:val="24"/>
              </w:rPr>
              <w:t>0</w:t>
            </w:r>
          </w:p>
        </w:tc>
        <w:tc>
          <w:tcPr>
            <w:tcW w:w="991" w:type="dxa"/>
          </w:tcPr>
          <w:p w:rsidR="00720441" w:rsidRPr="00A6334F" w:rsidRDefault="00EF66DD" w:rsidP="00E7160F">
            <w:pPr>
              <w:tabs>
                <w:tab w:val="right" w:leader="underscore" w:pos="9356"/>
              </w:tabs>
              <w:jc w:val="center"/>
              <w:rPr>
                <w:sz w:val="24"/>
                <w:szCs w:val="24"/>
              </w:rPr>
            </w:pPr>
            <w:r>
              <w:rPr>
                <w:sz w:val="24"/>
                <w:szCs w:val="24"/>
              </w:rPr>
              <w:t>10</w:t>
            </w:r>
            <w:r w:rsidR="00720441" w:rsidRPr="00A6334F">
              <w:rPr>
                <w:sz w:val="24"/>
                <w:szCs w:val="24"/>
              </w:rPr>
              <w:t>6</w:t>
            </w:r>
          </w:p>
        </w:tc>
      </w:tr>
      <w:tr w:rsidR="00720441" w:rsidRPr="00A6334F" w:rsidTr="00E7160F">
        <w:tc>
          <w:tcPr>
            <w:tcW w:w="646" w:type="dxa"/>
            <w:tcBorders>
              <w:top w:val="single" w:sz="4" w:space="0" w:color="auto"/>
              <w:left w:val="single" w:sz="4" w:space="0" w:color="auto"/>
              <w:bottom w:val="single" w:sz="4" w:space="0" w:color="auto"/>
              <w:right w:val="single" w:sz="4" w:space="0" w:color="auto"/>
            </w:tcBorders>
          </w:tcPr>
          <w:p w:rsidR="00720441" w:rsidRDefault="00720441" w:rsidP="00E7160F">
            <w:pPr>
              <w:jc w:val="both"/>
              <w:rPr>
                <w:sz w:val="28"/>
                <w:szCs w:val="28"/>
              </w:rPr>
            </w:pPr>
            <w:r>
              <w:rPr>
                <w:sz w:val="28"/>
                <w:szCs w:val="28"/>
              </w:rPr>
              <w:t>12.</w:t>
            </w:r>
          </w:p>
        </w:tc>
        <w:tc>
          <w:tcPr>
            <w:tcW w:w="4594" w:type="dxa"/>
          </w:tcPr>
          <w:p w:rsidR="00720441" w:rsidRPr="00B1168D" w:rsidRDefault="00720441" w:rsidP="00E7160F">
            <w:pPr>
              <w:tabs>
                <w:tab w:val="right" w:leader="underscore" w:pos="9356"/>
              </w:tabs>
              <w:rPr>
                <w:sz w:val="24"/>
                <w:szCs w:val="24"/>
              </w:rPr>
            </w:pPr>
            <w:r w:rsidRPr="00B1168D">
              <w:rPr>
                <w:sz w:val="24"/>
                <w:szCs w:val="24"/>
              </w:rPr>
              <w:t>Неклассические виды конного спорта и другие формы верховой езды.</w:t>
            </w:r>
          </w:p>
        </w:tc>
        <w:tc>
          <w:tcPr>
            <w:tcW w:w="851" w:type="dxa"/>
          </w:tcPr>
          <w:p w:rsidR="00720441" w:rsidRPr="00A6334F" w:rsidRDefault="00720441" w:rsidP="00E7160F">
            <w:pPr>
              <w:tabs>
                <w:tab w:val="right" w:leader="underscore" w:pos="9356"/>
              </w:tabs>
              <w:jc w:val="center"/>
              <w:rPr>
                <w:sz w:val="24"/>
                <w:szCs w:val="24"/>
              </w:rPr>
            </w:pPr>
            <w:r w:rsidRPr="00A6334F">
              <w:rPr>
                <w:sz w:val="24"/>
                <w:szCs w:val="24"/>
              </w:rPr>
              <w:t>4</w:t>
            </w:r>
          </w:p>
        </w:tc>
        <w:tc>
          <w:tcPr>
            <w:tcW w:w="1134" w:type="dxa"/>
          </w:tcPr>
          <w:p w:rsidR="00720441" w:rsidRPr="00A6334F" w:rsidRDefault="00011290" w:rsidP="00E7160F">
            <w:pPr>
              <w:tabs>
                <w:tab w:val="right" w:leader="underscore" w:pos="9356"/>
              </w:tabs>
              <w:jc w:val="center"/>
              <w:rPr>
                <w:sz w:val="24"/>
                <w:szCs w:val="24"/>
              </w:rPr>
            </w:pPr>
            <w:r>
              <w:rPr>
                <w:sz w:val="24"/>
                <w:szCs w:val="24"/>
              </w:rPr>
              <w:t>10</w:t>
            </w:r>
          </w:p>
        </w:tc>
        <w:tc>
          <w:tcPr>
            <w:tcW w:w="1275" w:type="dxa"/>
          </w:tcPr>
          <w:p w:rsidR="00720441" w:rsidRPr="00A6334F" w:rsidRDefault="00720441" w:rsidP="00E7160F">
            <w:pPr>
              <w:tabs>
                <w:tab w:val="right" w:leader="underscore" w:pos="9356"/>
              </w:tabs>
              <w:jc w:val="center"/>
              <w:rPr>
                <w:sz w:val="24"/>
                <w:szCs w:val="24"/>
              </w:rPr>
            </w:pPr>
            <w:r w:rsidRPr="00A6334F">
              <w:rPr>
                <w:sz w:val="24"/>
                <w:szCs w:val="24"/>
              </w:rPr>
              <w:t>98</w:t>
            </w:r>
          </w:p>
        </w:tc>
        <w:tc>
          <w:tcPr>
            <w:tcW w:w="991" w:type="dxa"/>
          </w:tcPr>
          <w:p w:rsidR="00720441" w:rsidRPr="00A6334F" w:rsidRDefault="00EF66DD" w:rsidP="00E7160F">
            <w:pPr>
              <w:tabs>
                <w:tab w:val="right" w:leader="underscore" w:pos="9356"/>
              </w:tabs>
              <w:jc w:val="center"/>
              <w:rPr>
                <w:sz w:val="24"/>
                <w:szCs w:val="24"/>
              </w:rPr>
            </w:pPr>
            <w:r>
              <w:rPr>
                <w:sz w:val="24"/>
                <w:szCs w:val="24"/>
              </w:rPr>
              <w:t>112</w:t>
            </w:r>
          </w:p>
        </w:tc>
      </w:tr>
      <w:tr w:rsidR="00720441" w:rsidRPr="00A6334F" w:rsidTr="00E7160F">
        <w:tc>
          <w:tcPr>
            <w:tcW w:w="646" w:type="dxa"/>
            <w:tcBorders>
              <w:top w:val="single" w:sz="4" w:space="0" w:color="auto"/>
              <w:left w:val="single" w:sz="4" w:space="0" w:color="auto"/>
              <w:bottom w:val="single" w:sz="4" w:space="0" w:color="auto"/>
              <w:right w:val="single" w:sz="4" w:space="0" w:color="auto"/>
            </w:tcBorders>
          </w:tcPr>
          <w:p w:rsidR="00720441" w:rsidRDefault="00720441" w:rsidP="00E7160F">
            <w:pPr>
              <w:jc w:val="both"/>
              <w:rPr>
                <w:sz w:val="28"/>
                <w:szCs w:val="28"/>
              </w:rPr>
            </w:pPr>
            <w:r>
              <w:rPr>
                <w:sz w:val="28"/>
                <w:szCs w:val="28"/>
              </w:rPr>
              <w:t>13.</w:t>
            </w:r>
          </w:p>
        </w:tc>
        <w:tc>
          <w:tcPr>
            <w:tcW w:w="4594" w:type="dxa"/>
          </w:tcPr>
          <w:p w:rsidR="00720441" w:rsidRPr="00B1168D" w:rsidRDefault="00720441" w:rsidP="00E7160F">
            <w:pPr>
              <w:tabs>
                <w:tab w:val="right" w:leader="underscore" w:pos="9356"/>
              </w:tabs>
              <w:rPr>
                <w:sz w:val="24"/>
                <w:szCs w:val="24"/>
              </w:rPr>
            </w:pPr>
            <w:r w:rsidRPr="00B1168D">
              <w:rPr>
                <w:sz w:val="24"/>
                <w:szCs w:val="24"/>
              </w:rPr>
              <w:t>Управление процессом спортивного совершенствования в конном спорте.</w:t>
            </w:r>
          </w:p>
        </w:tc>
        <w:tc>
          <w:tcPr>
            <w:tcW w:w="851" w:type="dxa"/>
          </w:tcPr>
          <w:p w:rsidR="00720441" w:rsidRPr="00A6334F" w:rsidRDefault="00720441" w:rsidP="00E7160F">
            <w:pPr>
              <w:tabs>
                <w:tab w:val="right" w:leader="underscore" w:pos="9356"/>
              </w:tabs>
              <w:jc w:val="center"/>
              <w:rPr>
                <w:sz w:val="24"/>
                <w:szCs w:val="24"/>
              </w:rPr>
            </w:pPr>
            <w:r w:rsidRPr="00A6334F">
              <w:rPr>
                <w:sz w:val="24"/>
                <w:szCs w:val="24"/>
              </w:rPr>
              <w:t>4</w:t>
            </w:r>
          </w:p>
        </w:tc>
        <w:tc>
          <w:tcPr>
            <w:tcW w:w="1134" w:type="dxa"/>
          </w:tcPr>
          <w:p w:rsidR="00720441" w:rsidRPr="00A6334F" w:rsidRDefault="00720441" w:rsidP="00E7160F">
            <w:pPr>
              <w:tabs>
                <w:tab w:val="right" w:leader="underscore" w:pos="9356"/>
              </w:tabs>
              <w:jc w:val="center"/>
              <w:rPr>
                <w:sz w:val="24"/>
                <w:szCs w:val="24"/>
              </w:rPr>
            </w:pPr>
            <w:r w:rsidRPr="00A6334F">
              <w:rPr>
                <w:sz w:val="24"/>
                <w:szCs w:val="24"/>
              </w:rPr>
              <w:t>10</w:t>
            </w:r>
          </w:p>
        </w:tc>
        <w:tc>
          <w:tcPr>
            <w:tcW w:w="1275" w:type="dxa"/>
          </w:tcPr>
          <w:p w:rsidR="00720441" w:rsidRPr="00A6334F" w:rsidRDefault="00720441" w:rsidP="00E7160F">
            <w:pPr>
              <w:tabs>
                <w:tab w:val="right" w:leader="underscore" w:pos="9356"/>
              </w:tabs>
              <w:jc w:val="center"/>
              <w:rPr>
                <w:sz w:val="24"/>
                <w:szCs w:val="24"/>
              </w:rPr>
            </w:pPr>
            <w:r w:rsidRPr="00A6334F">
              <w:rPr>
                <w:sz w:val="24"/>
                <w:szCs w:val="24"/>
              </w:rPr>
              <w:t>90</w:t>
            </w:r>
          </w:p>
        </w:tc>
        <w:tc>
          <w:tcPr>
            <w:tcW w:w="991" w:type="dxa"/>
          </w:tcPr>
          <w:p w:rsidR="00720441" w:rsidRPr="00A6334F" w:rsidRDefault="00720441" w:rsidP="00E7160F">
            <w:pPr>
              <w:tabs>
                <w:tab w:val="right" w:leader="underscore" w:pos="9356"/>
              </w:tabs>
              <w:jc w:val="center"/>
              <w:rPr>
                <w:sz w:val="24"/>
                <w:szCs w:val="24"/>
              </w:rPr>
            </w:pPr>
            <w:r w:rsidRPr="00A6334F">
              <w:rPr>
                <w:sz w:val="24"/>
                <w:szCs w:val="24"/>
              </w:rPr>
              <w:t>104</w:t>
            </w:r>
          </w:p>
        </w:tc>
      </w:tr>
      <w:tr w:rsidR="00720441" w:rsidRPr="00A6334F" w:rsidTr="00E7160F">
        <w:tc>
          <w:tcPr>
            <w:tcW w:w="646" w:type="dxa"/>
            <w:tcBorders>
              <w:top w:val="single" w:sz="4" w:space="0" w:color="auto"/>
              <w:left w:val="single" w:sz="4" w:space="0" w:color="auto"/>
              <w:bottom w:val="single" w:sz="4" w:space="0" w:color="auto"/>
              <w:right w:val="single" w:sz="4" w:space="0" w:color="auto"/>
            </w:tcBorders>
          </w:tcPr>
          <w:p w:rsidR="00720441" w:rsidRPr="00221483" w:rsidRDefault="00720441" w:rsidP="00E7160F">
            <w:pPr>
              <w:jc w:val="both"/>
              <w:rPr>
                <w:sz w:val="28"/>
                <w:szCs w:val="28"/>
              </w:rPr>
            </w:pPr>
            <w:r>
              <w:rPr>
                <w:sz w:val="28"/>
                <w:szCs w:val="28"/>
              </w:rPr>
              <w:t>14.</w:t>
            </w:r>
          </w:p>
        </w:tc>
        <w:tc>
          <w:tcPr>
            <w:tcW w:w="4594" w:type="dxa"/>
          </w:tcPr>
          <w:p w:rsidR="00720441" w:rsidRPr="00B1168D" w:rsidRDefault="00720441" w:rsidP="00E7160F">
            <w:pPr>
              <w:tabs>
                <w:tab w:val="right" w:leader="underscore" w:pos="9356"/>
              </w:tabs>
              <w:rPr>
                <w:sz w:val="24"/>
                <w:szCs w:val="24"/>
              </w:rPr>
            </w:pPr>
            <w:r>
              <w:rPr>
                <w:sz w:val="24"/>
                <w:szCs w:val="24"/>
              </w:rPr>
              <w:t>Основы методической и научно-исследовательской работы в конном спорте.</w:t>
            </w:r>
          </w:p>
        </w:tc>
        <w:tc>
          <w:tcPr>
            <w:tcW w:w="851" w:type="dxa"/>
          </w:tcPr>
          <w:p w:rsidR="00720441" w:rsidRPr="00A6334F" w:rsidRDefault="00720441" w:rsidP="00E7160F">
            <w:pPr>
              <w:tabs>
                <w:tab w:val="right" w:leader="underscore" w:pos="9356"/>
              </w:tabs>
              <w:jc w:val="center"/>
              <w:rPr>
                <w:sz w:val="24"/>
                <w:szCs w:val="24"/>
              </w:rPr>
            </w:pPr>
            <w:r w:rsidRPr="00A6334F">
              <w:rPr>
                <w:sz w:val="24"/>
                <w:szCs w:val="24"/>
              </w:rPr>
              <w:t>4</w:t>
            </w:r>
          </w:p>
        </w:tc>
        <w:tc>
          <w:tcPr>
            <w:tcW w:w="1134" w:type="dxa"/>
          </w:tcPr>
          <w:p w:rsidR="00720441" w:rsidRPr="00A6334F" w:rsidRDefault="00720441" w:rsidP="00E7160F">
            <w:pPr>
              <w:tabs>
                <w:tab w:val="right" w:leader="underscore" w:pos="9356"/>
              </w:tabs>
              <w:jc w:val="center"/>
              <w:rPr>
                <w:sz w:val="24"/>
                <w:szCs w:val="24"/>
              </w:rPr>
            </w:pPr>
            <w:r w:rsidRPr="00A6334F">
              <w:rPr>
                <w:sz w:val="24"/>
                <w:szCs w:val="24"/>
              </w:rPr>
              <w:t>20</w:t>
            </w:r>
          </w:p>
        </w:tc>
        <w:tc>
          <w:tcPr>
            <w:tcW w:w="1275" w:type="dxa"/>
          </w:tcPr>
          <w:p w:rsidR="00720441" w:rsidRPr="00A6334F" w:rsidRDefault="00EF66DD" w:rsidP="00E7160F">
            <w:pPr>
              <w:tabs>
                <w:tab w:val="right" w:leader="underscore" w:pos="9356"/>
              </w:tabs>
              <w:jc w:val="center"/>
              <w:rPr>
                <w:sz w:val="24"/>
                <w:szCs w:val="24"/>
              </w:rPr>
            </w:pPr>
            <w:r>
              <w:rPr>
                <w:sz w:val="24"/>
                <w:szCs w:val="24"/>
              </w:rPr>
              <w:t>140</w:t>
            </w:r>
          </w:p>
        </w:tc>
        <w:tc>
          <w:tcPr>
            <w:tcW w:w="991" w:type="dxa"/>
          </w:tcPr>
          <w:p w:rsidR="00720441" w:rsidRPr="00A6334F" w:rsidRDefault="00EF66DD" w:rsidP="00E7160F">
            <w:pPr>
              <w:tabs>
                <w:tab w:val="right" w:leader="underscore" w:pos="9356"/>
              </w:tabs>
              <w:jc w:val="center"/>
              <w:rPr>
                <w:sz w:val="24"/>
                <w:szCs w:val="24"/>
              </w:rPr>
            </w:pPr>
            <w:r>
              <w:rPr>
                <w:sz w:val="24"/>
                <w:szCs w:val="24"/>
              </w:rPr>
              <w:t>164</w:t>
            </w:r>
          </w:p>
        </w:tc>
      </w:tr>
      <w:tr w:rsidR="00720441" w:rsidRPr="00A6334F" w:rsidTr="00E7160F">
        <w:tc>
          <w:tcPr>
            <w:tcW w:w="646" w:type="dxa"/>
            <w:tcBorders>
              <w:top w:val="single" w:sz="4" w:space="0" w:color="auto"/>
              <w:left w:val="single" w:sz="4" w:space="0" w:color="auto"/>
              <w:bottom w:val="single" w:sz="4" w:space="0" w:color="auto"/>
              <w:right w:val="single" w:sz="4" w:space="0" w:color="auto"/>
            </w:tcBorders>
          </w:tcPr>
          <w:p w:rsidR="00720441" w:rsidRDefault="00720441" w:rsidP="00E7160F">
            <w:pPr>
              <w:jc w:val="both"/>
              <w:rPr>
                <w:sz w:val="28"/>
                <w:szCs w:val="28"/>
              </w:rPr>
            </w:pPr>
          </w:p>
        </w:tc>
        <w:tc>
          <w:tcPr>
            <w:tcW w:w="4594" w:type="dxa"/>
          </w:tcPr>
          <w:p w:rsidR="00720441" w:rsidRPr="00A6334F" w:rsidRDefault="00720441" w:rsidP="00E7160F">
            <w:pPr>
              <w:tabs>
                <w:tab w:val="right" w:leader="underscore" w:pos="9356"/>
              </w:tabs>
              <w:rPr>
                <w:b/>
                <w:sz w:val="24"/>
                <w:szCs w:val="24"/>
              </w:rPr>
            </w:pPr>
            <w:r w:rsidRPr="00A6334F">
              <w:rPr>
                <w:b/>
                <w:sz w:val="24"/>
                <w:szCs w:val="24"/>
              </w:rPr>
              <w:t>Всего:</w:t>
            </w:r>
          </w:p>
        </w:tc>
        <w:tc>
          <w:tcPr>
            <w:tcW w:w="851" w:type="dxa"/>
          </w:tcPr>
          <w:p w:rsidR="00720441" w:rsidRPr="00A6334F" w:rsidRDefault="00720441" w:rsidP="00E7160F">
            <w:pPr>
              <w:tabs>
                <w:tab w:val="right" w:leader="underscore" w:pos="9356"/>
              </w:tabs>
              <w:jc w:val="center"/>
              <w:rPr>
                <w:b/>
                <w:sz w:val="24"/>
                <w:szCs w:val="24"/>
              </w:rPr>
            </w:pPr>
          </w:p>
          <w:p w:rsidR="00720441" w:rsidRPr="00A6334F" w:rsidRDefault="00011290" w:rsidP="00E7160F">
            <w:pPr>
              <w:tabs>
                <w:tab w:val="right" w:leader="underscore" w:pos="9356"/>
              </w:tabs>
              <w:jc w:val="center"/>
              <w:rPr>
                <w:b/>
                <w:sz w:val="24"/>
                <w:szCs w:val="24"/>
              </w:rPr>
            </w:pPr>
            <w:r>
              <w:rPr>
                <w:b/>
                <w:sz w:val="24"/>
                <w:szCs w:val="24"/>
              </w:rPr>
              <w:t>36</w:t>
            </w:r>
          </w:p>
        </w:tc>
        <w:tc>
          <w:tcPr>
            <w:tcW w:w="1134" w:type="dxa"/>
          </w:tcPr>
          <w:p w:rsidR="00720441" w:rsidRPr="00A6334F" w:rsidRDefault="00720441" w:rsidP="00E7160F">
            <w:pPr>
              <w:tabs>
                <w:tab w:val="right" w:leader="underscore" w:pos="9356"/>
              </w:tabs>
              <w:jc w:val="center"/>
              <w:rPr>
                <w:b/>
                <w:sz w:val="24"/>
                <w:szCs w:val="24"/>
              </w:rPr>
            </w:pPr>
          </w:p>
          <w:p w:rsidR="00720441" w:rsidRPr="00A6334F" w:rsidRDefault="00011290" w:rsidP="00E7160F">
            <w:pPr>
              <w:tabs>
                <w:tab w:val="right" w:leader="underscore" w:pos="9356"/>
              </w:tabs>
              <w:jc w:val="center"/>
              <w:rPr>
                <w:b/>
                <w:sz w:val="24"/>
                <w:szCs w:val="24"/>
              </w:rPr>
            </w:pPr>
            <w:r>
              <w:rPr>
                <w:b/>
                <w:sz w:val="24"/>
                <w:szCs w:val="24"/>
              </w:rPr>
              <w:t>136</w:t>
            </w:r>
          </w:p>
        </w:tc>
        <w:tc>
          <w:tcPr>
            <w:tcW w:w="1275" w:type="dxa"/>
          </w:tcPr>
          <w:p w:rsidR="00720441" w:rsidRPr="00A6334F" w:rsidRDefault="00720441" w:rsidP="00E7160F">
            <w:pPr>
              <w:tabs>
                <w:tab w:val="right" w:leader="underscore" w:pos="9356"/>
              </w:tabs>
              <w:jc w:val="center"/>
              <w:rPr>
                <w:b/>
                <w:sz w:val="24"/>
                <w:szCs w:val="24"/>
              </w:rPr>
            </w:pPr>
          </w:p>
          <w:p w:rsidR="00720441" w:rsidRPr="00A6334F" w:rsidRDefault="00011290" w:rsidP="00E7160F">
            <w:pPr>
              <w:tabs>
                <w:tab w:val="right" w:leader="underscore" w:pos="9356"/>
              </w:tabs>
              <w:jc w:val="center"/>
              <w:rPr>
                <w:b/>
                <w:sz w:val="24"/>
                <w:szCs w:val="24"/>
              </w:rPr>
            </w:pPr>
            <w:r>
              <w:rPr>
                <w:b/>
                <w:sz w:val="24"/>
                <w:szCs w:val="24"/>
              </w:rPr>
              <w:t>1484</w:t>
            </w:r>
          </w:p>
        </w:tc>
        <w:tc>
          <w:tcPr>
            <w:tcW w:w="991" w:type="dxa"/>
          </w:tcPr>
          <w:p w:rsidR="00720441" w:rsidRPr="00A6334F" w:rsidRDefault="00720441" w:rsidP="00E7160F">
            <w:pPr>
              <w:tabs>
                <w:tab w:val="right" w:leader="underscore" w:pos="9356"/>
              </w:tabs>
              <w:jc w:val="center"/>
              <w:rPr>
                <w:b/>
                <w:sz w:val="24"/>
                <w:szCs w:val="24"/>
              </w:rPr>
            </w:pPr>
          </w:p>
          <w:p w:rsidR="00720441" w:rsidRPr="00A6334F" w:rsidRDefault="00EF66DD" w:rsidP="00E7160F">
            <w:pPr>
              <w:tabs>
                <w:tab w:val="right" w:leader="underscore" w:pos="9356"/>
              </w:tabs>
              <w:jc w:val="center"/>
              <w:rPr>
                <w:b/>
                <w:sz w:val="24"/>
                <w:szCs w:val="24"/>
              </w:rPr>
            </w:pPr>
            <w:r>
              <w:rPr>
                <w:b/>
                <w:sz w:val="24"/>
                <w:szCs w:val="24"/>
              </w:rPr>
              <w:t>1656</w:t>
            </w:r>
          </w:p>
        </w:tc>
      </w:tr>
    </w:tbl>
    <w:p w:rsidR="00720441" w:rsidRPr="006F402F" w:rsidRDefault="00720441" w:rsidP="00720441">
      <w:pPr>
        <w:rPr>
          <w:sz w:val="24"/>
          <w:szCs w:val="24"/>
        </w:rPr>
      </w:pPr>
    </w:p>
    <w:p w:rsidR="00221483" w:rsidRPr="006F402F" w:rsidRDefault="00221483" w:rsidP="00221483">
      <w:pPr>
        <w:ind w:firstLine="567"/>
        <w:jc w:val="both"/>
        <w:rPr>
          <w:i/>
          <w:sz w:val="24"/>
          <w:szCs w:val="24"/>
        </w:rPr>
      </w:pPr>
    </w:p>
    <w:p w:rsidR="00B21E65" w:rsidRPr="006F402F" w:rsidRDefault="00B21E65" w:rsidP="00221483">
      <w:pPr>
        <w:rPr>
          <w:b/>
          <w:sz w:val="24"/>
          <w:szCs w:val="24"/>
        </w:rPr>
      </w:pPr>
    </w:p>
    <w:p w:rsidR="006F402F" w:rsidRDefault="006F402F" w:rsidP="00D96D9D">
      <w:pPr>
        <w:pStyle w:val="a3"/>
        <w:numPr>
          <w:ilvl w:val="0"/>
          <w:numId w:val="4"/>
        </w:numPr>
        <w:shd w:val="clear" w:color="auto" w:fill="FFFFFF"/>
        <w:tabs>
          <w:tab w:val="left" w:pos="993"/>
        </w:tabs>
        <w:jc w:val="both"/>
        <w:rPr>
          <w:b/>
          <w:sz w:val="24"/>
          <w:szCs w:val="24"/>
        </w:rPr>
      </w:pPr>
      <w:r>
        <w:rPr>
          <w:b/>
          <w:color w:val="000000"/>
          <w:spacing w:val="-1"/>
          <w:sz w:val="24"/>
          <w:szCs w:val="24"/>
        </w:rPr>
        <w:lastRenderedPageBreak/>
        <w:t>Перечень основной и дополнительной литературы</w:t>
      </w:r>
      <w:r>
        <w:rPr>
          <w:b/>
          <w:caps/>
          <w:color w:val="000000"/>
          <w:spacing w:val="-1"/>
          <w:sz w:val="24"/>
          <w:szCs w:val="24"/>
        </w:rPr>
        <w:t xml:space="preserve">, </w:t>
      </w:r>
      <w:r>
        <w:rPr>
          <w:b/>
          <w:sz w:val="24"/>
          <w:szCs w:val="24"/>
        </w:rPr>
        <w:t>необходимый для освоения дисциплины:</w:t>
      </w:r>
    </w:p>
    <w:p w:rsidR="006F402F" w:rsidRDefault="006F402F" w:rsidP="006F402F">
      <w:pPr>
        <w:pStyle w:val="a3"/>
        <w:shd w:val="clear" w:color="auto" w:fill="FFFFFF"/>
        <w:tabs>
          <w:tab w:val="left" w:pos="993"/>
        </w:tabs>
        <w:ind w:left="1069"/>
        <w:jc w:val="both"/>
        <w:rPr>
          <w:sz w:val="24"/>
          <w:szCs w:val="24"/>
        </w:rPr>
      </w:pPr>
    </w:p>
    <w:p w:rsidR="006F402F" w:rsidRDefault="006F402F" w:rsidP="006F402F">
      <w:pPr>
        <w:ind w:firstLine="709"/>
        <w:jc w:val="both"/>
        <w:rPr>
          <w:b/>
          <w:sz w:val="24"/>
          <w:szCs w:val="24"/>
        </w:rPr>
      </w:pPr>
      <w:r>
        <w:rPr>
          <w:b/>
          <w:sz w:val="24"/>
          <w:szCs w:val="24"/>
        </w:rPr>
        <w:t xml:space="preserve">                  6.1. Основная литература</w:t>
      </w:r>
    </w:p>
    <w:p w:rsidR="006F402F" w:rsidRDefault="006F402F" w:rsidP="006F402F">
      <w:pPr>
        <w:rPr>
          <w:b/>
          <w:sz w:val="24"/>
          <w:szCs w:val="24"/>
        </w:rPr>
      </w:pPr>
      <w:r>
        <w:rPr>
          <w:b/>
          <w:sz w:val="24"/>
          <w:szCs w:val="24"/>
        </w:rPr>
        <w:t xml:space="preserve">                                                     </w:t>
      </w:r>
    </w:p>
    <w:tbl>
      <w:tblPr>
        <w:tblW w:w="514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7021"/>
        <w:gridCol w:w="1050"/>
        <w:gridCol w:w="959"/>
      </w:tblGrid>
      <w:tr w:rsidR="006F402F" w:rsidTr="006F402F">
        <w:trPr>
          <w:trHeight w:val="340"/>
        </w:trPr>
        <w:tc>
          <w:tcPr>
            <w:tcW w:w="661" w:type="dxa"/>
            <w:vMerge w:val="restart"/>
            <w:tcBorders>
              <w:top w:val="single" w:sz="4" w:space="0" w:color="auto"/>
              <w:left w:val="single" w:sz="4" w:space="0" w:color="auto"/>
              <w:bottom w:val="single" w:sz="4" w:space="0" w:color="auto"/>
              <w:right w:val="single" w:sz="4" w:space="0" w:color="auto"/>
            </w:tcBorders>
            <w:vAlign w:val="center"/>
            <w:hideMark/>
          </w:tcPr>
          <w:p w:rsidR="006F402F" w:rsidRDefault="006F402F">
            <w:pPr>
              <w:spacing w:line="256" w:lineRule="auto"/>
              <w:jc w:val="center"/>
              <w:rPr>
                <w:b/>
                <w:sz w:val="24"/>
                <w:szCs w:val="24"/>
                <w:lang w:eastAsia="en-US"/>
              </w:rPr>
            </w:pPr>
            <w:r>
              <w:rPr>
                <w:b/>
                <w:sz w:val="24"/>
                <w:szCs w:val="24"/>
                <w:lang w:eastAsia="en-US"/>
              </w:rPr>
              <w:t xml:space="preserve">№ </w:t>
            </w:r>
            <w:proofErr w:type="spellStart"/>
            <w:r>
              <w:rPr>
                <w:b/>
                <w:sz w:val="24"/>
                <w:szCs w:val="24"/>
                <w:lang w:eastAsia="en-US"/>
              </w:rPr>
              <w:t>пп</w:t>
            </w:r>
            <w:proofErr w:type="spellEnd"/>
          </w:p>
        </w:tc>
        <w:tc>
          <w:tcPr>
            <w:tcW w:w="6853" w:type="dxa"/>
            <w:vMerge w:val="restart"/>
            <w:tcBorders>
              <w:top w:val="single" w:sz="4" w:space="0" w:color="auto"/>
              <w:left w:val="single" w:sz="4" w:space="0" w:color="auto"/>
              <w:bottom w:val="single" w:sz="4" w:space="0" w:color="auto"/>
              <w:right w:val="single" w:sz="4" w:space="0" w:color="auto"/>
            </w:tcBorders>
            <w:vAlign w:val="center"/>
          </w:tcPr>
          <w:p w:rsidR="006F402F" w:rsidRDefault="006F402F">
            <w:pPr>
              <w:spacing w:line="256" w:lineRule="auto"/>
              <w:jc w:val="center"/>
              <w:rPr>
                <w:b/>
                <w:sz w:val="24"/>
                <w:szCs w:val="24"/>
                <w:vertAlign w:val="superscript"/>
                <w:lang w:eastAsia="en-US"/>
              </w:rPr>
            </w:pPr>
            <w:r>
              <w:rPr>
                <w:b/>
                <w:sz w:val="24"/>
                <w:szCs w:val="24"/>
                <w:lang w:eastAsia="en-US"/>
              </w:rPr>
              <w:t>Наименование</w:t>
            </w:r>
          </w:p>
          <w:p w:rsidR="006F402F" w:rsidRDefault="006F402F">
            <w:pPr>
              <w:spacing w:line="256" w:lineRule="auto"/>
              <w:jc w:val="center"/>
              <w:rPr>
                <w:b/>
                <w:sz w:val="24"/>
                <w:szCs w:val="24"/>
                <w:lang w:eastAsia="en-US"/>
              </w:rPr>
            </w:pPr>
          </w:p>
        </w:tc>
        <w:tc>
          <w:tcPr>
            <w:tcW w:w="1961" w:type="dxa"/>
            <w:gridSpan w:val="2"/>
            <w:tcBorders>
              <w:top w:val="single" w:sz="4" w:space="0" w:color="auto"/>
              <w:left w:val="single" w:sz="4" w:space="0" w:color="auto"/>
              <w:bottom w:val="single" w:sz="4" w:space="0" w:color="auto"/>
              <w:right w:val="single" w:sz="4" w:space="0" w:color="auto"/>
            </w:tcBorders>
            <w:vAlign w:val="center"/>
            <w:hideMark/>
          </w:tcPr>
          <w:p w:rsidR="006F402F" w:rsidRDefault="006F402F">
            <w:pPr>
              <w:spacing w:line="256" w:lineRule="auto"/>
              <w:jc w:val="center"/>
              <w:rPr>
                <w:b/>
                <w:sz w:val="24"/>
                <w:szCs w:val="24"/>
                <w:lang w:eastAsia="en-US"/>
              </w:rPr>
            </w:pPr>
            <w:r>
              <w:rPr>
                <w:b/>
                <w:sz w:val="24"/>
                <w:szCs w:val="24"/>
                <w:lang w:eastAsia="en-US"/>
              </w:rPr>
              <w:t>Кол-во экземпляров</w:t>
            </w:r>
          </w:p>
        </w:tc>
      </w:tr>
      <w:tr w:rsidR="006F402F" w:rsidTr="006F402F">
        <w:trPr>
          <w:trHeight w:val="34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6F402F" w:rsidRDefault="006F402F">
            <w:pPr>
              <w:spacing w:line="256" w:lineRule="auto"/>
              <w:rPr>
                <w:b/>
                <w:sz w:val="24"/>
                <w:szCs w:val="24"/>
                <w:lang w:eastAsia="en-US"/>
              </w:rPr>
            </w:pPr>
          </w:p>
        </w:tc>
        <w:tc>
          <w:tcPr>
            <w:tcW w:w="6853" w:type="dxa"/>
            <w:vMerge/>
            <w:tcBorders>
              <w:top w:val="single" w:sz="4" w:space="0" w:color="auto"/>
              <w:left w:val="single" w:sz="4" w:space="0" w:color="auto"/>
              <w:bottom w:val="single" w:sz="4" w:space="0" w:color="auto"/>
              <w:right w:val="single" w:sz="4" w:space="0" w:color="auto"/>
            </w:tcBorders>
            <w:vAlign w:val="center"/>
            <w:hideMark/>
          </w:tcPr>
          <w:p w:rsidR="006F402F" w:rsidRDefault="006F402F">
            <w:pPr>
              <w:spacing w:line="256" w:lineRule="auto"/>
              <w:rPr>
                <w:b/>
                <w:sz w:val="24"/>
                <w:szCs w:val="24"/>
                <w:lang w:eastAsia="en-US"/>
              </w:rPr>
            </w:pPr>
          </w:p>
        </w:tc>
        <w:tc>
          <w:tcPr>
            <w:tcW w:w="1025" w:type="dxa"/>
            <w:tcBorders>
              <w:top w:val="single" w:sz="4" w:space="0" w:color="auto"/>
              <w:left w:val="single" w:sz="4" w:space="0" w:color="auto"/>
              <w:bottom w:val="single" w:sz="4" w:space="0" w:color="auto"/>
              <w:right w:val="single" w:sz="4" w:space="0" w:color="auto"/>
            </w:tcBorders>
            <w:vAlign w:val="center"/>
            <w:hideMark/>
          </w:tcPr>
          <w:p w:rsidR="006F402F" w:rsidRDefault="006F402F">
            <w:pPr>
              <w:spacing w:line="256" w:lineRule="auto"/>
              <w:jc w:val="center"/>
              <w:rPr>
                <w:sz w:val="24"/>
                <w:szCs w:val="24"/>
                <w:lang w:eastAsia="en-US"/>
              </w:rPr>
            </w:pPr>
            <w:r>
              <w:rPr>
                <w:sz w:val="24"/>
                <w:szCs w:val="24"/>
                <w:lang w:eastAsia="en-US"/>
              </w:rPr>
              <w:t>библиотека</w:t>
            </w:r>
          </w:p>
        </w:tc>
        <w:tc>
          <w:tcPr>
            <w:tcW w:w="936" w:type="dxa"/>
            <w:tcBorders>
              <w:top w:val="single" w:sz="4" w:space="0" w:color="auto"/>
              <w:left w:val="single" w:sz="4" w:space="0" w:color="auto"/>
              <w:bottom w:val="single" w:sz="4" w:space="0" w:color="auto"/>
              <w:right w:val="single" w:sz="4" w:space="0" w:color="auto"/>
            </w:tcBorders>
            <w:vAlign w:val="center"/>
            <w:hideMark/>
          </w:tcPr>
          <w:p w:rsidR="006F402F" w:rsidRDefault="006F402F">
            <w:pPr>
              <w:spacing w:line="256" w:lineRule="auto"/>
              <w:jc w:val="center"/>
              <w:rPr>
                <w:sz w:val="24"/>
                <w:szCs w:val="24"/>
                <w:lang w:eastAsia="en-US"/>
              </w:rPr>
            </w:pPr>
            <w:r>
              <w:rPr>
                <w:sz w:val="24"/>
                <w:szCs w:val="24"/>
                <w:lang w:eastAsia="en-US"/>
              </w:rPr>
              <w:t>кафедра</w:t>
            </w:r>
          </w:p>
        </w:tc>
      </w:tr>
      <w:tr w:rsidR="006F402F" w:rsidTr="006F402F">
        <w:trPr>
          <w:trHeight w:val="340"/>
        </w:trPr>
        <w:tc>
          <w:tcPr>
            <w:tcW w:w="661" w:type="dxa"/>
            <w:tcBorders>
              <w:top w:val="single" w:sz="4" w:space="0" w:color="auto"/>
              <w:left w:val="single" w:sz="4" w:space="0" w:color="auto"/>
              <w:bottom w:val="single" w:sz="4" w:space="0" w:color="auto"/>
              <w:right w:val="single" w:sz="4" w:space="0" w:color="auto"/>
            </w:tcBorders>
          </w:tcPr>
          <w:p w:rsidR="006F402F" w:rsidRDefault="006F402F" w:rsidP="00D96D9D">
            <w:pPr>
              <w:numPr>
                <w:ilvl w:val="0"/>
                <w:numId w:val="3"/>
              </w:numPr>
              <w:tabs>
                <w:tab w:val="num" w:pos="284"/>
              </w:tabs>
              <w:spacing w:line="256" w:lineRule="auto"/>
              <w:ind w:hanging="686"/>
              <w:jc w:val="both"/>
              <w:rPr>
                <w:sz w:val="24"/>
                <w:szCs w:val="24"/>
                <w:lang w:eastAsia="en-US"/>
              </w:rPr>
            </w:pPr>
          </w:p>
        </w:tc>
        <w:tc>
          <w:tcPr>
            <w:tcW w:w="6853" w:type="dxa"/>
            <w:tcBorders>
              <w:top w:val="single" w:sz="4" w:space="0" w:color="auto"/>
              <w:left w:val="single" w:sz="4" w:space="0" w:color="auto"/>
              <w:bottom w:val="single" w:sz="4" w:space="0" w:color="auto"/>
              <w:right w:val="single" w:sz="4" w:space="0" w:color="auto"/>
            </w:tcBorders>
          </w:tcPr>
          <w:p w:rsidR="006F402F" w:rsidRDefault="006F402F" w:rsidP="006F402F">
            <w:pPr>
              <w:spacing w:line="256" w:lineRule="auto"/>
              <w:rPr>
                <w:sz w:val="24"/>
                <w:szCs w:val="24"/>
                <w:lang w:eastAsia="en-US"/>
              </w:rPr>
            </w:pPr>
            <w:proofErr w:type="spellStart"/>
            <w:r w:rsidRPr="006F402F">
              <w:rPr>
                <w:sz w:val="24"/>
                <w:szCs w:val="24"/>
                <w:lang w:eastAsia="en-US"/>
              </w:rPr>
              <w:t>Филлис</w:t>
            </w:r>
            <w:proofErr w:type="spellEnd"/>
            <w:r w:rsidRPr="006F402F">
              <w:rPr>
                <w:sz w:val="24"/>
                <w:szCs w:val="24"/>
                <w:lang w:eastAsia="en-US"/>
              </w:rPr>
              <w:t xml:space="preserve"> Д.   Основы выездки и езды / Д. </w:t>
            </w:r>
            <w:proofErr w:type="spellStart"/>
            <w:r w:rsidRPr="006F402F">
              <w:rPr>
                <w:sz w:val="24"/>
                <w:szCs w:val="24"/>
                <w:lang w:eastAsia="en-US"/>
              </w:rPr>
              <w:t>Филлис</w:t>
            </w:r>
            <w:proofErr w:type="spellEnd"/>
            <w:r w:rsidRPr="006F402F">
              <w:rPr>
                <w:sz w:val="24"/>
                <w:szCs w:val="24"/>
                <w:lang w:eastAsia="en-US"/>
              </w:rPr>
              <w:t xml:space="preserve">. - Изд. </w:t>
            </w:r>
            <w:proofErr w:type="spellStart"/>
            <w:r w:rsidRPr="006F402F">
              <w:rPr>
                <w:sz w:val="24"/>
                <w:szCs w:val="24"/>
                <w:lang w:eastAsia="en-US"/>
              </w:rPr>
              <w:t>адапт</w:t>
            </w:r>
            <w:proofErr w:type="spellEnd"/>
            <w:r w:rsidRPr="006F402F">
              <w:rPr>
                <w:sz w:val="24"/>
                <w:szCs w:val="24"/>
                <w:lang w:eastAsia="en-US"/>
              </w:rPr>
              <w:t>., доп. - Москва</w:t>
            </w:r>
            <w:proofErr w:type="gramStart"/>
            <w:r w:rsidRPr="006F402F">
              <w:rPr>
                <w:sz w:val="24"/>
                <w:szCs w:val="24"/>
                <w:lang w:eastAsia="en-US"/>
              </w:rPr>
              <w:t xml:space="preserve"> :</w:t>
            </w:r>
            <w:proofErr w:type="gramEnd"/>
            <w:r w:rsidRPr="006F402F">
              <w:rPr>
                <w:sz w:val="24"/>
                <w:szCs w:val="24"/>
                <w:lang w:eastAsia="en-US"/>
              </w:rPr>
              <w:t xml:space="preserve"> </w:t>
            </w:r>
            <w:proofErr w:type="spellStart"/>
            <w:r w:rsidRPr="006F402F">
              <w:rPr>
                <w:sz w:val="24"/>
                <w:szCs w:val="24"/>
                <w:lang w:eastAsia="en-US"/>
              </w:rPr>
              <w:t>Центрполиграф</w:t>
            </w:r>
            <w:proofErr w:type="spellEnd"/>
            <w:r w:rsidRPr="006F402F">
              <w:rPr>
                <w:sz w:val="24"/>
                <w:szCs w:val="24"/>
                <w:lang w:eastAsia="en-US"/>
              </w:rPr>
              <w:t>., 2001. - 384 с.</w:t>
            </w:r>
            <w:proofErr w:type="gramStart"/>
            <w:r w:rsidRPr="006F402F">
              <w:rPr>
                <w:sz w:val="24"/>
                <w:szCs w:val="24"/>
                <w:lang w:eastAsia="en-US"/>
              </w:rPr>
              <w:t xml:space="preserve"> :</w:t>
            </w:r>
            <w:proofErr w:type="gramEnd"/>
            <w:r w:rsidRPr="006F402F">
              <w:rPr>
                <w:sz w:val="24"/>
                <w:szCs w:val="24"/>
                <w:lang w:eastAsia="en-US"/>
              </w:rPr>
              <w:t xml:space="preserve"> ил. - ISBN 5-227-01077-3</w:t>
            </w:r>
            <w:proofErr w:type="gramStart"/>
            <w:r w:rsidRPr="006F402F">
              <w:rPr>
                <w:sz w:val="24"/>
                <w:szCs w:val="24"/>
                <w:lang w:eastAsia="en-US"/>
              </w:rPr>
              <w:t xml:space="preserve"> :</w:t>
            </w:r>
            <w:proofErr w:type="gramEnd"/>
            <w:r w:rsidRPr="006F402F">
              <w:rPr>
                <w:sz w:val="24"/>
                <w:szCs w:val="24"/>
                <w:lang w:eastAsia="en-US"/>
              </w:rPr>
              <w:t xml:space="preserve"> 150.00. - Текст (визуальный)</w:t>
            </w:r>
            <w:proofErr w:type="gramStart"/>
            <w:r w:rsidRPr="006F402F">
              <w:rPr>
                <w:sz w:val="24"/>
                <w:szCs w:val="24"/>
                <w:lang w:eastAsia="en-US"/>
              </w:rPr>
              <w:t xml:space="preserve"> :</w:t>
            </w:r>
            <w:proofErr w:type="gramEnd"/>
            <w:r w:rsidRPr="006F402F">
              <w:rPr>
                <w:sz w:val="24"/>
                <w:szCs w:val="24"/>
                <w:lang w:eastAsia="en-US"/>
              </w:rPr>
              <w:t xml:space="preserve"> непосредственный.</w:t>
            </w:r>
          </w:p>
        </w:tc>
        <w:tc>
          <w:tcPr>
            <w:tcW w:w="1025" w:type="dxa"/>
            <w:tcBorders>
              <w:top w:val="single" w:sz="4" w:space="0" w:color="auto"/>
              <w:left w:val="single" w:sz="4" w:space="0" w:color="auto"/>
              <w:bottom w:val="single" w:sz="4" w:space="0" w:color="auto"/>
              <w:right w:val="single" w:sz="4" w:space="0" w:color="auto"/>
            </w:tcBorders>
          </w:tcPr>
          <w:p w:rsidR="006F402F" w:rsidRDefault="006F402F">
            <w:pPr>
              <w:spacing w:line="256" w:lineRule="auto"/>
              <w:jc w:val="center"/>
              <w:rPr>
                <w:sz w:val="24"/>
                <w:szCs w:val="24"/>
                <w:lang w:eastAsia="en-US"/>
              </w:rPr>
            </w:pPr>
            <w:r>
              <w:rPr>
                <w:sz w:val="24"/>
                <w:szCs w:val="24"/>
                <w:lang w:eastAsia="en-US"/>
              </w:rPr>
              <w:t>9</w:t>
            </w:r>
          </w:p>
        </w:tc>
        <w:tc>
          <w:tcPr>
            <w:tcW w:w="936" w:type="dxa"/>
            <w:tcBorders>
              <w:top w:val="single" w:sz="4" w:space="0" w:color="auto"/>
              <w:left w:val="single" w:sz="4" w:space="0" w:color="auto"/>
              <w:bottom w:val="single" w:sz="4" w:space="0" w:color="auto"/>
              <w:right w:val="single" w:sz="4" w:space="0" w:color="auto"/>
            </w:tcBorders>
          </w:tcPr>
          <w:p w:rsidR="006F402F" w:rsidRDefault="006F402F">
            <w:pPr>
              <w:spacing w:line="256" w:lineRule="auto"/>
              <w:jc w:val="center"/>
              <w:rPr>
                <w:sz w:val="24"/>
                <w:szCs w:val="24"/>
                <w:lang w:eastAsia="en-US"/>
              </w:rPr>
            </w:pPr>
            <w:r>
              <w:rPr>
                <w:sz w:val="24"/>
                <w:szCs w:val="24"/>
                <w:lang w:eastAsia="en-US"/>
              </w:rPr>
              <w:t>-</w:t>
            </w:r>
          </w:p>
        </w:tc>
      </w:tr>
      <w:tr w:rsidR="006F402F" w:rsidTr="006F402F">
        <w:trPr>
          <w:trHeight w:val="340"/>
        </w:trPr>
        <w:tc>
          <w:tcPr>
            <w:tcW w:w="661" w:type="dxa"/>
            <w:tcBorders>
              <w:top w:val="single" w:sz="4" w:space="0" w:color="auto"/>
              <w:left w:val="single" w:sz="4" w:space="0" w:color="auto"/>
              <w:bottom w:val="single" w:sz="4" w:space="0" w:color="auto"/>
              <w:right w:val="single" w:sz="4" w:space="0" w:color="auto"/>
            </w:tcBorders>
          </w:tcPr>
          <w:p w:rsidR="006F402F" w:rsidRDefault="006F402F" w:rsidP="00D96D9D">
            <w:pPr>
              <w:numPr>
                <w:ilvl w:val="0"/>
                <w:numId w:val="3"/>
              </w:numPr>
              <w:tabs>
                <w:tab w:val="num" w:pos="284"/>
              </w:tabs>
              <w:spacing w:line="256" w:lineRule="auto"/>
              <w:ind w:hanging="686"/>
              <w:jc w:val="both"/>
              <w:rPr>
                <w:sz w:val="24"/>
                <w:szCs w:val="24"/>
                <w:lang w:eastAsia="en-US"/>
              </w:rPr>
            </w:pPr>
          </w:p>
        </w:tc>
        <w:tc>
          <w:tcPr>
            <w:tcW w:w="6853" w:type="dxa"/>
            <w:tcBorders>
              <w:top w:val="single" w:sz="4" w:space="0" w:color="auto"/>
              <w:left w:val="single" w:sz="4" w:space="0" w:color="auto"/>
              <w:bottom w:val="single" w:sz="4" w:space="0" w:color="auto"/>
              <w:right w:val="single" w:sz="4" w:space="0" w:color="auto"/>
            </w:tcBorders>
          </w:tcPr>
          <w:p w:rsidR="006F402F" w:rsidRPr="005B22BA" w:rsidRDefault="006F402F" w:rsidP="006F402F">
            <w:pPr>
              <w:spacing w:before="100" w:beforeAutospacing="1" w:after="100" w:afterAutospacing="1"/>
              <w:rPr>
                <w:sz w:val="24"/>
                <w:szCs w:val="24"/>
              </w:rPr>
            </w:pPr>
            <w:proofErr w:type="spellStart"/>
            <w:r w:rsidRPr="005B22BA">
              <w:rPr>
                <w:bCs/>
                <w:sz w:val="24"/>
                <w:szCs w:val="24"/>
              </w:rPr>
              <w:t>Мясоедова</w:t>
            </w:r>
            <w:proofErr w:type="spellEnd"/>
            <w:r w:rsidRPr="005B22BA">
              <w:rPr>
                <w:bCs/>
                <w:sz w:val="24"/>
                <w:szCs w:val="24"/>
              </w:rPr>
              <w:t xml:space="preserve"> И. Е.</w:t>
            </w:r>
            <w:r w:rsidRPr="005B22BA">
              <w:rPr>
                <w:sz w:val="24"/>
                <w:szCs w:val="24"/>
              </w:rPr>
              <w:t>   Теоретико-методологические основы современного конного спорта</w:t>
            </w:r>
            <w:proofErr w:type="gramStart"/>
            <w:r w:rsidRPr="005B22BA">
              <w:rPr>
                <w:sz w:val="24"/>
                <w:szCs w:val="24"/>
              </w:rPr>
              <w:t xml:space="preserve"> :</w:t>
            </w:r>
            <w:proofErr w:type="gramEnd"/>
            <w:r w:rsidRPr="005B22BA">
              <w:rPr>
                <w:sz w:val="24"/>
                <w:szCs w:val="24"/>
              </w:rPr>
              <w:t xml:space="preserve"> сборник лекций / И. Е. </w:t>
            </w:r>
            <w:proofErr w:type="spellStart"/>
            <w:r w:rsidRPr="005B22BA">
              <w:rPr>
                <w:sz w:val="24"/>
                <w:szCs w:val="24"/>
              </w:rPr>
              <w:t>Мясоедова</w:t>
            </w:r>
            <w:proofErr w:type="spellEnd"/>
            <w:r w:rsidRPr="005B22BA">
              <w:rPr>
                <w:sz w:val="24"/>
                <w:szCs w:val="24"/>
              </w:rPr>
              <w:t xml:space="preserve">, О. О. Соболева ; МГАФК. - </w:t>
            </w:r>
            <w:proofErr w:type="spellStart"/>
            <w:r w:rsidRPr="005B22BA">
              <w:rPr>
                <w:sz w:val="24"/>
                <w:szCs w:val="24"/>
              </w:rPr>
              <w:t>Малаховка</w:t>
            </w:r>
            <w:proofErr w:type="spellEnd"/>
            <w:r w:rsidRPr="005B22BA">
              <w:rPr>
                <w:sz w:val="24"/>
                <w:szCs w:val="24"/>
              </w:rPr>
              <w:t>, 2000. - Текст</w:t>
            </w:r>
            <w:proofErr w:type="gramStart"/>
            <w:r w:rsidRPr="005B22BA">
              <w:rPr>
                <w:sz w:val="24"/>
                <w:szCs w:val="24"/>
              </w:rPr>
              <w:t xml:space="preserve"> :</w:t>
            </w:r>
            <w:proofErr w:type="gramEnd"/>
            <w:r w:rsidRPr="005B22BA">
              <w:rPr>
                <w:sz w:val="24"/>
                <w:szCs w:val="24"/>
              </w:rPr>
              <w:t xml:space="preserve"> электронный // Электронно-библиотечная система ЭЛМАРК (МГАФК) : [сайт]. — </w:t>
            </w:r>
            <w:hyperlink r:id="rId11" w:history="1">
              <w:r w:rsidRPr="006F402F">
                <w:rPr>
                  <w:rStyle w:val="af1"/>
                  <w:sz w:val="24"/>
                  <w:szCs w:val="24"/>
                </w:rPr>
                <w:t>URL: http://lib.mgafk.ru</w:t>
              </w:r>
            </w:hyperlink>
            <w:r w:rsidRPr="005B22BA">
              <w:rPr>
                <w:sz w:val="24"/>
                <w:szCs w:val="24"/>
              </w:rPr>
              <w:t xml:space="preserve"> (дата обращения: 04.06.2020). — Режим доступа: для </w:t>
            </w:r>
            <w:proofErr w:type="spellStart"/>
            <w:r w:rsidRPr="005B22BA">
              <w:rPr>
                <w:sz w:val="24"/>
                <w:szCs w:val="24"/>
              </w:rPr>
              <w:t>авторизир</w:t>
            </w:r>
            <w:proofErr w:type="spellEnd"/>
            <w:r w:rsidRPr="005B22BA">
              <w:rPr>
                <w:sz w:val="24"/>
                <w:szCs w:val="24"/>
              </w:rPr>
              <w:t xml:space="preserve">. пользователей </w:t>
            </w:r>
          </w:p>
        </w:tc>
        <w:tc>
          <w:tcPr>
            <w:tcW w:w="1025" w:type="dxa"/>
            <w:tcBorders>
              <w:top w:val="single" w:sz="4" w:space="0" w:color="auto"/>
              <w:left w:val="single" w:sz="4" w:space="0" w:color="auto"/>
              <w:bottom w:val="single" w:sz="4" w:space="0" w:color="auto"/>
              <w:right w:val="single" w:sz="4" w:space="0" w:color="auto"/>
            </w:tcBorders>
          </w:tcPr>
          <w:p w:rsidR="006F402F" w:rsidRDefault="006F402F" w:rsidP="006F402F">
            <w:pPr>
              <w:spacing w:line="256" w:lineRule="auto"/>
              <w:jc w:val="center"/>
              <w:rPr>
                <w:sz w:val="24"/>
                <w:szCs w:val="24"/>
                <w:lang w:eastAsia="en-US"/>
              </w:rPr>
            </w:pPr>
            <w:r>
              <w:rPr>
                <w:sz w:val="24"/>
                <w:szCs w:val="24"/>
                <w:lang w:eastAsia="en-US"/>
              </w:rPr>
              <w:t>1</w:t>
            </w:r>
          </w:p>
        </w:tc>
        <w:tc>
          <w:tcPr>
            <w:tcW w:w="936" w:type="dxa"/>
            <w:tcBorders>
              <w:top w:val="single" w:sz="4" w:space="0" w:color="auto"/>
              <w:left w:val="single" w:sz="4" w:space="0" w:color="auto"/>
              <w:bottom w:val="single" w:sz="4" w:space="0" w:color="auto"/>
              <w:right w:val="single" w:sz="4" w:space="0" w:color="auto"/>
            </w:tcBorders>
          </w:tcPr>
          <w:p w:rsidR="006F402F" w:rsidRDefault="006F402F" w:rsidP="006F402F">
            <w:pPr>
              <w:spacing w:line="256" w:lineRule="auto"/>
              <w:jc w:val="center"/>
              <w:rPr>
                <w:sz w:val="24"/>
                <w:szCs w:val="24"/>
                <w:lang w:eastAsia="en-US"/>
              </w:rPr>
            </w:pPr>
            <w:r>
              <w:rPr>
                <w:sz w:val="24"/>
                <w:szCs w:val="24"/>
                <w:lang w:eastAsia="en-US"/>
              </w:rPr>
              <w:t>-</w:t>
            </w:r>
          </w:p>
        </w:tc>
      </w:tr>
      <w:tr w:rsidR="006F402F" w:rsidTr="006F402F">
        <w:trPr>
          <w:trHeight w:val="340"/>
        </w:trPr>
        <w:tc>
          <w:tcPr>
            <w:tcW w:w="661" w:type="dxa"/>
            <w:tcBorders>
              <w:top w:val="single" w:sz="4" w:space="0" w:color="auto"/>
              <w:left w:val="single" w:sz="4" w:space="0" w:color="auto"/>
              <w:bottom w:val="single" w:sz="4" w:space="0" w:color="auto"/>
              <w:right w:val="single" w:sz="4" w:space="0" w:color="auto"/>
            </w:tcBorders>
          </w:tcPr>
          <w:p w:rsidR="006F402F" w:rsidRDefault="006F402F" w:rsidP="00D96D9D">
            <w:pPr>
              <w:numPr>
                <w:ilvl w:val="0"/>
                <w:numId w:val="3"/>
              </w:numPr>
              <w:tabs>
                <w:tab w:val="num" w:pos="284"/>
              </w:tabs>
              <w:spacing w:line="256" w:lineRule="auto"/>
              <w:ind w:hanging="686"/>
              <w:jc w:val="both"/>
              <w:rPr>
                <w:sz w:val="24"/>
                <w:szCs w:val="24"/>
                <w:lang w:eastAsia="en-US"/>
              </w:rPr>
            </w:pPr>
          </w:p>
        </w:tc>
        <w:tc>
          <w:tcPr>
            <w:tcW w:w="6853" w:type="dxa"/>
            <w:tcBorders>
              <w:top w:val="single" w:sz="4" w:space="0" w:color="auto"/>
              <w:left w:val="single" w:sz="4" w:space="0" w:color="auto"/>
              <w:bottom w:val="single" w:sz="4" w:space="0" w:color="auto"/>
              <w:right w:val="single" w:sz="4" w:space="0" w:color="auto"/>
            </w:tcBorders>
          </w:tcPr>
          <w:p w:rsidR="006F402F" w:rsidRPr="005B22BA" w:rsidRDefault="006F402F" w:rsidP="006F402F">
            <w:pPr>
              <w:spacing w:before="100" w:beforeAutospacing="1" w:after="100" w:afterAutospacing="1"/>
              <w:rPr>
                <w:bCs/>
                <w:sz w:val="24"/>
                <w:szCs w:val="24"/>
              </w:rPr>
            </w:pPr>
            <w:proofErr w:type="spellStart"/>
            <w:r w:rsidRPr="006F402F">
              <w:rPr>
                <w:bCs/>
                <w:sz w:val="24"/>
                <w:szCs w:val="24"/>
              </w:rPr>
              <w:t>Бакеев</w:t>
            </w:r>
            <w:proofErr w:type="spellEnd"/>
            <w:r w:rsidRPr="006F402F">
              <w:rPr>
                <w:bCs/>
                <w:sz w:val="24"/>
                <w:szCs w:val="24"/>
              </w:rPr>
              <w:t>, А. В.</w:t>
            </w:r>
            <w:r>
              <w:rPr>
                <w:bCs/>
                <w:sz w:val="24"/>
                <w:szCs w:val="24"/>
              </w:rPr>
              <w:t xml:space="preserve"> </w:t>
            </w:r>
            <w:r w:rsidRPr="006F402F">
              <w:rPr>
                <w:bCs/>
                <w:sz w:val="24"/>
                <w:szCs w:val="24"/>
              </w:rPr>
              <w:t>Основы начального обучения верховой езде на лошадях в холке до 150 сантиметров</w:t>
            </w:r>
            <w:proofErr w:type="gramStart"/>
            <w:r w:rsidRPr="006F402F">
              <w:rPr>
                <w:bCs/>
                <w:sz w:val="24"/>
                <w:szCs w:val="24"/>
              </w:rPr>
              <w:t xml:space="preserve"> :</w:t>
            </w:r>
            <w:proofErr w:type="gramEnd"/>
            <w:r w:rsidRPr="006F402F">
              <w:rPr>
                <w:bCs/>
                <w:sz w:val="24"/>
                <w:szCs w:val="24"/>
              </w:rPr>
              <w:t xml:space="preserve"> учебно-методическое пособие / А. В. </w:t>
            </w:r>
            <w:proofErr w:type="spellStart"/>
            <w:r w:rsidRPr="006F402F">
              <w:rPr>
                <w:bCs/>
                <w:sz w:val="24"/>
                <w:szCs w:val="24"/>
              </w:rPr>
              <w:t>Бакеев</w:t>
            </w:r>
            <w:proofErr w:type="spellEnd"/>
            <w:r w:rsidRPr="006F402F">
              <w:rPr>
                <w:bCs/>
                <w:sz w:val="24"/>
                <w:szCs w:val="24"/>
              </w:rPr>
              <w:t xml:space="preserve">, А. Ю. Александров ; МГАФК. - </w:t>
            </w:r>
            <w:proofErr w:type="spellStart"/>
            <w:r w:rsidRPr="006F402F">
              <w:rPr>
                <w:bCs/>
                <w:sz w:val="24"/>
                <w:szCs w:val="24"/>
              </w:rPr>
              <w:t>Малаховка</w:t>
            </w:r>
            <w:proofErr w:type="spellEnd"/>
            <w:r w:rsidRPr="006F402F">
              <w:rPr>
                <w:bCs/>
                <w:sz w:val="24"/>
                <w:szCs w:val="24"/>
              </w:rPr>
              <w:t>, 2012. - 59 с. - 50,00. - Текст (визуальный)</w:t>
            </w:r>
            <w:proofErr w:type="gramStart"/>
            <w:r w:rsidRPr="006F402F">
              <w:rPr>
                <w:bCs/>
                <w:sz w:val="24"/>
                <w:szCs w:val="24"/>
              </w:rPr>
              <w:t xml:space="preserve"> :</w:t>
            </w:r>
            <w:proofErr w:type="gramEnd"/>
            <w:r w:rsidRPr="006F402F">
              <w:rPr>
                <w:bCs/>
                <w:sz w:val="24"/>
                <w:szCs w:val="24"/>
              </w:rPr>
              <w:t xml:space="preserve"> непосредственный.</w:t>
            </w:r>
          </w:p>
        </w:tc>
        <w:tc>
          <w:tcPr>
            <w:tcW w:w="1025" w:type="dxa"/>
            <w:tcBorders>
              <w:top w:val="single" w:sz="4" w:space="0" w:color="auto"/>
              <w:left w:val="single" w:sz="4" w:space="0" w:color="auto"/>
              <w:bottom w:val="single" w:sz="4" w:space="0" w:color="auto"/>
              <w:right w:val="single" w:sz="4" w:space="0" w:color="auto"/>
            </w:tcBorders>
          </w:tcPr>
          <w:p w:rsidR="006F402F" w:rsidRDefault="006F402F" w:rsidP="006F402F">
            <w:pPr>
              <w:spacing w:line="256" w:lineRule="auto"/>
              <w:jc w:val="center"/>
              <w:rPr>
                <w:sz w:val="24"/>
                <w:szCs w:val="24"/>
                <w:lang w:eastAsia="en-US"/>
              </w:rPr>
            </w:pPr>
            <w:r>
              <w:rPr>
                <w:sz w:val="24"/>
                <w:szCs w:val="24"/>
                <w:lang w:eastAsia="en-US"/>
              </w:rPr>
              <w:t>10</w:t>
            </w:r>
          </w:p>
        </w:tc>
        <w:tc>
          <w:tcPr>
            <w:tcW w:w="936" w:type="dxa"/>
            <w:tcBorders>
              <w:top w:val="single" w:sz="4" w:space="0" w:color="auto"/>
              <w:left w:val="single" w:sz="4" w:space="0" w:color="auto"/>
              <w:bottom w:val="single" w:sz="4" w:space="0" w:color="auto"/>
              <w:right w:val="single" w:sz="4" w:space="0" w:color="auto"/>
            </w:tcBorders>
          </w:tcPr>
          <w:p w:rsidR="006F402F" w:rsidRDefault="006F402F" w:rsidP="006F402F">
            <w:pPr>
              <w:spacing w:line="256" w:lineRule="auto"/>
              <w:jc w:val="center"/>
              <w:rPr>
                <w:sz w:val="24"/>
                <w:szCs w:val="24"/>
                <w:lang w:eastAsia="en-US"/>
              </w:rPr>
            </w:pPr>
            <w:r>
              <w:rPr>
                <w:sz w:val="24"/>
                <w:szCs w:val="24"/>
                <w:lang w:eastAsia="en-US"/>
              </w:rPr>
              <w:t>-</w:t>
            </w:r>
          </w:p>
        </w:tc>
      </w:tr>
      <w:tr w:rsidR="006F402F" w:rsidTr="006F402F">
        <w:trPr>
          <w:trHeight w:val="340"/>
        </w:trPr>
        <w:tc>
          <w:tcPr>
            <w:tcW w:w="661" w:type="dxa"/>
            <w:tcBorders>
              <w:top w:val="single" w:sz="4" w:space="0" w:color="auto"/>
              <w:left w:val="single" w:sz="4" w:space="0" w:color="auto"/>
              <w:bottom w:val="single" w:sz="4" w:space="0" w:color="auto"/>
              <w:right w:val="single" w:sz="4" w:space="0" w:color="auto"/>
            </w:tcBorders>
          </w:tcPr>
          <w:p w:rsidR="006F402F" w:rsidRDefault="006F402F" w:rsidP="00D96D9D">
            <w:pPr>
              <w:numPr>
                <w:ilvl w:val="0"/>
                <w:numId w:val="3"/>
              </w:numPr>
              <w:tabs>
                <w:tab w:val="num" w:pos="284"/>
              </w:tabs>
              <w:spacing w:line="256" w:lineRule="auto"/>
              <w:ind w:hanging="686"/>
              <w:jc w:val="both"/>
              <w:rPr>
                <w:sz w:val="24"/>
                <w:szCs w:val="24"/>
                <w:lang w:eastAsia="en-US"/>
              </w:rPr>
            </w:pPr>
          </w:p>
        </w:tc>
        <w:tc>
          <w:tcPr>
            <w:tcW w:w="6853" w:type="dxa"/>
            <w:tcBorders>
              <w:top w:val="single" w:sz="4" w:space="0" w:color="auto"/>
              <w:left w:val="single" w:sz="4" w:space="0" w:color="auto"/>
              <w:bottom w:val="single" w:sz="4" w:space="0" w:color="auto"/>
              <w:right w:val="single" w:sz="4" w:space="0" w:color="auto"/>
            </w:tcBorders>
          </w:tcPr>
          <w:p w:rsidR="006F402F" w:rsidRPr="005B22BA" w:rsidRDefault="006F402F" w:rsidP="006F402F">
            <w:pPr>
              <w:spacing w:before="100" w:beforeAutospacing="1" w:after="100" w:afterAutospacing="1"/>
              <w:rPr>
                <w:sz w:val="24"/>
                <w:szCs w:val="24"/>
              </w:rPr>
            </w:pPr>
            <w:proofErr w:type="spellStart"/>
            <w:r w:rsidRPr="005B22BA">
              <w:rPr>
                <w:sz w:val="24"/>
                <w:szCs w:val="24"/>
              </w:rPr>
              <w:t>Бакеев</w:t>
            </w:r>
            <w:proofErr w:type="spellEnd"/>
            <w:r w:rsidRPr="005B22BA">
              <w:rPr>
                <w:sz w:val="24"/>
                <w:szCs w:val="24"/>
              </w:rPr>
              <w:t>, А. В.   Основы начального обучения верховой езде на лошадях в холке до 150 сантиметров</w:t>
            </w:r>
            <w:proofErr w:type="gramStart"/>
            <w:r w:rsidRPr="005B22BA">
              <w:rPr>
                <w:sz w:val="24"/>
                <w:szCs w:val="24"/>
              </w:rPr>
              <w:t xml:space="preserve"> :</w:t>
            </w:r>
            <w:proofErr w:type="gramEnd"/>
            <w:r w:rsidRPr="005B22BA">
              <w:rPr>
                <w:sz w:val="24"/>
                <w:szCs w:val="24"/>
              </w:rPr>
              <w:t xml:space="preserve"> учебно-методическое пособие / А. В. </w:t>
            </w:r>
            <w:proofErr w:type="spellStart"/>
            <w:r w:rsidRPr="005B22BA">
              <w:rPr>
                <w:sz w:val="24"/>
                <w:szCs w:val="24"/>
              </w:rPr>
              <w:t>Бакеев</w:t>
            </w:r>
            <w:proofErr w:type="spellEnd"/>
            <w:r w:rsidRPr="005B22BA">
              <w:rPr>
                <w:sz w:val="24"/>
                <w:szCs w:val="24"/>
              </w:rPr>
              <w:t xml:space="preserve">, А. Ю. Александров ; МГАФК. - </w:t>
            </w:r>
            <w:proofErr w:type="spellStart"/>
            <w:r w:rsidRPr="005B22BA">
              <w:rPr>
                <w:sz w:val="24"/>
                <w:szCs w:val="24"/>
              </w:rPr>
              <w:t>Малаховка</w:t>
            </w:r>
            <w:proofErr w:type="spellEnd"/>
            <w:r w:rsidRPr="005B22BA">
              <w:rPr>
                <w:sz w:val="24"/>
                <w:szCs w:val="24"/>
              </w:rPr>
              <w:t>, 2012. - 59 с. - Текст</w:t>
            </w:r>
            <w:proofErr w:type="gramStart"/>
            <w:r w:rsidRPr="005B22BA">
              <w:rPr>
                <w:sz w:val="24"/>
                <w:szCs w:val="24"/>
              </w:rPr>
              <w:t xml:space="preserve"> :</w:t>
            </w:r>
            <w:proofErr w:type="gramEnd"/>
            <w:r w:rsidRPr="005B22BA">
              <w:rPr>
                <w:sz w:val="24"/>
                <w:szCs w:val="24"/>
              </w:rPr>
              <w:t xml:space="preserve"> электронный // Электронно-библиотечная система ЭЛМАРК (МГАФК) : [сайт]. — </w:t>
            </w:r>
            <w:hyperlink r:id="rId12" w:history="1">
              <w:r w:rsidRPr="006F402F">
                <w:rPr>
                  <w:rStyle w:val="af1"/>
                  <w:sz w:val="24"/>
                  <w:szCs w:val="24"/>
                </w:rPr>
                <w:t>URL: http://lib.mgafk.ru</w:t>
              </w:r>
            </w:hyperlink>
            <w:r w:rsidRPr="005B22BA">
              <w:rPr>
                <w:sz w:val="24"/>
                <w:szCs w:val="24"/>
              </w:rPr>
              <w:t xml:space="preserve"> (дата обращения: 10.06.2020). — Режим доступа: для </w:t>
            </w:r>
            <w:proofErr w:type="spellStart"/>
            <w:r w:rsidRPr="005B22BA">
              <w:rPr>
                <w:sz w:val="24"/>
                <w:szCs w:val="24"/>
              </w:rPr>
              <w:t>авторизир</w:t>
            </w:r>
            <w:proofErr w:type="spellEnd"/>
            <w:r w:rsidRPr="005B22BA">
              <w:rPr>
                <w:sz w:val="24"/>
                <w:szCs w:val="24"/>
              </w:rPr>
              <w:t>. пользователей</w:t>
            </w:r>
          </w:p>
        </w:tc>
        <w:tc>
          <w:tcPr>
            <w:tcW w:w="1025" w:type="dxa"/>
            <w:tcBorders>
              <w:top w:val="single" w:sz="4" w:space="0" w:color="auto"/>
              <w:left w:val="single" w:sz="4" w:space="0" w:color="auto"/>
              <w:bottom w:val="single" w:sz="4" w:space="0" w:color="auto"/>
              <w:right w:val="single" w:sz="4" w:space="0" w:color="auto"/>
            </w:tcBorders>
          </w:tcPr>
          <w:p w:rsidR="006F402F" w:rsidRDefault="006F402F" w:rsidP="006F402F">
            <w:pPr>
              <w:spacing w:line="256" w:lineRule="auto"/>
              <w:jc w:val="center"/>
              <w:rPr>
                <w:sz w:val="24"/>
                <w:szCs w:val="24"/>
                <w:lang w:eastAsia="en-US"/>
              </w:rPr>
            </w:pPr>
            <w:r>
              <w:rPr>
                <w:sz w:val="24"/>
                <w:szCs w:val="24"/>
                <w:lang w:eastAsia="en-US"/>
              </w:rPr>
              <w:t>1</w:t>
            </w:r>
          </w:p>
        </w:tc>
        <w:tc>
          <w:tcPr>
            <w:tcW w:w="936" w:type="dxa"/>
            <w:tcBorders>
              <w:top w:val="single" w:sz="4" w:space="0" w:color="auto"/>
              <w:left w:val="single" w:sz="4" w:space="0" w:color="auto"/>
              <w:bottom w:val="single" w:sz="4" w:space="0" w:color="auto"/>
              <w:right w:val="single" w:sz="4" w:space="0" w:color="auto"/>
            </w:tcBorders>
          </w:tcPr>
          <w:p w:rsidR="006F402F" w:rsidRDefault="006F402F" w:rsidP="006F402F">
            <w:pPr>
              <w:spacing w:line="256" w:lineRule="auto"/>
              <w:jc w:val="center"/>
              <w:rPr>
                <w:sz w:val="24"/>
                <w:szCs w:val="24"/>
                <w:lang w:eastAsia="en-US"/>
              </w:rPr>
            </w:pPr>
            <w:r>
              <w:rPr>
                <w:sz w:val="24"/>
                <w:szCs w:val="24"/>
                <w:lang w:eastAsia="en-US"/>
              </w:rPr>
              <w:t>-</w:t>
            </w:r>
          </w:p>
        </w:tc>
      </w:tr>
      <w:tr w:rsidR="006F402F" w:rsidTr="006F402F">
        <w:trPr>
          <w:trHeight w:val="340"/>
        </w:trPr>
        <w:tc>
          <w:tcPr>
            <w:tcW w:w="661" w:type="dxa"/>
            <w:tcBorders>
              <w:top w:val="single" w:sz="4" w:space="0" w:color="auto"/>
              <w:left w:val="single" w:sz="4" w:space="0" w:color="auto"/>
              <w:bottom w:val="single" w:sz="4" w:space="0" w:color="auto"/>
              <w:right w:val="single" w:sz="4" w:space="0" w:color="auto"/>
            </w:tcBorders>
          </w:tcPr>
          <w:p w:rsidR="006F402F" w:rsidRDefault="006F402F" w:rsidP="00D96D9D">
            <w:pPr>
              <w:numPr>
                <w:ilvl w:val="0"/>
                <w:numId w:val="3"/>
              </w:numPr>
              <w:tabs>
                <w:tab w:val="num" w:pos="284"/>
              </w:tabs>
              <w:spacing w:line="256" w:lineRule="auto"/>
              <w:ind w:hanging="686"/>
              <w:jc w:val="both"/>
              <w:rPr>
                <w:sz w:val="24"/>
                <w:szCs w:val="24"/>
                <w:lang w:eastAsia="en-US"/>
              </w:rPr>
            </w:pPr>
          </w:p>
        </w:tc>
        <w:tc>
          <w:tcPr>
            <w:tcW w:w="6853" w:type="dxa"/>
            <w:tcBorders>
              <w:top w:val="single" w:sz="4" w:space="0" w:color="auto"/>
              <w:left w:val="single" w:sz="4" w:space="0" w:color="auto"/>
              <w:bottom w:val="single" w:sz="4" w:space="0" w:color="auto"/>
              <w:right w:val="single" w:sz="4" w:space="0" w:color="auto"/>
            </w:tcBorders>
          </w:tcPr>
          <w:p w:rsidR="006F402F" w:rsidRDefault="006F402F">
            <w:pPr>
              <w:spacing w:line="256" w:lineRule="auto"/>
              <w:rPr>
                <w:sz w:val="24"/>
                <w:szCs w:val="24"/>
                <w:lang w:eastAsia="en-US"/>
              </w:rPr>
            </w:pPr>
            <w:r w:rsidRPr="006F402F">
              <w:rPr>
                <w:sz w:val="24"/>
                <w:szCs w:val="24"/>
                <w:lang w:eastAsia="en-US"/>
              </w:rPr>
              <w:t>Федеральный стандарт спортивной подготовки по виду спорта «конный спорт»</w:t>
            </w:r>
            <w:proofErr w:type="gramStart"/>
            <w:r w:rsidRPr="006F402F">
              <w:rPr>
                <w:sz w:val="24"/>
                <w:szCs w:val="24"/>
                <w:lang w:eastAsia="en-US"/>
              </w:rPr>
              <w:t xml:space="preserve"> :</w:t>
            </w:r>
            <w:proofErr w:type="gramEnd"/>
            <w:r w:rsidRPr="006F402F">
              <w:rPr>
                <w:sz w:val="24"/>
                <w:szCs w:val="24"/>
                <w:lang w:eastAsia="en-US"/>
              </w:rPr>
              <w:t xml:space="preserve"> приказ Министерства спорта Российской Федерации от 18 июня 2013 г. №402 / . — Саратов : Вузовское образование, 2019. — 43 c. — ISBN 978-5-4487-0542-7. — Текст</w:t>
            </w:r>
            <w:proofErr w:type="gramStart"/>
            <w:r w:rsidRPr="006F402F">
              <w:rPr>
                <w:sz w:val="24"/>
                <w:szCs w:val="24"/>
                <w:lang w:eastAsia="en-US"/>
              </w:rPr>
              <w:t xml:space="preserve"> :</w:t>
            </w:r>
            <w:proofErr w:type="gramEnd"/>
            <w:r w:rsidRPr="006F402F">
              <w:rPr>
                <w:sz w:val="24"/>
                <w:szCs w:val="24"/>
                <w:lang w:eastAsia="en-US"/>
              </w:rPr>
              <w:t xml:space="preserve"> электронный // Электронно-библиотечная система IPR BOOKS : [сайт]. — URL: </w:t>
            </w:r>
            <w:hyperlink r:id="rId13" w:history="1">
              <w:r w:rsidRPr="006F402F">
                <w:rPr>
                  <w:rStyle w:val="af1"/>
                  <w:sz w:val="24"/>
                  <w:szCs w:val="24"/>
                  <w:lang w:eastAsia="en-US"/>
                </w:rPr>
                <w:t>http://www.iprbookshop.ru/87544.html</w:t>
              </w:r>
            </w:hyperlink>
            <w:r w:rsidRPr="006F402F">
              <w:rPr>
                <w:sz w:val="24"/>
                <w:szCs w:val="24"/>
                <w:lang w:eastAsia="en-US"/>
              </w:rPr>
              <w:t xml:space="preserve"> (дата обращения: 04.06.2020). — Режим доступа: для </w:t>
            </w:r>
            <w:proofErr w:type="spellStart"/>
            <w:r w:rsidRPr="006F402F">
              <w:rPr>
                <w:sz w:val="24"/>
                <w:szCs w:val="24"/>
                <w:lang w:eastAsia="en-US"/>
              </w:rPr>
              <w:t>авторизир</w:t>
            </w:r>
            <w:proofErr w:type="spellEnd"/>
            <w:r w:rsidRPr="006F402F">
              <w:rPr>
                <w:sz w:val="24"/>
                <w:szCs w:val="24"/>
                <w:lang w:eastAsia="en-US"/>
              </w:rPr>
              <w:t>. пользователей</w:t>
            </w:r>
          </w:p>
        </w:tc>
        <w:tc>
          <w:tcPr>
            <w:tcW w:w="1025" w:type="dxa"/>
            <w:tcBorders>
              <w:top w:val="single" w:sz="4" w:space="0" w:color="auto"/>
              <w:left w:val="single" w:sz="4" w:space="0" w:color="auto"/>
              <w:bottom w:val="single" w:sz="4" w:space="0" w:color="auto"/>
              <w:right w:val="single" w:sz="4" w:space="0" w:color="auto"/>
            </w:tcBorders>
          </w:tcPr>
          <w:p w:rsidR="006F402F" w:rsidRDefault="006F402F">
            <w:pPr>
              <w:spacing w:line="256" w:lineRule="auto"/>
              <w:jc w:val="center"/>
              <w:rPr>
                <w:sz w:val="24"/>
                <w:szCs w:val="24"/>
                <w:lang w:eastAsia="en-US"/>
              </w:rPr>
            </w:pPr>
            <w:r>
              <w:rPr>
                <w:sz w:val="24"/>
                <w:szCs w:val="24"/>
                <w:lang w:eastAsia="en-US"/>
              </w:rPr>
              <w:t>1</w:t>
            </w:r>
          </w:p>
        </w:tc>
        <w:tc>
          <w:tcPr>
            <w:tcW w:w="936" w:type="dxa"/>
            <w:tcBorders>
              <w:top w:val="single" w:sz="4" w:space="0" w:color="auto"/>
              <w:left w:val="single" w:sz="4" w:space="0" w:color="auto"/>
              <w:bottom w:val="single" w:sz="4" w:space="0" w:color="auto"/>
              <w:right w:val="single" w:sz="4" w:space="0" w:color="auto"/>
            </w:tcBorders>
          </w:tcPr>
          <w:p w:rsidR="006F402F" w:rsidRDefault="006F402F">
            <w:pPr>
              <w:spacing w:line="256" w:lineRule="auto"/>
              <w:jc w:val="center"/>
              <w:rPr>
                <w:sz w:val="24"/>
                <w:szCs w:val="24"/>
                <w:lang w:eastAsia="en-US"/>
              </w:rPr>
            </w:pPr>
            <w:r>
              <w:rPr>
                <w:sz w:val="24"/>
                <w:szCs w:val="24"/>
                <w:lang w:eastAsia="en-US"/>
              </w:rPr>
              <w:t>-</w:t>
            </w:r>
          </w:p>
        </w:tc>
      </w:tr>
      <w:tr w:rsidR="00EE7356" w:rsidTr="006F402F">
        <w:trPr>
          <w:trHeight w:val="340"/>
        </w:trPr>
        <w:tc>
          <w:tcPr>
            <w:tcW w:w="661" w:type="dxa"/>
            <w:tcBorders>
              <w:top w:val="single" w:sz="4" w:space="0" w:color="auto"/>
              <w:left w:val="single" w:sz="4" w:space="0" w:color="auto"/>
              <w:bottom w:val="single" w:sz="4" w:space="0" w:color="auto"/>
              <w:right w:val="single" w:sz="4" w:space="0" w:color="auto"/>
            </w:tcBorders>
          </w:tcPr>
          <w:p w:rsidR="00EE7356" w:rsidRDefault="00EE7356" w:rsidP="00D96D9D">
            <w:pPr>
              <w:numPr>
                <w:ilvl w:val="0"/>
                <w:numId w:val="3"/>
              </w:numPr>
              <w:tabs>
                <w:tab w:val="num" w:pos="284"/>
              </w:tabs>
              <w:spacing w:line="256" w:lineRule="auto"/>
              <w:ind w:hanging="686"/>
              <w:jc w:val="both"/>
              <w:rPr>
                <w:sz w:val="24"/>
                <w:szCs w:val="24"/>
                <w:lang w:eastAsia="en-US"/>
              </w:rPr>
            </w:pPr>
          </w:p>
        </w:tc>
        <w:tc>
          <w:tcPr>
            <w:tcW w:w="6853" w:type="dxa"/>
            <w:tcBorders>
              <w:top w:val="single" w:sz="4" w:space="0" w:color="auto"/>
              <w:left w:val="single" w:sz="4" w:space="0" w:color="auto"/>
              <w:bottom w:val="single" w:sz="4" w:space="0" w:color="auto"/>
              <w:right w:val="single" w:sz="4" w:space="0" w:color="auto"/>
            </w:tcBorders>
          </w:tcPr>
          <w:p w:rsidR="00EE7356" w:rsidRPr="00EE7356" w:rsidRDefault="00EE7356" w:rsidP="00EE7356">
            <w:pPr>
              <w:spacing w:before="100" w:beforeAutospacing="1" w:after="100" w:afterAutospacing="1"/>
              <w:rPr>
                <w:sz w:val="24"/>
                <w:szCs w:val="24"/>
              </w:rPr>
            </w:pPr>
            <w:proofErr w:type="spellStart"/>
            <w:r w:rsidRPr="00EE7356">
              <w:rPr>
                <w:bCs/>
                <w:sz w:val="24"/>
                <w:szCs w:val="24"/>
              </w:rPr>
              <w:t>Бакеев</w:t>
            </w:r>
            <w:proofErr w:type="spellEnd"/>
            <w:r w:rsidRPr="00EE7356">
              <w:rPr>
                <w:bCs/>
                <w:sz w:val="24"/>
                <w:szCs w:val="24"/>
              </w:rPr>
              <w:t>, А. В.</w:t>
            </w:r>
            <w:r w:rsidRPr="00EE7356">
              <w:rPr>
                <w:sz w:val="24"/>
                <w:szCs w:val="24"/>
              </w:rPr>
              <w:t>   Верховая езда для детей</w:t>
            </w:r>
            <w:proofErr w:type="gramStart"/>
            <w:r w:rsidRPr="00EE7356">
              <w:rPr>
                <w:sz w:val="24"/>
                <w:szCs w:val="24"/>
              </w:rPr>
              <w:t xml:space="preserve"> :</w:t>
            </w:r>
            <w:proofErr w:type="gramEnd"/>
            <w:r w:rsidRPr="00EE7356">
              <w:rPr>
                <w:sz w:val="24"/>
                <w:szCs w:val="24"/>
              </w:rPr>
              <w:t xml:space="preserve"> учебно-методическое пособие. Ч. 1 / А. В. </w:t>
            </w:r>
            <w:proofErr w:type="spellStart"/>
            <w:r w:rsidRPr="00EE7356">
              <w:rPr>
                <w:sz w:val="24"/>
                <w:szCs w:val="24"/>
              </w:rPr>
              <w:t>Бакеев</w:t>
            </w:r>
            <w:proofErr w:type="spellEnd"/>
            <w:r w:rsidRPr="00EE7356">
              <w:rPr>
                <w:sz w:val="24"/>
                <w:szCs w:val="24"/>
              </w:rPr>
              <w:t>, Ю. Ф. Скворцов</w:t>
            </w:r>
            <w:proofErr w:type="gramStart"/>
            <w:r w:rsidRPr="00EE7356">
              <w:rPr>
                <w:sz w:val="24"/>
                <w:szCs w:val="24"/>
              </w:rPr>
              <w:t xml:space="preserve"> ;</w:t>
            </w:r>
            <w:proofErr w:type="gramEnd"/>
            <w:r w:rsidRPr="00EE7356">
              <w:rPr>
                <w:sz w:val="24"/>
                <w:szCs w:val="24"/>
              </w:rPr>
              <w:t xml:space="preserve"> МГАФК. - </w:t>
            </w:r>
            <w:proofErr w:type="spellStart"/>
            <w:r w:rsidRPr="00EE7356">
              <w:rPr>
                <w:sz w:val="24"/>
                <w:szCs w:val="24"/>
              </w:rPr>
              <w:t>Малаховка</w:t>
            </w:r>
            <w:proofErr w:type="spellEnd"/>
            <w:r w:rsidRPr="00EE7356">
              <w:rPr>
                <w:sz w:val="24"/>
                <w:szCs w:val="24"/>
              </w:rPr>
              <w:t xml:space="preserve">, 2007. - 22 </w:t>
            </w:r>
            <w:proofErr w:type="gramStart"/>
            <w:r w:rsidRPr="00EE7356">
              <w:rPr>
                <w:sz w:val="24"/>
                <w:szCs w:val="24"/>
              </w:rPr>
              <w:t>с. - б</w:t>
            </w:r>
            <w:proofErr w:type="gramEnd"/>
            <w:r w:rsidRPr="00EE7356">
              <w:rPr>
                <w:sz w:val="24"/>
                <w:szCs w:val="24"/>
              </w:rPr>
              <w:t>/ц. - Текст (визуальный)</w:t>
            </w:r>
            <w:proofErr w:type="gramStart"/>
            <w:r w:rsidRPr="00EE7356">
              <w:rPr>
                <w:sz w:val="24"/>
                <w:szCs w:val="24"/>
              </w:rPr>
              <w:t xml:space="preserve"> :</w:t>
            </w:r>
            <w:proofErr w:type="gramEnd"/>
            <w:r w:rsidRPr="00EE7356">
              <w:rPr>
                <w:sz w:val="24"/>
                <w:szCs w:val="24"/>
              </w:rPr>
              <w:t xml:space="preserve"> непосредственный.</w:t>
            </w:r>
          </w:p>
        </w:tc>
        <w:tc>
          <w:tcPr>
            <w:tcW w:w="1025" w:type="dxa"/>
            <w:tcBorders>
              <w:top w:val="single" w:sz="4" w:space="0" w:color="auto"/>
              <w:left w:val="single" w:sz="4" w:space="0" w:color="auto"/>
              <w:bottom w:val="single" w:sz="4" w:space="0" w:color="auto"/>
              <w:right w:val="single" w:sz="4" w:space="0" w:color="auto"/>
            </w:tcBorders>
          </w:tcPr>
          <w:p w:rsidR="00EE7356" w:rsidRDefault="00EE7356" w:rsidP="00EE7356">
            <w:pPr>
              <w:spacing w:line="256" w:lineRule="auto"/>
              <w:jc w:val="center"/>
              <w:rPr>
                <w:sz w:val="24"/>
                <w:szCs w:val="24"/>
                <w:lang w:eastAsia="en-US"/>
              </w:rPr>
            </w:pPr>
            <w:r>
              <w:rPr>
                <w:sz w:val="24"/>
                <w:szCs w:val="24"/>
                <w:lang w:eastAsia="en-US"/>
              </w:rPr>
              <w:t>20</w:t>
            </w:r>
          </w:p>
        </w:tc>
        <w:tc>
          <w:tcPr>
            <w:tcW w:w="936" w:type="dxa"/>
            <w:tcBorders>
              <w:top w:val="single" w:sz="4" w:space="0" w:color="auto"/>
              <w:left w:val="single" w:sz="4" w:space="0" w:color="auto"/>
              <w:bottom w:val="single" w:sz="4" w:space="0" w:color="auto"/>
              <w:right w:val="single" w:sz="4" w:space="0" w:color="auto"/>
            </w:tcBorders>
          </w:tcPr>
          <w:p w:rsidR="00EE7356" w:rsidRDefault="00EE7356" w:rsidP="00EE7356">
            <w:pPr>
              <w:spacing w:line="256" w:lineRule="auto"/>
              <w:jc w:val="center"/>
              <w:rPr>
                <w:sz w:val="24"/>
                <w:szCs w:val="24"/>
                <w:lang w:eastAsia="en-US"/>
              </w:rPr>
            </w:pPr>
          </w:p>
        </w:tc>
      </w:tr>
      <w:tr w:rsidR="00EE7356" w:rsidTr="006F402F">
        <w:trPr>
          <w:trHeight w:val="340"/>
        </w:trPr>
        <w:tc>
          <w:tcPr>
            <w:tcW w:w="661" w:type="dxa"/>
            <w:tcBorders>
              <w:top w:val="single" w:sz="4" w:space="0" w:color="auto"/>
              <w:left w:val="single" w:sz="4" w:space="0" w:color="auto"/>
              <w:bottom w:val="single" w:sz="4" w:space="0" w:color="auto"/>
              <w:right w:val="single" w:sz="4" w:space="0" w:color="auto"/>
            </w:tcBorders>
          </w:tcPr>
          <w:p w:rsidR="00EE7356" w:rsidRDefault="00EE7356" w:rsidP="00D96D9D">
            <w:pPr>
              <w:numPr>
                <w:ilvl w:val="0"/>
                <w:numId w:val="3"/>
              </w:numPr>
              <w:tabs>
                <w:tab w:val="num" w:pos="284"/>
              </w:tabs>
              <w:spacing w:line="256" w:lineRule="auto"/>
              <w:ind w:hanging="686"/>
              <w:jc w:val="both"/>
              <w:rPr>
                <w:sz w:val="24"/>
                <w:szCs w:val="24"/>
                <w:lang w:eastAsia="en-US"/>
              </w:rPr>
            </w:pPr>
          </w:p>
        </w:tc>
        <w:tc>
          <w:tcPr>
            <w:tcW w:w="6853" w:type="dxa"/>
            <w:tcBorders>
              <w:top w:val="single" w:sz="4" w:space="0" w:color="auto"/>
              <w:left w:val="single" w:sz="4" w:space="0" w:color="auto"/>
              <w:bottom w:val="single" w:sz="4" w:space="0" w:color="auto"/>
              <w:right w:val="single" w:sz="4" w:space="0" w:color="auto"/>
            </w:tcBorders>
          </w:tcPr>
          <w:p w:rsidR="00EE7356" w:rsidRPr="00EE7356" w:rsidRDefault="00EE7356" w:rsidP="00EE7356">
            <w:pPr>
              <w:spacing w:before="100" w:beforeAutospacing="1" w:after="100" w:afterAutospacing="1"/>
              <w:rPr>
                <w:sz w:val="24"/>
                <w:szCs w:val="24"/>
              </w:rPr>
            </w:pPr>
            <w:proofErr w:type="spellStart"/>
            <w:r w:rsidRPr="00EE7356">
              <w:rPr>
                <w:bCs/>
                <w:sz w:val="24"/>
                <w:szCs w:val="24"/>
              </w:rPr>
              <w:t>Бакеев</w:t>
            </w:r>
            <w:proofErr w:type="spellEnd"/>
            <w:r w:rsidRPr="00EE7356">
              <w:rPr>
                <w:bCs/>
                <w:sz w:val="24"/>
                <w:szCs w:val="24"/>
              </w:rPr>
              <w:t>, А. В.</w:t>
            </w:r>
            <w:r w:rsidRPr="00EE7356">
              <w:rPr>
                <w:sz w:val="24"/>
                <w:szCs w:val="24"/>
              </w:rPr>
              <w:t>   Верховая езда для детей</w:t>
            </w:r>
            <w:proofErr w:type="gramStart"/>
            <w:r w:rsidRPr="00EE7356">
              <w:rPr>
                <w:sz w:val="24"/>
                <w:szCs w:val="24"/>
              </w:rPr>
              <w:t xml:space="preserve"> :</w:t>
            </w:r>
            <w:proofErr w:type="gramEnd"/>
            <w:r w:rsidRPr="00EE7356">
              <w:rPr>
                <w:sz w:val="24"/>
                <w:szCs w:val="24"/>
              </w:rPr>
              <w:t xml:space="preserve"> учебно-методическое пособие. Ч. 2 / А. В. </w:t>
            </w:r>
            <w:proofErr w:type="spellStart"/>
            <w:r w:rsidRPr="00EE7356">
              <w:rPr>
                <w:sz w:val="24"/>
                <w:szCs w:val="24"/>
              </w:rPr>
              <w:t>Бакеев</w:t>
            </w:r>
            <w:proofErr w:type="spellEnd"/>
            <w:r w:rsidRPr="00EE7356">
              <w:rPr>
                <w:sz w:val="24"/>
                <w:szCs w:val="24"/>
              </w:rPr>
              <w:t>, Ю. Ф. Скворцов</w:t>
            </w:r>
            <w:proofErr w:type="gramStart"/>
            <w:r w:rsidRPr="00EE7356">
              <w:rPr>
                <w:sz w:val="24"/>
                <w:szCs w:val="24"/>
              </w:rPr>
              <w:t xml:space="preserve"> ;</w:t>
            </w:r>
            <w:proofErr w:type="gramEnd"/>
            <w:r w:rsidRPr="00EE7356">
              <w:rPr>
                <w:sz w:val="24"/>
                <w:szCs w:val="24"/>
              </w:rPr>
              <w:t xml:space="preserve"> МГАФК. - </w:t>
            </w:r>
            <w:proofErr w:type="spellStart"/>
            <w:r w:rsidRPr="00EE7356">
              <w:rPr>
                <w:sz w:val="24"/>
                <w:szCs w:val="24"/>
              </w:rPr>
              <w:t>Малаховка</w:t>
            </w:r>
            <w:proofErr w:type="spellEnd"/>
            <w:r w:rsidRPr="00EE7356">
              <w:rPr>
                <w:sz w:val="24"/>
                <w:szCs w:val="24"/>
              </w:rPr>
              <w:t xml:space="preserve">, 2007. - 60 </w:t>
            </w:r>
            <w:proofErr w:type="gramStart"/>
            <w:r w:rsidRPr="00EE7356">
              <w:rPr>
                <w:sz w:val="24"/>
                <w:szCs w:val="24"/>
              </w:rPr>
              <w:t>с. - б</w:t>
            </w:r>
            <w:proofErr w:type="gramEnd"/>
            <w:r w:rsidRPr="00EE7356">
              <w:rPr>
                <w:sz w:val="24"/>
                <w:szCs w:val="24"/>
              </w:rPr>
              <w:t>/ц. - Текст (визуальный)</w:t>
            </w:r>
            <w:proofErr w:type="gramStart"/>
            <w:r w:rsidRPr="00EE7356">
              <w:rPr>
                <w:sz w:val="24"/>
                <w:szCs w:val="24"/>
              </w:rPr>
              <w:t xml:space="preserve"> :</w:t>
            </w:r>
            <w:proofErr w:type="gramEnd"/>
            <w:r w:rsidRPr="00EE7356">
              <w:rPr>
                <w:sz w:val="24"/>
                <w:szCs w:val="24"/>
              </w:rPr>
              <w:t xml:space="preserve"> непосредственный.</w:t>
            </w:r>
          </w:p>
        </w:tc>
        <w:tc>
          <w:tcPr>
            <w:tcW w:w="1025" w:type="dxa"/>
            <w:tcBorders>
              <w:top w:val="single" w:sz="4" w:space="0" w:color="auto"/>
              <w:left w:val="single" w:sz="4" w:space="0" w:color="auto"/>
              <w:bottom w:val="single" w:sz="4" w:space="0" w:color="auto"/>
              <w:right w:val="single" w:sz="4" w:space="0" w:color="auto"/>
            </w:tcBorders>
          </w:tcPr>
          <w:p w:rsidR="00EE7356" w:rsidRDefault="00EE7356" w:rsidP="00EE7356">
            <w:pPr>
              <w:spacing w:line="256" w:lineRule="auto"/>
              <w:jc w:val="center"/>
              <w:rPr>
                <w:sz w:val="24"/>
                <w:szCs w:val="24"/>
                <w:lang w:eastAsia="en-US"/>
              </w:rPr>
            </w:pPr>
            <w:r>
              <w:rPr>
                <w:sz w:val="24"/>
                <w:szCs w:val="24"/>
                <w:lang w:eastAsia="en-US"/>
              </w:rPr>
              <w:t>20</w:t>
            </w:r>
          </w:p>
        </w:tc>
        <w:tc>
          <w:tcPr>
            <w:tcW w:w="936" w:type="dxa"/>
            <w:tcBorders>
              <w:top w:val="single" w:sz="4" w:space="0" w:color="auto"/>
              <w:left w:val="single" w:sz="4" w:space="0" w:color="auto"/>
              <w:bottom w:val="single" w:sz="4" w:space="0" w:color="auto"/>
              <w:right w:val="single" w:sz="4" w:space="0" w:color="auto"/>
            </w:tcBorders>
          </w:tcPr>
          <w:p w:rsidR="00EE7356" w:rsidRDefault="00EE7356" w:rsidP="00EE7356">
            <w:pPr>
              <w:spacing w:line="256" w:lineRule="auto"/>
              <w:jc w:val="center"/>
              <w:rPr>
                <w:sz w:val="24"/>
                <w:szCs w:val="24"/>
                <w:lang w:eastAsia="en-US"/>
              </w:rPr>
            </w:pPr>
          </w:p>
        </w:tc>
      </w:tr>
      <w:tr w:rsidR="00EE7356" w:rsidTr="006F402F">
        <w:trPr>
          <w:trHeight w:val="340"/>
        </w:trPr>
        <w:tc>
          <w:tcPr>
            <w:tcW w:w="661" w:type="dxa"/>
            <w:tcBorders>
              <w:top w:val="single" w:sz="4" w:space="0" w:color="auto"/>
              <w:left w:val="single" w:sz="4" w:space="0" w:color="auto"/>
              <w:bottom w:val="single" w:sz="4" w:space="0" w:color="auto"/>
              <w:right w:val="single" w:sz="4" w:space="0" w:color="auto"/>
            </w:tcBorders>
          </w:tcPr>
          <w:p w:rsidR="00EE7356" w:rsidRDefault="00EE7356" w:rsidP="00D96D9D">
            <w:pPr>
              <w:numPr>
                <w:ilvl w:val="0"/>
                <w:numId w:val="3"/>
              </w:numPr>
              <w:tabs>
                <w:tab w:val="num" w:pos="284"/>
              </w:tabs>
              <w:spacing w:line="256" w:lineRule="auto"/>
              <w:ind w:hanging="686"/>
              <w:jc w:val="both"/>
              <w:rPr>
                <w:sz w:val="24"/>
                <w:szCs w:val="24"/>
                <w:lang w:eastAsia="en-US"/>
              </w:rPr>
            </w:pPr>
          </w:p>
        </w:tc>
        <w:tc>
          <w:tcPr>
            <w:tcW w:w="6853" w:type="dxa"/>
            <w:tcBorders>
              <w:top w:val="single" w:sz="4" w:space="0" w:color="auto"/>
              <w:left w:val="single" w:sz="4" w:space="0" w:color="auto"/>
              <w:bottom w:val="single" w:sz="4" w:space="0" w:color="auto"/>
              <w:right w:val="single" w:sz="4" w:space="0" w:color="auto"/>
            </w:tcBorders>
          </w:tcPr>
          <w:p w:rsidR="00EE7356" w:rsidRPr="00EE7356" w:rsidRDefault="00EE7356" w:rsidP="00EE7356">
            <w:pPr>
              <w:spacing w:before="100" w:beforeAutospacing="1" w:after="100" w:afterAutospacing="1"/>
              <w:rPr>
                <w:sz w:val="24"/>
                <w:szCs w:val="24"/>
              </w:rPr>
            </w:pPr>
            <w:proofErr w:type="spellStart"/>
            <w:r w:rsidRPr="00EE7356">
              <w:rPr>
                <w:bCs/>
                <w:sz w:val="24"/>
                <w:szCs w:val="24"/>
              </w:rPr>
              <w:t>Бакеев</w:t>
            </w:r>
            <w:proofErr w:type="spellEnd"/>
            <w:r w:rsidRPr="00EE7356">
              <w:rPr>
                <w:bCs/>
                <w:sz w:val="24"/>
                <w:szCs w:val="24"/>
              </w:rPr>
              <w:t>, А. В.</w:t>
            </w:r>
            <w:r w:rsidRPr="00EE7356">
              <w:rPr>
                <w:sz w:val="24"/>
                <w:szCs w:val="24"/>
              </w:rPr>
              <w:t>   Верховая езда для детей</w:t>
            </w:r>
            <w:proofErr w:type="gramStart"/>
            <w:r w:rsidRPr="00EE7356">
              <w:rPr>
                <w:sz w:val="24"/>
                <w:szCs w:val="24"/>
              </w:rPr>
              <w:t xml:space="preserve"> :</w:t>
            </w:r>
            <w:proofErr w:type="gramEnd"/>
            <w:r w:rsidRPr="00EE7356">
              <w:rPr>
                <w:sz w:val="24"/>
                <w:szCs w:val="24"/>
              </w:rPr>
              <w:t xml:space="preserve"> учебное пособие. Ч. 3. Техника безопасности при езде на лошадях. Должностные инструкции работников пони-клуба / А. В. </w:t>
            </w:r>
            <w:proofErr w:type="spellStart"/>
            <w:r w:rsidRPr="00EE7356">
              <w:rPr>
                <w:sz w:val="24"/>
                <w:szCs w:val="24"/>
              </w:rPr>
              <w:t>Бакеев</w:t>
            </w:r>
            <w:proofErr w:type="spellEnd"/>
            <w:r w:rsidRPr="00EE7356">
              <w:rPr>
                <w:sz w:val="24"/>
                <w:szCs w:val="24"/>
              </w:rPr>
              <w:t xml:space="preserve">, Ю. Ф. Скворцов. - </w:t>
            </w:r>
            <w:proofErr w:type="spellStart"/>
            <w:r w:rsidRPr="00EE7356">
              <w:rPr>
                <w:sz w:val="24"/>
                <w:szCs w:val="24"/>
              </w:rPr>
              <w:t>Малаховка</w:t>
            </w:r>
            <w:proofErr w:type="spellEnd"/>
            <w:r w:rsidRPr="00EE7356">
              <w:rPr>
                <w:sz w:val="24"/>
                <w:szCs w:val="24"/>
              </w:rPr>
              <w:t xml:space="preserve">, 2008. - 49 </w:t>
            </w:r>
            <w:proofErr w:type="gramStart"/>
            <w:r w:rsidRPr="00EE7356">
              <w:rPr>
                <w:sz w:val="24"/>
                <w:szCs w:val="24"/>
              </w:rPr>
              <w:t>с. - б</w:t>
            </w:r>
            <w:proofErr w:type="gramEnd"/>
            <w:r w:rsidRPr="00EE7356">
              <w:rPr>
                <w:sz w:val="24"/>
                <w:szCs w:val="24"/>
              </w:rPr>
              <w:t>/ц. - Текст (визуальный)</w:t>
            </w:r>
            <w:proofErr w:type="gramStart"/>
            <w:r w:rsidRPr="00EE7356">
              <w:rPr>
                <w:sz w:val="24"/>
                <w:szCs w:val="24"/>
              </w:rPr>
              <w:t xml:space="preserve"> :</w:t>
            </w:r>
            <w:proofErr w:type="gramEnd"/>
            <w:r w:rsidRPr="00EE7356">
              <w:rPr>
                <w:sz w:val="24"/>
                <w:szCs w:val="24"/>
              </w:rPr>
              <w:t xml:space="preserve"> непосредственный.</w:t>
            </w:r>
          </w:p>
        </w:tc>
        <w:tc>
          <w:tcPr>
            <w:tcW w:w="1025" w:type="dxa"/>
            <w:tcBorders>
              <w:top w:val="single" w:sz="4" w:space="0" w:color="auto"/>
              <w:left w:val="single" w:sz="4" w:space="0" w:color="auto"/>
              <w:bottom w:val="single" w:sz="4" w:space="0" w:color="auto"/>
              <w:right w:val="single" w:sz="4" w:space="0" w:color="auto"/>
            </w:tcBorders>
          </w:tcPr>
          <w:p w:rsidR="00EE7356" w:rsidRDefault="00EE7356" w:rsidP="00EE7356">
            <w:pPr>
              <w:spacing w:line="256" w:lineRule="auto"/>
              <w:jc w:val="center"/>
              <w:rPr>
                <w:sz w:val="24"/>
                <w:szCs w:val="24"/>
                <w:lang w:eastAsia="en-US"/>
              </w:rPr>
            </w:pPr>
            <w:r>
              <w:rPr>
                <w:sz w:val="24"/>
                <w:szCs w:val="24"/>
                <w:lang w:eastAsia="en-US"/>
              </w:rPr>
              <w:t>21</w:t>
            </w:r>
          </w:p>
        </w:tc>
        <w:tc>
          <w:tcPr>
            <w:tcW w:w="936" w:type="dxa"/>
            <w:tcBorders>
              <w:top w:val="single" w:sz="4" w:space="0" w:color="auto"/>
              <w:left w:val="single" w:sz="4" w:space="0" w:color="auto"/>
              <w:bottom w:val="single" w:sz="4" w:space="0" w:color="auto"/>
              <w:right w:val="single" w:sz="4" w:space="0" w:color="auto"/>
            </w:tcBorders>
          </w:tcPr>
          <w:p w:rsidR="00EE7356" w:rsidRDefault="00EE7356" w:rsidP="00EE7356">
            <w:pPr>
              <w:spacing w:line="256" w:lineRule="auto"/>
              <w:jc w:val="center"/>
              <w:rPr>
                <w:sz w:val="24"/>
                <w:szCs w:val="24"/>
                <w:lang w:eastAsia="en-US"/>
              </w:rPr>
            </w:pPr>
          </w:p>
        </w:tc>
      </w:tr>
      <w:tr w:rsidR="00EE7356" w:rsidTr="006F402F">
        <w:trPr>
          <w:trHeight w:val="340"/>
        </w:trPr>
        <w:tc>
          <w:tcPr>
            <w:tcW w:w="661" w:type="dxa"/>
            <w:tcBorders>
              <w:top w:val="single" w:sz="4" w:space="0" w:color="auto"/>
              <w:left w:val="single" w:sz="4" w:space="0" w:color="auto"/>
              <w:bottom w:val="single" w:sz="4" w:space="0" w:color="auto"/>
              <w:right w:val="single" w:sz="4" w:space="0" w:color="auto"/>
            </w:tcBorders>
          </w:tcPr>
          <w:p w:rsidR="00EE7356" w:rsidRDefault="00EE7356" w:rsidP="00D96D9D">
            <w:pPr>
              <w:numPr>
                <w:ilvl w:val="0"/>
                <w:numId w:val="3"/>
              </w:numPr>
              <w:tabs>
                <w:tab w:val="num" w:pos="284"/>
              </w:tabs>
              <w:spacing w:line="256" w:lineRule="auto"/>
              <w:ind w:hanging="686"/>
              <w:jc w:val="both"/>
              <w:rPr>
                <w:sz w:val="24"/>
                <w:szCs w:val="24"/>
                <w:lang w:eastAsia="en-US"/>
              </w:rPr>
            </w:pPr>
          </w:p>
        </w:tc>
        <w:tc>
          <w:tcPr>
            <w:tcW w:w="6853" w:type="dxa"/>
            <w:tcBorders>
              <w:top w:val="single" w:sz="4" w:space="0" w:color="auto"/>
              <w:left w:val="single" w:sz="4" w:space="0" w:color="auto"/>
              <w:bottom w:val="single" w:sz="4" w:space="0" w:color="auto"/>
              <w:right w:val="single" w:sz="4" w:space="0" w:color="auto"/>
            </w:tcBorders>
          </w:tcPr>
          <w:p w:rsidR="00EE7356" w:rsidRPr="00EE7356" w:rsidRDefault="00EE7356" w:rsidP="00EE7356">
            <w:pPr>
              <w:spacing w:before="100" w:beforeAutospacing="1" w:after="100" w:afterAutospacing="1"/>
              <w:rPr>
                <w:sz w:val="24"/>
                <w:szCs w:val="24"/>
              </w:rPr>
            </w:pPr>
            <w:proofErr w:type="spellStart"/>
            <w:r w:rsidRPr="00EE7356">
              <w:rPr>
                <w:bCs/>
                <w:sz w:val="24"/>
                <w:szCs w:val="24"/>
              </w:rPr>
              <w:t>Бакеев</w:t>
            </w:r>
            <w:proofErr w:type="spellEnd"/>
            <w:r w:rsidRPr="00EE7356">
              <w:rPr>
                <w:bCs/>
                <w:sz w:val="24"/>
                <w:szCs w:val="24"/>
              </w:rPr>
              <w:t>, А. В.</w:t>
            </w:r>
            <w:r w:rsidRPr="00EE7356">
              <w:rPr>
                <w:sz w:val="24"/>
                <w:szCs w:val="24"/>
              </w:rPr>
              <w:t>   Верховая езда для детей</w:t>
            </w:r>
            <w:proofErr w:type="gramStart"/>
            <w:r w:rsidRPr="00EE7356">
              <w:rPr>
                <w:sz w:val="24"/>
                <w:szCs w:val="24"/>
              </w:rPr>
              <w:t xml:space="preserve"> :</w:t>
            </w:r>
            <w:proofErr w:type="gramEnd"/>
            <w:r w:rsidRPr="00EE7356">
              <w:rPr>
                <w:sz w:val="24"/>
                <w:szCs w:val="24"/>
              </w:rPr>
              <w:t xml:space="preserve"> учебно-методическое </w:t>
            </w:r>
            <w:r w:rsidRPr="00EE7356">
              <w:rPr>
                <w:sz w:val="24"/>
                <w:szCs w:val="24"/>
              </w:rPr>
              <w:lastRenderedPageBreak/>
              <w:t xml:space="preserve">пособие. Ч. 4. Регламент для всадников на пони / А. В. </w:t>
            </w:r>
            <w:proofErr w:type="spellStart"/>
            <w:r w:rsidRPr="00EE7356">
              <w:rPr>
                <w:sz w:val="24"/>
                <w:szCs w:val="24"/>
              </w:rPr>
              <w:t>Бакеев</w:t>
            </w:r>
            <w:proofErr w:type="spellEnd"/>
            <w:r w:rsidRPr="00EE7356">
              <w:rPr>
                <w:sz w:val="24"/>
                <w:szCs w:val="24"/>
              </w:rPr>
              <w:t xml:space="preserve">, Ю. Ф. Скворцов. - </w:t>
            </w:r>
            <w:proofErr w:type="spellStart"/>
            <w:r w:rsidRPr="00EE7356">
              <w:rPr>
                <w:sz w:val="24"/>
                <w:szCs w:val="24"/>
              </w:rPr>
              <w:t>Малаховка</w:t>
            </w:r>
            <w:proofErr w:type="spellEnd"/>
            <w:r w:rsidRPr="00EE7356">
              <w:rPr>
                <w:sz w:val="24"/>
                <w:szCs w:val="24"/>
              </w:rPr>
              <w:t xml:space="preserve">, 2008. - 28 </w:t>
            </w:r>
            <w:proofErr w:type="gramStart"/>
            <w:r w:rsidRPr="00EE7356">
              <w:rPr>
                <w:sz w:val="24"/>
                <w:szCs w:val="24"/>
              </w:rPr>
              <w:t>с. - б</w:t>
            </w:r>
            <w:proofErr w:type="gramEnd"/>
            <w:r w:rsidRPr="00EE7356">
              <w:rPr>
                <w:sz w:val="24"/>
                <w:szCs w:val="24"/>
              </w:rPr>
              <w:t>/ц. - Текст (визуальный)</w:t>
            </w:r>
            <w:proofErr w:type="gramStart"/>
            <w:r w:rsidRPr="00EE7356">
              <w:rPr>
                <w:sz w:val="24"/>
                <w:szCs w:val="24"/>
              </w:rPr>
              <w:t xml:space="preserve"> :</w:t>
            </w:r>
            <w:proofErr w:type="gramEnd"/>
            <w:r w:rsidRPr="00EE7356">
              <w:rPr>
                <w:sz w:val="24"/>
                <w:szCs w:val="24"/>
              </w:rPr>
              <w:t xml:space="preserve"> непосредственный.</w:t>
            </w:r>
          </w:p>
        </w:tc>
        <w:tc>
          <w:tcPr>
            <w:tcW w:w="1025" w:type="dxa"/>
            <w:tcBorders>
              <w:top w:val="single" w:sz="4" w:space="0" w:color="auto"/>
              <w:left w:val="single" w:sz="4" w:space="0" w:color="auto"/>
              <w:bottom w:val="single" w:sz="4" w:space="0" w:color="auto"/>
              <w:right w:val="single" w:sz="4" w:space="0" w:color="auto"/>
            </w:tcBorders>
          </w:tcPr>
          <w:p w:rsidR="00EE7356" w:rsidRDefault="00EE7356" w:rsidP="00EE7356">
            <w:pPr>
              <w:spacing w:line="256" w:lineRule="auto"/>
              <w:jc w:val="center"/>
              <w:rPr>
                <w:sz w:val="24"/>
                <w:szCs w:val="24"/>
                <w:lang w:eastAsia="en-US"/>
              </w:rPr>
            </w:pPr>
            <w:r>
              <w:rPr>
                <w:sz w:val="24"/>
                <w:szCs w:val="24"/>
                <w:lang w:eastAsia="en-US"/>
              </w:rPr>
              <w:lastRenderedPageBreak/>
              <w:t>20</w:t>
            </w:r>
          </w:p>
        </w:tc>
        <w:tc>
          <w:tcPr>
            <w:tcW w:w="936" w:type="dxa"/>
            <w:tcBorders>
              <w:top w:val="single" w:sz="4" w:space="0" w:color="auto"/>
              <w:left w:val="single" w:sz="4" w:space="0" w:color="auto"/>
              <w:bottom w:val="single" w:sz="4" w:space="0" w:color="auto"/>
              <w:right w:val="single" w:sz="4" w:space="0" w:color="auto"/>
            </w:tcBorders>
          </w:tcPr>
          <w:p w:rsidR="00EE7356" w:rsidRDefault="00EE7356" w:rsidP="00EE7356">
            <w:pPr>
              <w:spacing w:line="256" w:lineRule="auto"/>
              <w:jc w:val="center"/>
              <w:rPr>
                <w:sz w:val="24"/>
                <w:szCs w:val="24"/>
                <w:lang w:eastAsia="en-US"/>
              </w:rPr>
            </w:pPr>
          </w:p>
        </w:tc>
      </w:tr>
      <w:tr w:rsidR="00D96D9D" w:rsidTr="006F402F">
        <w:trPr>
          <w:trHeight w:val="340"/>
        </w:trPr>
        <w:tc>
          <w:tcPr>
            <w:tcW w:w="661" w:type="dxa"/>
            <w:tcBorders>
              <w:top w:val="single" w:sz="4" w:space="0" w:color="auto"/>
              <w:left w:val="single" w:sz="4" w:space="0" w:color="auto"/>
              <w:bottom w:val="single" w:sz="4" w:space="0" w:color="auto"/>
              <w:right w:val="single" w:sz="4" w:space="0" w:color="auto"/>
            </w:tcBorders>
          </w:tcPr>
          <w:p w:rsidR="00D96D9D" w:rsidRDefault="00D96D9D" w:rsidP="00D96D9D">
            <w:pPr>
              <w:numPr>
                <w:ilvl w:val="0"/>
                <w:numId w:val="3"/>
              </w:numPr>
              <w:tabs>
                <w:tab w:val="num" w:pos="284"/>
              </w:tabs>
              <w:spacing w:line="256" w:lineRule="auto"/>
              <w:ind w:hanging="686"/>
              <w:jc w:val="both"/>
              <w:rPr>
                <w:sz w:val="24"/>
                <w:szCs w:val="24"/>
                <w:lang w:eastAsia="en-US"/>
              </w:rPr>
            </w:pPr>
          </w:p>
        </w:tc>
        <w:tc>
          <w:tcPr>
            <w:tcW w:w="6853" w:type="dxa"/>
            <w:tcBorders>
              <w:top w:val="single" w:sz="4" w:space="0" w:color="auto"/>
              <w:left w:val="single" w:sz="4" w:space="0" w:color="auto"/>
              <w:bottom w:val="single" w:sz="4" w:space="0" w:color="auto"/>
              <w:right w:val="single" w:sz="4" w:space="0" w:color="auto"/>
            </w:tcBorders>
          </w:tcPr>
          <w:p w:rsidR="00D96D9D" w:rsidRPr="00EA04DE" w:rsidRDefault="00D96D9D" w:rsidP="00D96D9D">
            <w:pPr>
              <w:spacing w:before="100" w:beforeAutospacing="1" w:after="100" w:afterAutospacing="1"/>
              <w:rPr>
                <w:sz w:val="24"/>
                <w:szCs w:val="24"/>
              </w:rPr>
            </w:pPr>
            <w:proofErr w:type="spellStart"/>
            <w:r w:rsidRPr="00EA04DE">
              <w:rPr>
                <w:bCs/>
                <w:sz w:val="24"/>
                <w:szCs w:val="24"/>
              </w:rPr>
              <w:t>Бакеев</w:t>
            </w:r>
            <w:proofErr w:type="spellEnd"/>
            <w:r w:rsidRPr="00EA04DE">
              <w:rPr>
                <w:bCs/>
                <w:sz w:val="24"/>
                <w:szCs w:val="24"/>
              </w:rPr>
              <w:t>, А. В.</w:t>
            </w:r>
            <w:r w:rsidRPr="00EA04DE">
              <w:rPr>
                <w:sz w:val="24"/>
                <w:szCs w:val="24"/>
              </w:rPr>
              <w:t>   Верховая езда для детей</w:t>
            </w:r>
            <w:proofErr w:type="gramStart"/>
            <w:r w:rsidRPr="00EA04DE">
              <w:rPr>
                <w:sz w:val="24"/>
                <w:szCs w:val="24"/>
              </w:rPr>
              <w:t xml:space="preserve"> :</w:t>
            </w:r>
            <w:proofErr w:type="gramEnd"/>
            <w:r w:rsidRPr="00EA04DE">
              <w:rPr>
                <w:sz w:val="24"/>
                <w:szCs w:val="24"/>
              </w:rPr>
              <w:t xml:space="preserve"> учебно-методическое пособие. Ч. 1 / А. В. </w:t>
            </w:r>
            <w:proofErr w:type="spellStart"/>
            <w:r w:rsidRPr="00EA04DE">
              <w:rPr>
                <w:sz w:val="24"/>
                <w:szCs w:val="24"/>
              </w:rPr>
              <w:t>Бакеев</w:t>
            </w:r>
            <w:proofErr w:type="spellEnd"/>
            <w:r w:rsidRPr="00EA04DE">
              <w:rPr>
                <w:sz w:val="24"/>
                <w:szCs w:val="24"/>
              </w:rPr>
              <w:t>, Ю. Ф. Скворцов</w:t>
            </w:r>
            <w:proofErr w:type="gramStart"/>
            <w:r w:rsidRPr="00EA04DE">
              <w:rPr>
                <w:sz w:val="24"/>
                <w:szCs w:val="24"/>
              </w:rPr>
              <w:t xml:space="preserve"> ;</w:t>
            </w:r>
            <w:proofErr w:type="gramEnd"/>
            <w:r w:rsidRPr="00EA04DE">
              <w:rPr>
                <w:sz w:val="24"/>
                <w:szCs w:val="24"/>
              </w:rPr>
              <w:t xml:space="preserve"> МГАФК. - </w:t>
            </w:r>
            <w:proofErr w:type="spellStart"/>
            <w:r w:rsidRPr="00EA04DE">
              <w:rPr>
                <w:sz w:val="24"/>
                <w:szCs w:val="24"/>
              </w:rPr>
              <w:t>Малаховка</w:t>
            </w:r>
            <w:proofErr w:type="spellEnd"/>
            <w:r w:rsidRPr="00EA04DE">
              <w:rPr>
                <w:sz w:val="24"/>
                <w:szCs w:val="24"/>
              </w:rPr>
              <w:t>, 2007. - Текст</w:t>
            </w:r>
            <w:proofErr w:type="gramStart"/>
            <w:r w:rsidRPr="00EA04DE">
              <w:rPr>
                <w:sz w:val="24"/>
                <w:szCs w:val="24"/>
              </w:rPr>
              <w:t xml:space="preserve"> :</w:t>
            </w:r>
            <w:proofErr w:type="gramEnd"/>
            <w:r w:rsidRPr="00EA04DE">
              <w:rPr>
                <w:sz w:val="24"/>
                <w:szCs w:val="24"/>
              </w:rPr>
              <w:t xml:space="preserve"> электронный // Электронно-библиотечная система ЭЛМАРК (МГАФК) : [сайт]. — </w:t>
            </w:r>
            <w:hyperlink r:id="rId14" w:history="1">
              <w:r w:rsidRPr="00D96D9D">
                <w:rPr>
                  <w:rStyle w:val="af1"/>
                  <w:sz w:val="24"/>
                  <w:szCs w:val="24"/>
                </w:rPr>
                <w:t>URL: http://lib.mgafk.ru</w:t>
              </w:r>
            </w:hyperlink>
            <w:r w:rsidRPr="00EA04DE">
              <w:rPr>
                <w:sz w:val="24"/>
                <w:szCs w:val="24"/>
              </w:rPr>
              <w:t xml:space="preserve"> (дата обращения: 10.06.2020). — Режим доступа: для </w:t>
            </w:r>
            <w:proofErr w:type="spellStart"/>
            <w:r w:rsidRPr="00EA04DE">
              <w:rPr>
                <w:sz w:val="24"/>
                <w:szCs w:val="24"/>
              </w:rPr>
              <w:t>авторизир</w:t>
            </w:r>
            <w:proofErr w:type="spellEnd"/>
            <w:r w:rsidRPr="00EA04DE">
              <w:rPr>
                <w:sz w:val="24"/>
                <w:szCs w:val="24"/>
              </w:rPr>
              <w:t xml:space="preserve">. пользователей </w:t>
            </w:r>
          </w:p>
        </w:tc>
        <w:tc>
          <w:tcPr>
            <w:tcW w:w="1025" w:type="dxa"/>
            <w:tcBorders>
              <w:top w:val="single" w:sz="4" w:space="0" w:color="auto"/>
              <w:left w:val="single" w:sz="4" w:space="0" w:color="auto"/>
              <w:bottom w:val="single" w:sz="4" w:space="0" w:color="auto"/>
              <w:right w:val="single" w:sz="4" w:space="0" w:color="auto"/>
            </w:tcBorders>
          </w:tcPr>
          <w:p w:rsidR="00D96D9D" w:rsidRDefault="00D96D9D" w:rsidP="00D96D9D">
            <w:pPr>
              <w:spacing w:line="256" w:lineRule="auto"/>
              <w:jc w:val="center"/>
              <w:rPr>
                <w:sz w:val="24"/>
                <w:szCs w:val="24"/>
                <w:lang w:eastAsia="en-US"/>
              </w:rPr>
            </w:pPr>
            <w:r>
              <w:rPr>
                <w:sz w:val="24"/>
                <w:szCs w:val="24"/>
                <w:lang w:eastAsia="en-US"/>
              </w:rPr>
              <w:t>1</w:t>
            </w:r>
          </w:p>
        </w:tc>
        <w:tc>
          <w:tcPr>
            <w:tcW w:w="936" w:type="dxa"/>
            <w:tcBorders>
              <w:top w:val="single" w:sz="4" w:space="0" w:color="auto"/>
              <w:left w:val="single" w:sz="4" w:space="0" w:color="auto"/>
              <w:bottom w:val="single" w:sz="4" w:space="0" w:color="auto"/>
              <w:right w:val="single" w:sz="4" w:space="0" w:color="auto"/>
            </w:tcBorders>
          </w:tcPr>
          <w:p w:rsidR="00D96D9D" w:rsidRDefault="00D96D9D" w:rsidP="00D96D9D">
            <w:pPr>
              <w:spacing w:line="256" w:lineRule="auto"/>
              <w:jc w:val="center"/>
              <w:rPr>
                <w:sz w:val="24"/>
                <w:szCs w:val="24"/>
                <w:lang w:eastAsia="en-US"/>
              </w:rPr>
            </w:pPr>
            <w:r>
              <w:rPr>
                <w:sz w:val="24"/>
                <w:szCs w:val="24"/>
                <w:lang w:eastAsia="en-US"/>
              </w:rPr>
              <w:t>-</w:t>
            </w:r>
          </w:p>
        </w:tc>
      </w:tr>
      <w:tr w:rsidR="00D96D9D" w:rsidTr="006F402F">
        <w:trPr>
          <w:trHeight w:val="340"/>
        </w:trPr>
        <w:tc>
          <w:tcPr>
            <w:tcW w:w="661" w:type="dxa"/>
            <w:tcBorders>
              <w:top w:val="single" w:sz="4" w:space="0" w:color="auto"/>
              <w:left w:val="single" w:sz="4" w:space="0" w:color="auto"/>
              <w:bottom w:val="single" w:sz="4" w:space="0" w:color="auto"/>
              <w:right w:val="single" w:sz="4" w:space="0" w:color="auto"/>
            </w:tcBorders>
          </w:tcPr>
          <w:p w:rsidR="00D96D9D" w:rsidRDefault="00D96D9D" w:rsidP="00D96D9D">
            <w:pPr>
              <w:numPr>
                <w:ilvl w:val="0"/>
                <w:numId w:val="3"/>
              </w:numPr>
              <w:tabs>
                <w:tab w:val="num" w:pos="284"/>
              </w:tabs>
              <w:spacing w:line="256" w:lineRule="auto"/>
              <w:ind w:hanging="686"/>
              <w:jc w:val="both"/>
              <w:rPr>
                <w:sz w:val="24"/>
                <w:szCs w:val="24"/>
                <w:lang w:eastAsia="en-US"/>
              </w:rPr>
            </w:pPr>
          </w:p>
        </w:tc>
        <w:tc>
          <w:tcPr>
            <w:tcW w:w="6853" w:type="dxa"/>
            <w:tcBorders>
              <w:top w:val="single" w:sz="4" w:space="0" w:color="auto"/>
              <w:left w:val="single" w:sz="4" w:space="0" w:color="auto"/>
              <w:bottom w:val="single" w:sz="4" w:space="0" w:color="auto"/>
              <w:right w:val="single" w:sz="4" w:space="0" w:color="auto"/>
            </w:tcBorders>
          </w:tcPr>
          <w:p w:rsidR="00D96D9D" w:rsidRPr="00EA04DE" w:rsidRDefault="00D96D9D" w:rsidP="00D96D9D">
            <w:pPr>
              <w:spacing w:before="100" w:beforeAutospacing="1" w:after="100" w:afterAutospacing="1"/>
              <w:rPr>
                <w:sz w:val="24"/>
                <w:szCs w:val="24"/>
              </w:rPr>
            </w:pPr>
            <w:proofErr w:type="spellStart"/>
            <w:r w:rsidRPr="00EA04DE">
              <w:rPr>
                <w:bCs/>
                <w:sz w:val="24"/>
                <w:szCs w:val="24"/>
              </w:rPr>
              <w:t>Бакеев</w:t>
            </w:r>
            <w:proofErr w:type="spellEnd"/>
            <w:r w:rsidRPr="00EA04DE">
              <w:rPr>
                <w:bCs/>
                <w:sz w:val="24"/>
                <w:szCs w:val="24"/>
              </w:rPr>
              <w:t>, А. В.</w:t>
            </w:r>
            <w:r w:rsidRPr="00EA04DE">
              <w:rPr>
                <w:sz w:val="24"/>
                <w:szCs w:val="24"/>
              </w:rPr>
              <w:t>   Верховая езда для детей</w:t>
            </w:r>
            <w:proofErr w:type="gramStart"/>
            <w:r w:rsidRPr="00EA04DE">
              <w:rPr>
                <w:sz w:val="24"/>
                <w:szCs w:val="24"/>
              </w:rPr>
              <w:t xml:space="preserve"> :</w:t>
            </w:r>
            <w:proofErr w:type="gramEnd"/>
            <w:r w:rsidRPr="00EA04DE">
              <w:rPr>
                <w:sz w:val="24"/>
                <w:szCs w:val="24"/>
              </w:rPr>
              <w:t xml:space="preserve"> учебно-методическое пособие. Ч. 2 / А. В. </w:t>
            </w:r>
            <w:proofErr w:type="spellStart"/>
            <w:r w:rsidRPr="00EA04DE">
              <w:rPr>
                <w:sz w:val="24"/>
                <w:szCs w:val="24"/>
              </w:rPr>
              <w:t>Бакеев</w:t>
            </w:r>
            <w:proofErr w:type="spellEnd"/>
            <w:r w:rsidRPr="00EA04DE">
              <w:rPr>
                <w:sz w:val="24"/>
                <w:szCs w:val="24"/>
              </w:rPr>
              <w:t>, Ю. Ф. Скворцов</w:t>
            </w:r>
            <w:proofErr w:type="gramStart"/>
            <w:r w:rsidRPr="00EA04DE">
              <w:rPr>
                <w:sz w:val="24"/>
                <w:szCs w:val="24"/>
              </w:rPr>
              <w:t xml:space="preserve"> ;</w:t>
            </w:r>
            <w:proofErr w:type="gramEnd"/>
            <w:r w:rsidRPr="00EA04DE">
              <w:rPr>
                <w:sz w:val="24"/>
                <w:szCs w:val="24"/>
              </w:rPr>
              <w:t xml:space="preserve"> МГАФК. - </w:t>
            </w:r>
            <w:proofErr w:type="spellStart"/>
            <w:r w:rsidRPr="00EA04DE">
              <w:rPr>
                <w:sz w:val="24"/>
                <w:szCs w:val="24"/>
              </w:rPr>
              <w:t>Малаховка</w:t>
            </w:r>
            <w:proofErr w:type="spellEnd"/>
            <w:r w:rsidRPr="00EA04DE">
              <w:rPr>
                <w:sz w:val="24"/>
                <w:szCs w:val="24"/>
              </w:rPr>
              <w:t>, 2007. - Текст</w:t>
            </w:r>
            <w:proofErr w:type="gramStart"/>
            <w:r w:rsidRPr="00EA04DE">
              <w:rPr>
                <w:sz w:val="24"/>
                <w:szCs w:val="24"/>
              </w:rPr>
              <w:t xml:space="preserve"> :</w:t>
            </w:r>
            <w:proofErr w:type="gramEnd"/>
            <w:r w:rsidRPr="00EA04DE">
              <w:rPr>
                <w:sz w:val="24"/>
                <w:szCs w:val="24"/>
              </w:rPr>
              <w:t xml:space="preserve"> электронный // Электронно-библиотечная система ЭЛМАРК (МГАФК) : [сайт]. — </w:t>
            </w:r>
            <w:hyperlink r:id="rId15" w:history="1">
              <w:r w:rsidRPr="00D96D9D">
                <w:rPr>
                  <w:rStyle w:val="af1"/>
                  <w:sz w:val="24"/>
                  <w:szCs w:val="24"/>
                </w:rPr>
                <w:t>URL: http://lib.mgafk.ru</w:t>
              </w:r>
            </w:hyperlink>
            <w:r w:rsidRPr="00EA04DE">
              <w:rPr>
                <w:sz w:val="24"/>
                <w:szCs w:val="24"/>
              </w:rPr>
              <w:t xml:space="preserve"> (дата обращения: 10.06.2020). — Режим доступа: для </w:t>
            </w:r>
            <w:proofErr w:type="spellStart"/>
            <w:r w:rsidRPr="00EA04DE">
              <w:rPr>
                <w:sz w:val="24"/>
                <w:szCs w:val="24"/>
              </w:rPr>
              <w:t>авторизир</w:t>
            </w:r>
            <w:proofErr w:type="spellEnd"/>
            <w:r w:rsidRPr="00EA04DE">
              <w:rPr>
                <w:sz w:val="24"/>
                <w:szCs w:val="24"/>
              </w:rPr>
              <w:t xml:space="preserve">. пользователей </w:t>
            </w:r>
          </w:p>
        </w:tc>
        <w:tc>
          <w:tcPr>
            <w:tcW w:w="1025" w:type="dxa"/>
            <w:tcBorders>
              <w:top w:val="single" w:sz="4" w:space="0" w:color="auto"/>
              <w:left w:val="single" w:sz="4" w:space="0" w:color="auto"/>
              <w:bottom w:val="single" w:sz="4" w:space="0" w:color="auto"/>
              <w:right w:val="single" w:sz="4" w:space="0" w:color="auto"/>
            </w:tcBorders>
          </w:tcPr>
          <w:p w:rsidR="00D96D9D" w:rsidRDefault="00D96D9D" w:rsidP="00D96D9D">
            <w:pPr>
              <w:spacing w:line="256" w:lineRule="auto"/>
              <w:jc w:val="center"/>
              <w:rPr>
                <w:sz w:val="24"/>
                <w:szCs w:val="24"/>
                <w:lang w:eastAsia="en-US"/>
              </w:rPr>
            </w:pPr>
            <w:r>
              <w:rPr>
                <w:sz w:val="24"/>
                <w:szCs w:val="24"/>
                <w:lang w:eastAsia="en-US"/>
              </w:rPr>
              <w:t>1</w:t>
            </w:r>
          </w:p>
        </w:tc>
        <w:tc>
          <w:tcPr>
            <w:tcW w:w="936" w:type="dxa"/>
            <w:tcBorders>
              <w:top w:val="single" w:sz="4" w:space="0" w:color="auto"/>
              <w:left w:val="single" w:sz="4" w:space="0" w:color="auto"/>
              <w:bottom w:val="single" w:sz="4" w:space="0" w:color="auto"/>
              <w:right w:val="single" w:sz="4" w:space="0" w:color="auto"/>
            </w:tcBorders>
          </w:tcPr>
          <w:p w:rsidR="00D96D9D" w:rsidRDefault="00D96D9D" w:rsidP="00D96D9D">
            <w:pPr>
              <w:spacing w:line="256" w:lineRule="auto"/>
              <w:jc w:val="center"/>
              <w:rPr>
                <w:sz w:val="24"/>
                <w:szCs w:val="24"/>
                <w:lang w:eastAsia="en-US"/>
              </w:rPr>
            </w:pPr>
            <w:r>
              <w:rPr>
                <w:sz w:val="24"/>
                <w:szCs w:val="24"/>
                <w:lang w:eastAsia="en-US"/>
              </w:rPr>
              <w:t>-</w:t>
            </w:r>
          </w:p>
        </w:tc>
      </w:tr>
      <w:tr w:rsidR="00D96D9D" w:rsidTr="006F402F">
        <w:trPr>
          <w:trHeight w:val="340"/>
        </w:trPr>
        <w:tc>
          <w:tcPr>
            <w:tcW w:w="661" w:type="dxa"/>
            <w:tcBorders>
              <w:top w:val="single" w:sz="4" w:space="0" w:color="auto"/>
              <w:left w:val="single" w:sz="4" w:space="0" w:color="auto"/>
              <w:bottom w:val="single" w:sz="4" w:space="0" w:color="auto"/>
              <w:right w:val="single" w:sz="4" w:space="0" w:color="auto"/>
            </w:tcBorders>
          </w:tcPr>
          <w:p w:rsidR="00D96D9D" w:rsidRDefault="00D96D9D" w:rsidP="00D96D9D">
            <w:pPr>
              <w:numPr>
                <w:ilvl w:val="0"/>
                <w:numId w:val="3"/>
              </w:numPr>
              <w:tabs>
                <w:tab w:val="num" w:pos="284"/>
              </w:tabs>
              <w:spacing w:line="256" w:lineRule="auto"/>
              <w:ind w:hanging="686"/>
              <w:jc w:val="both"/>
              <w:rPr>
                <w:sz w:val="24"/>
                <w:szCs w:val="24"/>
                <w:lang w:eastAsia="en-US"/>
              </w:rPr>
            </w:pPr>
          </w:p>
        </w:tc>
        <w:tc>
          <w:tcPr>
            <w:tcW w:w="6853" w:type="dxa"/>
            <w:tcBorders>
              <w:top w:val="single" w:sz="4" w:space="0" w:color="auto"/>
              <w:left w:val="single" w:sz="4" w:space="0" w:color="auto"/>
              <w:bottom w:val="single" w:sz="4" w:space="0" w:color="auto"/>
              <w:right w:val="single" w:sz="4" w:space="0" w:color="auto"/>
            </w:tcBorders>
          </w:tcPr>
          <w:p w:rsidR="00D96D9D" w:rsidRPr="00EA04DE" w:rsidRDefault="00D96D9D" w:rsidP="00D96D9D">
            <w:pPr>
              <w:spacing w:before="100" w:beforeAutospacing="1" w:after="100" w:afterAutospacing="1"/>
              <w:rPr>
                <w:sz w:val="24"/>
                <w:szCs w:val="24"/>
              </w:rPr>
            </w:pPr>
            <w:proofErr w:type="spellStart"/>
            <w:r w:rsidRPr="00EA04DE">
              <w:rPr>
                <w:bCs/>
                <w:sz w:val="24"/>
                <w:szCs w:val="24"/>
              </w:rPr>
              <w:t>Бакеев</w:t>
            </w:r>
            <w:proofErr w:type="spellEnd"/>
            <w:r w:rsidRPr="00EA04DE">
              <w:rPr>
                <w:bCs/>
                <w:sz w:val="24"/>
                <w:szCs w:val="24"/>
              </w:rPr>
              <w:t>, А. В.</w:t>
            </w:r>
            <w:r w:rsidRPr="00EA04DE">
              <w:rPr>
                <w:sz w:val="24"/>
                <w:szCs w:val="24"/>
              </w:rPr>
              <w:t>   Верховая езда для детей</w:t>
            </w:r>
            <w:proofErr w:type="gramStart"/>
            <w:r w:rsidRPr="00EA04DE">
              <w:rPr>
                <w:sz w:val="24"/>
                <w:szCs w:val="24"/>
              </w:rPr>
              <w:t xml:space="preserve"> :</w:t>
            </w:r>
            <w:proofErr w:type="gramEnd"/>
            <w:r w:rsidRPr="00EA04DE">
              <w:rPr>
                <w:sz w:val="24"/>
                <w:szCs w:val="24"/>
              </w:rPr>
              <w:t xml:space="preserve"> учебное пособие. Ч. 3. Техника безопасности при езде на лошадях. Должностные инструкции работников пони-клуба / А. В. </w:t>
            </w:r>
            <w:proofErr w:type="spellStart"/>
            <w:r w:rsidRPr="00EA04DE">
              <w:rPr>
                <w:sz w:val="24"/>
                <w:szCs w:val="24"/>
              </w:rPr>
              <w:t>Бакеев</w:t>
            </w:r>
            <w:proofErr w:type="spellEnd"/>
            <w:r w:rsidRPr="00EA04DE">
              <w:rPr>
                <w:sz w:val="24"/>
                <w:szCs w:val="24"/>
              </w:rPr>
              <w:t xml:space="preserve">, Ю. Ф. Скворцов. - </w:t>
            </w:r>
            <w:proofErr w:type="spellStart"/>
            <w:r w:rsidRPr="00EA04DE">
              <w:rPr>
                <w:sz w:val="24"/>
                <w:szCs w:val="24"/>
              </w:rPr>
              <w:t>Малаховка</w:t>
            </w:r>
            <w:proofErr w:type="spellEnd"/>
            <w:r w:rsidRPr="00EA04DE">
              <w:rPr>
                <w:sz w:val="24"/>
                <w:szCs w:val="24"/>
              </w:rPr>
              <w:t>, 2008. - Текст</w:t>
            </w:r>
            <w:proofErr w:type="gramStart"/>
            <w:r w:rsidRPr="00EA04DE">
              <w:rPr>
                <w:sz w:val="24"/>
                <w:szCs w:val="24"/>
              </w:rPr>
              <w:t xml:space="preserve"> :</w:t>
            </w:r>
            <w:proofErr w:type="gramEnd"/>
            <w:r w:rsidRPr="00EA04DE">
              <w:rPr>
                <w:sz w:val="24"/>
                <w:szCs w:val="24"/>
              </w:rPr>
              <w:t xml:space="preserve"> электронный // Электронно-библиотечная система ЭЛМАРК (МГАФК) : [сайт]. — </w:t>
            </w:r>
            <w:hyperlink r:id="rId16" w:history="1">
              <w:r w:rsidRPr="00D96D9D">
                <w:rPr>
                  <w:rStyle w:val="af1"/>
                  <w:sz w:val="24"/>
                  <w:szCs w:val="24"/>
                </w:rPr>
                <w:t>URL: http://lib.mgafk.ru</w:t>
              </w:r>
            </w:hyperlink>
            <w:r w:rsidRPr="00EA04DE">
              <w:rPr>
                <w:sz w:val="24"/>
                <w:szCs w:val="24"/>
              </w:rPr>
              <w:t xml:space="preserve"> (дата обращения: 10.06.2020). — Режим доступа: для </w:t>
            </w:r>
            <w:proofErr w:type="spellStart"/>
            <w:r w:rsidRPr="00EA04DE">
              <w:rPr>
                <w:sz w:val="24"/>
                <w:szCs w:val="24"/>
              </w:rPr>
              <w:t>авторизир</w:t>
            </w:r>
            <w:proofErr w:type="spellEnd"/>
            <w:r w:rsidRPr="00EA04DE">
              <w:rPr>
                <w:sz w:val="24"/>
                <w:szCs w:val="24"/>
              </w:rPr>
              <w:t xml:space="preserve">. пользователей </w:t>
            </w:r>
          </w:p>
        </w:tc>
        <w:tc>
          <w:tcPr>
            <w:tcW w:w="1025" w:type="dxa"/>
            <w:tcBorders>
              <w:top w:val="single" w:sz="4" w:space="0" w:color="auto"/>
              <w:left w:val="single" w:sz="4" w:space="0" w:color="auto"/>
              <w:bottom w:val="single" w:sz="4" w:space="0" w:color="auto"/>
              <w:right w:val="single" w:sz="4" w:space="0" w:color="auto"/>
            </w:tcBorders>
          </w:tcPr>
          <w:p w:rsidR="00D96D9D" w:rsidRDefault="00D96D9D" w:rsidP="00D96D9D">
            <w:pPr>
              <w:spacing w:line="256" w:lineRule="auto"/>
              <w:jc w:val="center"/>
              <w:rPr>
                <w:sz w:val="24"/>
                <w:szCs w:val="24"/>
                <w:lang w:eastAsia="en-US"/>
              </w:rPr>
            </w:pPr>
            <w:r>
              <w:rPr>
                <w:sz w:val="24"/>
                <w:szCs w:val="24"/>
                <w:lang w:eastAsia="en-US"/>
              </w:rPr>
              <w:t>1</w:t>
            </w:r>
          </w:p>
        </w:tc>
        <w:tc>
          <w:tcPr>
            <w:tcW w:w="936" w:type="dxa"/>
            <w:tcBorders>
              <w:top w:val="single" w:sz="4" w:space="0" w:color="auto"/>
              <w:left w:val="single" w:sz="4" w:space="0" w:color="auto"/>
              <w:bottom w:val="single" w:sz="4" w:space="0" w:color="auto"/>
              <w:right w:val="single" w:sz="4" w:space="0" w:color="auto"/>
            </w:tcBorders>
          </w:tcPr>
          <w:p w:rsidR="00D96D9D" w:rsidRDefault="00D96D9D" w:rsidP="00D96D9D">
            <w:pPr>
              <w:spacing w:line="256" w:lineRule="auto"/>
              <w:jc w:val="center"/>
              <w:rPr>
                <w:sz w:val="24"/>
                <w:szCs w:val="24"/>
                <w:lang w:eastAsia="en-US"/>
              </w:rPr>
            </w:pPr>
            <w:r>
              <w:rPr>
                <w:sz w:val="24"/>
                <w:szCs w:val="24"/>
                <w:lang w:eastAsia="en-US"/>
              </w:rPr>
              <w:t>-</w:t>
            </w:r>
          </w:p>
        </w:tc>
      </w:tr>
      <w:tr w:rsidR="00D96D9D" w:rsidTr="006F402F">
        <w:trPr>
          <w:trHeight w:val="340"/>
        </w:trPr>
        <w:tc>
          <w:tcPr>
            <w:tcW w:w="661" w:type="dxa"/>
            <w:tcBorders>
              <w:top w:val="single" w:sz="4" w:space="0" w:color="auto"/>
              <w:left w:val="single" w:sz="4" w:space="0" w:color="auto"/>
              <w:bottom w:val="single" w:sz="4" w:space="0" w:color="auto"/>
              <w:right w:val="single" w:sz="4" w:space="0" w:color="auto"/>
            </w:tcBorders>
          </w:tcPr>
          <w:p w:rsidR="00D96D9D" w:rsidRDefault="00D96D9D" w:rsidP="00D96D9D">
            <w:pPr>
              <w:numPr>
                <w:ilvl w:val="0"/>
                <w:numId w:val="3"/>
              </w:numPr>
              <w:tabs>
                <w:tab w:val="num" w:pos="284"/>
              </w:tabs>
              <w:spacing w:line="256" w:lineRule="auto"/>
              <w:ind w:hanging="686"/>
              <w:jc w:val="both"/>
              <w:rPr>
                <w:sz w:val="24"/>
                <w:szCs w:val="24"/>
                <w:lang w:eastAsia="en-US"/>
              </w:rPr>
            </w:pPr>
          </w:p>
        </w:tc>
        <w:tc>
          <w:tcPr>
            <w:tcW w:w="6853" w:type="dxa"/>
            <w:tcBorders>
              <w:top w:val="single" w:sz="4" w:space="0" w:color="auto"/>
              <w:left w:val="single" w:sz="4" w:space="0" w:color="auto"/>
              <w:bottom w:val="single" w:sz="4" w:space="0" w:color="auto"/>
              <w:right w:val="single" w:sz="4" w:space="0" w:color="auto"/>
            </w:tcBorders>
          </w:tcPr>
          <w:p w:rsidR="00D96D9D" w:rsidRPr="00EA04DE" w:rsidRDefault="00D96D9D" w:rsidP="00D96D9D">
            <w:pPr>
              <w:spacing w:before="100" w:beforeAutospacing="1" w:after="100" w:afterAutospacing="1"/>
              <w:rPr>
                <w:sz w:val="24"/>
                <w:szCs w:val="24"/>
              </w:rPr>
            </w:pPr>
            <w:proofErr w:type="spellStart"/>
            <w:r w:rsidRPr="00EA04DE">
              <w:rPr>
                <w:bCs/>
                <w:sz w:val="24"/>
                <w:szCs w:val="24"/>
              </w:rPr>
              <w:t>Бакеев</w:t>
            </w:r>
            <w:proofErr w:type="spellEnd"/>
            <w:r w:rsidRPr="00EA04DE">
              <w:rPr>
                <w:bCs/>
                <w:sz w:val="24"/>
                <w:szCs w:val="24"/>
              </w:rPr>
              <w:t>, А. В.</w:t>
            </w:r>
            <w:r w:rsidRPr="00EA04DE">
              <w:rPr>
                <w:sz w:val="24"/>
                <w:szCs w:val="24"/>
              </w:rPr>
              <w:t>   Верховая езда для детей</w:t>
            </w:r>
            <w:proofErr w:type="gramStart"/>
            <w:r w:rsidRPr="00EA04DE">
              <w:rPr>
                <w:sz w:val="24"/>
                <w:szCs w:val="24"/>
              </w:rPr>
              <w:t xml:space="preserve"> :</w:t>
            </w:r>
            <w:proofErr w:type="gramEnd"/>
            <w:r w:rsidRPr="00EA04DE">
              <w:rPr>
                <w:sz w:val="24"/>
                <w:szCs w:val="24"/>
              </w:rPr>
              <w:t xml:space="preserve"> учебно-методическое пособие. Ч. 4. Регламент для всадников на пони / А. В. </w:t>
            </w:r>
            <w:proofErr w:type="spellStart"/>
            <w:r w:rsidRPr="00EA04DE">
              <w:rPr>
                <w:sz w:val="24"/>
                <w:szCs w:val="24"/>
              </w:rPr>
              <w:t>Бакеев</w:t>
            </w:r>
            <w:proofErr w:type="spellEnd"/>
            <w:r w:rsidRPr="00EA04DE">
              <w:rPr>
                <w:sz w:val="24"/>
                <w:szCs w:val="24"/>
              </w:rPr>
              <w:t xml:space="preserve">, Ю. Ф. Скворцов. - </w:t>
            </w:r>
            <w:proofErr w:type="spellStart"/>
            <w:r w:rsidRPr="00EA04DE">
              <w:rPr>
                <w:sz w:val="24"/>
                <w:szCs w:val="24"/>
              </w:rPr>
              <w:t>Малаховка</w:t>
            </w:r>
            <w:proofErr w:type="spellEnd"/>
            <w:r w:rsidRPr="00EA04DE">
              <w:rPr>
                <w:sz w:val="24"/>
                <w:szCs w:val="24"/>
              </w:rPr>
              <w:t>, 2008. - б/ц. - Текст</w:t>
            </w:r>
            <w:proofErr w:type="gramStart"/>
            <w:r w:rsidRPr="00EA04DE">
              <w:rPr>
                <w:sz w:val="24"/>
                <w:szCs w:val="24"/>
              </w:rPr>
              <w:t xml:space="preserve"> :</w:t>
            </w:r>
            <w:proofErr w:type="gramEnd"/>
            <w:r w:rsidRPr="00EA04DE">
              <w:rPr>
                <w:sz w:val="24"/>
                <w:szCs w:val="24"/>
              </w:rPr>
              <w:t xml:space="preserve"> электронный // Электронно-библиотечная система ЭЛМАРК (МГАФК) : [сайт]. — </w:t>
            </w:r>
            <w:hyperlink r:id="rId17" w:history="1">
              <w:r w:rsidRPr="00D96D9D">
                <w:rPr>
                  <w:rStyle w:val="af1"/>
                  <w:sz w:val="24"/>
                  <w:szCs w:val="24"/>
                </w:rPr>
                <w:t>URL: http://lib.mgafk.ru</w:t>
              </w:r>
            </w:hyperlink>
            <w:r w:rsidRPr="00EA04DE">
              <w:rPr>
                <w:sz w:val="24"/>
                <w:szCs w:val="24"/>
              </w:rPr>
              <w:t xml:space="preserve"> (дата обращения: 10.06.2020). — Режим доступа: для </w:t>
            </w:r>
            <w:proofErr w:type="spellStart"/>
            <w:r w:rsidRPr="00EA04DE">
              <w:rPr>
                <w:sz w:val="24"/>
                <w:szCs w:val="24"/>
              </w:rPr>
              <w:t>авторизир</w:t>
            </w:r>
            <w:proofErr w:type="spellEnd"/>
            <w:r w:rsidRPr="00EA04DE">
              <w:rPr>
                <w:sz w:val="24"/>
                <w:szCs w:val="24"/>
              </w:rPr>
              <w:t xml:space="preserve">. пользователей </w:t>
            </w:r>
          </w:p>
        </w:tc>
        <w:tc>
          <w:tcPr>
            <w:tcW w:w="1025" w:type="dxa"/>
            <w:tcBorders>
              <w:top w:val="single" w:sz="4" w:space="0" w:color="auto"/>
              <w:left w:val="single" w:sz="4" w:space="0" w:color="auto"/>
              <w:bottom w:val="single" w:sz="4" w:space="0" w:color="auto"/>
              <w:right w:val="single" w:sz="4" w:space="0" w:color="auto"/>
            </w:tcBorders>
          </w:tcPr>
          <w:p w:rsidR="00D96D9D" w:rsidRDefault="00D96D9D" w:rsidP="00D96D9D">
            <w:pPr>
              <w:spacing w:line="256" w:lineRule="auto"/>
              <w:jc w:val="center"/>
              <w:rPr>
                <w:sz w:val="24"/>
                <w:szCs w:val="24"/>
                <w:lang w:eastAsia="en-US"/>
              </w:rPr>
            </w:pPr>
            <w:r>
              <w:rPr>
                <w:sz w:val="24"/>
                <w:szCs w:val="24"/>
                <w:lang w:eastAsia="en-US"/>
              </w:rPr>
              <w:t>1</w:t>
            </w:r>
          </w:p>
        </w:tc>
        <w:tc>
          <w:tcPr>
            <w:tcW w:w="936" w:type="dxa"/>
            <w:tcBorders>
              <w:top w:val="single" w:sz="4" w:space="0" w:color="auto"/>
              <w:left w:val="single" w:sz="4" w:space="0" w:color="auto"/>
              <w:bottom w:val="single" w:sz="4" w:space="0" w:color="auto"/>
              <w:right w:val="single" w:sz="4" w:space="0" w:color="auto"/>
            </w:tcBorders>
          </w:tcPr>
          <w:p w:rsidR="00D96D9D" w:rsidRDefault="00D96D9D" w:rsidP="00D96D9D">
            <w:pPr>
              <w:spacing w:line="256" w:lineRule="auto"/>
              <w:jc w:val="center"/>
              <w:rPr>
                <w:sz w:val="24"/>
                <w:szCs w:val="24"/>
                <w:lang w:eastAsia="en-US"/>
              </w:rPr>
            </w:pPr>
            <w:r>
              <w:rPr>
                <w:sz w:val="24"/>
                <w:szCs w:val="24"/>
                <w:lang w:eastAsia="en-US"/>
              </w:rPr>
              <w:t>-</w:t>
            </w:r>
          </w:p>
        </w:tc>
      </w:tr>
    </w:tbl>
    <w:p w:rsidR="00221483" w:rsidRDefault="00221483" w:rsidP="002B4E30">
      <w:pPr>
        <w:pStyle w:val="a3"/>
        <w:shd w:val="clear" w:color="auto" w:fill="FFFFFF"/>
        <w:ind w:left="709"/>
        <w:jc w:val="both"/>
        <w:rPr>
          <w:sz w:val="24"/>
          <w:szCs w:val="24"/>
        </w:rPr>
      </w:pPr>
    </w:p>
    <w:p w:rsidR="00D96D9D" w:rsidRPr="000557BF" w:rsidRDefault="00D96D9D" w:rsidP="00D96D9D">
      <w:pPr>
        <w:ind w:firstLine="709"/>
        <w:jc w:val="both"/>
        <w:rPr>
          <w:b/>
          <w:sz w:val="24"/>
          <w:szCs w:val="24"/>
        </w:rPr>
      </w:pPr>
      <w:r w:rsidRPr="000557BF">
        <w:rPr>
          <w:b/>
          <w:sz w:val="24"/>
          <w:szCs w:val="24"/>
        </w:rPr>
        <w:t xml:space="preserve">                      6.2   Дополнительная литература</w:t>
      </w:r>
    </w:p>
    <w:p w:rsidR="00D96D9D" w:rsidRPr="000557BF" w:rsidRDefault="00D96D9D" w:rsidP="00D96D9D">
      <w:pPr>
        <w:ind w:firstLine="709"/>
        <w:jc w:val="both"/>
        <w:rPr>
          <w:b/>
          <w:sz w:val="24"/>
          <w:szCs w:val="24"/>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7019"/>
        <w:gridCol w:w="1071"/>
        <w:gridCol w:w="939"/>
      </w:tblGrid>
      <w:tr w:rsidR="00D96D9D" w:rsidRPr="000557BF" w:rsidTr="00D96D9D">
        <w:trPr>
          <w:trHeight w:val="340"/>
        </w:trPr>
        <w:tc>
          <w:tcPr>
            <w:tcW w:w="658" w:type="dxa"/>
            <w:vMerge w:val="restart"/>
            <w:tcBorders>
              <w:top w:val="single" w:sz="4" w:space="0" w:color="auto"/>
              <w:left w:val="single" w:sz="4" w:space="0" w:color="auto"/>
              <w:bottom w:val="single" w:sz="4" w:space="0" w:color="auto"/>
              <w:right w:val="single" w:sz="4" w:space="0" w:color="auto"/>
            </w:tcBorders>
            <w:vAlign w:val="center"/>
            <w:hideMark/>
          </w:tcPr>
          <w:p w:rsidR="00D96D9D" w:rsidRPr="000557BF" w:rsidRDefault="00D96D9D" w:rsidP="00CD2723">
            <w:pPr>
              <w:jc w:val="center"/>
              <w:rPr>
                <w:b/>
                <w:sz w:val="24"/>
                <w:szCs w:val="24"/>
              </w:rPr>
            </w:pPr>
            <w:r w:rsidRPr="000557BF">
              <w:rPr>
                <w:b/>
                <w:sz w:val="24"/>
                <w:szCs w:val="24"/>
              </w:rPr>
              <w:t xml:space="preserve">№ </w:t>
            </w:r>
            <w:proofErr w:type="spellStart"/>
            <w:r w:rsidRPr="000557BF">
              <w:rPr>
                <w:b/>
                <w:sz w:val="24"/>
                <w:szCs w:val="24"/>
              </w:rPr>
              <w:t>пп</w:t>
            </w:r>
            <w:proofErr w:type="spellEnd"/>
          </w:p>
        </w:tc>
        <w:tc>
          <w:tcPr>
            <w:tcW w:w="6851" w:type="dxa"/>
            <w:vMerge w:val="restart"/>
            <w:tcBorders>
              <w:top w:val="single" w:sz="4" w:space="0" w:color="auto"/>
              <w:left w:val="single" w:sz="4" w:space="0" w:color="auto"/>
              <w:bottom w:val="single" w:sz="4" w:space="0" w:color="auto"/>
              <w:right w:val="single" w:sz="4" w:space="0" w:color="auto"/>
            </w:tcBorders>
            <w:vAlign w:val="center"/>
          </w:tcPr>
          <w:p w:rsidR="00D96D9D" w:rsidRPr="000557BF" w:rsidRDefault="00D96D9D" w:rsidP="00CD2723">
            <w:pPr>
              <w:jc w:val="center"/>
              <w:rPr>
                <w:b/>
                <w:sz w:val="24"/>
                <w:szCs w:val="24"/>
                <w:vertAlign w:val="superscript"/>
              </w:rPr>
            </w:pPr>
            <w:r w:rsidRPr="000557BF">
              <w:rPr>
                <w:b/>
                <w:sz w:val="24"/>
                <w:szCs w:val="24"/>
              </w:rPr>
              <w:t>Наименование</w:t>
            </w:r>
          </w:p>
          <w:p w:rsidR="00D96D9D" w:rsidRPr="000557BF" w:rsidRDefault="00D96D9D" w:rsidP="00CD2723">
            <w:pPr>
              <w:jc w:val="center"/>
              <w:rPr>
                <w:b/>
                <w:sz w:val="24"/>
                <w:szCs w:val="24"/>
              </w:rPr>
            </w:pPr>
          </w:p>
        </w:tc>
        <w:tc>
          <w:tcPr>
            <w:tcW w:w="1962" w:type="dxa"/>
            <w:gridSpan w:val="2"/>
            <w:tcBorders>
              <w:top w:val="single" w:sz="4" w:space="0" w:color="auto"/>
              <w:left w:val="single" w:sz="4" w:space="0" w:color="auto"/>
              <w:bottom w:val="single" w:sz="4" w:space="0" w:color="auto"/>
              <w:right w:val="single" w:sz="4" w:space="0" w:color="auto"/>
            </w:tcBorders>
            <w:vAlign w:val="center"/>
            <w:hideMark/>
          </w:tcPr>
          <w:p w:rsidR="00D96D9D" w:rsidRPr="000557BF" w:rsidRDefault="00D96D9D" w:rsidP="00CD2723">
            <w:pPr>
              <w:jc w:val="center"/>
              <w:rPr>
                <w:b/>
                <w:sz w:val="24"/>
                <w:szCs w:val="24"/>
              </w:rPr>
            </w:pPr>
            <w:r w:rsidRPr="000557BF">
              <w:rPr>
                <w:b/>
                <w:sz w:val="24"/>
                <w:szCs w:val="24"/>
              </w:rPr>
              <w:t>Кол-во экземпляров</w:t>
            </w:r>
          </w:p>
        </w:tc>
      </w:tr>
      <w:tr w:rsidR="00D96D9D" w:rsidRPr="000557BF" w:rsidTr="00D96D9D">
        <w:trPr>
          <w:trHeight w:val="340"/>
        </w:trPr>
        <w:tc>
          <w:tcPr>
            <w:tcW w:w="658" w:type="dxa"/>
            <w:vMerge/>
            <w:tcBorders>
              <w:top w:val="single" w:sz="4" w:space="0" w:color="auto"/>
              <w:left w:val="single" w:sz="4" w:space="0" w:color="auto"/>
              <w:bottom w:val="single" w:sz="4" w:space="0" w:color="auto"/>
              <w:right w:val="single" w:sz="4" w:space="0" w:color="auto"/>
            </w:tcBorders>
            <w:vAlign w:val="center"/>
            <w:hideMark/>
          </w:tcPr>
          <w:p w:rsidR="00D96D9D" w:rsidRPr="000557BF" w:rsidRDefault="00D96D9D" w:rsidP="00CD2723">
            <w:pPr>
              <w:rPr>
                <w:b/>
                <w:sz w:val="24"/>
                <w:szCs w:val="24"/>
                <w:lang w:eastAsia="en-US"/>
              </w:rPr>
            </w:pPr>
          </w:p>
        </w:tc>
        <w:tc>
          <w:tcPr>
            <w:tcW w:w="6851" w:type="dxa"/>
            <w:vMerge/>
            <w:tcBorders>
              <w:top w:val="single" w:sz="4" w:space="0" w:color="auto"/>
              <w:left w:val="single" w:sz="4" w:space="0" w:color="auto"/>
              <w:bottom w:val="single" w:sz="4" w:space="0" w:color="auto"/>
              <w:right w:val="single" w:sz="4" w:space="0" w:color="auto"/>
            </w:tcBorders>
            <w:vAlign w:val="center"/>
            <w:hideMark/>
          </w:tcPr>
          <w:p w:rsidR="00D96D9D" w:rsidRPr="000557BF" w:rsidRDefault="00D96D9D" w:rsidP="00CD2723">
            <w:pPr>
              <w:rPr>
                <w:b/>
                <w:sz w:val="24"/>
                <w:szCs w:val="24"/>
                <w:lang w:eastAsia="en-US"/>
              </w:rPr>
            </w:pPr>
          </w:p>
        </w:tc>
        <w:tc>
          <w:tcPr>
            <w:tcW w:w="1045" w:type="dxa"/>
            <w:tcBorders>
              <w:top w:val="single" w:sz="4" w:space="0" w:color="auto"/>
              <w:left w:val="single" w:sz="4" w:space="0" w:color="auto"/>
              <w:bottom w:val="single" w:sz="4" w:space="0" w:color="auto"/>
              <w:right w:val="single" w:sz="4" w:space="0" w:color="auto"/>
            </w:tcBorders>
            <w:vAlign w:val="center"/>
            <w:hideMark/>
          </w:tcPr>
          <w:p w:rsidR="00D96D9D" w:rsidRPr="000557BF" w:rsidRDefault="00D96D9D" w:rsidP="00CD2723">
            <w:pPr>
              <w:jc w:val="center"/>
              <w:rPr>
                <w:sz w:val="24"/>
                <w:szCs w:val="24"/>
              </w:rPr>
            </w:pPr>
            <w:r w:rsidRPr="000557BF">
              <w:rPr>
                <w:sz w:val="24"/>
                <w:szCs w:val="24"/>
              </w:rPr>
              <w:t>библиотека</w:t>
            </w:r>
          </w:p>
        </w:tc>
        <w:tc>
          <w:tcPr>
            <w:tcW w:w="917" w:type="dxa"/>
            <w:tcBorders>
              <w:top w:val="single" w:sz="4" w:space="0" w:color="auto"/>
              <w:left w:val="single" w:sz="4" w:space="0" w:color="auto"/>
              <w:bottom w:val="single" w:sz="4" w:space="0" w:color="auto"/>
              <w:right w:val="single" w:sz="4" w:space="0" w:color="auto"/>
            </w:tcBorders>
            <w:vAlign w:val="center"/>
            <w:hideMark/>
          </w:tcPr>
          <w:p w:rsidR="00D96D9D" w:rsidRPr="000557BF" w:rsidRDefault="00D96D9D" w:rsidP="00CD2723">
            <w:pPr>
              <w:jc w:val="center"/>
              <w:rPr>
                <w:sz w:val="24"/>
                <w:szCs w:val="24"/>
              </w:rPr>
            </w:pPr>
            <w:r w:rsidRPr="000557BF">
              <w:rPr>
                <w:sz w:val="24"/>
                <w:szCs w:val="24"/>
              </w:rPr>
              <w:t>кафедра</w:t>
            </w:r>
          </w:p>
        </w:tc>
      </w:tr>
      <w:tr w:rsidR="00D96D9D" w:rsidRPr="000557BF" w:rsidTr="00D96D9D">
        <w:trPr>
          <w:trHeight w:val="340"/>
        </w:trPr>
        <w:tc>
          <w:tcPr>
            <w:tcW w:w="658" w:type="dxa"/>
            <w:tcBorders>
              <w:top w:val="single" w:sz="4" w:space="0" w:color="auto"/>
              <w:left w:val="single" w:sz="4" w:space="0" w:color="auto"/>
              <w:bottom w:val="single" w:sz="4" w:space="0" w:color="auto"/>
              <w:right w:val="single" w:sz="4" w:space="0" w:color="auto"/>
            </w:tcBorders>
          </w:tcPr>
          <w:p w:rsidR="00D96D9D" w:rsidRPr="000557BF" w:rsidRDefault="00D96D9D" w:rsidP="00D96D9D">
            <w:pPr>
              <w:numPr>
                <w:ilvl w:val="0"/>
                <w:numId w:val="5"/>
              </w:numPr>
              <w:ind w:hanging="720"/>
              <w:jc w:val="both"/>
              <w:rPr>
                <w:sz w:val="24"/>
                <w:szCs w:val="24"/>
              </w:rPr>
            </w:pPr>
          </w:p>
        </w:tc>
        <w:tc>
          <w:tcPr>
            <w:tcW w:w="6851" w:type="dxa"/>
            <w:tcBorders>
              <w:top w:val="single" w:sz="4" w:space="0" w:color="auto"/>
              <w:left w:val="single" w:sz="4" w:space="0" w:color="auto"/>
              <w:bottom w:val="single" w:sz="4" w:space="0" w:color="auto"/>
              <w:right w:val="single" w:sz="4" w:space="0" w:color="auto"/>
            </w:tcBorders>
          </w:tcPr>
          <w:p w:rsidR="00D96D9D" w:rsidRPr="00D96D9D" w:rsidRDefault="00D96D9D" w:rsidP="00D96D9D">
            <w:pPr>
              <w:spacing w:before="100" w:beforeAutospacing="1" w:after="100" w:afterAutospacing="1"/>
              <w:rPr>
                <w:sz w:val="24"/>
                <w:szCs w:val="24"/>
              </w:rPr>
            </w:pPr>
            <w:proofErr w:type="spellStart"/>
            <w:r w:rsidRPr="00D96D9D">
              <w:rPr>
                <w:bCs/>
                <w:sz w:val="24"/>
                <w:szCs w:val="24"/>
              </w:rPr>
              <w:t>Петушкова</w:t>
            </w:r>
            <w:proofErr w:type="spellEnd"/>
            <w:r w:rsidRPr="00D96D9D">
              <w:rPr>
                <w:bCs/>
                <w:sz w:val="24"/>
                <w:szCs w:val="24"/>
              </w:rPr>
              <w:t xml:space="preserve"> Е. В.</w:t>
            </w:r>
            <w:r w:rsidRPr="00D96D9D">
              <w:rPr>
                <w:sz w:val="24"/>
                <w:szCs w:val="24"/>
              </w:rPr>
              <w:t>   Характеристика международного конного спорта</w:t>
            </w:r>
            <w:proofErr w:type="gramStart"/>
            <w:r w:rsidRPr="00D96D9D">
              <w:rPr>
                <w:sz w:val="24"/>
                <w:szCs w:val="24"/>
              </w:rPr>
              <w:t xml:space="preserve"> :</w:t>
            </w:r>
            <w:proofErr w:type="gramEnd"/>
            <w:r w:rsidRPr="00D96D9D">
              <w:rPr>
                <w:sz w:val="24"/>
                <w:szCs w:val="24"/>
              </w:rPr>
              <w:t xml:space="preserve"> учебное пособие / Е. В. </w:t>
            </w:r>
            <w:proofErr w:type="spellStart"/>
            <w:r w:rsidRPr="00D96D9D">
              <w:rPr>
                <w:sz w:val="24"/>
                <w:szCs w:val="24"/>
              </w:rPr>
              <w:t>Петушкова</w:t>
            </w:r>
            <w:proofErr w:type="spellEnd"/>
            <w:r w:rsidRPr="00D96D9D">
              <w:rPr>
                <w:sz w:val="24"/>
                <w:szCs w:val="24"/>
              </w:rPr>
              <w:t xml:space="preserve"> ; МГАФК. - </w:t>
            </w:r>
            <w:proofErr w:type="spellStart"/>
            <w:r w:rsidRPr="00D96D9D">
              <w:rPr>
                <w:sz w:val="24"/>
                <w:szCs w:val="24"/>
              </w:rPr>
              <w:t>Малаховка</w:t>
            </w:r>
            <w:proofErr w:type="spellEnd"/>
            <w:r w:rsidRPr="00D96D9D">
              <w:rPr>
                <w:sz w:val="24"/>
                <w:szCs w:val="24"/>
              </w:rPr>
              <w:t xml:space="preserve">, 2000. - 65 </w:t>
            </w:r>
            <w:proofErr w:type="gramStart"/>
            <w:r w:rsidRPr="00D96D9D">
              <w:rPr>
                <w:sz w:val="24"/>
                <w:szCs w:val="24"/>
              </w:rPr>
              <w:t>с. - б</w:t>
            </w:r>
            <w:proofErr w:type="gramEnd"/>
            <w:r w:rsidRPr="00D96D9D">
              <w:rPr>
                <w:sz w:val="24"/>
                <w:szCs w:val="24"/>
              </w:rPr>
              <w:t>/ц. - Текст (визуальный)</w:t>
            </w:r>
            <w:proofErr w:type="gramStart"/>
            <w:r w:rsidRPr="00D96D9D">
              <w:rPr>
                <w:sz w:val="24"/>
                <w:szCs w:val="24"/>
              </w:rPr>
              <w:t xml:space="preserve"> :</w:t>
            </w:r>
            <w:proofErr w:type="gramEnd"/>
            <w:r w:rsidRPr="00D96D9D">
              <w:rPr>
                <w:sz w:val="24"/>
                <w:szCs w:val="24"/>
              </w:rPr>
              <w:t xml:space="preserve"> непосредственный.</w:t>
            </w:r>
          </w:p>
        </w:tc>
        <w:tc>
          <w:tcPr>
            <w:tcW w:w="1045" w:type="dxa"/>
            <w:tcBorders>
              <w:top w:val="single" w:sz="4" w:space="0" w:color="auto"/>
              <w:left w:val="single" w:sz="4" w:space="0" w:color="auto"/>
              <w:bottom w:val="single" w:sz="4" w:space="0" w:color="auto"/>
              <w:right w:val="single" w:sz="4" w:space="0" w:color="auto"/>
            </w:tcBorders>
          </w:tcPr>
          <w:p w:rsidR="00D96D9D" w:rsidRPr="000557BF" w:rsidRDefault="00D96D9D" w:rsidP="00D96D9D">
            <w:pPr>
              <w:pStyle w:val="Style3"/>
              <w:spacing w:line="254" w:lineRule="auto"/>
              <w:jc w:val="center"/>
              <w:rPr>
                <w:rFonts w:ascii="Times New Roman" w:hAnsi="Times New Roman"/>
                <w:lang w:eastAsia="en-US"/>
              </w:rPr>
            </w:pPr>
            <w:r>
              <w:rPr>
                <w:rFonts w:ascii="Times New Roman" w:hAnsi="Times New Roman"/>
                <w:lang w:eastAsia="en-US"/>
              </w:rPr>
              <w:t>3</w:t>
            </w:r>
          </w:p>
        </w:tc>
        <w:tc>
          <w:tcPr>
            <w:tcW w:w="917" w:type="dxa"/>
            <w:tcBorders>
              <w:top w:val="single" w:sz="4" w:space="0" w:color="auto"/>
              <w:left w:val="single" w:sz="4" w:space="0" w:color="auto"/>
              <w:bottom w:val="single" w:sz="4" w:space="0" w:color="auto"/>
              <w:right w:val="single" w:sz="4" w:space="0" w:color="auto"/>
            </w:tcBorders>
          </w:tcPr>
          <w:p w:rsidR="00D96D9D" w:rsidRPr="000557BF" w:rsidRDefault="00D96D9D" w:rsidP="00D96D9D">
            <w:pPr>
              <w:jc w:val="center"/>
              <w:rPr>
                <w:sz w:val="24"/>
                <w:szCs w:val="24"/>
                <w:lang w:eastAsia="en-US"/>
              </w:rPr>
            </w:pPr>
            <w:r>
              <w:rPr>
                <w:sz w:val="24"/>
                <w:szCs w:val="24"/>
                <w:lang w:eastAsia="en-US"/>
              </w:rPr>
              <w:t>-</w:t>
            </w:r>
          </w:p>
        </w:tc>
      </w:tr>
      <w:tr w:rsidR="00D96D9D" w:rsidRPr="000557BF" w:rsidTr="00D96D9D">
        <w:trPr>
          <w:trHeight w:val="340"/>
        </w:trPr>
        <w:tc>
          <w:tcPr>
            <w:tcW w:w="658" w:type="dxa"/>
            <w:tcBorders>
              <w:top w:val="single" w:sz="4" w:space="0" w:color="auto"/>
              <w:left w:val="single" w:sz="4" w:space="0" w:color="auto"/>
              <w:bottom w:val="single" w:sz="4" w:space="0" w:color="auto"/>
              <w:right w:val="single" w:sz="4" w:space="0" w:color="auto"/>
            </w:tcBorders>
          </w:tcPr>
          <w:p w:rsidR="00D96D9D" w:rsidRPr="000557BF" w:rsidRDefault="00D96D9D" w:rsidP="00D96D9D">
            <w:pPr>
              <w:numPr>
                <w:ilvl w:val="0"/>
                <w:numId w:val="5"/>
              </w:numPr>
              <w:ind w:hanging="720"/>
              <w:jc w:val="both"/>
              <w:rPr>
                <w:sz w:val="24"/>
                <w:szCs w:val="24"/>
              </w:rPr>
            </w:pPr>
          </w:p>
        </w:tc>
        <w:tc>
          <w:tcPr>
            <w:tcW w:w="6851" w:type="dxa"/>
            <w:tcBorders>
              <w:top w:val="single" w:sz="4" w:space="0" w:color="auto"/>
              <w:left w:val="single" w:sz="4" w:space="0" w:color="auto"/>
              <w:bottom w:val="single" w:sz="4" w:space="0" w:color="auto"/>
              <w:right w:val="single" w:sz="4" w:space="0" w:color="auto"/>
            </w:tcBorders>
          </w:tcPr>
          <w:p w:rsidR="00D96D9D" w:rsidRPr="00D96D9D" w:rsidRDefault="00D96D9D" w:rsidP="00D96D9D">
            <w:pPr>
              <w:spacing w:before="100" w:beforeAutospacing="1" w:after="100" w:afterAutospacing="1"/>
              <w:rPr>
                <w:sz w:val="24"/>
                <w:szCs w:val="24"/>
              </w:rPr>
            </w:pPr>
            <w:r w:rsidRPr="00D96D9D">
              <w:rPr>
                <w:bCs/>
                <w:sz w:val="24"/>
                <w:szCs w:val="24"/>
              </w:rPr>
              <w:t>Урусов С. П.</w:t>
            </w:r>
            <w:r w:rsidRPr="00D96D9D">
              <w:rPr>
                <w:sz w:val="24"/>
                <w:szCs w:val="24"/>
              </w:rPr>
              <w:t>   Книга о лошади</w:t>
            </w:r>
            <w:proofErr w:type="gramStart"/>
            <w:r w:rsidRPr="00D96D9D">
              <w:rPr>
                <w:sz w:val="24"/>
                <w:szCs w:val="24"/>
              </w:rPr>
              <w:t xml:space="preserve"> :</w:t>
            </w:r>
            <w:proofErr w:type="gramEnd"/>
            <w:r w:rsidRPr="00D96D9D">
              <w:rPr>
                <w:sz w:val="24"/>
                <w:szCs w:val="24"/>
              </w:rPr>
              <w:t xml:space="preserve"> настольная книга коннозаводчика, коневода, </w:t>
            </w:r>
            <w:proofErr w:type="spellStart"/>
            <w:r w:rsidRPr="00D96D9D">
              <w:rPr>
                <w:sz w:val="24"/>
                <w:szCs w:val="24"/>
              </w:rPr>
              <w:t>коневладельца</w:t>
            </w:r>
            <w:proofErr w:type="spellEnd"/>
            <w:r w:rsidRPr="00D96D9D">
              <w:rPr>
                <w:sz w:val="24"/>
                <w:szCs w:val="24"/>
              </w:rPr>
              <w:t xml:space="preserve"> и любителя лошади / С. П. Урусов. - Москва</w:t>
            </w:r>
            <w:proofErr w:type="gramStart"/>
            <w:r w:rsidRPr="00D96D9D">
              <w:rPr>
                <w:sz w:val="24"/>
                <w:szCs w:val="24"/>
              </w:rPr>
              <w:t xml:space="preserve"> :</w:t>
            </w:r>
            <w:proofErr w:type="gramEnd"/>
            <w:r w:rsidRPr="00D96D9D">
              <w:rPr>
                <w:sz w:val="24"/>
                <w:szCs w:val="24"/>
              </w:rPr>
              <w:t xml:space="preserve"> </w:t>
            </w:r>
            <w:proofErr w:type="spellStart"/>
            <w:r w:rsidRPr="00D96D9D">
              <w:rPr>
                <w:sz w:val="24"/>
                <w:szCs w:val="24"/>
              </w:rPr>
              <w:t>Центрполиграф</w:t>
            </w:r>
            <w:proofErr w:type="spellEnd"/>
            <w:r w:rsidRPr="00D96D9D">
              <w:rPr>
                <w:sz w:val="24"/>
                <w:szCs w:val="24"/>
              </w:rPr>
              <w:t>, 2000. - 1020 с.</w:t>
            </w:r>
            <w:proofErr w:type="gramStart"/>
            <w:r w:rsidRPr="00D96D9D">
              <w:rPr>
                <w:sz w:val="24"/>
                <w:szCs w:val="24"/>
              </w:rPr>
              <w:t xml:space="preserve"> :</w:t>
            </w:r>
            <w:proofErr w:type="gramEnd"/>
            <w:r w:rsidRPr="00D96D9D">
              <w:rPr>
                <w:sz w:val="24"/>
                <w:szCs w:val="24"/>
              </w:rPr>
              <w:t xml:space="preserve"> ил. - ISBN 5-227-00927-9</w:t>
            </w:r>
            <w:proofErr w:type="gramStart"/>
            <w:r w:rsidRPr="00D96D9D">
              <w:rPr>
                <w:sz w:val="24"/>
                <w:szCs w:val="24"/>
              </w:rPr>
              <w:t xml:space="preserve"> :</w:t>
            </w:r>
            <w:proofErr w:type="gramEnd"/>
            <w:r w:rsidRPr="00D96D9D">
              <w:rPr>
                <w:sz w:val="24"/>
                <w:szCs w:val="24"/>
              </w:rPr>
              <w:t xml:space="preserve"> б/ц. - Текст (визуальный)</w:t>
            </w:r>
            <w:proofErr w:type="gramStart"/>
            <w:r w:rsidRPr="00D96D9D">
              <w:rPr>
                <w:sz w:val="24"/>
                <w:szCs w:val="24"/>
              </w:rPr>
              <w:t xml:space="preserve"> :</w:t>
            </w:r>
            <w:proofErr w:type="gramEnd"/>
            <w:r w:rsidRPr="00D96D9D">
              <w:rPr>
                <w:sz w:val="24"/>
                <w:szCs w:val="24"/>
              </w:rPr>
              <w:t xml:space="preserve"> непосредственный.</w:t>
            </w:r>
          </w:p>
        </w:tc>
        <w:tc>
          <w:tcPr>
            <w:tcW w:w="1045" w:type="dxa"/>
            <w:tcBorders>
              <w:top w:val="single" w:sz="4" w:space="0" w:color="auto"/>
              <w:left w:val="single" w:sz="4" w:space="0" w:color="auto"/>
              <w:bottom w:val="single" w:sz="4" w:space="0" w:color="auto"/>
              <w:right w:val="single" w:sz="4" w:space="0" w:color="auto"/>
            </w:tcBorders>
          </w:tcPr>
          <w:p w:rsidR="00D96D9D" w:rsidRPr="001D276C" w:rsidRDefault="00D96D9D" w:rsidP="00D96D9D">
            <w:pPr>
              <w:jc w:val="center"/>
              <w:rPr>
                <w:sz w:val="24"/>
                <w:szCs w:val="24"/>
              </w:rPr>
            </w:pPr>
            <w:r>
              <w:rPr>
                <w:sz w:val="24"/>
                <w:szCs w:val="24"/>
              </w:rPr>
              <w:t>3</w:t>
            </w:r>
          </w:p>
        </w:tc>
        <w:tc>
          <w:tcPr>
            <w:tcW w:w="917" w:type="dxa"/>
            <w:tcBorders>
              <w:top w:val="single" w:sz="4" w:space="0" w:color="auto"/>
              <w:left w:val="single" w:sz="4" w:space="0" w:color="auto"/>
              <w:bottom w:val="single" w:sz="4" w:space="0" w:color="auto"/>
              <w:right w:val="single" w:sz="4" w:space="0" w:color="auto"/>
            </w:tcBorders>
          </w:tcPr>
          <w:p w:rsidR="00D96D9D" w:rsidRPr="000557BF" w:rsidRDefault="00D96D9D" w:rsidP="00D96D9D">
            <w:pPr>
              <w:jc w:val="center"/>
              <w:rPr>
                <w:sz w:val="24"/>
                <w:szCs w:val="24"/>
                <w:lang w:eastAsia="en-US"/>
              </w:rPr>
            </w:pPr>
            <w:r>
              <w:rPr>
                <w:sz w:val="24"/>
                <w:szCs w:val="24"/>
                <w:lang w:eastAsia="en-US"/>
              </w:rPr>
              <w:t>-</w:t>
            </w:r>
          </w:p>
        </w:tc>
      </w:tr>
      <w:tr w:rsidR="00D96D9D" w:rsidRPr="000557BF" w:rsidTr="00D96D9D">
        <w:trPr>
          <w:trHeight w:val="340"/>
        </w:trPr>
        <w:tc>
          <w:tcPr>
            <w:tcW w:w="658" w:type="dxa"/>
            <w:tcBorders>
              <w:top w:val="single" w:sz="4" w:space="0" w:color="auto"/>
              <w:left w:val="single" w:sz="4" w:space="0" w:color="auto"/>
              <w:bottom w:val="single" w:sz="4" w:space="0" w:color="auto"/>
              <w:right w:val="single" w:sz="4" w:space="0" w:color="auto"/>
            </w:tcBorders>
          </w:tcPr>
          <w:p w:rsidR="00D96D9D" w:rsidRPr="000557BF" w:rsidRDefault="00D96D9D" w:rsidP="00D96D9D">
            <w:pPr>
              <w:numPr>
                <w:ilvl w:val="0"/>
                <w:numId w:val="5"/>
              </w:numPr>
              <w:ind w:hanging="720"/>
              <w:jc w:val="both"/>
              <w:rPr>
                <w:sz w:val="24"/>
                <w:szCs w:val="24"/>
              </w:rPr>
            </w:pPr>
          </w:p>
        </w:tc>
        <w:tc>
          <w:tcPr>
            <w:tcW w:w="6851" w:type="dxa"/>
            <w:tcBorders>
              <w:top w:val="single" w:sz="4" w:space="0" w:color="auto"/>
              <w:left w:val="single" w:sz="4" w:space="0" w:color="auto"/>
              <w:bottom w:val="single" w:sz="4" w:space="0" w:color="auto"/>
              <w:right w:val="single" w:sz="4" w:space="0" w:color="auto"/>
            </w:tcBorders>
          </w:tcPr>
          <w:p w:rsidR="00D96D9D" w:rsidRPr="00D96D9D" w:rsidRDefault="00D96D9D" w:rsidP="00D96D9D">
            <w:pPr>
              <w:spacing w:before="100" w:beforeAutospacing="1" w:after="100" w:afterAutospacing="1"/>
              <w:rPr>
                <w:sz w:val="24"/>
                <w:szCs w:val="24"/>
              </w:rPr>
            </w:pPr>
            <w:proofErr w:type="spellStart"/>
            <w:r w:rsidRPr="00D96D9D">
              <w:rPr>
                <w:bCs/>
                <w:sz w:val="24"/>
                <w:szCs w:val="24"/>
              </w:rPr>
              <w:t>Диллон</w:t>
            </w:r>
            <w:proofErr w:type="spellEnd"/>
            <w:r w:rsidRPr="00D96D9D">
              <w:rPr>
                <w:bCs/>
                <w:sz w:val="24"/>
                <w:szCs w:val="24"/>
              </w:rPr>
              <w:t xml:space="preserve"> Д. М.</w:t>
            </w:r>
            <w:r w:rsidRPr="00D96D9D">
              <w:rPr>
                <w:sz w:val="24"/>
                <w:szCs w:val="24"/>
              </w:rPr>
              <w:t xml:space="preserve">   Конный спорт. Техника и стиль прыжка / Д. М. </w:t>
            </w:r>
            <w:proofErr w:type="spellStart"/>
            <w:r w:rsidRPr="00D96D9D">
              <w:rPr>
                <w:sz w:val="24"/>
                <w:szCs w:val="24"/>
              </w:rPr>
              <w:t>Диллон</w:t>
            </w:r>
            <w:proofErr w:type="spellEnd"/>
            <w:r w:rsidRPr="00D96D9D">
              <w:rPr>
                <w:sz w:val="24"/>
                <w:szCs w:val="24"/>
              </w:rPr>
              <w:t>. - Москва</w:t>
            </w:r>
            <w:proofErr w:type="gramStart"/>
            <w:r w:rsidRPr="00D96D9D">
              <w:rPr>
                <w:sz w:val="24"/>
                <w:szCs w:val="24"/>
              </w:rPr>
              <w:t xml:space="preserve"> :</w:t>
            </w:r>
            <w:proofErr w:type="gramEnd"/>
            <w:r w:rsidRPr="00D96D9D">
              <w:rPr>
                <w:sz w:val="24"/>
                <w:szCs w:val="24"/>
              </w:rPr>
              <w:t xml:space="preserve"> Аквариум, 2002. - 160 с.</w:t>
            </w:r>
            <w:proofErr w:type="gramStart"/>
            <w:r w:rsidRPr="00D96D9D">
              <w:rPr>
                <w:sz w:val="24"/>
                <w:szCs w:val="24"/>
              </w:rPr>
              <w:t xml:space="preserve"> :</w:t>
            </w:r>
            <w:proofErr w:type="gramEnd"/>
            <w:r w:rsidRPr="00D96D9D">
              <w:rPr>
                <w:sz w:val="24"/>
                <w:szCs w:val="24"/>
              </w:rPr>
              <w:t xml:space="preserve"> ил. - ISBN 5-85684-604-4</w:t>
            </w:r>
            <w:proofErr w:type="gramStart"/>
            <w:r w:rsidRPr="00D96D9D">
              <w:rPr>
                <w:sz w:val="24"/>
                <w:szCs w:val="24"/>
              </w:rPr>
              <w:t xml:space="preserve"> :</w:t>
            </w:r>
            <w:proofErr w:type="gramEnd"/>
            <w:r w:rsidRPr="00D96D9D">
              <w:rPr>
                <w:sz w:val="24"/>
                <w:szCs w:val="24"/>
              </w:rPr>
              <w:t xml:space="preserve"> б/ц. - Текст (визуальный)</w:t>
            </w:r>
            <w:proofErr w:type="gramStart"/>
            <w:r w:rsidRPr="00D96D9D">
              <w:rPr>
                <w:sz w:val="24"/>
                <w:szCs w:val="24"/>
              </w:rPr>
              <w:t xml:space="preserve"> :</w:t>
            </w:r>
            <w:proofErr w:type="gramEnd"/>
            <w:r w:rsidRPr="00D96D9D">
              <w:rPr>
                <w:sz w:val="24"/>
                <w:szCs w:val="24"/>
              </w:rPr>
              <w:t xml:space="preserve"> непосредственный.</w:t>
            </w:r>
          </w:p>
        </w:tc>
        <w:tc>
          <w:tcPr>
            <w:tcW w:w="1045" w:type="dxa"/>
            <w:tcBorders>
              <w:top w:val="single" w:sz="4" w:space="0" w:color="auto"/>
              <w:left w:val="single" w:sz="4" w:space="0" w:color="auto"/>
              <w:bottom w:val="single" w:sz="4" w:space="0" w:color="auto"/>
              <w:right w:val="single" w:sz="4" w:space="0" w:color="auto"/>
            </w:tcBorders>
          </w:tcPr>
          <w:p w:rsidR="00D96D9D" w:rsidRPr="000557BF" w:rsidRDefault="00D96D9D" w:rsidP="00D96D9D">
            <w:pPr>
              <w:jc w:val="center"/>
              <w:rPr>
                <w:sz w:val="24"/>
                <w:szCs w:val="24"/>
              </w:rPr>
            </w:pPr>
            <w:r>
              <w:rPr>
                <w:sz w:val="24"/>
                <w:szCs w:val="24"/>
              </w:rPr>
              <w:t>2</w:t>
            </w:r>
          </w:p>
        </w:tc>
        <w:tc>
          <w:tcPr>
            <w:tcW w:w="917" w:type="dxa"/>
            <w:tcBorders>
              <w:top w:val="single" w:sz="4" w:space="0" w:color="auto"/>
              <w:left w:val="single" w:sz="4" w:space="0" w:color="auto"/>
              <w:bottom w:val="single" w:sz="4" w:space="0" w:color="auto"/>
              <w:right w:val="single" w:sz="4" w:space="0" w:color="auto"/>
            </w:tcBorders>
          </w:tcPr>
          <w:p w:rsidR="00D96D9D" w:rsidRPr="000557BF" w:rsidRDefault="00D96D9D" w:rsidP="00D96D9D">
            <w:pPr>
              <w:jc w:val="center"/>
              <w:rPr>
                <w:sz w:val="24"/>
                <w:szCs w:val="24"/>
              </w:rPr>
            </w:pPr>
            <w:r>
              <w:rPr>
                <w:sz w:val="24"/>
                <w:szCs w:val="24"/>
              </w:rPr>
              <w:t>-</w:t>
            </w:r>
          </w:p>
        </w:tc>
      </w:tr>
      <w:tr w:rsidR="00D96D9D" w:rsidRPr="000557BF" w:rsidTr="00D96D9D">
        <w:trPr>
          <w:trHeight w:val="340"/>
        </w:trPr>
        <w:tc>
          <w:tcPr>
            <w:tcW w:w="658" w:type="dxa"/>
            <w:tcBorders>
              <w:top w:val="single" w:sz="4" w:space="0" w:color="auto"/>
              <w:left w:val="single" w:sz="4" w:space="0" w:color="auto"/>
              <w:bottom w:val="single" w:sz="4" w:space="0" w:color="auto"/>
              <w:right w:val="single" w:sz="4" w:space="0" w:color="auto"/>
            </w:tcBorders>
          </w:tcPr>
          <w:p w:rsidR="00D96D9D" w:rsidRPr="000557BF" w:rsidRDefault="00D96D9D" w:rsidP="00D96D9D">
            <w:pPr>
              <w:numPr>
                <w:ilvl w:val="0"/>
                <w:numId w:val="5"/>
              </w:numPr>
              <w:ind w:hanging="720"/>
              <w:jc w:val="both"/>
              <w:rPr>
                <w:sz w:val="24"/>
                <w:szCs w:val="24"/>
              </w:rPr>
            </w:pPr>
          </w:p>
        </w:tc>
        <w:tc>
          <w:tcPr>
            <w:tcW w:w="6851" w:type="dxa"/>
            <w:tcBorders>
              <w:top w:val="single" w:sz="4" w:space="0" w:color="auto"/>
              <w:left w:val="single" w:sz="4" w:space="0" w:color="auto"/>
              <w:bottom w:val="single" w:sz="4" w:space="0" w:color="auto"/>
              <w:right w:val="single" w:sz="4" w:space="0" w:color="auto"/>
            </w:tcBorders>
          </w:tcPr>
          <w:p w:rsidR="00D96D9D" w:rsidRPr="00D96D9D" w:rsidRDefault="00D96D9D" w:rsidP="00D96D9D">
            <w:pPr>
              <w:spacing w:before="100" w:beforeAutospacing="1" w:after="100" w:afterAutospacing="1"/>
              <w:rPr>
                <w:sz w:val="24"/>
                <w:szCs w:val="24"/>
              </w:rPr>
            </w:pPr>
            <w:proofErr w:type="spellStart"/>
            <w:r w:rsidRPr="00D96D9D">
              <w:rPr>
                <w:bCs/>
                <w:sz w:val="24"/>
                <w:szCs w:val="24"/>
              </w:rPr>
              <w:t>Климке</w:t>
            </w:r>
            <w:proofErr w:type="spellEnd"/>
            <w:r w:rsidRPr="00D96D9D">
              <w:rPr>
                <w:bCs/>
                <w:sz w:val="24"/>
                <w:szCs w:val="24"/>
              </w:rPr>
              <w:t xml:space="preserve"> Р.</w:t>
            </w:r>
            <w:r w:rsidRPr="00D96D9D">
              <w:rPr>
                <w:sz w:val="24"/>
                <w:szCs w:val="24"/>
              </w:rPr>
              <w:t xml:space="preserve">   Выездка молодой спортивной лошади. От воспитания жеребенка до первого соревнования / Р. </w:t>
            </w:r>
            <w:proofErr w:type="spellStart"/>
            <w:r w:rsidRPr="00D96D9D">
              <w:rPr>
                <w:sz w:val="24"/>
                <w:szCs w:val="24"/>
              </w:rPr>
              <w:t>Климке</w:t>
            </w:r>
            <w:proofErr w:type="spellEnd"/>
            <w:r w:rsidRPr="00D96D9D">
              <w:rPr>
                <w:sz w:val="24"/>
                <w:szCs w:val="24"/>
              </w:rPr>
              <w:t>. - Москва</w:t>
            </w:r>
            <w:proofErr w:type="gramStart"/>
            <w:r w:rsidRPr="00D96D9D">
              <w:rPr>
                <w:sz w:val="24"/>
                <w:szCs w:val="24"/>
              </w:rPr>
              <w:t xml:space="preserve"> :</w:t>
            </w:r>
            <w:proofErr w:type="gramEnd"/>
            <w:r w:rsidRPr="00D96D9D">
              <w:rPr>
                <w:sz w:val="24"/>
                <w:szCs w:val="24"/>
              </w:rPr>
              <w:t xml:space="preserve"> Аквариум, 2002. - 224 с.</w:t>
            </w:r>
            <w:proofErr w:type="gramStart"/>
            <w:r w:rsidRPr="00D96D9D">
              <w:rPr>
                <w:sz w:val="24"/>
                <w:szCs w:val="24"/>
              </w:rPr>
              <w:t xml:space="preserve"> :</w:t>
            </w:r>
            <w:proofErr w:type="gramEnd"/>
            <w:r w:rsidRPr="00D96D9D">
              <w:rPr>
                <w:sz w:val="24"/>
                <w:szCs w:val="24"/>
              </w:rPr>
              <w:t xml:space="preserve"> ил. - ISBN 5-85684-641-9</w:t>
            </w:r>
            <w:proofErr w:type="gramStart"/>
            <w:r w:rsidRPr="00D96D9D">
              <w:rPr>
                <w:sz w:val="24"/>
                <w:szCs w:val="24"/>
              </w:rPr>
              <w:t xml:space="preserve"> :</w:t>
            </w:r>
            <w:proofErr w:type="gramEnd"/>
            <w:r w:rsidRPr="00D96D9D">
              <w:rPr>
                <w:sz w:val="24"/>
                <w:szCs w:val="24"/>
              </w:rPr>
              <w:t xml:space="preserve"> б/ц. - Текст (визуальный)</w:t>
            </w:r>
            <w:proofErr w:type="gramStart"/>
            <w:r w:rsidRPr="00D96D9D">
              <w:rPr>
                <w:sz w:val="24"/>
                <w:szCs w:val="24"/>
              </w:rPr>
              <w:t xml:space="preserve"> :</w:t>
            </w:r>
            <w:proofErr w:type="gramEnd"/>
            <w:r w:rsidRPr="00D96D9D">
              <w:rPr>
                <w:sz w:val="24"/>
                <w:szCs w:val="24"/>
              </w:rPr>
              <w:t xml:space="preserve"> непосредственный.</w:t>
            </w:r>
          </w:p>
        </w:tc>
        <w:tc>
          <w:tcPr>
            <w:tcW w:w="1045" w:type="dxa"/>
            <w:tcBorders>
              <w:top w:val="single" w:sz="4" w:space="0" w:color="auto"/>
              <w:left w:val="single" w:sz="4" w:space="0" w:color="auto"/>
              <w:bottom w:val="single" w:sz="4" w:space="0" w:color="auto"/>
              <w:right w:val="single" w:sz="4" w:space="0" w:color="auto"/>
            </w:tcBorders>
          </w:tcPr>
          <w:p w:rsidR="00D96D9D" w:rsidRPr="000557BF" w:rsidRDefault="00D96D9D" w:rsidP="00D96D9D">
            <w:pPr>
              <w:jc w:val="center"/>
              <w:rPr>
                <w:sz w:val="24"/>
                <w:szCs w:val="24"/>
              </w:rPr>
            </w:pPr>
            <w:r>
              <w:rPr>
                <w:sz w:val="24"/>
                <w:szCs w:val="24"/>
              </w:rPr>
              <w:t>2</w:t>
            </w:r>
          </w:p>
        </w:tc>
        <w:tc>
          <w:tcPr>
            <w:tcW w:w="917" w:type="dxa"/>
            <w:tcBorders>
              <w:top w:val="single" w:sz="4" w:space="0" w:color="auto"/>
              <w:left w:val="single" w:sz="4" w:space="0" w:color="auto"/>
              <w:bottom w:val="single" w:sz="4" w:space="0" w:color="auto"/>
              <w:right w:val="single" w:sz="4" w:space="0" w:color="auto"/>
            </w:tcBorders>
          </w:tcPr>
          <w:p w:rsidR="00D96D9D" w:rsidRPr="000557BF" w:rsidRDefault="00D96D9D" w:rsidP="00D96D9D">
            <w:pPr>
              <w:jc w:val="center"/>
              <w:rPr>
                <w:sz w:val="24"/>
                <w:szCs w:val="24"/>
              </w:rPr>
            </w:pPr>
            <w:r>
              <w:rPr>
                <w:sz w:val="24"/>
                <w:szCs w:val="24"/>
              </w:rPr>
              <w:t>-</w:t>
            </w:r>
          </w:p>
        </w:tc>
      </w:tr>
      <w:tr w:rsidR="00D96D9D" w:rsidRPr="000557BF" w:rsidTr="00D96D9D">
        <w:trPr>
          <w:trHeight w:val="340"/>
        </w:trPr>
        <w:tc>
          <w:tcPr>
            <w:tcW w:w="658" w:type="dxa"/>
            <w:tcBorders>
              <w:top w:val="single" w:sz="4" w:space="0" w:color="auto"/>
              <w:left w:val="single" w:sz="4" w:space="0" w:color="auto"/>
              <w:bottom w:val="single" w:sz="4" w:space="0" w:color="auto"/>
              <w:right w:val="single" w:sz="4" w:space="0" w:color="auto"/>
            </w:tcBorders>
          </w:tcPr>
          <w:p w:rsidR="00D96D9D" w:rsidRPr="000557BF" w:rsidRDefault="00D96D9D" w:rsidP="00D96D9D">
            <w:pPr>
              <w:numPr>
                <w:ilvl w:val="0"/>
                <w:numId w:val="5"/>
              </w:numPr>
              <w:ind w:hanging="720"/>
              <w:jc w:val="both"/>
              <w:rPr>
                <w:sz w:val="24"/>
                <w:szCs w:val="24"/>
              </w:rPr>
            </w:pPr>
          </w:p>
        </w:tc>
        <w:tc>
          <w:tcPr>
            <w:tcW w:w="6851" w:type="dxa"/>
            <w:tcBorders>
              <w:top w:val="single" w:sz="4" w:space="0" w:color="auto"/>
              <w:left w:val="single" w:sz="4" w:space="0" w:color="auto"/>
              <w:bottom w:val="single" w:sz="4" w:space="0" w:color="auto"/>
              <w:right w:val="single" w:sz="4" w:space="0" w:color="auto"/>
            </w:tcBorders>
          </w:tcPr>
          <w:p w:rsidR="00D96D9D" w:rsidRPr="00D96D9D" w:rsidRDefault="00D96D9D" w:rsidP="00D96D9D">
            <w:pPr>
              <w:spacing w:before="100" w:beforeAutospacing="1" w:after="100" w:afterAutospacing="1"/>
              <w:rPr>
                <w:sz w:val="24"/>
                <w:szCs w:val="24"/>
              </w:rPr>
            </w:pPr>
            <w:r w:rsidRPr="00D96D9D">
              <w:rPr>
                <w:sz w:val="24"/>
                <w:szCs w:val="24"/>
              </w:rPr>
              <w:t> </w:t>
            </w:r>
            <w:r w:rsidRPr="00D96D9D">
              <w:rPr>
                <w:bCs/>
                <w:sz w:val="24"/>
                <w:szCs w:val="24"/>
              </w:rPr>
              <w:t>Выездка и конкур. Советы профессионалов</w:t>
            </w:r>
            <w:proofErr w:type="gramStart"/>
            <w:r w:rsidRPr="00D96D9D">
              <w:rPr>
                <w:sz w:val="24"/>
                <w:szCs w:val="24"/>
              </w:rPr>
              <w:t xml:space="preserve"> :</w:t>
            </w:r>
            <w:proofErr w:type="gramEnd"/>
            <w:r w:rsidRPr="00D96D9D">
              <w:rPr>
                <w:sz w:val="24"/>
                <w:szCs w:val="24"/>
              </w:rPr>
              <w:t xml:space="preserve"> практическое руководство. - Москва</w:t>
            </w:r>
            <w:proofErr w:type="gramStart"/>
            <w:r w:rsidRPr="00D96D9D">
              <w:rPr>
                <w:sz w:val="24"/>
                <w:szCs w:val="24"/>
              </w:rPr>
              <w:t xml:space="preserve"> :</w:t>
            </w:r>
            <w:proofErr w:type="gramEnd"/>
            <w:r w:rsidRPr="00D96D9D">
              <w:rPr>
                <w:sz w:val="24"/>
                <w:szCs w:val="24"/>
              </w:rPr>
              <w:t xml:space="preserve"> Аквариум, 2002. - 272 с.</w:t>
            </w:r>
            <w:proofErr w:type="gramStart"/>
            <w:r w:rsidRPr="00D96D9D">
              <w:rPr>
                <w:sz w:val="24"/>
                <w:szCs w:val="24"/>
              </w:rPr>
              <w:t xml:space="preserve"> :</w:t>
            </w:r>
            <w:proofErr w:type="gramEnd"/>
            <w:r w:rsidRPr="00D96D9D">
              <w:rPr>
                <w:sz w:val="24"/>
                <w:szCs w:val="24"/>
              </w:rPr>
              <w:t xml:space="preserve"> ил. - ISBN 5-</w:t>
            </w:r>
            <w:r w:rsidRPr="00D96D9D">
              <w:rPr>
                <w:sz w:val="24"/>
                <w:szCs w:val="24"/>
              </w:rPr>
              <w:lastRenderedPageBreak/>
              <w:t>85684-609-5</w:t>
            </w:r>
            <w:proofErr w:type="gramStart"/>
            <w:r w:rsidRPr="00D96D9D">
              <w:rPr>
                <w:sz w:val="24"/>
                <w:szCs w:val="24"/>
              </w:rPr>
              <w:t xml:space="preserve"> :</w:t>
            </w:r>
            <w:proofErr w:type="gramEnd"/>
            <w:r w:rsidRPr="00D96D9D">
              <w:rPr>
                <w:sz w:val="24"/>
                <w:szCs w:val="24"/>
              </w:rPr>
              <w:t xml:space="preserve"> б/ц. - Текст (визуальный)</w:t>
            </w:r>
            <w:proofErr w:type="gramStart"/>
            <w:r w:rsidRPr="00D96D9D">
              <w:rPr>
                <w:sz w:val="24"/>
                <w:szCs w:val="24"/>
              </w:rPr>
              <w:t xml:space="preserve"> :</w:t>
            </w:r>
            <w:proofErr w:type="gramEnd"/>
            <w:r w:rsidRPr="00D96D9D">
              <w:rPr>
                <w:sz w:val="24"/>
                <w:szCs w:val="24"/>
              </w:rPr>
              <w:t xml:space="preserve"> непосредственный.</w:t>
            </w:r>
          </w:p>
        </w:tc>
        <w:tc>
          <w:tcPr>
            <w:tcW w:w="1045" w:type="dxa"/>
            <w:tcBorders>
              <w:top w:val="single" w:sz="4" w:space="0" w:color="auto"/>
              <w:left w:val="single" w:sz="4" w:space="0" w:color="auto"/>
              <w:bottom w:val="single" w:sz="4" w:space="0" w:color="auto"/>
              <w:right w:val="single" w:sz="4" w:space="0" w:color="auto"/>
            </w:tcBorders>
          </w:tcPr>
          <w:p w:rsidR="00D96D9D" w:rsidRPr="000557BF" w:rsidRDefault="00D96D9D" w:rsidP="00D96D9D">
            <w:pPr>
              <w:jc w:val="center"/>
              <w:rPr>
                <w:sz w:val="24"/>
                <w:szCs w:val="24"/>
              </w:rPr>
            </w:pPr>
            <w:r>
              <w:rPr>
                <w:sz w:val="24"/>
                <w:szCs w:val="24"/>
              </w:rPr>
              <w:lastRenderedPageBreak/>
              <w:t>2</w:t>
            </w:r>
          </w:p>
        </w:tc>
        <w:tc>
          <w:tcPr>
            <w:tcW w:w="917" w:type="dxa"/>
            <w:tcBorders>
              <w:top w:val="single" w:sz="4" w:space="0" w:color="auto"/>
              <w:left w:val="single" w:sz="4" w:space="0" w:color="auto"/>
              <w:bottom w:val="single" w:sz="4" w:space="0" w:color="auto"/>
              <w:right w:val="single" w:sz="4" w:space="0" w:color="auto"/>
            </w:tcBorders>
          </w:tcPr>
          <w:p w:rsidR="00D96D9D" w:rsidRPr="000557BF" w:rsidRDefault="00D96D9D" w:rsidP="00D96D9D">
            <w:pPr>
              <w:jc w:val="center"/>
              <w:rPr>
                <w:sz w:val="24"/>
                <w:szCs w:val="24"/>
              </w:rPr>
            </w:pPr>
            <w:r>
              <w:rPr>
                <w:sz w:val="24"/>
                <w:szCs w:val="24"/>
              </w:rPr>
              <w:t>-</w:t>
            </w:r>
          </w:p>
        </w:tc>
      </w:tr>
      <w:tr w:rsidR="00D96D9D" w:rsidRPr="000557BF" w:rsidTr="00D96D9D">
        <w:trPr>
          <w:trHeight w:val="340"/>
        </w:trPr>
        <w:tc>
          <w:tcPr>
            <w:tcW w:w="658" w:type="dxa"/>
            <w:tcBorders>
              <w:top w:val="single" w:sz="4" w:space="0" w:color="auto"/>
              <w:left w:val="single" w:sz="4" w:space="0" w:color="auto"/>
              <w:bottom w:val="single" w:sz="4" w:space="0" w:color="auto"/>
              <w:right w:val="single" w:sz="4" w:space="0" w:color="auto"/>
            </w:tcBorders>
          </w:tcPr>
          <w:p w:rsidR="00D96D9D" w:rsidRPr="000557BF" w:rsidRDefault="00D96D9D" w:rsidP="00D96D9D">
            <w:pPr>
              <w:numPr>
                <w:ilvl w:val="0"/>
                <w:numId w:val="5"/>
              </w:numPr>
              <w:ind w:hanging="720"/>
              <w:jc w:val="both"/>
              <w:rPr>
                <w:sz w:val="24"/>
                <w:szCs w:val="24"/>
              </w:rPr>
            </w:pPr>
          </w:p>
        </w:tc>
        <w:tc>
          <w:tcPr>
            <w:tcW w:w="6851" w:type="dxa"/>
            <w:tcBorders>
              <w:top w:val="single" w:sz="4" w:space="0" w:color="auto"/>
              <w:left w:val="single" w:sz="4" w:space="0" w:color="auto"/>
              <w:bottom w:val="single" w:sz="4" w:space="0" w:color="auto"/>
              <w:right w:val="single" w:sz="4" w:space="0" w:color="auto"/>
            </w:tcBorders>
          </w:tcPr>
          <w:p w:rsidR="00D96D9D" w:rsidRPr="00D96D9D" w:rsidRDefault="00D96D9D" w:rsidP="00D96D9D">
            <w:pPr>
              <w:spacing w:before="100" w:beforeAutospacing="1" w:after="100" w:afterAutospacing="1"/>
              <w:rPr>
                <w:sz w:val="24"/>
                <w:szCs w:val="24"/>
              </w:rPr>
            </w:pPr>
            <w:r w:rsidRPr="00D96D9D">
              <w:rPr>
                <w:bCs/>
                <w:sz w:val="24"/>
                <w:szCs w:val="24"/>
              </w:rPr>
              <w:t>Гуревич Д. Я.</w:t>
            </w:r>
            <w:r w:rsidRPr="00D96D9D">
              <w:rPr>
                <w:sz w:val="24"/>
                <w:szCs w:val="24"/>
              </w:rPr>
              <w:t>   Справочник по конному спорту и коневодству / Д. Я. Гуревич. - Москва</w:t>
            </w:r>
            <w:proofErr w:type="gramStart"/>
            <w:r w:rsidRPr="00D96D9D">
              <w:rPr>
                <w:sz w:val="24"/>
                <w:szCs w:val="24"/>
              </w:rPr>
              <w:t xml:space="preserve"> :</w:t>
            </w:r>
            <w:proofErr w:type="gramEnd"/>
            <w:r w:rsidRPr="00D96D9D">
              <w:rPr>
                <w:sz w:val="24"/>
                <w:szCs w:val="24"/>
              </w:rPr>
              <w:t xml:space="preserve"> </w:t>
            </w:r>
            <w:proofErr w:type="spellStart"/>
            <w:r w:rsidRPr="00D96D9D">
              <w:rPr>
                <w:sz w:val="24"/>
                <w:szCs w:val="24"/>
              </w:rPr>
              <w:t>Центрполиграф</w:t>
            </w:r>
            <w:proofErr w:type="spellEnd"/>
            <w:r w:rsidRPr="00D96D9D">
              <w:rPr>
                <w:sz w:val="24"/>
                <w:szCs w:val="24"/>
              </w:rPr>
              <w:t>, 2000. - 325 с.</w:t>
            </w:r>
            <w:proofErr w:type="gramStart"/>
            <w:r w:rsidRPr="00D96D9D">
              <w:rPr>
                <w:sz w:val="24"/>
                <w:szCs w:val="24"/>
              </w:rPr>
              <w:t xml:space="preserve"> :</w:t>
            </w:r>
            <w:proofErr w:type="gramEnd"/>
            <w:r w:rsidRPr="00D96D9D">
              <w:rPr>
                <w:sz w:val="24"/>
                <w:szCs w:val="24"/>
              </w:rPr>
              <w:t xml:space="preserve"> ил. - ISBN 5-227-00733-0</w:t>
            </w:r>
            <w:proofErr w:type="gramStart"/>
            <w:r w:rsidRPr="00D96D9D">
              <w:rPr>
                <w:sz w:val="24"/>
                <w:szCs w:val="24"/>
              </w:rPr>
              <w:t xml:space="preserve"> :</w:t>
            </w:r>
            <w:proofErr w:type="gramEnd"/>
            <w:r w:rsidRPr="00D96D9D">
              <w:rPr>
                <w:sz w:val="24"/>
                <w:szCs w:val="24"/>
              </w:rPr>
              <w:t xml:space="preserve"> 100.00. - Текст (визуальный)</w:t>
            </w:r>
            <w:proofErr w:type="gramStart"/>
            <w:r w:rsidRPr="00D96D9D">
              <w:rPr>
                <w:sz w:val="24"/>
                <w:szCs w:val="24"/>
              </w:rPr>
              <w:t xml:space="preserve"> :</w:t>
            </w:r>
            <w:proofErr w:type="gramEnd"/>
            <w:r w:rsidRPr="00D96D9D">
              <w:rPr>
                <w:sz w:val="24"/>
                <w:szCs w:val="24"/>
              </w:rPr>
              <w:t xml:space="preserve"> непосредственный.</w:t>
            </w:r>
          </w:p>
        </w:tc>
        <w:tc>
          <w:tcPr>
            <w:tcW w:w="1045" w:type="dxa"/>
            <w:tcBorders>
              <w:top w:val="single" w:sz="4" w:space="0" w:color="auto"/>
              <w:left w:val="single" w:sz="4" w:space="0" w:color="auto"/>
              <w:bottom w:val="single" w:sz="4" w:space="0" w:color="auto"/>
              <w:right w:val="single" w:sz="4" w:space="0" w:color="auto"/>
            </w:tcBorders>
          </w:tcPr>
          <w:p w:rsidR="00D96D9D" w:rsidRPr="000557BF" w:rsidRDefault="00D96D9D" w:rsidP="00D96D9D">
            <w:pPr>
              <w:jc w:val="center"/>
              <w:rPr>
                <w:sz w:val="24"/>
                <w:szCs w:val="24"/>
              </w:rPr>
            </w:pPr>
            <w:r>
              <w:rPr>
                <w:sz w:val="24"/>
                <w:szCs w:val="24"/>
              </w:rPr>
              <w:t>7</w:t>
            </w:r>
          </w:p>
        </w:tc>
        <w:tc>
          <w:tcPr>
            <w:tcW w:w="917" w:type="dxa"/>
            <w:tcBorders>
              <w:top w:val="single" w:sz="4" w:space="0" w:color="auto"/>
              <w:left w:val="single" w:sz="4" w:space="0" w:color="auto"/>
              <w:bottom w:val="single" w:sz="4" w:space="0" w:color="auto"/>
              <w:right w:val="single" w:sz="4" w:space="0" w:color="auto"/>
            </w:tcBorders>
          </w:tcPr>
          <w:p w:rsidR="00D96D9D" w:rsidRPr="000557BF" w:rsidRDefault="00D96D9D" w:rsidP="00D96D9D">
            <w:pPr>
              <w:jc w:val="center"/>
              <w:rPr>
                <w:sz w:val="24"/>
                <w:szCs w:val="24"/>
              </w:rPr>
            </w:pPr>
            <w:r>
              <w:rPr>
                <w:sz w:val="24"/>
                <w:szCs w:val="24"/>
              </w:rPr>
              <w:t>-</w:t>
            </w:r>
          </w:p>
        </w:tc>
      </w:tr>
      <w:tr w:rsidR="00D96D9D" w:rsidRPr="000557BF" w:rsidTr="00D96D9D">
        <w:trPr>
          <w:trHeight w:val="340"/>
        </w:trPr>
        <w:tc>
          <w:tcPr>
            <w:tcW w:w="658" w:type="dxa"/>
            <w:tcBorders>
              <w:top w:val="single" w:sz="4" w:space="0" w:color="auto"/>
              <w:left w:val="single" w:sz="4" w:space="0" w:color="auto"/>
              <w:bottom w:val="single" w:sz="4" w:space="0" w:color="auto"/>
              <w:right w:val="single" w:sz="4" w:space="0" w:color="auto"/>
            </w:tcBorders>
          </w:tcPr>
          <w:p w:rsidR="00D96D9D" w:rsidRPr="000557BF" w:rsidRDefault="00D96D9D" w:rsidP="00D96D9D">
            <w:pPr>
              <w:numPr>
                <w:ilvl w:val="0"/>
                <w:numId w:val="5"/>
              </w:numPr>
              <w:ind w:hanging="720"/>
              <w:jc w:val="both"/>
              <w:rPr>
                <w:sz w:val="24"/>
                <w:szCs w:val="24"/>
              </w:rPr>
            </w:pPr>
          </w:p>
        </w:tc>
        <w:tc>
          <w:tcPr>
            <w:tcW w:w="6851" w:type="dxa"/>
            <w:tcBorders>
              <w:top w:val="single" w:sz="4" w:space="0" w:color="auto"/>
              <w:left w:val="single" w:sz="4" w:space="0" w:color="auto"/>
              <w:bottom w:val="single" w:sz="4" w:space="0" w:color="auto"/>
              <w:right w:val="single" w:sz="4" w:space="0" w:color="auto"/>
            </w:tcBorders>
          </w:tcPr>
          <w:p w:rsidR="00D96D9D" w:rsidRPr="00D96D9D" w:rsidRDefault="00D96D9D" w:rsidP="00D96D9D">
            <w:pPr>
              <w:spacing w:before="100" w:beforeAutospacing="1" w:after="100" w:afterAutospacing="1"/>
              <w:rPr>
                <w:sz w:val="24"/>
                <w:szCs w:val="24"/>
              </w:rPr>
            </w:pPr>
            <w:r w:rsidRPr="00D96D9D">
              <w:rPr>
                <w:bCs/>
                <w:sz w:val="24"/>
                <w:szCs w:val="24"/>
              </w:rPr>
              <w:t>Гуревич Д. Я.</w:t>
            </w:r>
            <w:r w:rsidRPr="00D96D9D">
              <w:rPr>
                <w:sz w:val="24"/>
                <w:szCs w:val="24"/>
              </w:rPr>
              <w:t xml:space="preserve">   Словарь-справочник по коневодству и конному спорту / Д. Я. Гуревич, Г. Т. </w:t>
            </w:r>
            <w:proofErr w:type="spellStart"/>
            <w:r w:rsidRPr="00D96D9D">
              <w:rPr>
                <w:sz w:val="24"/>
                <w:szCs w:val="24"/>
              </w:rPr>
              <w:t>Рогалев</w:t>
            </w:r>
            <w:proofErr w:type="spellEnd"/>
            <w:r w:rsidRPr="00D96D9D">
              <w:rPr>
                <w:sz w:val="24"/>
                <w:szCs w:val="24"/>
              </w:rPr>
              <w:t>. - Москва</w:t>
            </w:r>
            <w:proofErr w:type="gramStart"/>
            <w:r w:rsidRPr="00D96D9D">
              <w:rPr>
                <w:sz w:val="24"/>
                <w:szCs w:val="24"/>
              </w:rPr>
              <w:t xml:space="preserve"> :</w:t>
            </w:r>
            <w:proofErr w:type="gramEnd"/>
            <w:r w:rsidRPr="00D96D9D">
              <w:rPr>
                <w:sz w:val="24"/>
                <w:szCs w:val="24"/>
              </w:rPr>
              <w:t xml:space="preserve"> </w:t>
            </w:r>
            <w:proofErr w:type="spellStart"/>
            <w:r w:rsidRPr="00D96D9D">
              <w:rPr>
                <w:sz w:val="24"/>
                <w:szCs w:val="24"/>
              </w:rPr>
              <w:t>Росагропромиздат</w:t>
            </w:r>
            <w:proofErr w:type="spellEnd"/>
            <w:r w:rsidRPr="00D96D9D">
              <w:rPr>
                <w:sz w:val="24"/>
                <w:szCs w:val="24"/>
              </w:rPr>
              <w:t>, 1991. - 240 с.</w:t>
            </w:r>
            <w:proofErr w:type="gramStart"/>
            <w:r w:rsidRPr="00D96D9D">
              <w:rPr>
                <w:sz w:val="24"/>
                <w:szCs w:val="24"/>
              </w:rPr>
              <w:t xml:space="preserve"> :</w:t>
            </w:r>
            <w:proofErr w:type="gramEnd"/>
            <w:r w:rsidRPr="00D96D9D">
              <w:rPr>
                <w:sz w:val="24"/>
                <w:szCs w:val="24"/>
              </w:rPr>
              <w:t xml:space="preserve"> ил. - ISBN 5-26000573-2</w:t>
            </w:r>
            <w:proofErr w:type="gramStart"/>
            <w:r w:rsidRPr="00D96D9D">
              <w:rPr>
                <w:sz w:val="24"/>
                <w:szCs w:val="24"/>
              </w:rPr>
              <w:t xml:space="preserve"> :</w:t>
            </w:r>
            <w:proofErr w:type="gramEnd"/>
            <w:r w:rsidRPr="00D96D9D">
              <w:rPr>
                <w:sz w:val="24"/>
                <w:szCs w:val="24"/>
              </w:rPr>
              <w:t xml:space="preserve"> 1.70. - Текст (визуальный)</w:t>
            </w:r>
            <w:proofErr w:type="gramStart"/>
            <w:r w:rsidRPr="00D96D9D">
              <w:rPr>
                <w:sz w:val="24"/>
                <w:szCs w:val="24"/>
              </w:rPr>
              <w:t xml:space="preserve"> :</w:t>
            </w:r>
            <w:proofErr w:type="gramEnd"/>
            <w:r w:rsidRPr="00D96D9D">
              <w:rPr>
                <w:sz w:val="24"/>
                <w:szCs w:val="24"/>
              </w:rPr>
              <w:t xml:space="preserve"> непосредственный.</w:t>
            </w:r>
          </w:p>
        </w:tc>
        <w:tc>
          <w:tcPr>
            <w:tcW w:w="1045" w:type="dxa"/>
            <w:tcBorders>
              <w:top w:val="single" w:sz="4" w:space="0" w:color="auto"/>
              <w:left w:val="single" w:sz="4" w:space="0" w:color="auto"/>
              <w:bottom w:val="single" w:sz="4" w:space="0" w:color="auto"/>
              <w:right w:val="single" w:sz="4" w:space="0" w:color="auto"/>
            </w:tcBorders>
          </w:tcPr>
          <w:p w:rsidR="00D96D9D" w:rsidRPr="000557BF" w:rsidRDefault="00D96D9D" w:rsidP="00D96D9D">
            <w:pPr>
              <w:jc w:val="center"/>
              <w:rPr>
                <w:sz w:val="24"/>
                <w:szCs w:val="24"/>
              </w:rPr>
            </w:pPr>
            <w:r>
              <w:rPr>
                <w:sz w:val="24"/>
                <w:szCs w:val="24"/>
              </w:rPr>
              <w:t>2</w:t>
            </w:r>
          </w:p>
        </w:tc>
        <w:tc>
          <w:tcPr>
            <w:tcW w:w="917" w:type="dxa"/>
            <w:tcBorders>
              <w:top w:val="single" w:sz="4" w:space="0" w:color="auto"/>
              <w:left w:val="single" w:sz="4" w:space="0" w:color="auto"/>
              <w:bottom w:val="single" w:sz="4" w:space="0" w:color="auto"/>
              <w:right w:val="single" w:sz="4" w:space="0" w:color="auto"/>
            </w:tcBorders>
          </w:tcPr>
          <w:p w:rsidR="00D96D9D" w:rsidRPr="000557BF" w:rsidRDefault="00D96D9D" w:rsidP="00D96D9D">
            <w:pPr>
              <w:jc w:val="center"/>
              <w:rPr>
                <w:sz w:val="24"/>
                <w:szCs w:val="24"/>
              </w:rPr>
            </w:pPr>
            <w:r>
              <w:rPr>
                <w:sz w:val="24"/>
                <w:szCs w:val="24"/>
              </w:rPr>
              <w:t>-</w:t>
            </w:r>
          </w:p>
        </w:tc>
      </w:tr>
      <w:tr w:rsidR="00D96D9D" w:rsidRPr="000557BF" w:rsidTr="00D96D9D">
        <w:trPr>
          <w:trHeight w:val="340"/>
        </w:trPr>
        <w:tc>
          <w:tcPr>
            <w:tcW w:w="658" w:type="dxa"/>
            <w:tcBorders>
              <w:top w:val="single" w:sz="4" w:space="0" w:color="auto"/>
              <w:left w:val="single" w:sz="4" w:space="0" w:color="auto"/>
              <w:bottom w:val="single" w:sz="4" w:space="0" w:color="auto"/>
              <w:right w:val="single" w:sz="4" w:space="0" w:color="auto"/>
            </w:tcBorders>
          </w:tcPr>
          <w:p w:rsidR="00D96D9D" w:rsidRPr="000557BF" w:rsidRDefault="00D96D9D" w:rsidP="00D96D9D">
            <w:pPr>
              <w:numPr>
                <w:ilvl w:val="0"/>
                <w:numId w:val="5"/>
              </w:numPr>
              <w:ind w:hanging="720"/>
              <w:jc w:val="both"/>
              <w:rPr>
                <w:sz w:val="24"/>
                <w:szCs w:val="24"/>
              </w:rPr>
            </w:pPr>
          </w:p>
        </w:tc>
        <w:tc>
          <w:tcPr>
            <w:tcW w:w="6851" w:type="dxa"/>
            <w:tcBorders>
              <w:top w:val="single" w:sz="4" w:space="0" w:color="auto"/>
              <w:left w:val="single" w:sz="4" w:space="0" w:color="auto"/>
              <w:bottom w:val="single" w:sz="4" w:space="0" w:color="auto"/>
              <w:right w:val="single" w:sz="4" w:space="0" w:color="auto"/>
            </w:tcBorders>
          </w:tcPr>
          <w:p w:rsidR="00D96D9D" w:rsidRPr="00D96D9D" w:rsidRDefault="00D96D9D" w:rsidP="00D96D9D">
            <w:pPr>
              <w:spacing w:before="100" w:beforeAutospacing="1" w:after="100" w:afterAutospacing="1"/>
              <w:rPr>
                <w:sz w:val="24"/>
                <w:szCs w:val="24"/>
              </w:rPr>
            </w:pPr>
            <w:r w:rsidRPr="00D96D9D">
              <w:rPr>
                <w:sz w:val="24"/>
                <w:szCs w:val="24"/>
              </w:rPr>
              <w:t>Вопросы и ответы</w:t>
            </w:r>
            <w:proofErr w:type="gramStart"/>
            <w:r w:rsidRPr="00D96D9D">
              <w:rPr>
                <w:sz w:val="24"/>
                <w:szCs w:val="24"/>
              </w:rPr>
              <w:t xml:space="preserve"> :</w:t>
            </w:r>
            <w:proofErr w:type="gramEnd"/>
            <w:r w:rsidRPr="00D96D9D">
              <w:rPr>
                <w:sz w:val="24"/>
                <w:szCs w:val="24"/>
              </w:rPr>
              <w:t xml:space="preserve"> пособие по терапевтической верховой езде / Ф. </w:t>
            </w:r>
            <w:proofErr w:type="spellStart"/>
            <w:r w:rsidRPr="00D96D9D">
              <w:rPr>
                <w:sz w:val="24"/>
                <w:szCs w:val="24"/>
              </w:rPr>
              <w:t>Джосвик</w:t>
            </w:r>
            <w:proofErr w:type="spellEnd"/>
            <w:r w:rsidRPr="00D96D9D">
              <w:rPr>
                <w:sz w:val="24"/>
                <w:szCs w:val="24"/>
              </w:rPr>
              <w:t xml:space="preserve">, М. </w:t>
            </w:r>
            <w:proofErr w:type="spellStart"/>
            <w:r w:rsidRPr="00D96D9D">
              <w:rPr>
                <w:sz w:val="24"/>
                <w:szCs w:val="24"/>
              </w:rPr>
              <w:t>Киттредж</w:t>
            </w:r>
            <w:proofErr w:type="spellEnd"/>
            <w:r w:rsidRPr="00D96D9D">
              <w:rPr>
                <w:sz w:val="24"/>
                <w:szCs w:val="24"/>
              </w:rPr>
              <w:t xml:space="preserve">, Л. </w:t>
            </w:r>
            <w:proofErr w:type="spellStart"/>
            <w:r w:rsidRPr="00D96D9D">
              <w:rPr>
                <w:sz w:val="24"/>
                <w:szCs w:val="24"/>
              </w:rPr>
              <w:t>Макковен</w:t>
            </w:r>
            <w:proofErr w:type="spellEnd"/>
            <w:r w:rsidRPr="00D96D9D">
              <w:rPr>
                <w:sz w:val="24"/>
                <w:szCs w:val="24"/>
              </w:rPr>
              <w:t>. - Москва</w:t>
            </w:r>
            <w:proofErr w:type="gramStart"/>
            <w:r w:rsidRPr="00D96D9D">
              <w:rPr>
                <w:sz w:val="24"/>
                <w:szCs w:val="24"/>
              </w:rPr>
              <w:t xml:space="preserve"> :</w:t>
            </w:r>
            <w:proofErr w:type="gramEnd"/>
            <w:r w:rsidRPr="00D96D9D">
              <w:rPr>
                <w:sz w:val="24"/>
                <w:szCs w:val="24"/>
              </w:rPr>
              <w:t xml:space="preserve"> Московский конноспортивный клуб инвалидов, 2000. - 231 с.</w:t>
            </w:r>
            <w:proofErr w:type="gramStart"/>
            <w:r w:rsidRPr="00D96D9D">
              <w:rPr>
                <w:sz w:val="24"/>
                <w:szCs w:val="24"/>
              </w:rPr>
              <w:t xml:space="preserve"> :</w:t>
            </w:r>
            <w:proofErr w:type="gramEnd"/>
            <w:r w:rsidRPr="00D96D9D">
              <w:rPr>
                <w:sz w:val="24"/>
                <w:szCs w:val="24"/>
              </w:rPr>
              <w:t xml:space="preserve"> ил. - ISBN 5-93903-002-5</w:t>
            </w:r>
            <w:proofErr w:type="gramStart"/>
            <w:r w:rsidRPr="00D96D9D">
              <w:rPr>
                <w:sz w:val="24"/>
                <w:szCs w:val="24"/>
              </w:rPr>
              <w:t xml:space="preserve"> :</w:t>
            </w:r>
            <w:proofErr w:type="gramEnd"/>
            <w:r w:rsidRPr="00D96D9D">
              <w:rPr>
                <w:sz w:val="24"/>
                <w:szCs w:val="24"/>
              </w:rPr>
              <w:t xml:space="preserve"> 121.00. - Текст (визуальный)</w:t>
            </w:r>
            <w:proofErr w:type="gramStart"/>
            <w:r w:rsidRPr="00D96D9D">
              <w:rPr>
                <w:sz w:val="24"/>
                <w:szCs w:val="24"/>
              </w:rPr>
              <w:t xml:space="preserve"> :</w:t>
            </w:r>
            <w:proofErr w:type="gramEnd"/>
            <w:r w:rsidRPr="00D96D9D">
              <w:rPr>
                <w:sz w:val="24"/>
                <w:szCs w:val="24"/>
              </w:rPr>
              <w:t xml:space="preserve"> непосредственный.</w:t>
            </w:r>
          </w:p>
        </w:tc>
        <w:tc>
          <w:tcPr>
            <w:tcW w:w="1045" w:type="dxa"/>
            <w:tcBorders>
              <w:top w:val="single" w:sz="4" w:space="0" w:color="auto"/>
              <w:left w:val="single" w:sz="4" w:space="0" w:color="auto"/>
              <w:bottom w:val="single" w:sz="4" w:space="0" w:color="auto"/>
              <w:right w:val="single" w:sz="4" w:space="0" w:color="auto"/>
            </w:tcBorders>
          </w:tcPr>
          <w:p w:rsidR="00D96D9D" w:rsidRPr="000557BF" w:rsidRDefault="00D96D9D" w:rsidP="00D96D9D">
            <w:pPr>
              <w:jc w:val="center"/>
              <w:rPr>
                <w:sz w:val="24"/>
                <w:szCs w:val="24"/>
              </w:rPr>
            </w:pPr>
            <w:r>
              <w:rPr>
                <w:sz w:val="24"/>
                <w:szCs w:val="24"/>
              </w:rPr>
              <w:t>1</w:t>
            </w:r>
          </w:p>
        </w:tc>
        <w:tc>
          <w:tcPr>
            <w:tcW w:w="917" w:type="dxa"/>
            <w:tcBorders>
              <w:top w:val="single" w:sz="4" w:space="0" w:color="auto"/>
              <w:left w:val="single" w:sz="4" w:space="0" w:color="auto"/>
              <w:bottom w:val="single" w:sz="4" w:space="0" w:color="auto"/>
              <w:right w:val="single" w:sz="4" w:space="0" w:color="auto"/>
            </w:tcBorders>
          </w:tcPr>
          <w:p w:rsidR="00D96D9D" w:rsidRPr="000557BF" w:rsidRDefault="00D96D9D" w:rsidP="00D96D9D">
            <w:pPr>
              <w:jc w:val="center"/>
              <w:rPr>
                <w:sz w:val="24"/>
                <w:szCs w:val="24"/>
              </w:rPr>
            </w:pPr>
            <w:r>
              <w:rPr>
                <w:sz w:val="24"/>
                <w:szCs w:val="24"/>
              </w:rPr>
              <w:t>-</w:t>
            </w:r>
          </w:p>
        </w:tc>
      </w:tr>
      <w:tr w:rsidR="00D96D9D" w:rsidRPr="000557BF" w:rsidTr="00D96D9D">
        <w:trPr>
          <w:trHeight w:val="340"/>
        </w:trPr>
        <w:tc>
          <w:tcPr>
            <w:tcW w:w="658" w:type="dxa"/>
            <w:tcBorders>
              <w:top w:val="single" w:sz="4" w:space="0" w:color="auto"/>
              <w:left w:val="single" w:sz="4" w:space="0" w:color="auto"/>
              <w:bottom w:val="single" w:sz="4" w:space="0" w:color="auto"/>
              <w:right w:val="single" w:sz="4" w:space="0" w:color="auto"/>
            </w:tcBorders>
          </w:tcPr>
          <w:p w:rsidR="00D96D9D" w:rsidRPr="000557BF" w:rsidRDefault="00D96D9D" w:rsidP="00D96D9D">
            <w:pPr>
              <w:numPr>
                <w:ilvl w:val="0"/>
                <w:numId w:val="5"/>
              </w:numPr>
              <w:ind w:hanging="720"/>
              <w:jc w:val="both"/>
              <w:rPr>
                <w:sz w:val="24"/>
                <w:szCs w:val="24"/>
              </w:rPr>
            </w:pPr>
          </w:p>
        </w:tc>
        <w:tc>
          <w:tcPr>
            <w:tcW w:w="6851" w:type="dxa"/>
            <w:tcBorders>
              <w:top w:val="single" w:sz="4" w:space="0" w:color="auto"/>
              <w:left w:val="single" w:sz="4" w:space="0" w:color="auto"/>
              <w:bottom w:val="single" w:sz="4" w:space="0" w:color="auto"/>
              <w:right w:val="single" w:sz="4" w:space="0" w:color="auto"/>
            </w:tcBorders>
          </w:tcPr>
          <w:p w:rsidR="00D96D9D" w:rsidRPr="00D96D9D" w:rsidRDefault="00D96D9D" w:rsidP="00D96D9D">
            <w:pPr>
              <w:spacing w:before="100" w:beforeAutospacing="1" w:after="100" w:afterAutospacing="1"/>
              <w:rPr>
                <w:sz w:val="24"/>
                <w:szCs w:val="24"/>
              </w:rPr>
            </w:pPr>
            <w:proofErr w:type="spellStart"/>
            <w:r w:rsidRPr="00D96D9D">
              <w:rPr>
                <w:bCs/>
                <w:sz w:val="24"/>
                <w:szCs w:val="24"/>
              </w:rPr>
              <w:t>Вогель</w:t>
            </w:r>
            <w:proofErr w:type="spellEnd"/>
            <w:r w:rsidRPr="00D96D9D">
              <w:rPr>
                <w:bCs/>
                <w:sz w:val="24"/>
                <w:szCs w:val="24"/>
              </w:rPr>
              <w:t xml:space="preserve"> К. Дж.</w:t>
            </w:r>
            <w:r w:rsidRPr="00D96D9D">
              <w:rPr>
                <w:sz w:val="24"/>
                <w:szCs w:val="24"/>
              </w:rPr>
              <w:t xml:space="preserve">   Ветеринарная помощь лошадям / </w:t>
            </w:r>
            <w:proofErr w:type="spellStart"/>
            <w:r w:rsidRPr="00D96D9D">
              <w:rPr>
                <w:sz w:val="24"/>
                <w:szCs w:val="24"/>
              </w:rPr>
              <w:t>Вогель</w:t>
            </w:r>
            <w:proofErr w:type="spellEnd"/>
            <w:r w:rsidRPr="00D96D9D">
              <w:rPr>
                <w:sz w:val="24"/>
                <w:szCs w:val="24"/>
              </w:rPr>
              <w:t xml:space="preserve"> К. Дж. - Москва</w:t>
            </w:r>
            <w:proofErr w:type="gramStart"/>
            <w:r w:rsidRPr="00D96D9D">
              <w:rPr>
                <w:sz w:val="24"/>
                <w:szCs w:val="24"/>
              </w:rPr>
              <w:t xml:space="preserve"> :</w:t>
            </w:r>
            <w:proofErr w:type="gramEnd"/>
            <w:r w:rsidRPr="00D96D9D">
              <w:rPr>
                <w:sz w:val="24"/>
                <w:szCs w:val="24"/>
              </w:rPr>
              <w:t xml:space="preserve"> Аквариум, 2000. - 366 с.</w:t>
            </w:r>
            <w:proofErr w:type="gramStart"/>
            <w:r w:rsidRPr="00D96D9D">
              <w:rPr>
                <w:sz w:val="24"/>
                <w:szCs w:val="24"/>
              </w:rPr>
              <w:t xml:space="preserve"> :</w:t>
            </w:r>
            <w:proofErr w:type="gramEnd"/>
            <w:r w:rsidRPr="00D96D9D">
              <w:rPr>
                <w:sz w:val="24"/>
                <w:szCs w:val="24"/>
              </w:rPr>
              <w:t xml:space="preserve"> ил. - ISBN 5-85684-449-1</w:t>
            </w:r>
            <w:proofErr w:type="gramStart"/>
            <w:r w:rsidRPr="00D96D9D">
              <w:rPr>
                <w:sz w:val="24"/>
                <w:szCs w:val="24"/>
              </w:rPr>
              <w:t xml:space="preserve"> :</w:t>
            </w:r>
            <w:proofErr w:type="gramEnd"/>
            <w:r w:rsidRPr="00D96D9D">
              <w:rPr>
                <w:sz w:val="24"/>
                <w:szCs w:val="24"/>
              </w:rPr>
              <w:t xml:space="preserve"> 80.00. - Текст (визуальный)</w:t>
            </w:r>
            <w:proofErr w:type="gramStart"/>
            <w:r w:rsidRPr="00D96D9D">
              <w:rPr>
                <w:sz w:val="24"/>
                <w:szCs w:val="24"/>
              </w:rPr>
              <w:t xml:space="preserve"> :</w:t>
            </w:r>
            <w:proofErr w:type="gramEnd"/>
            <w:r w:rsidRPr="00D96D9D">
              <w:rPr>
                <w:sz w:val="24"/>
                <w:szCs w:val="24"/>
              </w:rPr>
              <w:t xml:space="preserve"> непосредственный.</w:t>
            </w:r>
          </w:p>
        </w:tc>
        <w:tc>
          <w:tcPr>
            <w:tcW w:w="1045" w:type="dxa"/>
            <w:tcBorders>
              <w:top w:val="single" w:sz="4" w:space="0" w:color="auto"/>
              <w:left w:val="single" w:sz="4" w:space="0" w:color="auto"/>
              <w:bottom w:val="single" w:sz="4" w:space="0" w:color="auto"/>
              <w:right w:val="single" w:sz="4" w:space="0" w:color="auto"/>
            </w:tcBorders>
          </w:tcPr>
          <w:p w:rsidR="00D96D9D" w:rsidRPr="000557BF" w:rsidRDefault="00D96D9D" w:rsidP="00D96D9D">
            <w:pPr>
              <w:jc w:val="center"/>
              <w:rPr>
                <w:sz w:val="24"/>
                <w:szCs w:val="24"/>
              </w:rPr>
            </w:pPr>
            <w:r>
              <w:rPr>
                <w:sz w:val="24"/>
                <w:szCs w:val="24"/>
              </w:rPr>
              <w:t>1</w:t>
            </w:r>
          </w:p>
        </w:tc>
        <w:tc>
          <w:tcPr>
            <w:tcW w:w="917" w:type="dxa"/>
            <w:tcBorders>
              <w:top w:val="single" w:sz="4" w:space="0" w:color="auto"/>
              <w:left w:val="single" w:sz="4" w:space="0" w:color="auto"/>
              <w:bottom w:val="single" w:sz="4" w:space="0" w:color="auto"/>
              <w:right w:val="single" w:sz="4" w:space="0" w:color="auto"/>
            </w:tcBorders>
          </w:tcPr>
          <w:p w:rsidR="00D96D9D" w:rsidRPr="000557BF" w:rsidRDefault="00D96D9D" w:rsidP="00D96D9D">
            <w:pPr>
              <w:jc w:val="center"/>
              <w:rPr>
                <w:sz w:val="24"/>
                <w:szCs w:val="24"/>
              </w:rPr>
            </w:pPr>
            <w:r>
              <w:rPr>
                <w:sz w:val="24"/>
                <w:szCs w:val="24"/>
              </w:rPr>
              <w:t>-</w:t>
            </w:r>
          </w:p>
        </w:tc>
      </w:tr>
      <w:tr w:rsidR="00D96D9D" w:rsidRPr="000557BF" w:rsidTr="00D96D9D">
        <w:trPr>
          <w:trHeight w:val="340"/>
        </w:trPr>
        <w:tc>
          <w:tcPr>
            <w:tcW w:w="658" w:type="dxa"/>
            <w:tcBorders>
              <w:top w:val="single" w:sz="4" w:space="0" w:color="auto"/>
              <w:left w:val="single" w:sz="4" w:space="0" w:color="auto"/>
              <w:bottom w:val="single" w:sz="4" w:space="0" w:color="auto"/>
              <w:right w:val="single" w:sz="4" w:space="0" w:color="auto"/>
            </w:tcBorders>
          </w:tcPr>
          <w:p w:rsidR="00D96D9D" w:rsidRPr="000557BF" w:rsidRDefault="00D96D9D" w:rsidP="00D96D9D">
            <w:pPr>
              <w:numPr>
                <w:ilvl w:val="0"/>
                <w:numId w:val="5"/>
              </w:numPr>
              <w:ind w:hanging="720"/>
              <w:jc w:val="both"/>
              <w:rPr>
                <w:sz w:val="24"/>
                <w:szCs w:val="24"/>
              </w:rPr>
            </w:pPr>
          </w:p>
        </w:tc>
        <w:tc>
          <w:tcPr>
            <w:tcW w:w="6851" w:type="dxa"/>
            <w:tcBorders>
              <w:top w:val="single" w:sz="4" w:space="0" w:color="auto"/>
              <w:left w:val="single" w:sz="4" w:space="0" w:color="auto"/>
              <w:bottom w:val="single" w:sz="4" w:space="0" w:color="auto"/>
              <w:right w:val="single" w:sz="4" w:space="0" w:color="auto"/>
            </w:tcBorders>
          </w:tcPr>
          <w:p w:rsidR="00D96D9D" w:rsidRPr="00D96D9D" w:rsidRDefault="00D96D9D" w:rsidP="00D96D9D">
            <w:pPr>
              <w:spacing w:before="100" w:beforeAutospacing="1" w:after="100" w:afterAutospacing="1"/>
              <w:rPr>
                <w:sz w:val="24"/>
                <w:szCs w:val="24"/>
              </w:rPr>
            </w:pPr>
            <w:proofErr w:type="spellStart"/>
            <w:r w:rsidRPr="00D96D9D">
              <w:rPr>
                <w:bCs/>
                <w:sz w:val="24"/>
                <w:szCs w:val="24"/>
              </w:rPr>
              <w:t>Хоффман</w:t>
            </w:r>
            <w:proofErr w:type="spellEnd"/>
            <w:r w:rsidRPr="00D96D9D">
              <w:rPr>
                <w:bCs/>
                <w:sz w:val="24"/>
                <w:szCs w:val="24"/>
              </w:rPr>
              <w:t xml:space="preserve"> К.</w:t>
            </w:r>
            <w:r w:rsidRPr="00D96D9D">
              <w:rPr>
                <w:sz w:val="24"/>
                <w:szCs w:val="24"/>
              </w:rPr>
              <w:t xml:space="preserve">   Школа верховой езды для начинающих / К. </w:t>
            </w:r>
            <w:proofErr w:type="spellStart"/>
            <w:r w:rsidRPr="00D96D9D">
              <w:rPr>
                <w:sz w:val="24"/>
                <w:szCs w:val="24"/>
              </w:rPr>
              <w:t>Хоффман</w:t>
            </w:r>
            <w:proofErr w:type="spellEnd"/>
            <w:r w:rsidRPr="00D96D9D">
              <w:rPr>
                <w:sz w:val="24"/>
                <w:szCs w:val="24"/>
              </w:rPr>
              <w:t>. - Москва</w:t>
            </w:r>
            <w:proofErr w:type="gramStart"/>
            <w:r w:rsidRPr="00D96D9D">
              <w:rPr>
                <w:sz w:val="24"/>
                <w:szCs w:val="24"/>
              </w:rPr>
              <w:t xml:space="preserve"> :</w:t>
            </w:r>
            <w:proofErr w:type="gramEnd"/>
            <w:r w:rsidRPr="00D96D9D">
              <w:rPr>
                <w:sz w:val="24"/>
                <w:szCs w:val="24"/>
              </w:rPr>
              <w:t xml:space="preserve"> Аквариум, 2003. - 174 с.</w:t>
            </w:r>
            <w:proofErr w:type="gramStart"/>
            <w:r w:rsidRPr="00D96D9D">
              <w:rPr>
                <w:sz w:val="24"/>
                <w:szCs w:val="24"/>
              </w:rPr>
              <w:t xml:space="preserve"> :</w:t>
            </w:r>
            <w:proofErr w:type="gramEnd"/>
            <w:r w:rsidRPr="00D96D9D">
              <w:rPr>
                <w:sz w:val="24"/>
                <w:szCs w:val="24"/>
              </w:rPr>
              <w:t xml:space="preserve"> ил. - ISBN 5-85684-499-8</w:t>
            </w:r>
            <w:proofErr w:type="gramStart"/>
            <w:r w:rsidRPr="00D96D9D">
              <w:rPr>
                <w:sz w:val="24"/>
                <w:szCs w:val="24"/>
              </w:rPr>
              <w:t xml:space="preserve"> :</w:t>
            </w:r>
            <w:proofErr w:type="gramEnd"/>
            <w:r w:rsidRPr="00D96D9D">
              <w:rPr>
                <w:sz w:val="24"/>
                <w:szCs w:val="24"/>
              </w:rPr>
              <w:t xml:space="preserve"> 41.00. - Текст (визуальный)</w:t>
            </w:r>
            <w:proofErr w:type="gramStart"/>
            <w:r w:rsidRPr="00D96D9D">
              <w:rPr>
                <w:sz w:val="24"/>
                <w:szCs w:val="24"/>
              </w:rPr>
              <w:t xml:space="preserve"> :</w:t>
            </w:r>
            <w:proofErr w:type="gramEnd"/>
            <w:r w:rsidRPr="00D96D9D">
              <w:rPr>
                <w:sz w:val="24"/>
                <w:szCs w:val="24"/>
              </w:rPr>
              <w:t xml:space="preserve"> непосредственный.</w:t>
            </w:r>
          </w:p>
        </w:tc>
        <w:tc>
          <w:tcPr>
            <w:tcW w:w="1045" w:type="dxa"/>
            <w:tcBorders>
              <w:top w:val="single" w:sz="4" w:space="0" w:color="auto"/>
              <w:left w:val="single" w:sz="4" w:space="0" w:color="auto"/>
              <w:bottom w:val="single" w:sz="4" w:space="0" w:color="auto"/>
              <w:right w:val="single" w:sz="4" w:space="0" w:color="auto"/>
            </w:tcBorders>
          </w:tcPr>
          <w:p w:rsidR="00D96D9D" w:rsidRPr="000557BF" w:rsidRDefault="00D96D9D" w:rsidP="00D96D9D">
            <w:pPr>
              <w:jc w:val="center"/>
              <w:rPr>
                <w:sz w:val="24"/>
                <w:szCs w:val="24"/>
              </w:rPr>
            </w:pPr>
            <w:r>
              <w:rPr>
                <w:sz w:val="24"/>
                <w:szCs w:val="24"/>
              </w:rPr>
              <w:t>2</w:t>
            </w:r>
          </w:p>
        </w:tc>
        <w:tc>
          <w:tcPr>
            <w:tcW w:w="917" w:type="dxa"/>
            <w:tcBorders>
              <w:top w:val="single" w:sz="4" w:space="0" w:color="auto"/>
              <w:left w:val="single" w:sz="4" w:space="0" w:color="auto"/>
              <w:bottom w:val="single" w:sz="4" w:space="0" w:color="auto"/>
              <w:right w:val="single" w:sz="4" w:space="0" w:color="auto"/>
            </w:tcBorders>
          </w:tcPr>
          <w:p w:rsidR="00D96D9D" w:rsidRPr="000557BF" w:rsidRDefault="00D96D9D" w:rsidP="00D96D9D">
            <w:pPr>
              <w:jc w:val="center"/>
              <w:rPr>
                <w:sz w:val="24"/>
                <w:szCs w:val="24"/>
              </w:rPr>
            </w:pPr>
            <w:r>
              <w:rPr>
                <w:sz w:val="24"/>
                <w:szCs w:val="24"/>
              </w:rPr>
              <w:t>-</w:t>
            </w:r>
          </w:p>
        </w:tc>
      </w:tr>
      <w:tr w:rsidR="00D96D9D" w:rsidRPr="000557BF" w:rsidTr="00D96D9D">
        <w:trPr>
          <w:trHeight w:val="340"/>
        </w:trPr>
        <w:tc>
          <w:tcPr>
            <w:tcW w:w="658" w:type="dxa"/>
            <w:tcBorders>
              <w:top w:val="single" w:sz="4" w:space="0" w:color="auto"/>
              <w:left w:val="single" w:sz="4" w:space="0" w:color="auto"/>
              <w:bottom w:val="single" w:sz="4" w:space="0" w:color="auto"/>
              <w:right w:val="single" w:sz="4" w:space="0" w:color="auto"/>
            </w:tcBorders>
          </w:tcPr>
          <w:p w:rsidR="00D96D9D" w:rsidRPr="000557BF" w:rsidRDefault="00D96D9D" w:rsidP="00D96D9D">
            <w:pPr>
              <w:numPr>
                <w:ilvl w:val="0"/>
                <w:numId w:val="5"/>
              </w:numPr>
              <w:ind w:hanging="720"/>
              <w:jc w:val="both"/>
              <w:rPr>
                <w:sz w:val="24"/>
                <w:szCs w:val="24"/>
              </w:rPr>
            </w:pPr>
          </w:p>
        </w:tc>
        <w:tc>
          <w:tcPr>
            <w:tcW w:w="6851" w:type="dxa"/>
            <w:tcBorders>
              <w:top w:val="single" w:sz="4" w:space="0" w:color="auto"/>
              <w:left w:val="single" w:sz="4" w:space="0" w:color="auto"/>
              <w:bottom w:val="single" w:sz="4" w:space="0" w:color="auto"/>
              <w:right w:val="single" w:sz="4" w:space="0" w:color="auto"/>
            </w:tcBorders>
          </w:tcPr>
          <w:p w:rsidR="00D96D9D" w:rsidRPr="00D96D9D" w:rsidRDefault="00D96D9D" w:rsidP="00D96D9D">
            <w:pPr>
              <w:spacing w:before="100" w:beforeAutospacing="1" w:after="100" w:afterAutospacing="1"/>
              <w:rPr>
                <w:sz w:val="24"/>
                <w:szCs w:val="24"/>
              </w:rPr>
            </w:pPr>
            <w:proofErr w:type="spellStart"/>
            <w:r w:rsidRPr="00D96D9D">
              <w:rPr>
                <w:bCs/>
                <w:sz w:val="24"/>
                <w:szCs w:val="24"/>
              </w:rPr>
              <w:t>Хэсти</w:t>
            </w:r>
            <w:proofErr w:type="spellEnd"/>
            <w:r w:rsidRPr="00D96D9D">
              <w:rPr>
                <w:bCs/>
                <w:sz w:val="24"/>
                <w:szCs w:val="24"/>
              </w:rPr>
              <w:t xml:space="preserve"> С.</w:t>
            </w:r>
            <w:r w:rsidRPr="00D96D9D">
              <w:rPr>
                <w:sz w:val="24"/>
                <w:szCs w:val="24"/>
              </w:rPr>
              <w:t xml:space="preserve">   Полный справочник по уходу за лошадьми / С. </w:t>
            </w:r>
            <w:proofErr w:type="spellStart"/>
            <w:r w:rsidRPr="00D96D9D">
              <w:rPr>
                <w:sz w:val="24"/>
                <w:szCs w:val="24"/>
              </w:rPr>
              <w:t>Хэсти</w:t>
            </w:r>
            <w:proofErr w:type="spellEnd"/>
            <w:r w:rsidRPr="00D96D9D">
              <w:rPr>
                <w:sz w:val="24"/>
                <w:szCs w:val="24"/>
              </w:rPr>
              <w:t xml:space="preserve">, </w:t>
            </w:r>
            <w:proofErr w:type="spellStart"/>
            <w:r w:rsidRPr="00D96D9D">
              <w:rPr>
                <w:sz w:val="24"/>
                <w:szCs w:val="24"/>
              </w:rPr>
              <w:t>Шарпль</w:t>
            </w:r>
            <w:proofErr w:type="spellEnd"/>
            <w:r w:rsidRPr="00D96D9D">
              <w:rPr>
                <w:sz w:val="24"/>
                <w:szCs w:val="24"/>
              </w:rPr>
              <w:t xml:space="preserve"> Дж. - Москва</w:t>
            </w:r>
            <w:proofErr w:type="gramStart"/>
            <w:r w:rsidRPr="00D96D9D">
              <w:rPr>
                <w:sz w:val="24"/>
                <w:szCs w:val="24"/>
              </w:rPr>
              <w:t xml:space="preserve"> :</w:t>
            </w:r>
            <w:proofErr w:type="gramEnd"/>
            <w:r w:rsidRPr="00D96D9D">
              <w:rPr>
                <w:sz w:val="24"/>
                <w:szCs w:val="24"/>
              </w:rPr>
              <w:t xml:space="preserve"> Аквариум, 2000. - 381 с. - ISBN 5-85684-500-5</w:t>
            </w:r>
            <w:proofErr w:type="gramStart"/>
            <w:r w:rsidRPr="00D96D9D">
              <w:rPr>
                <w:sz w:val="24"/>
                <w:szCs w:val="24"/>
              </w:rPr>
              <w:t xml:space="preserve"> :</w:t>
            </w:r>
            <w:proofErr w:type="gramEnd"/>
            <w:r w:rsidRPr="00D96D9D">
              <w:rPr>
                <w:sz w:val="24"/>
                <w:szCs w:val="24"/>
              </w:rPr>
              <w:t xml:space="preserve"> 57.00. - Текст (визуальный)</w:t>
            </w:r>
            <w:proofErr w:type="gramStart"/>
            <w:r w:rsidRPr="00D96D9D">
              <w:rPr>
                <w:sz w:val="24"/>
                <w:szCs w:val="24"/>
              </w:rPr>
              <w:t xml:space="preserve"> :</w:t>
            </w:r>
            <w:proofErr w:type="gramEnd"/>
            <w:r w:rsidRPr="00D96D9D">
              <w:rPr>
                <w:sz w:val="24"/>
                <w:szCs w:val="24"/>
              </w:rPr>
              <w:t xml:space="preserve"> непосредственный.</w:t>
            </w:r>
          </w:p>
        </w:tc>
        <w:tc>
          <w:tcPr>
            <w:tcW w:w="1045" w:type="dxa"/>
            <w:tcBorders>
              <w:top w:val="single" w:sz="4" w:space="0" w:color="auto"/>
              <w:left w:val="single" w:sz="4" w:space="0" w:color="auto"/>
              <w:bottom w:val="single" w:sz="4" w:space="0" w:color="auto"/>
              <w:right w:val="single" w:sz="4" w:space="0" w:color="auto"/>
            </w:tcBorders>
          </w:tcPr>
          <w:p w:rsidR="00D96D9D" w:rsidRPr="000557BF" w:rsidRDefault="00D96D9D" w:rsidP="00D96D9D">
            <w:pPr>
              <w:jc w:val="center"/>
              <w:rPr>
                <w:sz w:val="24"/>
                <w:szCs w:val="24"/>
              </w:rPr>
            </w:pPr>
            <w:r>
              <w:rPr>
                <w:sz w:val="24"/>
                <w:szCs w:val="24"/>
              </w:rPr>
              <w:t>1</w:t>
            </w:r>
          </w:p>
        </w:tc>
        <w:tc>
          <w:tcPr>
            <w:tcW w:w="917" w:type="dxa"/>
            <w:tcBorders>
              <w:top w:val="single" w:sz="4" w:space="0" w:color="auto"/>
              <w:left w:val="single" w:sz="4" w:space="0" w:color="auto"/>
              <w:bottom w:val="single" w:sz="4" w:space="0" w:color="auto"/>
              <w:right w:val="single" w:sz="4" w:space="0" w:color="auto"/>
            </w:tcBorders>
          </w:tcPr>
          <w:p w:rsidR="00D96D9D" w:rsidRPr="000557BF" w:rsidRDefault="00D96D9D" w:rsidP="00D96D9D">
            <w:pPr>
              <w:jc w:val="center"/>
              <w:rPr>
                <w:sz w:val="24"/>
                <w:szCs w:val="24"/>
              </w:rPr>
            </w:pPr>
            <w:r>
              <w:rPr>
                <w:sz w:val="24"/>
                <w:szCs w:val="24"/>
              </w:rPr>
              <w:t>-</w:t>
            </w:r>
          </w:p>
        </w:tc>
      </w:tr>
      <w:tr w:rsidR="00D96D9D" w:rsidRPr="000557BF" w:rsidTr="00D96D9D">
        <w:trPr>
          <w:trHeight w:val="340"/>
        </w:trPr>
        <w:tc>
          <w:tcPr>
            <w:tcW w:w="658" w:type="dxa"/>
            <w:tcBorders>
              <w:top w:val="single" w:sz="4" w:space="0" w:color="auto"/>
              <w:left w:val="single" w:sz="4" w:space="0" w:color="auto"/>
              <w:bottom w:val="single" w:sz="4" w:space="0" w:color="auto"/>
              <w:right w:val="single" w:sz="4" w:space="0" w:color="auto"/>
            </w:tcBorders>
          </w:tcPr>
          <w:p w:rsidR="00D96D9D" w:rsidRPr="000557BF" w:rsidRDefault="00D96D9D" w:rsidP="00D96D9D">
            <w:pPr>
              <w:numPr>
                <w:ilvl w:val="0"/>
                <w:numId w:val="5"/>
              </w:numPr>
              <w:ind w:hanging="720"/>
              <w:jc w:val="both"/>
              <w:rPr>
                <w:sz w:val="24"/>
                <w:szCs w:val="24"/>
              </w:rPr>
            </w:pPr>
          </w:p>
        </w:tc>
        <w:tc>
          <w:tcPr>
            <w:tcW w:w="6851" w:type="dxa"/>
            <w:tcBorders>
              <w:top w:val="single" w:sz="4" w:space="0" w:color="auto"/>
              <w:left w:val="single" w:sz="4" w:space="0" w:color="auto"/>
              <w:bottom w:val="single" w:sz="4" w:space="0" w:color="auto"/>
              <w:right w:val="single" w:sz="4" w:space="0" w:color="auto"/>
            </w:tcBorders>
          </w:tcPr>
          <w:p w:rsidR="00D96D9D" w:rsidRPr="00D96D9D" w:rsidRDefault="00D96D9D" w:rsidP="00D96D9D">
            <w:pPr>
              <w:spacing w:before="100" w:beforeAutospacing="1" w:after="100" w:afterAutospacing="1"/>
              <w:rPr>
                <w:sz w:val="24"/>
                <w:szCs w:val="24"/>
              </w:rPr>
            </w:pPr>
            <w:r w:rsidRPr="00D96D9D">
              <w:rPr>
                <w:bCs/>
                <w:sz w:val="24"/>
                <w:szCs w:val="24"/>
              </w:rPr>
              <w:t>Варианты тренировочных и соревновательных нагрузок годичного цикла подготовки в конном троеборье</w:t>
            </w:r>
            <w:proofErr w:type="gramStart"/>
            <w:r w:rsidRPr="00D96D9D">
              <w:rPr>
                <w:sz w:val="24"/>
                <w:szCs w:val="24"/>
              </w:rPr>
              <w:t xml:space="preserve"> :</w:t>
            </w:r>
            <w:proofErr w:type="gramEnd"/>
            <w:r w:rsidRPr="00D96D9D">
              <w:rPr>
                <w:sz w:val="24"/>
                <w:szCs w:val="24"/>
              </w:rPr>
              <w:t xml:space="preserve"> методические рекомендации / БГОИФК; сост. Д. В. Петриченко. - Минск, 1989. - 20 </w:t>
            </w:r>
            <w:proofErr w:type="gramStart"/>
            <w:r w:rsidRPr="00D96D9D">
              <w:rPr>
                <w:sz w:val="24"/>
                <w:szCs w:val="24"/>
              </w:rPr>
              <w:t>с. - б</w:t>
            </w:r>
            <w:proofErr w:type="gramEnd"/>
            <w:r w:rsidRPr="00D96D9D">
              <w:rPr>
                <w:sz w:val="24"/>
                <w:szCs w:val="24"/>
              </w:rPr>
              <w:t>/ц. - Текст (визуальный)</w:t>
            </w:r>
            <w:proofErr w:type="gramStart"/>
            <w:r w:rsidRPr="00D96D9D">
              <w:rPr>
                <w:sz w:val="24"/>
                <w:szCs w:val="24"/>
              </w:rPr>
              <w:t xml:space="preserve"> :</w:t>
            </w:r>
            <w:proofErr w:type="gramEnd"/>
            <w:r w:rsidRPr="00D96D9D">
              <w:rPr>
                <w:sz w:val="24"/>
                <w:szCs w:val="24"/>
              </w:rPr>
              <w:t xml:space="preserve"> непосредственный.</w:t>
            </w:r>
          </w:p>
        </w:tc>
        <w:tc>
          <w:tcPr>
            <w:tcW w:w="1045" w:type="dxa"/>
            <w:tcBorders>
              <w:top w:val="single" w:sz="4" w:space="0" w:color="auto"/>
              <w:left w:val="single" w:sz="4" w:space="0" w:color="auto"/>
              <w:bottom w:val="single" w:sz="4" w:space="0" w:color="auto"/>
              <w:right w:val="single" w:sz="4" w:space="0" w:color="auto"/>
            </w:tcBorders>
          </w:tcPr>
          <w:p w:rsidR="00D96D9D" w:rsidRPr="000557BF" w:rsidRDefault="00D96D9D" w:rsidP="00D96D9D">
            <w:pPr>
              <w:jc w:val="center"/>
              <w:rPr>
                <w:sz w:val="24"/>
                <w:szCs w:val="24"/>
              </w:rPr>
            </w:pPr>
            <w:r>
              <w:rPr>
                <w:sz w:val="24"/>
                <w:szCs w:val="24"/>
              </w:rPr>
              <w:t>2</w:t>
            </w:r>
          </w:p>
        </w:tc>
        <w:tc>
          <w:tcPr>
            <w:tcW w:w="917" w:type="dxa"/>
            <w:tcBorders>
              <w:top w:val="single" w:sz="4" w:space="0" w:color="auto"/>
              <w:left w:val="single" w:sz="4" w:space="0" w:color="auto"/>
              <w:bottom w:val="single" w:sz="4" w:space="0" w:color="auto"/>
              <w:right w:val="single" w:sz="4" w:space="0" w:color="auto"/>
            </w:tcBorders>
          </w:tcPr>
          <w:p w:rsidR="00D96D9D" w:rsidRPr="000557BF" w:rsidRDefault="00D96D9D" w:rsidP="00D96D9D">
            <w:pPr>
              <w:jc w:val="center"/>
              <w:rPr>
                <w:sz w:val="24"/>
                <w:szCs w:val="24"/>
              </w:rPr>
            </w:pPr>
            <w:r>
              <w:rPr>
                <w:sz w:val="24"/>
                <w:szCs w:val="24"/>
              </w:rPr>
              <w:t>-</w:t>
            </w:r>
          </w:p>
        </w:tc>
      </w:tr>
      <w:tr w:rsidR="00D96D9D" w:rsidRPr="000557BF" w:rsidTr="00D96D9D">
        <w:trPr>
          <w:trHeight w:val="340"/>
        </w:trPr>
        <w:tc>
          <w:tcPr>
            <w:tcW w:w="658" w:type="dxa"/>
            <w:tcBorders>
              <w:top w:val="single" w:sz="4" w:space="0" w:color="auto"/>
              <w:left w:val="single" w:sz="4" w:space="0" w:color="auto"/>
              <w:bottom w:val="single" w:sz="4" w:space="0" w:color="auto"/>
              <w:right w:val="single" w:sz="4" w:space="0" w:color="auto"/>
            </w:tcBorders>
          </w:tcPr>
          <w:p w:rsidR="00D96D9D" w:rsidRPr="000557BF" w:rsidRDefault="00D96D9D" w:rsidP="00D96D9D">
            <w:pPr>
              <w:numPr>
                <w:ilvl w:val="0"/>
                <w:numId w:val="5"/>
              </w:numPr>
              <w:ind w:hanging="720"/>
              <w:jc w:val="both"/>
              <w:rPr>
                <w:sz w:val="24"/>
                <w:szCs w:val="24"/>
              </w:rPr>
            </w:pPr>
          </w:p>
        </w:tc>
        <w:tc>
          <w:tcPr>
            <w:tcW w:w="6851" w:type="dxa"/>
            <w:tcBorders>
              <w:top w:val="single" w:sz="4" w:space="0" w:color="auto"/>
              <w:left w:val="single" w:sz="4" w:space="0" w:color="auto"/>
              <w:bottom w:val="single" w:sz="4" w:space="0" w:color="auto"/>
              <w:right w:val="single" w:sz="4" w:space="0" w:color="auto"/>
            </w:tcBorders>
          </w:tcPr>
          <w:p w:rsidR="00D96D9D" w:rsidRPr="00D96D9D" w:rsidRDefault="00D96D9D" w:rsidP="00D96D9D">
            <w:pPr>
              <w:spacing w:before="100" w:beforeAutospacing="1" w:after="100" w:afterAutospacing="1"/>
              <w:rPr>
                <w:sz w:val="24"/>
                <w:szCs w:val="24"/>
              </w:rPr>
            </w:pPr>
            <w:proofErr w:type="spellStart"/>
            <w:r w:rsidRPr="00D96D9D">
              <w:rPr>
                <w:bCs/>
                <w:sz w:val="24"/>
                <w:szCs w:val="24"/>
              </w:rPr>
              <w:t>Дитце</w:t>
            </w:r>
            <w:proofErr w:type="spellEnd"/>
            <w:r w:rsidRPr="00D96D9D">
              <w:rPr>
                <w:bCs/>
                <w:sz w:val="24"/>
                <w:szCs w:val="24"/>
              </w:rPr>
              <w:t xml:space="preserve"> С.</w:t>
            </w:r>
            <w:r w:rsidRPr="00D96D9D">
              <w:rPr>
                <w:sz w:val="24"/>
                <w:szCs w:val="24"/>
              </w:rPr>
              <w:t xml:space="preserve">   Равновесие в движении. Посадка всадника / С. </w:t>
            </w:r>
            <w:proofErr w:type="spellStart"/>
            <w:r w:rsidRPr="00D96D9D">
              <w:rPr>
                <w:sz w:val="24"/>
                <w:szCs w:val="24"/>
              </w:rPr>
              <w:t>Дитце</w:t>
            </w:r>
            <w:proofErr w:type="spellEnd"/>
            <w:r w:rsidRPr="00D96D9D">
              <w:rPr>
                <w:sz w:val="24"/>
                <w:szCs w:val="24"/>
              </w:rPr>
              <w:t>. - Москва</w:t>
            </w:r>
            <w:proofErr w:type="gramStart"/>
            <w:r w:rsidRPr="00D96D9D">
              <w:rPr>
                <w:sz w:val="24"/>
                <w:szCs w:val="24"/>
              </w:rPr>
              <w:t xml:space="preserve"> :</w:t>
            </w:r>
            <w:proofErr w:type="gramEnd"/>
            <w:r w:rsidRPr="00D96D9D">
              <w:rPr>
                <w:sz w:val="24"/>
                <w:szCs w:val="24"/>
              </w:rPr>
              <w:t xml:space="preserve"> Московский конноспортивный клуб инвалидов, 2001. - 203 с.</w:t>
            </w:r>
            <w:proofErr w:type="gramStart"/>
            <w:r w:rsidRPr="00D96D9D">
              <w:rPr>
                <w:sz w:val="24"/>
                <w:szCs w:val="24"/>
              </w:rPr>
              <w:t xml:space="preserve"> :</w:t>
            </w:r>
            <w:proofErr w:type="gramEnd"/>
            <w:r w:rsidRPr="00D96D9D">
              <w:rPr>
                <w:sz w:val="24"/>
                <w:szCs w:val="24"/>
              </w:rPr>
              <w:t xml:space="preserve"> ил. - ISBN 5-93903-005-х</w:t>
            </w:r>
            <w:proofErr w:type="gramStart"/>
            <w:r w:rsidRPr="00D96D9D">
              <w:rPr>
                <w:sz w:val="24"/>
                <w:szCs w:val="24"/>
              </w:rPr>
              <w:t xml:space="preserve"> :</w:t>
            </w:r>
            <w:proofErr w:type="gramEnd"/>
            <w:r w:rsidRPr="00D96D9D">
              <w:rPr>
                <w:sz w:val="24"/>
                <w:szCs w:val="24"/>
              </w:rPr>
              <w:t xml:space="preserve"> 49.00. - Текст (визуальный)</w:t>
            </w:r>
            <w:proofErr w:type="gramStart"/>
            <w:r w:rsidRPr="00D96D9D">
              <w:rPr>
                <w:sz w:val="24"/>
                <w:szCs w:val="24"/>
              </w:rPr>
              <w:t xml:space="preserve"> :</w:t>
            </w:r>
            <w:proofErr w:type="gramEnd"/>
            <w:r w:rsidRPr="00D96D9D">
              <w:rPr>
                <w:sz w:val="24"/>
                <w:szCs w:val="24"/>
              </w:rPr>
              <w:t xml:space="preserve"> непосредственный.</w:t>
            </w:r>
          </w:p>
        </w:tc>
        <w:tc>
          <w:tcPr>
            <w:tcW w:w="1045" w:type="dxa"/>
            <w:tcBorders>
              <w:top w:val="single" w:sz="4" w:space="0" w:color="auto"/>
              <w:left w:val="single" w:sz="4" w:space="0" w:color="auto"/>
              <w:bottom w:val="single" w:sz="4" w:space="0" w:color="auto"/>
              <w:right w:val="single" w:sz="4" w:space="0" w:color="auto"/>
            </w:tcBorders>
          </w:tcPr>
          <w:p w:rsidR="00D96D9D" w:rsidRPr="000557BF" w:rsidRDefault="00D96D9D" w:rsidP="00D96D9D">
            <w:pPr>
              <w:jc w:val="center"/>
              <w:rPr>
                <w:sz w:val="24"/>
                <w:szCs w:val="24"/>
              </w:rPr>
            </w:pPr>
            <w:r>
              <w:rPr>
                <w:sz w:val="24"/>
                <w:szCs w:val="24"/>
              </w:rPr>
              <w:t>1</w:t>
            </w:r>
          </w:p>
        </w:tc>
        <w:tc>
          <w:tcPr>
            <w:tcW w:w="917" w:type="dxa"/>
            <w:tcBorders>
              <w:top w:val="single" w:sz="4" w:space="0" w:color="auto"/>
              <w:left w:val="single" w:sz="4" w:space="0" w:color="auto"/>
              <w:bottom w:val="single" w:sz="4" w:space="0" w:color="auto"/>
              <w:right w:val="single" w:sz="4" w:space="0" w:color="auto"/>
            </w:tcBorders>
          </w:tcPr>
          <w:p w:rsidR="00D96D9D" w:rsidRPr="000557BF" w:rsidRDefault="00D96D9D" w:rsidP="00D96D9D">
            <w:pPr>
              <w:jc w:val="center"/>
              <w:rPr>
                <w:sz w:val="24"/>
                <w:szCs w:val="24"/>
              </w:rPr>
            </w:pPr>
            <w:r>
              <w:rPr>
                <w:sz w:val="24"/>
                <w:szCs w:val="24"/>
              </w:rPr>
              <w:t>-</w:t>
            </w:r>
          </w:p>
        </w:tc>
      </w:tr>
      <w:tr w:rsidR="00D96D9D" w:rsidRPr="000557BF" w:rsidTr="00D96D9D">
        <w:trPr>
          <w:trHeight w:val="340"/>
        </w:trPr>
        <w:tc>
          <w:tcPr>
            <w:tcW w:w="658" w:type="dxa"/>
            <w:tcBorders>
              <w:top w:val="single" w:sz="4" w:space="0" w:color="auto"/>
              <w:left w:val="single" w:sz="4" w:space="0" w:color="auto"/>
              <w:bottom w:val="single" w:sz="4" w:space="0" w:color="auto"/>
              <w:right w:val="single" w:sz="4" w:space="0" w:color="auto"/>
            </w:tcBorders>
          </w:tcPr>
          <w:p w:rsidR="00D96D9D" w:rsidRPr="000557BF" w:rsidRDefault="00D96D9D" w:rsidP="00D96D9D">
            <w:pPr>
              <w:numPr>
                <w:ilvl w:val="0"/>
                <w:numId w:val="5"/>
              </w:numPr>
              <w:ind w:hanging="720"/>
              <w:jc w:val="both"/>
              <w:rPr>
                <w:sz w:val="24"/>
                <w:szCs w:val="24"/>
              </w:rPr>
            </w:pPr>
          </w:p>
        </w:tc>
        <w:tc>
          <w:tcPr>
            <w:tcW w:w="6851" w:type="dxa"/>
            <w:tcBorders>
              <w:top w:val="single" w:sz="4" w:space="0" w:color="auto"/>
              <w:left w:val="single" w:sz="4" w:space="0" w:color="auto"/>
              <w:bottom w:val="single" w:sz="4" w:space="0" w:color="auto"/>
              <w:right w:val="single" w:sz="4" w:space="0" w:color="auto"/>
            </w:tcBorders>
          </w:tcPr>
          <w:p w:rsidR="00D96D9D" w:rsidRPr="00D96D9D" w:rsidRDefault="00D96D9D" w:rsidP="00D96D9D">
            <w:pPr>
              <w:spacing w:before="100" w:beforeAutospacing="1" w:after="100" w:afterAutospacing="1"/>
              <w:rPr>
                <w:sz w:val="24"/>
                <w:szCs w:val="24"/>
              </w:rPr>
            </w:pPr>
            <w:proofErr w:type="spellStart"/>
            <w:r w:rsidRPr="00D96D9D">
              <w:rPr>
                <w:bCs/>
                <w:sz w:val="24"/>
                <w:szCs w:val="24"/>
              </w:rPr>
              <w:t>Петушкова</w:t>
            </w:r>
            <w:proofErr w:type="spellEnd"/>
            <w:r w:rsidRPr="00D96D9D">
              <w:rPr>
                <w:bCs/>
                <w:sz w:val="24"/>
                <w:szCs w:val="24"/>
              </w:rPr>
              <w:t xml:space="preserve"> Е. В.</w:t>
            </w:r>
            <w:r w:rsidRPr="00D96D9D">
              <w:rPr>
                <w:sz w:val="24"/>
                <w:szCs w:val="24"/>
              </w:rPr>
              <w:t>   Характеристика международного конного спорта</w:t>
            </w:r>
            <w:proofErr w:type="gramStart"/>
            <w:r w:rsidRPr="00D96D9D">
              <w:rPr>
                <w:sz w:val="24"/>
                <w:szCs w:val="24"/>
              </w:rPr>
              <w:t xml:space="preserve"> :</w:t>
            </w:r>
            <w:proofErr w:type="gramEnd"/>
            <w:r w:rsidRPr="00D96D9D">
              <w:rPr>
                <w:sz w:val="24"/>
                <w:szCs w:val="24"/>
              </w:rPr>
              <w:t xml:space="preserve"> учебное пособие / Е. В. </w:t>
            </w:r>
            <w:proofErr w:type="spellStart"/>
            <w:r w:rsidRPr="00D96D9D">
              <w:rPr>
                <w:sz w:val="24"/>
                <w:szCs w:val="24"/>
              </w:rPr>
              <w:t>Петушкова</w:t>
            </w:r>
            <w:proofErr w:type="spellEnd"/>
            <w:r w:rsidRPr="00D96D9D">
              <w:rPr>
                <w:sz w:val="24"/>
                <w:szCs w:val="24"/>
              </w:rPr>
              <w:t xml:space="preserve"> ; МГАФК. - </w:t>
            </w:r>
            <w:proofErr w:type="spellStart"/>
            <w:r w:rsidRPr="00D96D9D">
              <w:rPr>
                <w:sz w:val="24"/>
                <w:szCs w:val="24"/>
              </w:rPr>
              <w:t>Малаховка</w:t>
            </w:r>
            <w:proofErr w:type="spellEnd"/>
            <w:r w:rsidRPr="00D96D9D">
              <w:rPr>
                <w:sz w:val="24"/>
                <w:szCs w:val="24"/>
              </w:rPr>
              <w:t xml:space="preserve">, 2000. - 65 </w:t>
            </w:r>
            <w:proofErr w:type="gramStart"/>
            <w:r w:rsidRPr="00D96D9D">
              <w:rPr>
                <w:sz w:val="24"/>
                <w:szCs w:val="24"/>
              </w:rPr>
              <w:t>с. - б</w:t>
            </w:r>
            <w:proofErr w:type="gramEnd"/>
            <w:r w:rsidRPr="00D96D9D">
              <w:rPr>
                <w:sz w:val="24"/>
                <w:szCs w:val="24"/>
              </w:rPr>
              <w:t>/ц. - Текст (визуальный)</w:t>
            </w:r>
            <w:proofErr w:type="gramStart"/>
            <w:r w:rsidRPr="00D96D9D">
              <w:rPr>
                <w:sz w:val="24"/>
                <w:szCs w:val="24"/>
              </w:rPr>
              <w:t xml:space="preserve"> :</w:t>
            </w:r>
            <w:proofErr w:type="gramEnd"/>
            <w:r w:rsidRPr="00D96D9D">
              <w:rPr>
                <w:sz w:val="24"/>
                <w:szCs w:val="24"/>
              </w:rPr>
              <w:t xml:space="preserve"> непосредственный.</w:t>
            </w:r>
          </w:p>
        </w:tc>
        <w:tc>
          <w:tcPr>
            <w:tcW w:w="1045" w:type="dxa"/>
            <w:tcBorders>
              <w:top w:val="single" w:sz="4" w:space="0" w:color="auto"/>
              <w:left w:val="single" w:sz="4" w:space="0" w:color="auto"/>
              <w:bottom w:val="single" w:sz="4" w:space="0" w:color="auto"/>
              <w:right w:val="single" w:sz="4" w:space="0" w:color="auto"/>
            </w:tcBorders>
          </w:tcPr>
          <w:p w:rsidR="00D96D9D" w:rsidRPr="000557BF" w:rsidRDefault="00D96D9D" w:rsidP="00D96D9D">
            <w:pPr>
              <w:jc w:val="center"/>
              <w:rPr>
                <w:sz w:val="24"/>
                <w:szCs w:val="24"/>
              </w:rPr>
            </w:pPr>
            <w:r>
              <w:rPr>
                <w:sz w:val="24"/>
                <w:szCs w:val="24"/>
              </w:rPr>
              <w:t>3</w:t>
            </w:r>
          </w:p>
        </w:tc>
        <w:tc>
          <w:tcPr>
            <w:tcW w:w="917" w:type="dxa"/>
            <w:tcBorders>
              <w:top w:val="single" w:sz="4" w:space="0" w:color="auto"/>
              <w:left w:val="single" w:sz="4" w:space="0" w:color="auto"/>
              <w:bottom w:val="single" w:sz="4" w:space="0" w:color="auto"/>
              <w:right w:val="single" w:sz="4" w:space="0" w:color="auto"/>
            </w:tcBorders>
          </w:tcPr>
          <w:p w:rsidR="00D96D9D" w:rsidRPr="000557BF" w:rsidRDefault="00D96D9D" w:rsidP="00D96D9D">
            <w:pPr>
              <w:jc w:val="center"/>
              <w:rPr>
                <w:sz w:val="24"/>
                <w:szCs w:val="24"/>
              </w:rPr>
            </w:pPr>
            <w:r>
              <w:rPr>
                <w:sz w:val="24"/>
                <w:szCs w:val="24"/>
              </w:rPr>
              <w:t>-</w:t>
            </w:r>
          </w:p>
        </w:tc>
      </w:tr>
      <w:tr w:rsidR="00D96D9D" w:rsidRPr="000557BF" w:rsidTr="00D96D9D">
        <w:trPr>
          <w:trHeight w:val="340"/>
        </w:trPr>
        <w:tc>
          <w:tcPr>
            <w:tcW w:w="658" w:type="dxa"/>
            <w:tcBorders>
              <w:top w:val="single" w:sz="4" w:space="0" w:color="auto"/>
              <w:left w:val="single" w:sz="4" w:space="0" w:color="auto"/>
              <w:bottom w:val="single" w:sz="4" w:space="0" w:color="auto"/>
              <w:right w:val="single" w:sz="4" w:space="0" w:color="auto"/>
            </w:tcBorders>
          </w:tcPr>
          <w:p w:rsidR="00D96D9D" w:rsidRPr="000557BF" w:rsidRDefault="00D96D9D" w:rsidP="00D96D9D">
            <w:pPr>
              <w:numPr>
                <w:ilvl w:val="0"/>
                <w:numId w:val="5"/>
              </w:numPr>
              <w:ind w:hanging="720"/>
              <w:jc w:val="both"/>
              <w:rPr>
                <w:sz w:val="24"/>
                <w:szCs w:val="24"/>
              </w:rPr>
            </w:pPr>
          </w:p>
        </w:tc>
        <w:tc>
          <w:tcPr>
            <w:tcW w:w="6851" w:type="dxa"/>
            <w:tcBorders>
              <w:top w:val="single" w:sz="4" w:space="0" w:color="auto"/>
              <w:left w:val="single" w:sz="4" w:space="0" w:color="auto"/>
              <w:bottom w:val="single" w:sz="4" w:space="0" w:color="auto"/>
              <w:right w:val="single" w:sz="4" w:space="0" w:color="auto"/>
            </w:tcBorders>
          </w:tcPr>
          <w:p w:rsidR="00D96D9D" w:rsidRPr="00D96D9D" w:rsidRDefault="00D96D9D" w:rsidP="00D96D9D">
            <w:pPr>
              <w:spacing w:before="100" w:beforeAutospacing="1" w:after="100" w:afterAutospacing="1"/>
              <w:rPr>
                <w:sz w:val="24"/>
                <w:szCs w:val="24"/>
              </w:rPr>
            </w:pPr>
            <w:proofErr w:type="spellStart"/>
            <w:r w:rsidRPr="00D96D9D">
              <w:rPr>
                <w:bCs/>
                <w:sz w:val="24"/>
                <w:szCs w:val="24"/>
              </w:rPr>
              <w:t>Петушкова</w:t>
            </w:r>
            <w:proofErr w:type="spellEnd"/>
            <w:r w:rsidRPr="00D96D9D">
              <w:rPr>
                <w:bCs/>
                <w:sz w:val="24"/>
                <w:szCs w:val="24"/>
              </w:rPr>
              <w:t xml:space="preserve"> Е. В.</w:t>
            </w:r>
            <w:r w:rsidRPr="00D96D9D">
              <w:rPr>
                <w:sz w:val="24"/>
                <w:szCs w:val="24"/>
              </w:rPr>
              <w:t xml:space="preserve">   Путешествие в седле по маршруту "Жизнь" / Е. В. </w:t>
            </w:r>
            <w:proofErr w:type="spellStart"/>
            <w:r w:rsidRPr="00D96D9D">
              <w:rPr>
                <w:sz w:val="24"/>
                <w:szCs w:val="24"/>
              </w:rPr>
              <w:t>Петушкова</w:t>
            </w:r>
            <w:proofErr w:type="spellEnd"/>
            <w:r w:rsidRPr="00D96D9D">
              <w:rPr>
                <w:sz w:val="24"/>
                <w:szCs w:val="24"/>
              </w:rPr>
              <w:t>. - Москва</w:t>
            </w:r>
            <w:proofErr w:type="gramStart"/>
            <w:r w:rsidRPr="00D96D9D">
              <w:rPr>
                <w:sz w:val="24"/>
                <w:szCs w:val="24"/>
              </w:rPr>
              <w:t xml:space="preserve"> :</w:t>
            </w:r>
            <w:proofErr w:type="gramEnd"/>
            <w:r w:rsidRPr="00D96D9D">
              <w:rPr>
                <w:sz w:val="24"/>
                <w:szCs w:val="24"/>
              </w:rPr>
              <w:t xml:space="preserve"> </w:t>
            </w:r>
            <w:proofErr w:type="spellStart"/>
            <w:r w:rsidRPr="00D96D9D">
              <w:rPr>
                <w:sz w:val="24"/>
                <w:szCs w:val="24"/>
              </w:rPr>
              <w:t>ФиС</w:t>
            </w:r>
            <w:proofErr w:type="spellEnd"/>
            <w:r w:rsidRPr="00D96D9D">
              <w:rPr>
                <w:sz w:val="24"/>
                <w:szCs w:val="24"/>
              </w:rPr>
              <w:t>, 1985. - 192 с. - 0.65. - Текст (визуальный)</w:t>
            </w:r>
            <w:proofErr w:type="gramStart"/>
            <w:r w:rsidRPr="00D96D9D">
              <w:rPr>
                <w:sz w:val="24"/>
                <w:szCs w:val="24"/>
              </w:rPr>
              <w:t xml:space="preserve"> :</w:t>
            </w:r>
            <w:proofErr w:type="gramEnd"/>
            <w:r w:rsidRPr="00D96D9D">
              <w:rPr>
                <w:sz w:val="24"/>
                <w:szCs w:val="24"/>
              </w:rPr>
              <w:t xml:space="preserve"> непосредственный.</w:t>
            </w:r>
          </w:p>
        </w:tc>
        <w:tc>
          <w:tcPr>
            <w:tcW w:w="1045" w:type="dxa"/>
            <w:tcBorders>
              <w:top w:val="single" w:sz="4" w:space="0" w:color="auto"/>
              <w:left w:val="single" w:sz="4" w:space="0" w:color="auto"/>
              <w:bottom w:val="single" w:sz="4" w:space="0" w:color="auto"/>
              <w:right w:val="single" w:sz="4" w:space="0" w:color="auto"/>
            </w:tcBorders>
          </w:tcPr>
          <w:p w:rsidR="00D96D9D" w:rsidRPr="000557BF" w:rsidRDefault="00D96D9D" w:rsidP="00D96D9D">
            <w:pPr>
              <w:jc w:val="center"/>
              <w:rPr>
                <w:sz w:val="24"/>
                <w:szCs w:val="24"/>
              </w:rPr>
            </w:pPr>
            <w:r>
              <w:rPr>
                <w:sz w:val="24"/>
                <w:szCs w:val="24"/>
              </w:rPr>
              <w:t>2</w:t>
            </w:r>
          </w:p>
        </w:tc>
        <w:tc>
          <w:tcPr>
            <w:tcW w:w="917" w:type="dxa"/>
            <w:tcBorders>
              <w:top w:val="single" w:sz="4" w:space="0" w:color="auto"/>
              <w:left w:val="single" w:sz="4" w:space="0" w:color="auto"/>
              <w:bottom w:val="single" w:sz="4" w:space="0" w:color="auto"/>
              <w:right w:val="single" w:sz="4" w:space="0" w:color="auto"/>
            </w:tcBorders>
          </w:tcPr>
          <w:p w:rsidR="00D96D9D" w:rsidRPr="000557BF" w:rsidRDefault="00D96D9D" w:rsidP="00D96D9D">
            <w:pPr>
              <w:jc w:val="center"/>
              <w:rPr>
                <w:sz w:val="24"/>
                <w:szCs w:val="24"/>
              </w:rPr>
            </w:pPr>
            <w:r>
              <w:rPr>
                <w:sz w:val="24"/>
                <w:szCs w:val="24"/>
              </w:rPr>
              <w:t>-</w:t>
            </w:r>
          </w:p>
        </w:tc>
      </w:tr>
      <w:tr w:rsidR="00D96D9D" w:rsidRPr="000557BF" w:rsidTr="00D96D9D">
        <w:trPr>
          <w:trHeight w:val="340"/>
        </w:trPr>
        <w:tc>
          <w:tcPr>
            <w:tcW w:w="658" w:type="dxa"/>
            <w:tcBorders>
              <w:top w:val="single" w:sz="4" w:space="0" w:color="auto"/>
              <w:left w:val="single" w:sz="4" w:space="0" w:color="auto"/>
              <w:bottom w:val="single" w:sz="4" w:space="0" w:color="auto"/>
              <w:right w:val="single" w:sz="4" w:space="0" w:color="auto"/>
            </w:tcBorders>
          </w:tcPr>
          <w:p w:rsidR="00D96D9D" w:rsidRPr="000557BF" w:rsidRDefault="00D96D9D" w:rsidP="00D96D9D">
            <w:pPr>
              <w:numPr>
                <w:ilvl w:val="0"/>
                <w:numId w:val="5"/>
              </w:numPr>
              <w:ind w:hanging="720"/>
              <w:jc w:val="both"/>
              <w:rPr>
                <w:sz w:val="24"/>
                <w:szCs w:val="24"/>
              </w:rPr>
            </w:pPr>
          </w:p>
        </w:tc>
        <w:tc>
          <w:tcPr>
            <w:tcW w:w="6851" w:type="dxa"/>
            <w:tcBorders>
              <w:top w:val="single" w:sz="4" w:space="0" w:color="auto"/>
              <w:left w:val="single" w:sz="4" w:space="0" w:color="auto"/>
              <w:bottom w:val="single" w:sz="4" w:space="0" w:color="auto"/>
              <w:right w:val="single" w:sz="4" w:space="0" w:color="auto"/>
            </w:tcBorders>
          </w:tcPr>
          <w:p w:rsidR="00D96D9D" w:rsidRPr="00D96D9D" w:rsidRDefault="00D96D9D" w:rsidP="00D96D9D">
            <w:pPr>
              <w:spacing w:before="100" w:beforeAutospacing="1" w:after="100" w:afterAutospacing="1"/>
              <w:rPr>
                <w:sz w:val="24"/>
                <w:szCs w:val="24"/>
              </w:rPr>
            </w:pPr>
            <w:r w:rsidRPr="00D96D9D">
              <w:rPr>
                <w:bCs/>
                <w:sz w:val="24"/>
                <w:szCs w:val="24"/>
              </w:rPr>
              <w:t>Конный спорт</w:t>
            </w:r>
            <w:proofErr w:type="gramStart"/>
            <w:r w:rsidRPr="00D96D9D">
              <w:rPr>
                <w:sz w:val="24"/>
                <w:szCs w:val="24"/>
              </w:rPr>
              <w:t xml:space="preserve"> :</w:t>
            </w:r>
            <w:proofErr w:type="gramEnd"/>
            <w:r w:rsidRPr="00D96D9D">
              <w:rPr>
                <w:sz w:val="24"/>
                <w:szCs w:val="24"/>
              </w:rPr>
              <w:t xml:space="preserve"> программа для ДЮСШ, специализированных ДЮШ олимпийского резерва, школ высшего спортивного мастерства (нормативная часть). - Москва</w:t>
            </w:r>
            <w:proofErr w:type="gramStart"/>
            <w:r w:rsidRPr="00D96D9D">
              <w:rPr>
                <w:sz w:val="24"/>
                <w:szCs w:val="24"/>
              </w:rPr>
              <w:t xml:space="preserve"> :</w:t>
            </w:r>
            <w:proofErr w:type="gramEnd"/>
            <w:r w:rsidRPr="00D96D9D">
              <w:rPr>
                <w:sz w:val="24"/>
                <w:szCs w:val="24"/>
              </w:rPr>
              <w:t xml:space="preserve"> Советский спорт, 1989. - 15 с. - 0.05. - Текст (визуальный)</w:t>
            </w:r>
            <w:proofErr w:type="gramStart"/>
            <w:r w:rsidRPr="00D96D9D">
              <w:rPr>
                <w:sz w:val="24"/>
                <w:szCs w:val="24"/>
              </w:rPr>
              <w:t xml:space="preserve"> :</w:t>
            </w:r>
            <w:proofErr w:type="gramEnd"/>
            <w:r w:rsidRPr="00D96D9D">
              <w:rPr>
                <w:sz w:val="24"/>
                <w:szCs w:val="24"/>
              </w:rPr>
              <w:t xml:space="preserve"> непосредственный.</w:t>
            </w:r>
          </w:p>
        </w:tc>
        <w:tc>
          <w:tcPr>
            <w:tcW w:w="1045" w:type="dxa"/>
            <w:tcBorders>
              <w:top w:val="single" w:sz="4" w:space="0" w:color="auto"/>
              <w:left w:val="single" w:sz="4" w:space="0" w:color="auto"/>
              <w:bottom w:val="single" w:sz="4" w:space="0" w:color="auto"/>
              <w:right w:val="single" w:sz="4" w:space="0" w:color="auto"/>
            </w:tcBorders>
          </w:tcPr>
          <w:p w:rsidR="00D96D9D" w:rsidRPr="000557BF" w:rsidRDefault="00D96D9D" w:rsidP="00D96D9D">
            <w:pPr>
              <w:jc w:val="center"/>
              <w:rPr>
                <w:sz w:val="24"/>
                <w:szCs w:val="24"/>
              </w:rPr>
            </w:pPr>
            <w:r>
              <w:rPr>
                <w:sz w:val="24"/>
                <w:szCs w:val="24"/>
              </w:rPr>
              <w:t>2</w:t>
            </w:r>
          </w:p>
        </w:tc>
        <w:tc>
          <w:tcPr>
            <w:tcW w:w="917" w:type="dxa"/>
            <w:tcBorders>
              <w:top w:val="single" w:sz="4" w:space="0" w:color="auto"/>
              <w:left w:val="single" w:sz="4" w:space="0" w:color="auto"/>
              <w:bottom w:val="single" w:sz="4" w:space="0" w:color="auto"/>
              <w:right w:val="single" w:sz="4" w:space="0" w:color="auto"/>
            </w:tcBorders>
          </w:tcPr>
          <w:p w:rsidR="00D96D9D" w:rsidRPr="000557BF" w:rsidRDefault="00D96D9D" w:rsidP="00D96D9D">
            <w:pPr>
              <w:jc w:val="center"/>
              <w:rPr>
                <w:sz w:val="24"/>
                <w:szCs w:val="24"/>
              </w:rPr>
            </w:pPr>
            <w:r>
              <w:rPr>
                <w:sz w:val="24"/>
                <w:szCs w:val="24"/>
              </w:rPr>
              <w:t>-</w:t>
            </w:r>
          </w:p>
        </w:tc>
      </w:tr>
      <w:tr w:rsidR="00D96D9D" w:rsidRPr="000557BF" w:rsidTr="00D96D9D">
        <w:trPr>
          <w:trHeight w:val="340"/>
        </w:trPr>
        <w:tc>
          <w:tcPr>
            <w:tcW w:w="658" w:type="dxa"/>
            <w:tcBorders>
              <w:top w:val="single" w:sz="4" w:space="0" w:color="auto"/>
              <w:left w:val="single" w:sz="4" w:space="0" w:color="auto"/>
              <w:bottom w:val="single" w:sz="4" w:space="0" w:color="auto"/>
              <w:right w:val="single" w:sz="4" w:space="0" w:color="auto"/>
            </w:tcBorders>
          </w:tcPr>
          <w:p w:rsidR="00D96D9D" w:rsidRPr="000557BF" w:rsidRDefault="00D96D9D" w:rsidP="00D96D9D">
            <w:pPr>
              <w:numPr>
                <w:ilvl w:val="0"/>
                <w:numId w:val="5"/>
              </w:numPr>
              <w:ind w:hanging="720"/>
              <w:jc w:val="both"/>
              <w:rPr>
                <w:sz w:val="24"/>
                <w:szCs w:val="24"/>
              </w:rPr>
            </w:pPr>
          </w:p>
        </w:tc>
        <w:tc>
          <w:tcPr>
            <w:tcW w:w="6851" w:type="dxa"/>
            <w:tcBorders>
              <w:top w:val="single" w:sz="4" w:space="0" w:color="auto"/>
              <w:left w:val="single" w:sz="4" w:space="0" w:color="auto"/>
              <w:bottom w:val="single" w:sz="4" w:space="0" w:color="auto"/>
              <w:right w:val="single" w:sz="4" w:space="0" w:color="auto"/>
            </w:tcBorders>
          </w:tcPr>
          <w:p w:rsidR="00D96D9D" w:rsidRPr="00D96D9D" w:rsidRDefault="00D96D9D" w:rsidP="00D96D9D">
            <w:pPr>
              <w:spacing w:before="100" w:beforeAutospacing="1" w:after="100" w:afterAutospacing="1"/>
              <w:rPr>
                <w:sz w:val="24"/>
                <w:szCs w:val="24"/>
              </w:rPr>
            </w:pPr>
            <w:r w:rsidRPr="00D96D9D">
              <w:rPr>
                <w:bCs/>
                <w:sz w:val="24"/>
                <w:szCs w:val="24"/>
              </w:rPr>
              <w:t>Конный спорт</w:t>
            </w:r>
            <w:proofErr w:type="gramStart"/>
            <w:r w:rsidRPr="00D96D9D">
              <w:rPr>
                <w:sz w:val="24"/>
                <w:szCs w:val="24"/>
              </w:rPr>
              <w:t xml:space="preserve"> :</w:t>
            </w:r>
            <w:proofErr w:type="gramEnd"/>
            <w:r w:rsidRPr="00D96D9D">
              <w:rPr>
                <w:sz w:val="24"/>
                <w:szCs w:val="24"/>
              </w:rPr>
              <w:t xml:space="preserve"> пособие для тренеров, преподавателей, коневодов и спортсменов / под ред. Э. </w:t>
            </w:r>
            <w:proofErr w:type="spellStart"/>
            <w:r w:rsidRPr="00D96D9D">
              <w:rPr>
                <w:sz w:val="24"/>
                <w:szCs w:val="24"/>
              </w:rPr>
              <w:t>Эзе</w:t>
            </w:r>
            <w:proofErr w:type="spellEnd"/>
            <w:r w:rsidRPr="00D96D9D">
              <w:rPr>
                <w:sz w:val="24"/>
                <w:szCs w:val="24"/>
              </w:rPr>
              <w:t>. - Москва</w:t>
            </w:r>
            <w:proofErr w:type="gramStart"/>
            <w:r w:rsidRPr="00D96D9D">
              <w:rPr>
                <w:sz w:val="24"/>
                <w:szCs w:val="24"/>
              </w:rPr>
              <w:t xml:space="preserve"> :</w:t>
            </w:r>
            <w:proofErr w:type="gramEnd"/>
            <w:r w:rsidRPr="00D96D9D">
              <w:rPr>
                <w:sz w:val="24"/>
                <w:szCs w:val="24"/>
              </w:rPr>
              <w:t xml:space="preserve"> Физкультура и спорт, 1983. - 255 с. - 1.70. - Текст (визуальный)</w:t>
            </w:r>
            <w:proofErr w:type="gramStart"/>
            <w:r w:rsidRPr="00D96D9D">
              <w:rPr>
                <w:sz w:val="24"/>
                <w:szCs w:val="24"/>
              </w:rPr>
              <w:t xml:space="preserve"> :</w:t>
            </w:r>
            <w:proofErr w:type="gramEnd"/>
            <w:r w:rsidRPr="00D96D9D">
              <w:rPr>
                <w:sz w:val="24"/>
                <w:szCs w:val="24"/>
              </w:rPr>
              <w:t xml:space="preserve"> непосредственный.</w:t>
            </w:r>
          </w:p>
        </w:tc>
        <w:tc>
          <w:tcPr>
            <w:tcW w:w="1045" w:type="dxa"/>
            <w:tcBorders>
              <w:top w:val="single" w:sz="4" w:space="0" w:color="auto"/>
              <w:left w:val="single" w:sz="4" w:space="0" w:color="auto"/>
              <w:bottom w:val="single" w:sz="4" w:space="0" w:color="auto"/>
              <w:right w:val="single" w:sz="4" w:space="0" w:color="auto"/>
            </w:tcBorders>
          </w:tcPr>
          <w:p w:rsidR="00D96D9D" w:rsidRPr="000557BF" w:rsidRDefault="00D96D9D" w:rsidP="00D96D9D">
            <w:pPr>
              <w:jc w:val="center"/>
              <w:rPr>
                <w:sz w:val="24"/>
                <w:szCs w:val="24"/>
              </w:rPr>
            </w:pPr>
            <w:r>
              <w:rPr>
                <w:sz w:val="24"/>
                <w:szCs w:val="24"/>
              </w:rPr>
              <w:t>2</w:t>
            </w:r>
          </w:p>
        </w:tc>
        <w:tc>
          <w:tcPr>
            <w:tcW w:w="917" w:type="dxa"/>
            <w:tcBorders>
              <w:top w:val="single" w:sz="4" w:space="0" w:color="auto"/>
              <w:left w:val="single" w:sz="4" w:space="0" w:color="auto"/>
              <w:bottom w:val="single" w:sz="4" w:space="0" w:color="auto"/>
              <w:right w:val="single" w:sz="4" w:space="0" w:color="auto"/>
            </w:tcBorders>
          </w:tcPr>
          <w:p w:rsidR="00D96D9D" w:rsidRPr="000557BF" w:rsidRDefault="00D96D9D" w:rsidP="00D96D9D">
            <w:pPr>
              <w:jc w:val="center"/>
              <w:rPr>
                <w:sz w:val="24"/>
                <w:szCs w:val="24"/>
              </w:rPr>
            </w:pPr>
            <w:r>
              <w:rPr>
                <w:sz w:val="24"/>
                <w:szCs w:val="24"/>
              </w:rPr>
              <w:t>-</w:t>
            </w:r>
          </w:p>
        </w:tc>
      </w:tr>
      <w:tr w:rsidR="00D96D9D" w:rsidRPr="000557BF" w:rsidTr="00D96D9D">
        <w:trPr>
          <w:trHeight w:val="340"/>
        </w:trPr>
        <w:tc>
          <w:tcPr>
            <w:tcW w:w="658" w:type="dxa"/>
            <w:tcBorders>
              <w:top w:val="single" w:sz="4" w:space="0" w:color="auto"/>
              <w:left w:val="single" w:sz="4" w:space="0" w:color="auto"/>
              <w:bottom w:val="single" w:sz="4" w:space="0" w:color="auto"/>
              <w:right w:val="single" w:sz="4" w:space="0" w:color="auto"/>
            </w:tcBorders>
          </w:tcPr>
          <w:p w:rsidR="00D96D9D" w:rsidRPr="000557BF" w:rsidRDefault="00D96D9D" w:rsidP="00D96D9D">
            <w:pPr>
              <w:numPr>
                <w:ilvl w:val="0"/>
                <w:numId w:val="5"/>
              </w:numPr>
              <w:ind w:hanging="720"/>
              <w:jc w:val="both"/>
              <w:rPr>
                <w:sz w:val="24"/>
                <w:szCs w:val="24"/>
              </w:rPr>
            </w:pPr>
          </w:p>
        </w:tc>
        <w:tc>
          <w:tcPr>
            <w:tcW w:w="6851" w:type="dxa"/>
            <w:tcBorders>
              <w:top w:val="single" w:sz="4" w:space="0" w:color="auto"/>
              <w:left w:val="single" w:sz="4" w:space="0" w:color="auto"/>
              <w:bottom w:val="single" w:sz="4" w:space="0" w:color="auto"/>
              <w:right w:val="single" w:sz="4" w:space="0" w:color="auto"/>
            </w:tcBorders>
          </w:tcPr>
          <w:p w:rsidR="00D96D9D" w:rsidRPr="00D96D9D" w:rsidRDefault="00D96D9D" w:rsidP="00D96D9D">
            <w:pPr>
              <w:spacing w:before="100" w:beforeAutospacing="1" w:after="100" w:afterAutospacing="1"/>
              <w:rPr>
                <w:sz w:val="24"/>
                <w:szCs w:val="24"/>
              </w:rPr>
            </w:pPr>
            <w:r w:rsidRPr="00D96D9D">
              <w:rPr>
                <w:bCs/>
                <w:sz w:val="24"/>
                <w:szCs w:val="24"/>
              </w:rPr>
              <w:t>Соотношение средств тренировки годичного цикла в конном троеборье</w:t>
            </w:r>
            <w:proofErr w:type="gramStart"/>
            <w:r w:rsidRPr="00D96D9D">
              <w:rPr>
                <w:sz w:val="24"/>
                <w:szCs w:val="24"/>
              </w:rPr>
              <w:t xml:space="preserve"> :</w:t>
            </w:r>
            <w:proofErr w:type="gramEnd"/>
            <w:r w:rsidRPr="00D96D9D">
              <w:rPr>
                <w:sz w:val="24"/>
                <w:szCs w:val="24"/>
              </w:rPr>
              <w:t xml:space="preserve"> методические рекомендации / сост. Д. В. Петриченко. - Минск, 1989. - 18 </w:t>
            </w:r>
            <w:proofErr w:type="gramStart"/>
            <w:r w:rsidRPr="00D96D9D">
              <w:rPr>
                <w:sz w:val="24"/>
                <w:szCs w:val="24"/>
              </w:rPr>
              <w:t>с. - б</w:t>
            </w:r>
            <w:proofErr w:type="gramEnd"/>
            <w:r w:rsidRPr="00D96D9D">
              <w:rPr>
                <w:sz w:val="24"/>
                <w:szCs w:val="24"/>
              </w:rPr>
              <w:t>/ц. - Текст (визуальный)</w:t>
            </w:r>
            <w:proofErr w:type="gramStart"/>
            <w:r w:rsidRPr="00D96D9D">
              <w:rPr>
                <w:sz w:val="24"/>
                <w:szCs w:val="24"/>
              </w:rPr>
              <w:t xml:space="preserve"> :</w:t>
            </w:r>
            <w:proofErr w:type="gramEnd"/>
            <w:r w:rsidRPr="00D96D9D">
              <w:rPr>
                <w:sz w:val="24"/>
                <w:szCs w:val="24"/>
              </w:rPr>
              <w:t xml:space="preserve"> непосредственный.</w:t>
            </w:r>
          </w:p>
        </w:tc>
        <w:tc>
          <w:tcPr>
            <w:tcW w:w="1045" w:type="dxa"/>
            <w:tcBorders>
              <w:top w:val="single" w:sz="4" w:space="0" w:color="auto"/>
              <w:left w:val="single" w:sz="4" w:space="0" w:color="auto"/>
              <w:bottom w:val="single" w:sz="4" w:space="0" w:color="auto"/>
              <w:right w:val="single" w:sz="4" w:space="0" w:color="auto"/>
            </w:tcBorders>
          </w:tcPr>
          <w:p w:rsidR="00D96D9D" w:rsidRPr="000557BF" w:rsidRDefault="00D96D9D" w:rsidP="00D96D9D">
            <w:pPr>
              <w:jc w:val="center"/>
              <w:rPr>
                <w:sz w:val="24"/>
                <w:szCs w:val="24"/>
              </w:rPr>
            </w:pPr>
            <w:r>
              <w:rPr>
                <w:sz w:val="24"/>
                <w:szCs w:val="24"/>
              </w:rPr>
              <w:t>1</w:t>
            </w:r>
          </w:p>
        </w:tc>
        <w:tc>
          <w:tcPr>
            <w:tcW w:w="917" w:type="dxa"/>
            <w:tcBorders>
              <w:top w:val="single" w:sz="4" w:space="0" w:color="auto"/>
              <w:left w:val="single" w:sz="4" w:space="0" w:color="auto"/>
              <w:bottom w:val="single" w:sz="4" w:space="0" w:color="auto"/>
              <w:right w:val="single" w:sz="4" w:space="0" w:color="auto"/>
            </w:tcBorders>
          </w:tcPr>
          <w:p w:rsidR="00D96D9D" w:rsidRPr="000557BF" w:rsidRDefault="00D96D9D" w:rsidP="00D96D9D">
            <w:pPr>
              <w:jc w:val="center"/>
              <w:rPr>
                <w:sz w:val="24"/>
                <w:szCs w:val="24"/>
              </w:rPr>
            </w:pPr>
            <w:r>
              <w:rPr>
                <w:sz w:val="24"/>
                <w:szCs w:val="24"/>
              </w:rPr>
              <w:t>-</w:t>
            </w:r>
          </w:p>
        </w:tc>
      </w:tr>
      <w:tr w:rsidR="00D96D9D" w:rsidRPr="000557BF" w:rsidTr="00D96D9D">
        <w:trPr>
          <w:trHeight w:val="340"/>
        </w:trPr>
        <w:tc>
          <w:tcPr>
            <w:tcW w:w="658" w:type="dxa"/>
            <w:tcBorders>
              <w:top w:val="single" w:sz="4" w:space="0" w:color="auto"/>
              <w:left w:val="single" w:sz="4" w:space="0" w:color="auto"/>
              <w:bottom w:val="single" w:sz="4" w:space="0" w:color="auto"/>
              <w:right w:val="single" w:sz="4" w:space="0" w:color="auto"/>
            </w:tcBorders>
          </w:tcPr>
          <w:p w:rsidR="00D96D9D" w:rsidRPr="000557BF" w:rsidRDefault="00D96D9D" w:rsidP="00D96D9D">
            <w:pPr>
              <w:numPr>
                <w:ilvl w:val="0"/>
                <w:numId w:val="5"/>
              </w:numPr>
              <w:ind w:hanging="720"/>
              <w:jc w:val="both"/>
              <w:rPr>
                <w:sz w:val="24"/>
                <w:szCs w:val="24"/>
              </w:rPr>
            </w:pPr>
          </w:p>
        </w:tc>
        <w:tc>
          <w:tcPr>
            <w:tcW w:w="6851" w:type="dxa"/>
            <w:tcBorders>
              <w:top w:val="single" w:sz="4" w:space="0" w:color="auto"/>
              <w:left w:val="single" w:sz="4" w:space="0" w:color="auto"/>
              <w:bottom w:val="single" w:sz="4" w:space="0" w:color="auto"/>
              <w:right w:val="single" w:sz="4" w:space="0" w:color="auto"/>
            </w:tcBorders>
          </w:tcPr>
          <w:p w:rsidR="00D96D9D" w:rsidRPr="00D96D9D" w:rsidRDefault="00D96D9D" w:rsidP="00D96D9D">
            <w:pPr>
              <w:spacing w:before="100" w:beforeAutospacing="1" w:after="100" w:afterAutospacing="1"/>
              <w:rPr>
                <w:sz w:val="24"/>
                <w:szCs w:val="24"/>
              </w:rPr>
            </w:pPr>
            <w:r w:rsidRPr="00D96D9D">
              <w:rPr>
                <w:bCs/>
                <w:sz w:val="24"/>
                <w:szCs w:val="24"/>
              </w:rPr>
              <w:t>Специализированная подготовка лошадей и всадников (выездка, конкур, троеборье) в 6 томах</w:t>
            </w:r>
            <w:proofErr w:type="gramStart"/>
            <w:r w:rsidRPr="00D96D9D">
              <w:rPr>
                <w:sz w:val="24"/>
                <w:szCs w:val="24"/>
              </w:rPr>
              <w:t xml:space="preserve"> :</w:t>
            </w:r>
            <w:proofErr w:type="gramEnd"/>
            <w:r w:rsidRPr="00D96D9D">
              <w:rPr>
                <w:sz w:val="24"/>
                <w:szCs w:val="24"/>
              </w:rPr>
              <w:t xml:space="preserve"> практическое руководство по конному спорту. Т. 2 / Федерация конного спорта Германии; пер. с нем И. Л. Коган. - 12 изд. - Москва</w:t>
            </w:r>
            <w:proofErr w:type="gramStart"/>
            <w:r w:rsidRPr="00D96D9D">
              <w:rPr>
                <w:sz w:val="24"/>
                <w:szCs w:val="24"/>
              </w:rPr>
              <w:t xml:space="preserve"> :</w:t>
            </w:r>
            <w:proofErr w:type="gramEnd"/>
            <w:r w:rsidRPr="00D96D9D">
              <w:rPr>
                <w:sz w:val="24"/>
                <w:szCs w:val="24"/>
              </w:rPr>
              <w:t xml:space="preserve"> Федерация конного спорта России, 2012. - 264 с.</w:t>
            </w:r>
            <w:proofErr w:type="gramStart"/>
            <w:r w:rsidRPr="00D96D9D">
              <w:rPr>
                <w:sz w:val="24"/>
                <w:szCs w:val="24"/>
              </w:rPr>
              <w:t xml:space="preserve"> :</w:t>
            </w:r>
            <w:proofErr w:type="gramEnd"/>
            <w:r w:rsidRPr="00D96D9D">
              <w:rPr>
                <w:sz w:val="24"/>
                <w:szCs w:val="24"/>
              </w:rPr>
              <w:t xml:space="preserve"> ил. - ISBN 978-3-88542-283-9</w:t>
            </w:r>
            <w:proofErr w:type="gramStart"/>
            <w:r w:rsidRPr="00D96D9D">
              <w:rPr>
                <w:sz w:val="24"/>
                <w:szCs w:val="24"/>
              </w:rPr>
              <w:t xml:space="preserve"> :</w:t>
            </w:r>
            <w:proofErr w:type="gramEnd"/>
            <w:r w:rsidRPr="00D96D9D">
              <w:rPr>
                <w:sz w:val="24"/>
                <w:szCs w:val="24"/>
              </w:rPr>
              <w:t xml:space="preserve"> 50,00. - Текст (визуальный)</w:t>
            </w:r>
            <w:proofErr w:type="gramStart"/>
            <w:r w:rsidRPr="00D96D9D">
              <w:rPr>
                <w:sz w:val="24"/>
                <w:szCs w:val="24"/>
              </w:rPr>
              <w:t xml:space="preserve"> :</w:t>
            </w:r>
            <w:proofErr w:type="gramEnd"/>
            <w:r w:rsidRPr="00D96D9D">
              <w:rPr>
                <w:sz w:val="24"/>
                <w:szCs w:val="24"/>
              </w:rPr>
              <w:t xml:space="preserve"> непосредственный.</w:t>
            </w:r>
          </w:p>
        </w:tc>
        <w:tc>
          <w:tcPr>
            <w:tcW w:w="1045" w:type="dxa"/>
            <w:tcBorders>
              <w:top w:val="single" w:sz="4" w:space="0" w:color="auto"/>
              <w:left w:val="single" w:sz="4" w:space="0" w:color="auto"/>
              <w:bottom w:val="single" w:sz="4" w:space="0" w:color="auto"/>
              <w:right w:val="single" w:sz="4" w:space="0" w:color="auto"/>
            </w:tcBorders>
          </w:tcPr>
          <w:p w:rsidR="00D96D9D" w:rsidRPr="000557BF" w:rsidRDefault="00D96D9D" w:rsidP="00D96D9D">
            <w:pPr>
              <w:jc w:val="center"/>
              <w:rPr>
                <w:sz w:val="24"/>
                <w:szCs w:val="24"/>
              </w:rPr>
            </w:pPr>
            <w:r>
              <w:rPr>
                <w:sz w:val="24"/>
                <w:szCs w:val="24"/>
              </w:rPr>
              <w:t>2</w:t>
            </w:r>
          </w:p>
        </w:tc>
        <w:tc>
          <w:tcPr>
            <w:tcW w:w="917" w:type="dxa"/>
            <w:tcBorders>
              <w:top w:val="single" w:sz="4" w:space="0" w:color="auto"/>
              <w:left w:val="single" w:sz="4" w:space="0" w:color="auto"/>
              <w:bottom w:val="single" w:sz="4" w:space="0" w:color="auto"/>
              <w:right w:val="single" w:sz="4" w:space="0" w:color="auto"/>
            </w:tcBorders>
          </w:tcPr>
          <w:p w:rsidR="00D96D9D" w:rsidRPr="000557BF" w:rsidRDefault="00D96D9D" w:rsidP="00D96D9D">
            <w:pPr>
              <w:jc w:val="center"/>
              <w:rPr>
                <w:sz w:val="24"/>
                <w:szCs w:val="24"/>
              </w:rPr>
            </w:pPr>
            <w:r>
              <w:rPr>
                <w:sz w:val="24"/>
                <w:szCs w:val="24"/>
              </w:rPr>
              <w:t>-</w:t>
            </w:r>
          </w:p>
        </w:tc>
      </w:tr>
      <w:tr w:rsidR="00D96D9D" w:rsidRPr="000557BF" w:rsidTr="00D96D9D">
        <w:trPr>
          <w:trHeight w:val="340"/>
        </w:trPr>
        <w:tc>
          <w:tcPr>
            <w:tcW w:w="658" w:type="dxa"/>
            <w:tcBorders>
              <w:top w:val="single" w:sz="4" w:space="0" w:color="auto"/>
              <w:left w:val="single" w:sz="4" w:space="0" w:color="auto"/>
              <w:bottom w:val="single" w:sz="4" w:space="0" w:color="auto"/>
              <w:right w:val="single" w:sz="4" w:space="0" w:color="auto"/>
            </w:tcBorders>
          </w:tcPr>
          <w:p w:rsidR="00D96D9D" w:rsidRPr="000557BF" w:rsidRDefault="00D96D9D" w:rsidP="00D96D9D">
            <w:pPr>
              <w:numPr>
                <w:ilvl w:val="0"/>
                <w:numId w:val="5"/>
              </w:numPr>
              <w:ind w:hanging="720"/>
              <w:jc w:val="both"/>
              <w:rPr>
                <w:sz w:val="24"/>
                <w:szCs w:val="24"/>
              </w:rPr>
            </w:pPr>
          </w:p>
        </w:tc>
        <w:tc>
          <w:tcPr>
            <w:tcW w:w="6851" w:type="dxa"/>
            <w:tcBorders>
              <w:top w:val="single" w:sz="4" w:space="0" w:color="auto"/>
              <w:left w:val="single" w:sz="4" w:space="0" w:color="auto"/>
              <w:bottom w:val="single" w:sz="4" w:space="0" w:color="auto"/>
              <w:right w:val="single" w:sz="4" w:space="0" w:color="auto"/>
            </w:tcBorders>
          </w:tcPr>
          <w:p w:rsidR="00D96D9D" w:rsidRPr="00D96D9D" w:rsidRDefault="00D96D9D" w:rsidP="00D96D9D">
            <w:pPr>
              <w:spacing w:before="100" w:beforeAutospacing="1" w:after="100" w:afterAutospacing="1"/>
              <w:rPr>
                <w:bCs/>
                <w:sz w:val="24"/>
                <w:szCs w:val="24"/>
              </w:rPr>
            </w:pPr>
            <w:proofErr w:type="spellStart"/>
            <w:r w:rsidRPr="00D96D9D">
              <w:rPr>
                <w:bCs/>
                <w:sz w:val="24"/>
                <w:szCs w:val="24"/>
              </w:rPr>
              <w:t>Петушкова</w:t>
            </w:r>
            <w:proofErr w:type="spellEnd"/>
            <w:r w:rsidRPr="00D96D9D">
              <w:rPr>
                <w:bCs/>
                <w:sz w:val="24"/>
                <w:szCs w:val="24"/>
              </w:rPr>
              <w:t xml:space="preserve"> Е. В. Характеристика международного конного спорта</w:t>
            </w:r>
            <w:proofErr w:type="gramStart"/>
            <w:r w:rsidRPr="00D96D9D">
              <w:rPr>
                <w:bCs/>
                <w:sz w:val="24"/>
                <w:szCs w:val="24"/>
              </w:rPr>
              <w:t xml:space="preserve"> :</w:t>
            </w:r>
            <w:proofErr w:type="gramEnd"/>
            <w:r w:rsidRPr="00D96D9D">
              <w:rPr>
                <w:bCs/>
                <w:sz w:val="24"/>
                <w:szCs w:val="24"/>
              </w:rPr>
              <w:t xml:space="preserve"> учебное пособие / Е. В. </w:t>
            </w:r>
            <w:proofErr w:type="spellStart"/>
            <w:r w:rsidRPr="00D96D9D">
              <w:rPr>
                <w:bCs/>
                <w:sz w:val="24"/>
                <w:szCs w:val="24"/>
              </w:rPr>
              <w:t>Петушкова</w:t>
            </w:r>
            <w:proofErr w:type="spellEnd"/>
            <w:r w:rsidRPr="00D96D9D">
              <w:rPr>
                <w:bCs/>
                <w:sz w:val="24"/>
                <w:szCs w:val="24"/>
              </w:rPr>
              <w:t xml:space="preserve"> ; МГАФК. - </w:t>
            </w:r>
            <w:proofErr w:type="spellStart"/>
            <w:r w:rsidRPr="00D96D9D">
              <w:rPr>
                <w:bCs/>
                <w:sz w:val="24"/>
                <w:szCs w:val="24"/>
              </w:rPr>
              <w:t>Малаховка</w:t>
            </w:r>
            <w:proofErr w:type="spellEnd"/>
            <w:r w:rsidRPr="00D96D9D">
              <w:rPr>
                <w:bCs/>
                <w:sz w:val="24"/>
                <w:szCs w:val="24"/>
              </w:rPr>
              <w:t>, 2000. - Текст</w:t>
            </w:r>
            <w:proofErr w:type="gramStart"/>
            <w:r w:rsidRPr="00D96D9D">
              <w:rPr>
                <w:bCs/>
                <w:sz w:val="24"/>
                <w:szCs w:val="24"/>
              </w:rPr>
              <w:t xml:space="preserve"> :</w:t>
            </w:r>
            <w:proofErr w:type="gramEnd"/>
            <w:r w:rsidRPr="00D96D9D">
              <w:rPr>
                <w:bCs/>
                <w:sz w:val="24"/>
                <w:szCs w:val="24"/>
              </w:rPr>
              <w:t xml:space="preserve"> электронный // Электронно-библиотечная система ЭЛМАРК (МГАФК) : [сайт]. — </w:t>
            </w:r>
            <w:hyperlink r:id="rId18" w:history="1">
              <w:r w:rsidRPr="00D96D9D">
                <w:rPr>
                  <w:rStyle w:val="af1"/>
                  <w:bCs/>
                  <w:sz w:val="24"/>
                  <w:szCs w:val="24"/>
                </w:rPr>
                <w:t>URL: http://lib.mgafk.ru</w:t>
              </w:r>
            </w:hyperlink>
            <w:r w:rsidRPr="00D96D9D">
              <w:rPr>
                <w:bCs/>
                <w:sz w:val="24"/>
                <w:szCs w:val="24"/>
              </w:rPr>
              <w:t xml:space="preserve"> (дата обращения: 10.06.2020). — Режим доступа: для </w:t>
            </w:r>
            <w:proofErr w:type="spellStart"/>
            <w:r w:rsidRPr="00D96D9D">
              <w:rPr>
                <w:bCs/>
                <w:sz w:val="24"/>
                <w:szCs w:val="24"/>
              </w:rPr>
              <w:t>авторизир</w:t>
            </w:r>
            <w:proofErr w:type="spellEnd"/>
            <w:r w:rsidRPr="00D96D9D">
              <w:rPr>
                <w:bCs/>
                <w:sz w:val="24"/>
                <w:szCs w:val="24"/>
              </w:rPr>
              <w:t>. пользователей</w:t>
            </w:r>
          </w:p>
        </w:tc>
        <w:tc>
          <w:tcPr>
            <w:tcW w:w="1045" w:type="dxa"/>
            <w:tcBorders>
              <w:top w:val="single" w:sz="4" w:space="0" w:color="auto"/>
              <w:left w:val="single" w:sz="4" w:space="0" w:color="auto"/>
              <w:bottom w:val="single" w:sz="4" w:space="0" w:color="auto"/>
              <w:right w:val="single" w:sz="4" w:space="0" w:color="auto"/>
            </w:tcBorders>
          </w:tcPr>
          <w:p w:rsidR="00D96D9D" w:rsidRPr="000557BF" w:rsidRDefault="00D96D9D" w:rsidP="00D96D9D">
            <w:pPr>
              <w:jc w:val="center"/>
              <w:rPr>
                <w:sz w:val="24"/>
                <w:szCs w:val="24"/>
              </w:rPr>
            </w:pPr>
            <w:r>
              <w:rPr>
                <w:sz w:val="24"/>
                <w:szCs w:val="24"/>
              </w:rPr>
              <w:t>1</w:t>
            </w:r>
          </w:p>
        </w:tc>
        <w:tc>
          <w:tcPr>
            <w:tcW w:w="917" w:type="dxa"/>
            <w:tcBorders>
              <w:top w:val="single" w:sz="4" w:space="0" w:color="auto"/>
              <w:left w:val="single" w:sz="4" w:space="0" w:color="auto"/>
              <w:bottom w:val="single" w:sz="4" w:space="0" w:color="auto"/>
              <w:right w:val="single" w:sz="4" w:space="0" w:color="auto"/>
            </w:tcBorders>
          </w:tcPr>
          <w:p w:rsidR="00D96D9D" w:rsidRPr="000557BF" w:rsidRDefault="00D96D9D" w:rsidP="00D96D9D">
            <w:pPr>
              <w:jc w:val="center"/>
              <w:rPr>
                <w:sz w:val="24"/>
                <w:szCs w:val="24"/>
              </w:rPr>
            </w:pPr>
            <w:r>
              <w:rPr>
                <w:sz w:val="24"/>
                <w:szCs w:val="24"/>
              </w:rPr>
              <w:t>-</w:t>
            </w:r>
          </w:p>
        </w:tc>
      </w:tr>
    </w:tbl>
    <w:p w:rsidR="00D96D9D" w:rsidRPr="006F402F" w:rsidRDefault="00D96D9D" w:rsidP="002B4E30">
      <w:pPr>
        <w:pStyle w:val="a3"/>
        <w:shd w:val="clear" w:color="auto" w:fill="FFFFFF"/>
        <w:ind w:left="709"/>
        <w:jc w:val="both"/>
        <w:rPr>
          <w:sz w:val="24"/>
          <w:szCs w:val="24"/>
        </w:rPr>
      </w:pPr>
    </w:p>
    <w:p w:rsidR="00D96D9D" w:rsidRPr="00B311F8" w:rsidRDefault="00D96D9D" w:rsidP="00D96D9D">
      <w:pPr>
        <w:jc w:val="both"/>
        <w:rPr>
          <w:sz w:val="24"/>
          <w:szCs w:val="24"/>
        </w:rPr>
      </w:pPr>
      <w:r w:rsidRPr="00B311F8">
        <w:rPr>
          <w:b/>
          <w:caps/>
          <w:spacing w:val="-1"/>
          <w:sz w:val="24"/>
          <w:szCs w:val="24"/>
        </w:rPr>
        <w:t>7. П</w:t>
      </w:r>
      <w:r w:rsidRPr="00B311F8">
        <w:rPr>
          <w:b/>
          <w:spacing w:val="-1"/>
          <w:sz w:val="24"/>
          <w:szCs w:val="24"/>
        </w:rPr>
        <w:t>еречень ресурсов информационно-коммуникационной сети «Интернет».</w:t>
      </w:r>
      <w:r w:rsidRPr="00B311F8">
        <w:rPr>
          <w:b/>
          <w:sz w:val="24"/>
          <w:szCs w:val="24"/>
        </w:rPr>
        <w:t xml:space="preserve"> Информационно-справочные и поисковые системы. Современные профессиональные базы данных.</w:t>
      </w:r>
      <w:r w:rsidRPr="00B311F8">
        <w:rPr>
          <w:sz w:val="24"/>
          <w:szCs w:val="24"/>
        </w:rPr>
        <w:t xml:space="preserve">  </w:t>
      </w:r>
    </w:p>
    <w:p w:rsidR="00D96D9D" w:rsidRPr="00B311F8" w:rsidRDefault="00D96D9D" w:rsidP="00D96D9D">
      <w:pPr>
        <w:widowControl w:val="0"/>
        <w:numPr>
          <w:ilvl w:val="0"/>
          <w:numId w:val="6"/>
        </w:numPr>
        <w:ind w:left="1276" w:hanging="568"/>
        <w:contextualSpacing/>
        <w:jc w:val="both"/>
        <w:rPr>
          <w:sz w:val="24"/>
          <w:szCs w:val="24"/>
        </w:rPr>
      </w:pPr>
      <w:r w:rsidRPr="00B311F8">
        <w:rPr>
          <w:sz w:val="24"/>
          <w:szCs w:val="24"/>
        </w:rPr>
        <w:t xml:space="preserve">Электронная библиотечная система ЭЛМАРК (МГАФК) </w:t>
      </w:r>
      <w:hyperlink r:id="rId19" w:history="1">
        <w:r w:rsidRPr="00B311F8">
          <w:rPr>
            <w:color w:val="0000FF"/>
            <w:sz w:val="24"/>
            <w:szCs w:val="24"/>
            <w:u w:val="single"/>
          </w:rPr>
          <w:t>https://lib.mgafk.ru</w:t>
        </w:r>
      </w:hyperlink>
    </w:p>
    <w:p w:rsidR="00D96D9D" w:rsidRPr="00D8519D" w:rsidRDefault="00D96D9D" w:rsidP="00D8519D">
      <w:pPr>
        <w:widowControl w:val="0"/>
        <w:numPr>
          <w:ilvl w:val="0"/>
          <w:numId w:val="6"/>
        </w:numPr>
        <w:ind w:left="1276" w:hanging="568"/>
        <w:contextualSpacing/>
        <w:jc w:val="both"/>
        <w:rPr>
          <w:sz w:val="24"/>
          <w:szCs w:val="24"/>
        </w:rPr>
      </w:pPr>
      <w:r w:rsidRPr="00B311F8">
        <w:rPr>
          <w:sz w:val="24"/>
          <w:szCs w:val="24"/>
        </w:rPr>
        <w:t xml:space="preserve">Электронно-библиотечная система </w:t>
      </w:r>
      <w:proofErr w:type="spellStart"/>
      <w:r w:rsidRPr="00B311F8">
        <w:rPr>
          <w:sz w:val="24"/>
          <w:szCs w:val="24"/>
        </w:rPr>
        <w:t>Elibrary</w:t>
      </w:r>
      <w:proofErr w:type="spellEnd"/>
      <w:r w:rsidRPr="00B311F8">
        <w:rPr>
          <w:sz w:val="24"/>
          <w:szCs w:val="24"/>
        </w:rPr>
        <w:t xml:space="preserve"> </w:t>
      </w:r>
      <w:hyperlink r:id="rId20" w:history="1">
        <w:r w:rsidRPr="00B311F8">
          <w:rPr>
            <w:color w:val="0000FF"/>
            <w:sz w:val="24"/>
            <w:szCs w:val="24"/>
            <w:u w:val="single"/>
          </w:rPr>
          <w:t>https://elibrary.ru</w:t>
        </w:r>
      </w:hyperlink>
    </w:p>
    <w:p w:rsidR="00D96D9D" w:rsidRPr="00B311F8" w:rsidRDefault="00D96D9D" w:rsidP="00D96D9D">
      <w:pPr>
        <w:widowControl w:val="0"/>
        <w:numPr>
          <w:ilvl w:val="0"/>
          <w:numId w:val="6"/>
        </w:numPr>
        <w:ind w:left="1276" w:hanging="568"/>
        <w:contextualSpacing/>
        <w:jc w:val="both"/>
        <w:rPr>
          <w:sz w:val="24"/>
          <w:szCs w:val="24"/>
        </w:rPr>
      </w:pPr>
      <w:r w:rsidRPr="00B311F8">
        <w:rPr>
          <w:sz w:val="24"/>
          <w:szCs w:val="24"/>
        </w:rPr>
        <w:t xml:space="preserve">Электронно-библиотечная система </w:t>
      </w:r>
      <w:proofErr w:type="spellStart"/>
      <w:r w:rsidRPr="00B311F8">
        <w:rPr>
          <w:sz w:val="24"/>
          <w:szCs w:val="24"/>
        </w:rPr>
        <w:t>IPRbooks</w:t>
      </w:r>
      <w:proofErr w:type="spellEnd"/>
      <w:r w:rsidRPr="00B311F8">
        <w:rPr>
          <w:sz w:val="24"/>
          <w:szCs w:val="24"/>
        </w:rPr>
        <w:t xml:space="preserve"> </w:t>
      </w:r>
      <w:hyperlink r:id="rId21" w:history="1">
        <w:r w:rsidRPr="00B311F8">
          <w:rPr>
            <w:color w:val="0000FF"/>
            <w:sz w:val="24"/>
            <w:szCs w:val="24"/>
            <w:u w:val="single"/>
          </w:rPr>
          <w:t>http://www.iprbookshop.ru</w:t>
        </w:r>
      </w:hyperlink>
    </w:p>
    <w:p w:rsidR="00D96D9D" w:rsidRPr="00B311F8" w:rsidRDefault="00D96D9D" w:rsidP="00D96D9D">
      <w:pPr>
        <w:widowControl w:val="0"/>
        <w:numPr>
          <w:ilvl w:val="0"/>
          <w:numId w:val="6"/>
        </w:numPr>
        <w:ind w:left="1276" w:hanging="568"/>
        <w:contextualSpacing/>
        <w:jc w:val="both"/>
        <w:rPr>
          <w:sz w:val="24"/>
          <w:szCs w:val="24"/>
        </w:rPr>
      </w:pPr>
      <w:r w:rsidRPr="00B311F8">
        <w:rPr>
          <w:sz w:val="24"/>
          <w:szCs w:val="24"/>
        </w:rPr>
        <w:t>Электронно-библиотечная система «</w:t>
      </w:r>
      <w:proofErr w:type="spellStart"/>
      <w:r w:rsidRPr="00B311F8">
        <w:rPr>
          <w:sz w:val="24"/>
          <w:szCs w:val="24"/>
        </w:rPr>
        <w:t>Юрайт</w:t>
      </w:r>
      <w:proofErr w:type="spellEnd"/>
      <w:r w:rsidRPr="00B311F8">
        <w:rPr>
          <w:sz w:val="24"/>
          <w:szCs w:val="24"/>
        </w:rPr>
        <w:t xml:space="preserve">» </w:t>
      </w:r>
      <w:hyperlink r:id="rId22" w:history="1">
        <w:r w:rsidRPr="00B311F8">
          <w:rPr>
            <w:color w:val="0044AA"/>
            <w:sz w:val="24"/>
            <w:szCs w:val="24"/>
            <w:u w:val="single"/>
          </w:rPr>
          <w:t>https://biblio-online.ru</w:t>
        </w:r>
      </w:hyperlink>
    </w:p>
    <w:p w:rsidR="00D96D9D" w:rsidRPr="00B311F8" w:rsidRDefault="00D96D9D" w:rsidP="00D96D9D">
      <w:pPr>
        <w:numPr>
          <w:ilvl w:val="0"/>
          <w:numId w:val="6"/>
        </w:numPr>
        <w:autoSpaceDE w:val="0"/>
        <w:autoSpaceDN w:val="0"/>
        <w:adjustRightInd w:val="0"/>
        <w:ind w:left="1276" w:hanging="568"/>
        <w:contextualSpacing/>
        <w:jc w:val="both"/>
        <w:rPr>
          <w:sz w:val="24"/>
          <w:szCs w:val="24"/>
        </w:rPr>
      </w:pPr>
      <w:r w:rsidRPr="00B311F8">
        <w:rPr>
          <w:sz w:val="24"/>
          <w:szCs w:val="24"/>
        </w:rPr>
        <w:t xml:space="preserve">Электронно-библиотечная система РУКОНТ </w:t>
      </w:r>
      <w:hyperlink r:id="rId23" w:history="1">
        <w:r w:rsidRPr="00B311F8">
          <w:rPr>
            <w:color w:val="0000FF"/>
            <w:sz w:val="24"/>
            <w:szCs w:val="24"/>
            <w:u w:val="single"/>
          </w:rPr>
          <w:t>www.rucont.ru</w:t>
        </w:r>
      </w:hyperlink>
    </w:p>
    <w:p w:rsidR="00D96D9D" w:rsidRPr="00B311F8" w:rsidRDefault="00D8519D" w:rsidP="00D96D9D">
      <w:pPr>
        <w:numPr>
          <w:ilvl w:val="0"/>
          <w:numId w:val="6"/>
        </w:numPr>
        <w:autoSpaceDE w:val="0"/>
        <w:autoSpaceDN w:val="0"/>
        <w:adjustRightInd w:val="0"/>
        <w:ind w:left="1276" w:hanging="568"/>
        <w:contextualSpacing/>
        <w:jc w:val="both"/>
        <w:rPr>
          <w:sz w:val="24"/>
          <w:szCs w:val="24"/>
        </w:rPr>
      </w:pPr>
      <w:r>
        <w:rPr>
          <w:sz w:val="24"/>
          <w:szCs w:val="24"/>
        </w:rPr>
        <w:t xml:space="preserve">Министерство науки и </w:t>
      </w:r>
      <w:r w:rsidR="00D17D3D">
        <w:rPr>
          <w:sz w:val="24"/>
          <w:szCs w:val="24"/>
        </w:rPr>
        <w:t>высшего</w:t>
      </w:r>
      <w:r>
        <w:rPr>
          <w:sz w:val="24"/>
          <w:szCs w:val="24"/>
        </w:rPr>
        <w:t xml:space="preserve"> образования </w:t>
      </w:r>
      <w:r w:rsidR="00D96D9D" w:rsidRPr="00B311F8">
        <w:rPr>
          <w:sz w:val="24"/>
          <w:szCs w:val="24"/>
        </w:rPr>
        <w:t xml:space="preserve"> Российской Федерации </w:t>
      </w:r>
      <w:hyperlink r:id="rId24" w:history="1">
        <w:r w:rsidR="00D96D9D" w:rsidRPr="00B311F8">
          <w:rPr>
            <w:color w:val="0000FF"/>
            <w:sz w:val="24"/>
            <w:szCs w:val="24"/>
            <w:u w:val="single"/>
            <w:lang w:val="en-US"/>
          </w:rPr>
          <w:t>http</w:t>
        </w:r>
        <w:r w:rsidR="00D96D9D" w:rsidRPr="00B311F8">
          <w:rPr>
            <w:color w:val="0000FF"/>
            <w:sz w:val="24"/>
            <w:szCs w:val="24"/>
            <w:u w:val="single"/>
          </w:rPr>
          <w:t>://минобрнауки.рф</w:t>
        </w:r>
      </w:hyperlink>
    </w:p>
    <w:p w:rsidR="00D96D9D" w:rsidRPr="00B311F8" w:rsidRDefault="00D96D9D" w:rsidP="00D96D9D">
      <w:pPr>
        <w:numPr>
          <w:ilvl w:val="0"/>
          <w:numId w:val="6"/>
        </w:numPr>
        <w:autoSpaceDE w:val="0"/>
        <w:autoSpaceDN w:val="0"/>
        <w:adjustRightInd w:val="0"/>
        <w:ind w:left="1276" w:hanging="568"/>
        <w:contextualSpacing/>
        <w:jc w:val="both"/>
        <w:rPr>
          <w:sz w:val="24"/>
          <w:szCs w:val="24"/>
        </w:rPr>
      </w:pPr>
      <w:r w:rsidRPr="00B311F8">
        <w:rPr>
          <w:sz w:val="24"/>
          <w:szCs w:val="24"/>
        </w:rPr>
        <w:t xml:space="preserve">Федеральная служба по надзору в сфере образования и науки </w:t>
      </w:r>
      <w:hyperlink r:id="rId25" w:history="1">
        <w:r w:rsidRPr="00B311F8">
          <w:rPr>
            <w:color w:val="0000FF"/>
            <w:sz w:val="24"/>
            <w:szCs w:val="24"/>
            <w:u w:val="single"/>
          </w:rPr>
          <w:t>http://obrnadzor.gov.ru</w:t>
        </w:r>
      </w:hyperlink>
    </w:p>
    <w:p w:rsidR="00D96D9D" w:rsidRPr="00B311F8" w:rsidRDefault="00D96D9D" w:rsidP="00D96D9D">
      <w:pPr>
        <w:numPr>
          <w:ilvl w:val="0"/>
          <w:numId w:val="6"/>
        </w:numPr>
        <w:autoSpaceDE w:val="0"/>
        <w:autoSpaceDN w:val="0"/>
        <w:adjustRightInd w:val="0"/>
        <w:ind w:left="1276" w:hanging="568"/>
        <w:contextualSpacing/>
        <w:jc w:val="both"/>
        <w:rPr>
          <w:sz w:val="24"/>
          <w:szCs w:val="24"/>
        </w:rPr>
      </w:pPr>
      <w:r w:rsidRPr="00B311F8">
        <w:rPr>
          <w:sz w:val="24"/>
          <w:szCs w:val="24"/>
        </w:rPr>
        <w:t xml:space="preserve">Федеральный портал «Российское образование» </w:t>
      </w:r>
      <w:hyperlink r:id="rId26" w:history="1">
        <w:r w:rsidRPr="00B311F8">
          <w:rPr>
            <w:color w:val="0000FF"/>
            <w:sz w:val="24"/>
            <w:szCs w:val="24"/>
            <w:u w:val="single"/>
          </w:rPr>
          <w:t>http://www.edu.ru</w:t>
        </w:r>
      </w:hyperlink>
    </w:p>
    <w:p w:rsidR="00D96D9D" w:rsidRPr="00B311F8" w:rsidRDefault="00D96D9D" w:rsidP="00D96D9D">
      <w:pPr>
        <w:numPr>
          <w:ilvl w:val="0"/>
          <w:numId w:val="6"/>
        </w:numPr>
        <w:autoSpaceDE w:val="0"/>
        <w:autoSpaceDN w:val="0"/>
        <w:adjustRightInd w:val="0"/>
        <w:ind w:left="1276" w:hanging="568"/>
        <w:contextualSpacing/>
        <w:jc w:val="both"/>
        <w:rPr>
          <w:sz w:val="24"/>
          <w:szCs w:val="24"/>
        </w:rPr>
      </w:pPr>
      <w:r w:rsidRPr="00B311F8">
        <w:rPr>
          <w:sz w:val="24"/>
          <w:szCs w:val="24"/>
        </w:rPr>
        <w:t xml:space="preserve">Информационная система «Единое окно доступа к образовательным ресурсам» </w:t>
      </w:r>
      <w:hyperlink r:id="rId27" w:history="1">
        <w:r w:rsidRPr="00B311F8">
          <w:rPr>
            <w:color w:val="0000FF"/>
            <w:sz w:val="24"/>
            <w:szCs w:val="24"/>
            <w:u w:val="single"/>
          </w:rPr>
          <w:t>http://window.edu.ru</w:t>
        </w:r>
      </w:hyperlink>
    </w:p>
    <w:p w:rsidR="00D96D9D" w:rsidRPr="00B311F8" w:rsidRDefault="00D96D9D" w:rsidP="00D96D9D">
      <w:pPr>
        <w:numPr>
          <w:ilvl w:val="0"/>
          <w:numId w:val="6"/>
        </w:numPr>
        <w:ind w:left="1276" w:hanging="568"/>
        <w:contextualSpacing/>
        <w:jc w:val="both"/>
        <w:rPr>
          <w:sz w:val="24"/>
          <w:szCs w:val="24"/>
        </w:rPr>
      </w:pPr>
      <w:r w:rsidRPr="00B311F8">
        <w:rPr>
          <w:sz w:val="24"/>
          <w:szCs w:val="24"/>
        </w:rPr>
        <w:t xml:space="preserve">Федеральный центр и информационно-образовательных ресурсов </w:t>
      </w:r>
      <w:hyperlink r:id="rId28" w:history="1">
        <w:r w:rsidRPr="00B311F8">
          <w:rPr>
            <w:color w:val="0000FF"/>
            <w:sz w:val="24"/>
            <w:szCs w:val="24"/>
            <w:u w:val="single"/>
          </w:rPr>
          <w:t>http://fcior.edu.ru</w:t>
        </w:r>
      </w:hyperlink>
    </w:p>
    <w:p w:rsidR="00D96D9D" w:rsidRPr="000557BF" w:rsidRDefault="00D96D9D" w:rsidP="00D96D9D">
      <w:pPr>
        <w:jc w:val="both"/>
        <w:rPr>
          <w:b/>
          <w:sz w:val="24"/>
          <w:szCs w:val="24"/>
        </w:rPr>
      </w:pPr>
    </w:p>
    <w:p w:rsidR="00D96D9D" w:rsidRPr="009D2AD3" w:rsidRDefault="00D96D9D" w:rsidP="00D96D9D">
      <w:pPr>
        <w:pStyle w:val="a3"/>
        <w:numPr>
          <w:ilvl w:val="0"/>
          <w:numId w:val="7"/>
        </w:numPr>
        <w:shd w:val="clear" w:color="auto" w:fill="FFFFFF"/>
        <w:tabs>
          <w:tab w:val="left" w:pos="709"/>
          <w:tab w:val="left" w:pos="1276"/>
          <w:tab w:val="left" w:pos="1418"/>
        </w:tabs>
        <w:ind w:hanging="643"/>
        <w:jc w:val="both"/>
        <w:rPr>
          <w:b/>
          <w:color w:val="000000"/>
          <w:sz w:val="24"/>
          <w:szCs w:val="24"/>
        </w:rPr>
      </w:pPr>
      <w:r w:rsidRPr="009D2AD3">
        <w:rPr>
          <w:caps/>
          <w:color w:val="000000"/>
          <w:spacing w:val="-1"/>
          <w:sz w:val="24"/>
          <w:szCs w:val="24"/>
        </w:rPr>
        <w:t xml:space="preserve"> </w:t>
      </w:r>
      <w:r w:rsidRPr="009D2AD3">
        <w:rPr>
          <w:b/>
          <w:color w:val="000000"/>
          <w:spacing w:val="-1"/>
          <w:sz w:val="24"/>
          <w:szCs w:val="24"/>
        </w:rPr>
        <w:t>Материально-техническое обеспечение дисциплины</w:t>
      </w:r>
      <w:r w:rsidRPr="009D2AD3">
        <w:rPr>
          <w:b/>
          <w:sz w:val="24"/>
          <w:szCs w:val="24"/>
        </w:rPr>
        <w:t>:</w:t>
      </w:r>
    </w:p>
    <w:p w:rsidR="00D96D9D" w:rsidRDefault="00D96D9D" w:rsidP="00D96D9D">
      <w:pPr>
        <w:ind w:left="426"/>
        <w:rPr>
          <w:b/>
          <w:color w:val="000000"/>
          <w:sz w:val="24"/>
          <w:szCs w:val="24"/>
        </w:rPr>
      </w:pPr>
      <w:r w:rsidRPr="000557BF">
        <w:rPr>
          <w:b/>
          <w:color w:val="000000"/>
          <w:sz w:val="24"/>
          <w:szCs w:val="24"/>
        </w:rPr>
        <w:t>8.1. Специализированные аудитории</w:t>
      </w:r>
    </w:p>
    <w:p w:rsidR="005D64C2" w:rsidRPr="005D64C2" w:rsidRDefault="005D64C2" w:rsidP="005D64C2">
      <w:pPr>
        <w:ind w:left="426"/>
        <w:rPr>
          <w:bCs/>
          <w:color w:val="000000"/>
          <w:sz w:val="24"/>
          <w:szCs w:val="24"/>
        </w:rPr>
      </w:pPr>
      <w:r w:rsidRPr="005D64C2">
        <w:rPr>
          <w:bCs/>
          <w:color w:val="000000"/>
          <w:sz w:val="24"/>
          <w:szCs w:val="24"/>
        </w:rPr>
        <w:t>- манеж (арена)</w:t>
      </w:r>
      <w:proofErr w:type="gramStart"/>
      <w:r w:rsidRPr="005D64C2">
        <w:rPr>
          <w:bCs/>
          <w:color w:val="000000"/>
          <w:sz w:val="24"/>
          <w:szCs w:val="24"/>
        </w:rPr>
        <w:t xml:space="preserve"> ;</w:t>
      </w:r>
      <w:proofErr w:type="gramEnd"/>
    </w:p>
    <w:p w:rsidR="005D64C2" w:rsidRPr="005D64C2" w:rsidRDefault="005D64C2" w:rsidP="005D64C2">
      <w:pPr>
        <w:ind w:left="426"/>
        <w:rPr>
          <w:bCs/>
          <w:color w:val="000000"/>
          <w:sz w:val="24"/>
          <w:szCs w:val="24"/>
        </w:rPr>
      </w:pPr>
      <w:r w:rsidRPr="005D64C2">
        <w:rPr>
          <w:bCs/>
          <w:color w:val="000000"/>
          <w:sz w:val="24"/>
          <w:szCs w:val="24"/>
        </w:rPr>
        <w:t>- тренажерный зал для занятий ОФП и СФП;</w:t>
      </w:r>
    </w:p>
    <w:p w:rsidR="005D64C2" w:rsidRPr="005D64C2" w:rsidRDefault="005D64C2" w:rsidP="005D64C2">
      <w:pPr>
        <w:ind w:left="426"/>
        <w:rPr>
          <w:bCs/>
          <w:color w:val="000000"/>
          <w:sz w:val="24"/>
          <w:szCs w:val="24"/>
        </w:rPr>
      </w:pPr>
      <w:r w:rsidRPr="005D64C2">
        <w:rPr>
          <w:bCs/>
          <w:color w:val="000000"/>
          <w:sz w:val="24"/>
          <w:szCs w:val="24"/>
        </w:rPr>
        <w:t>- игровой зал;</w:t>
      </w:r>
    </w:p>
    <w:p w:rsidR="005D64C2" w:rsidRPr="005D64C2" w:rsidRDefault="005D64C2" w:rsidP="005D64C2">
      <w:pPr>
        <w:ind w:left="426"/>
        <w:rPr>
          <w:bCs/>
          <w:color w:val="000000"/>
          <w:sz w:val="24"/>
          <w:szCs w:val="24"/>
        </w:rPr>
      </w:pPr>
      <w:r w:rsidRPr="005D64C2">
        <w:rPr>
          <w:bCs/>
          <w:color w:val="000000"/>
          <w:sz w:val="24"/>
          <w:szCs w:val="24"/>
        </w:rPr>
        <w:t>- учебные аудитории с доской;</w:t>
      </w:r>
    </w:p>
    <w:p w:rsidR="005D64C2" w:rsidRPr="005D64C2" w:rsidRDefault="005D64C2" w:rsidP="005D64C2">
      <w:pPr>
        <w:ind w:left="426"/>
        <w:rPr>
          <w:bCs/>
          <w:color w:val="000000"/>
          <w:sz w:val="24"/>
          <w:szCs w:val="24"/>
        </w:rPr>
      </w:pPr>
      <w:r w:rsidRPr="005D64C2">
        <w:rPr>
          <w:bCs/>
          <w:color w:val="000000"/>
          <w:sz w:val="24"/>
          <w:szCs w:val="24"/>
        </w:rPr>
        <w:t>- Компьютер, проектор, экран, ноутбук;</w:t>
      </w:r>
    </w:p>
    <w:p w:rsidR="005D64C2" w:rsidRPr="005D64C2" w:rsidRDefault="005D64C2" w:rsidP="005D64C2">
      <w:pPr>
        <w:ind w:left="426"/>
        <w:rPr>
          <w:bCs/>
          <w:color w:val="000000"/>
          <w:sz w:val="24"/>
          <w:szCs w:val="24"/>
        </w:rPr>
      </w:pPr>
      <w:r w:rsidRPr="005D64C2">
        <w:rPr>
          <w:bCs/>
          <w:color w:val="000000"/>
          <w:sz w:val="24"/>
          <w:szCs w:val="24"/>
        </w:rPr>
        <w:t>- сканер, копировальный аппарат;</w:t>
      </w:r>
    </w:p>
    <w:p w:rsidR="005D64C2" w:rsidRPr="005D64C2" w:rsidRDefault="005D64C2" w:rsidP="005D64C2">
      <w:pPr>
        <w:ind w:left="426"/>
        <w:rPr>
          <w:bCs/>
          <w:color w:val="000000"/>
          <w:sz w:val="24"/>
          <w:szCs w:val="24"/>
        </w:rPr>
      </w:pPr>
      <w:r w:rsidRPr="005D64C2">
        <w:rPr>
          <w:bCs/>
          <w:color w:val="000000"/>
          <w:sz w:val="24"/>
          <w:szCs w:val="24"/>
        </w:rPr>
        <w:t xml:space="preserve">- видеофильмы; </w:t>
      </w:r>
    </w:p>
    <w:p w:rsidR="005D64C2" w:rsidRPr="005D64C2" w:rsidRDefault="005D64C2" w:rsidP="005D64C2">
      <w:pPr>
        <w:ind w:left="426"/>
        <w:rPr>
          <w:bCs/>
          <w:color w:val="000000"/>
          <w:sz w:val="24"/>
          <w:szCs w:val="24"/>
        </w:rPr>
      </w:pPr>
      <w:r w:rsidRPr="005D64C2">
        <w:rPr>
          <w:bCs/>
          <w:color w:val="000000"/>
          <w:sz w:val="24"/>
          <w:szCs w:val="24"/>
        </w:rPr>
        <w:t>-  CD  и   DVD диски</w:t>
      </w:r>
    </w:p>
    <w:p w:rsidR="005D64C2" w:rsidRPr="000557BF" w:rsidRDefault="005D64C2" w:rsidP="00D96D9D">
      <w:pPr>
        <w:ind w:left="426"/>
        <w:rPr>
          <w:b/>
          <w:color w:val="000000"/>
          <w:sz w:val="24"/>
          <w:szCs w:val="24"/>
        </w:rPr>
      </w:pPr>
    </w:p>
    <w:p w:rsidR="00D96D9D" w:rsidRPr="000557BF" w:rsidRDefault="00D96D9D" w:rsidP="00D96D9D">
      <w:pPr>
        <w:widowControl w:val="0"/>
        <w:ind w:left="426"/>
        <w:rPr>
          <w:rFonts w:cs="Tahoma"/>
          <w:i/>
          <w:sz w:val="24"/>
          <w:szCs w:val="24"/>
        </w:rPr>
      </w:pPr>
      <w:r w:rsidRPr="000557BF">
        <w:rPr>
          <w:rFonts w:cs="Tahoma"/>
          <w:b/>
          <w:sz w:val="24"/>
          <w:szCs w:val="24"/>
        </w:rPr>
        <w:t xml:space="preserve">8.2. Программное обеспечение. </w:t>
      </w:r>
    </w:p>
    <w:p w:rsidR="00D96D9D" w:rsidRPr="000557BF" w:rsidRDefault="00D96D9D" w:rsidP="00D96D9D">
      <w:pPr>
        <w:widowControl w:val="0"/>
        <w:ind w:left="426"/>
        <w:jc w:val="both"/>
        <w:rPr>
          <w:rFonts w:cs="Tahoma"/>
          <w:sz w:val="24"/>
          <w:szCs w:val="24"/>
        </w:rPr>
      </w:pPr>
      <w:r w:rsidRPr="000557BF">
        <w:rPr>
          <w:rFonts w:cs="Tahoma"/>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0557BF">
        <w:rPr>
          <w:rFonts w:cs="Tahoma"/>
          <w:sz w:val="24"/>
          <w:szCs w:val="24"/>
        </w:rPr>
        <w:t>Libre</w:t>
      </w:r>
      <w:proofErr w:type="spellEnd"/>
      <w:r w:rsidRPr="000557BF">
        <w:rPr>
          <w:rFonts w:cs="Tahoma"/>
          <w:sz w:val="24"/>
          <w:szCs w:val="24"/>
        </w:rPr>
        <w:t xml:space="preserve"> </w:t>
      </w:r>
      <w:proofErr w:type="spellStart"/>
      <w:r w:rsidRPr="000557BF">
        <w:rPr>
          <w:rFonts w:cs="Tahoma"/>
          <w:sz w:val="24"/>
          <w:szCs w:val="24"/>
        </w:rPr>
        <w:t>Office</w:t>
      </w:r>
      <w:proofErr w:type="spellEnd"/>
      <w:r w:rsidRPr="000557BF">
        <w:rPr>
          <w:rFonts w:cs="Tahoma"/>
          <w:sz w:val="24"/>
          <w:szCs w:val="24"/>
        </w:rPr>
        <w:t xml:space="preserve"> или одна из лицензионных версий </w:t>
      </w:r>
      <w:proofErr w:type="spellStart"/>
      <w:r w:rsidRPr="000557BF">
        <w:rPr>
          <w:rFonts w:cs="Tahoma"/>
          <w:sz w:val="24"/>
          <w:szCs w:val="24"/>
        </w:rPr>
        <w:t>Microsoft</w:t>
      </w:r>
      <w:proofErr w:type="spellEnd"/>
      <w:r w:rsidRPr="000557BF">
        <w:rPr>
          <w:rFonts w:cs="Tahoma"/>
          <w:sz w:val="24"/>
          <w:szCs w:val="24"/>
        </w:rPr>
        <w:t xml:space="preserve"> </w:t>
      </w:r>
      <w:proofErr w:type="spellStart"/>
      <w:r w:rsidRPr="000557BF">
        <w:rPr>
          <w:rFonts w:cs="Tahoma"/>
          <w:sz w:val="24"/>
          <w:szCs w:val="24"/>
        </w:rPr>
        <w:t>Office</w:t>
      </w:r>
      <w:proofErr w:type="spellEnd"/>
      <w:r w:rsidRPr="000557BF">
        <w:rPr>
          <w:rFonts w:cs="Tahoma"/>
          <w:sz w:val="24"/>
          <w:szCs w:val="24"/>
        </w:rPr>
        <w:t>.</w:t>
      </w:r>
    </w:p>
    <w:p w:rsidR="00D96D9D" w:rsidRDefault="00D96D9D" w:rsidP="00D96D9D">
      <w:pPr>
        <w:widowControl w:val="0"/>
        <w:ind w:left="426"/>
        <w:rPr>
          <w:rFonts w:cs="Tahoma"/>
          <w:sz w:val="24"/>
          <w:szCs w:val="24"/>
        </w:rPr>
      </w:pPr>
      <w:r w:rsidRPr="000557BF">
        <w:rPr>
          <w:rFonts w:cs="Tahoma"/>
          <w:sz w:val="24"/>
          <w:szCs w:val="24"/>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w:t>
      </w:r>
      <w:r w:rsidR="005D64C2">
        <w:rPr>
          <w:rFonts w:cs="Tahoma"/>
          <w:sz w:val="24"/>
          <w:szCs w:val="24"/>
        </w:rPr>
        <w:t>танной ЗАО «РАМЭК-ВС</w:t>
      </w:r>
    </w:p>
    <w:p w:rsidR="005D64C2" w:rsidRDefault="005D64C2" w:rsidP="005D64C2">
      <w:pPr>
        <w:spacing w:line="276" w:lineRule="auto"/>
        <w:jc w:val="both"/>
        <w:rPr>
          <w:i/>
          <w:sz w:val="24"/>
          <w:szCs w:val="24"/>
        </w:rPr>
      </w:pPr>
      <w:r>
        <w:rPr>
          <w:i/>
          <w:sz w:val="24"/>
          <w:szCs w:val="24"/>
        </w:rPr>
        <w:t xml:space="preserve">          8.2.1. Оборудование и спортивный инвентарь. Необходимый для прохождения спортивной подготовки </w:t>
      </w:r>
      <w:proofErr w:type="gramStart"/>
      <w:r>
        <w:rPr>
          <w:i/>
          <w:sz w:val="24"/>
          <w:szCs w:val="24"/>
        </w:rPr>
        <w:t xml:space="preserve">( </w:t>
      </w:r>
      <w:proofErr w:type="gramEnd"/>
      <w:r>
        <w:rPr>
          <w:i/>
          <w:sz w:val="24"/>
          <w:szCs w:val="24"/>
        </w:rPr>
        <w:t>Приложение 11 Федеральный стандарт спортивной подготовки в виде спорта конный)</w:t>
      </w:r>
    </w:p>
    <w:p w:rsidR="005D64C2" w:rsidRPr="005D64C2" w:rsidRDefault="005D64C2" w:rsidP="005D64C2">
      <w:pPr>
        <w:tabs>
          <w:tab w:val="right" w:leader="underscore" w:pos="9356"/>
        </w:tabs>
        <w:rPr>
          <w:bCs/>
          <w:sz w:val="24"/>
          <w:szCs w:val="24"/>
        </w:rPr>
      </w:pPr>
      <w:r w:rsidRPr="005D64C2">
        <w:rPr>
          <w:bCs/>
          <w:sz w:val="24"/>
          <w:szCs w:val="24"/>
        </w:rPr>
        <w:t xml:space="preserve">         Лошади; бич для </w:t>
      </w:r>
      <w:proofErr w:type="spellStart"/>
      <w:r w:rsidRPr="005D64C2">
        <w:rPr>
          <w:bCs/>
          <w:sz w:val="24"/>
          <w:szCs w:val="24"/>
        </w:rPr>
        <w:t>драйвинга</w:t>
      </w:r>
      <w:proofErr w:type="spellEnd"/>
      <w:r w:rsidRPr="005D64C2">
        <w:rPr>
          <w:bCs/>
          <w:sz w:val="24"/>
          <w:szCs w:val="24"/>
        </w:rPr>
        <w:t xml:space="preserve">; конусы с шарами для </w:t>
      </w:r>
      <w:proofErr w:type="spellStart"/>
      <w:r w:rsidRPr="005D64C2">
        <w:rPr>
          <w:bCs/>
          <w:sz w:val="24"/>
          <w:szCs w:val="24"/>
        </w:rPr>
        <w:t>паркура</w:t>
      </w:r>
      <w:proofErr w:type="spellEnd"/>
      <w:r w:rsidRPr="005D64C2">
        <w:rPr>
          <w:bCs/>
          <w:sz w:val="24"/>
          <w:szCs w:val="24"/>
        </w:rPr>
        <w:t xml:space="preserve">; препятствия тренировочные сборно-разборные; препятствия для трассы марафона; </w:t>
      </w:r>
      <w:proofErr w:type="gramStart"/>
      <w:r w:rsidRPr="005D64C2">
        <w:rPr>
          <w:bCs/>
          <w:sz w:val="24"/>
          <w:szCs w:val="24"/>
        </w:rPr>
        <w:t>тумбы</w:t>
      </w:r>
      <w:proofErr w:type="gramEnd"/>
      <w:r w:rsidRPr="005D64C2">
        <w:rPr>
          <w:bCs/>
          <w:sz w:val="24"/>
          <w:szCs w:val="24"/>
        </w:rPr>
        <w:t xml:space="preserve"> маркированные или указатели (буквы латинского алфавита, цифры); </w:t>
      </w:r>
      <w:proofErr w:type="spellStart"/>
      <w:r w:rsidRPr="005D64C2">
        <w:rPr>
          <w:bCs/>
          <w:sz w:val="24"/>
          <w:szCs w:val="24"/>
        </w:rPr>
        <w:t>упряж</w:t>
      </w:r>
      <w:proofErr w:type="spellEnd"/>
      <w:r w:rsidRPr="005D64C2">
        <w:rPr>
          <w:bCs/>
          <w:sz w:val="24"/>
          <w:szCs w:val="24"/>
        </w:rPr>
        <w:t xml:space="preserve">; </w:t>
      </w:r>
    </w:p>
    <w:p w:rsidR="00D96D9D" w:rsidRPr="000557BF" w:rsidRDefault="00D96D9D" w:rsidP="00D96D9D">
      <w:pPr>
        <w:kinsoku w:val="0"/>
        <w:overflowPunct w:val="0"/>
        <w:ind w:left="426" w:right="106"/>
        <w:jc w:val="both"/>
        <w:rPr>
          <w:spacing w:val="-1"/>
          <w:sz w:val="24"/>
          <w:szCs w:val="24"/>
        </w:rPr>
      </w:pPr>
      <w:r w:rsidRPr="000557BF">
        <w:rPr>
          <w:b/>
          <w:spacing w:val="-1"/>
          <w:sz w:val="24"/>
          <w:szCs w:val="24"/>
        </w:rPr>
        <w:t xml:space="preserve">8.3 Изучение дисциплины инвалидами </w:t>
      </w:r>
      <w:r w:rsidRPr="000557BF">
        <w:rPr>
          <w:b/>
          <w:sz w:val="24"/>
          <w:szCs w:val="24"/>
        </w:rPr>
        <w:t xml:space="preserve">и </w:t>
      </w:r>
      <w:r w:rsidRPr="000557BF">
        <w:rPr>
          <w:b/>
          <w:spacing w:val="-1"/>
          <w:sz w:val="24"/>
          <w:szCs w:val="24"/>
        </w:rPr>
        <w:t xml:space="preserve">обучающимися </w:t>
      </w:r>
      <w:r w:rsidRPr="000557BF">
        <w:rPr>
          <w:b/>
          <w:sz w:val="24"/>
          <w:szCs w:val="24"/>
        </w:rPr>
        <w:t xml:space="preserve">с ограниченными </w:t>
      </w:r>
      <w:r w:rsidRPr="000557BF">
        <w:rPr>
          <w:b/>
          <w:spacing w:val="-1"/>
          <w:sz w:val="24"/>
          <w:szCs w:val="24"/>
        </w:rPr>
        <w:t>возможностями здоровья</w:t>
      </w:r>
      <w:r w:rsidRPr="000557BF">
        <w:rPr>
          <w:spacing w:val="-1"/>
          <w:sz w:val="24"/>
          <w:szCs w:val="24"/>
        </w:rPr>
        <w:t xml:space="preserve"> осуществляется </w:t>
      </w:r>
      <w:r w:rsidRPr="000557BF">
        <w:rPr>
          <w:sz w:val="24"/>
          <w:szCs w:val="24"/>
        </w:rPr>
        <w:t xml:space="preserve">с </w:t>
      </w:r>
      <w:r w:rsidRPr="000557BF">
        <w:rPr>
          <w:spacing w:val="-1"/>
          <w:sz w:val="24"/>
          <w:szCs w:val="24"/>
        </w:rPr>
        <w:t>учетом особенностей психофизического развития, индивидуальных возможностей</w:t>
      </w:r>
      <w:r w:rsidRPr="000557BF">
        <w:rPr>
          <w:sz w:val="24"/>
          <w:szCs w:val="24"/>
        </w:rPr>
        <w:t xml:space="preserve"> и </w:t>
      </w:r>
      <w:r w:rsidRPr="000557BF">
        <w:rPr>
          <w:spacing w:val="-1"/>
          <w:sz w:val="24"/>
          <w:szCs w:val="24"/>
        </w:rPr>
        <w:t xml:space="preserve">состояния здоровья </w:t>
      </w:r>
      <w:r w:rsidRPr="000557BF">
        <w:rPr>
          <w:spacing w:val="-1"/>
          <w:sz w:val="24"/>
          <w:szCs w:val="24"/>
        </w:rPr>
        <w:lastRenderedPageBreak/>
        <w:t xml:space="preserve">обучающихся. Для данной категории </w:t>
      </w:r>
      <w:proofErr w:type="gramStart"/>
      <w:r w:rsidRPr="000557BF">
        <w:rPr>
          <w:spacing w:val="-1"/>
          <w:sz w:val="24"/>
          <w:szCs w:val="24"/>
        </w:rPr>
        <w:t>обучающихся</w:t>
      </w:r>
      <w:proofErr w:type="gramEnd"/>
      <w:r w:rsidRPr="000557BF">
        <w:rPr>
          <w:spacing w:val="-1"/>
          <w:sz w:val="24"/>
          <w:szCs w:val="24"/>
        </w:rPr>
        <w:t xml:space="preserve"> обеспечен беспрепятственный </w:t>
      </w:r>
      <w:r w:rsidRPr="000557BF">
        <w:rPr>
          <w:spacing w:val="-2"/>
          <w:sz w:val="24"/>
          <w:szCs w:val="24"/>
        </w:rPr>
        <w:t xml:space="preserve">доступ </w:t>
      </w:r>
      <w:r w:rsidRPr="000557BF">
        <w:rPr>
          <w:sz w:val="24"/>
          <w:szCs w:val="24"/>
        </w:rPr>
        <w:t xml:space="preserve">в </w:t>
      </w:r>
      <w:r w:rsidRPr="000557BF">
        <w:rPr>
          <w:spacing w:val="-1"/>
          <w:sz w:val="24"/>
          <w:szCs w:val="24"/>
        </w:rPr>
        <w:t xml:space="preserve">учебные помещения Академии. Созданы следующие специальные условия: </w:t>
      </w:r>
    </w:p>
    <w:p w:rsidR="00D96D9D" w:rsidRPr="000557BF" w:rsidRDefault="00D96D9D" w:rsidP="00D96D9D">
      <w:pPr>
        <w:kinsoku w:val="0"/>
        <w:overflowPunct w:val="0"/>
        <w:ind w:left="426"/>
        <w:jc w:val="both"/>
        <w:rPr>
          <w:i/>
          <w:iCs/>
          <w:sz w:val="24"/>
          <w:szCs w:val="24"/>
        </w:rPr>
      </w:pPr>
      <w:r w:rsidRPr="000557BF">
        <w:rPr>
          <w:i/>
          <w:iCs/>
          <w:sz w:val="24"/>
          <w:szCs w:val="24"/>
        </w:rPr>
        <w:t xml:space="preserve">8.3.1. для </w:t>
      </w:r>
      <w:r w:rsidRPr="000557BF">
        <w:rPr>
          <w:i/>
          <w:iCs/>
          <w:spacing w:val="-1"/>
          <w:sz w:val="24"/>
          <w:szCs w:val="24"/>
        </w:rPr>
        <w:t xml:space="preserve">инвалидов </w:t>
      </w:r>
      <w:r w:rsidRPr="000557BF">
        <w:rPr>
          <w:i/>
          <w:iCs/>
          <w:sz w:val="24"/>
          <w:szCs w:val="24"/>
        </w:rPr>
        <w:t>и лиц с</w:t>
      </w:r>
      <w:r w:rsidRPr="000557BF">
        <w:rPr>
          <w:i/>
          <w:iCs/>
          <w:spacing w:val="-1"/>
          <w:sz w:val="24"/>
          <w:szCs w:val="24"/>
        </w:rPr>
        <w:t xml:space="preserve"> ограниченными возможностями</w:t>
      </w:r>
      <w:r w:rsidRPr="000557BF">
        <w:rPr>
          <w:i/>
          <w:iCs/>
          <w:sz w:val="24"/>
          <w:szCs w:val="24"/>
        </w:rPr>
        <w:t xml:space="preserve"> здоровья по зрению:</w:t>
      </w:r>
    </w:p>
    <w:p w:rsidR="00D96D9D" w:rsidRPr="000557BF" w:rsidRDefault="00D96D9D" w:rsidP="00D96D9D">
      <w:pPr>
        <w:ind w:left="426"/>
        <w:jc w:val="both"/>
        <w:rPr>
          <w:spacing w:val="-1"/>
          <w:sz w:val="24"/>
          <w:szCs w:val="24"/>
        </w:rPr>
      </w:pPr>
      <w:r w:rsidRPr="000557BF">
        <w:rPr>
          <w:i/>
          <w:iCs/>
          <w:sz w:val="24"/>
          <w:szCs w:val="24"/>
        </w:rPr>
        <w:t xml:space="preserve">- </w:t>
      </w:r>
      <w:r w:rsidRPr="000557BF">
        <w:rPr>
          <w:iCs/>
          <w:sz w:val="24"/>
          <w:szCs w:val="24"/>
        </w:rPr>
        <w:t>о</w:t>
      </w:r>
      <w:r w:rsidRPr="000557BF">
        <w:rPr>
          <w:spacing w:val="-1"/>
          <w:sz w:val="24"/>
          <w:szCs w:val="24"/>
        </w:rPr>
        <w:t xml:space="preserve">беспечен доступ </w:t>
      </w:r>
      <w:proofErr w:type="gramStart"/>
      <w:r w:rsidRPr="000557BF">
        <w:rPr>
          <w:sz w:val="24"/>
          <w:szCs w:val="24"/>
        </w:rPr>
        <w:t>обучающихся</w:t>
      </w:r>
      <w:proofErr w:type="gramEnd"/>
      <w:r w:rsidRPr="000557BF">
        <w:rPr>
          <w:sz w:val="24"/>
          <w:szCs w:val="24"/>
        </w:rPr>
        <w:t xml:space="preserve">, </w:t>
      </w:r>
      <w:r w:rsidRPr="000557BF">
        <w:rPr>
          <w:spacing w:val="-1"/>
          <w:sz w:val="24"/>
          <w:szCs w:val="24"/>
        </w:rPr>
        <w:t xml:space="preserve">являющихся слепыми или слабовидящими </w:t>
      </w:r>
      <w:r w:rsidRPr="000557BF">
        <w:rPr>
          <w:sz w:val="24"/>
          <w:szCs w:val="24"/>
        </w:rPr>
        <w:t xml:space="preserve">к </w:t>
      </w:r>
      <w:r w:rsidRPr="000557BF">
        <w:rPr>
          <w:spacing w:val="-1"/>
          <w:sz w:val="24"/>
          <w:szCs w:val="24"/>
        </w:rPr>
        <w:t>зданиям Академии;</w:t>
      </w:r>
    </w:p>
    <w:p w:rsidR="00D96D9D" w:rsidRPr="000557BF" w:rsidRDefault="00D96D9D" w:rsidP="00D96D9D">
      <w:pPr>
        <w:ind w:left="426"/>
        <w:jc w:val="both"/>
        <w:rPr>
          <w:sz w:val="24"/>
          <w:szCs w:val="24"/>
        </w:rPr>
      </w:pPr>
      <w:r w:rsidRPr="000557BF">
        <w:rPr>
          <w:spacing w:val="-1"/>
          <w:sz w:val="24"/>
          <w:szCs w:val="24"/>
        </w:rPr>
        <w:t xml:space="preserve">- </w:t>
      </w:r>
      <w:r w:rsidRPr="000557BF">
        <w:rPr>
          <w:iCs/>
          <w:sz w:val="24"/>
          <w:szCs w:val="24"/>
        </w:rPr>
        <w:t>э</w:t>
      </w:r>
      <w:r w:rsidRPr="000557BF">
        <w:rPr>
          <w:sz w:val="24"/>
          <w:szCs w:val="24"/>
        </w:rPr>
        <w:t xml:space="preserve">лектронный видео увеличитель "ONYX </w:t>
      </w:r>
      <w:proofErr w:type="spellStart"/>
      <w:r w:rsidRPr="000557BF">
        <w:rPr>
          <w:sz w:val="24"/>
          <w:szCs w:val="24"/>
        </w:rPr>
        <w:t>Deskset</w:t>
      </w:r>
      <w:proofErr w:type="spellEnd"/>
      <w:r w:rsidRPr="000557BF">
        <w:rPr>
          <w:sz w:val="24"/>
          <w:szCs w:val="24"/>
        </w:rPr>
        <w:t xml:space="preserve"> HD 22 (в полной комплектации);</w:t>
      </w:r>
    </w:p>
    <w:p w:rsidR="00D96D9D" w:rsidRPr="000557BF" w:rsidRDefault="00D96D9D" w:rsidP="00D96D9D">
      <w:pPr>
        <w:ind w:left="426"/>
        <w:jc w:val="both"/>
        <w:rPr>
          <w:sz w:val="24"/>
          <w:szCs w:val="24"/>
        </w:rPr>
      </w:pPr>
      <w:r w:rsidRPr="000557BF">
        <w:rPr>
          <w:b/>
          <w:sz w:val="24"/>
          <w:szCs w:val="24"/>
        </w:rPr>
        <w:t xml:space="preserve">- </w:t>
      </w:r>
      <w:r w:rsidRPr="000557BF">
        <w:rPr>
          <w:sz w:val="24"/>
          <w:szCs w:val="24"/>
          <w:shd w:val="clear" w:color="auto" w:fill="FFFFFF"/>
        </w:rPr>
        <w:t>портативный компьютер с вводом/выводом шрифтом Брайля и синтезатором речи;</w:t>
      </w:r>
      <w:r w:rsidRPr="000557BF">
        <w:rPr>
          <w:sz w:val="24"/>
          <w:szCs w:val="24"/>
        </w:rPr>
        <w:t xml:space="preserve"> </w:t>
      </w:r>
    </w:p>
    <w:p w:rsidR="00D96D9D" w:rsidRPr="000557BF" w:rsidRDefault="00D96D9D" w:rsidP="00D96D9D">
      <w:pPr>
        <w:ind w:left="426"/>
        <w:jc w:val="both"/>
        <w:rPr>
          <w:sz w:val="24"/>
          <w:szCs w:val="24"/>
          <w:shd w:val="clear" w:color="auto" w:fill="FFFFFF"/>
        </w:rPr>
      </w:pPr>
      <w:r w:rsidRPr="000557BF">
        <w:rPr>
          <w:b/>
          <w:sz w:val="24"/>
          <w:szCs w:val="24"/>
        </w:rPr>
        <w:t>-</w:t>
      </w:r>
      <w:r w:rsidRPr="000557BF">
        <w:rPr>
          <w:sz w:val="24"/>
          <w:szCs w:val="24"/>
        </w:rPr>
        <w:t xml:space="preserve"> принтер Брайля; </w:t>
      </w:r>
    </w:p>
    <w:p w:rsidR="00D96D9D" w:rsidRPr="000557BF" w:rsidRDefault="00D96D9D" w:rsidP="00D96D9D">
      <w:pPr>
        <w:ind w:left="426"/>
        <w:jc w:val="both"/>
        <w:rPr>
          <w:sz w:val="24"/>
          <w:szCs w:val="24"/>
          <w:shd w:val="clear" w:color="auto" w:fill="FEFEFE"/>
        </w:rPr>
      </w:pPr>
      <w:r w:rsidRPr="000557BF">
        <w:rPr>
          <w:b/>
          <w:sz w:val="24"/>
          <w:szCs w:val="24"/>
          <w:shd w:val="clear" w:color="auto" w:fill="FFFFFF"/>
        </w:rPr>
        <w:t xml:space="preserve">- </w:t>
      </w:r>
      <w:r w:rsidRPr="000557BF">
        <w:rPr>
          <w:sz w:val="24"/>
          <w:szCs w:val="24"/>
          <w:shd w:val="clear" w:color="auto" w:fill="FEFEFE"/>
        </w:rPr>
        <w:t>портативное устройство для чтения и увеличения.</w:t>
      </w:r>
      <w:r w:rsidRPr="000557BF">
        <w:rPr>
          <w:b/>
          <w:sz w:val="24"/>
          <w:szCs w:val="24"/>
          <w:shd w:val="clear" w:color="auto" w:fill="FFFFFF"/>
        </w:rPr>
        <w:t xml:space="preserve"> </w:t>
      </w:r>
    </w:p>
    <w:p w:rsidR="00D96D9D" w:rsidRPr="000557BF" w:rsidRDefault="00D96D9D" w:rsidP="00D96D9D">
      <w:pPr>
        <w:kinsoku w:val="0"/>
        <w:overflowPunct w:val="0"/>
        <w:ind w:left="426"/>
        <w:jc w:val="both"/>
        <w:rPr>
          <w:i/>
          <w:iCs/>
          <w:sz w:val="24"/>
          <w:szCs w:val="24"/>
        </w:rPr>
      </w:pPr>
      <w:r w:rsidRPr="000557BF">
        <w:rPr>
          <w:i/>
          <w:iCs/>
          <w:sz w:val="24"/>
          <w:szCs w:val="24"/>
        </w:rPr>
        <w:t xml:space="preserve">8.3.2. для </w:t>
      </w:r>
      <w:r w:rsidRPr="000557BF">
        <w:rPr>
          <w:i/>
          <w:iCs/>
          <w:spacing w:val="-1"/>
          <w:sz w:val="24"/>
          <w:szCs w:val="24"/>
        </w:rPr>
        <w:t xml:space="preserve">инвалидов </w:t>
      </w:r>
      <w:r w:rsidRPr="000557BF">
        <w:rPr>
          <w:i/>
          <w:iCs/>
          <w:sz w:val="24"/>
          <w:szCs w:val="24"/>
        </w:rPr>
        <w:t>и лиц с</w:t>
      </w:r>
      <w:r w:rsidRPr="000557BF">
        <w:rPr>
          <w:i/>
          <w:iCs/>
          <w:spacing w:val="-1"/>
          <w:sz w:val="24"/>
          <w:szCs w:val="24"/>
        </w:rPr>
        <w:t xml:space="preserve"> ограниченными возможностями</w:t>
      </w:r>
      <w:r w:rsidRPr="000557BF">
        <w:rPr>
          <w:i/>
          <w:iCs/>
          <w:sz w:val="24"/>
          <w:szCs w:val="24"/>
        </w:rPr>
        <w:t xml:space="preserve"> здоровья по слуху:</w:t>
      </w:r>
    </w:p>
    <w:p w:rsidR="00D96D9D" w:rsidRPr="000557BF" w:rsidRDefault="00D96D9D" w:rsidP="00D96D9D">
      <w:pPr>
        <w:kinsoku w:val="0"/>
        <w:overflowPunct w:val="0"/>
        <w:ind w:left="426" w:right="113"/>
        <w:jc w:val="both"/>
        <w:rPr>
          <w:i/>
          <w:iCs/>
          <w:sz w:val="24"/>
          <w:szCs w:val="24"/>
        </w:rPr>
      </w:pPr>
      <w:r w:rsidRPr="000557BF">
        <w:rPr>
          <w:i/>
          <w:iCs/>
          <w:sz w:val="24"/>
          <w:szCs w:val="24"/>
        </w:rPr>
        <w:t xml:space="preserve">- </w:t>
      </w:r>
      <w:r w:rsidRPr="000557BF">
        <w:rPr>
          <w:sz w:val="24"/>
          <w:szCs w:val="24"/>
        </w:rPr>
        <w:t>акустическая система</w:t>
      </w:r>
      <w:r w:rsidRPr="000557BF">
        <w:rPr>
          <w:sz w:val="24"/>
          <w:szCs w:val="24"/>
          <w:shd w:val="clear" w:color="auto" w:fill="FFFFFF"/>
        </w:rPr>
        <w:t xml:space="preserve"> </w:t>
      </w:r>
      <w:proofErr w:type="spellStart"/>
      <w:r w:rsidRPr="000557BF">
        <w:rPr>
          <w:sz w:val="24"/>
          <w:szCs w:val="24"/>
          <w:shd w:val="clear" w:color="auto" w:fill="FFFFFF"/>
        </w:rPr>
        <w:t>Front</w:t>
      </w:r>
      <w:proofErr w:type="spellEnd"/>
      <w:r w:rsidRPr="000557BF">
        <w:rPr>
          <w:sz w:val="24"/>
          <w:szCs w:val="24"/>
          <w:shd w:val="clear" w:color="auto" w:fill="FFFFFF"/>
        </w:rPr>
        <w:t xml:space="preserve"> </w:t>
      </w:r>
      <w:proofErr w:type="spellStart"/>
      <w:r w:rsidRPr="000557BF">
        <w:rPr>
          <w:sz w:val="24"/>
          <w:szCs w:val="24"/>
          <w:shd w:val="clear" w:color="auto" w:fill="FFFFFF"/>
        </w:rPr>
        <w:t>Row</w:t>
      </w:r>
      <w:proofErr w:type="spellEnd"/>
      <w:r w:rsidRPr="000557BF">
        <w:rPr>
          <w:sz w:val="24"/>
          <w:szCs w:val="24"/>
          <w:shd w:val="clear" w:color="auto" w:fill="FFFFFF"/>
        </w:rPr>
        <w:t xml:space="preserve"> </w:t>
      </w:r>
      <w:proofErr w:type="spellStart"/>
      <w:r w:rsidRPr="000557BF">
        <w:rPr>
          <w:sz w:val="24"/>
          <w:szCs w:val="24"/>
          <w:shd w:val="clear" w:color="auto" w:fill="FFFFFF"/>
        </w:rPr>
        <w:t>to</w:t>
      </w:r>
      <w:proofErr w:type="spellEnd"/>
      <w:r w:rsidRPr="000557BF">
        <w:rPr>
          <w:sz w:val="24"/>
          <w:szCs w:val="24"/>
          <w:shd w:val="clear" w:color="auto" w:fill="FFFFFF"/>
        </w:rPr>
        <w:t xml:space="preserve"> </w:t>
      </w:r>
      <w:proofErr w:type="spellStart"/>
      <w:r w:rsidRPr="000557BF">
        <w:rPr>
          <w:sz w:val="24"/>
          <w:szCs w:val="24"/>
          <w:shd w:val="clear" w:color="auto" w:fill="FFFFFF"/>
        </w:rPr>
        <w:t>Go</w:t>
      </w:r>
      <w:proofErr w:type="spellEnd"/>
      <w:r w:rsidRPr="000557BF">
        <w:rPr>
          <w:sz w:val="24"/>
          <w:szCs w:val="24"/>
          <w:shd w:val="clear" w:color="auto" w:fill="FFFFFF"/>
        </w:rPr>
        <w:t xml:space="preserve"> в комплекте (системы свободного звукового поля);</w:t>
      </w:r>
    </w:p>
    <w:p w:rsidR="00D96D9D" w:rsidRPr="000557BF" w:rsidRDefault="00D96D9D" w:rsidP="00D96D9D">
      <w:pPr>
        <w:kinsoku w:val="0"/>
        <w:overflowPunct w:val="0"/>
        <w:ind w:left="426" w:right="113"/>
        <w:jc w:val="both"/>
        <w:rPr>
          <w:sz w:val="24"/>
          <w:szCs w:val="24"/>
          <w:shd w:val="clear" w:color="auto" w:fill="FFFFFF"/>
        </w:rPr>
      </w:pPr>
      <w:r w:rsidRPr="000557BF">
        <w:rPr>
          <w:i/>
          <w:iCs/>
          <w:sz w:val="24"/>
          <w:szCs w:val="24"/>
        </w:rPr>
        <w:t xml:space="preserve">- </w:t>
      </w:r>
      <w:r w:rsidRPr="000557BF">
        <w:rPr>
          <w:sz w:val="24"/>
          <w:szCs w:val="24"/>
          <w:shd w:val="clear" w:color="auto" w:fill="FFFFFF"/>
        </w:rPr>
        <w:t xml:space="preserve">«ElBrailleW14J G2; </w:t>
      </w:r>
    </w:p>
    <w:p w:rsidR="00D96D9D" w:rsidRPr="000557BF" w:rsidRDefault="00D96D9D" w:rsidP="00D96D9D">
      <w:pPr>
        <w:kinsoku w:val="0"/>
        <w:overflowPunct w:val="0"/>
        <w:ind w:left="426" w:right="114"/>
        <w:jc w:val="both"/>
        <w:rPr>
          <w:sz w:val="24"/>
          <w:szCs w:val="24"/>
          <w:shd w:val="clear" w:color="auto" w:fill="FFFFFF"/>
        </w:rPr>
      </w:pPr>
      <w:r w:rsidRPr="000557BF">
        <w:rPr>
          <w:b/>
          <w:sz w:val="24"/>
          <w:szCs w:val="24"/>
          <w:shd w:val="clear" w:color="auto" w:fill="FFFFFF"/>
        </w:rPr>
        <w:t>-</w:t>
      </w:r>
      <w:r w:rsidRPr="000557BF">
        <w:rPr>
          <w:sz w:val="24"/>
          <w:szCs w:val="24"/>
          <w:shd w:val="clear" w:color="auto" w:fill="FFFFFF"/>
        </w:rPr>
        <w:t xml:space="preserve"> FM- приёмник ARC с индукционной петлей;</w:t>
      </w:r>
    </w:p>
    <w:p w:rsidR="00D96D9D" w:rsidRPr="000557BF" w:rsidRDefault="00D96D9D" w:rsidP="00D96D9D">
      <w:pPr>
        <w:kinsoku w:val="0"/>
        <w:overflowPunct w:val="0"/>
        <w:ind w:left="426" w:right="113"/>
        <w:jc w:val="both"/>
        <w:rPr>
          <w:sz w:val="24"/>
          <w:szCs w:val="24"/>
          <w:shd w:val="clear" w:color="auto" w:fill="FFFFFF"/>
        </w:rPr>
      </w:pPr>
      <w:r w:rsidRPr="000557BF">
        <w:rPr>
          <w:sz w:val="24"/>
          <w:szCs w:val="24"/>
          <w:shd w:val="clear" w:color="auto" w:fill="FFFFFF"/>
        </w:rPr>
        <w:t>- FM-передатчик AMIGO T31;</w:t>
      </w:r>
    </w:p>
    <w:p w:rsidR="00D96D9D" w:rsidRPr="000557BF" w:rsidRDefault="00D96D9D" w:rsidP="00D96D9D">
      <w:pPr>
        <w:kinsoku w:val="0"/>
        <w:overflowPunct w:val="0"/>
        <w:ind w:left="426" w:right="113"/>
        <w:jc w:val="both"/>
        <w:rPr>
          <w:sz w:val="24"/>
          <w:szCs w:val="24"/>
          <w:shd w:val="clear" w:color="auto" w:fill="FFFFFF"/>
        </w:rPr>
      </w:pPr>
      <w:r w:rsidRPr="000557BF">
        <w:rPr>
          <w:sz w:val="24"/>
          <w:szCs w:val="24"/>
          <w:shd w:val="clear" w:color="auto" w:fill="FFFFFF"/>
        </w:rPr>
        <w:t xml:space="preserve">-  </w:t>
      </w:r>
      <w:proofErr w:type="spellStart"/>
      <w:r w:rsidRPr="000557BF">
        <w:rPr>
          <w:sz w:val="24"/>
          <w:szCs w:val="24"/>
          <w:shd w:val="clear" w:color="auto" w:fill="FFFFFF"/>
        </w:rPr>
        <w:t>радиокласс</w:t>
      </w:r>
      <w:proofErr w:type="spellEnd"/>
      <w:r w:rsidRPr="000557BF">
        <w:rPr>
          <w:sz w:val="24"/>
          <w:szCs w:val="24"/>
          <w:shd w:val="clear" w:color="auto" w:fill="FFFFFF"/>
        </w:rPr>
        <w:t xml:space="preserve"> (радиомикрофон) «Сонет-РСМ» РМ- 2-1 (заушный индуктор и индукционная петля).</w:t>
      </w:r>
    </w:p>
    <w:p w:rsidR="00D96D9D" w:rsidRPr="000557BF" w:rsidRDefault="00D96D9D" w:rsidP="00D96D9D">
      <w:pPr>
        <w:kinsoku w:val="0"/>
        <w:overflowPunct w:val="0"/>
        <w:ind w:left="426" w:right="114"/>
        <w:jc w:val="both"/>
        <w:rPr>
          <w:i/>
          <w:iCs/>
          <w:sz w:val="24"/>
          <w:szCs w:val="24"/>
        </w:rPr>
      </w:pPr>
      <w:r w:rsidRPr="000557BF">
        <w:rPr>
          <w:i/>
          <w:iCs/>
          <w:sz w:val="24"/>
          <w:szCs w:val="24"/>
        </w:rPr>
        <w:t xml:space="preserve">8.3.3. для </w:t>
      </w:r>
      <w:r w:rsidRPr="000557BF">
        <w:rPr>
          <w:i/>
          <w:iCs/>
          <w:spacing w:val="-1"/>
          <w:sz w:val="24"/>
          <w:szCs w:val="24"/>
        </w:rPr>
        <w:t xml:space="preserve">инвалидов </w:t>
      </w:r>
      <w:r w:rsidRPr="000557BF">
        <w:rPr>
          <w:i/>
          <w:iCs/>
          <w:sz w:val="24"/>
          <w:szCs w:val="24"/>
        </w:rPr>
        <w:t xml:space="preserve">и лиц с </w:t>
      </w:r>
      <w:r w:rsidRPr="000557BF">
        <w:rPr>
          <w:i/>
          <w:iCs/>
          <w:spacing w:val="-1"/>
          <w:sz w:val="24"/>
          <w:szCs w:val="24"/>
        </w:rPr>
        <w:t xml:space="preserve">ограниченными возможностями здоровья, имеющих нарушения опорно-двигательного </w:t>
      </w:r>
      <w:r w:rsidRPr="000557BF">
        <w:rPr>
          <w:i/>
          <w:iCs/>
          <w:sz w:val="24"/>
          <w:szCs w:val="24"/>
        </w:rPr>
        <w:t>аппарата:</w:t>
      </w:r>
    </w:p>
    <w:p w:rsidR="00E7160F" w:rsidRPr="000A385F" w:rsidRDefault="00D96D9D" w:rsidP="000A385F">
      <w:pPr>
        <w:kinsoku w:val="0"/>
        <w:overflowPunct w:val="0"/>
        <w:ind w:left="426" w:right="113"/>
        <w:jc w:val="both"/>
        <w:rPr>
          <w:i/>
          <w:iCs/>
          <w:sz w:val="24"/>
          <w:szCs w:val="24"/>
        </w:rPr>
      </w:pPr>
      <w:proofErr w:type="gramStart"/>
      <w:r w:rsidRPr="000557BF">
        <w:rPr>
          <w:i/>
          <w:iCs/>
          <w:sz w:val="24"/>
          <w:szCs w:val="24"/>
        </w:rPr>
        <w:t xml:space="preserve">- </w:t>
      </w:r>
      <w:r w:rsidRPr="000557BF">
        <w:rPr>
          <w:sz w:val="24"/>
          <w:szCs w:val="24"/>
          <w:shd w:val="clear" w:color="auto" w:fill="FFFFFF"/>
        </w:rPr>
        <w:t>автоматизированное рабочее место обучающегося с нарушением О</w:t>
      </w:r>
      <w:r w:rsidR="000A385F">
        <w:rPr>
          <w:sz w:val="24"/>
          <w:szCs w:val="24"/>
          <w:shd w:val="clear" w:color="auto" w:fill="FFFFFF"/>
        </w:rPr>
        <w:t>ДА и ДЦП (ауд. №№ 120,</w:t>
      </w:r>
      <w:proofErr w:type="gramEnd"/>
    </w:p>
    <w:p w:rsidR="00E7160F" w:rsidRDefault="00E7160F" w:rsidP="00E7160F">
      <w:pPr>
        <w:spacing w:line="276" w:lineRule="auto"/>
        <w:jc w:val="both"/>
        <w:rPr>
          <w:i/>
          <w:sz w:val="28"/>
          <w:szCs w:val="28"/>
        </w:rPr>
      </w:pPr>
    </w:p>
    <w:p w:rsidR="00BC18A3" w:rsidRDefault="00BC18A3" w:rsidP="00E7160F">
      <w:pPr>
        <w:spacing w:line="276" w:lineRule="auto"/>
        <w:jc w:val="both"/>
        <w:rPr>
          <w:i/>
          <w:sz w:val="28"/>
          <w:szCs w:val="28"/>
        </w:rPr>
      </w:pPr>
    </w:p>
    <w:p w:rsidR="00BC18A3" w:rsidRDefault="00BC18A3" w:rsidP="00E7160F">
      <w:pPr>
        <w:spacing w:line="276" w:lineRule="auto"/>
        <w:jc w:val="both"/>
        <w:rPr>
          <w:i/>
          <w:sz w:val="28"/>
          <w:szCs w:val="28"/>
        </w:rPr>
      </w:pPr>
    </w:p>
    <w:p w:rsidR="00BC18A3" w:rsidRDefault="00BC18A3" w:rsidP="00E7160F">
      <w:pPr>
        <w:spacing w:line="276" w:lineRule="auto"/>
        <w:jc w:val="both"/>
        <w:rPr>
          <w:i/>
          <w:sz w:val="28"/>
          <w:szCs w:val="28"/>
        </w:rPr>
      </w:pPr>
    </w:p>
    <w:p w:rsidR="00BC18A3" w:rsidRDefault="00BC18A3" w:rsidP="00E7160F">
      <w:pPr>
        <w:spacing w:line="276" w:lineRule="auto"/>
        <w:jc w:val="both"/>
        <w:rPr>
          <w:i/>
          <w:sz w:val="28"/>
          <w:szCs w:val="28"/>
        </w:rPr>
      </w:pPr>
    </w:p>
    <w:p w:rsidR="00BC18A3" w:rsidRDefault="00BC18A3" w:rsidP="00E7160F">
      <w:pPr>
        <w:spacing w:line="276" w:lineRule="auto"/>
        <w:jc w:val="both"/>
        <w:rPr>
          <w:i/>
          <w:sz w:val="28"/>
          <w:szCs w:val="28"/>
        </w:rPr>
      </w:pPr>
    </w:p>
    <w:p w:rsidR="00BC18A3" w:rsidRDefault="00BC18A3" w:rsidP="00E7160F">
      <w:pPr>
        <w:spacing w:line="276" w:lineRule="auto"/>
        <w:jc w:val="both"/>
        <w:rPr>
          <w:i/>
          <w:sz w:val="28"/>
          <w:szCs w:val="28"/>
        </w:rPr>
      </w:pPr>
    </w:p>
    <w:p w:rsidR="00BC18A3" w:rsidRDefault="00BC18A3" w:rsidP="00E7160F">
      <w:pPr>
        <w:spacing w:line="276" w:lineRule="auto"/>
        <w:jc w:val="both"/>
        <w:rPr>
          <w:i/>
          <w:sz w:val="28"/>
          <w:szCs w:val="28"/>
        </w:rPr>
      </w:pPr>
    </w:p>
    <w:p w:rsidR="00BC18A3" w:rsidRDefault="00BC18A3" w:rsidP="00E7160F">
      <w:pPr>
        <w:spacing w:line="276" w:lineRule="auto"/>
        <w:jc w:val="both"/>
        <w:rPr>
          <w:i/>
          <w:sz w:val="28"/>
          <w:szCs w:val="28"/>
        </w:rPr>
      </w:pPr>
    </w:p>
    <w:p w:rsidR="00BC18A3" w:rsidRDefault="00BC18A3" w:rsidP="00E7160F">
      <w:pPr>
        <w:spacing w:line="276" w:lineRule="auto"/>
        <w:jc w:val="both"/>
        <w:rPr>
          <w:i/>
          <w:sz w:val="28"/>
          <w:szCs w:val="28"/>
        </w:rPr>
      </w:pPr>
    </w:p>
    <w:p w:rsidR="00BC18A3" w:rsidRDefault="00BC18A3" w:rsidP="00E7160F">
      <w:pPr>
        <w:spacing w:line="276" w:lineRule="auto"/>
        <w:jc w:val="both"/>
        <w:rPr>
          <w:i/>
          <w:sz w:val="28"/>
          <w:szCs w:val="28"/>
        </w:rPr>
      </w:pPr>
    </w:p>
    <w:p w:rsidR="00BC18A3" w:rsidRDefault="00BC18A3" w:rsidP="00E7160F">
      <w:pPr>
        <w:spacing w:line="276" w:lineRule="auto"/>
        <w:jc w:val="both"/>
        <w:rPr>
          <w:i/>
          <w:sz w:val="28"/>
          <w:szCs w:val="28"/>
        </w:rPr>
      </w:pPr>
    </w:p>
    <w:p w:rsidR="00D17D3D" w:rsidRDefault="00D17D3D" w:rsidP="00E7160F">
      <w:pPr>
        <w:spacing w:line="276" w:lineRule="auto"/>
        <w:jc w:val="both"/>
        <w:rPr>
          <w:i/>
          <w:sz w:val="28"/>
          <w:szCs w:val="28"/>
        </w:rPr>
      </w:pPr>
    </w:p>
    <w:p w:rsidR="00D17D3D" w:rsidRDefault="00D17D3D" w:rsidP="00E7160F">
      <w:pPr>
        <w:spacing w:line="276" w:lineRule="auto"/>
        <w:jc w:val="both"/>
        <w:rPr>
          <w:i/>
          <w:sz w:val="28"/>
          <w:szCs w:val="28"/>
        </w:rPr>
      </w:pPr>
    </w:p>
    <w:p w:rsidR="00D17D3D" w:rsidRDefault="00D17D3D" w:rsidP="00E7160F">
      <w:pPr>
        <w:spacing w:line="276" w:lineRule="auto"/>
        <w:jc w:val="both"/>
        <w:rPr>
          <w:i/>
          <w:sz w:val="28"/>
          <w:szCs w:val="28"/>
        </w:rPr>
      </w:pPr>
    </w:p>
    <w:p w:rsidR="00D17D3D" w:rsidRDefault="00D17D3D" w:rsidP="00E7160F">
      <w:pPr>
        <w:spacing w:line="276" w:lineRule="auto"/>
        <w:jc w:val="both"/>
        <w:rPr>
          <w:i/>
          <w:sz w:val="28"/>
          <w:szCs w:val="28"/>
        </w:rPr>
      </w:pPr>
    </w:p>
    <w:p w:rsidR="00D17D3D" w:rsidRDefault="00D17D3D" w:rsidP="00E7160F">
      <w:pPr>
        <w:spacing w:line="276" w:lineRule="auto"/>
        <w:jc w:val="both"/>
        <w:rPr>
          <w:i/>
          <w:sz w:val="28"/>
          <w:szCs w:val="28"/>
        </w:rPr>
      </w:pPr>
    </w:p>
    <w:p w:rsidR="00D17D3D" w:rsidRDefault="00D17D3D" w:rsidP="00E7160F">
      <w:pPr>
        <w:spacing w:line="276" w:lineRule="auto"/>
        <w:jc w:val="both"/>
        <w:rPr>
          <w:i/>
          <w:sz w:val="28"/>
          <w:szCs w:val="28"/>
        </w:rPr>
      </w:pPr>
    </w:p>
    <w:p w:rsidR="00D17D3D" w:rsidRDefault="00D17D3D" w:rsidP="00E7160F">
      <w:pPr>
        <w:spacing w:line="276" w:lineRule="auto"/>
        <w:jc w:val="both"/>
        <w:rPr>
          <w:i/>
          <w:sz w:val="28"/>
          <w:szCs w:val="28"/>
        </w:rPr>
      </w:pPr>
    </w:p>
    <w:p w:rsidR="00D17D3D" w:rsidRDefault="00D17D3D" w:rsidP="00E7160F">
      <w:pPr>
        <w:spacing w:line="276" w:lineRule="auto"/>
        <w:jc w:val="both"/>
        <w:rPr>
          <w:i/>
          <w:sz w:val="28"/>
          <w:szCs w:val="28"/>
        </w:rPr>
      </w:pPr>
    </w:p>
    <w:p w:rsidR="00D17D3D" w:rsidRDefault="00D17D3D" w:rsidP="00E7160F">
      <w:pPr>
        <w:spacing w:line="276" w:lineRule="auto"/>
        <w:jc w:val="both"/>
        <w:rPr>
          <w:i/>
          <w:sz w:val="28"/>
          <w:szCs w:val="28"/>
        </w:rPr>
      </w:pPr>
    </w:p>
    <w:p w:rsidR="00D17D3D" w:rsidRDefault="00D17D3D" w:rsidP="00E7160F">
      <w:pPr>
        <w:spacing w:line="276" w:lineRule="auto"/>
        <w:jc w:val="both"/>
        <w:rPr>
          <w:i/>
          <w:sz w:val="28"/>
          <w:szCs w:val="28"/>
        </w:rPr>
      </w:pPr>
    </w:p>
    <w:p w:rsidR="00D17D3D" w:rsidRDefault="00D17D3D" w:rsidP="00E7160F">
      <w:pPr>
        <w:spacing w:line="276" w:lineRule="auto"/>
        <w:jc w:val="both"/>
        <w:rPr>
          <w:i/>
          <w:sz w:val="28"/>
          <w:szCs w:val="28"/>
        </w:rPr>
      </w:pPr>
    </w:p>
    <w:p w:rsidR="00D17D3D" w:rsidRDefault="00D17D3D" w:rsidP="00E7160F">
      <w:pPr>
        <w:spacing w:line="276" w:lineRule="auto"/>
        <w:jc w:val="both"/>
        <w:rPr>
          <w:i/>
          <w:sz w:val="28"/>
          <w:szCs w:val="28"/>
        </w:rPr>
      </w:pPr>
    </w:p>
    <w:p w:rsidR="00E7160F" w:rsidRDefault="00E7160F" w:rsidP="00E7160F">
      <w:pPr>
        <w:jc w:val="right"/>
        <w:rPr>
          <w:i/>
          <w:sz w:val="24"/>
          <w:szCs w:val="24"/>
        </w:rPr>
      </w:pPr>
      <w:r>
        <w:rPr>
          <w:i/>
          <w:sz w:val="24"/>
          <w:szCs w:val="24"/>
        </w:rPr>
        <w:lastRenderedPageBreak/>
        <w:t xml:space="preserve">Приложение </w:t>
      </w:r>
      <w:proofErr w:type="gramStart"/>
      <w:r>
        <w:rPr>
          <w:i/>
          <w:sz w:val="24"/>
          <w:szCs w:val="24"/>
        </w:rPr>
        <w:t>к</w:t>
      </w:r>
      <w:proofErr w:type="gramEnd"/>
      <w:r>
        <w:rPr>
          <w:i/>
          <w:sz w:val="24"/>
          <w:szCs w:val="24"/>
        </w:rPr>
        <w:t xml:space="preserve"> рабочей программы дисциплины</w:t>
      </w:r>
    </w:p>
    <w:p w:rsidR="00E7160F" w:rsidRDefault="00E7160F" w:rsidP="00E7160F">
      <w:pPr>
        <w:jc w:val="right"/>
        <w:rPr>
          <w:i/>
          <w:sz w:val="24"/>
          <w:szCs w:val="24"/>
        </w:rPr>
      </w:pPr>
      <w:r>
        <w:rPr>
          <w:i/>
          <w:sz w:val="24"/>
          <w:szCs w:val="24"/>
        </w:rPr>
        <w:t xml:space="preserve">«Теория и методика спортивной тренировки в избранном виде спорта </w:t>
      </w:r>
    </w:p>
    <w:p w:rsidR="00E7160F" w:rsidRDefault="00E7160F" w:rsidP="00E7160F">
      <w:pPr>
        <w:jc w:val="center"/>
        <w:rPr>
          <w:i/>
          <w:sz w:val="24"/>
          <w:szCs w:val="24"/>
        </w:rPr>
      </w:pPr>
      <w:r>
        <w:rPr>
          <w:i/>
          <w:sz w:val="24"/>
          <w:szCs w:val="24"/>
        </w:rPr>
        <w:t xml:space="preserve">                                          (конный спорт)»</w:t>
      </w:r>
    </w:p>
    <w:p w:rsidR="00E7160F" w:rsidRDefault="00E7160F" w:rsidP="00E7160F">
      <w:pPr>
        <w:jc w:val="right"/>
        <w:rPr>
          <w:i/>
          <w:sz w:val="24"/>
          <w:szCs w:val="24"/>
        </w:rPr>
      </w:pPr>
    </w:p>
    <w:p w:rsidR="00E7160F" w:rsidRPr="00BF2E70" w:rsidRDefault="00E7160F" w:rsidP="000A385F">
      <w:pPr>
        <w:jc w:val="center"/>
        <w:rPr>
          <w:sz w:val="28"/>
          <w:szCs w:val="28"/>
        </w:rPr>
      </w:pPr>
      <w:r w:rsidRPr="00BF2E70">
        <w:rPr>
          <w:sz w:val="28"/>
          <w:szCs w:val="28"/>
        </w:rPr>
        <w:t xml:space="preserve">Министерство спорта Российской Федерации </w:t>
      </w:r>
    </w:p>
    <w:p w:rsidR="00E7160F" w:rsidRPr="00BF2E70" w:rsidRDefault="00E7160F" w:rsidP="00E7160F">
      <w:pPr>
        <w:jc w:val="center"/>
        <w:rPr>
          <w:sz w:val="28"/>
          <w:szCs w:val="28"/>
        </w:rPr>
      </w:pPr>
      <w:r w:rsidRPr="00BF2E70">
        <w:rPr>
          <w:sz w:val="28"/>
          <w:szCs w:val="28"/>
        </w:rPr>
        <w:t xml:space="preserve">Федеральное государственное бюджетное образовательное учреждение </w:t>
      </w:r>
    </w:p>
    <w:p w:rsidR="00E7160F" w:rsidRPr="00BF2E70" w:rsidRDefault="00E7160F" w:rsidP="00E7160F">
      <w:pPr>
        <w:jc w:val="center"/>
        <w:rPr>
          <w:sz w:val="28"/>
          <w:szCs w:val="28"/>
        </w:rPr>
      </w:pPr>
      <w:r w:rsidRPr="00BF2E70">
        <w:rPr>
          <w:sz w:val="28"/>
          <w:szCs w:val="28"/>
        </w:rPr>
        <w:t>высшего образования</w:t>
      </w:r>
    </w:p>
    <w:p w:rsidR="00E7160F" w:rsidRDefault="00E7160F" w:rsidP="000A385F">
      <w:pPr>
        <w:jc w:val="center"/>
        <w:rPr>
          <w:sz w:val="28"/>
          <w:szCs w:val="28"/>
        </w:rPr>
      </w:pPr>
      <w:r w:rsidRPr="00BF2E70">
        <w:rPr>
          <w:sz w:val="28"/>
          <w:szCs w:val="28"/>
        </w:rPr>
        <w:t xml:space="preserve"> «Московская государственн</w:t>
      </w:r>
      <w:r>
        <w:rPr>
          <w:sz w:val="28"/>
          <w:szCs w:val="28"/>
        </w:rPr>
        <w:t>ая академия физической культуры</w:t>
      </w:r>
    </w:p>
    <w:p w:rsidR="00E7160F" w:rsidRDefault="00E7160F" w:rsidP="00E7160F">
      <w:pPr>
        <w:rPr>
          <w:sz w:val="28"/>
          <w:szCs w:val="28"/>
        </w:rPr>
      </w:pPr>
      <w:r>
        <w:rPr>
          <w:sz w:val="28"/>
          <w:szCs w:val="28"/>
        </w:rPr>
        <w:t xml:space="preserve">            Кафедра Теории и методики плавания, гребного и конного спорта</w:t>
      </w:r>
    </w:p>
    <w:p w:rsidR="00D17D3D" w:rsidRDefault="00D17D3D" w:rsidP="00E7160F">
      <w:pPr>
        <w:rPr>
          <w:sz w:val="28"/>
          <w:szCs w:val="28"/>
        </w:rPr>
      </w:pPr>
    </w:p>
    <w:p w:rsidR="00D17D3D" w:rsidRPr="00D17D3D" w:rsidRDefault="00D17D3D" w:rsidP="00D17D3D">
      <w:pPr>
        <w:jc w:val="right"/>
        <w:rPr>
          <w:sz w:val="28"/>
          <w:szCs w:val="28"/>
        </w:rPr>
      </w:pPr>
      <w:r w:rsidRPr="00D17D3D">
        <w:rPr>
          <w:sz w:val="28"/>
          <w:szCs w:val="28"/>
        </w:rPr>
        <w:t xml:space="preserve">                                                                                              </w:t>
      </w:r>
      <w:r w:rsidRPr="00D17D3D">
        <w:rPr>
          <w:sz w:val="28"/>
          <w:szCs w:val="28"/>
        </w:rPr>
        <w:t>УТВЕРЖДЕНО</w:t>
      </w:r>
    </w:p>
    <w:p w:rsidR="00D17D3D" w:rsidRPr="00D17D3D" w:rsidRDefault="00D17D3D" w:rsidP="00D17D3D">
      <w:pPr>
        <w:jc w:val="right"/>
        <w:rPr>
          <w:sz w:val="28"/>
          <w:szCs w:val="28"/>
        </w:rPr>
      </w:pPr>
      <w:r w:rsidRPr="00D17D3D">
        <w:rPr>
          <w:sz w:val="28"/>
          <w:szCs w:val="28"/>
        </w:rPr>
        <w:t xml:space="preserve">решением Учебно-методической комиссии     </w:t>
      </w:r>
    </w:p>
    <w:p w:rsidR="00D17D3D" w:rsidRPr="00D17D3D" w:rsidRDefault="00D17D3D" w:rsidP="00D17D3D">
      <w:pPr>
        <w:jc w:val="right"/>
        <w:rPr>
          <w:sz w:val="28"/>
          <w:szCs w:val="28"/>
        </w:rPr>
      </w:pPr>
      <w:r w:rsidRPr="00D17D3D">
        <w:rPr>
          <w:sz w:val="28"/>
          <w:szCs w:val="28"/>
        </w:rPr>
        <w:t xml:space="preserve">   протокол № 6/22 от «21» июня 2022г.</w:t>
      </w:r>
    </w:p>
    <w:p w:rsidR="00D17D3D" w:rsidRPr="00D17D3D" w:rsidRDefault="00D17D3D" w:rsidP="00D17D3D">
      <w:pPr>
        <w:jc w:val="right"/>
        <w:rPr>
          <w:sz w:val="28"/>
          <w:szCs w:val="28"/>
        </w:rPr>
      </w:pPr>
      <w:r w:rsidRPr="00D17D3D">
        <w:rPr>
          <w:sz w:val="28"/>
          <w:szCs w:val="28"/>
        </w:rPr>
        <w:t xml:space="preserve">Председатель УМК, </w:t>
      </w:r>
    </w:p>
    <w:p w:rsidR="00D17D3D" w:rsidRPr="00D17D3D" w:rsidRDefault="00D17D3D" w:rsidP="00D17D3D">
      <w:pPr>
        <w:jc w:val="right"/>
        <w:rPr>
          <w:sz w:val="28"/>
          <w:szCs w:val="28"/>
        </w:rPr>
      </w:pPr>
      <w:r w:rsidRPr="00D17D3D">
        <w:rPr>
          <w:sz w:val="28"/>
          <w:szCs w:val="28"/>
        </w:rPr>
        <w:t>и. о. проректора по учебной работе</w:t>
      </w:r>
    </w:p>
    <w:p w:rsidR="00D17D3D" w:rsidRPr="00D17D3D" w:rsidRDefault="00D17D3D" w:rsidP="00D17D3D">
      <w:pPr>
        <w:jc w:val="right"/>
        <w:rPr>
          <w:sz w:val="28"/>
          <w:szCs w:val="28"/>
        </w:rPr>
      </w:pPr>
      <w:r w:rsidRPr="00D17D3D">
        <w:rPr>
          <w:sz w:val="28"/>
          <w:szCs w:val="28"/>
        </w:rPr>
        <w:t>___________________А.С. Солнцева</w:t>
      </w:r>
    </w:p>
    <w:p w:rsidR="00E7160F" w:rsidRPr="00D17D3D" w:rsidRDefault="00D17D3D" w:rsidP="00D17D3D">
      <w:pPr>
        <w:rPr>
          <w:sz w:val="28"/>
          <w:szCs w:val="28"/>
        </w:rPr>
      </w:pPr>
      <w:r w:rsidRPr="00D17D3D">
        <w:rPr>
          <w:sz w:val="28"/>
          <w:szCs w:val="28"/>
        </w:rPr>
        <w:t xml:space="preserve"> </w:t>
      </w:r>
    </w:p>
    <w:p w:rsidR="00E7160F" w:rsidRPr="00BF2E70" w:rsidRDefault="00E7160F" w:rsidP="00E7160F">
      <w:pPr>
        <w:jc w:val="center"/>
        <w:rPr>
          <w:b/>
          <w:bCs/>
          <w:sz w:val="28"/>
          <w:szCs w:val="28"/>
        </w:rPr>
      </w:pPr>
      <w:r w:rsidRPr="00BF2E70">
        <w:rPr>
          <w:b/>
          <w:bCs/>
          <w:sz w:val="28"/>
          <w:szCs w:val="28"/>
        </w:rPr>
        <w:t>Фонд оценочных средств</w:t>
      </w:r>
    </w:p>
    <w:p w:rsidR="00E7160F" w:rsidRDefault="00E7160F" w:rsidP="00E7160F">
      <w:pPr>
        <w:jc w:val="center"/>
        <w:rPr>
          <w:b/>
          <w:sz w:val="28"/>
          <w:szCs w:val="28"/>
        </w:rPr>
      </w:pPr>
      <w:r w:rsidRPr="00BF2E70">
        <w:rPr>
          <w:b/>
          <w:sz w:val="28"/>
          <w:szCs w:val="28"/>
        </w:rPr>
        <w:t>по дисцип</w:t>
      </w:r>
      <w:r w:rsidR="00B87E4A">
        <w:rPr>
          <w:b/>
          <w:sz w:val="28"/>
          <w:szCs w:val="28"/>
        </w:rPr>
        <w:t xml:space="preserve">лине </w:t>
      </w:r>
    </w:p>
    <w:p w:rsidR="00B87E4A" w:rsidRDefault="00B87E4A" w:rsidP="00B87E4A">
      <w:pPr>
        <w:widowControl w:val="0"/>
        <w:rPr>
          <w:b/>
          <w:bCs/>
          <w:sz w:val="28"/>
          <w:szCs w:val="28"/>
          <w:lang w:eastAsia="en-US"/>
        </w:rPr>
      </w:pPr>
      <w:r w:rsidRPr="00D7651E">
        <w:rPr>
          <w:color w:val="000000"/>
          <w:sz w:val="28"/>
          <w:szCs w:val="28"/>
        </w:rPr>
        <w:t>«</w:t>
      </w:r>
      <w:r w:rsidRPr="00D7651E">
        <w:rPr>
          <w:b/>
          <w:bCs/>
          <w:sz w:val="28"/>
          <w:szCs w:val="28"/>
          <w:lang w:eastAsia="en-US"/>
        </w:rPr>
        <w:t>Теория и методика сп</w:t>
      </w:r>
      <w:r>
        <w:rPr>
          <w:b/>
          <w:bCs/>
          <w:sz w:val="28"/>
          <w:szCs w:val="28"/>
          <w:lang w:eastAsia="en-US"/>
        </w:rPr>
        <w:t xml:space="preserve">ортивной тренировки в избранном виде спорта» </w:t>
      </w:r>
    </w:p>
    <w:p w:rsidR="00B87E4A" w:rsidRPr="00380CB9" w:rsidRDefault="00B87E4A" w:rsidP="00B87E4A">
      <w:pPr>
        <w:widowControl w:val="0"/>
        <w:rPr>
          <w:rFonts w:cs="Tahoma"/>
          <w:b/>
          <w:color w:val="000000"/>
          <w:sz w:val="28"/>
          <w:szCs w:val="28"/>
        </w:rPr>
      </w:pPr>
      <w:r>
        <w:rPr>
          <w:b/>
          <w:bCs/>
          <w:sz w:val="28"/>
          <w:szCs w:val="28"/>
          <w:lang w:eastAsia="en-US"/>
        </w:rPr>
        <w:t xml:space="preserve">                                                         (Конный спорт)         </w:t>
      </w:r>
    </w:p>
    <w:p w:rsidR="00B87E4A" w:rsidRDefault="00B87E4A" w:rsidP="00B87E4A">
      <w:pPr>
        <w:widowControl w:val="0"/>
        <w:jc w:val="center"/>
        <w:rPr>
          <w:b/>
          <w:color w:val="000000"/>
          <w:sz w:val="28"/>
          <w:szCs w:val="28"/>
        </w:rPr>
      </w:pPr>
    </w:p>
    <w:p w:rsidR="00B87E4A" w:rsidRPr="00D7651E" w:rsidRDefault="00B87E4A" w:rsidP="00B87E4A">
      <w:pPr>
        <w:widowControl w:val="0"/>
        <w:rPr>
          <w:rFonts w:cs="Tahoma"/>
          <w:b/>
          <w:iCs/>
          <w:color w:val="000000"/>
          <w:sz w:val="28"/>
          <w:szCs w:val="28"/>
        </w:rPr>
      </w:pPr>
    </w:p>
    <w:p w:rsidR="00B87E4A" w:rsidRDefault="00B87E4A" w:rsidP="00B87E4A">
      <w:pPr>
        <w:widowControl w:val="0"/>
        <w:jc w:val="center"/>
        <w:rPr>
          <w:rFonts w:cs="Tahoma"/>
          <w:color w:val="000000"/>
          <w:sz w:val="28"/>
          <w:szCs w:val="28"/>
        </w:rPr>
      </w:pPr>
      <w:r w:rsidRPr="00106ECC">
        <w:rPr>
          <w:rFonts w:cs="Tahoma"/>
          <w:b/>
          <w:color w:val="000000"/>
          <w:sz w:val="28"/>
          <w:szCs w:val="28"/>
        </w:rPr>
        <w:t>Направление подготовки</w:t>
      </w:r>
      <w:r w:rsidRPr="00106ECC">
        <w:rPr>
          <w:rFonts w:cs="Tahoma"/>
          <w:color w:val="000000"/>
          <w:sz w:val="28"/>
          <w:szCs w:val="28"/>
        </w:rPr>
        <w:t xml:space="preserve"> </w:t>
      </w:r>
    </w:p>
    <w:p w:rsidR="00B87E4A" w:rsidRPr="00380CB9" w:rsidRDefault="00B87E4A" w:rsidP="00B87E4A">
      <w:pPr>
        <w:widowControl w:val="0"/>
        <w:jc w:val="center"/>
        <w:rPr>
          <w:color w:val="000000"/>
          <w:sz w:val="28"/>
          <w:szCs w:val="28"/>
        </w:rPr>
      </w:pPr>
      <w:r>
        <w:rPr>
          <w:color w:val="000000"/>
          <w:sz w:val="28"/>
          <w:szCs w:val="28"/>
        </w:rPr>
        <w:t>49.03.04 Спорт</w:t>
      </w:r>
    </w:p>
    <w:p w:rsidR="00B87E4A" w:rsidRPr="00D7651E" w:rsidRDefault="00B87E4A" w:rsidP="00B87E4A">
      <w:pPr>
        <w:widowControl w:val="0"/>
        <w:jc w:val="center"/>
        <w:rPr>
          <w:b/>
          <w:color w:val="000000"/>
          <w:sz w:val="28"/>
          <w:szCs w:val="28"/>
        </w:rPr>
      </w:pPr>
    </w:p>
    <w:p w:rsidR="00B87E4A" w:rsidRDefault="00B87E4A" w:rsidP="00B87E4A">
      <w:pPr>
        <w:widowControl w:val="0"/>
        <w:jc w:val="center"/>
        <w:rPr>
          <w:color w:val="000000"/>
          <w:sz w:val="28"/>
          <w:szCs w:val="28"/>
        </w:rPr>
      </w:pPr>
      <w:r>
        <w:rPr>
          <w:rFonts w:cs="Tahoma"/>
          <w:b/>
          <w:color w:val="000000"/>
          <w:sz w:val="28"/>
          <w:szCs w:val="28"/>
        </w:rPr>
        <w:t xml:space="preserve">Профиль подготовки </w:t>
      </w:r>
      <w:r>
        <w:rPr>
          <w:color w:val="000000"/>
          <w:sz w:val="28"/>
          <w:szCs w:val="28"/>
        </w:rPr>
        <w:t xml:space="preserve"> </w:t>
      </w:r>
    </w:p>
    <w:p w:rsidR="00B87E4A" w:rsidRDefault="00B87E4A" w:rsidP="00B87E4A">
      <w:pPr>
        <w:widowControl w:val="0"/>
        <w:rPr>
          <w:color w:val="000000"/>
          <w:sz w:val="28"/>
          <w:szCs w:val="28"/>
        </w:rPr>
      </w:pPr>
      <w:r>
        <w:rPr>
          <w:color w:val="000000"/>
          <w:sz w:val="28"/>
          <w:szCs w:val="28"/>
        </w:rPr>
        <w:t>Спортивная подготовка по виду спорта, тренерско – преподавательская</w:t>
      </w:r>
    </w:p>
    <w:p w:rsidR="00B87E4A" w:rsidRPr="00380CB9" w:rsidRDefault="00B87E4A" w:rsidP="00B87E4A">
      <w:pPr>
        <w:widowControl w:val="0"/>
        <w:rPr>
          <w:color w:val="000000"/>
          <w:sz w:val="28"/>
          <w:szCs w:val="28"/>
        </w:rPr>
      </w:pPr>
      <w:r>
        <w:rPr>
          <w:color w:val="000000"/>
          <w:sz w:val="28"/>
          <w:szCs w:val="28"/>
        </w:rPr>
        <w:t xml:space="preserve">                                     деятельность в образовании                                                           </w:t>
      </w:r>
      <w:r w:rsidRPr="00380CB9">
        <w:rPr>
          <w:color w:val="000000"/>
          <w:sz w:val="28"/>
          <w:szCs w:val="28"/>
        </w:rPr>
        <w:t xml:space="preserve"> </w:t>
      </w:r>
    </w:p>
    <w:p w:rsidR="00B87E4A" w:rsidRPr="00D7651E" w:rsidRDefault="00B87E4A" w:rsidP="00B87E4A">
      <w:pPr>
        <w:widowControl w:val="0"/>
        <w:jc w:val="center"/>
        <w:rPr>
          <w:b/>
          <w:i/>
          <w:color w:val="000000"/>
          <w:sz w:val="28"/>
          <w:szCs w:val="28"/>
        </w:rPr>
      </w:pPr>
    </w:p>
    <w:p w:rsidR="00B87E4A" w:rsidRDefault="00B87E4A" w:rsidP="00B87E4A">
      <w:pPr>
        <w:widowControl w:val="0"/>
        <w:jc w:val="center"/>
        <w:rPr>
          <w:rFonts w:cs="Tahoma"/>
          <w:b/>
          <w:color w:val="000000"/>
          <w:sz w:val="28"/>
          <w:szCs w:val="28"/>
        </w:rPr>
      </w:pPr>
      <w:r w:rsidRPr="00106ECC">
        <w:rPr>
          <w:rFonts w:cs="Tahoma"/>
          <w:b/>
          <w:color w:val="000000"/>
          <w:sz w:val="28"/>
          <w:szCs w:val="28"/>
        </w:rPr>
        <w:t>Квалификация выпускника</w:t>
      </w:r>
    </w:p>
    <w:p w:rsidR="00B87E4A" w:rsidRPr="00380CB9" w:rsidRDefault="00B87E4A" w:rsidP="00B87E4A">
      <w:pPr>
        <w:widowControl w:val="0"/>
        <w:jc w:val="center"/>
        <w:rPr>
          <w:rFonts w:cs="Tahoma"/>
          <w:color w:val="000000"/>
          <w:sz w:val="28"/>
          <w:szCs w:val="28"/>
        </w:rPr>
      </w:pPr>
      <w:r>
        <w:rPr>
          <w:rFonts w:cs="Tahoma"/>
          <w:color w:val="000000"/>
          <w:sz w:val="28"/>
          <w:szCs w:val="28"/>
        </w:rPr>
        <w:t>Тренер о виду спорта. Преподаватель.</w:t>
      </w:r>
    </w:p>
    <w:p w:rsidR="00B87E4A" w:rsidRDefault="00B87E4A" w:rsidP="00B87E4A">
      <w:pPr>
        <w:widowControl w:val="0"/>
        <w:jc w:val="center"/>
        <w:rPr>
          <w:rFonts w:cs="Tahoma"/>
          <w:b/>
          <w:color w:val="000000"/>
          <w:sz w:val="28"/>
          <w:szCs w:val="28"/>
        </w:rPr>
      </w:pPr>
    </w:p>
    <w:p w:rsidR="00B87E4A" w:rsidRDefault="00B87E4A" w:rsidP="00B87E4A">
      <w:pPr>
        <w:widowControl w:val="0"/>
        <w:rPr>
          <w:rFonts w:cs="Tahoma"/>
          <w:b/>
          <w:color w:val="000000"/>
          <w:sz w:val="28"/>
          <w:szCs w:val="28"/>
        </w:rPr>
      </w:pPr>
      <w:r>
        <w:rPr>
          <w:rFonts w:cs="Tahoma"/>
          <w:b/>
          <w:color w:val="000000"/>
          <w:sz w:val="28"/>
          <w:szCs w:val="28"/>
        </w:rPr>
        <w:t xml:space="preserve">                                               </w:t>
      </w:r>
      <w:r w:rsidRPr="00106ECC">
        <w:rPr>
          <w:rFonts w:cs="Tahoma"/>
          <w:b/>
          <w:color w:val="000000"/>
          <w:sz w:val="28"/>
          <w:szCs w:val="28"/>
        </w:rPr>
        <w:t xml:space="preserve">Форма </w:t>
      </w:r>
      <w:r>
        <w:rPr>
          <w:rFonts w:cs="Tahoma"/>
          <w:b/>
          <w:color w:val="000000"/>
          <w:sz w:val="28"/>
          <w:szCs w:val="28"/>
        </w:rPr>
        <w:t>обучения</w:t>
      </w:r>
    </w:p>
    <w:p w:rsidR="00B87E4A" w:rsidRPr="00380CB9" w:rsidRDefault="00B87E4A" w:rsidP="00B87E4A">
      <w:pPr>
        <w:widowControl w:val="0"/>
        <w:rPr>
          <w:rFonts w:cs="Tahoma"/>
          <w:color w:val="000000"/>
          <w:sz w:val="28"/>
          <w:szCs w:val="28"/>
        </w:rPr>
      </w:pPr>
      <w:r>
        <w:rPr>
          <w:rFonts w:cs="Tahoma"/>
          <w:color w:val="000000"/>
          <w:sz w:val="28"/>
          <w:szCs w:val="28"/>
        </w:rPr>
        <w:t xml:space="preserve">                                                     Заочная</w:t>
      </w:r>
    </w:p>
    <w:p w:rsidR="00B87E4A" w:rsidRDefault="00D17D3D" w:rsidP="00B87E4A">
      <w:pPr>
        <w:rPr>
          <w:sz w:val="28"/>
          <w:szCs w:val="28"/>
        </w:rPr>
      </w:pPr>
      <w:r>
        <w:rPr>
          <w:sz w:val="28"/>
          <w:szCs w:val="28"/>
        </w:rPr>
        <w:t xml:space="preserve">                                        </w:t>
      </w:r>
    </w:p>
    <w:p w:rsidR="00D17D3D" w:rsidRPr="00E300EB" w:rsidRDefault="00D17D3D" w:rsidP="00D17D3D">
      <w:pPr>
        <w:jc w:val="right"/>
        <w:rPr>
          <w:sz w:val="24"/>
          <w:szCs w:val="24"/>
        </w:rPr>
      </w:pPr>
      <w:r>
        <w:rPr>
          <w:sz w:val="28"/>
          <w:szCs w:val="28"/>
        </w:rPr>
        <w:t xml:space="preserve">                                                                          </w:t>
      </w:r>
      <w:r w:rsidRPr="00E300EB">
        <w:rPr>
          <w:sz w:val="24"/>
          <w:szCs w:val="24"/>
        </w:rPr>
        <w:t>Рассмотрено и одобрено на заседании кафедры</w:t>
      </w:r>
    </w:p>
    <w:p w:rsidR="00D17D3D" w:rsidRDefault="00D17D3D" w:rsidP="00D17D3D">
      <w:pPr>
        <w:jc w:val="right"/>
        <w:rPr>
          <w:sz w:val="24"/>
          <w:szCs w:val="24"/>
        </w:rPr>
      </w:pPr>
      <w:r>
        <w:rPr>
          <w:sz w:val="24"/>
          <w:szCs w:val="24"/>
        </w:rPr>
        <w:t xml:space="preserve">(протокол № 7 от «01»  июня </w:t>
      </w:r>
      <w:r w:rsidRPr="00E300EB">
        <w:rPr>
          <w:sz w:val="24"/>
          <w:szCs w:val="24"/>
        </w:rPr>
        <w:t>20</w:t>
      </w:r>
      <w:r>
        <w:rPr>
          <w:sz w:val="24"/>
          <w:szCs w:val="24"/>
        </w:rPr>
        <w:t>22</w:t>
      </w:r>
      <w:r w:rsidRPr="00E300EB">
        <w:rPr>
          <w:sz w:val="24"/>
          <w:szCs w:val="24"/>
        </w:rPr>
        <w:t xml:space="preserve">    г.) </w:t>
      </w:r>
    </w:p>
    <w:p w:rsidR="00D17D3D" w:rsidRPr="00E300EB" w:rsidRDefault="00D17D3D" w:rsidP="00D17D3D">
      <w:pPr>
        <w:jc w:val="right"/>
        <w:rPr>
          <w:sz w:val="24"/>
          <w:szCs w:val="24"/>
        </w:rPr>
      </w:pPr>
    </w:p>
    <w:p w:rsidR="00D17D3D" w:rsidRDefault="00D17D3D" w:rsidP="00D17D3D">
      <w:pPr>
        <w:tabs>
          <w:tab w:val="left" w:pos="5245"/>
          <w:tab w:val="left" w:pos="5529"/>
        </w:tabs>
        <w:jc w:val="center"/>
        <w:rPr>
          <w:sz w:val="24"/>
          <w:szCs w:val="24"/>
        </w:rPr>
      </w:pPr>
      <w:r>
        <w:rPr>
          <w:sz w:val="24"/>
          <w:szCs w:val="24"/>
        </w:rPr>
        <w:t xml:space="preserve">                                                        </w:t>
      </w:r>
      <w:r w:rsidRPr="00E300EB">
        <w:rPr>
          <w:sz w:val="24"/>
          <w:szCs w:val="24"/>
        </w:rPr>
        <w:t>Зав. Кафедрой</w:t>
      </w:r>
      <w:r>
        <w:rPr>
          <w:sz w:val="24"/>
          <w:szCs w:val="24"/>
        </w:rPr>
        <w:t xml:space="preserve"> </w:t>
      </w:r>
      <w:proofErr w:type="spellStart"/>
      <w:r>
        <w:rPr>
          <w:sz w:val="24"/>
          <w:szCs w:val="24"/>
        </w:rPr>
        <w:t>к.п.н</w:t>
      </w:r>
      <w:proofErr w:type="spellEnd"/>
      <w:r>
        <w:rPr>
          <w:sz w:val="24"/>
          <w:szCs w:val="24"/>
        </w:rPr>
        <w:t>., доцент _________ Е.Л. Фаворская</w:t>
      </w:r>
    </w:p>
    <w:p w:rsidR="00D17D3D" w:rsidRPr="00E300EB" w:rsidRDefault="00D17D3D" w:rsidP="00D17D3D">
      <w:pPr>
        <w:tabs>
          <w:tab w:val="left" w:pos="5245"/>
          <w:tab w:val="left" w:pos="5529"/>
        </w:tabs>
        <w:rPr>
          <w:sz w:val="24"/>
          <w:szCs w:val="24"/>
        </w:rPr>
      </w:pPr>
    </w:p>
    <w:p w:rsidR="00D17D3D" w:rsidRDefault="00D17D3D" w:rsidP="00B87E4A">
      <w:pPr>
        <w:rPr>
          <w:sz w:val="28"/>
          <w:szCs w:val="28"/>
        </w:rPr>
      </w:pPr>
    </w:p>
    <w:p w:rsidR="00B87E4A" w:rsidRDefault="00B87E4A" w:rsidP="00B87E4A">
      <w:pPr>
        <w:rPr>
          <w:sz w:val="28"/>
          <w:szCs w:val="28"/>
        </w:rPr>
      </w:pPr>
    </w:p>
    <w:p w:rsidR="00B87E4A" w:rsidRPr="00D17D3D" w:rsidRDefault="00B87E4A" w:rsidP="00D17D3D">
      <w:pPr>
        <w:jc w:val="right"/>
        <w:rPr>
          <w:i/>
          <w:sz w:val="24"/>
          <w:szCs w:val="24"/>
        </w:rPr>
      </w:pPr>
      <w:r>
        <w:rPr>
          <w:sz w:val="28"/>
          <w:szCs w:val="28"/>
        </w:rPr>
        <w:t xml:space="preserve">                                   </w:t>
      </w:r>
    </w:p>
    <w:p w:rsidR="00B87E4A" w:rsidRPr="00D04859" w:rsidRDefault="00B87E4A" w:rsidP="00B87E4A">
      <w:pPr>
        <w:rPr>
          <w:sz w:val="24"/>
          <w:szCs w:val="24"/>
        </w:rPr>
      </w:pPr>
      <w:r>
        <w:rPr>
          <w:sz w:val="24"/>
          <w:szCs w:val="24"/>
        </w:rPr>
        <w:t xml:space="preserve">                          </w:t>
      </w:r>
      <w:r w:rsidR="00D17D3D">
        <w:rPr>
          <w:sz w:val="24"/>
          <w:szCs w:val="24"/>
        </w:rPr>
        <w:t xml:space="preserve">                 </w:t>
      </w:r>
      <w:proofErr w:type="spellStart"/>
      <w:r w:rsidR="00D17D3D">
        <w:rPr>
          <w:sz w:val="24"/>
          <w:szCs w:val="24"/>
        </w:rPr>
        <w:t>Малаховка</w:t>
      </w:r>
      <w:proofErr w:type="spellEnd"/>
      <w:r w:rsidR="00D17D3D">
        <w:rPr>
          <w:sz w:val="24"/>
          <w:szCs w:val="24"/>
        </w:rPr>
        <w:t>, 2022</w:t>
      </w:r>
      <w:r w:rsidRPr="00D04859">
        <w:rPr>
          <w:sz w:val="24"/>
          <w:szCs w:val="24"/>
        </w:rPr>
        <w:t xml:space="preserve"> год </w:t>
      </w:r>
    </w:p>
    <w:p w:rsidR="00B87E4A" w:rsidRPr="00BF2E70" w:rsidRDefault="00B87E4A" w:rsidP="005717C4">
      <w:pPr>
        <w:rPr>
          <w:b/>
          <w:sz w:val="28"/>
          <w:szCs w:val="28"/>
        </w:rPr>
      </w:pPr>
    </w:p>
    <w:p w:rsidR="00E7160F" w:rsidRPr="000A385F" w:rsidRDefault="00E7160F" w:rsidP="000A385F">
      <w:pPr>
        <w:pStyle w:val="a3"/>
        <w:shd w:val="clear" w:color="auto" w:fill="FFFFFF"/>
        <w:tabs>
          <w:tab w:val="left" w:pos="1134"/>
        </w:tabs>
        <w:ind w:left="709"/>
        <w:jc w:val="both"/>
        <w:rPr>
          <w:b/>
          <w:sz w:val="28"/>
          <w:szCs w:val="24"/>
        </w:rPr>
      </w:pPr>
      <w:r w:rsidRPr="00DD79E1">
        <w:rPr>
          <w:b/>
          <w:sz w:val="28"/>
          <w:szCs w:val="24"/>
        </w:rPr>
        <w:lastRenderedPageBreak/>
        <w:t xml:space="preserve">ФОНД </w:t>
      </w:r>
      <w:r w:rsidRPr="000A385F">
        <w:rPr>
          <w:b/>
          <w:sz w:val="28"/>
          <w:szCs w:val="24"/>
        </w:rPr>
        <w:t>ОЦЕНОЧНЫХ СРЕДСТВ ДЛЯ ПРОВЕДЕНИЯ ПРОМЕЖУТОЧНОЙ АТТЕСТАЦИИ</w:t>
      </w:r>
    </w:p>
    <w:p w:rsidR="00E7160F" w:rsidRDefault="00E7160F" w:rsidP="00E7160F">
      <w:pPr>
        <w:pStyle w:val="a3"/>
        <w:shd w:val="clear" w:color="auto" w:fill="FFFFFF"/>
        <w:ind w:left="1069"/>
        <w:jc w:val="both"/>
        <w:rPr>
          <w:sz w:val="28"/>
          <w:szCs w:val="24"/>
        </w:rPr>
      </w:pPr>
    </w:p>
    <w:p w:rsidR="00E7160F" w:rsidRPr="00415D9E" w:rsidRDefault="00E7160F" w:rsidP="00E7160F">
      <w:pPr>
        <w:pStyle w:val="a3"/>
        <w:numPr>
          <w:ilvl w:val="0"/>
          <w:numId w:val="10"/>
        </w:numPr>
        <w:shd w:val="clear" w:color="auto" w:fill="FFFFFF"/>
        <w:jc w:val="center"/>
        <w:rPr>
          <w:b/>
          <w:sz w:val="28"/>
          <w:szCs w:val="24"/>
        </w:rPr>
      </w:pPr>
      <w:r w:rsidRPr="00415D9E">
        <w:rPr>
          <w:b/>
          <w:sz w:val="28"/>
          <w:szCs w:val="24"/>
        </w:rPr>
        <w:t>П</w:t>
      </w:r>
      <w:r>
        <w:rPr>
          <w:b/>
          <w:sz w:val="28"/>
          <w:szCs w:val="24"/>
        </w:rPr>
        <w:t>аспорт фонда оценочных средств</w:t>
      </w:r>
    </w:p>
    <w:p w:rsidR="00E7160F" w:rsidRPr="002B4E30" w:rsidRDefault="00E7160F" w:rsidP="00E7160F">
      <w:pPr>
        <w:pStyle w:val="a3"/>
        <w:shd w:val="clear" w:color="auto" w:fill="FFFFFF"/>
        <w:ind w:left="1069"/>
        <w:jc w:val="both"/>
        <w:rPr>
          <w:sz w:val="28"/>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694"/>
        <w:gridCol w:w="4110"/>
      </w:tblGrid>
      <w:tr w:rsidR="00E7160F" w:rsidRPr="00674BE8" w:rsidTr="00D17D3D">
        <w:trPr>
          <w:trHeight w:val="185"/>
        </w:trPr>
        <w:tc>
          <w:tcPr>
            <w:tcW w:w="2268" w:type="dxa"/>
            <w:vAlign w:val="center"/>
          </w:tcPr>
          <w:p w:rsidR="00E7160F" w:rsidRDefault="00E7160F" w:rsidP="00E7160F">
            <w:pPr>
              <w:tabs>
                <w:tab w:val="right" w:leader="underscore" w:pos="9356"/>
              </w:tabs>
              <w:jc w:val="center"/>
              <w:rPr>
                <w:sz w:val="24"/>
                <w:szCs w:val="24"/>
              </w:rPr>
            </w:pPr>
            <w:r>
              <w:rPr>
                <w:sz w:val="24"/>
                <w:szCs w:val="24"/>
              </w:rPr>
              <w:t>Компетенция</w:t>
            </w:r>
          </w:p>
        </w:tc>
        <w:tc>
          <w:tcPr>
            <w:tcW w:w="2694" w:type="dxa"/>
            <w:vAlign w:val="center"/>
          </w:tcPr>
          <w:p w:rsidR="00E7160F" w:rsidRDefault="00281B66" w:rsidP="00E7160F">
            <w:pPr>
              <w:tabs>
                <w:tab w:val="right" w:leader="underscore" w:pos="9356"/>
              </w:tabs>
              <w:jc w:val="center"/>
              <w:rPr>
                <w:sz w:val="24"/>
                <w:szCs w:val="24"/>
              </w:rPr>
            </w:pPr>
            <w:r>
              <w:rPr>
                <w:sz w:val="24"/>
                <w:szCs w:val="24"/>
              </w:rPr>
              <w:t xml:space="preserve">Трудовые функции </w:t>
            </w:r>
          </w:p>
        </w:tc>
        <w:tc>
          <w:tcPr>
            <w:tcW w:w="4110" w:type="dxa"/>
            <w:vAlign w:val="center"/>
          </w:tcPr>
          <w:p w:rsidR="00281B66" w:rsidRDefault="00281B66" w:rsidP="00281B66">
            <w:pPr>
              <w:tabs>
                <w:tab w:val="right" w:leader="underscore" w:pos="9356"/>
              </w:tabs>
              <w:rPr>
                <w:iCs/>
                <w:sz w:val="24"/>
                <w:szCs w:val="24"/>
              </w:rPr>
            </w:pPr>
          </w:p>
          <w:p w:rsidR="00E7160F" w:rsidRDefault="00281B66" w:rsidP="00281B66">
            <w:pPr>
              <w:tabs>
                <w:tab w:val="right" w:leader="underscore" w:pos="9356"/>
              </w:tabs>
              <w:rPr>
                <w:iCs/>
                <w:sz w:val="24"/>
                <w:szCs w:val="24"/>
              </w:rPr>
            </w:pPr>
            <w:r>
              <w:rPr>
                <w:iCs/>
                <w:sz w:val="24"/>
                <w:szCs w:val="24"/>
              </w:rPr>
              <w:t xml:space="preserve">          </w:t>
            </w:r>
            <w:r w:rsidR="00E7160F">
              <w:rPr>
                <w:iCs/>
                <w:sz w:val="24"/>
                <w:szCs w:val="24"/>
              </w:rPr>
              <w:t>Индикаторы достижения</w:t>
            </w:r>
          </w:p>
          <w:p w:rsidR="00281B66" w:rsidRPr="004D2F2E" w:rsidRDefault="00281B66" w:rsidP="00E7160F">
            <w:pPr>
              <w:tabs>
                <w:tab w:val="right" w:leader="underscore" w:pos="9356"/>
              </w:tabs>
              <w:jc w:val="center"/>
              <w:rPr>
                <w:iCs/>
                <w:sz w:val="24"/>
                <w:szCs w:val="24"/>
              </w:rPr>
            </w:pPr>
          </w:p>
        </w:tc>
      </w:tr>
      <w:tr w:rsidR="00D17D3D" w:rsidRPr="00674BE8" w:rsidTr="00D17D3D">
        <w:tc>
          <w:tcPr>
            <w:tcW w:w="2268" w:type="dxa"/>
          </w:tcPr>
          <w:p w:rsidR="00D17D3D" w:rsidRPr="002D1EC8" w:rsidRDefault="00D17D3D" w:rsidP="00E7160F">
            <w:pPr>
              <w:rPr>
                <w:color w:val="000000"/>
                <w:spacing w:val="-1"/>
                <w:sz w:val="24"/>
                <w:szCs w:val="24"/>
              </w:rPr>
            </w:pPr>
            <w:r w:rsidRPr="002D1EC8">
              <w:rPr>
                <w:color w:val="000000"/>
                <w:spacing w:val="-1"/>
                <w:sz w:val="24"/>
                <w:szCs w:val="24"/>
              </w:rPr>
              <w:t xml:space="preserve">УК-7 </w:t>
            </w:r>
          </w:p>
          <w:p w:rsidR="00D17D3D" w:rsidRPr="006E545F" w:rsidRDefault="00D17D3D" w:rsidP="00E7160F">
            <w:pPr>
              <w:tabs>
                <w:tab w:val="right" w:leader="underscore" w:pos="9356"/>
              </w:tabs>
              <w:rPr>
                <w:i/>
                <w:sz w:val="24"/>
                <w:szCs w:val="24"/>
              </w:rPr>
            </w:pPr>
            <w:r w:rsidRPr="002D1EC8">
              <w:rPr>
                <w:sz w:val="24"/>
                <w:szCs w:val="24"/>
              </w:rPr>
              <w:t>Способен поддерживать должный уровень физической подготовленности для обеспечения полноценной социальной и профессиональной деятельности</w:t>
            </w:r>
            <w:r>
              <w:rPr>
                <w:sz w:val="24"/>
                <w:szCs w:val="24"/>
              </w:rPr>
              <w:t xml:space="preserve">       </w:t>
            </w:r>
          </w:p>
        </w:tc>
        <w:tc>
          <w:tcPr>
            <w:tcW w:w="2694" w:type="dxa"/>
          </w:tcPr>
          <w:p w:rsidR="00D17D3D" w:rsidRPr="00A77807" w:rsidRDefault="00D17D3D" w:rsidP="004A3F00">
            <w:pPr>
              <w:jc w:val="both"/>
              <w:rPr>
                <w:b/>
                <w:spacing w:val="-1"/>
                <w:sz w:val="24"/>
                <w:szCs w:val="24"/>
              </w:rPr>
            </w:pPr>
            <w:r w:rsidRPr="00A77807">
              <w:rPr>
                <w:b/>
                <w:spacing w:val="-1"/>
                <w:sz w:val="24"/>
                <w:szCs w:val="24"/>
              </w:rPr>
              <w:t>Тренер 05.003</w:t>
            </w:r>
          </w:p>
          <w:p w:rsidR="00D17D3D" w:rsidRPr="00A77807" w:rsidRDefault="00D17D3D" w:rsidP="004A3F00">
            <w:pPr>
              <w:jc w:val="both"/>
              <w:rPr>
                <w:sz w:val="24"/>
                <w:szCs w:val="24"/>
              </w:rPr>
            </w:pPr>
            <w:r w:rsidRPr="00A77807">
              <w:rPr>
                <w:sz w:val="24"/>
                <w:szCs w:val="24"/>
              </w:rPr>
              <w:t>С/03.6</w:t>
            </w:r>
          </w:p>
          <w:p w:rsidR="00D17D3D" w:rsidRPr="00A77807" w:rsidRDefault="00D17D3D" w:rsidP="004A3F00">
            <w:pPr>
              <w:widowControl w:val="0"/>
              <w:tabs>
                <w:tab w:val="left" w:leader="underscore" w:pos="9379"/>
              </w:tabs>
              <w:jc w:val="both"/>
              <w:rPr>
                <w:rFonts w:eastAsia="Calibri"/>
                <w:b/>
                <w:sz w:val="24"/>
                <w:szCs w:val="24"/>
              </w:rPr>
            </w:pPr>
            <w:r w:rsidRPr="00A77807">
              <w:rPr>
                <w:sz w:val="24"/>
                <w:szCs w:val="24"/>
              </w:rPr>
              <w:t xml:space="preserve">Формирование разносторонней общей и специальной физической, технико-тактической, психологической и теоретической подготовленности </w:t>
            </w:r>
            <w:proofErr w:type="gramStart"/>
            <w:r w:rsidRPr="00A77807">
              <w:rPr>
                <w:sz w:val="24"/>
                <w:szCs w:val="24"/>
              </w:rPr>
              <w:t>занимающихся</w:t>
            </w:r>
            <w:proofErr w:type="gramEnd"/>
            <w:r w:rsidRPr="00A77807">
              <w:rPr>
                <w:sz w:val="24"/>
                <w:szCs w:val="24"/>
              </w:rPr>
              <w:t xml:space="preserve"> в соответствии с программами спортивной подготовки</w:t>
            </w:r>
          </w:p>
        </w:tc>
        <w:tc>
          <w:tcPr>
            <w:tcW w:w="4110" w:type="dxa"/>
          </w:tcPr>
          <w:p w:rsidR="00D17D3D" w:rsidRPr="00AA769C" w:rsidRDefault="00D17D3D" w:rsidP="00B87E4A">
            <w:pPr>
              <w:widowControl w:val="0"/>
              <w:tabs>
                <w:tab w:val="left" w:leader="underscore" w:pos="9379"/>
              </w:tabs>
              <w:jc w:val="both"/>
              <w:rPr>
                <w:b/>
                <w:sz w:val="24"/>
                <w:szCs w:val="24"/>
              </w:rPr>
            </w:pPr>
            <w:r w:rsidRPr="00AA769C">
              <w:rPr>
                <w:b/>
                <w:sz w:val="24"/>
                <w:szCs w:val="24"/>
              </w:rPr>
              <w:t xml:space="preserve">    </w:t>
            </w:r>
            <w:r w:rsidRPr="00AA769C">
              <w:rPr>
                <w:sz w:val="24"/>
                <w:szCs w:val="24"/>
              </w:rPr>
              <w:t>Знает</w:t>
            </w:r>
            <w:r w:rsidRPr="00AA769C">
              <w:rPr>
                <w:b/>
                <w:sz w:val="24"/>
                <w:szCs w:val="24"/>
              </w:rPr>
              <w:t xml:space="preserve"> </w:t>
            </w:r>
            <w:r w:rsidRPr="00AA769C">
              <w:rPr>
                <w:sz w:val="24"/>
                <w:szCs w:val="24"/>
              </w:rPr>
              <w:t>способы обеспечения должного уровня физической подготовленности для осуществления полноценной социальной и профессиональной деятельности, правила соблюдения норм здорового образа жизни</w:t>
            </w:r>
          </w:p>
          <w:p w:rsidR="00D17D3D" w:rsidRPr="00AA769C" w:rsidRDefault="00D17D3D" w:rsidP="00B87E4A">
            <w:pPr>
              <w:widowControl w:val="0"/>
              <w:tabs>
                <w:tab w:val="left" w:leader="underscore" w:pos="9379"/>
              </w:tabs>
              <w:jc w:val="both"/>
              <w:rPr>
                <w:b/>
                <w:sz w:val="24"/>
                <w:szCs w:val="24"/>
              </w:rPr>
            </w:pPr>
            <w:r w:rsidRPr="00AA769C">
              <w:rPr>
                <w:sz w:val="24"/>
                <w:szCs w:val="24"/>
              </w:rPr>
              <w:t>Умеет</w:t>
            </w:r>
            <w:r w:rsidRPr="00AA769C">
              <w:rPr>
                <w:b/>
                <w:sz w:val="24"/>
                <w:szCs w:val="24"/>
              </w:rPr>
              <w:t xml:space="preserve"> </w:t>
            </w:r>
            <w:r w:rsidRPr="00AA769C">
              <w:rPr>
                <w:sz w:val="24"/>
                <w:szCs w:val="24"/>
              </w:rPr>
              <w:t>использовать основы физической культуры для осознанного выбора здоровье-сберегающих технологий с учетом условий реализации социальной и профессиональной деятельности</w:t>
            </w:r>
          </w:p>
          <w:p w:rsidR="00D17D3D" w:rsidRPr="00F91D8E" w:rsidRDefault="00D17D3D" w:rsidP="00C80559">
            <w:pPr>
              <w:tabs>
                <w:tab w:val="right" w:leader="underscore" w:pos="9356"/>
              </w:tabs>
              <w:rPr>
                <w:i/>
                <w:sz w:val="24"/>
                <w:szCs w:val="24"/>
              </w:rPr>
            </w:pPr>
          </w:p>
        </w:tc>
      </w:tr>
      <w:tr w:rsidR="00D17D3D" w:rsidRPr="00674BE8" w:rsidTr="00D17D3D">
        <w:tc>
          <w:tcPr>
            <w:tcW w:w="2268" w:type="dxa"/>
          </w:tcPr>
          <w:p w:rsidR="00D17D3D" w:rsidRPr="00AA769C" w:rsidRDefault="00D17D3D" w:rsidP="00B87E4A">
            <w:pPr>
              <w:jc w:val="both"/>
              <w:rPr>
                <w:rFonts w:eastAsia="Calibri"/>
                <w:b/>
                <w:sz w:val="24"/>
                <w:szCs w:val="24"/>
                <w:lang w:eastAsia="en-US"/>
              </w:rPr>
            </w:pPr>
            <w:r w:rsidRPr="00AA769C">
              <w:rPr>
                <w:b/>
                <w:sz w:val="24"/>
                <w:szCs w:val="24"/>
              </w:rPr>
              <w:t>ОПК-1</w:t>
            </w:r>
            <w:r w:rsidRPr="00AA769C">
              <w:rPr>
                <w:sz w:val="24"/>
                <w:szCs w:val="24"/>
              </w:rPr>
              <w:t xml:space="preserve"> </w:t>
            </w:r>
            <w:proofErr w:type="gramStart"/>
            <w:r w:rsidRPr="00AA769C">
              <w:rPr>
                <w:sz w:val="24"/>
                <w:szCs w:val="24"/>
              </w:rPr>
              <w:t>Способен</w:t>
            </w:r>
            <w:proofErr w:type="gramEnd"/>
            <w:r w:rsidRPr="00AA769C">
              <w:rPr>
                <w:sz w:val="24"/>
                <w:szCs w:val="24"/>
              </w:rPr>
              <w:t xml:space="preserve"> планировать содержание занятий физической культурой и спортом в рамках сферы спортивной подготовки, сферы образования с учетом положений теории физической культуры, теории спорта, анатомо-морфологических, физиологических и психических особенностей занимающихся различного пола и возраста</w:t>
            </w:r>
          </w:p>
          <w:p w:rsidR="00D17D3D" w:rsidRPr="00AA769C" w:rsidRDefault="00D17D3D" w:rsidP="00B87E4A">
            <w:pPr>
              <w:jc w:val="both"/>
              <w:rPr>
                <w:rFonts w:eastAsia="Calibri"/>
                <w:b/>
                <w:sz w:val="24"/>
                <w:szCs w:val="24"/>
                <w:lang w:eastAsia="en-US"/>
              </w:rPr>
            </w:pPr>
          </w:p>
          <w:p w:rsidR="00D17D3D" w:rsidRPr="006E545F" w:rsidRDefault="00D17D3D" w:rsidP="00E7160F">
            <w:pPr>
              <w:tabs>
                <w:tab w:val="right" w:leader="underscore" w:pos="9356"/>
              </w:tabs>
              <w:rPr>
                <w:i/>
                <w:sz w:val="24"/>
                <w:szCs w:val="24"/>
              </w:rPr>
            </w:pPr>
          </w:p>
        </w:tc>
        <w:tc>
          <w:tcPr>
            <w:tcW w:w="2694" w:type="dxa"/>
          </w:tcPr>
          <w:p w:rsidR="00D17D3D" w:rsidRPr="00A77807" w:rsidRDefault="00D17D3D" w:rsidP="004A3F00">
            <w:pPr>
              <w:jc w:val="both"/>
              <w:rPr>
                <w:b/>
                <w:color w:val="000000"/>
                <w:spacing w:val="-1"/>
                <w:sz w:val="24"/>
                <w:szCs w:val="24"/>
              </w:rPr>
            </w:pPr>
            <w:r w:rsidRPr="00A77807">
              <w:rPr>
                <w:b/>
                <w:color w:val="000000"/>
                <w:spacing w:val="-1"/>
                <w:sz w:val="24"/>
                <w:szCs w:val="24"/>
              </w:rPr>
              <w:t>Т   05.003</w:t>
            </w:r>
          </w:p>
          <w:p w:rsidR="00D17D3D" w:rsidRPr="00A77807" w:rsidRDefault="00D17D3D" w:rsidP="004A3F00">
            <w:pPr>
              <w:jc w:val="both"/>
              <w:rPr>
                <w:sz w:val="24"/>
                <w:szCs w:val="24"/>
              </w:rPr>
            </w:pPr>
            <w:r w:rsidRPr="00A77807">
              <w:rPr>
                <w:b/>
                <w:sz w:val="24"/>
                <w:szCs w:val="24"/>
              </w:rPr>
              <w:t>С/02.6</w:t>
            </w:r>
            <w:r w:rsidRPr="00A77807">
              <w:rPr>
                <w:sz w:val="24"/>
                <w:szCs w:val="24"/>
              </w:rPr>
              <w:t xml:space="preserve"> Планирование, учет и анализ результатов спортивной подготовки занимающихся на тренировочном (этапе </w:t>
            </w:r>
            <w:proofErr w:type="gramStart"/>
            <w:r w:rsidRPr="00A77807">
              <w:rPr>
                <w:sz w:val="24"/>
                <w:szCs w:val="24"/>
              </w:rPr>
              <w:t>спортивного</w:t>
            </w:r>
            <w:proofErr w:type="gramEnd"/>
            <w:r w:rsidRPr="00A77807">
              <w:rPr>
                <w:sz w:val="24"/>
                <w:szCs w:val="24"/>
              </w:rPr>
              <w:t xml:space="preserve"> специализации), </w:t>
            </w:r>
          </w:p>
          <w:p w:rsidR="00D17D3D" w:rsidRDefault="00D17D3D" w:rsidP="004A3F00">
            <w:pPr>
              <w:tabs>
                <w:tab w:val="left" w:leader="underscore" w:pos="9379"/>
              </w:tabs>
              <w:ind w:right="6"/>
              <w:jc w:val="both"/>
              <w:rPr>
                <w:sz w:val="24"/>
                <w:szCs w:val="24"/>
              </w:rPr>
            </w:pPr>
            <w:proofErr w:type="gramStart"/>
            <w:r w:rsidRPr="00A77807">
              <w:rPr>
                <w:b/>
                <w:sz w:val="24"/>
                <w:szCs w:val="24"/>
              </w:rPr>
              <w:t>D/02.6</w:t>
            </w:r>
            <w:r w:rsidRPr="00A77807">
              <w:rPr>
                <w:sz w:val="24"/>
                <w:szCs w:val="24"/>
              </w:rPr>
              <w:t xml:space="preserve"> Планирование, учет и анализ результатов спортивной подготовки занимающихся на этапе совершенствования спортивного мастерства, этапе высшего спортивного мастерства)</w:t>
            </w:r>
            <w:proofErr w:type="gramEnd"/>
          </w:p>
          <w:p w:rsidR="00D17D3D" w:rsidRPr="00B214FE" w:rsidRDefault="00D17D3D" w:rsidP="004A3F00">
            <w:pPr>
              <w:tabs>
                <w:tab w:val="left" w:leader="underscore" w:pos="9379"/>
              </w:tabs>
              <w:ind w:right="6"/>
              <w:jc w:val="both"/>
              <w:rPr>
                <w:b/>
                <w:sz w:val="24"/>
                <w:szCs w:val="24"/>
              </w:rPr>
            </w:pPr>
            <w:r w:rsidRPr="00B214FE">
              <w:rPr>
                <w:b/>
                <w:sz w:val="24"/>
                <w:szCs w:val="24"/>
              </w:rPr>
              <w:t>Т-П 05.012</w:t>
            </w:r>
          </w:p>
          <w:p w:rsidR="00D17D3D" w:rsidRPr="00A77807" w:rsidRDefault="00D17D3D" w:rsidP="004A3F00">
            <w:pPr>
              <w:tabs>
                <w:tab w:val="left" w:leader="underscore" w:pos="9379"/>
              </w:tabs>
              <w:ind w:right="6"/>
              <w:jc w:val="both"/>
              <w:rPr>
                <w:rFonts w:eastAsia="Calibri"/>
                <w:sz w:val="24"/>
                <w:szCs w:val="24"/>
              </w:rPr>
            </w:pPr>
            <w:r w:rsidRPr="00B214FE">
              <w:rPr>
                <w:b/>
                <w:sz w:val="24"/>
                <w:szCs w:val="24"/>
              </w:rPr>
              <w:t xml:space="preserve">А/01.6 </w:t>
            </w:r>
            <w:r>
              <w:rPr>
                <w:sz w:val="24"/>
                <w:szCs w:val="24"/>
              </w:rPr>
              <w:t>Планирование содержания занятий физической культурой и спортом</w:t>
            </w:r>
          </w:p>
        </w:tc>
        <w:tc>
          <w:tcPr>
            <w:tcW w:w="4110" w:type="dxa"/>
          </w:tcPr>
          <w:p w:rsidR="00D17D3D" w:rsidRPr="00AA769C" w:rsidRDefault="00D17D3D" w:rsidP="00A37ABC">
            <w:pPr>
              <w:jc w:val="both"/>
              <w:rPr>
                <w:rFonts w:eastAsia="Calibri"/>
                <w:sz w:val="24"/>
                <w:szCs w:val="24"/>
                <w:lang w:eastAsia="en-US"/>
              </w:rPr>
            </w:pPr>
            <w:r w:rsidRPr="00AA769C">
              <w:rPr>
                <w:rFonts w:eastAsia="Calibri"/>
                <w:b/>
                <w:sz w:val="24"/>
                <w:szCs w:val="24"/>
                <w:lang w:eastAsia="en-US"/>
              </w:rPr>
              <w:t xml:space="preserve"> </w:t>
            </w:r>
            <w:r w:rsidRPr="00AA769C">
              <w:rPr>
                <w:rFonts w:eastAsia="Calibri"/>
                <w:sz w:val="24"/>
                <w:szCs w:val="24"/>
                <w:lang w:eastAsia="en-US"/>
              </w:rPr>
              <w:t xml:space="preserve"> Знает положения теории физической культуры, физиологическую характеристику нагрузки, анатомо-морфологические и психические особенности спортсменов; </w:t>
            </w:r>
            <w:r w:rsidRPr="00AA769C">
              <w:rPr>
                <w:rFonts w:eastAsia="Calibri"/>
                <w:sz w:val="24"/>
                <w:szCs w:val="24"/>
              </w:rPr>
              <w:t>специфику, масштабы и предметные аспекты планирования, его объективные и субъективные предпосылки</w:t>
            </w:r>
          </w:p>
          <w:p w:rsidR="00D17D3D" w:rsidRPr="00AA769C" w:rsidRDefault="00D17D3D" w:rsidP="00A37ABC">
            <w:pPr>
              <w:tabs>
                <w:tab w:val="left" w:leader="underscore" w:pos="9379"/>
              </w:tabs>
              <w:jc w:val="both"/>
              <w:rPr>
                <w:color w:val="000000"/>
                <w:spacing w:val="-1"/>
                <w:sz w:val="24"/>
                <w:szCs w:val="24"/>
              </w:rPr>
            </w:pPr>
            <w:r w:rsidRPr="00AA769C">
              <w:rPr>
                <w:rFonts w:eastAsia="Calibri"/>
                <w:b/>
                <w:sz w:val="24"/>
                <w:szCs w:val="24"/>
                <w:lang w:eastAsia="en-US"/>
              </w:rPr>
              <w:t xml:space="preserve">   </w:t>
            </w:r>
            <w:r w:rsidRPr="00AA769C">
              <w:rPr>
                <w:rFonts w:eastAsia="Calibri"/>
                <w:sz w:val="24"/>
                <w:szCs w:val="24"/>
                <w:lang w:eastAsia="en-US"/>
              </w:rPr>
              <w:t>Владеет технологиями планирования тренировочного процесса на этапах спортивной подготовки,</w:t>
            </w:r>
            <w:r w:rsidRPr="00AA769C">
              <w:rPr>
                <w:color w:val="000000"/>
                <w:spacing w:val="-1"/>
                <w:sz w:val="24"/>
                <w:szCs w:val="24"/>
              </w:rPr>
              <w:t xml:space="preserve"> планирования за</w:t>
            </w:r>
            <w:r>
              <w:rPr>
                <w:color w:val="000000"/>
                <w:spacing w:val="-1"/>
                <w:sz w:val="24"/>
                <w:szCs w:val="24"/>
              </w:rPr>
              <w:t>нятий по конному спорту</w:t>
            </w:r>
            <w:r w:rsidRPr="00AA769C">
              <w:rPr>
                <w:color w:val="000000"/>
                <w:spacing w:val="-1"/>
                <w:sz w:val="24"/>
                <w:szCs w:val="24"/>
              </w:rPr>
              <w:t xml:space="preserve">, составления комплексов упражнений с учетом двигательных режимов, функционального состояния и возраста занимающихся. </w:t>
            </w:r>
          </w:p>
          <w:p w:rsidR="00D17D3D" w:rsidRPr="00F91D8E" w:rsidRDefault="00D17D3D" w:rsidP="00A37ABC">
            <w:pPr>
              <w:tabs>
                <w:tab w:val="right" w:leader="underscore" w:pos="9356"/>
              </w:tabs>
              <w:rPr>
                <w:i/>
                <w:sz w:val="24"/>
                <w:szCs w:val="24"/>
              </w:rPr>
            </w:pPr>
            <w:r w:rsidRPr="00AA769C">
              <w:rPr>
                <w:i/>
                <w:color w:val="000000"/>
                <w:spacing w:val="-1"/>
                <w:sz w:val="24"/>
                <w:szCs w:val="24"/>
              </w:rPr>
              <w:t xml:space="preserve"> Разрабатывает планы </w:t>
            </w:r>
            <w:proofErr w:type="gramStart"/>
            <w:r w:rsidRPr="00AA769C">
              <w:rPr>
                <w:i/>
                <w:color w:val="000000"/>
                <w:spacing w:val="-1"/>
                <w:sz w:val="24"/>
                <w:szCs w:val="24"/>
              </w:rPr>
              <w:t>учебно – тренировочного</w:t>
            </w:r>
            <w:proofErr w:type="gramEnd"/>
            <w:r w:rsidRPr="00AA769C">
              <w:rPr>
                <w:i/>
                <w:color w:val="000000"/>
                <w:spacing w:val="-1"/>
                <w:sz w:val="24"/>
                <w:szCs w:val="24"/>
              </w:rPr>
              <w:t xml:space="preserve"> процесса проведения занятий на различных этапах подготовки для спортсменов </w:t>
            </w:r>
            <w:r>
              <w:rPr>
                <w:i/>
                <w:color w:val="000000"/>
                <w:spacing w:val="-1"/>
                <w:sz w:val="24"/>
                <w:szCs w:val="24"/>
              </w:rPr>
              <w:t>конников</w:t>
            </w:r>
            <w:r w:rsidRPr="00AA769C">
              <w:rPr>
                <w:i/>
                <w:color w:val="000000"/>
                <w:spacing w:val="-1"/>
                <w:sz w:val="24"/>
                <w:szCs w:val="24"/>
              </w:rPr>
              <w:t xml:space="preserve"> с учетом возраста, пола и квалификации. Составляет конспект</w:t>
            </w:r>
            <w:r>
              <w:rPr>
                <w:i/>
                <w:color w:val="000000"/>
                <w:spacing w:val="-1"/>
                <w:sz w:val="24"/>
                <w:szCs w:val="24"/>
              </w:rPr>
              <w:t>ы проведения занятий по верховой езде</w:t>
            </w:r>
            <w:proofErr w:type="gramStart"/>
            <w:r w:rsidRPr="00AA769C">
              <w:rPr>
                <w:i/>
                <w:color w:val="000000"/>
                <w:spacing w:val="-1"/>
                <w:sz w:val="24"/>
                <w:szCs w:val="24"/>
              </w:rPr>
              <w:t xml:space="preserve"> .</w:t>
            </w:r>
            <w:proofErr w:type="gramEnd"/>
            <w:r w:rsidRPr="00AA769C">
              <w:rPr>
                <w:i/>
                <w:color w:val="000000"/>
                <w:spacing w:val="-1"/>
                <w:sz w:val="24"/>
                <w:szCs w:val="24"/>
              </w:rPr>
              <w:t>в соответствии с поставленными задачами)</w:t>
            </w:r>
          </w:p>
        </w:tc>
      </w:tr>
      <w:tr w:rsidR="00D17D3D" w:rsidRPr="00674BE8" w:rsidTr="00D17D3D">
        <w:tc>
          <w:tcPr>
            <w:tcW w:w="2268" w:type="dxa"/>
            <w:tcBorders>
              <w:top w:val="single" w:sz="4" w:space="0" w:color="000000"/>
              <w:left w:val="single" w:sz="4" w:space="0" w:color="000000"/>
              <w:right w:val="single" w:sz="4" w:space="0" w:color="000000"/>
            </w:tcBorders>
          </w:tcPr>
          <w:p w:rsidR="00D17D3D" w:rsidRPr="00AA769C" w:rsidRDefault="00D17D3D" w:rsidP="00992B92">
            <w:pPr>
              <w:tabs>
                <w:tab w:val="left" w:leader="underscore" w:pos="9379"/>
              </w:tabs>
              <w:ind w:right="5"/>
              <w:jc w:val="both"/>
              <w:rPr>
                <w:rFonts w:eastAsia="Calibri"/>
                <w:b/>
                <w:sz w:val="24"/>
                <w:szCs w:val="24"/>
              </w:rPr>
            </w:pPr>
            <w:r w:rsidRPr="00AA769C">
              <w:rPr>
                <w:rFonts w:eastAsia="Calibri"/>
                <w:b/>
                <w:sz w:val="24"/>
                <w:szCs w:val="24"/>
              </w:rPr>
              <w:t xml:space="preserve">ОПК-2 </w:t>
            </w:r>
          </w:p>
          <w:p w:rsidR="00D17D3D" w:rsidRPr="00AA769C" w:rsidRDefault="00D17D3D" w:rsidP="00992B92">
            <w:pPr>
              <w:widowControl w:val="0"/>
              <w:jc w:val="both"/>
              <w:rPr>
                <w:rFonts w:eastAsia="Calibri"/>
                <w:b/>
                <w:sz w:val="24"/>
                <w:szCs w:val="24"/>
                <w:lang w:bidi="ru-RU"/>
              </w:rPr>
            </w:pPr>
            <w:proofErr w:type="gramStart"/>
            <w:r w:rsidRPr="00AA769C">
              <w:rPr>
                <w:sz w:val="24"/>
                <w:szCs w:val="24"/>
              </w:rPr>
              <w:t>Способен</w:t>
            </w:r>
            <w:proofErr w:type="gramEnd"/>
            <w:r w:rsidRPr="00AA769C">
              <w:rPr>
                <w:sz w:val="24"/>
                <w:szCs w:val="24"/>
              </w:rPr>
              <w:t xml:space="preserve"> использовать </w:t>
            </w:r>
            <w:r w:rsidRPr="00AA769C">
              <w:rPr>
                <w:sz w:val="24"/>
                <w:szCs w:val="24"/>
              </w:rPr>
              <w:lastRenderedPageBreak/>
              <w:t>методики спортивной ориентации и отбора спортсменов и обучающихся с учетом их возрастных, психофизических и индивидуальных особенностей в сфере спортивной подготовки и сфере образования</w:t>
            </w:r>
          </w:p>
          <w:p w:rsidR="00D17D3D" w:rsidRPr="00AA769C" w:rsidRDefault="00D17D3D" w:rsidP="00992B92">
            <w:pPr>
              <w:widowControl w:val="0"/>
              <w:jc w:val="both"/>
              <w:rPr>
                <w:rFonts w:eastAsia="Calibri"/>
                <w:b/>
                <w:sz w:val="24"/>
                <w:szCs w:val="24"/>
                <w:lang w:bidi="ru-RU"/>
              </w:rPr>
            </w:pPr>
          </w:p>
          <w:p w:rsidR="00D17D3D" w:rsidRPr="00AA769C" w:rsidRDefault="00D17D3D" w:rsidP="00992B92">
            <w:pPr>
              <w:widowControl w:val="0"/>
              <w:jc w:val="both"/>
              <w:rPr>
                <w:rFonts w:eastAsia="Calibri"/>
                <w:b/>
                <w:sz w:val="24"/>
                <w:szCs w:val="24"/>
                <w:lang w:bidi="ru-RU"/>
              </w:rPr>
            </w:pPr>
          </w:p>
          <w:p w:rsidR="00D17D3D" w:rsidRPr="00AA769C" w:rsidRDefault="00D17D3D" w:rsidP="00992B92">
            <w:pPr>
              <w:tabs>
                <w:tab w:val="left" w:leader="underscore" w:pos="9379"/>
              </w:tabs>
              <w:ind w:right="5"/>
              <w:jc w:val="both"/>
              <w:rPr>
                <w:rFonts w:eastAsia="Calibri"/>
                <w:sz w:val="24"/>
                <w:szCs w:val="24"/>
              </w:rPr>
            </w:pPr>
          </w:p>
        </w:tc>
        <w:tc>
          <w:tcPr>
            <w:tcW w:w="2694" w:type="dxa"/>
            <w:tcBorders>
              <w:top w:val="single" w:sz="4" w:space="0" w:color="000000"/>
              <w:left w:val="single" w:sz="4" w:space="0" w:color="000000"/>
              <w:right w:val="single" w:sz="4" w:space="0" w:color="000000"/>
            </w:tcBorders>
          </w:tcPr>
          <w:p w:rsidR="00D17D3D" w:rsidRPr="00A77807" w:rsidRDefault="00D17D3D" w:rsidP="004A3F00">
            <w:pPr>
              <w:jc w:val="both"/>
              <w:rPr>
                <w:b/>
                <w:color w:val="000000"/>
                <w:spacing w:val="-1"/>
                <w:sz w:val="24"/>
                <w:szCs w:val="24"/>
              </w:rPr>
            </w:pPr>
            <w:r w:rsidRPr="00A77807">
              <w:rPr>
                <w:b/>
                <w:color w:val="000000"/>
                <w:spacing w:val="-1"/>
                <w:sz w:val="24"/>
                <w:szCs w:val="24"/>
              </w:rPr>
              <w:lastRenderedPageBreak/>
              <w:t>Т 05.003</w:t>
            </w:r>
          </w:p>
          <w:p w:rsidR="00D17D3D" w:rsidRPr="00A77807" w:rsidRDefault="00D17D3D" w:rsidP="004A3F00">
            <w:pPr>
              <w:jc w:val="both"/>
              <w:rPr>
                <w:color w:val="000000"/>
                <w:spacing w:val="-1"/>
                <w:sz w:val="24"/>
                <w:szCs w:val="24"/>
              </w:rPr>
            </w:pPr>
            <w:r w:rsidRPr="00A77807">
              <w:rPr>
                <w:b/>
                <w:color w:val="000000"/>
                <w:spacing w:val="-1"/>
                <w:sz w:val="24"/>
                <w:szCs w:val="24"/>
              </w:rPr>
              <w:t>С/01.6</w:t>
            </w:r>
            <w:r w:rsidRPr="00A77807">
              <w:rPr>
                <w:color w:val="000000"/>
                <w:spacing w:val="-1"/>
                <w:sz w:val="24"/>
                <w:szCs w:val="24"/>
              </w:rPr>
              <w:t xml:space="preserve"> Отбор </w:t>
            </w:r>
            <w:proofErr w:type="gramStart"/>
            <w:r w:rsidRPr="00A77807">
              <w:rPr>
                <w:color w:val="000000"/>
                <w:spacing w:val="-1"/>
                <w:sz w:val="24"/>
                <w:szCs w:val="24"/>
              </w:rPr>
              <w:t>занимающихся</w:t>
            </w:r>
            <w:proofErr w:type="gramEnd"/>
            <w:r w:rsidRPr="00A77807">
              <w:rPr>
                <w:color w:val="000000"/>
                <w:spacing w:val="-1"/>
                <w:sz w:val="24"/>
                <w:szCs w:val="24"/>
              </w:rPr>
              <w:t xml:space="preserve"> в </w:t>
            </w:r>
            <w:r w:rsidRPr="00A77807">
              <w:rPr>
                <w:color w:val="000000"/>
                <w:spacing w:val="-1"/>
                <w:sz w:val="24"/>
                <w:szCs w:val="24"/>
              </w:rPr>
              <w:lastRenderedPageBreak/>
              <w:t xml:space="preserve">группы тренировочного этапа (этапа спортивной специализации) </w:t>
            </w:r>
          </w:p>
          <w:p w:rsidR="00D17D3D" w:rsidRPr="00A77807" w:rsidRDefault="00D17D3D" w:rsidP="004A3F00">
            <w:pPr>
              <w:jc w:val="both"/>
              <w:rPr>
                <w:color w:val="000000"/>
                <w:spacing w:val="-1"/>
                <w:sz w:val="24"/>
                <w:szCs w:val="24"/>
              </w:rPr>
            </w:pPr>
            <w:r w:rsidRPr="00A77807">
              <w:rPr>
                <w:b/>
                <w:color w:val="000000"/>
                <w:spacing w:val="-1"/>
                <w:sz w:val="24"/>
                <w:szCs w:val="24"/>
              </w:rPr>
              <w:t xml:space="preserve">D/01.6 </w:t>
            </w:r>
            <w:r w:rsidRPr="00A77807">
              <w:rPr>
                <w:color w:val="000000"/>
                <w:spacing w:val="-1"/>
                <w:sz w:val="24"/>
                <w:szCs w:val="24"/>
              </w:rPr>
              <w:t>Отбор занимающихся и оценка их перспективности в достижении спортивных результатов этапов совершенствования спортивного мастерства, высшего спортивного мастерства</w:t>
            </w:r>
            <w:r w:rsidRPr="00A77807">
              <w:rPr>
                <w:color w:val="000000"/>
                <w:spacing w:val="-1"/>
                <w:sz w:val="24"/>
                <w:szCs w:val="24"/>
              </w:rPr>
              <w:tab/>
            </w:r>
          </w:p>
          <w:p w:rsidR="00D17D3D" w:rsidRDefault="00D17D3D" w:rsidP="004A3F00">
            <w:pPr>
              <w:jc w:val="both"/>
              <w:rPr>
                <w:color w:val="000000"/>
                <w:spacing w:val="-1"/>
                <w:sz w:val="24"/>
                <w:szCs w:val="24"/>
              </w:rPr>
            </w:pPr>
            <w:r w:rsidRPr="00A77807">
              <w:rPr>
                <w:b/>
                <w:color w:val="000000"/>
                <w:spacing w:val="-1"/>
                <w:sz w:val="24"/>
                <w:szCs w:val="24"/>
              </w:rPr>
              <w:t>F/01.6</w:t>
            </w:r>
            <w:r w:rsidRPr="00A77807">
              <w:rPr>
                <w:color w:val="000000"/>
                <w:spacing w:val="-1"/>
                <w:sz w:val="24"/>
                <w:szCs w:val="24"/>
              </w:rPr>
              <w:t xml:space="preserve"> Организация отбора и подготовки спортсменов спортивной команды</w:t>
            </w:r>
          </w:p>
          <w:p w:rsidR="00D17D3D" w:rsidRDefault="00D17D3D" w:rsidP="004A3F00">
            <w:pPr>
              <w:jc w:val="both"/>
              <w:rPr>
                <w:color w:val="000000"/>
                <w:spacing w:val="-1"/>
                <w:sz w:val="24"/>
                <w:szCs w:val="24"/>
              </w:rPr>
            </w:pPr>
            <w:r>
              <w:rPr>
                <w:color w:val="000000"/>
                <w:spacing w:val="-1"/>
                <w:sz w:val="24"/>
                <w:szCs w:val="24"/>
              </w:rPr>
              <w:t>Т-П 05.012</w:t>
            </w:r>
          </w:p>
          <w:p w:rsidR="00D17D3D" w:rsidRPr="00A77807" w:rsidRDefault="00D17D3D" w:rsidP="004A3F00">
            <w:pPr>
              <w:jc w:val="both"/>
              <w:rPr>
                <w:color w:val="000000"/>
                <w:spacing w:val="-1"/>
                <w:sz w:val="24"/>
                <w:szCs w:val="24"/>
              </w:rPr>
            </w:pPr>
            <w:r>
              <w:rPr>
                <w:color w:val="000000"/>
                <w:spacing w:val="-1"/>
                <w:sz w:val="24"/>
                <w:szCs w:val="24"/>
              </w:rPr>
              <w:t xml:space="preserve">А/02.6 </w:t>
            </w:r>
            <w:r w:rsidRPr="00917E51">
              <w:rPr>
                <w:sz w:val="24"/>
                <w:szCs w:val="24"/>
              </w:rPr>
              <w:t>Проведение мероприятий спортивной ориентации и спортивного отбора для обеспечения индивидуального подхода в соответствии с целями программ, реализуемых организацией</w:t>
            </w:r>
          </w:p>
        </w:tc>
        <w:tc>
          <w:tcPr>
            <w:tcW w:w="4110" w:type="dxa"/>
            <w:tcBorders>
              <w:top w:val="single" w:sz="4" w:space="0" w:color="000000"/>
              <w:left w:val="single" w:sz="4" w:space="0" w:color="000000"/>
              <w:right w:val="single" w:sz="4" w:space="0" w:color="000000"/>
            </w:tcBorders>
          </w:tcPr>
          <w:p w:rsidR="00D17D3D" w:rsidRPr="00AA769C" w:rsidRDefault="00D17D3D" w:rsidP="00992B92">
            <w:pPr>
              <w:widowControl w:val="0"/>
              <w:jc w:val="both"/>
              <w:rPr>
                <w:rFonts w:eastAsia="Calibri"/>
                <w:sz w:val="24"/>
                <w:szCs w:val="24"/>
                <w:lang w:bidi="ru-RU"/>
              </w:rPr>
            </w:pPr>
            <w:r w:rsidRPr="00AA769C">
              <w:rPr>
                <w:rFonts w:eastAsia="Calibri"/>
                <w:b/>
                <w:sz w:val="24"/>
                <w:szCs w:val="24"/>
                <w:lang w:bidi="ru-RU"/>
              </w:rPr>
              <w:lastRenderedPageBreak/>
              <w:t xml:space="preserve">  </w:t>
            </w:r>
            <w:r w:rsidRPr="00AA769C">
              <w:rPr>
                <w:rFonts w:eastAsia="Calibri"/>
                <w:sz w:val="24"/>
                <w:szCs w:val="24"/>
                <w:lang w:bidi="ru-RU"/>
              </w:rPr>
              <w:t xml:space="preserve"> Знает методики спортивного отбора на различных этапах спортивной подготовки и в спортивную команду</w:t>
            </w:r>
          </w:p>
          <w:p w:rsidR="00D17D3D" w:rsidRPr="00AA769C" w:rsidRDefault="00D17D3D" w:rsidP="00992B92">
            <w:pPr>
              <w:widowControl w:val="0"/>
              <w:jc w:val="both"/>
              <w:rPr>
                <w:rFonts w:eastAsia="Calibri"/>
                <w:sz w:val="24"/>
                <w:szCs w:val="24"/>
                <w:lang w:bidi="ru-RU"/>
              </w:rPr>
            </w:pPr>
            <w:r w:rsidRPr="00AA769C">
              <w:rPr>
                <w:rFonts w:eastAsia="Calibri"/>
                <w:b/>
                <w:sz w:val="24"/>
                <w:szCs w:val="24"/>
                <w:lang w:bidi="ru-RU"/>
              </w:rPr>
              <w:lastRenderedPageBreak/>
              <w:t xml:space="preserve">   </w:t>
            </w:r>
            <w:r w:rsidRPr="00AA769C">
              <w:rPr>
                <w:rFonts w:eastAsia="Calibri"/>
                <w:sz w:val="24"/>
                <w:szCs w:val="24"/>
                <w:lang w:bidi="ru-RU"/>
              </w:rPr>
              <w:t xml:space="preserve"> Выбирает и использует методики спортивного отбора на различных этапах спортивной подготовки и в спортивную команду</w:t>
            </w:r>
          </w:p>
          <w:p w:rsidR="00D17D3D" w:rsidRPr="00AA769C" w:rsidRDefault="00D17D3D" w:rsidP="00992B92">
            <w:pPr>
              <w:tabs>
                <w:tab w:val="left" w:leader="underscore" w:pos="9379"/>
              </w:tabs>
              <w:ind w:right="5"/>
              <w:jc w:val="both"/>
              <w:rPr>
                <w:rFonts w:eastAsia="Calibri"/>
                <w:i/>
                <w:sz w:val="24"/>
                <w:szCs w:val="24"/>
                <w:lang w:bidi="ru-RU"/>
              </w:rPr>
            </w:pPr>
            <w:r w:rsidRPr="00AA769C">
              <w:rPr>
                <w:rFonts w:eastAsia="Calibri"/>
                <w:b/>
                <w:sz w:val="24"/>
                <w:szCs w:val="24"/>
                <w:lang w:bidi="ru-RU"/>
              </w:rPr>
              <w:t xml:space="preserve">   </w:t>
            </w:r>
            <w:r w:rsidRPr="00AA769C">
              <w:rPr>
                <w:rFonts w:eastAsia="Calibri"/>
                <w:sz w:val="24"/>
                <w:szCs w:val="24"/>
                <w:lang w:bidi="ru-RU"/>
              </w:rPr>
              <w:t xml:space="preserve">Владеет технологиями проведения спортивного отбора на различных этапах спортивной подготовки и в спортивную команду </w:t>
            </w:r>
          </w:p>
          <w:p w:rsidR="00D17D3D" w:rsidRPr="00AA769C" w:rsidRDefault="00D17D3D" w:rsidP="00992B92">
            <w:pPr>
              <w:tabs>
                <w:tab w:val="left" w:leader="underscore" w:pos="9379"/>
              </w:tabs>
              <w:ind w:right="5"/>
              <w:jc w:val="both"/>
              <w:rPr>
                <w:rFonts w:eastAsia="Calibri"/>
                <w:i/>
                <w:sz w:val="24"/>
                <w:szCs w:val="24"/>
                <w:lang w:bidi="ru-RU"/>
              </w:rPr>
            </w:pPr>
            <w:proofErr w:type="gramStart"/>
            <w:r w:rsidRPr="00AA769C">
              <w:rPr>
                <w:rFonts w:eastAsia="Calibri"/>
                <w:i/>
                <w:sz w:val="24"/>
                <w:szCs w:val="24"/>
                <w:lang w:bidi="ru-RU"/>
              </w:rPr>
              <w:t>(Проводит тестирование по оценке спортивной подготовленности занимающихся на ра</w:t>
            </w:r>
            <w:r>
              <w:rPr>
                <w:rFonts w:eastAsia="Calibri"/>
                <w:i/>
                <w:sz w:val="24"/>
                <w:szCs w:val="24"/>
                <w:lang w:bidi="ru-RU"/>
              </w:rPr>
              <w:t>зличных этапах отбора в конном спорте</w:t>
            </w:r>
            <w:r w:rsidRPr="00AA769C">
              <w:rPr>
                <w:rFonts w:eastAsia="Calibri"/>
                <w:i/>
                <w:sz w:val="24"/>
                <w:szCs w:val="24"/>
                <w:lang w:bidi="ru-RU"/>
              </w:rPr>
              <w:t xml:space="preserve">) </w:t>
            </w:r>
            <w:proofErr w:type="gramEnd"/>
          </w:p>
        </w:tc>
      </w:tr>
      <w:tr w:rsidR="00D17D3D" w:rsidRPr="00674BE8" w:rsidTr="00D17D3D">
        <w:tc>
          <w:tcPr>
            <w:tcW w:w="2268" w:type="dxa"/>
            <w:tcBorders>
              <w:top w:val="single" w:sz="4" w:space="0" w:color="000000"/>
              <w:left w:val="single" w:sz="4" w:space="0" w:color="000000"/>
              <w:right w:val="single" w:sz="4" w:space="0" w:color="000000"/>
            </w:tcBorders>
          </w:tcPr>
          <w:p w:rsidR="00D17D3D" w:rsidRPr="00AA769C" w:rsidRDefault="00D17D3D" w:rsidP="00992B92">
            <w:pPr>
              <w:tabs>
                <w:tab w:val="left" w:leader="underscore" w:pos="9379"/>
              </w:tabs>
              <w:ind w:right="5"/>
              <w:jc w:val="both"/>
              <w:rPr>
                <w:rFonts w:eastAsia="Calibri"/>
                <w:sz w:val="24"/>
                <w:szCs w:val="24"/>
              </w:rPr>
            </w:pPr>
            <w:r w:rsidRPr="00AA769C">
              <w:rPr>
                <w:rFonts w:eastAsia="Calibri"/>
                <w:b/>
                <w:sz w:val="24"/>
                <w:szCs w:val="24"/>
              </w:rPr>
              <w:lastRenderedPageBreak/>
              <w:t>ОПК-3</w:t>
            </w:r>
            <w:r w:rsidRPr="00AA769C">
              <w:rPr>
                <w:rFonts w:eastAsia="Calibri"/>
                <w:sz w:val="24"/>
                <w:szCs w:val="24"/>
              </w:rPr>
              <w:t xml:space="preserve"> </w:t>
            </w:r>
            <w:proofErr w:type="gramStart"/>
            <w:r w:rsidRPr="00AA769C">
              <w:rPr>
                <w:rFonts w:eastAsia="Calibri"/>
                <w:sz w:val="24"/>
                <w:szCs w:val="24"/>
              </w:rPr>
              <w:t>Способен</w:t>
            </w:r>
            <w:proofErr w:type="gramEnd"/>
            <w:r w:rsidRPr="00AA769C">
              <w:rPr>
                <w:rFonts w:eastAsia="Calibri"/>
                <w:sz w:val="24"/>
                <w:szCs w:val="24"/>
              </w:rPr>
              <w:t xml:space="preserve"> проводить занятия физической культурой и спортом в сфере спортивной подготовки и сфере образования</w:t>
            </w:r>
          </w:p>
          <w:p w:rsidR="00D17D3D" w:rsidRPr="00AA769C" w:rsidRDefault="00D17D3D" w:rsidP="00992B92">
            <w:pPr>
              <w:widowControl w:val="0"/>
              <w:jc w:val="both"/>
              <w:rPr>
                <w:rFonts w:eastAsia="Calibri"/>
                <w:b/>
                <w:sz w:val="24"/>
                <w:szCs w:val="24"/>
                <w:lang w:bidi="ru-RU"/>
              </w:rPr>
            </w:pPr>
          </w:p>
          <w:p w:rsidR="00D17D3D" w:rsidRPr="00AA769C" w:rsidRDefault="00D17D3D" w:rsidP="00992B92">
            <w:pPr>
              <w:widowControl w:val="0"/>
              <w:jc w:val="both"/>
              <w:rPr>
                <w:rFonts w:eastAsia="Calibri"/>
                <w:b/>
                <w:sz w:val="24"/>
                <w:szCs w:val="24"/>
                <w:lang w:bidi="ru-RU"/>
              </w:rPr>
            </w:pPr>
          </w:p>
          <w:p w:rsidR="00D17D3D" w:rsidRPr="00AA769C" w:rsidRDefault="00D17D3D" w:rsidP="00992B92">
            <w:pPr>
              <w:widowControl w:val="0"/>
              <w:jc w:val="both"/>
              <w:rPr>
                <w:rFonts w:eastAsia="Calibri"/>
                <w:b/>
                <w:sz w:val="24"/>
                <w:szCs w:val="24"/>
                <w:lang w:bidi="ru-RU"/>
              </w:rPr>
            </w:pPr>
          </w:p>
          <w:p w:rsidR="00D17D3D" w:rsidRPr="00AA769C" w:rsidRDefault="00D17D3D" w:rsidP="00992B92">
            <w:pPr>
              <w:widowControl w:val="0"/>
              <w:jc w:val="both"/>
              <w:rPr>
                <w:rFonts w:eastAsia="Calibri"/>
                <w:b/>
                <w:sz w:val="24"/>
                <w:szCs w:val="24"/>
                <w:lang w:bidi="ru-RU"/>
              </w:rPr>
            </w:pPr>
          </w:p>
          <w:p w:rsidR="00D17D3D" w:rsidRPr="00AA769C" w:rsidRDefault="00D17D3D" w:rsidP="00992B92">
            <w:pPr>
              <w:tabs>
                <w:tab w:val="left" w:leader="underscore" w:pos="9379"/>
              </w:tabs>
              <w:ind w:right="5"/>
              <w:jc w:val="both"/>
              <w:rPr>
                <w:rFonts w:eastAsia="Calibri"/>
                <w:sz w:val="24"/>
                <w:szCs w:val="24"/>
              </w:rPr>
            </w:pPr>
          </w:p>
        </w:tc>
        <w:tc>
          <w:tcPr>
            <w:tcW w:w="2694" w:type="dxa"/>
            <w:tcBorders>
              <w:top w:val="single" w:sz="4" w:space="0" w:color="000000"/>
              <w:left w:val="single" w:sz="4" w:space="0" w:color="000000"/>
              <w:right w:val="single" w:sz="4" w:space="0" w:color="000000"/>
            </w:tcBorders>
          </w:tcPr>
          <w:p w:rsidR="00D17D3D" w:rsidRPr="00A77807" w:rsidRDefault="00D17D3D" w:rsidP="004A3F00">
            <w:pPr>
              <w:jc w:val="both"/>
              <w:rPr>
                <w:sz w:val="24"/>
                <w:szCs w:val="24"/>
              </w:rPr>
            </w:pPr>
            <w:r w:rsidRPr="00A77807">
              <w:rPr>
                <w:b/>
                <w:sz w:val="24"/>
                <w:szCs w:val="24"/>
              </w:rPr>
              <w:t xml:space="preserve">Т </w:t>
            </w:r>
            <w:r w:rsidRPr="00A77807">
              <w:rPr>
                <w:b/>
                <w:bCs/>
                <w:sz w:val="24"/>
                <w:szCs w:val="24"/>
              </w:rPr>
              <w:t>05.003</w:t>
            </w:r>
            <w:r w:rsidRPr="00A77807">
              <w:rPr>
                <w:sz w:val="24"/>
                <w:szCs w:val="24"/>
              </w:rPr>
              <w:t xml:space="preserve"> </w:t>
            </w:r>
          </w:p>
          <w:p w:rsidR="00D17D3D" w:rsidRPr="00A77807" w:rsidRDefault="00D17D3D" w:rsidP="004A3F00">
            <w:pPr>
              <w:jc w:val="both"/>
              <w:rPr>
                <w:sz w:val="24"/>
                <w:szCs w:val="24"/>
              </w:rPr>
            </w:pPr>
            <w:proofErr w:type="gramStart"/>
            <w:r w:rsidRPr="00A77807">
              <w:rPr>
                <w:b/>
                <w:sz w:val="24"/>
                <w:szCs w:val="24"/>
              </w:rPr>
              <w:t>D/03.6</w:t>
            </w:r>
            <w:r w:rsidRPr="00A77807">
              <w:rPr>
                <w:sz w:val="24"/>
                <w:szCs w:val="24"/>
              </w:rPr>
              <w:t xml:space="preserve"> Пров</w:t>
            </w:r>
            <w:r>
              <w:rPr>
                <w:sz w:val="24"/>
                <w:szCs w:val="24"/>
              </w:rPr>
              <w:t>едение тренировочных занятий с занимающими</w:t>
            </w:r>
            <w:r w:rsidRPr="00A77807">
              <w:rPr>
                <w:sz w:val="24"/>
                <w:szCs w:val="24"/>
              </w:rPr>
              <w:t>ся на этапе совершенствования спортивного мастерства, высшего спортивного мастерства по виду спорта (спортивной дисциплине, группе дисциплин), по индивидуальным планам подготовки спортсменов)</w:t>
            </w:r>
            <w:proofErr w:type="gramEnd"/>
          </w:p>
          <w:p w:rsidR="00D17D3D" w:rsidRDefault="00D17D3D" w:rsidP="004A3F00">
            <w:pPr>
              <w:jc w:val="both"/>
              <w:rPr>
                <w:sz w:val="24"/>
                <w:szCs w:val="24"/>
              </w:rPr>
            </w:pPr>
            <w:r w:rsidRPr="00A77807">
              <w:rPr>
                <w:b/>
                <w:bCs/>
                <w:sz w:val="24"/>
                <w:szCs w:val="24"/>
              </w:rPr>
              <w:t>F/01.6</w:t>
            </w:r>
            <w:r w:rsidRPr="00A77807">
              <w:rPr>
                <w:sz w:val="24"/>
                <w:szCs w:val="24"/>
              </w:rPr>
              <w:t xml:space="preserve"> Проведение тренировочных занятий со спортсменами спортивной команды</w:t>
            </w:r>
          </w:p>
          <w:p w:rsidR="00D17D3D" w:rsidRDefault="00D17D3D" w:rsidP="004A3F00">
            <w:pPr>
              <w:tabs>
                <w:tab w:val="left" w:leader="underscore" w:pos="9379"/>
              </w:tabs>
              <w:ind w:right="5"/>
              <w:jc w:val="both"/>
              <w:rPr>
                <w:rFonts w:eastAsia="Calibri"/>
                <w:sz w:val="22"/>
                <w:szCs w:val="22"/>
              </w:rPr>
            </w:pPr>
            <w:r>
              <w:rPr>
                <w:rFonts w:eastAsia="Calibri"/>
                <w:sz w:val="22"/>
                <w:szCs w:val="22"/>
              </w:rPr>
              <w:t>Т-П 05.012</w:t>
            </w:r>
          </w:p>
          <w:p w:rsidR="00D17D3D" w:rsidRPr="00A77807" w:rsidRDefault="00D17D3D" w:rsidP="004A3F00">
            <w:pPr>
              <w:jc w:val="both"/>
              <w:rPr>
                <w:b/>
                <w:bCs/>
                <w:sz w:val="24"/>
                <w:szCs w:val="24"/>
              </w:rPr>
            </w:pPr>
            <w:r>
              <w:rPr>
                <w:rFonts w:eastAsia="Calibri"/>
                <w:sz w:val="22"/>
                <w:szCs w:val="22"/>
              </w:rPr>
              <w:t xml:space="preserve">А/03.6 </w:t>
            </w:r>
            <w:r>
              <w:rPr>
                <w:sz w:val="24"/>
                <w:szCs w:val="24"/>
              </w:rPr>
              <w:t xml:space="preserve">Проведение занятий физической </w:t>
            </w:r>
            <w:r>
              <w:rPr>
                <w:sz w:val="24"/>
                <w:szCs w:val="24"/>
              </w:rPr>
              <w:lastRenderedPageBreak/>
              <w:t>культурой и спортом</w:t>
            </w:r>
          </w:p>
        </w:tc>
        <w:tc>
          <w:tcPr>
            <w:tcW w:w="4110" w:type="dxa"/>
            <w:tcBorders>
              <w:top w:val="single" w:sz="4" w:space="0" w:color="000000"/>
              <w:left w:val="single" w:sz="4" w:space="0" w:color="000000"/>
              <w:right w:val="single" w:sz="4" w:space="0" w:color="000000"/>
            </w:tcBorders>
          </w:tcPr>
          <w:p w:rsidR="00D17D3D" w:rsidRPr="00AA769C" w:rsidRDefault="00D17D3D" w:rsidP="00992B92">
            <w:pPr>
              <w:widowControl w:val="0"/>
              <w:jc w:val="both"/>
              <w:rPr>
                <w:rFonts w:eastAsia="Calibri"/>
                <w:sz w:val="24"/>
                <w:szCs w:val="24"/>
                <w:lang w:bidi="ru-RU"/>
              </w:rPr>
            </w:pPr>
            <w:r w:rsidRPr="00AA769C">
              <w:rPr>
                <w:rFonts w:eastAsia="Calibri"/>
                <w:b/>
                <w:sz w:val="24"/>
                <w:szCs w:val="24"/>
                <w:lang w:bidi="ru-RU"/>
              </w:rPr>
              <w:lastRenderedPageBreak/>
              <w:t xml:space="preserve">  </w:t>
            </w:r>
            <w:r w:rsidRPr="00AA769C">
              <w:rPr>
                <w:rFonts w:eastAsia="Calibri"/>
                <w:sz w:val="24"/>
                <w:szCs w:val="24"/>
                <w:lang w:bidi="ru-RU"/>
              </w:rPr>
              <w:t xml:space="preserve"> Знает</w:t>
            </w:r>
            <w:r w:rsidRPr="00AA769C">
              <w:rPr>
                <w:rFonts w:eastAsia="Calibri"/>
                <w:b/>
                <w:sz w:val="24"/>
                <w:szCs w:val="24"/>
                <w:lang w:bidi="ru-RU"/>
              </w:rPr>
              <w:t xml:space="preserve"> </w:t>
            </w:r>
            <w:r w:rsidRPr="00AA769C">
              <w:rPr>
                <w:rFonts w:eastAsia="Calibri"/>
                <w:sz w:val="24"/>
                <w:szCs w:val="24"/>
                <w:lang w:bidi="ru-RU"/>
              </w:rPr>
              <w:t>средства, методы и приемы базовых видов физкультурно-спортивной деятельности;</w:t>
            </w:r>
            <w:r w:rsidRPr="00AA769C">
              <w:rPr>
                <w:rFonts w:eastAsia="Calibri"/>
                <w:sz w:val="24"/>
                <w:szCs w:val="24"/>
              </w:rPr>
              <w:t xml:space="preserve"> организацию и методику проведения трен</w:t>
            </w:r>
            <w:r>
              <w:rPr>
                <w:rFonts w:eastAsia="Calibri"/>
                <w:sz w:val="24"/>
                <w:szCs w:val="24"/>
              </w:rPr>
              <w:t>ировочных занятий в ИВС конном спорте</w:t>
            </w:r>
          </w:p>
          <w:p w:rsidR="00D17D3D" w:rsidRPr="00AA769C" w:rsidRDefault="00D17D3D" w:rsidP="00992B92">
            <w:pPr>
              <w:widowControl w:val="0"/>
              <w:jc w:val="both"/>
              <w:rPr>
                <w:rFonts w:eastAsia="Calibri"/>
                <w:sz w:val="24"/>
                <w:szCs w:val="24"/>
                <w:lang w:bidi="ru-RU"/>
              </w:rPr>
            </w:pPr>
            <w:r w:rsidRPr="00AA769C">
              <w:rPr>
                <w:rFonts w:eastAsia="Calibri"/>
                <w:b/>
                <w:sz w:val="24"/>
                <w:szCs w:val="24"/>
                <w:lang w:bidi="ru-RU"/>
              </w:rPr>
              <w:t xml:space="preserve">   </w:t>
            </w:r>
            <w:r w:rsidRPr="00AA769C">
              <w:rPr>
                <w:rFonts w:eastAsia="Calibri"/>
                <w:sz w:val="24"/>
                <w:szCs w:val="24"/>
                <w:lang w:bidi="ru-RU"/>
              </w:rPr>
              <w:t>Умеет</w:t>
            </w:r>
            <w:r w:rsidRPr="00AA769C">
              <w:rPr>
                <w:rFonts w:eastAsia="Calibri"/>
                <w:b/>
                <w:sz w:val="24"/>
                <w:szCs w:val="24"/>
                <w:lang w:bidi="ru-RU"/>
              </w:rPr>
              <w:t xml:space="preserve"> </w:t>
            </w:r>
            <w:r w:rsidRPr="00AA769C">
              <w:rPr>
                <w:rFonts w:eastAsia="Calibri"/>
                <w:sz w:val="24"/>
                <w:szCs w:val="24"/>
                <w:lang w:bidi="ru-RU"/>
              </w:rPr>
              <w:t xml:space="preserve">подбирать </w:t>
            </w:r>
            <w:r w:rsidRPr="00AA769C">
              <w:rPr>
                <w:rFonts w:eastAsia="Calibri"/>
                <w:sz w:val="24"/>
                <w:szCs w:val="24"/>
              </w:rPr>
              <w:t>средства и методы базовых видов физкультурно-спортивной деятельности для проведения занятий,</w:t>
            </w:r>
            <w:r w:rsidRPr="00AA769C">
              <w:rPr>
                <w:rFonts w:eastAsia="Calibri"/>
                <w:sz w:val="24"/>
                <w:szCs w:val="24"/>
                <w:lang w:bidi="ru-RU"/>
              </w:rPr>
              <w:t xml:space="preserve"> составлять комплексы общеразвивающих упражнений и специ</w:t>
            </w:r>
            <w:r>
              <w:rPr>
                <w:rFonts w:eastAsia="Calibri"/>
                <w:sz w:val="24"/>
                <w:szCs w:val="24"/>
                <w:lang w:bidi="ru-RU"/>
              </w:rPr>
              <w:t>альных упражнений в ИВС конном спорте</w:t>
            </w:r>
          </w:p>
          <w:p w:rsidR="00D17D3D" w:rsidRPr="00AA769C" w:rsidRDefault="00D17D3D" w:rsidP="00992B92">
            <w:pPr>
              <w:tabs>
                <w:tab w:val="right" w:leader="underscore" w:pos="9356"/>
              </w:tabs>
              <w:rPr>
                <w:rFonts w:eastAsia="Calibri"/>
                <w:sz w:val="24"/>
                <w:szCs w:val="24"/>
                <w:lang w:bidi="ru-RU"/>
              </w:rPr>
            </w:pPr>
            <w:r w:rsidRPr="00AA769C">
              <w:rPr>
                <w:rFonts w:eastAsia="Calibri"/>
                <w:b/>
                <w:sz w:val="24"/>
                <w:szCs w:val="24"/>
                <w:lang w:bidi="ru-RU"/>
              </w:rPr>
              <w:t xml:space="preserve">  </w:t>
            </w:r>
            <w:r w:rsidRPr="00AA769C">
              <w:rPr>
                <w:rFonts w:eastAsia="Calibri"/>
                <w:sz w:val="24"/>
                <w:szCs w:val="24"/>
                <w:lang w:bidi="ru-RU"/>
              </w:rPr>
              <w:t xml:space="preserve"> Владеет методикой проведения тренировочных занятий на основе комплексов общеразвивающих упражнений с использованием средств, методов и приемов базовых видов физкультурно-спорти</w:t>
            </w:r>
            <w:r>
              <w:rPr>
                <w:rFonts w:eastAsia="Calibri"/>
                <w:sz w:val="24"/>
                <w:szCs w:val="24"/>
                <w:lang w:bidi="ru-RU"/>
              </w:rPr>
              <w:t>вной деятельности в конном спорте</w:t>
            </w:r>
          </w:p>
          <w:p w:rsidR="00D17D3D" w:rsidRPr="00AA769C" w:rsidRDefault="00D17D3D" w:rsidP="00992B92">
            <w:pPr>
              <w:tabs>
                <w:tab w:val="left" w:leader="underscore" w:pos="9379"/>
              </w:tabs>
              <w:ind w:right="5"/>
              <w:jc w:val="both"/>
              <w:rPr>
                <w:rFonts w:eastAsia="Calibri"/>
                <w:b/>
                <w:sz w:val="24"/>
                <w:szCs w:val="24"/>
                <w:lang w:bidi="ru-RU"/>
              </w:rPr>
            </w:pPr>
            <w:proofErr w:type="gramStart"/>
            <w:r w:rsidRPr="00AA769C">
              <w:rPr>
                <w:rFonts w:eastAsia="Calibri"/>
                <w:i/>
                <w:sz w:val="24"/>
                <w:szCs w:val="24"/>
                <w:lang w:bidi="ru-RU"/>
              </w:rPr>
              <w:t>Составляет планы-консп</w:t>
            </w:r>
            <w:r>
              <w:rPr>
                <w:rFonts w:eastAsia="Calibri"/>
                <w:i/>
                <w:sz w:val="24"/>
                <w:szCs w:val="24"/>
                <w:lang w:bidi="ru-RU"/>
              </w:rPr>
              <w:t xml:space="preserve">екты занятий по обучению техники </w:t>
            </w:r>
            <w:r>
              <w:rPr>
                <w:rFonts w:eastAsia="Calibri"/>
                <w:i/>
                <w:sz w:val="24"/>
                <w:szCs w:val="24"/>
                <w:lang w:bidi="ru-RU"/>
              </w:rPr>
              <w:lastRenderedPageBreak/>
              <w:t>верховой езды</w:t>
            </w:r>
            <w:r w:rsidRPr="00AA769C">
              <w:rPr>
                <w:rFonts w:eastAsia="Calibri"/>
                <w:i/>
                <w:sz w:val="24"/>
                <w:szCs w:val="24"/>
                <w:lang w:bidi="ru-RU"/>
              </w:rPr>
              <w:t xml:space="preserve"> и начальной тренировке)</w:t>
            </w:r>
            <w:proofErr w:type="gramEnd"/>
          </w:p>
        </w:tc>
      </w:tr>
      <w:tr w:rsidR="00D17D3D" w:rsidRPr="00674BE8" w:rsidTr="00D17D3D">
        <w:tc>
          <w:tcPr>
            <w:tcW w:w="2268" w:type="dxa"/>
            <w:tcBorders>
              <w:top w:val="single" w:sz="4" w:space="0" w:color="000000"/>
              <w:left w:val="single" w:sz="4" w:space="0" w:color="000000"/>
              <w:right w:val="single" w:sz="4" w:space="0" w:color="000000"/>
            </w:tcBorders>
          </w:tcPr>
          <w:p w:rsidR="00D17D3D" w:rsidRPr="00AA769C" w:rsidRDefault="00D17D3D" w:rsidP="00992B92">
            <w:pPr>
              <w:rPr>
                <w:rFonts w:eastAsia="Calibri"/>
                <w:sz w:val="24"/>
                <w:szCs w:val="24"/>
              </w:rPr>
            </w:pPr>
            <w:r w:rsidRPr="00AA769C">
              <w:rPr>
                <w:b/>
                <w:sz w:val="24"/>
                <w:szCs w:val="24"/>
              </w:rPr>
              <w:lastRenderedPageBreak/>
              <w:t>ОПК-4</w:t>
            </w:r>
            <w:r w:rsidRPr="00AA769C">
              <w:rPr>
                <w:sz w:val="24"/>
                <w:szCs w:val="24"/>
              </w:rPr>
              <w:t xml:space="preserve"> </w:t>
            </w:r>
            <w:proofErr w:type="gramStart"/>
            <w:r w:rsidRPr="00AA769C">
              <w:rPr>
                <w:sz w:val="24"/>
                <w:szCs w:val="24"/>
              </w:rPr>
              <w:t>Способен</w:t>
            </w:r>
            <w:proofErr w:type="gramEnd"/>
            <w:r w:rsidRPr="00AA769C">
              <w:rPr>
                <w:sz w:val="24"/>
                <w:szCs w:val="24"/>
              </w:rPr>
              <w:t xml:space="preserve"> развивать физические качества и повышать функциональные возможности спортсменов и обучающихся в соответствии со спецификой вида спорта, осуществлять психолого-педагогическое сопровождение в сфере спортивной подготовки и сфере образования</w:t>
            </w:r>
          </w:p>
        </w:tc>
        <w:tc>
          <w:tcPr>
            <w:tcW w:w="2694" w:type="dxa"/>
            <w:tcBorders>
              <w:top w:val="single" w:sz="4" w:space="0" w:color="000000"/>
              <w:left w:val="single" w:sz="4" w:space="0" w:color="000000"/>
              <w:bottom w:val="single" w:sz="4" w:space="0" w:color="000000"/>
              <w:right w:val="single" w:sz="4" w:space="0" w:color="000000"/>
            </w:tcBorders>
          </w:tcPr>
          <w:p w:rsidR="00D17D3D" w:rsidRPr="00A77807" w:rsidRDefault="00D17D3D" w:rsidP="004A3F00">
            <w:pPr>
              <w:jc w:val="both"/>
              <w:rPr>
                <w:b/>
                <w:sz w:val="24"/>
                <w:szCs w:val="24"/>
              </w:rPr>
            </w:pPr>
            <w:r w:rsidRPr="00A77807">
              <w:rPr>
                <w:b/>
                <w:sz w:val="24"/>
                <w:szCs w:val="24"/>
              </w:rPr>
              <w:t xml:space="preserve">Т 05.003 </w:t>
            </w:r>
          </w:p>
          <w:p w:rsidR="00D17D3D" w:rsidRDefault="00D17D3D" w:rsidP="004A3F00">
            <w:pPr>
              <w:contextualSpacing/>
              <w:rPr>
                <w:sz w:val="24"/>
                <w:szCs w:val="24"/>
              </w:rPr>
            </w:pPr>
            <w:r w:rsidRPr="00A77807">
              <w:rPr>
                <w:b/>
                <w:sz w:val="24"/>
                <w:szCs w:val="24"/>
              </w:rPr>
              <w:t>С/03.6</w:t>
            </w:r>
            <w:r w:rsidRPr="00A77807">
              <w:rPr>
                <w:sz w:val="24"/>
                <w:szCs w:val="24"/>
              </w:rPr>
              <w:t xml:space="preserve"> Формирование разносторонней общей и специальной физической, технико-тактической, психологической и теоретической подготовленности </w:t>
            </w:r>
            <w:proofErr w:type="gramStart"/>
            <w:r w:rsidRPr="00A77807">
              <w:rPr>
                <w:sz w:val="24"/>
                <w:szCs w:val="24"/>
              </w:rPr>
              <w:t>занимающихся</w:t>
            </w:r>
            <w:proofErr w:type="gramEnd"/>
            <w:r w:rsidRPr="00A77807">
              <w:rPr>
                <w:sz w:val="24"/>
                <w:szCs w:val="24"/>
              </w:rPr>
              <w:t xml:space="preserve"> в соответствии с программами спортивной подготовки</w:t>
            </w:r>
          </w:p>
          <w:p w:rsidR="00D17D3D" w:rsidRDefault="00D17D3D" w:rsidP="004A3F00">
            <w:pPr>
              <w:pStyle w:val="a3"/>
              <w:ind w:left="0"/>
              <w:rPr>
                <w:sz w:val="24"/>
                <w:szCs w:val="24"/>
              </w:rPr>
            </w:pPr>
            <w:r>
              <w:rPr>
                <w:sz w:val="24"/>
                <w:szCs w:val="24"/>
              </w:rPr>
              <w:t>Т-П 05.012</w:t>
            </w:r>
          </w:p>
          <w:p w:rsidR="00D17D3D" w:rsidRPr="009520C2" w:rsidRDefault="00D17D3D" w:rsidP="004A3F00">
            <w:pPr>
              <w:rPr>
                <w:sz w:val="24"/>
                <w:szCs w:val="24"/>
              </w:rPr>
            </w:pPr>
            <w:r>
              <w:rPr>
                <w:sz w:val="24"/>
                <w:szCs w:val="24"/>
              </w:rPr>
              <w:t>А/04.6 Психолого-педагогическое, информационное, техническое сопровождение занятий физической культурой и спортом</w:t>
            </w:r>
          </w:p>
        </w:tc>
        <w:tc>
          <w:tcPr>
            <w:tcW w:w="4110" w:type="dxa"/>
            <w:tcBorders>
              <w:top w:val="single" w:sz="4" w:space="0" w:color="000000"/>
              <w:left w:val="single" w:sz="4" w:space="0" w:color="000000"/>
              <w:bottom w:val="single" w:sz="4" w:space="0" w:color="000000"/>
              <w:right w:val="single" w:sz="4" w:space="0" w:color="000000"/>
            </w:tcBorders>
          </w:tcPr>
          <w:p w:rsidR="00D17D3D" w:rsidRPr="00AA769C" w:rsidRDefault="00D17D3D" w:rsidP="00992B92">
            <w:pPr>
              <w:tabs>
                <w:tab w:val="left" w:leader="underscore" w:pos="9379"/>
              </w:tabs>
              <w:ind w:right="5"/>
              <w:jc w:val="both"/>
              <w:rPr>
                <w:rFonts w:eastAsia="Calibri"/>
                <w:sz w:val="24"/>
                <w:szCs w:val="24"/>
              </w:rPr>
            </w:pPr>
            <w:r w:rsidRPr="00AA769C">
              <w:rPr>
                <w:rFonts w:eastAsia="Calibri"/>
                <w:b/>
                <w:sz w:val="24"/>
                <w:szCs w:val="24"/>
              </w:rPr>
              <w:t xml:space="preserve">    </w:t>
            </w:r>
            <w:r w:rsidRPr="00AA769C">
              <w:rPr>
                <w:rFonts w:eastAsia="Calibri"/>
                <w:sz w:val="24"/>
                <w:szCs w:val="24"/>
              </w:rPr>
              <w:t>Знает средства и методы, сенситивные периоды развития физических качеств; факторы, повышающие функциональные возможности организма спортсменов</w:t>
            </w:r>
          </w:p>
          <w:p w:rsidR="00D17D3D" w:rsidRPr="00AA769C" w:rsidRDefault="00D17D3D" w:rsidP="00992B92">
            <w:pPr>
              <w:tabs>
                <w:tab w:val="left" w:leader="underscore" w:pos="9379"/>
              </w:tabs>
              <w:ind w:right="5"/>
              <w:jc w:val="both"/>
              <w:rPr>
                <w:rFonts w:eastAsia="Calibri"/>
                <w:sz w:val="24"/>
                <w:szCs w:val="24"/>
              </w:rPr>
            </w:pPr>
            <w:r w:rsidRPr="00AA769C">
              <w:rPr>
                <w:rFonts w:eastAsia="Calibri"/>
                <w:b/>
                <w:sz w:val="24"/>
                <w:szCs w:val="24"/>
              </w:rPr>
              <w:t xml:space="preserve">      </w:t>
            </w:r>
            <w:r w:rsidRPr="00AA769C">
              <w:rPr>
                <w:rFonts w:eastAsia="Calibri"/>
                <w:sz w:val="24"/>
                <w:szCs w:val="24"/>
              </w:rPr>
              <w:t>Владее</w:t>
            </w:r>
            <w:r>
              <w:rPr>
                <w:rFonts w:eastAsia="Calibri"/>
                <w:sz w:val="24"/>
                <w:szCs w:val="24"/>
              </w:rPr>
              <w:t>т</w:t>
            </w:r>
            <w:r w:rsidRPr="00AA769C">
              <w:rPr>
                <w:rFonts w:eastAsia="Calibri"/>
                <w:b/>
                <w:sz w:val="24"/>
                <w:szCs w:val="24"/>
              </w:rPr>
              <w:t xml:space="preserve"> </w:t>
            </w:r>
            <w:r w:rsidRPr="00AA769C">
              <w:rPr>
                <w:rFonts w:eastAsia="Calibri"/>
                <w:sz w:val="24"/>
                <w:szCs w:val="24"/>
              </w:rPr>
              <w:t>методикой развития физических качеств и повышения функциональных возможностей спортсменов в соответствии со спецификой вида спорта</w:t>
            </w:r>
          </w:p>
          <w:p w:rsidR="00D17D3D" w:rsidRPr="00AA769C" w:rsidRDefault="00D17D3D" w:rsidP="00992B92">
            <w:pPr>
              <w:rPr>
                <w:rFonts w:eastAsia="Calibri"/>
                <w:i/>
                <w:sz w:val="24"/>
                <w:szCs w:val="24"/>
              </w:rPr>
            </w:pPr>
            <w:r w:rsidRPr="00AA769C">
              <w:rPr>
                <w:rFonts w:eastAsia="Calibri"/>
                <w:i/>
                <w:sz w:val="24"/>
                <w:szCs w:val="24"/>
              </w:rPr>
              <w:t>(составляет тренировочные программы с комплексом упражнений и проводит занятия на воспи</w:t>
            </w:r>
            <w:r>
              <w:rPr>
                <w:rFonts w:eastAsia="Calibri"/>
                <w:i/>
                <w:sz w:val="24"/>
                <w:szCs w:val="24"/>
              </w:rPr>
              <w:t>тание физических каче</w:t>
            </w:r>
            <w:proofErr w:type="gramStart"/>
            <w:r>
              <w:rPr>
                <w:rFonts w:eastAsia="Calibri"/>
                <w:i/>
                <w:sz w:val="24"/>
                <w:szCs w:val="24"/>
              </w:rPr>
              <w:t>ств сп</w:t>
            </w:r>
            <w:proofErr w:type="gramEnd"/>
            <w:r>
              <w:rPr>
                <w:rFonts w:eastAsia="Calibri"/>
                <w:i/>
                <w:sz w:val="24"/>
                <w:szCs w:val="24"/>
              </w:rPr>
              <w:t>ортсменов-конников</w:t>
            </w:r>
            <w:r w:rsidRPr="00AA769C">
              <w:rPr>
                <w:rFonts w:eastAsia="Calibri"/>
                <w:i/>
                <w:sz w:val="24"/>
                <w:szCs w:val="24"/>
              </w:rPr>
              <w:t>: выносливости, гибкости, силовых и скоростных качеств)</w:t>
            </w:r>
          </w:p>
        </w:tc>
      </w:tr>
      <w:tr w:rsidR="00D17D3D" w:rsidRPr="00674BE8" w:rsidTr="00D17D3D">
        <w:tc>
          <w:tcPr>
            <w:tcW w:w="2268" w:type="dxa"/>
            <w:tcBorders>
              <w:left w:val="single" w:sz="4" w:space="0" w:color="000000"/>
              <w:right w:val="single" w:sz="4" w:space="0" w:color="000000"/>
            </w:tcBorders>
          </w:tcPr>
          <w:p w:rsidR="00D17D3D" w:rsidRPr="00AA769C" w:rsidRDefault="00D17D3D" w:rsidP="00992B92">
            <w:pPr>
              <w:tabs>
                <w:tab w:val="left" w:leader="underscore" w:pos="9379"/>
              </w:tabs>
              <w:ind w:right="5"/>
              <w:jc w:val="both"/>
              <w:rPr>
                <w:rFonts w:eastAsia="Calibri"/>
                <w:b/>
                <w:sz w:val="24"/>
                <w:szCs w:val="24"/>
              </w:rPr>
            </w:pPr>
            <w:r w:rsidRPr="00AA769C">
              <w:rPr>
                <w:rFonts w:eastAsia="Calibri"/>
                <w:b/>
                <w:sz w:val="24"/>
                <w:szCs w:val="24"/>
              </w:rPr>
              <w:t xml:space="preserve">ОПК -5 </w:t>
            </w:r>
            <w:proofErr w:type="gramStart"/>
            <w:r w:rsidRPr="00AA769C">
              <w:rPr>
                <w:rFonts w:eastAsia="Calibri"/>
                <w:sz w:val="24"/>
                <w:szCs w:val="24"/>
              </w:rPr>
              <w:t>Способен</w:t>
            </w:r>
            <w:proofErr w:type="gramEnd"/>
            <w:r w:rsidRPr="00AA769C">
              <w:rPr>
                <w:rFonts w:eastAsia="Calibri"/>
                <w:sz w:val="24"/>
                <w:szCs w:val="24"/>
              </w:rPr>
              <w:t xml:space="preserve"> организовывать и проводить подготовку, обеспечивать участие спортсменов и обучающихся различной квалификации в спортивных и физкультурных мероприятиях</w:t>
            </w:r>
          </w:p>
          <w:p w:rsidR="00D17D3D" w:rsidRPr="00AA769C" w:rsidRDefault="00D17D3D" w:rsidP="00992B92">
            <w:pPr>
              <w:tabs>
                <w:tab w:val="left" w:leader="underscore" w:pos="9379"/>
              </w:tabs>
              <w:ind w:right="5"/>
              <w:jc w:val="both"/>
              <w:rPr>
                <w:rFonts w:eastAsia="Calibri"/>
                <w:b/>
                <w:sz w:val="24"/>
                <w:szCs w:val="24"/>
              </w:rPr>
            </w:pPr>
          </w:p>
          <w:p w:rsidR="00D17D3D" w:rsidRPr="00AA769C" w:rsidRDefault="00D17D3D" w:rsidP="00992B92">
            <w:pPr>
              <w:tabs>
                <w:tab w:val="left" w:leader="underscore" w:pos="9379"/>
              </w:tabs>
              <w:ind w:right="5"/>
              <w:jc w:val="both"/>
              <w:rPr>
                <w:rFonts w:eastAsia="Calibri"/>
                <w:sz w:val="24"/>
                <w:szCs w:val="24"/>
              </w:rPr>
            </w:pPr>
          </w:p>
        </w:tc>
        <w:tc>
          <w:tcPr>
            <w:tcW w:w="2694" w:type="dxa"/>
            <w:tcBorders>
              <w:top w:val="single" w:sz="4" w:space="0" w:color="000000"/>
              <w:left w:val="single" w:sz="4" w:space="0" w:color="000000"/>
              <w:bottom w:val="single" w:sz="4" w:space="0" w:color="000000"/>
              <w:right w:val="single" w:sz="4" w:space="0" w:color="000000"/>
            </w:tcBorders>
          </w:tcPr>
          <w:p w:rsidR="00D17D3D" w:rsidRPr="005619DC" w:rsidRDefault="00D17D3D" w:rsidP="004A3F00">
            <w:pPr>
              <w:pStyle w:val="TableParagraph"/>
              <w:ind w:left="146" w:right="126"/>
              <w:jc w:val="both"/>
              <w:rPr>
                <w:rFonts w:ascii="Times New Roman" w:eastAsiaTheme="minorHAnsi" w:hAnsi="Times New Roman" w:cs="Times New Roman"/>
                <w:sz w:val="24"/>
                <w:szCs w:val="24"/>
                <w:lang w:val="ru-RU"/>
              </w:rPr>
            </w:pPr>
            <w:r w:rsidRPr="005619DC">
              <w:rPr>
                <w:rFonts w:ascii="Times New Roman" w:eastAsiaTheme="minorHAnsi" w:hAnsi="Times New Roman" w:cs="Times New Roman"/>
                <w:sz w:val="24"/>
                <w:szCs w:val="24"/>
                <w:lang w:val="ru-RU"/>
              </w:rPr>
              <w:t>Т-П 05.012</w:t>
            </w:r>
          </w:p>
          <w:p w:rsidR="00D17D3D" w:rsidRPr="00A77807" w:rsidRDefault="00D17D3D" w:rsidP="004A3F00">
            <w:pPr>
              <w:widowControl w:val="0"/>
              <w:autoSpaceDE w:val="0"/>
              <w:autoSpaceDN w:val="0"/>
              <w:ind w:left="146" w:right="126"/>
              <w:jc w:val="both"/>
              <w:rPr>
                <w:rFonts w:eastAsiaTheme="minorHAnsi"/>
                <w:sz w:val="24"/>
                <w:szCs w:val="24"/>
                <w:lang w:eastAsia="en-US"/>
              </w:rPr>
            </w:pPr>
            <w:r w:rsidRPr="005619DC">
              <w:rPr>
                <w:rFonts w:eastAsiaTheme="minorHAnsi"/>
                <w:sz w:val="24"/>
                <w:szCs w:val="24"/>
              </w:rPr>
              <w:t>А/05.6</w:t>
            </w:r>
            <w:r>
              <w:rPr>
                <w:rFonts w:eastAsiaTheme="minorHAnsi"/>
                <w:sz w:val="24"/>
                <w:szCs w:val="24"/>
              </w:rPr>
              <w:t xml:space="preserve"> Организация</w:t>
            </w:r>
            <w:r w:rsidRPr="005619DC">
              <w:rPr>
                <w:sz w:val="24"/>
                <w:szCs w:val="24"/>
              </w:rPr>
              <w:t xml:space="preserve"> участия в спортивных соревнованиях, в спортивных и физкультурных мероприятиях</w:t>
            </w:r>
          </w:p>
        </w:tc>
        <w:tc>
          <w:tcPr>
            <w:tcW w:w="4110" w:type="dxa"/>
            <w:tcBorders>
              <w:top w:val="single" w:sz="4" w:space="0" w:color="000000"/>
              <w:left w:val="single" w:sz="4" w:space="0" w:color="000000"/>
              <w:bottom w:val="single" w:sz="4" w:space="0" w:color="000000"/>
              <w:right w:val="single" w:sz="4" w:space="0" w:color="000000"/>
            </w:tcBorders>
          </w:tcPr>
          <w:p w:rsidR="00D17D3D" w:rsidRPr="00AA769C" w:rsidRDefault="00D17D3D" w:rsidP="00992B92">
            <w:pPr>
              <w:tabs>
                <w:tab w:val="left" w:leader="underscore" w:pos="9379"/>
              </w:tabs>
              <w:ind w:right="5"/>
              <w:jc w:val="both"/>
              <w:rPr>
                <w:rFonts w:eastAsia="Calibri"/>
                <w:sz w:val="24"/>
                <w:szCs w:val="24"/>
              </w:rPr>
            </w:pPr>
            <w:r w:rsidRPr="00AA769C">
              <w:rPr>
                <w:rFonts w:eastAsia="Calibri"/>
                <w:b/>
                <w:sz w:val="24"/>
                <w:szCs w:val="24"/>
              </w:rPr>
              <w:t xml:space="preserve">   </w:t>
            </w:r>
            <w:r w:rsidRPr="00AA769C">
              <w:rPr>
                <w:rFonts w:eastAsia="Calibri"/>
                <w:sz w:val="24"/>
                <w:szCs w:val="24"/>
              </w:rPr>
              <w:t xml:space="preserve"> Проводит тренировочные занятия на этапах многолетней подготовки в</w:t>
            </w:r>
            <w:r>
              <w:rPr>
                <w:rFonts w:eastAsia="Calibri"/>
                <w:sz w:val="24"/>
                <w:szCs w:val="24"/>
              </w:rPr>
              <w:t xml:space="preserve"> избранном виде спорта конном спорте</w:t>
            </w:r>
          </w:p>
          <w:p w:rsidR="00D17D3D" w:rsidRPr="00AA769C" w:rsidRDefault="00D17D3D" w:rsidP="00992B92">
            <w:pPr>
              <w:widowControl w:val="0"/>
              <w:jc w:val="both"/>
              <w:rPr>
                <w:rFonts w:eastAsia="Calibri"/>
                <w:sz w:val="24"/>
                <w:szCs w:val="24"/>
                <w:lang w:eastAsia="en-US" w:bidi="ru-RU"/>
              </w:rPr>
            </w:pPr>
            <w:r w:rsidRPr="00AA769C">
              <w:rPr>
                <w:rFonts w:eastAsia="Calibri"/>
                <w:b/>
                <w:sz w:val="24"/>
                <w:szCs w:val="24"/>
              </w:rPr>
              <w:t xml:space="preserve">   </w:t>
            </w:r>
            <w:r w:rsidRPr="00AA769C">
              <w:rPr>
                <w:rFonts w:eastAsia="Calibri"/>
                <w:sz w:val="24"/>
                <w:szCs w:val="24"/>
              </w:rPr>
              <w:t xml:space="preserve"> </w:t>
            </w:r>
            <w:r w:rsidRPr="00AA769C">
              <w:rPr>
                <w:rFonts w:eastAsia="Calibri"/>
                <w:sz w:val="24"/>
                <w:szCs w:val="24"/>
                <w:lang w:eastAsia="en-US" w:bidi="ru-RU"/>
              </w:rPr>
              <w:t>Составляет программы тренировочных занятий различной направленности в избранном виде спорта со спортсменами различной квалификации</w:t>
            </w:r>
          </w:p>
          <w:p w:rsidR="00D17D3D" w:rsidRPr="00AA769C" w:rsidRDefault="00D17D3D" w:rsidP="00992B92">
            <w:pPr>
              <w:tabs>
                <w:tab w:val="left" w:leader="underscore" w:pos="9379"/>
              </w:tabs>
              <w:ind w:right="5"/>
              <w:jc w:val="both"/>
              <w:rPr>
                <w:rFonts w:eastAsia="Calibri"/>
                <w:sz w:val="24"/>
                <w:szCs w:val="24"/>
              </w:rPr>
            </w:pPr>
            <w:r w:rsidRPr="00AA769C">
              <w:rPr>
                <w:rFonts w:eastAsia="Calibri"/>
                <w:b/>
                <w:sz w:val="24"/>
                <w:szCs w:val="24"/>
              </w:rPr>
              <w:t xml:space="preserve">   </w:t>
            </w:r>
            <w:r w:rsidRPr="00AA769C">
              <w:rPr>
                <w:rFonts w:eastAsia="Calibri"/>
                <w:sz w:val="24"/>
                <w:szCs w:val="24"/>
              </w:rPr>
              <w:t xml:space="preserve"> Владеет методикой организации и проведения тренировочных занятий различной направленности </w:t>
            </w:r>
            <w:r>
              <w:rPr>
                <w:rFonts w:eastAsia="Calibri"/>
                <w:sz w:val="24"/>
                <w:szCs w:val="24"/>
              </w:rPr>
              <w:t>в избранном виде спорта конном спорте</w:t>
            </w:r>
            <w:r w:rsidRPr="00AA769C">
              <w:rPr>
                <w:rFonts w:eastAsia="Calibri"/>
                <w:sz w:val="24"/>
                <w:szCs w:val="24"/>
              </w:rPr>
              <w:t xml:space="preserve"> со спортсменами различной квалификации</w:t>
            </w:r>
          </w:p>
          <w:p w:rsidR="00D17D3D" w:rsidRPr="00AA769C" w:rsidRDefault="00D17D3D" w:rsidP="00992B92">
            <w:pPr>
              <w:tabs>
                <w:tab w:val="left" w:leader="underscore" w:pos="9379"/>
              </w:tabs>
              <w:ind w:right="5"/>
              <w:jc w:val="both"/>
              <w:rPr>
                <w:rFonts w:eastAsia="Calibri"/>
                <w:b/>
                <w:i/>
                <w:sz w:val="24"/>
                <w:szCs w:val="24"/>
              </w:rPr>
            </w:pPr>
            <w:r w:rsidRPr="00AA769C">
              <w:rPr>
                <w:rFonts w:eastAsia="Calibri"/>
                <w:i/>
                <w:sz w:val="24"/>
                <w:szCs w:val="24"/>
              </w:rPr>
              <w:t>(разрабатывает и проводит тренировочные занятия п</w:t>
            </w:r>
            <w:r>
              <w:rPr>
                <w:rFonts w:eastAsia="Calibri"/>
                <w:i/>
                <w:sz w:val="24"/>
                <w:szCs w:val="24"/>
              </w:rPr>
              <w:t>о подготовке спортсменов-конников</w:t>
            </w:r>
            <w:r w:rsidRPr="00AA769C">
              <w:rPr>
                <w:rFonts w:eastAsia="Calibri"/>
                <w:i/>
                <w:sz w:val="24"/>
                <w:szCs w:val="24"/>
              </w:rPr>
              <w:t xml:space="preserve"> к участию в спортивных соревнованиях по ОФП и СФП)</w:t>
            </w:r>
          </w:p>
        </w:tc>
      </w:tr>
      <w:tr w:rsidR="00D17D3D" w:rsidRPr="00674BE8" w:rsidTr="00D17D3D">
        <w:tc>
          <w:tcPr>
            <w:tcW w:w="2268" w:type="dxa"/>
            <w:tcBorders>
              <w:left w:val="single" w:sz="4" w:space="0" w:color="000000"/>
              <w:right w:val="single" w:sz="4" w:space="0" w:color="000000"/>
            </w:tcBorders>
          </w:tcPr>
          <w:p w:rsidR="00D17D3D" w:rsidRPr="00AA769C" w:rsidRDefault="00D17D3D" w:rsidP="00992B92">
            <w:pPr>
              <w:contextualSpacing/>
              <w:rPr>
                <w:sz w:val="24"/>
                <w:szCs w:val="24"/>
              </w:rPr>
            </w:pPr>
            <w:r w:rsidRPr="00AA769C">
              <w:rPr>
                <w:b/>
                <w:sz w:val="24"/>
                <w:szCs w:val="24"/>
              </w:rPr>
              <w:t>ОПК-6</w:t>
            </w:r>
            <w:r w:rsidRPr="00AA769C">
              <w:rPr>
                <w:sz w:val="24"/>
                <w:szCs w:val="24"/>
              </w:rPr>
              <w:t xml:space="preserve">  </w:t>
            </w:r>
            <w:proofErr w:type="gramStart"/>
            <w:r w:rsidRPr="00AA769C">
              <w:rPr>
                <w:sz w:val="24"/>
                <w:szCs w:val="24"/>
              </w:rPr>
              <w:t>Способен</w:t>
            </w:r>
            <w:proofErr w:type="gramEnd"/>
            <w:r w:rsidRPr="00AA769C">
              <w:rPr>
                <w:sz w:val="24"/>
                <w:szCs w:val="24"/>
              </w:rPr>
              <w:t xml:space="preserve"> воспитывать у лиц, занимающихся физической культурой и спортом, личностные качества, формировать моральные </w:t>
            </w:r>
            <w:r w:rsidRPr="00AA769C">
              <w:rPr>
                <w:sz w:val="24"/>
                <w:szCs w:val="24"/>
              </w:rPr>
              <w:lastRenderedPageBreak/>
              <w:t>ценности честной спортивной конкуренции, проводить профилактику негативного социального поведения</w:t>
            </w:r>
          </w:p>
        </w:tc>
        <w:tc>
          <w:tcPr>
            <w:tcW w:w="2694" w:type="dxa"/>
            <w:tcBorders>
              <w:top w:val="single" w:sz="4" w:space="0" w:color="000000"/>
              <w:left w:val="single" w:sz="4" w:space="0" w:color="000000"/>
              <w:bottom w:val="single" w:sz="4" w:space="0" w:color="000000"/>
              <w:right w:val="single" w:sz="4" w:space="0" w:color="000000"/>
            </w:tcBorders>
          </w:tcPr>
          <w:p w:rsidR="00D17D3D" w:rsidRPr="00A77807" w:rsidRDefault="00D17D3D" w:rsidP="004A3F00">
            <w:pPr>
              <w:spacing w:line="259" w:lineRule="auto"/>
              <w:rPr>
                <w:rFonts w:eastAsiaTheme="minorHAnsi"/>
                <w:b/>
                <w:sz w:val="24"/>
                <w:szCs w:val="24"/>
                <w:lang w:eastAsia="en-US"/>
              </w:rPr>
            </w:pPr>
            <w:proofErr w:type="gramStart"/>
            <w:r>
              <w:rPr>
                <w:rFonts w:eastAsiaTheme="minorHAnsi"/>
                <w:b/>
                <w:sz w:val="24"/>
                <w:szCs w:val="24"/>
                <w:lang w:eastAsia="en-US"/>
              </w:rPr>
              <w:lastRenderedPageBreak/>
              <w:t>П</w:t>
            </w:r>
            <w:proofErr w:type="gramEnd"/>
            <w:r w:rsidRPr="00A77807">
              <w:rPr>
                <w:rFonts w:eastAsiaTheme="minorHAnsi"/>
                <w:b/>
                <w:sz w:val="24"/>
                <w:szCs w:val="24"/>
                <w:lang w:eastAsia="en-US"/>
              </w:rPr>
              <w:t xml:space="preserve"> 01.001 </w:t>
            </w:r>
          </w:p>
          <w:p w:rsidR="00D17D3D" w:rsidRPr="00A77807" w:rsidRDefault="00D17D3D" w:rsidP="004A3F00">
            <w:pPr>
              <w:spacing w:line="259" w:lineRule="auto"/>
              <w:rPr>
                <w:rFonts w:eastAsiaTheme="minorHAnsi"/>
                <w:b/>
                <w:sz w:val="24"/>
                <w:szCs w:val="24"/>
                <w:lang w:eastAsia="en-US"/>
              </w:rPr>
            </w:pPr>
            <w:r w:rsidRPr="00A77807">
              <w:rPr>
                <w:rFonts w:eastAsiaTheme="minorHAnsi"/>
                <w:b/>
                <w:sz w:val="24"/>
                <w:szCs w:val="24"/>
                <w:lang w:eastAsia="en-US"/>
              </w:rPr>
              <w:t>А/02.6</w:t>
            </w:r>
          </w:p>
          <w:p w:rsidR="00D17D3D" w:rsidRPr="00A77807" w:rsidRDefault="00D17D3D" w:rsidP="004A3F00">
            <w:pPr>
              <w:spacing w:line="259" w:lineRule="auto"/>
              <w:rPr>
                <w:rFonts w:eastAsiaTheme="minorHAnsi"/>
                <w:sz w:val="24"/>
                <w:szCs w:val="24"/>
                <w:lang w:eastAsia="en-US"/>
              </w:rPr>
            </w:pPr>
            <w:r w:rsidRPr="00A77807">
              <w:rPr>
                <w:rFonts w:eastAsiaTheme="minorHAnsi"/>
                <w:sz w:val="24"/>
                <w:szCs w:val="24"/>
                <w:lang w:eastAsia="en-US"/>
              </w:rPr>
              <w:t>Воспитательная деятельность</w:t>
            </w:r>
          </w:p>
          <w:p w:rsidR="00D17D3D" w:rsidRPr="00A77807" w:rsidRDefault="00D17D3D" w:rsidP="004A3F00">
            <w:pPr>
              <w:spacing w:line="259" w:lineRule="auto"/>
              <w:rPr>
                <w:rFonts w:eastAsiaTheme="minorHAnsi"/>
                <w:b/>
                <w:sz w:val="24"/>
                <w:szCs w:val="24"/>
                <w:lang w:eastAsia="en-US"/>
              </w:rPr>
            </w:pPr>
            <w:r w:rsidRPr="00A77807">
              <w:rPr>
                <w:rFonts w:eastAsiaTheme="minorHAnsi"/>
                <w:b/>
                <w:sz w:val="24"/>
                <w:szCs w:val="24"/>
                <w:lang w:eastAsia="en-US"/>
              </w:rPr>
              <w:t>А/03.6</w:t>
            </w:r>
          </w:p>
          <w:p w:rsidR="00D17D3D" w:rsidRPr="00A77807" w:rsidRDefault="00D17D3D" w:rsidP="004A3F00">
            <w:pPr>
              <w:spacing w:line="259" w:lineRule="auto"/>
              <w:rPr>
                <w:rFonts w:eastAsiaTheme="minorHAnsi"/>
                <w:sz w:val="24"/>
                <w:szCs w:val="24"/>
                <w:lang w:eastAsia="en-US"/>
              </w:rPr>
            </w:pPr>
            <w:r w:rsidRPr="00A77807">
              <w:rPr>
                <w:rFonts w:eastAsiaTheme="minorHAnsi"/>
                <w:sz w:val="24"/>
                <w:szCs w:val="24"/>
                <w:lang w:eastAsia="en-US"/>
              </w:rPr>
              <w:t>Развивающая деятельность</w:t>
            </w:r>
          </w:p>
          <w:p w:rsidR="00D17D3D" w:rsidRDefault="00D17D3D" w:rsidP="004A3F00">
            <w:pPr>
              <w:spacing w:line="259" w:lineRule="auto"/>
              <w:rPr>
                <w:rFonts w:eastAsiaTheme="minorHAnsi"/>
                <w:sz w:val="24"/>
                <w:szCs w:val="24"/>
                <w:lang w:eastAsia="en-US"/>
              </w:rPr>
            </w:pPr>
            <w:r>
              <w:rPr>
                <w:rFonts w:eastAsiaTheme="minorHAnsi"/>
                <w:sz w:val="24"/>
                <w:szCs w:val="24"/>
                <w:lang w:eastAsia="en-US"/>
              </w:rPr>
              <w:t>Т-П 05.012</w:t>
            </w:r>
          </w:p>
          <w:p w:rsidR="00D17D3D" w:rsidRPr="00A77807" w:rsidRDefault="00D17D3D" w:rsidP="004A3F00">
            <w:pPr>
              <w:spacing w:line="259" w:lineRule="auto"/>
              <w:rPr>
                <w:rFonts w:eastAsiaTheme="minorHAnsi"/>
                <w:sz w:val="24"/>
                <w:szCs w:val="24"/>
                <w:lang w:eastAsia="en-US"/>
              </w:rPr>
            </w:pPr>
            <w:r>
              <w:rPr>
                <w:rFonts w:eastAsiaTheme="minorHAnsi"/>
                <w:sz w:val="24"/>
                <w:szCs w:val="24"/>
                <w:lang w:eastAsia="en-US"/>
              </w:rPr>
              <w:t xml:space="preserve">А/06.6 </w:t>
            </w:r>
            <w:r>
              <w:rPr>
                <w:sz w:val="24"/>
                <w:szCs w:val="24"/>
              </w:rPr>
              <w:t xml:space="preserve">Формирование </w:t>
            </w:r>
            <w:r>
              <w:rPr>
                <w:sz w:val="24"/>
                <w:szCs w:val="24"/>
              </w:rPr>
              <w:lastRenderedPageBreak/>
              <w:t>осознанного отношения к физкультурной и спортивной деятельности, моральных ценностей честной спортивной конкуренции, воспитание социально значимых личностных каче</w:t>
            </w:r>
            <w:proofErr w:type="gramStart"/>
            <w:r>
              <w:rPr>
                <w:sz w:val="24"/>
                <w:szCs w:val="24"/>
              </w:rPr>
              <w:t>ств дл</w:t>
            </w:r>
            <w:proofErr w:type="gramEnd"/>
            <w:r>
              <w:rPr>
                <w:sz w:val="24"/>
                <w:szCs w:val="24"/>
              </w:rPr>
              <w:t>я профилактики негативного социального поведения</w:t>
            </w:r>
          </w:p>
        </w:tc>
        <w:tc>
          <w:tcPr>
            <w:tcW w:w="4110" w:type="dxa"/>
            <w:tcBorders>
              <w:top w:val="single" w:sz="4" w:space="0" w:color="000000"/>
              <w:left w:val="single" w:sz="4" w:space="0" w:color="000000"/>
              <w:bottom w:val="single" w:sz="4" w:space="0" w:color="000000"/>
              <w:right w:val="single" w:sz="4" w:space="0" w:color="000000"/>
            </w:tcBorders>
          </w:tcPr>
          <w:p w:rsidR="00D17D3D" w:rsidRPr="00AA769C" w:rsidRDefault="00D17D3D" w:rsidP="00992B92">
            <w:pPr>
              <w:tabs>
                <w:tab w:val="right" w:leader="underscore" w:pos="9356"/>
              </w:tabs>
              <w:rPr>
                <w:b/>
                <w:bCs/>
                <w:sz w:val="24"/>
                <w:szCs w:val="24"/>
              </w:rPr>
            </w:pPr>
            <w:r w:rsidRPr="00AA769C">
              <w:rPr>
                <w:rFonts w:eastAsia="Calibri"/>
                <w:b/>
                <w:sz w:val="24"/>
                <w:szCs w:val="24"/>
              </w:rPr>
              <w:lastRenderedPageBreak/>
              <w:t xml:space="preserve">    </w:t>
            </w:r>
            <w:r w:rsidRPr="00AA769C">
              <w:rPr>
                <w:b/>
                <w:bCs/>
                <w:sz w:val="24"/>
                <w:szCs w:val="24"/>
              </w:rPr>
              <w:t xml:space="preserve"> </w:t>
            </w:r>
            <w:r w:rsidRPr="00AA769C">
              <w:rPr>
                <w:bCs/>
                <w:sz w:val="24"/>
                <w:szCs w:val="24"/>
              </w:rPr>
              <w:t>Знает</w:t>
            </w:r>
            <w:r w:rsidRPr="00AA769C">
              <w:rPr>
                <w:color w:val="000000"/>
                <w:sz w:val="24"/>
                <w:szCs w:val="24"/>
              </w:rPr>
              <w:t xml:space="preserve"> виды пропаганды занятий   спортивным и оздоровительным плаванием</w:t>
            </w:r>
          </w:p>
          <w:p w:rsidR="00D17D3D" w:rsidRPr="00AA769C" w:rsidRDefault="00D17D3D" w:rsidP="00992B92">
            <w:pPr>
              <w:tabs>
                <w:tab w:val="right" w:leader="underscore" w:pos="9356"/>
              </w:tabs>
              <w:rPr>
                <w:color w:val="000000"/>
                <w:sz w:val="24"/>
                <w:szCs w:val="24"/>
              </w:rPr>
            </w:pPr>
            <w:r w:rsidRPr="00AA769C">
              <w:rPr>
                <w:b/>
                <w:bCs/>
                <w:sz w:val="24"/>
                <w:szCs w:val="24"/>
              </w:rPr>
              <w:t xml:space="preserve">   </w:t>
            </w:r>
            <w:r w:rsidRPr="00AA769C">
              <w:rPr>
                <w:color w:val="000000"/>
                <w:sz w:val="24"/>
                <w:szCs w:val="24"/>
              </w:rPr>
              <w:t xml:space="preserve">  </w:t>
            </w:r>
            <w:proofErr w:type="gramStart"/>
            <w:r w:rsidRPr="00AA769C">
              <w:rPr>
                <w:color w:val="000000"/>
                <w:sz w:val="24"/>
                <w:szCs w:val="24"/>
              </w:rPr>
              <w:t>Использует методы формирования моральных ценностей на занятий плаванием, воспитывать у обучающихся принципы честной спортивной борьбы</w:t>
            </w:r>
            <w:proofErr w:type="gramEnd"/>
          </w:p>
          <w:p w:rsidR="00D17D3D" w:rsidRPr="00AA769C" w:rsidRDefault="00D17D3D" w:rsidP="00992B92">
            <w:pPr>
              <w:spacing w:line="276" w:lineRule="auto"/>
              <w:contextualSpacing/>
              <w:rPr>
                <w:sz w:val="24"/>
                <w:szCs w:val="24"/>
              </w:rPr>
            </w:pPr>
            <w:r w:rsidRPr="00AA769C">
              <w:rPr>
                <w:b/>
                <w:bCs/>
                <w:sz w:val="24"/>
                <w:szCs w:val="24"/>
              </w:rPr>
              <w:t xml:space="preserve">   </w:t>
            </w:r>
            <w:r w:rsidRPr="00AA769C">
              <w:rPr>
                <w:bCs/>
                <w:sz w:val="24"/>
                <w:szCs w:val="24"/>
              </w:rPr>
              <w:t>Владеет</w:t>
            </w:r>
            <w:r w:rsidRPr="00AA769C">
              <w:rPr>
                <w:b/>
                <w:bCs/>
                <w:sz w:val="24"/>
                <w:szCs w:val="24"/>
              </w:rPr>
              <w:t xml:space="preserve"> </w:t>
            </w:r>
            <w:r w:rsidRPr="00AA769C">
              <w:rPr>
                <w:color w:val="000000"/>
                <w:sz w:val="24"/>
                <w:szCs w:val="24"/>
              </w:rPr>
              <w:t xml:space="preserve">основными методами </w:t>
            </w:r>
            <w:proofErr w:type="gramStart"/>
            <w:r w:rsidRPr="00AA769C">
              <w:rPr>
                <w:color w:val="000000"/>
                <w:sz w:val="24"/>
                <w:szCs w:val="24"/>
              </w:rPr>
              <w:t>воспитания</w:t>
            </w:r>
            <w:proofErr w:type="gramEnd"/>
            <w:r w:rsidRPr="00AA769C">
              <w:rPr>
                <w:color w:val="000000"/>
                <w:sz w:val="24"/>
                <w:szCs w:val="24"/>
              </w:rPr>
              <w:t xml:space="preserve"> у обучающихся </w:t>
            </w:r>
            <w:r w:rsidRPr="00AA769C">
              <w:rPr>
                <w:color w:val="000000"/>
                <w:sz w:val="24"/>
                <w:szCs w:val="24"/>
              </w:rPr>
              <w:lastRenderedPageBreak/>
              <w:t>принципов честной борьбы используя на основе воспитания личностных качеств формирование моральных ценностей честной спортивной конкуренции</w:t>
            </w:r>
          </w:p>
          <w:p w:rsidR="00D17D3D" w:rsidRPr="00AA769C" w:rsidRDefault="00D17D3D" w:rsidP="00992B92">
            <w:pPr>
              <w:spacing w:line="276" w:lineRule="auto"/>
              <w:contextualSpacing/>
              <w:rPr>
                <w:i/>
                <w:sz w:val="24"/>
                <w:szCs w:val="24"/>
              </w:rPr>
            </w:pPr>
            <w:r w:rsidRPr="00AA769C">
              <w:rPr>
                <w:i/>
                <w:sz w:val="24"/>
                <w:szCs w:val="24"/>
              </w:rPr>
              <w:t>(Проведение анализа выступления на соревнованиях как личных, так и команды)</w:t>
            </w:r>
          </w:p>
        </w:tc>
      </w:tr>
      <w:tr w:rsidR="00D17D3D" w:rsidRPr="00674BE8" w:rsidTr="00D17D3D">
        <w:tc>
          <w:tcPr>
            <w:tcW w:w="2268" w:type="dxa"/>
            <w:tcBorders>
              <w:left w:val="single" w:sz="4" w:space="0" w:color="000000"/>
              <w:right w:val="single" w:sz="4" w:space="0" w:color="000000"/>
            </w:tcBorders>
          </w:tcPr>
          <w:p w:rsidR="00D17D3D" w:rsidRPr="00AA769C" w:rsidRDefault="00D17D3D" w:rsidP="00992B92">
            <w:pPr>
              <w:spacing w:line="276" w:lineRule="auto"/>
              <w:contextualSpacing/>
              <w:rPr>
                <w:sz w:val="24"/>
                <w:szCs w:val="24"/>
              </w:rPr>
            </w:pPr>
            <w:r w:rsidRPr="00AA769C">
              <w:rPr>
                <w:b/>
                <w:sz w:val="24"/>
                <w:szCs w:val="24"/>
              </w:rPr>
              <w:lastRenderedPageBreak/>
              <w:t>ОПК-7</w:t>
            </w:r>
            <w:r w:rsidRPr="00AA769C">
              <w:rPr>
                <w:sz w:val="24"/>
                <w:szCs w:val="24"/>
              </w:rPr>
              <w:t xml:space="preserve"> </w:t>
            </w:r>
            <w:proofErr w:type="gramStart"/>
            <w:r w:rsidRPr="00AA769C">
              <w:rPr>
                <w:sz w:val="24"/>
                <w:szCs w:val="24"/>
              </w:rPr>
              <w:t>Способен</w:t>
            </w:r>
            <w:proofErr w:type="gramEnd"/>
            <w:r w:rsidRPr="00AA769C">
              <w:rPr>
                <w:sz w:val="24"/>
                <w:szCs w:val="24"/>
              </w:rPr>
              <w:t xml:space="preserve"> формировать осознанное отношение к спортивной и физкультурной деятельности, мотивационно-ценностные ориентации и установки на ведение здорового образа жизни у лиц, занимающихся физической культурой и спортом</w:t>
            </w:r>
          </w:p>
          <w:p w:rsidR="00D17D3D" w:rsidRPr="00AA769C" w:rsidRDefault="00D17D3D" w:rsidP="00992B92">
            <w:pPr>
              <w:tabs>
                <w:tab w:val="left" w:leader="underscore" w:pos="9379"/>
              </w:tabs>
              <w:ind w:right="5"/>
              <w:jc w:val="both"/>
              <w:rPr>
                <w:rFonts w:eastAsia="Calibri"/>
                <w:sz w:val="24"/>
                <w:szCs w:val="24"/>
              </w:rPr>
            </w:pPr>
          </w:p>
        </w:tc>
        <w:tc>
          <w:tcPr>
            <w:tcW w:w="2694" w:type="dxa"/>
            <w:tcBorders>
              <w:top w:val="single" w:sz="4" w:space="0" w:color="000000"/>
              <w:left w:val="single" w:sz="4" w:space="0" w:color="000000"/>
              <w:bottom w:val="single" w:sz="4" w:space="0" w:color="000000"/>
              <w:right w:val="single" w:sz="4" w:space="0" w:color="000000"/>
            </w:tcBorders>
          </w:tcPr>
          <w:p w:rsidR="00D17D3D" w:rsidRPr="00A77807" w:rsidRDefault="00D17D3D" w:rsidP="004A3F00">
            <w:pPr>
              <w:spacing w:line="259" w:lineRule="auto"/>
              <w:rPr>
                <w:rFonts w:eastAsiaTheme="minorHAnsi"/>
                <w:b/>
                <w:sz w:val="24"/>
                <w:szCs w:val="24"/>
                <w:lang w:eastAsia="en-US"/>
              </w:rPr>
            </w:pPr>
            <w:proofErr w:type="gramStart"/>
            <w:r>
              <w:rPr>
                <w:rFonts w:eastAsiaTheme="minorHAnsi"/>
                <w:b/>
                <w:sz w:val="24"/>
                <w:szCs w:val="24"/>
                <w:lang w:eastAsia="en-US"/>
              </w:rPr>
              <w:t>П</w:t>
            </w:r>
            <w:proofErr w:type="gramEnd"/>
            <w:r w:rsidRPr="00A77807">
              <w:rPr>
                <w:rFonts w:eastAsiaTheme="minorHAnsi"/>
                <w:b/>
                <w:sz w:val="24"/>
                <w:szCs w:val="24"/>
                <w:lang w:eastAsia="en-US"/>
              </w:rPr>
              <w:t xml:space="preserve"> 01.001 </w:t>
            </w:r>
          </w:p>
          <w:p w:rsidR="00D17D3D" w:rsidRPr="00A77807" w:rsidRDefault="00D17D3D" w:rsidP="004A3F00">
            <w:pPr>
              <w:spacing w:line="259" w:lineRule="auto"/>
              <w:rPr>
                <w:rFonts w:eastAsiaTheme="minorHAnsi"/>
                <w:b/>
                <w:sz w:val="24"/>
                <w:szCs w:val="24"/>
                <w:lang w:eastAsia="en-US"/>
              </w:rPr>
            </w:pPr>
            <w:r w:rsidRPr="00A77807">
              <w:rPr>
                <w:rFonts w:eastAsiaTheme="minorHAnsi"/>
                <w:b/>
                <w:sz w:val="24"/>
                <w:szCs w:val="24"/>
                <w:lang w:eastAsia="en-US"/>
              </w:rPr>
              <w:t>А/02.6</w:t>
            </w:r>
          </w:p>
          <w:p w:rsidR="00D17D3D" w:rsidRPr="00A77807" w:rsidRDefault="00D17D3D" w:rsidP="004A3F00">
            <w:pPr>
              <w:spacing w:line="259" w:lineRule="auto"/>
              <w:rPr>
                <w:rFonts w:eastAsiaTheme="minorHAnsi"/>
                <w:sz w:val="24"/>
                <w:szCs w:val="24"/>
                <w:lang w:eastAsia="en-US"/>
              </w:rPr>
            </w:pPr>
            <w:r w:rsidRPr="00A77807">
              <w:rPr>
                <w:rFonts w:eastAsiaTheme="minorHAnsi"/>
                <w:sz w:val="24"/>
                <w:szCs w:val="24"/>
                <w:lang w:eastAsia="en-US"/>
              </w:rPr>
              <w:t>Воспитательная деятельность</w:t>
            </w:r>
          </w:p>
          <w:p w:rsidR="00D17D3D" w:rsidRPr="00A77807" w:rsidRDefault="00D17D3D" w:rsidP="004A3F00">
            <w:pPr>
              <w:spacing w:line="259" w:lineRule="auto"/>
              <w:rPr>
                <w:rFonts w:eastAsiaTheme="minorHAnsi"/>
                <w:b/>
                <w:sz w:val="24"/>
                <w:szCs w:val="24"/>
                <w:lang w:eastAsia="en-US"/>
              </w:rPr>
            </w:pPr>
            <w:r w:rsidRPr="00A77807">
              <w:rPr>
                <w:rFonts w:eastAsiaTheme="minorHAnsi"/>
                <w:b/>
                <w:sz w:val="24"/>
                <w:szCs w:val="24"/>
                <w:lang w:eastAsia="en-US"/>
              </w:rPr>
              <w:t>А/03.6</w:t>
            </w:r>
          </w:p>
          <w:p w:rsidR="00D17D3D" w:rsidRPr="00A77807" w:rsidRDefault="00D17D3D" w:rsidP="004A3F00">
            <w:pPr>
              <w:spacing w:line="259" w:lineRule="auto"/>
              <w:rPr>
                <w:rFonts w:eastAsiaTheme="minorHAnsi"/>
                <w:sz w:val="24"/>
                <w:szCs w:val="24"/>
                <w:lang w:eastAsia="en-US"/>
              </w:rPr>
            </w:pPr>
            <w:r w:rsidRPr="00A77807">
              <w:rPr>
                <w:rFonts w:eastAsiaTheme="minorHAnsi"/>
                <w:sz w:val="24"/>
                <w:szCs w:val="24"/>
                <w:lang w:eastAsia="en-US"/>
              </w:rPr>
              <w:t>Развивающая деятельность</w:t>
            </w:r>
          </w:p>
          <w:p w:rsidR="00D17D3D" w:rsidRDefault="00D17D3D" w:rsidP="004A3F00">
            <w:pPr>
              <w:spacing w:line="259" w:lineRule="auto"/>
              <w:rPr>
                <w:rFonts w:eastAsiaTheme="minorHAnsi"/>
                <w:sz w:val="24"/>
                <w:szCs w:val="24"/>
                <w:lang w:eastAsia="en-US"/>
              </w:rPr>
            </w:pPr>
            <w:r>
              <w:rPr>
                <w:rFonts w:eastAsiaTheme="minorHAnsi"/>
                <w:sz w:val="24"/>
                <w:szCs w:val="24"/>
                <w:lang w:eastAsia="en-US"/>
              </w:rPr>
              <w:t>Т-П 05.012</w:t>
            </w:r>
          </w:p>
          <w:p w:rsidR="00D17D3D" w:rsidRPr="00A77807" w:rsidRDefault="00D17D3D" w:rsidP="004A3F00">
            <w:pPr>
              <w:spacing w:line="259" w:lineRule="auto"/>
              <w:rPr>
                <w:rFonts w:eastAsiaTheme="minorHAnsi"/>
                <w:sz w:val="24"/>
                <w:szCs w:val="24"/>
                <w:lang w:eastAsia="en-US"/>
              </w:rPr>
            </w:pPr>
            <w:r>
              <w:rPr>
                <w:rFonts w:eastAsiaTheme="minorHAnsi"/>
                <w:sz w:val="24"/>
                <w:szCs w:val="24"/>
                <w:lang w:eastAsia="en-US"/>
              </w:rPr>
              <w:t xml:space="preserve">А/06.6 </w:t>
            </w:r>
            <w:r>
              <w:rPr>
                <w:sz w:val="24"/>
                <w:szCs w:val="24"/>
              </w:rPr>
              <w:t>Формирование осознанного отношения к физкультурной и спортивной деятельности, мотивационно-ценностных ориентаций и установок на ведение здорового образа жизни.</w:t>
            </w:r>
          </w:p>
        </w:tc>
        <w:tc>
          <w:tcPr>
            <w:tcW w:w="4110" w:type="dxa"/>
            <w:tcBorders>
              <w:top w:val="single" w:sz="4" w:space="0" w:color="000000"/>
              <w:left w:val="single" w:sz="4" w:space="0" w:color="000000"/>
              <w:bottom w:val="single" w:sz="4" w:space="0" w:color="000000"/>
              <w:right w:val="single" w:sz="4" w:space="0" w:color="000000"/>
            </w:tcBorders>
          </w:tcPr>
          <w:p w:rsidR="00D17D3D" w:rsidRPr="00AA769C" w:rsidRDefault="00D17D3D" w:rsidP="00992B92">
            <w:pPr>
              <w:tabs>
                <w:tab w:val="left" w:leader="underscore" w:pos="9379"/>
              </w:tabs>
              <w:ind w:right="5"/>
              <w:jc w:val="both"/>
              <w:rPr>
                <w:rFonts w:eastAsiaTheme="minorHAnsi"/>
                <w:sz w:val="24"/>
                <w:szCs w:val="24"/>
                <w:lang w:eastAsia="en-US"/>
              </w:rPr>
            </w:pPr>
            <w:r w:rsidRPr="00AA769C">
              <w:rPr>
                <w:rFonts w:eastAsia="Calibri"/>
                <w:b/>
                <w:sz w:val="24"/>
                <w:szCs w:val="24"/>
              </w:rPr>
              <w:t xml:space="preserve">   </w:t>
            </w:r>
            <w:r w:rsidRPr="00AA769C">
              <w:rPr>
                <w:rFonts w:eastAsia="Calibri"/>
                <w:sz w:val="24"/>
                <w:szCs w:val="24"/>
              </w:rPr>
              <w:t>Знает</w:t>
            </w:r>
            <w:r w:rsidRPr="00AA769C">
              <w:rPr>
                <w:rFonts w:eastAsia="Calibri"/>
                <w:b/>
                <w:sz w:val="24"/>
                <w:szCs w:val="24"/>
              </w:rPr>
              <w:t xml:space="preserve"> </w:t>
            </w:r>
            <w:r w:rsidRPr="00AA769C">
              <w:rPr>
                <w:rFonts w:eastAsia="Calibri"/>
                <w:sz w:val="24"/>
                <w:szCs w:val="24"/>
              </w:rPr>
              <w:t xml:space="preserve">приемы </w:t>
            </w:r>
            <w:r w:rsidRPr="00AA769C">
              <w:rPr>
                <w:rFonts w:eastAsiaTheme="minorHAnsi"/>
                <w:sz w:val="24"/>
                <w:szCs w:val="24"/>
                <w:lang w:eastAsia="en-US"/>
              </w:rPr>
              <w:t>формирования осознанного отношения к спортивной и физкультурной деятельности населения</w:t>
            </w:r>
          </w:p>
          <w:p w:rsidR="00D17D3D" w:rsidRPr="00AA769C" w:rsidRDefault="00D17D3D" w:rsidP="00992B92">
            <w:pPr>
              <w:tabs>
                <w:tab w:val="left" w:leader="underscore" w:pos="9379"/>
              </w:tabs>
              <w:ind w:right="5"/>
              <w:jc w:val="both"/>
              <w:rPr>
                <w:sz w:val="24"/>
                <w:szCs w:val="24"/>
              </w:rPr>
            </w:pPr>
            <w:r w:rsidRPr="00AA769C">
              <w:rPr>
                <w:rFonts w:eastAsiaTheme="minorHAnsi"/>
                <w:b/>
                <w:sz w:val="24"/>
                <w:szCs w:val="24"/>
                <w:lang w:eastAsia="en-US"/>
              </w:rPr>
              <w:t xml:space="preserve">   </w:t>
            </w:r>
            <w:r w:rsidRPr="00AA769C">
              <w:rPr>
                <w:rFonts w:eastAsiaTheme="minorHAnsi"/>
                <w:sz w:val="24"/>
                <w:szCs w:val="24"/>
                <w:lang w:eastAsia="en-US"/>
              </w:rPr>
              <w:t xml:space="preserve">: </w:t>
            </w:r>
            <w:r w:rsidRPr="00AA769C">
              <w:rPr>
                <w:sz w:val="24"/>
                <w:szCs w:val="24"/>
              </w:rPr>
              <w:t>Использует полученные знания об особенностях личности занимающихся в формировании здорового образа жизни, потребности в регулярных физкультурно-спортивных занятиях</w:t>
            </w:r>
          </w:p>
          <w:p w:rsidR="00D17D3D" w:rsidRPr="00AA769C" w:rsidRDefault="00D17D3D" w:rsidP="00992B92">
            <w:pPr>
              <w:spacing w:line="276" w:lineRule="auto"/>
              <w:contextualSpacing/>
              <w:rPr>
                <w:sz w:val="24"/>
                <w:szCs w:val="24"/>
              </w:rPr>
            </w:pPr>
            <w:r w:rsidRPr="00AA769C">
              <w:rPr>
                <w:b/>
                <w:sz w:val="24"/>
                <w:szCs w:val="24"/>
              </w:rPr>
              <w:t xml:space="preserve">  </w:t>
            </w:r>
            <w:r w:rsidRPr="00AA769C">
              <w:rPr>
                <w:sz w:val="24"/>
                <w:szCs w:val="24"/>
              </w:rPr>
              <w:t xml:space="preserve"> Владеет комплексом методов и сре</w:t>
            </w:r>
            <w:proofErr w:type="gramStart"/>
            <w:r w:rsidRPr="00AA769C">
              <w:rPr>
                <w:sz w:val="24"/>
                <w:szCs w:val="24"/>
              </w:rPr>
              <w:t>дств дл</w:t>
            </w:r>
            <w:proofErr w:type="gramEnd"/>
            <w:r w:rsidRPr="00AA769C">
              <w:rPr>
                <w:sz w:val="24"/>
                <w:szCs w:val="24"/>
              </w:rPr>
              <w:t>я формирования у обучающихся представлений и потребности в здоровом образе жизни, навыков профилактики и контроля за состоянием своего организма</w:t>
            </w:r>
          </w:p>
          <w:p w:rsidR="00D17D3D" w:rsidRPr="00AA769C" w:rsidRDefault="00D17D3D" w:rsidP="00992B92">
            <w:pPr>
              <w:spacing w:line="276" w:lineRule="auto"/>
              <w:contextualSpacing/>
              <w:rPr>
                <w:i/>
                <w:sz w:val="24"/>
                <w:szCs w:val="24"/>
              </w:rPr>
            </w:pPr>
          </w:p>
        </w:tc>
      </w:tr>
      <w:tr w:rsidR="00D17D3D" w:rsidRPr="00674BE8" w:rsidTr="00D17D3D">
        <w:tc>
          <w:tcPr>
            <w:tcW w:w="2268" w:type="dxa"/>
            <w:tcBorders>
              <w:left w:val="single" w:sz="4" w:space="0" w:color="000000"/>
              <w:right w:val="single" w:sz="4" w:space="0" w:color="000000"/>
            </w:tcBorders>
          </w:tcPr>
          <w:p w:rsidR="00D17D3D" w:rsidRPr="005717C4" w:rsidRDefault="00D17D3D" w:rsidP="005717C4">
            <w:pPr>
              <w:spacing w:line="276" w:lineRule="auto"/>
              <w:contextualSpacing/>
              <w:rPr>
                <w:sz w:val="24"/>
                <w:szCs w:val="24"/>
              </w:rPr>
            </w:pPr>
            <w:r w:rsidRPr="00AA769C">
              <w:rPr>
                <w:b/>
                <w:sz w:val="24"/>
                <w:szCs w:val="24"/>
              </w:rPr>
              <w:t>ОПК-8</w:t>
            </w:r>
            <w:r w:rsidRPr="00AA769C">
              <w:rPr>
                <w:sz w:val="24"/>
                <w:szCs w:val="24"/>
              </w:rPr>
              <w:t xml:space="preserve"> </w:t>
            </w:r>
            <w:proofErr w:type="gramStart"/>
            <w:r w:rsidRPr="00AA769C">
              <w:rPr>
                <w:sz w:val="24"/>
                <w:szCs w:val="24"/>
              </w:rPr>
              <w:t>Способен</w:t>
            </w:r>
            <w:proofErr w:type="gramEnd"/>
            <w:r w:rsidRPr="00AA769C">
              <w:rPr>
                <w:sz w:val="24"/>
                <w:szCs w:val="24"/>
              </w:rPr>
              <w:t xml:space="preserve"> обеспечивать и осуществлять информационное, техническое и психологическое сопровождени</w:t>
            </w:r>
            <w:r w:rsidR="005717C4">
              <w:rPr>
                <w:sz w:val="24"/>
                <w:szCs w:val="24"/>
              </w:rPr>
              <w:t>е соревновательной деятельности</w:t>
            </w:r>
          </w:p>
        </w:tc>
        <w:tc>
          <w:tcPr>
            <w:tcW w:w="2694" w:type="dxa"/>
            <w:tcBorders>
              <w:top w:val="single" w:sz="4" w:space="0" w:color="000000"/>
              <w:left w:val="single" w:sz="4" w:space="0" w:color="000000"/>
              <w:bottom w:val="single" w:sz="4" w:space="0" w:color="000000"/>
              <w:right w:val="single" w:sz="4" w:space="0" w:color="000000"/>
            </w:tcBorders>
          </w:tcPr>
          <w:p w:rsidR="00D17D3D" w:rsidRPr="00A77807" w:rsidRDefault="00D17D3D" w:rsidP="004A3F00">
            <w:pPr>
              <w:jc w:val="both"/>
              <w:rPr>
                <w:sz w:val="24"/>
                <w:szCs w:val="24"/>
              </w:rPr>
            </w:pPr>
            <w:r w:rsidRPr="00A77807">
              <w:rPr>
                <w:b/>
                <w:sz w:val="24"/>
                <w:szCs w:val="24"/>
              </w:rPr>
              <w:t>Т    05.003       D/04.6</w:t>
            </w:r>
            <w:r w:rsidRPr="00A77807">
              <w:rPr>
                <w:sz w:val="24"/>
                <w:szCs w:val="24"/>
              </w:rPr>
              <w:t xml:space="preserve"> </w:t>
            </w:r>
          </w:p>
          <w:p w:rsidR="00D17D3D" w:rsidRPr="00A77807" w:rsidRDefault="00D17D3D" w:rsidP="004A3F00">
            <w:pPr>
              <w:spacing w:line="259" w:lineRule="auto"/>
              <w:rPr>
                <w:b/>
                <w:sz w:val="24"/>
                <w:szCs w:val="24"/>
              </w:rPr>
            </w:pPr>
            <w:proofErr w:type="gramStart"/>
            <w:r w:rsidRPr="00A77807">
              <w:rPr>
                <w:sz w:val="24"/>
                <w:szCs w:val="24"/>
              </w:rPr>
              <w:t>Управление систематической соревновательной деятельностью занимающегося)</w:t>
            </w:r>
            <w:proofErr w:type="gramEnd"/>
          </w:p>
        </w:tc>
        <w:tc>
          <w:tcPr>
            <w:tcW w:w="4110" w:type="dxa"/>
            <w:tcBorders>
              <w:top w:val="single" w:sz="4" w:space="0" w:color="000000"/>
              <w:left w:val="single" w:sz="4" w:space="0" w:color="000000"/>
              <w:bottom w:val="single" w:sz="4" w:space="0" w:color="000000"/>
              <w:right w:val="single" w:sz="4" w:space="0" w:color="000000"/>
            </w:tcBorders>
          </w:tcPr>
          <w:p w:rsidR="00D17D3D" w:rsidRPr="00AA769C" w:rsidRDefault="00D17D3D" w:rsidP="00992B92">
            <w:pPr>
              <w:widowControl w:val="0"/>
              <w:jc w:val="both"/>
              <w:rPr>
                <w:rFonts w:eastAsia="Calibri"/>
                <w:sz w:val="24"/>
                <w:szCs w:val="24"/>
                <w:lang w:bidi="ru-RU"/>
              </w:rPr>
            </w:pPr>
            <w:r w:rsidRPr="00AA769C">
              <w:rPr>
                <w:rFonts w:eastAsia="Calibri"/>
                <w:b/>
                <w:sz w:val="24"/>
                <w:szCs w:val="24"/>
                <w:lang w:bidi="ru-RU"/>
              </w:rPr>
              <w:t xml:space="preserve">  </w:t>
            </w:r>
            <w:r w:rsidRPr="00AA769C">
              <w:rPr>
                <w:rFonts w:eastAsia="Calibri"/>
                <w:sz w:val="24"/>
                <w:szCs w:val="24"/>
                <w:lang w:bidi="ru-RU"/>
              </w:rPr>
              <w:t xml:space="preserve"> Знает содержание   информационного, технического, методического и психологического сопровождения соревновательной деятельности </w:t>
            </w:r>
            <w:r>
              <w:rPr>
                <w:rFonts w:eastAsia="Calibri"/>
                <w:sz w:val="24"/>
                <w:szCs w:val="24"/>
                <w:lang w:bidi="ru-RU"/>
              </w:rPr>
              <w:t>в конном спорте</w:t>
            </w:r>
            <w:r w:rsidRPr="00AA769C">
              <w:rPr>
                <w:rFonts w:eastAsia="Calibri"/>
                <w:sz w:val="24"/>
                <w:szCs w:val="24"/>
                <w:lang w:bidi="ru-RU"/>
              </w:rPr>
              <w:t>.</w:t>
            </w:r>
          </w:p>
          <w:p w:rsidR="00D17D3D" w:rsidRPr="005717C4" w:rsidRDefault="00D17D3D" w:rsidP="00992B92">
            <w:pPr>
              <w:spacing w:line="276" w:lineRule="auto"/>
              <w:contextualSpacing/>
              <w:rPr>
                <w:rFonts w:eastAsia="Calibri"/>
                <w:sz w:val="24"/>
                <w:szCs w:val="24"/>
                <w:lang w:bidi="ru-RU"/>
              </w:rPr>
            </w:pPr>
            <w:r w:rsidRPr="00AA769C">
              <w:rPr>
                <w:rFonts w:eastAsia="Calibri"/>
                <w:b/>
                <w:sz w:val="24"/>
                <w:szCs w:val="24"/>
                <w:lang w:bidi="ru-RU"/>
              </w:rPr>
              <w:t xml:space="preserve">   </w:t>
            </w:r>
            <w:r w:rsidRPr="00AA769C">
              <w:rPr>
                <w:rFonts w:eastAsia="Calibri"/>
                <w:sz w:val="24"/>
                <w:szCs w:val="24"/>
                <w:lang w:bidi="ru-RU"/>
              </w:rPr>
              <w:t xml:space="preserve"> Владеет технологией информационного, технического, методического и психологического сопровождения соревнов</w:t>
            </w:r>
            <w:r>
              <w:rPr>
                <w:rFonts w:eastAsia="Calibri"/>
                <w:sz w:val="24"/>
                <w:szCs w:val="24"/>
                <w:lang w:bidi="ru-RU"/>
              </w:rPr>
              <w:t>ательной деятельности в конном спорте</w:t>
            </w:r>
            <w:r w:rsidR="005717C4">
              <w:rPr>
                <w:rFonts w:eastAsia="Calibri"/>
                <w:sz w:val="24"/>
                <w:szCs w:val="24"/>
                <w:lang w:bidi="ru-RU"/>
              </w:rPr>
              <w:t>.</w:t>
            </w:r>
          </w:p>
        </w:tc>
      </w:tr>
      <w:tr w:rsidR="00D17D3D" w:rsidRPr="00674BE8" w:rsidTr="00D17D3D">
        <w:tc>
          <w:tcPr>
            <w:tcW w:w="2268" w:type="dxa"/>
            <w:tcBorders>
              <w:left w:val="single" w:sz="4" w:space="0" w:color="000000"/>
              <w:right w:val="single" w:sz="4" w:space="0" w:color="000000"/>
            </w:tcBorders>
          </w:tcPr>
          <w:p w:rsidR="00D17D3D" w:rsidRPr="00AA769C" w:rsidRDefault="00D17D3D" w:rsidP="00992B92">
            <w:pPr>
              <w:spacing w:line="276" w:lineRule="auto"/>
              <w:contextualSpacing/>
              <w:rPr>
                <w:sz w:val="24"/>
                <w:szCs w:val="24"/>
              </w:rPr>
            </w:pPr>
            <w:r w:rsidRPr="00AA769C">
              <w:rPr>
                <w:b/>
                <w:sz w:val="24"/>
                <w:szCs w:val="24"/>
              </w:rPr>
              <w:t>ОПК-9</w:t>
            </w:r>
            <w:r w:rsidRPr="00AA769C">
              <w:rPr>
                <w:sz w:val="24"/>
                <w:szCs w:val="24"/>
              </w:rPr>
              <w:t xml:space="preserve"> </w:t>
            </w:r>
            <w:proofErr w:type="gramStart"/>
            <w:r w:rsidRPr="00AA769C">
              <w:rPr>
                <w:sz w:val="24"/>
                <w:szCs w:val="24"/>
              </w:rPr>
              <w:t>Способен</w:t>
            </w:r>
            <w:proofErr w:type="gramEnd"/>
            <w:r w:rsidRPr="00AA769C">
              <w:rPr>
                <w:sz w:val="24"/>
                <w:szCs w:val="24"/>
              </w:rPr>
              <w:t xml:space="preserve"> анализировать соревновательную деятельность для корректировки педагогического воздействия на </w:t>
            </w:r>
            <w:r w:rsidRPr="00AA769C">
              <w:rPr>
                <w:sz w:val="24"/>
                <w:szCs w:val="24"/>
              </w:rPr>
              <w:lastRenderedPageBreak/>
              <w:t>спортсменов и обучающихся</w:t>
            </w:r>
          </w:p>
          <w:p w:rsidR="00D17D3D" w:rsidRPr="00AA769C" w:rsidRDefault="00D17D3D" w:rsidP="00992B92">
            <w:pPr>
              <w:tabs>
                <w:tab w:val="left" w:leader="underscore" w:pos="9379"/>
              </w:tabs>
              <w:ind w:right="5"/>
              <w:jc w:val="both"/>
              <w:rPr>
                <w:rFonts w:eastAsia="Calibri"/>
                <w:b/>
                <w:sz w:val="24"/>
                <w:szCs w:val="24"/>
              </w:rPr>
            </w:pPr>
          </w:p>
          <w:p w:rsidR="00D17D3D" w:rsidRPr="00AA769C" w:rsidRDefault="00D17D3D" w:rsidP="00992B92">
            <w:pPr>
              <w:tabs>
                <w:tab w:val="left" w:leader="underscore" w:pos="9379"/>
              </w:tabs>
              <w:ind w:right="5"/>
              <w:jc w:val="both"/>
              <w:rPr>
                <w:rFonts w:eastAsia="Calibri"/>
                <w:sz w:val="24"/>
                <w:szCs w:val="24"/>
              </w:rPr>
            </w:pPr>
          </w:p>
        </w:tc>
        <w:tc>
          <w:tcPr>
            <w:tcW w:w="2694" w:type="dxa"/>
            <w:tcBorders>
              <w:top w:val="single" w:sz="4" w:space="0" w:color="000000"/>
              <w:left w:val="single" w:sz="4" w:space="0" w:color="000000"/>
              <w:bottom w:val="single" w:sz="4" w:space="0" w:color="000000"/>
              <w:right w:val="single" w:sz="4" w:space="0" w:color="000000"/>
            </w:tcBorders>
          </w:tcPr>
          <w:p w:rsidR="00D17D3D" w:rsidRPr="00A77807" w:rsidRDefault="00D17D3D" w:rsidP="004A3F00">
            <w:pPr>
              <w:jc w:val="both"/>
              <w:rPr>
                <w:b/>
                <w:color w:val="000000"/>
                <w:spacing w:val="-1"/>
                <w:sz w:val="24"/>
                <w:szCs w:val="24"/>
              </w:rPr>
            </w:pPr>
            <w:r w:rsidRPr="00A77807">
              <w:rPr>
                <w:b/>
                <w:color w:val="000000"/>
                <w:spacing w:val="-1"/>
                <w:sz w:val="24"/>
                <w:szCs w:val="24"/>
              </w:rPr>
              <w:lastRenderedPageBreak/>
              <w:t xml:space="preserve">Т        05.003 </w:t>
            </w:r>
          </w:p>
          <w:p w:rsidR="00D17D3D" w:rsidRPr="00A77807" w:rsidRDefault="00D17D3D" w:rsidP="004A3F00">
            <w:pPr>
              <w:jc w:val="both"/>
              <w:rPr>
                <w:sz w:val="24"/>
                <w:szCs w:val="24"/>
              </w:rPr>
            </w:pPr>
            <w:r w:rsidRPr="00A77807">
              <w:rPr>
                <w:b/>
                <w:color w:val="000000"/>
                <w:spacing w:val="-1"/>
                <w:sz w:val="24"/>
                <w:szCs w:val="24"/>
              </w:rPr>
              <w:t xml:space="preserve"> </w:t>
            </w:r>
            <w:r w:rsidRPr="00A77807">
              <w:rPr>
                <w:b/>
                <w:sz w:val="24"/>
                <w:szCs w:val="24"/>
              </w:rPr>
              <w:t>С/04.6</w:t>
            </w:r>
            <w:r w:rsidRPr="00A77807">
              <w:rPr>
                <w:sz w:val="24"/>
                <w:szCs w:val="24"/>
              </w:rPr>
              <w:t xml:space="preserve"> Подготовка занимающихся к участию в соревнованиях, предусмотренных программами спортивной подготовки </w:t>
            </w:r>
            <w:r w:rsidRPr="00A77807">
              <w:rPr>
                <w:sz w:val="24"/>
                <w:szCs w:val="24"/>
              </w:rPr>
              <w:lastRenderedPageBreak/>
              <w:t>тренировочного этапа по виду спорта (группе спортивных дисциплин)</w:t>
            </w:r>
          </w:p>
        </w:tc>
        <w:tc>
          <w:tcPr>
            <w:tcW w:w="4110" w:type="dxa"/>
            <w:tcBorders>
              <w:top w:val="single" w:sz="4" w:space="0" w:color="000000"/>
              <w:left w:val="single" w:sz="4" w:space="0" w:color="000000"/>
              <w:bottom w:val="single" w:sz="4" w:space="0" w:color="000000"/>
              <w:right w:val="single" w:sz="4" w:space="0" w:color="000000"/>
            </w:tcBorders>
          </w:tcPr>
          <w:p w:rsidR="00D17D3D" w:rsidRPr="00AA769C" w:rsidRDefault="00D17D3D" w:rsidP="00992B92">
            <w:pPr>
              <w:tabs>
                <w:tab w:val="left" w:leader="underscore" w:pos="9379"/>
              </w:tabs>
              <w:ind w:right="5"/>
              <w:jc w:val="both"/>
              <w:rPr>
                <w:rFonts w:eastAsia="Calibri"/>
                <w:sz w:val="24"/>
                <w:szCs w:val="24"/>
              </w:rPr>
            </w:pPr>
            <w:r w:rsidRPr="00AA769C">
              <w:rPr>
                <w:rFonts w:eastAsia="Calibri"/>
                <w:b/>
                <w:sz w:val="24"/>
                <w:szCs w:val="24"/>
              </w:rPr>
              <w:lastRenderedPageBreak/>
              <w:t xml:space="preserve">    </w:t>
            </w:r>
            <w:r w:rsidRPr="00AA769C">
              <w:rPr>
                <w:rFonts w:eastAsia="Calibri"/>
                <w:sz w:val="24"/>
                <w:szCs w:val="24"/>
              </w:rPr>
              <w:t>Знает особенности построения соревновательной деятельности, способы ведения со</w:t>
            </w:r>
            <w:r>
              <w:rPr>
                <w:rFonts w:eastAsia="Calibri"/>
                <w:sz w:val="24"/>
                <w:szCs w:val="24"/>
              </w:rPr>
              <w:t>ревновательной борьбы в конном спорте</w:t>
            </w:r>
          </w:p>
          <w:p w:rsidR="00D17D3D" w:rsidRPr="00AA769C" w:rsidRDefault="00D17D3D" w:rsidP="00992B92">
            <w:pPr>
              <w:widowControl w:val="0"/>
              <w:jc w:val="both"/>
              <w:rPr>
                <w:rFonts w:eastAsia="Calibri"/>
                <w:sz w:val="24"/>
                <w:szCs w:val="24"/>
                <w:lang w:eastAsia="en-US" w:bidi="ru-RU"/>
              </w:rPr>
            </w:pPr>
            <w:r w:rsidRPr="00AA769C">
              <w:rPr>
                <w:rFonts w:eastAsia="Calibri"/>
                <w:b/>
                <w:sz w:val="24"/>
                <w:szCs w:val="24"/>
                <w:lang w:eastAsia="en-US"/>
              </w:rPr>
              <w:t xml:space="preserve">   </w:t>
            </w:r>
            <w:r w:rsidRPr="00AA769C">
              <w:rPr>
                <w:rFonts w:eastAsia="Calibri"/>
                <w:sz w:val="24"/>
                <w:szCs w:val="24"/>
                <w:lang w:eastAsia="en-US" w:bidi="ru-RU"/>
              </w:rPr>
              <w:t xml:space="preserve"> Анализирует соревновательную деятельность для корректировки процесса подготовки </w:t>
            </w:r>
            <w:r w:rsidRPr="00AA769C">
              <w:rPr>
                <w:rFonts w:eastAsia="Calibri"/>
                <w:sz w:val="24"/>
                <w:szCs w:val="24"/>
                <w:lang w:eastAsia="en-US"/>
              </w:rPr>
              <w:t>в избранном виде спорта</w:t>
            </w:r>
          </w:p>
          <w:p w:rsidR="00D17D3D" w:rsidRPr="005717C4" w:rsidRDefault="00D17D3D" w:rsidP="00992B92">
            <w:pPr>
              <w:spacing w:line="276" w:lineRule="auto"/>
              <w:contextualSpacing/>
              <w:rPr>
                <w:rFonts w:eastAsia="Calibri"/>
                <w:sz w:val="24"/>
                <w:szCs w:val="24"/>
                <w:lang w:eastAsia="en-US"/>
              </w:rPr>
            </w:pPr>
            <w:r w:rsidRPr="00AA769C">
              <w:rPr>
                <w:rFonts w:eastAsia="Calibri"/>
                <w:b/>
                <w:sz w:val="24"/>
                <w:szCs w:val="24"/>
                <w:lang w:eastAsia="en-US"/>
              </w:rPr>
              <w:lastRenderedPageBreak/>
              <w:t xml:space="preserve">   </w:t>
            </w:r>
            <w:r w:rsidRPr="00AA769C">
              <w:rPr>
                <w:rFonts w:eastAsia="Calibri"/>
                <w:sz w:val="24"/>
                <w:szCs w:val="24"/>
                <w:lang w:eastAsia="en-US"/>
              </w:rPr>
              <w:t xml:space="preserve"> Владеет методами анализа соревновательной деятельности для корректировки процесса</w:t>
            </w:r>
            <w:r w:rsidRPr="00AA769C">
              <w:rPr>
                <w:rFonts w:eastAsia="Calibri"/>
                <w:sz w:val="24"/>
                <w:szCs w:val="24"/>
                <w:lang w:eastAsia="en-US" w:bidi="ru-RU"/>
              </w:rPr>
              <w:t xml:space="preserve"> подготовки </w:t>
            </w:r>
            <w:r>
              <w:rPr>
                <w:rFonts w:eastAsia="Calibri"/>
                <w:sz w:val="24"/>
                <w:szCs w:val="24"/>
                <w:lang w:eastAsia="en-US"/>
              </w:rPr>
              <w:t>спортсменов-конников</w:t>
            </w:r>
          </w:p>
        </w:tc>
      </w:tr>
      <w:tr w:rsidR="00D17D3D" w:rsidRPr="00674BE8" w:rsidTr="00D17D3D">
        <w:tc>
          <w:tcPr>
            <w:tcW w:w="2268" w:type="dxa"/>
            <w:tcBorders>
              <w:left w:val="single" w:sz="4" w:space="0" w:color="000000"/>
              <w:right w:val="single" w:sz="4" w:space="0" w:color="000000"/>
            </w:tcBorders>
          </w:tcPr>
          <w:p w:rsidR="00D17D3D" w:rsidRPr="00AA769C" w:rsidRDefault="00D17D3D" w:rsidP="00992B92">
            <w:pPr>
              <w:spacing w:line="276" w:lineRule="auto"/>
              <w:contextualSpacing/>
              <w:rPr>
                <w:sz w:val="24"/>
                <w:szCs w:val="24"/>
              </w:rPr>
            </w:pPr>
            <w:r w:rsidRPr="00AA769C">
              <w:rPr>
                <w:b/>
                <w:sz w:val="24"/>
                <w:szCs w:val="24"/>
              </w:rPr>
              <w:lastRenderedPageBreak/>
              <w:t>ОПК-10</w:t>
            </w:r>
            <w:r w:rsidRPr="00AA769C">
              <w:rPr>
                <w:sz w:val="24"/>
                <w:szCs w:val="24"/>
              </w:rPr>
              <w:t xml:space="preserve"> </w:t>
            </w:r>
            <w:proofErr w:type="gramStart"/>
            <w:r w:rsidRPr="00AA769C">
              <w:rPr>
                <w:sz w:val="24"/>
                <w:szCs w:val="24"/>
              </w:rPr>
              <w:t>Способен</w:t>
            </w:r>
            <w:proofErr w:type="gramEnd"/>
            <w:r w:rsidRPr="00AA769C">
              <w:rPr>
                <w:sz w:val="24"/>
                <w:szCs w:val="24"/>
              </w:rPr>
              <w:t xml:space="preserve"> обеспечивать соблюдение техники безопасности, профилактику травматизма</w:t>
            </w:r>
          </w:p>
          <w:p w:rsidR="00D17D3D" w:rsidRPr="00AA769C" w:rsidRDefault="00D17D3D" w:rsidP="00992B92">
            <w:pPr>
              <w:tabs>
                <w:tab w:val="left" w:leader="underscore" w:pos="9379"/>
              </w:tabs>
              <w:ind w:right="5"/>
              <w:jc w:val="both"/>
              <w:rPr>
                <w:rFonts w:eastAsia="Calibri"/>
                <w:b/>
                <w:sz w:val="24"/>
                <w:szCs w:val="24"/>
              </w:rPr>
            </w:pPr>
          </w:p>
          <w:p w:rsidR="00D17D3D" w:rsidRPr="00AA769C" w:rsidRDefault="00D17D3D" w:rsidP="00992B92">
            <w:pPr>
              <w:tabs>
                <w:tab w:val="left" w:leader="underscore" w:pos="9379"/>
              </w:tabs>
              <w:ind w:right="5"/>
              <w:jc w:val="both"/>
              <w:rPr>
                <w:rFonts w:eastAsia="Calibri"/>
                <w:b/>
                <w:sz w:val="24"/>
                <w:szCs w:val="24"/>
              </w:rPr>
            </w:pPr>
          </w:p>
          <w:p w:rsidR="00D17D3D" w:rsidRPr="00AA769C" w:rsidRDefault="00D17D3D" w:rsidP="00992B92">
            <w:pPr>
              <w:tabs>
                <w:tab w:val="left" w:leader="underscore" w:pos="9379"/>
              </w:tabs>
              <w:ind w:right="5"/>
              <w:jc w:val="both"/>
              <w:rPr>
                <w:rFonts w:eastAsia="Calibri"/>
                <w:b/>
                <w:sz w:val="24"/>
                <w:szCs w:val="24"/>
              </w:rPr>
            </w:pPr>
          </w:p>
          <w:p w:rsidR="00D17D3D" w:rsidRPr="00AA769C" w:rsidRDefault="00D17D3D" w:rsidP="00992B92">
            <w:pPr>
              <w:tabs>
                <w:tab w:val="left" w:leader="underscore" w:pos="9379"/>
              </w:tabs>
              <w:ind w:right="5"/>
              <w:jc w:val="both"/>
              <w:rPr>
                <w:rFonts w:eastAsia="Calibri"/>
                <w:b/>
                <w:sz w:val="24"/>
                <w:szCs w:val="24"/>
              </w:rPr>
            </w:pPr>
          </w:p>
          <w:p w:rsidR="00D17D3D" w:rsidRPr="00AA769C" w:rsidRDefault="00D17D3D" w:rsidP="00992B92">
            <w:pPr>
              <w:tabs>
                <w:tab w:val="left" w:leader="underscore" w:pos="9379"/>
              </w:tabs>
              <w:ind w:right="5"/>
              <w:jc w:val="both"/>
              <w:rPr>
                <w:rFonts w:eastAsia="Calibri"/>
                <w:b/>
                <w:sz w:val="24"/>
                <w:szCs w:val="24"/>
              </w:rPr>
            </w:pPr>
          </w:p>
          <w:p w:rsidR="00D17D3D" w:rsidRPr="00AA769C" w:rsidRDefault="00D17D3D" w:rsidP="00992B92">
            <w:pPr>
              <w:tabs>
                <w:tab w:val="left" w:leader="underscore" w:pos="9379"/>
              </w:tabs>
              <w:ind w:right="5"/>
              <w:jc w:val="both"/>
              <w:rPr>
                <w:rFonts w:eastAsia="Calibri"/>
                <w:b/>
                <w:sz w:val="24"/>
                <w:szCs w:val="24"/>
              </w:rPr>
            </w:pPr>
          </w:p>
          <w:p w:rsidR="00D17D3D" w:rsidRPr="00AA769C" w:rsidRDefault="00D17D3D" w:rsidP="00992B92">
            <w:pPr>
              <w:tabs>
                <w:tab w:val="left" w:leader="underscore" w:pos="9379"/>
              </w:tabs>
              <w:ind w:right="5"/>
              <w:jc w:val="both"/>
              <w:rPr>
                <w:rFonts w:eastAsia="Calibri"/>
                <w:b/>
                <w:sz w:val="24"/>
                <w:szCs w:val="24"/>
              </w:rPr>
            </w:pPr>
          </w:p>
          <w:p w:rsidR="00D17D3D" w:rsidRPr="00AA769C" w:rsidRDefault="00D17D3D" w:rsidP="00992B92">
            <w:pPr>
              <w:tabs>
                <w:tab w:val="left" w:leader="underscore" w:pos="9379"/>
              </w:tabs>
              <w:ind w:right="5"/>
              <w:jc w:val="both"/>
              <w:rPr>
                <w:rFonts w:eastAsia="Calibri"/>
                <w:sz w:val="24"/>
                <w:szCs w:val="24"/>
              </w:rPr>
            </w:pPr>
          </w:p>
        </w:tc>
        <w:tc>
          <w:tcPr>
            <w:tcW w:w="2694" w:type="dxa"/>
            <w:tcBorders>
              <w:top w:val="single" w:sz="4" w:space="0" w:color="000000"/>
              <w:left w:val="single" w:sz="4" w:space="0" w:color="000000"/>
              <w:bottom w:val="single" w:sz="4" w:space="0" w:color="000000"/>
              <w:right w:val="single" w:sz="4" w:space="0" w:color="000000"/>
            </w:tcBorders>
          </w:tcPr>
          <w:p w:rsidR="00D17D3D" w:rsidRDefault="00D17D3D" w:rsidP="004A3F00">
            <w:pPr>
              <w:spacing w:line="259" w:lineRule="auto"/>
              <w:rPr>
                <w:b/>
                <w:sz w:val="24"/>
                <w:szCs w:val="24"/>
              </w:rPr>
            </w:pPr>
            <w:r>
              <w:rPr>
                <w:b/>
                <w:sz w:val="24"/>
                <w:szCs w:val="24"/>
              </w:rPr>
              <w:t>Т-П 05.012</w:t>
            </w:r>
          </w:p>
          <w:p w:rsidR="00D17D3D" w:rsidRPr="00A77807" w:rsidRDefault="00D17D3D" w:rsidP="004A3F00">
            <w:pPr>
              <w:spacing w:line="259" w:lineRule="auto"/>
              <w:rPr>
                <w:b/>
                <w:sz w:val="24"/>
                <w:szCs w:val="24"/>
              </w:rPr>
            </w:pPr>
            <w:r>
              <w:rPr>
                <w:b/>
                <w:sz w:val="24"/>
                <w:szCs w:val="24"/>
              </w:rPr>
              <w:t xml:space="preserve">А/07.6 </w:t>
            </w:r>
            <w:r>
              <w:rPr>
                <w:sz w:val="24"/>
                <w:szCs w:val="24"/>
              </w:rPr>
              <w:t>Обеспечение профилактики травматизма на занятиях физической культурой и спортом</w:t>
            </w:r>
          </w:p>
        </w:tc>
        <w:tc>
          <w:tcPr>
            <w:tcW w:w="4110" w:type="dxa"/>
            <w:tcBorders>
              <w:top w:val="single" w:sz="4" w:space="0" w:color="000000"/>
              <w:left w:val="single" w:sz="4" w:space="0" w:color="000000"/>
              <w:bottom w:val="single" w:sz="4" w:space="0" w:color="000000"/>
              <w:right w:val="single" w:sz="4" w:space="0" w:color="000000"/>
            </w:tcBorders>
          </w:tcPr>
          <w:p w:rsidR="00D17D3D" w:rsidRPr="00AA769C" w:rsidRDefault="00D17D3D" w:rsidP="00992B92">
            <w:pPr>
              <w:tabs>
                <w:tab w:val="left" w:leader="underscore" w:pos="9379"/>
              </w:tabs>
              <w:ind w:right="5"/>
              <w:jc w:val="both"/>
              <w:rPr>
                <w:rFonts w:eastAsia="Calibri"/>
                <w:sz w:val="24"/>
                <w:szCs w:val="24"/>
              </w:rPr>
            </w:pPr>
            <w:r w:rsidRPr="00AA769C">
              <w:rPr>
                <w:rFonts w:eastAsia="Calibri"/>
                <w:b/>
                <w:sz w:val="24"/>
                <w:szCs w:val="24"/>
              </w:rPr>
              <w:t xml:space="preserve"> </w:t>
            </w:r>
            <w:r w:rsidRPr="00AA769C">
              <w:rPr>
                <w:rFonts w:eastAsia="Calibri"/>
                <w:sz w:val="24"/>
                <w:szCs w:val="24"/>
              </w:rPr>
              <w:t xml:space="preserve">Знает правила техники безопасности, профилактики травматизма, оказания первой доврачебной помощи </w:t>
            </w:r>
          </w:p>
          <w:p w:rsidR="00D17D3D" w:rsidRPr="00AA769C" w:rsidRDefault="00D17D3D" w:rsidP="00992B92">
            <w:pPr>
              <w:tabs>
                <w:tab w:val="left" w:leader="underscore" w:pos="9379"/>
              </w:tabs>
              <w:ind w:right="5"/>
              <w:jc w:val="both"/>
              <w:rPr>
                <w:rFonts w:eastAsia="Calibri"/>
                <w:sz w:val="24"/>
                <w:szCs w:val="24"/>
              </w:rPr>
            </w:pPr>
            <w:r w:rsidRPr="00AA769C">
              <w:rPr>
                <w:rFonts w:eastAsia="Calibri"/>
                <w:b/>
                <w:sz w:val="24"/>
                <w:szCs w:val="24"/>
              </w:rPr>
              <w:t xml:space="preserve"> </w:t>
            </w:r>
            <w:r w:rsidRPr="00AA769C">
              <w:rPr>
                <w:rFonts w:eastAsia="Calibri"/>
                <w:sz w:val="24"/>
                <w:szCs w:val="24"/>
              </w:rPr>
              <w:t>Умеет обеспечивать технику безопасности, оказывать первую доврачебную помощь</w:t>
            </w:r>
          </w:p>
          <w:p w:rsidR="00D17D3D" w:rsidRPr="00AA769C" w:rsidRDefault="00D17D3D" w:rsidP="00992B92">
            <w:pPr>
              <w:spacing w:line="276" w:lineRule="auto"/>
              <w:contextualSpacing/>
              <w:rPr>
                <w:rFonts w:eastAsia="Calibri"/>
                <w:sz w:val="24"/>
                <w:szCs w:val="24"/>
              </w:rPr>
            </w:pPr>
            <w:r w:rsidRPr="00AA769C">
              <w:rPr>
                <w:rFonts w:eastAsia="Calibri"/>
                <w:sz w:val="24"/>
                <w:szCs w:val="24"/>
              </w:rPr>
              <w:t xml:space="preserve">  Обеспечивает безопасность при проведении тренировочных занятий, физкультурно-спортивных мероприятий и соревнований по</w:t>
            </w:r>
            <w:r>
              <w:rPr>
                <w:rFonts w:eastAsia="Calibri"/>
                <w:sz w:val="24"/>
                <w:szCs w:val="24"/>
              </w:rPr>
              <w:t xml:space="preserve"> конному спорту</w:t>
            </w:r>
          </w:p>
          <w:p w:rsidR="00D17D3D" w:rsidRPr="00AA769C" w:rsidRDefault="00D17D3D" w:rsidP="00992B92">
            <w:pPr>
              <w:spacing w:line="276" w:lineRule="auto"/>
              <w:contextualSpacing/>
              <w:rPr>
                <w:rFonts w:eastAsia="Calibri"/>
                <w:b/>
                <w:sz w:val="24"/>
                <w:szCs w:val="24"/>
              </w:rPr>
            </w:pPr>
            <w:proofErr w:type="gramStart"/>
            <w:r w:rsidRPr="00AA769C">
              <w:rPr>
                <w:rFonts w:eastAsia="Calibri"/>
                <w:i/>
                <w:sz w:val="24"/>
                <w:szCs w:val="24"/>
              </w:rPr>
              <w:t>(проводит беседы с занимающимися по технике безопасно</w:t>
            </w:r>
            <w:r>
              <w:rPr>
                <w:rFonts w:eastAsia="Calibri"/>
                <w:i/>
                <w:sz w:val="24"/>
                <w:szCs w:val="24"/>
              </w:rPr>
              <w:t>сти и правилах поведения в манеже</w:t>
            </w:r>
            <w:r w:rsidRPr="00AA769C">
              <w:rPr>
                <w:rFonts w:eastAsia="Calibri"/>
                <w:i/>
                <w:sz w:val="24"/>
                <w:szCs w:val="24"/>
              </w:rPr>
              <w:t>.</w:t>
            </w:r>
            <w:proofErr w:type="gramEnd"/>
            <w:r w:rsidRPr="00AA769C">
              <w:rPr>
                <w:rFonts w:eastAsia="Calibri"/>
                <w:i/>
                <w:sz w:val="24"/>
                <w:szCs w:val="24"/>
              </w:rPr>
              <w:t xml:space="preserve"> </w:t>
            </w:r>
            <w:proofErr w:type="gramStart"/>
            <w:r w:rsidRPr="00AA769C">
              <w:rPr>
                <w:rFonts w:eastAsia="Calibri"/>
                <w:i/>
                <w:sz w:val="24"/>
                <w:szCs w:val="24"/>
              </w:rPr>
              <w:t>Проводит занятия с соблюдением техники безопасности, комплектуя группы по возрасту, полу, подготовленности).</w:t>
            </w:r>
            <w:proofErr w:type="gramEnd"/>
          </w:p>
        </w:tc>
      </w:tr>
      <w:tr w:rsidR="00D17D3D" w:rsidRPr="00674BE8" w:rsidTr="00D17D3D">
        <w:tc>
          <w:tcPr>
            <w:tcW w:w="2268" w:type="dxa"/>
            <w:tcBorders>
              <w:left w:val="single" w:sz="4" w:space="0" w:color="000000"/>
              <w:right w:val="single" w:sz="4" w:space="0" w:color="000000"/>
            </w:tcBorders>
          </w:tcPr>
          <w:p w:rsidR="00D17D3D" w:rsidRPr="00AA769C" w:rsidRDefault="00D17D3D" w:rsidP="00992B92">
            <w:pPr>
              <w:spacing w:line="276" w:lineRule="auto"/>
              <w:contextualSpacing/>
              <w:rPr>
                <w:sz w:val="24"/>
                <w:szCs w:val="24"/>
              </w:rPr>
            </w:pPr>
            <w:r w:rsidRPr="00AA769C">
              <w:rPr>
                <w:b/>
                <w:sz w:val="24"/>
                <w:szCs w:val="24"/>
              </w:rPr>
              <w:t>ОПК-11</w:t>
            </w:r>
            <w:r w:rsidRPr="00AA769C">
              <w:rPr>
                <w:sz w:val="24"/>
                <w:szCs w:val="24"/>
              </w:rPr>
              <w:t xml:space="preserve"> </w:t>
            </w:r>
            <w:proofErr w:type="gramStart"/>
            <w:r w:rsidRPr="00AA769C">
              <w:rPr>
                <w:sz w:val="24"/>
                <w:szCs w:val="24"/>
              </w:rPr>
              <w:t>Способен</w:t>
            </w:r>
            <w:proofErr w:type="gramEnd"/>
            <w:r w:rsidRPr="00AA769C">
              <w:rPr>
                <w:sz w:val="24"/>
                <w:szCs w:val="24"/>
              </w:rPr>
              <w:t xml:space="preserve"> проводить работу по предотвращению применения допинга</w:t>
            </w:r>
          </w:p>
          <w:p w:rsidR="00D17D3D" w:rsidRPr="00AA769C" w:rsidRDefault="00D17D3D" w:rsidP="00992B92">
            <w:pPr>
              <w:ind w:left="29" w:right="126" w:firstLine="142"/>
              <w:jc w:val="both"/>
              <w:rPr>
                <w:b/>
                <w:sz w:val="24"/>
                <w:szCs w:val="24"/>
              </w:rPr>
            </w:pPr>
          </w:p>
          <w:p w:rsidR="00D17D3D" w:rsidRPr="00AA769C" w:rsidRDefault="00D17D3D" w:rsidP="00992B92">
            <w:pPr>
              <w:ind w:left="29" w:right="126" w:firstLine="142"/>
              <w:jc w:val="both"/>
              <w:rPr>
                <w:b/>
                <w:sz w:val="24"/>
                <w:szCs w:val="24"/>
              </w:rPr>
            </w:pPr>
          </w:p>
          <w:p w:rsidR="00D17D3D" w:rsidRPr="00AA769C" w:rsidRDefault="00D17D3D" w:rsidP="00992B92">
            <w:pPr>
              <w:ind w:left="29" w:right="126" w:firstLine="142"/>
              <w:jc w:val="both"/>
              <w:rPr>
                <w:b/>
                <w:sz w:val="24"/>
                <w:szCs w:val="24"/>
              </w:rPr>
            </w:pPr>
          </w:p>
          <w:p w:rsidR="00D17D3D" w:rsidRPr="00AA769C" w:rsidRDefault="00D17D3D" w:rsidP="00992B92">
            <w:pPr>
              <w:ind w:left="29" w:right="126" w:firstLine="142"/>
              <w:jc w:val="both"/>
              <w:rPr>
                <w:b/>
                <w:sz w:val="24"/>
                <w:szCs w:val="24"/>
              </w:rPr>
            </w:pPr>
          </w:p>
          <w:p w:rsidR="00D17D3D" w:rsidRPr="00AA769C" w:rsidRDefault="00D17D3D" w:rsidP="00992B92">
            <w:pPr>
              <w:tabs>
                <w:tab w:val="left" w:leader="underscore" w:pos="9379"/>
              </w:tabs>
              <w:ind w:right="5"/>
              <w:jc w:val="both"/>
              <w:rPr>
                <w:rFonts w:eastAsia="Calibri"/>
                <w:sz w:val="24"/>
                <w:szCs w:val="24"/>
              </w:rPr>
            </w:pPr>
          </w:p>
        </w:tc>
        <w:tc>
          <w:tcPr>
            <w:tcW w:w="2694" w:type="dxa"/>
            <w:tcBorders>
              <w:top w:val="single" w:sz="4" w:space="0" w:color="000000"/>
              <w:left w:val="single" w:sz="4" w:space="0" w:color="000000"/>
              <w:bottom w:val="single" w:sz="4" w:space="0" w:color="000000"/>
              <w:right w:val="single" w:sz="4" w:space="0" w:color="000000"/>
            </w:tcBorders>
          </w:tcPr>
          <w:p w:rsidR="00D17D3D" w:rsidRPr="00A77807" w:rsidRDefault="00D17D3D" w:rsidP="004A3F00">
            <w:pPr>
              <w:spacing w:line="259" w:lineRule="auto"/>
              <w:rPr>
                <w:b/>
                <w:sz w:val="24"/>
                <w:szCs w:val="24"/>
              </w:rPr>
            </w:pPr>
            <w:r w:rsidRPr="00A77807">
              <w:rPr>
                <w:b/>
                <w:sz w:val="24"/>
                <w:szCs w:val="24"/>
              </w:rPr>
              <w:t>Т 05.003</w:t>
            </w:r>
          </w:p>
          <w:p w:rsidR="00D17D3D" w:rsidRPr="00A77807" w:rsidRDefault="00D17D3D" w:rsidP="004A3F00">
            <w:pPr>
              <w:spacing w:line="259" w:lineRule="auto"/>
              <w:rPr>
                <w:b/>
                <w:sz w:val="24"/>
                <w:szCs w:val="24"/>
              </w:rPr>
            </w:pPr>
            <w:r w:rsidRPr="00A77807">
              <w:rPr>
                <w:b/>
                <w:sz w:val="24"/>
                <w:szCs w:val="24"/>
              </w:rPr>
              <w:t>С/05.6</w:t>
            </w:r>
          </w:p>
          <w:p w:rsidR="00D17D3D" w:rsidRDefault="00D17D3D" w:rsidP="004A3F00">
            <w:pPr>
              <w:spacing w:line="259" w:lineRule="auto"/>
              <w:rPr>
                <w:sz w:val="24"/>
                <w:szCs w:val="24"/>
              </w:rPr>
            </w:pPr>
            <w:r w:rsidRPr="00A77807">
              <w:rPr>
                <w:sz w:val="24"/>
                <w:szCs w:val="24"/>
              </w:rPr>
              <w:t xml:space="preserve">Подготовка </w:t>
            </w:r>
            <w:proofErr w:type="gramStart"/>
            <w:r w:rsidRPr="00A77807">
              <w:rPr>
                <w:sz w:val="24"/>
                <w:szCs w:val="24"/>
              </w:rPr>
              <w:t>занимающихся</w:t>
            </w:r>
            <w:proofErr w:type="gramEnd"/>
            <w:r w:rsidRPr="00A77807">
              <w:rPr>
                <w:sz w:val="24"/>
                <w:szCs w:val="24"/>
              </w:rPr>
              <w:t xml:space="preserve"> по основам медико-биологического, научно-методического и антидопингового обеспечения спортивной подготовки</w:t>
            </w:r>
          </w:p>
          <w:p w:rsidR="00D17D3D" w:rsidRDefault="00D17D3D" w:rsidP="004A3F00">
            <w:pPr>
              <w:spacing w:line="259" w:lineRule="auto"/>
              <w:rPr>
                <w:sz w:val="24"/>
                <w:szCs w:val="24"/>
              </w:rPr>
            </w:pPr>
            <w:r>
              <w:rPr>
                <w:sz w:val="24"/>
                <w:szCs w:val="24"/>
              </w:rPr>
              <w:t>Т-П 05.012</w:t>
            </w:r>
          </w:p>
          <w:p w:rsidR="00D17D3D" w:rsidRPr="00A77807" w:rsidRDefault="00D17D3D" w:rsidP="004A3F00">
            <w:pPr>
              <w:spacing w:line="259" w:lineRule="auto"/>
              <w:rPr>
                <w:sz w:val="24"/>
                <w:szCs w:val="24"/>
              </w:rPr>
            </w:pPr>
            <w:r>
              <w:rPr>
                <w:sz w:val="24"/>
                <w:szCs w:val="24"/>
              </w:rPr>
              <w:t>А/08.6 Проведение работы по предотвращению применения допинга</w:t>
            </w:r>
          </w:p>
        </w:tc>
        <w:tc>
          <w:tcPr>
            <w:tcW w:w="4110" w:type="dxa"/>
            <w:tcBorders>
              <w:top w:val="single" w:sz="4" w:space="0" w:color="000000"/>
              <w:left w:val="single" w:sz="4" w:space="0" w:color="000000"/>
              <w:bottom w:val="single" w:sz="4" w:space="0" w:color="000000"/>
              <w:right w:val="single" w:sz="4" w:space="0" w:color="000000"/>
            </w:tcBorders>
          </w:tcPr>
          <w:p w:rsidR="00D17D3D" w:rsidRPr="00AA769C" w:rsidRDefault="00D17D3D" w:rsidP="00992B92">
            <w:pPr>
              <w:widowControl w:val="0"/>
              <w:autoSpaceDE w:val="0"/>
              <w:autoSpaceDN w:val="0"/>
              <w:ind w:right="126"/>
              <w:jc w:val="both"/>
              <w:rPr>
                <w:sz w:val="24"/>
                <w:szCs w:val="24"/>
              </w:rPr>
            </w:pPr>
            <w:r w:rsidRPr="00AA769C">
              <w:rPr>
                <w:sz w:val="24"/>
                <w:szCs w:val="24"/>
              </w:rPr>
              <w:t>-знает антидопинговые правила.</w:t>
            </w:r>
          </w:p>
          <w:p w:rsidR="00D17D3D" w:rsidRPr="00AA769C" w:rsidRDefault="00D17D3D" w:rsidP="00992B92">
            <w:pPr>
              <w:widowControl w:val="0"/>
              <w:autoSpaceDE w:val="0"/>
              <w:autoSpaceDN w:val="0"/>
              <w:ind w:left="29" w:right="126"/>
              <w:jc w:val="both"/>
              <w:rPr>
                <w:sz w:val="24"/>
                <w:szCs w:val="24"/>
              </w:rPr>
            </w:pPr>
            <w:r w:rsidRPr="00AA769C">
              <w:rPr>
                <w:sz w:val="24"/>
                <w:szCs w:val="24"/>
              </w:rPr>
              <w:t>основные виды нарушений антидопинговых правил и последствия их нарушения</w:t>
            </w:r>
          </w:p>
          <w:p w:rsidR="00D17D3D" w:rsidRPr="00AA769C" w:rsidRDefault="00D17D3D" w:rsidP="00992B92">
            <w:pPr>
              <w:widowControl w:val="0"/>
              <w:autoSpaceDE w:val="0"/>
              <w:autoSpaceDN w:val="0"/>
              <w:ind w:left="29" w:right="126"/>
              <w:jc w:val="both"/>
              <w:rPr>
                <w:sz w:val="24"/>
                <w:szCs w:val="24"/>
              </w:rPr>
            </w:pPr>
            <w:r w:rsidRPr="00AA769C">
              <w:rPr>
                <w:sz w:val="24"/>
                <w:szCs w:val="24"/>
              </w:rPr>
              <w:t>-Выявляет у занимающегося первые признаки ухудшения здоровья, травмы, патологии</w:t>
            </w:r>
          </w:p>
          <w:p w:rsidR="00D17D3D" w:rsidRPr="00AA769C" w:rsidRDefault="00D17D3D" w:rsidP="00992B92">
            <w:pPr>
              <w:widowControl w:val="0"/>
              <w:autoSpaceDE w:val="0"/>
              <w:autoSpaceDN w:val="0"/>
              <w:ind w:left="29" w:right="126"/>
              <w:jc w:val="both"/>
              <w:rPr>
                <w:sz w:val="24"/>
                <w:szCs w:val="24"/>
              </w:rPr>
            </w:pPr>
            <w:r w:rsidRPr="00AA769C">
              <w:rPr>
                <w:sz w:val="24"/>
                <w:szCs w:val="24"/>
              </w:rPr>
              <w:t>-Контролирует номенклатуру принимаемых занимающимся, спортсменом фармакологических средств</w:t>
            </w:r>
          </w:p>
          <w:p w:rsidR="00D17D3D" w:rsidRPr="00AA769C" w:rsidRDefault="00D17D3D" w:rsidP="00992B92">
            <w:pPr>
              <w:spacing w:line="276" w:lineRule="auto"/>
              <w:contextualSpacing/>
              <w:rPr>
                <w:i/>
                <w:sz w:val="24"/>
                <w:szCs w:val="24"/>
              </w:rPr>
            </w:pPr>
          </w:p>
        </w:tc>
      </w:tr>
      <w:tr w:rsidR="00D17D3D" w:rsidRPr="00674BE8" w:rsidTr="00D17D3D">
        <w:tc>
          <w:tcPr>
            <w:tcW w:w="2268" w:type="dxa"/>
            <w:tcBorders>
              <w:left w:val="single" w:sz="4" w:space="0" w:color="000000"/>
              <w:right w:val="single" w:sz="4" w:space="0" w:color="000000"/>
            </w:tcBorders>
          </w:tcPr>
          <w:p w:rsidR="00D17D3D" w:rsidRPr="00AA769C" w:rsidRDefault="00D17D3D" w:rsidP="00992B92">
            <w:pPr>
              <w:spacing w:line="276" w:lineRule="auto"/>
              <w:contextualSpacing/>
              <w:rPr>
                <w:sz w:val="24"/>
                <w:szCs w:val="24"/>
              </w:rPr>
            </w:pPr>
            <w:r w:rsidRPr="00AA769C">
              <w:rPr>
                <w:b/>
                <w:sz w:val="24"/>
                <w:szCs w:val="24"/>
              </w:rPr>
              <w:t>ОПК-12</w:t>
            </w:r>
            <w:r w:rsidRPr="00AA769C">
              <w:rPr>
                <w:sz w:val="24"/>
                <w:szCs w:val="24"/>
              </w:rPr>
              <w:t xml:space="preserve"> Способен осуществлять контроль технической, физической, тактической, психологической, интеллектуальной и интегральной подготовленности спортсменов, </w:t>
            </w:r>
            <w:r w:rsidRPr="00AA769C">
              <w:rPr>
                <w:sz w:val="24"/>
                <w:szCs w:val="24"/>
              </w:rPr>
              <w:lastRenderedPageBreak/>
              <w:t>физического развития спортсменов</w:t>
            </w:r>
            <w:proofErr w:type="gramStart"/>
            <w:r w:rsidRPr="00AA769C">
              <w:rPr>
                <w:sz w:val="24"/>
                <w:szCs w:val="24"/>
              </w:rPr>
              <w:t>.</w:t>
            </w:r>
            <w:proofErr w:type="gramEnd"/>
            <w:r w:rsidRPr="00AA769C">
              <w:rPr>
                <w:sz w:val="24"/>
                <w:szCs w:val="24"/>
              </w:rPr>
              <w:t xml:space="preserve"> </w:t>
            </w:r>
            <w:proofErr w:type="gramStart"/>
            <w:r w:rsidRPr="00AA769C">
              <w:rPr>
                <w:sz w:val="24"/>
                <w:szCs w:val="24"/>
              </w:rPr>
              <w:t>в</w:t>
            </w:r>
            <w:proofErr w:type="gramEnd"/>
            <w:r w:rsidRPr="00AA769C">
              <w:rPr>
                <w:sz w:val="24"/>
                <w:szCs w:val="24"/>
              </w:rPr>
              <w:t xml:space="preserve"> том числе с использованием методик измерения и оценки</w:t>
            </w:r>
          </w:p>
        </w:tc>
        <w:tc>
          <w:tcPr>
            <w:tcW w:w="2694" w:type="dxa"/>
            <w:tcBorders>
              <w:top w:val="single" w:sz="4" w:space="0" w:color="000000"/>
              <w:left w:val="single" w:sz="4" w:space="0" w:color="000000"/>
              <w:bottom w:val="single" w:sz="4" w:space="0" w:color="000000"/>
              <w:right w:val="single" w:sz="4" w:space="0" w:color="000000"/>
            </w:tcBorders>
          </w:tcPr>
          <w:p w:rsidR="00D17D3D" w:rsidRPr="00A77807" w:rsidRDefault="00D17D3D" w:rsidP="004A3F00">
            <w:pPr>
              <w:jc w:val="both"/>
              <w:rPr>
                <w:b/>
                <w:sz w:val="24"/>
                <w:szCs w:val="24"/>
              </w:rPr>
            </w:pPr>
            <w:r w:rsidRPr="00A77807">
              <w:rPr>
                <w:b/>
                <w:sz w:val="24"/>
                <w:szCs w:val="24"/>
              </w:rPr>
              <w:lastRenderedPageBreak/>
              <w:t xml:space="preserve">Т 05.003 </w:t>
            </w:r>
          </w:p>
          <w:p w:rsidR="00D17D3D" w:rsidRPr="00A77807" w:rsidRDefault="00D17D3D" w:rsidP="004A3F00">
            <w:pPr>
              <w:spacing w:line="259" w:lineRule="auto"/>
              <w:rPr>
                <w:rFonts w:eastAsiaTheme="minorHAnsi"/>
                <w:sz w:val="24"/>
                <w:szCs w:val="24"/>
                <w:lang w:eastAsia="en-US"/>
              </w:rPr>
            </w:pPr>
            <w:r w:rsidRPr="00A77807">
              <w:rPr>
                <w:b/>
                <w:sz w:val="24"/>
                <w:szCs w:val="24"/>
              </w:rPr>
              <w:t>С/03.6</w:t>
            </w:r>
            <w:r w:rsidRPr="00A77807">
              <w:rPr>
                <w:sz w:val="24"/>
                <w:szCs w:val="24"/>
              </w:rPr>
              <w:t xml:space="preserve"> Формирование разносторонней общей и специальной физической, технико-тактической, психологической и теоретической подготовленности </w:t>
            </w:r>
            <w:proofErr w:type="gramStart"/>
            <w:r w:rsidRPr="00A77807">
              <w:rPr>
                <w:sz w:val="24"/>
                <w:szCs w:val="24"/>
              </w:rPr>
              <w:t>занимающихся</w:t>
            </w:r>
            <w:proofErr w:type="gramEnd"/>
            <w:r w:rsidRPr="00A77807">
              <w:rPr>
                <w:sz w:val="24"/>
                <w:szCs w:val="24"/>
              </w:rPr>
              <w:t xml:space="preserve"> в соответствии с программами </w:t>
            </w:r>
            <w:r w:rsidRPr="00A77807">
              <w:rPr>
                <w:sz w:val="24"/>
                <w:szCs w:val="24"/>
              </w:rPr>
              <w:lastRenderedPageBreak/>
              <w:t>спортивной подготовки</w:t>
            </w:r>
          </w:p>
        </w:tc>
        <w:tc>
          <w:tcPr>
            <w:tcW w:w="4110" w:type="dxa"/>
            <w:tcBorders>
              <w:top w:val="single" w:sz="4" w:space="0" w:color="000000"/>
              <w:left w:val="single" w:sz="4" w:space="0" w:color="000000"/>
              <w:bottom w:val="single" w:sz="4" w:space="0" w:color="000000"/>
              <w:right w:val="single" w:sz="4" w:space="0" w:color="000000"/>
            </w:tcBorders>
          </w:tcPr>
          <w:p w:rsidR="00D17D3D" w:rsidRPr="00AA769C" w:rsidRDefault="00D17D3D" w:rsidP="00992B92">
            <w:pPr>
              <w:tabs>
                <w:tab w:val="left" w:leader="underscore" w:pos="9379"/>
              </w:tabs>
              <w:ind w:right="5"/>
              <w:jc w:val="both"/>
              <w:rPr>
                <w:rFonts w:eastAsia="Calibri"/>
                <w:sz w:val="24"/>
                <w:szCs w:val="24"/>
              </w:rPr>
            </w:pPr>
            <w:r w:rsidRPr="00AA769C">
              <w:rPr>
                <w:rFonts w:eastAsia="Calibri"/>
                <w:b/>
                <w:sz w:val="24"/>
                <w:szCs w:val="24"/>
              </w:rPr>
              <w:lastRenderedPageBreak/>
              <w:t xml:space="preserve">    </w:t>
            </w:r>
            <w:r w:rsidRPr="00AA769C">
              <w:rPr>
                <w:rFonts w:eastAsia="Calibri"/>
                <w:sz w:val="24"/>
                <w:szCs w:val="24"/>
              </w:rPr>
              <w:t xml:space="preserve">Знает методики контроля и оценки физического развития, подготовленности и психического состояния спортсменов </w:t>
            </w:r>
          </w:p>
          <w:p w:rsidR="00D17D3D" w:rsidRPr="00AA769C" w:rsidRDefault="00D17D3D" w:rsidP="00992B92">
            <w:pPr>
              <w:tabs>
                <w:tab w:val="left" w:leader="underscore" w:pos="9379"/>
              </w:tabs>
              <w:ind w:right="5"/>
              <w:jc w:val="both"/>
              <w:rPr>
                <w:rFonts w:eastAsia="Calibri"/>
                <w:sz w:val="24"/>
                <w:szCs w:val="24"/>
              </w:rPr>
            </w:pPr>
            <w:r w:rsidRPr="00AA769C">
              <w:rPr>
                <w:rFonts w:eastAsia="Calibri"/>
                <w:b/>
                <w:sz w:val="24"/>
                <w:szCs w:val="24"/>
              </w:rPr>
              <w:t xml:space="preserve">   </w:t>
            </w:r>
            <w:r w:rsidRPr="00AA769C">
              <w:rPr>
                <w:rFonts w:eastAsia="Calibri"/>
                <w:sz w:val="24"/>
                <w:szCs w:val="24"/>
              </w:rPr>
              <w:t xml:space="preserve"> Подбирает методы измерения и оценки физического развития, подготовленности, психического состоя</w:t>
            </w:r>
            <w:r>
              <w:rPr>
                <w:rFonts w:eastAsia="Calibri"/>
                <w:sz w:val="24"/>
                <w:szCs w:val="24"/>
              </w:rPr>
              <w:t>ния спортсменов - конников</w:t>
            </w:r>
            <w:r w:rsidRPr="00AA769C">
              <w:rPr>
                <w:rFonts w:eastAsia="Calibri"/>
                <w:sz w:val="24"/>
                <w:szCs w:val="24"/>
              </w:rPr>
              <w:t>, интерпретировать результаты контроля</w:t>
            </w:r>
          </w:p>
          <w:p w:rsidR="00D17D3D" w:rsidRPr="00AA769C" w:rsidRDefault="00D17D3D" w:rsidP="00992B92">
            <w:pPr>
              <w:spacing w:line="276" w:lineRule="auto"/>
              <w:contextualSpacing/>
              <w:rPr>
                <w:rFonts w:eastAsia="Calibri"/>
                <w:sz w:val="24"/>
                <w:szCs w:val="24"/>
              </w:rPr>
            </w:pPr>
            <w:r w:rsidRPr="00AA769C">
              <w:rPr>
                <w:rFonts w:eastAsia="Calibri"/>
                <w:b/>
                <w:sz w:val="24"/>
                <w:szCs w:val="24"/>
              </w:rPr>
              <w:t xml:space="preserve">   </w:t>
            </w:r>
            <w:r w:rsidRPr="00AA769C">
              <w:rPr>
                <w:rFonts w:eastAsia="Calibri"/>
                <w:sz w:val="24"/>
                <w:szCs w:val="24"/>
              </w:rPr>
              <w:t xml:space="preserve"> Владеет методиками контроля с использованием методов измерения и </w:t>
            </w:r>
            <w:r w:rsidRPr="00AA769C">
              <w:rPr>
                <w:rFonts w:eastAsia="Calibri"/>
                <w:sz w:val="24"/>
                <w:szCs w:val="24"/>
              </w:rPr>
              <w:lastRenderedPageBreak/>
              <w:t>оценки физического развития, подготовленности, психическо</w:t>
            </w:r>
            <w:r>
              <w:rPr>
                <w:rFonts w:eastAsia="Calibri"/>
                <w:sz w:val="24"/>
                <w:szCs w:val="24"/>
              </w:rPr>
              <w:t>го состояния спортсменов-конников</w:t>
            </w:r>
          </w:p>
          <w:p w:rsidR="00D17D3D" w:rsidRPr="00AA769C" w:rsidRDefault="00D17D3D" w:rsidP="00992B92">
            <w:pPr>
              <w:spacing w:line="276" w:lineRule="auto"/>
              <w:contextualSpacing/>
              <w:rPr>
                <w:rFonts w:eastAsia="Calibri"/>
                <w:b/>
                <w:i/>
                <w:sz w:val="24"/>
                <w:szCs w:val="24"/>
              </w:rPr>
            </w:pPr>
          </w:p>
        </w:tc>
      </w:tr>
      <w:tr w:rsidR="00D17D3D" w:rsidRPr="00674BE8" w:rsidTr="00D17D3D">
        <w:tc>
          <w:tcPr>
            <w:tcW w:w="2268" w:type="dxa"/>
            <w:tcBorders>
              <w:left w:val="single" w:sz="4" w:space="0" w:color="000000"/>
              <w:right w:val="single" w:sz="4" w:space="0" w:color="000000"/>
            </w:tcBorders>
          </w:tcPr>
          <w:p w:rsidR="00D17D3D" w:rsidRPr="00AA769C" w:rsidRDefault="00D17D3D" w:rsidP="00992B92">
            <w:pPr>
              <w:spacing w:line="276" w:lineRule="auto"/>
              <w:contextualSpacing/>
              <w:rPr>
                <w:sz w:val="24"/>
                <w:szCs w:val="24"/>
              </w:rPr>
            </w:pPr>
            <w:r w:rsidRPr="00AA769C">
              <w:rPr>
                <w:b/>
                <w:sz w:val="24"/>
                <w:szCs w:val="24"/>
              </w:rPr>
              <w:lastRenderedPageBreak/>
              <w:t>ОПК-13</w:t>
            </w:r>
            <w:r w:rsidRPr="00AA769C">
              <w:rPr>
                <w:sz w:val="24"/>
                <w:szCs w:val="24"/>
              </w:rPr>
              <w:t xml:space="preserve"> Способен использовать результаты педагогического, психологического и медико-биологического контроля для коррекции тренировочного процесса в избранном виде спорта, осуществлять </w:t>
            </w:r>
            <w:proofErr w:type="gramStart"/>
            <w:r w:rsidRPr="00AA769C">
              <w:rPr>
                <w:sz w:val="24"/>
                <w:szCs w:val="24"/>
              </w:rPr>
              <w:t>контроль за</w:t>
            </w:r>
            <w:proofErr w:type="gramEnd"/>
            <w:r w:rsidRPr="00AA769C">
              <w:rPr>
                <w:sz w:val="24"/>
                <w:szCs w:val="24"/>
              </w:rPr>
              <w:t xml:space="preserve"> формированием общей культуры, воспитания личностных качеств у лиц, занимающихся физической культурой и спортом</w:t>
            </w:r>
          </w:p>
        </w:tc>
        <w:tc>
          <w:tcPr>
            <w:tcW w:w="2694" w:type="dxa"/>
            <w:tcBorders>
              <w:top w:val="single" w:sz="4" w:space="0" w:color="000000"/>
              <w:left w:val="single" w:sz="4" w:space="0" w:color="000000"/>
              <w:bottom w:val="single" w:sz="4" w:space="0" w:color="000000"/>
              <w:right w:val="single" w:sz="4" w:space="0" w:color="000000"/>
            </w:tcBorders>
          </w:tcPr>
          <w:p w:rsidR="00D17D3D" w:rsidRPr="00A77807" w:rsidRDefault="00D17D3D" w:rsidP="004A3F00">
            <w:pPr>
              <w:spacing w:line="259" w:lineRule="auto"/>
              <w:rPr>
                <w:b/>
                <w:sz w:val="24"/>
                <w:szCs w:val="24"/>
              </w:rPr>
            </w:pPr>
            <w:r w:rsidRPr="00A77807">
              <w:rPr>
                <w:b/>
                <w:sz w:val="24"/>
                <w:szCs w:val="24"/>
              </w:rPr>
              <w:t>Т 05.003</w:t>
            </w:r>
          </w:p>
          <w:p w:rsidR="00D17D3D" w:rsidRPr="00A77807" w:rsidRDefault="00D17D3D" w:rsidP="004A3F00">
            <w:pPr>
              <w:spacing w:line="259" w:lineRule="auto"/>
              <w:rPr>
                <w:b/>
                <w:sz w:val="24"/>
                <w:szCs w:val="24"/>
              </w:rPr>
            </w:pPr>
            <w:r w:rsidRPr="00A77807">
              <w:rPr>
                <w:b/>
                <w:sz w:val="24"/>
                <w:szCs w:val="24"/>
              </w:rPr>
              <w:t>С/05.6</w:t>
            </w:r>
          </w:p>
          <w:p w:rsidR="00D17D3D" w:rsidRPr="00A77807" w:rsidRDefault="00D17D3D" w:rsidP="004A3F00">
            <w:pPr>
              <w:spacing w:line="259" w:lineRule="auto"/>
              <w:rPr>
                <w:rFonts w:eastAsiaTheme="minorHAnsi"/>
                <w:sz w:val="24"/>
                <w:szCs w:val="24"/>
                <w:lang w:eastAsia="en-US"/>
              </w:rPr>
            </w:pPr>
            <w:r w:rsidRPr="00A77807">
              <w:rPr>
                <w:sz w:val="24"/>
                <w:szCs w:val="24"/>
              </w:rPr>
              <w:t xml:space="preserve">Подготовка </w:t>
            </w:r>
            <w:proofErr w:type="gramStart"/>
            <w:r w:rsidRPr="00A77807">
              <w:rPr>
                <w:sz w:val="24"/>
                <w:szCs w:val="24"/>
              </w:rPr>
              <w:t>занимающихся</w:t>
            </w:r>
            <w:proofErr w:type="gramEnd"/>
            <w:r w:rsidRPr="00A77807">
              <w:rPr>
                <w:sz w:val="24"/>
                <w:szCs w:val="24"/>
              </w:rPr>
              <w:t xml:space="preserve"> по основам медико-биологического, научно-методического и антидопингового обеспечения спортивной подготовки</w:t>
            </w:r>
          </w:p>
        </w:tc>
        <w:tc>
          <w:tcPr>
            <w:tcW w:w="4110" w:type="dxa"/>
            <w:tcBorders>
              <w:top w:val="single" w:sz="4" w:space="0" w:color="000000"/>
              <w:left w:val="single" w:sz="4" w:space="0" w:color="000000"/>
              <w:bottom w:val="single" w:sz="4" w:space="0" w:color="000000"/>
              <w:right w:val="single" w:sz="4" w:space="0" w:color="000000"/>
            </w:tcBorders>
          </w:tcPr>
          <w:p w:rsidR="00D17D3D" w:rsidRPr="00AA769C" w:rsidRDefault="00D17D3D" w:rsidP="00992B92">
            <w:pPr>
              <w:tabs>
                <w:tab w:val="left" w:leader="underscore" w:pos="9379"/>
              </w:tabs>
              <w:ind w:right="5"/>
              <w:jc w:val="both"/>
              <w:rPr>
                <w:rFonts w:eastAsia="Calibri"/>
                <w:b/>
                <w:sz w:val="24"/>
                <w:szCs w:val="24"/>
              </w:rPr>
            </w:pPr>
            <w:r w:rsidRPr="00AA769C">
              <w:rPr>
                <w:rFonts w:eastAsia="Calibri"/>
                <w:b/>
                <w:sz w:val="24"/>
                <w:szCs w:val="24"/>
              </w:rPr>
              <w:t xml:space="preserve">   </w:t>
            </w:r>
            <w:r w:rsidRPr="00AA769C">
              <w:rPr>
                <w:rFonts w:eastAsia="Calibri"/>
                <w:sz w:val="24"/>
                <w:szCs w:val="24"/>
              </w:rPr>
              <w:t xml:space="preserve"> Знает</w:t>
            </w:r>
            <w:r w:rsidRPr="00AA769C">
              <w:rPr>
                <w:rFonts w:eastAsia="Calibri"/>
                <w:b/>
                <w:sz w:val="24"/>
                <w:szCs w:val="24"/>
              </w:rPr>
              <w:t xml:space="preserve"> </w:t>
            </w:r>
            <w:r w:rsidRPr="00AA769C">
              <w:rPr>
                <w:rFonts w:eastAsia="Calibri"/>
                <w:sz w:val="24"/>
                <w:szCs w:val="24"/>
              </w:rPr>
              <w:t>содержание и формы педагогического, психологического и медико-биологического контроля в процессе спортивной подготовки в избранном виде спорта; алгоритмы подготовки рекомендаций по коррекции тр</w:t>
            </w:r>
            <w:r>
              <w:rPr>
                <w:rFonts w:eastAsia="Calibri"/>
                <w:sz w:val="24"/>
                <w:szCs w:val="24"/>
              </w:rPr>
              <w:t>енировочного процесса в конном спорте</w:t>
            </w:r>
          </w:p>
          <w:p w:rsidR="00D17D3D" w:rsidRPr="00AA769C" w:rsidRDefault="00D17D3D" w:rsidP="00992B92">
            <w:pPr>
              <w:tabs>
                <w:tab w:val="left" w:leader="underscore" w:pos="9379"/>
              </w:tabs>
              <w:ind w:right="5"/>
              <w:jc w:val="both"/>
              <w:rPr>
                <w:rFonts w:eastAsia="Calibri"/>
                <w:b/>
                <w:sz w:val="24"/>
                <w:szCs w:val="24"/>
              </w:rPr>
            </w:pPr>
            <w:r w:rsidRPr="00AA769C">
              <w:rPr>
                <w:rFonts w:eastAsia="Calibri"/>
                <w:b/>
                <w:sz w:val="24"/>
                <w:szCs w:val="24"/>
              </w:rPr>
              <w:t xml:space="preserve">   </w:t>
            </w:r>
            <w:r w:rsidRPr="00AA769C">
              <w:rPr>
                <w:rFonts w:eastAsia="Calibri"/>
                <w:sz w:val="24"/>
                <w:szCs w:val="24"/>
              </w:rPr>
              <w:t xml:space="preserve"> Разрабатывает рекомендации для коррекции тренировочного процесса на основе анализа результатов комплексного контроля </w:t>
            </w:r>
            <w:r>
              <w:rPr>
                <w:rFonts w:eastAsia="Calibri"/>
                <w:sz w:val="24"/>
                <w:szCs w:val="24"/>
              </w:rPr>
              <w:t>в конном спорте</w:t>
            </w:r>
          </w:p>
          <w:p w:rsidR="00D17D3D" w:rsidRPr="00AA769C" w:rsidRDefault="00D17D3D" w:rsidP="00992B92">
            <w:pPr>
              <w:spacing w:line="276" w:lineRule="auto"/>
              <w:contextualSpacing/>
              <w:rPr>
                <w:rFonts w:eastAsia="Calibri"/>
                <w:sz w:val="24"/>
                <w:szCs w:val="24"/>
              </w:rPr>
            </w:pPr>
            <w:r w:rsidRPr="00AA769C">
              <w:rPr>
                <w:rFonts w:eastAsia="Calibri"/>
                <w:b/>
                <w:sz w:val="24"/>
                <w:szCs w:val="24"/>
                <w:lang w:eastAsia="en-US"/>
              </w:rPr>
              <w:t xml:space="preserve">    </w:t>
            </w:r>
            <w:r w:rsidRPr="00AA769C">
              <w:rPr>
                <w:rFonts w:eastAsia="Calibri"/>
                <w:sz w:val="24"/>
                <w:szCs w:val="24"/>
                <w:lang w:eastAsia="en-US"/>
              </w:rPr>
              <w:t>Владеет методикой коррекции тренировочного процесса на основе результатов педагогического, психологического и медико-</w:t>
            </w:r>
            <w:r w:rsidRPr="00AA769C">
              <w:rPr>
                <w:rFonts w:eastAsia="Calibri"/>
                <w:i/>
                <w:sz w:val="24"/>
                <w:szCs w:val="24"/>
                <w:lang w:eastAsia="en-US"/>
              </w:rPr>
              <w:t>биологического</w:t>
            </w:r>
            <w:r w:rsidRPr="00AA769C">
              <w:rPr>
                <w:rFonts w:eastAsia="Calibri"/>
                <w:sz w:val="24"/>
                <w:szCs w:val="24"/>
                <w:lang w:eastAsia="en-US"/>
              </w:rPr>
              <w:t xml:space="preserve"> контроля в процессе спортивной подготовки</w:t>
            </w:r>
            <w:r w:rsidRPr="00AA769C">
              <w:rPr>
                <w:rFonts w:eastAsia="Calibri"/>
                <w:sz w:val="24"/>
                <w:szCs w:val="24"/>
              </w:rPr>
              <w:t xml:space="preserve"> в избранном виде спорта</w:t>
            </w:r>
          </w:p>
          <w:p w:rsidR="00D17D3D" w:rsidRPr="00AA769C" w:rsidRDefault="00D17D3D" w:rsidP="00992B92">
            <w:pPr>
              <w:spacing w:line="276" w:lineRule="auto"/>
              <w:contextualSpacing/>
              <w:rPr>
                <w:i/>
                <w:sz w:val="24"/>
                <w:szCs w:val="24"/>
              </w:rPr>
            </w:pPr>
          </w:p>
        </w:tc>
      </w:tr>
      <w:tr w:rsidR="00D17D3D" w:rsidRPr="00674BE8" w:rsidTr="00D17D3D">
        <w:tc>
          <w:tcPr>
            <w:tcW w:w="2268" w:type="dxa"/>
            <w:tcBorders>
              <w:left w:val="single" w:sz="4" w:space="0" w:color="000000"/>
              <w:right w:val="single" w:sz="4" w:space="0" w:color="000000"/>
            </w:tcBorders>
          </w:tcPr>
          <w:p w:rsidR="00D17D3D" w:rsidRPr="00AA769C" w:rsidRDefault="00D17D3D" w:rsidP="00992B92">
            <w:pPr>
              <w:spacing w:line="276" w:lineRule="auto"/>
              <w:contextualSpacing/>
              <w:rPr>
                <w:sz w:val="24"/>
                <w:szCs w:val="24"/>
              </w:rPr>
            </w:pPr>
            <w:r w:rsidRPr="00AA769C">
              <w:rPr>
                <w:b/>
                <w:sz w:val="24"/>
                <w:szCs w:val="24"/>
              </w:rPr>
              <w:t>ОПК-14</w:t>
            </w:r>
            <w:r w:rsidRPr="00AA769C">
              <w:rPr>
                <w:sz w:val="24"/>
                <w:szCs w:val="24"/>
              </w:rPr>
              <w:t xml:space="preserve"> </w:t>
            </w:r>
            <w:proofErr w:type="gramStart"/>
            <w:r w:rsidRPr="00AA769C">
              <w:rPr>
                <w:sz w:val="24"/>
                <w:szCs w:val="24"/>
              </w:rPr>
              <w:t>Способен</w:t>
            </w:r>
            <w:proofErr w:type="gramEnd"/>
            <w:r w:rsidRPr="00AA769C">
              <w:rPr>
                <w:sz w:val="24"/>
                <w:szCs w:val="24"/>
              </w:rPr>
              <w:t xml:space="preserve"> организовывать совместную деятельность и взаимодействие участников деятельности в сфере физической культуры и спорта и в сфере образования с соблюдением профессиональной этики</w:t>
            </w:r>
          </w:p>
          <w:p w:rsidR="00D17D3D" w:rsidRPr="00AA769C" w:rsidRDefault="00D17D3D" w:rsidP="00992B92">
            <w:pPr>
              <w:widowControl w:val="0"/>
              <w:autoSpaceDE w:val="0"/>
              <w:autoSpaceDN w:val="0"/>
              <w:ind w:right="140"/>
              <w:jc w:val="both"/>
              <w:rPr>
                <w:rFonts w:eastAsia="Calibri"/>
                <w:sz w:val="24"/>
                <w:szCs w:val="24"/>
              </w:rPr>
            </w:pPr>
          </w:p>
        </w:tc>
        <w:tc>
          <w:tcPr>
            <w:tcW w:w="2694" w:type="dxa"/>
            <w:tcBorders>
              <w:top w:val="single" w:sz="4" w:space="0" w:color="000000"/>
              <w:left w:val="single" w:sz="4" w:space="0" w:color="000000"/>
              <w:bottom w:val="single" w:sz="4" w:space="0" w:color="000000"/>
              <w:right w:val="single" w:sz="4" w:space="0" w:color="000000"/>
            </w:tcBorders>
          </w:tcPr>
          <w:p w:rsidR="00D17D3D" w:rsidRPr="00A77807" w:rsidRDefault="00D17D3D" w:rsidP="004A3F00">
            <w:pPr>
              <w:jc w:val="both"/>
              <w:rPr>
                <w:sz w:val="24"/>
                <w:szCs w:val="24"/>
              </w:rPr>
            </w:pPr>
            <w:r w:rsidRPr="00A77807">
              <w:rPr>
                <w:b/>
                <w:sz w:val="24"/>
                <w:szCs w:val="24"/>
              </w:rPr>
              <w:t xml:space="preserve">Т </w:t>
            </w:r>
            <w:r w:rsidRPr="00A77807">
              <w:rPr>
                <w:b/>
                <w:bCs/>
                <w:sz w:val="24"/>
                <w:szCs w:val="24"/>
              </w:rPr>
              <w:t>05.003</w:t>
            </w:r>
            <w:r w:rsidRPr="00A77807">
              <w:rPr>
                <w:sz w:val="24"/>
                <w:szCs w:val="24"/>
              </w:rPr>
              <w:t xml:space="preserve"> </w:t>
            </w:r>
          </w:p>
          <w:p w:rsidR="00D17D3D" w:rsidRPr="00A77807" w:rsidRDefault="00D17D3D" w:rsidP="004A3F00">
            <w:pPr>
              <w:jc w:val="both"/>
              <w:rPr>
                <w:spacing w:val="-1"/>
                <w:sz w:val="24"/>
                <w:szCs w:val="24"/>
              </w:rPr>
            </w:pPr>
            <w:r w:rsidRPr="00A77807">
              <w:rPr>
                <w:b/>
                <w:bCs/>
                <w:spacing w:val="-1"/>
                <w:sz w:val="24"/>
                <w:szCs w:val="24"/>
              </w:rPr>
              <w:t>Е/01.6</w:t>
            </w:r>
            <w:r w:rsidRPr="00A77807">
              <w:rPr>
                <w:spacing w:val="-1"/>
                <w:sz w:val="24"/>
                <w:szCs w:val="24"/>
              </w:rPr>
              <w:t xml:space="preserve"> Обобщение и распространение передового опыта тренерской деятельности</w:t>
            </w:r>
          </w:p>
          <w:p w:rsidR="00D17D3D" w:rsidRPr="00A77807" w:rsidRDefault="00D17D3D" w:rsidP="004A3F00">
            <w:pPr>
              <w:jc w:val="both"/>
              <w:rPr>
                <w:spacing w:val="-1"/>
                <w:sz w:val="24"/>
                <w:szCs w:val="24"/>
              </w:rPr>
            </w:pPr>
            <w:r w:rsidRPr="00A77807">
              <w:rPr>
                <w:b/>
                <w:bCs/>
                <w:spacing w:val="-1"/>
                <w:sz w:val="24"/>
                <w:szCs w:val="24"/>
              </w:rPr>
              <w:t>Е02.6</w:t>
            </w:r>
            <w:r w:rsidRPr="00A77807">
              <w:rPr>
                <w:spacing w:val="-1"/>
                <w:sz w:val="24"/>
                <w:szCs w:val="24"/>
              </w:rPr>
              <w:t xml:space="preserve"> Оказание экспертной помощи тренерам по вопросам совершенствования спортивной подготовки</w:t>
            </w:r>
          </w:p>
          <w:p w:rsidR="00D17D3D" w:rsidRPr="00A77807" w:rsidRDefault="00D17D3D" w:rsidP="004A3F00">
            <w:pPr>
              <w:spacing w:line="259" w:lineRule="auto"/>
              <w:rPr>
                <w:b/>
                <w:sz w:val="24"/>
                <w:szCs w:val="24"/>
              </w:rPr>
            </w:pPr>
          </w:p>
        </w:tc>
        <w:tc>
          <w:tcPr>
            <w:tcW w:w="4110" w:type="dxa"/>
            <w:tcBorders>
              <w:top w:val="single" w:sz="4" w:space="0" w:color="000000"/>
              <w:left w:val="single" w:sz="4" w:space="0" w:color="000000"/>
              <w:bottom w:val="single" w:sz="4" w:space="0" w:color="000000"/>
              <w:right w:val="single" w:sz="4" w:space="0" w:color="000000"/>
            </w:tcBorders>
          </w:tcPr>
          <w:p w:rsidR="00D17D3D" w:rsidRPr="00AA769C" w:rsidRDefault="00D17D3D" w:rsidP="00992B92">
            <w:pPr>
              <w:widowControl w:val="0"/>
              <w:autoSpaceDE w:val="0"/>
              <w:autoSpaceDN w:val="0"/>
              <w:ind w:left="103" w:right="140" w:firstLine="210"/>
              <w:jc w:val="both"/>
              <w:rPr>
                <w:rFonts w:eastAsia="Calibri"/>
                <w:sz w:val="24"/>
                <w:szCs w:val="24"/>
                <w:lang w:eastAsia="en-US"/>
              </w:rPr>
            </w:pPr>
            <w:r w:rsidRPr="00AA769C">
              <w:rPr>
                <w:rFonts w:eastAsia="Calibri"/>
                <w:sz w:val="24"/>
                <w:szCs w:val="24"/>
                <w:lang w:eastAsia="en-US"/>
              </w:rPr>
              <w:t xml:space="preserve">              Знает приемы методического обеспечения физкультурно-оздоровительной и спортивно-массовой работы в физкультурно-спортивной организации, включая современные методы и инновационные технологии</w:t>
            </w:r>
          </w:p>
          <w:p w:rsidR="00D17D3D" w:rsidRPr="00AA769C" w:rsidRDefault="00D17D3D" w:rsidP="00992B92">
            <w:pPr>
              <w:widowControl w:val="0"/>
              <w:autoSpaceDE w:val="0"/>
              <w:autoSpaceDN w:val="0"/>
              <w:ind w:left="103" w:right="140" w:firstLine="210"/>
              <w:jc w:val="both"/>
              <w:rPr>
                <w:sz w:val="24"/>
                <w:szCs w:val="24"/>
              </w:rPr>
            </w:pPr>
            <w:r w:rsidRPr="00AA769C">
              <w:rPr>
                <w:rFonts w:eastAsia="Calibri"/>
                <w:b/>
                <w:sz w:val="24"/>
                <w:szCs w:val="24"/>
                <w:lang w:eastAsia="en-US"/>
              </w:rPr>
              <w:t xml:space="preserve"> </w:t>
            </w:r>
            <w:r w:rsidRPr="00AA769C">
              <w:rPr>
                <w:rFonts w:eastAsia="Calibri"/>
                <w:sz w:val="24"/>
                <w:szCs w:val="24"/>
                <w:lang w:eastAsia="en-US"/>
              </w:rPr>
              <w:t>Организовывает свою деятельность по обеспечению взаимодействия участников в сфере физкультурно-оздоровительной, спортивно - массовой работы и образования.</w:t>
            </w:r>
          </w:p>
          <w:p w:rsidR="00D17D3D" w:rsidRPr="00AA769C" w:rsidRDefault="00D17D3D" w:rsidP="00992B92">
            <w:pPr>
              <w:spacing w:line="276" w:lineRule="auto"/>
              <w:contextualSpacing/>
              <w:rPr>
                <w:rFonts w:eastAsia="Calibri"/>
                <w:i/>
                <w:color w:val="FF0000"/>
                <w:sz w:val="24"/>
                <w:szCs w:val="24"/>
                <w:lang w:eastAsia="en-US"/>
              </w:rPr>
            </w:pPr>
          </w:p>
        </w:tc>
      </w:tr>
      <w:tr w:rsidR="00D17D3D" w:rsidRPr="00674BE8" w:rsidTr="00D17D3D">
        <w:tc>
          <w:tcPr>
            <w:tcW w:w="2268" w:type="dxa"/>
            <w:tcBorders>
              <w:left w:val="single" w:sz="4" w:space="0" w:color="000000"/>
              <w:right w:val="single" w:sz="4" w:space="0" w:color="000000"/>
            </w:tcBorders>
          </w:tcPr>
          <w:p w:rsidR="00D17D3D" w:rsidRPr="00AA769C" w:rsidRDefault="00D17D3D" w:rsidP="00992B92">
            <w:pPr>
              <w:spacing w:line="276" w:lineRule="auto"/>
              <w:contextualSpacing/>
              <w:rPr>
                <w:sz w:val="24"/>
                <w:szCs w:val="24"/>
              </w:rPr>
            </w:pPr>
            <w:r w:rsidRPr="00AA769C">
              <w:rPr>
                <w:b/>
                <w:sz w:val="24"/>
                <w:szCs w:val="24"/>
              </w:rPr>
              <w:lastRenderedPageBreak/>
              <w:t>ОПК-15</w:t>
            </w:r>
            <w:r w:rsidRPr="00AA769C">
              <w:rPr>
                <w:sz w:val="24"/>
                <w:szCs w:val="24"/>
              </w:rPr>
              <w:t xml:space="preserve"> </w:t>
            </w:r>
            <w:proofErr w:type="gramStart"/>
            <w:r w:rsidRPr="00AA769C">
              <w:rPr>
                <w:sz w:val="24"/>
                <w:szCs w:val="24"/>
              </w:rPr>
              <w:t>Способен</w:t>
            </w:r>
            <w:proofErr w:type="gramEnd"/>
            <w:r w:rsidRPr="00AA769C">
              <w:rPr>
                <w:sz w:val="24"/>
                <w:szCs w:val="24"/>
              </w:rPr>
              <w:t xml:space="preserve"> проводить научные исследования по определению эффективности используемых средств и методов в сфере спортивной подготовки и сфере образования</w:t>
            </w:r>
          </w:p>
          <w:p w:rsidR="00D17D3D" w:rsidRPr="00AA769C" w:rsidRDefault="00D17D3D" w:rsidP="00992B92">
            <w:pPr>
              <w:tabs>
                <w:tab w:val="left" w:leader="underscore" w:pos="9379"/>
              </w:tabs>
              <w:ind w:right="5"/>
              <w:jc w:val="both"/>
              <w:rPr>
                <w:rFonts w:eastAsia="Calibri"/>
                <w:b/>
                <w:sz w:val="24"/>
                <w:szCs w:val="24"/>
              </w:rPr>
            </w:pPr>
          </w:p>
          <w:p w:rsidR="00D17D3D" w:rsidRPr="00AA769C" w:rsidRDefault="00D17D3D" w:rsidP="00992B92">
            <w:pPr>
              <w:tabs>
                <w:tab w:val="left" w:leader="underscore" w:pos="9379"/>
              </w:tabs>
              <w:ind w:right="5"/>
              <w:jc w:val="both"/>
              <w:rPr>
                <w:rFonts w:eastAsia="Calibri"/>
                <w:b/>
                <w:sz w:val="24"/>
                <w:szCs w:val="24"/>
              </w:rPr>
            </w:pPr>
          </w:p>
          <w:p w:rsidR="00D17D3D" w:rsidRPr="00AA769C" w:rsidRDefault="00D17D3D" w:rsidP="00992B92">
            <w:pPr>
              <w:tabs>
                <w:tab w:val="left" w:leader="underscore" w:pos="9379"/>
              </w:tabs>
              <w:ind w:right="5"/>
              <w:jc w:val="both"/>
              <w:rPr>
                <w:rFonts w:eastAsia="Calibri"/>
                <w:b/>
                <w:sz w:val="24"/>
                <w:szCs w:val="24"/>
              </w:rPr>
            </w:pPr>
          </w:p>
          <w:p w:rsidR="00D17D3D" w:rsidRPr="00AA769C" w:rsidRDefault="00D17D3D" w:rsidP="00992B92">
            <w:pPr>
              <w:tabs>
                <w:tab w:val="left" w:leader="underscore" w:pos="9379"/>
              </w:tabs>
              <w:ind w:right="5"/>
              <w:jc w:val="both"/>
              <w:rPr>
                <w:rFonts w:eastAsia="Calibri"/>
                <w:b/>
                <w:sz w:val="24"/>
                <w:szCs w:val="24"/>
              </w:rPr>
            </w:pPr>
          </w:p>
          <w:p w:rsidR="00D17D3D" w:rsidRPr="00AA769C" w:rsidRDefault="00D17D3D" w:rsidP="00992B92">
            <w:pPr>
              <w:tabs>
                <w:tab w:val="left" w:leader="underscore" w:pos="9379"/>
              </w:tabs>
              <w:ind w:right="5"/>
              <w:jc w:val="both"/>
              <w:rPr>
                <w:rFonts w:eastAsia="Calibri"/>
                <w:b/>
                <w:sz w:val="24"/>
                <w:szCs w:val="24"/>
              </w:rPr>
            </w:pPr>
          </w:p>
          <w:p w:rsidR="00D17D3D" w:rsidRPr="00AA769C" w:rsidRDefault="00D17D3D" w:rsidP="00992B92">
            <w:pPr>
              <w:tabs>
                <w:tab w:val="left" w:leader="underscore" w:pos="9379"/>
              </w:tabs>
              <w:ind w:right="5"/>
              <w:jc w:val="both"/>
              <w:rPr>
                <w:rFonts w:eastAsia="Calibri"/>
                <w:b/>
                <w:sz w:val="24"/>
                <w:szCs w:val="24"/>
              </w:rPr>
            </w:pPr>
          </w:p>
          <w:p w:rsidR="00D17D3D" w:rsidRPr="00AA769C" w:rsidRDefault="00D17D3D" w:rsidP="00992B92">
            <w:pPr>
              <w:tabs>
                <w:tab w:val="left" w:leader="underscore" w:pos="9379"/>
              </w:tabs>
              <w:ind w:right="5"/>
              <w:jc w:val="both"/>
              <w:rPr>
                <w:rFonts w:eastAsia="Calibri"/>
                <w:sz w:val="24"/>
                <w:szCs w:val="24"/>
              </w:rPr>
            </w:pPr>
          </w:p>
        </w:tc>
        <w:tc>
          <w:tcPr>
            <w:tcW w:w="2694" w:type="dxa"/>
            <w:tcBorders>
              <w:top w:val="single" w:sz="4" w:space="0" w:color="000000"/>
              <w:left w:val="single" w:sz="4" w:space="0" w:color="000000"/>
              <w:bottom w:val="single" w:sz="4" w:space="0" w:color="000000"/>
              <w:right w:val="single" w:sz="4" w:space="0" w:color="000000"/>
            </w:tcBorders>
          </w:tcPr>
          <w:p w:rsidR="00D17D3D" w:rsidRPr="00A77807" w:rsidRDefault="00D17D3D" w:rsidP="004A3F00">
            <w:pPr>
              <w:spacing w:line="259" w:lineRule="auto"/>
              <w:rPr>
                <w:b/>
                <w:sz w:val="24"/>
                <w:szCs w:val="24"/>
              </w:rPr>
            </w:pPr>
            <w:r w:rsidRPr="00A77807">
              <w:rPr>
                <w:b/>
                <w:sz w:val="24"/>
                <w:szCs w:val="24"/>
              </w:rPr>
              <w:t>Т 05.003</w:t>
            </w:r>
          </w:p>
          <w:p w:rsidR="00D17D3D" w:rsidRPr="00A77807" w:rsidRDefault="00D17D3D" w:rsidP="004A3F00">
            <w:pPr>
              <w:spacing w:line="259" w:lineRule="auto"/>
              <w:rPr>
                <w:b/>
                <w:sz w:val="24"/>
                <w:szCs w:val="24"/>
              </w:rPr>
            </w:pPr>
            <w:r w:rsidRPr="00A77807">
              <w:rPr>
                <w:b/>
                <w:sz w:val="24"/>
                <w:szCs w:val="24"/>
              </w:rPr>
              <w:t>Е/03.6</w:t>
            </w:r>
          </w:p>
          <w:p w:rsidR="00D17D3D" w:rsidRPr="00A77807" w:rsidRDefault="00D17D3D" w:rsidP="004A3F00">
            <w:pPr>
              <w:spacing w:line="259" w:lineRule="auto"/>
              <w:rPr>
                <w:sz w:val="24"/>
                <w:szCs w:val="24"/>
              </w:rPr>
            </w:pPr>
            <w:r w:rsidRPr="00A77807">
              <w:rPr>
                <w:sz w:val="24"/>
                <w:szCs w:val="24"/>
              </w:rPr>
              <w:t>Руководство медико-биологическим и функциональным обеспечением подготовки спортсмена, группы спортсменов, спортивной команды</w:t>
            </w:r>
          </w:p>
          <w:p w:rsidR="00D17D3D" w:rsidRPr="00A77807" w:rsidRDefault="00D17D3D" w:rsidP="004A3F00">
            <w:pPr>
              <w:spacing w:line="259" w:lineRule="auto"/>
              <w:rPr>
                <w:b/>
                <w:sz w:val="24"/>
                <w:szCs w:val="24"/>
              </w:rPr>
            </w:pPr>
          </w:p>
        </w:tc>
        <w:tc>
          <w:tcPr>
            <w:tcW w:w="4110" w:type="dxa"/>
            <w:tcBorders>
              <w:top w:val="single" w:sz="4" w:space="0" w:color="000000"/>
              <w:left w:val="single" w:sz="4" w:space="0" w:color="000000"/>
              <w:bottom w:val="single" w:sz="4" w:space="0" w:color="000000"/>
              <w:right w:val="single" w:sz="4" w:space="0" w:color="000000"/>
            </w:tcBorders>
          </w:tcPr>
          <w:p w:rsidR="00D17D3D" w:rsidRPr="00AA769C" w:rsidRDefault="00D17D3D" w:rsidP="00992B92">
            <w:pPr>
              <w:tabs>
                <w:tab w:val="left" w:leader="underscore" w:pos="9379"/>
              </w:tabs>
              <w:ind w:right="5"/>
              <w:jc w:val="both"/>
              <w:rPr>
                <w:rFonts w:eastAsia="Calibri"/>
                <w:sz w:val="24"/>
                <w:szCs w:val="24"/>
              </w:rPr>
            </w:pPr>
            <w:r w:rsidRPr="00AA769C">
              <w:rPr>
                <w:rFonts w:eastAsia="Calibri"/>
                <w:b/>
                <w:sz w:val="24"/>
                <w:szCs w:val="24"/>
              </w:rPr>
              <w:t xml:space="preserve">    </w:t>
            </w:r>
            <w:r w:rsidRPr="00AA769C">
              <w:rPr>
                <w:rFonts w:eastAsia="Calibri"/>
                <w:sz w:val="24"/>
                <w:szCs w:val="24"/>
              </w:rPr>
              <w:t>Знает основы научно-методической деятельности, научную терминологию, принципы, средства, методы и технологию организации научного исследования</w:t>
            </w:r>
          </w:p>
          <w:p w:rsidR="00D17D3D" w:rsidRPr="00AA769C" w:rsidRDefault="00D17D3D" w:rsidP="00992B92">
            <w:pPr>
              <w:tabs>
                <w:tab w:val="left" w:leader="underscore" w:pos="9379"/>
              </w:tabs>
              <w:ind w:right="5"/>
              <w:jc w:val="both"/>
              <w:rPr>
                <w:rFonts w:eastAsia="Calibri"/>
                <w:sz w:val="24"/>
                <w:szCs w:val="24"/>
              </w:rPr>
            </w:pPr>
            <w:r w:rsidRPr="00AA769C">
              <w:rPr>
                <w:rFonts w:eastAsia="Calibri"/>
                <w:b/>
                <w:sz w:val="24"/>
                <w:szCs w:val="24"/>
              </w:rPr>
              <w:t xml:space="preserve">   </w:t>
            </w:r>
            <w:r w:rsidRPr="00AA769C">
              <w:rPr>
                <w:rFonts w:eastAsia="Calibri"/>
                <w:sz w:val="24"/>
                <w:szCs w:val="24"/>
              </w:rPr>
              <w:t>Разрабатывает и реализовывает программу научного исследования по определению эффективности используемых средств и методов спортивной подготовки</w:t>
            </w:r>
          </w:p>
          <w:p w:rsidR="00D17D3D" w:rsidRPr="00AA769C" w:rsidRDefault="00D17D3D" w:rsidP="00992B92">
            <w:pPr>
              <w:tabs>
                <w:tab w:val="left" w:leader="underscore" w:pos="9379"/>
              </w:tabs>
              <w:ind w:right="5"/>
              <w:jc w:val="both"/>
              <w:rPr>
                <w:rFonts w:eastAsia="Calibri"/>
                <w:sz w:val="24"/>
                <w:szCs w:val="24"/>
                <w:lang w:eastAsia="en-US"/>
              </w:rPr>
            </w:pPr>
            <w:r w:rsidRPr="00AA769C">
              <w:rPr>
                <w:rFonts w:eastAsia="Calibri"/>
                <w:sz w:val="24"/>
                <w:szCs w:val="24"/>
                <w:lang w:eastAsia="en-US"/>
              </w:rPr>
              <w:t xml:space="preserve">    Владения методикой проведения научного исследования по определению эффективности используемых средств и метод</w:t>
            </w:r>
            <w:r>
              <w:rPr>
                <w:rFonts w:eastAsia="Calibri"/>
                <w:sz w:val="24"/>
                <w:szCs w:val="24"/>
                <w:lang w:eastAsia="en-US"/>
              </w:rPr>
              <w:t>ов спортивной подготовки конников</w:t>
            </w:r>
          </w:p>
          <w:p w:rsidR="00D17D3D" w:rsidRPr="00AA769C" w:rsidRDefault="00D17D3D" w:rsidP="00992B92">
            <w:pPr>
              <w:tabs>
                <w:tab w:val="left" w:leader="underscore" w:pos="9379"/>
              </w:tabs>
              <w:ind w:right="5"/>
              <w:jc w:val="both"/>
              <w:rPr>
                <w:rFonts w:eastAsia="Calibri"/>
                <w:sz w:val="24"/>
                <w:szCs w:val="24"/>
                <w:lang w:eastAsia="en-US"/>
              </w:rPr>
            </w:pPr>
            <w:r w:rsidRPr="00AA769C">
              <w:rPr>
                <w:rFonts w:eastAsia="Calibri"/>
                <w:sz w:val="24"/>
                <w:szCs w:val="24"/>
                <w:lang w:eastAsia="en-US"/>
              </w:rPr>
              <w:t xml:space="preserve">  Проводит тестирование по оценке физической и функциональной п</w:t>
            </w:r>
            <w:r>
              <w:rPr>
                <w:rFonts w:eastAsia="Calibri"/>
                <w:sz w:val="24"/>
                <w:szCs w:val="24"/>
                <w:lang w:eastAsia="en-US"/>
              </w:rPr>
              <w:t>одготовленности конников</w:t>
            </w:r>
            <w:r w:rsidRPr="00AA769C">
              <w:rPr>
                <w:rFonts w:eastAsia="Calibri"/>
                <w:sz w:val="24"/>
                <w:szCs w:val="24"/>
                <w:lang w:eastAsia="en-US"/>
              </w:rPr>
              <w:t xml:space="preserve">. </w:t>
            </w:r>
          </w:p>
        </w:tc>
      </w:tr>
      <w:tr w:rsidR="00D17D3D" w:rsidRPr="00674BE8" w:rsidTr="00D17D3D">
        <w:tc>
          <w:tcPr>
            <w:tcW w:w="2268" w:type="dxa"/>
            <w:tcBorders>
              <w:left w:val="single" w:sz="4" w:space="0" w:color="000000"/>
              <w:right w:val="single" w:sz="4" w:space="0" w:color="000000"/>
            </w:tcBorders>
          </w:tcPr>
          <w:p w:rsidR="00D17D3D" w:rsidRPr="00AA769C" w:rsidRDefault="00D17D3D" w:rsidP="00992B92">
            <w:pPr>
              <w:tabs>
                <w:tab w:val="left" w:leader="underscore" w:pos="9379"/>
              </w:tabs>
              <w:ind w:right="5"/>
              <w:jc w:val="both"/>
              <w:rPr>
                <w:rFonts w:eastAsia="Calibri"/>
                <w:b/>
                <w:sz w:val="24"/>
                <w:szCs w:val="24"/>
              </w:rPr>
            </w:pPr>
            <w:r w:rsidRPr="00AA769C">
              <w:rPr>
                <w:b/>
                <w:sz w:val="24"/>
                <w:szCs w:val="24"/>
              </w:rPr>
              <w:t>ОПК-16</w:t>
            </w:r>
            <w:r w:rsidRPr="00AA769C">
              <w:rPr>
                <w:sz w:val="24"/>
                <w:szCs w:val="24"/>
              </w:rPr>
              <w:t xml:space="preserve"> </w:t>
            </w:r>
            <w:proofErr w:type="gramStart"/>
            <w:r w:rsidRPr="00AA769C">
              <w:rPr>
                <w:sz w:val="24"/>
                <w:szCs w:val="24"/>
              </w:rPr>
              <w:t>Способен</w:t>
            </w:r>
            <w:proofErr w:type="gramEnd"/>
            <w:r w:rsidRPr="00AA769C">
              <w:rPr>
                <w:sz w:val="24"/>
                <w:szCs w:val="24"/>
              </w:rPr>
              <w:t xml:space="preserve"> осуществлять профессиональную деятельность в соответствии с нормативными правовыми актами Российской Федерации и международными актами в сфере физической культуры и спорта и сфере образования</w:t>
            </w:r>
          </w:p>
          <w:p w:rsidR="00D17D3D" w:rsidRPr="00AA769C" w:rsidRDefault="00D17D3D" w:rsidP="00992B92">
            <w:pPr>
              <w:tabs>
                <w:tab w:val="left" w:leader="underscore" w:pos="9379"/>
              </w:tabs>
              <w:ind w:right="5"/>
              <w:jc w:val="both"/>
              <w:rPr>
                <w:rFonts w:eastAsia="Calibri"/>
                <w:b/>
                <w:sz w:val="24"/>
                <w:szCs w:val="24"/>
              </w:rPr>
            </w:pPr>
          </w:p>
          <w:p w:rsidR="00D17D3D" w:rsidRPr="00AA769C" w:rsidRDefault="00D17D3D" w:rsidP="00992B92">
            <w:pPr>
              <w:tabs>
                <w:tab w:val="left" w:leader="underscore" w:pos="9379"/>
              </w:tabs>
              <w:ind w:right="5"/>
              <w:jc w:val="both"/>
              <w:rPr>
                <w:rFonts w:eastAsia="Calibri"/>
                <w:sz w:val="24"/>
                <w:szCs w:val="24"/>
              </w:rPr>
            </w:pPr>
          </w:p>
        </w:tc>
        <w:tc>
          <w:tcPr>
            <w:tcW w:w="2694" w:type="dxa"/>
            <w:tcBorders>
              <w:top w:val="single" w:sz="4" w:space="0" w:color="000000"/>
              <w:left w:val="single" w:sz="4" w:space="0" w:color="000000"/>
              <w:bottom w:val="single" w:sz="4" w:space="0" w:color="000000"/>
              <w:right w:val="single" w:sz="4" w:space="0" w:color="000000"/>
            </w:tcBorders>
          </w:tcPr>
          <w:p w:rsidR="00D17D3D" w:rsidRPr="00A77807" w:rsidRDefault="00D17D3D" w:rsidP="004A3F00">
            <w:pPr>
              <w:spacing w:line="259" w:lineRule="auto"/>
              <w:rPr>
                <w:b/>
                <w:sz w:val="24"/>
                <w:szCs w:val="24"/>
              </w:rPr>
            </w:pPr>
            <w:r w:rsidRPr="00A77807">
              <w:rPr>
                <w:b/>
                <w:sz w:val="24"/>
                <w:szCs w:val="24"/>
              </w:rPr>
              <w:t>Т 05.003</w:t>
            </w:r>
          </w:p>
          <w:p w:rsidR="00D17D3D" w:rsidRPr="00A77807" w:rsidRDefault="00D17D3D" w:rsidP="004A3F00">
            <w:pPr>
              <w:spacing w:line="259" w:lineRule="auto"/>
              <w:rPr>
                <w:b/>
                <w:sz w:val="24"/>
                <w:szCs w:val="24"/>
              </w:rPr>
            </w:pPr>
            <w:r w:rsidRPr="00A77807">
              <w:rPr>
                <w:b/>
                <w:sz w:val="24"/>
                <w:szCs w:val="24"/>
                <w:lang w:val="en-US"/>
              </w:rPr>
              <w:t>F</w:t>
            </w:r>
            <w:r w:rsidRPr="00A77807">
              <w:rPr>
                <w:b/>
                <w:sz w:val="24"/>
                <w:szCs w:val="24"/>
              </w:rPr>
              <w:t>/05.6</w:t>
            </w:r>
          </w:p>
          <w:p w:rsidR="00D17D3D" w:rsidRPr="00A77807" w:rsidRDefault="00D17D3D" w:rsidP="004A3F00">
            <w:pPr>
              <w:spacing w:line="259" w:lineRule="auto"/>
              <w:rPr>
                <w:sz w:val="24"/>
                <w:szCs w:val="24"/>
              </w:rPr>
            </w:pPr>
            <w:r w:rsidRPr="00A77807">
              <w:rPr>
                <w:sz w:val="24"/>
                <w:szCs w:val="24"/>
              </w:rPr>
              <w:t>Координация и контроль физкультурно-спортивных организаций, объединений, публично-правовых образований в части, касающейся реализации программ развитию вида спорта в субъекте Российской Федерации</w:t>
            </w:r>
          </w:p>
        </w:tc>
        <w:tc>
          <w:tcPr>
            <w:tcW w:w="4110" w:type="dxa"/>
            <w:tcBorders>
              <w:top w:val="single" w:sz="4" w:space="0" w:color="000000"/>
              <w:left w:val="single" w:sz="4" w:space="0" w:color="000000"/>
              <w:bottom w:val="single" w:sz="4" w:space="0" w:color="000000"/>
              <w:right w:val="single" w:sz="4" w:space="0" w:color="000000"/>
            </w:tcBorders>
          </w:tcPr>
          <w:p w:rsidR="00D17D3D" w:rsidRPr="00AA769C" w:rsidRDefault="00D17D3D" w:rsidP="00992B92">
            <w:pPr>
              <w:tabs>
                <w:tab w:val="left" w:leader="underscore" w:pos="9379"/>
              </w:tabs>
              <w:ind w:right="5"/>
              <w:jc w:val="both"/>
              <w:rPr>
                <w:rFonts w:eastAsia="Calibri"/>
                <w:sz w:val="24"/>
                <w:szCs w:val="24"/>
                <w:lang w:eastAsia="en-US"/>
              </w:rPr>
            </w:pPr>
            <w:r w:rsidRPr="00AA769C">
              <w:rPr>
                <w:rFonts w:eastAsia="Calibri"/>
                <w:b/>
                <w:sz w:val="24"/>
                <w:szCs w:val="24"/>
              </w:rPr>
              <w:t xml:space="preserve">    </w:t>
            </w:r>
            <w:r w:rsidRPr="00AA769C">
              <w:rPr>
                <w:rFonts w:eastAsia="Calibri"/>
                <w:sz w:val="24"/>
                <w:szCs w:val="24"/>
              </w:rPr>
              <w:t xml:space="preserve">Знает </w:t>
            </w:r>
            <w:r w:rsidRPr="00AA769C">
              <w:rPr>
                <w:rFonts w:eastAsia="Calibri"/>
                <w:sz w:val="24"/>
                <w:szCs w:val="24"/>
                <w:lang w:eastAsia="en-US"/>
              </w:rPr>
              <w:t xml:space="preserve">нормативные правовые акты в сфере физической культуры и спорта и нормы профессиональной этики </w:t>
            </w:r>
          </w:p>
          <w:p w:rsidR="00D17D3D" w:rsidRPr="00AA769C" w:rsidRDefault="00D17D3D" w:rsidP="00992B92">
            <w:pPr>
              <w:tabs>
                <w:tab w:val="left" w:leader="underscore" w:pos="9379"/>
              </w:tabs>
              <w:ind w:right="5"/>
              <w:jc w:val="both"/>
              <w:rPr>
                <w:rFonts w:eastAsia="Calibri"/>
                <w:sz w:val="24"/>
                <w:szCs w:val="24"/>
              </w:rPr>
            </w:pPr>
            <w:r w:rsidRPr="00AA769C">
              <w:rPr>
                <w:rFonts w:eastAsia="Calibri"/>
                <w:sz w:val="24"/>
                <w:szCs w:val="24"/>
              </w:rPr>
              <w:t xml:space="preserve">    Умеет ориентироваться в нормативных правовых актах в сфере физической культуры и спорта, принимать решения и совершать действия в соответствии с законами и нормами профессиональной этики</w:t>
            </w:r>
          </w:p>
          <w:p w:rsidR="00D17D3D" w:rsidRPr="005717C4" w:rsidRDefault="00D17D3D" w:rsidP="00992B92">
            <w:pPr>
              <w:spacing w:line="276" w:lineRule="auto"/>
              <w:contextualSpacing/>
              <w:rPr>
                <w:rFonts w:eastAsiaTheme="minorHAnsi"/>
                <w:sz w:val="24"/>
                <w:szCs w:val="24"/>
                <w:lang w:eastAsia="en-US"/>
              </w:rPr>
            </w:pPr>
            <w:r w:rsidRPr="00AA769C">
              <w:rPr>
                <w:rFonts w:eastAsia="Calibri"/>
                <w:b/>
                <w:sz w:val="24"/>
                <w:szCs w:val="24"/>
              </w:rPr>
              <w:t xml:space="preserve">   </w:t>
            </w:r>
            <w:r w:rsidRPr="00AA769C">
              <w:rPr>
                <w:rFonts w:eastAsia="Calibri"/>
                <w:sz w:val="24"/>
                <w:szCs w:val="24"/>
              </w:rPr>
              <w:t xml:space="preserve">Применяет правовые нормы и нормы профессиональной этики в профессиональной деятельности в </w:t>
            </w:r>
            <w:r w:rsidRPr="00AA769C">
              <w:rPr>
                <w:rFonts w:eastAsiaTheme="minorHAnsi"/>
                <w:sz w:val="24"/>
                <w:szCs w:val="24"/>
                <w:lang w:eastAsia="en-US"/>
              </w:rPr>
              <w:t>соответствии с правовыми актами Российской Федерации и международными актами в сфере физической культу</w:t>
            </w:r>
            <w:r w:rsidR="005717C4">
              <w:rPr>
                <w:rFonts w:eastAsiaTheme="minorHAnsi"/>
                <w:sz w:val="24"/>
                <w:szCs w:val="24"/>
                <w:lang w:eastAsia="en-US"/>
              </w:rPr>
              <w:t>ры и спорта и сфере образования</w:t>
            </w:r>
          </w:p>
        </w:tc>
      </w:tr>
      <w:tr w:rsidR="00D17D3D" w:rsidRPr="00674BE8" w:rsidTr="00D17D3D">
        <w:tc>
          <w:tcPr>
            <w:tcW w:w="2268" w:type="dxa"/>
            <w:tcBorders>
              <w:left w:val="single" w:sz="4" w:space="0" w:color="000000"/>
              <w:right w:val="single" w:sz="4" w:space="0" w:color="000000"/>
            </w:tcBorders>
          </w:tcPr>
          <w:p w:rsidR="00D17D3D" w:rsidRPr="00AA769C" w:rsidRDefault="00D17D3D" w:rsidP="00992B92">
            <w:pPr>
              <w:spacing w:line="276" w:lineRule="auto"/>
              <w:contextualSpacing/>
              <w:rPr>
                <w:sz w:val="24"/>
                <w:szCs w:val="24"/>
              </w:rPr>
            </w:pPr>
            <w:r w:rsidRPr="00AA769C">
              <w:rPr>
                <w:b/>
                <w:sz w:val="24"/>
                <w:szCs w:val="24"/>
              </w:rPr>
              <w:t>ОПК-17</w:t>
            </w:r>
            <w:r w:rsidRPr="00AA769C">
              <w:rPr>
                <w:sz w:val="24"/>
                <w:szCs w:val="24"/>
              </w:rPr>
              <w:t xml:space="preserve"> </w:t>
            </w:r>
            <w:proofErr w:type="gramStart"/>
            <w:r w:rsidRPr="00AA769C">
              <w:rPr>
                <w:sz w:val="24"/>
                <w:szCs w:val="24"/>
              </w:rPr>
              <w:t>Способен</w:t>
            </w:r>
            <w:proofErr w:type="gramEnd"/>
            <w:r w:rsidRPr="00AA769C">
              <w:rPr>
                <w:sz w:val="24"/>
                <w:szCs w:val="24"/>
              </w:rPr>
              <w:t xml:space="preserve"> осуществлять организацию и судейство спортивных соревнований</w:t>
            </w:r>
          </w:p>
          <w:p w:rsidR="00D17D3D" w:rsidRPr="00AA769C" w:rsidRDefault="00D17D3D" w:rsidP="00992B92">
            <w:pPr>
              <w:tabs>
                <w:tab w:val="left" w:leader="underscore" w:pos="9379"/>
              </w:tabs>
              <w:ind w:right="5"/>
              <w:jc w:val="both"/>
              <w:rPr>
                <w:rFonts w:eastAsia="Calibri"/>
                <w:b/>
                <w:sz w:val="24"/>
                <w:szCs w:val="24"/>
              </w:rPr>
            </w:pPr>
          </w:p>
          <w:p w:rsidR="00D17D3D" w:rsidRPr="00AA769C" w:rsidRDefault="00D17D3D" w:rsidP="00992B92">
            <w:pPr>
              <w:tabs>
                <w:tab w:val="left" w:leader="underscore" w:pos="9379"/>
              </w:tabs>
              <w:ind w:right="5"/>
              <w:jc w:val="both"/>
              <w:rPr>
                <w:rFonts w:eastAsia="Calibri"/>
                <w:b/>
                <w:sz w:val="24"/>
                <w:szCs w:val="24"/>
              </w:rPr>
            </w:pPr>
          </w:p>
          <w:p w:rsidR="00D17D3D" w:rsidRPr="00AA769C" w:rsidRDefault="00D17D3D" w:rsidP="00992B92">
            <w:pPr>
              <w:tabs>
                <w:tab w:val="left" w:leader="underscore" w:pos="9379"/>
              </w:tabs>
              <w:ind w:right="5"/>
              <w:jc w:val="both"/>
              <w:rPr>
                <w:rFonts w:eastAsia="Calibri"/>
                <w:b/>
                <w:sz w:val="24"/>
                <w:szCs w:val="24"/>
              </w:rPr>
            </w:pPr>
          </w:p>
          <w:p w:rsidR="00D17D3D" w:rsidRPr="00AA769C" w:rsidRDefault="00D17D3D" w:rsidP="00992B92">
            <w:pPr>
              <w:tabs>
                <w:tab w:val="left" w:leader="underscore" w:pos="9379"/>
              </w:tabs>
              <w:ind w:right="5"/>
              <w:jc w:val="both"/>
              <w:rPr>
                <w:rFonts w:eastAsia="Calibri"/>
                <w:b/>
                <w:sz w:val="24"/>
                <w:szCs w:val="24"/>
              </w:rPr>
            </w:pPr>
          </w:p>
          <w:p w:rsidR="00D17D3D" w:rsidRPr="00AA769C" w:rsidRDefault="00D17D3D" w:rsidP="00992B92">
            <w:pPr>
              <w:tabs>
                <w:tab w:val="left" w:leader="underscore" w:pos="9379"/>
              </w:tabs>
              <w:ind w:right="5"/>
              <w:jc w:val="both"/>
              <w:rPr>
                <w:rFonts w:eastAsia="Calibri"/>
                <w:sz w:val="24"/>
                <w:szCs w:val="24"/>
              </w:rPr>
            </w:pPr>
          </w:p>
        </w:tc>
        <w:tc>
          <w:tcPr>
            <w:tcW w:w="2694" w:type="dxa"/>
            <w:tcBorders>
              <w:top w:val="single" w:sz="4" w:space="0" w:color="000000"/>
              <w:left w:val="single" w:sz="4" w:space="0" w:color="000000"/>
              <w:bottom w:val="single" w:sz="4" w:space="0" w:color="000000"/>
              <w:right w:val="single" w:sz="4" w:space="0" w:color="000000"/>
            </w:tcBorders>
          </w:tcPr>
          <w:p w:rsidR="00D17D3D" w:rsidRPr="00A77807" w:rsidRDefault="00D17D3D" w:rsidP="004A3F00">
            <w:pPr>
              <w:spacing w:line="259" w:lineRule="auto"/>
              <w:rPr>
                <w:b/>
                <w:sz w:val="24"/>
                <w:szCs w:val="24"/>
              </w:rPr>
            </w:pPr>
            <w:r w:rsidRPr="00A77807">
              <w:rPr>
                <w:b/>
                <w:sz w:val="24"/>
                <w:szCs w:val="24"/>
              </w:rPr>
              <w:t>Т 05.003</w:t>
            </w:r>
          </w:p>
          <w:p w:rsidR="00D17D3D" w:rsidRPr="00A77807" w:rsidRDefault="00D17D3D" w:rsidP="004A3F00">
            <w:pPr>
              <w:spacing w:line="259" w:lineRule="auto"/>
              <w:rPr>
                <w:b/>
                <w:sz w:val="24"/>
                <w:szCs w:val="24"/>
              </w:rPr>
            </w:pPr>
            <w:r w:rsidRPr="00A77807">
              <w:rPr>
                <w:b/>
                <w:sz w:val="24"/>
                <w:szCs w:val="24"/>
                <w:lang w:val="en-US"/>
              </w:rPr>
              <w:t>F</w:t>
            </w:r>
            <w:r w:rsidRPr="00A77807">
              <w:rPr>
                <w:b/>
                <w:sz w:val="24"/>
                <w:szCs w:val="24"/>
              </w:rPr>
              <w:t>/03.6</w:t>
            </w:r>
          </w:p>
          <w:p w:rsidR="00D17D3D" w:rsidRPr="00A77807" w:rsidRDefault="00D17D3D" w:rsidP="004A3F00">
            <w:pPr>
              <w:spacing w:line="259" w:lineRule="auto"/>
              <w:rPr>
                <w:sz w:val="24"/>
                <w:szCs w:val="24"/>
              </w:rPr>
            </w:pPr>
            <w:r w:rsidRPr="00A77807">
              <w:rPr>
                <w:sz w:val="24"/>
                <w:szCs w:val="24"/>
              </w:rPr>
              <w:t>Организация соревновательной деятельности спортивной команды</w:t>
            </w:r>
          </w:p>
          <w:p w:rsidR="00D17D3D" w:rsidRDefault="00D17D3D" w:rsidP="004A3F00">
            <w:pPr>
              <w:spacing w:line="259" w:lineRule="auto"/>
              <w:rPr>
                <w:b/>
                <w:sz w:val="24"/>
                <w:szCs w:val="24"/>
              </w:rPr>
            </w:pPr>
            <w:r>
              <w:rPr>
                <w:b/>
                <w:sz w:val="24"/>
                <w:szCs w:val="24"/>
              </w:rPr>
              <w:t>Т-П 05.012</w:t>
            </w:r>
          </w:p>
          <w:p w:rsidR="00D17D3D" w:rsidRPr="00A77807" w:rsidRDefault="00D17D3D" w:rsidP="004A3F00">
            <w:pPr>
              <w:spacing w:line="259" w:lineRule="auto"/>
              <w:rPr>
                <w:b/>
                <w:sz w:val="24"/>
                <w:szCs w:val="24"/>
              </w:rPr>
            </w:pPr>
            <w:r>
              <w:rPr>
                <w:b/>
                <w:sz w:val="24"/>
                <w:szCs w:val="24"/>
              </w:rPr>
              <w:t xml:space="preserve">А/010.6 </w:t>
            </w:r>
            <w:r>
              <w:rPr>
                <w:sz w:val="24"/>
                <w:szCs w:val="24"/>
              </w:rPr>
              <w:t xml:space="preserve">Осуществление организации и судейства соревнований по виду спорта и физкультурно-спортивных тестовых мероприятий с </w:t>
            </w:r>
            <w:r>
              <w:rPr>
                <w:sz w:val="24"/>
                <w:szCs w:val="24"/>
              </w:rPr>
              <w:lastRenderedPageBreak/>
              <w:t>населением</w:t>
            </w:r>
          </w:p>
        </w:tc>
        <w:tc>
          <w:tcPr>
            <w:tcW w:w="4110" w:type="dxa"/>
            <w:tcBorders>
              <w:top w:val="single" w:sz="4" w:space="0" w:color="000000"/>
              <w:left w:val="single" w:sz="4" w:space="0" w:color="000000"/>
              <w:bottom w:val="single" w:sz="4" w:space="0" w:color="000000"/>
              <w:right w:val="single" w:sz="4" w:space="0" w:color="000000"/>
            </w:tcBorders>
          </w:tcPr>
          <w:p w:rsidR="00D17D3D" w:rsidRPr="00AA769C" w:rsidRDefault="00D17D3D" w:rsidP="00992B92">
            <w:pPr>
              <w:tabs>
                <w:tab w:val="left" w:leader="underscore" w:pos="9379"/>
              </w:tabs>
              <w:ind w:right="5"/>
              <w:jc w:val="both"/>
              <w:rPr>
                <w:rFonts w:eastAsia="Calibri"/>
                <w:sz w:val="24"/>
                <w:szCs w:val="24"/>
              </w:rPr>
            </w:pPr>
            <w:r w:rsidRPr="00AA769C">
              <w:rPr>
                <w:rFonts w:eastAsia="Calibri"/>
                <w:b/>
                <w:sz w:val="24"/>
                <w:szCs w:val="24"/>
              </w:rPr>
              <w:lastRenderedPageBreak/>
              <w:t xml:space="preserve">    </w:t>
            </w:r>
            <w:r w:rsidRPr="00AA769C">
              <w:rPr>
                <w:rFonts w:eastAsia="Calibri"/>
                <w:sz w:val="24"/>
                <w:szCs w:val="24"/>
              </w:rPr>
              <w:t>Знает регламент, правила соревнований по избранному виду спорта, нормы, требования для присвоения спортивных разрядов и званий, условия их выполнения</w:t>
            </w:r>
          </w:p>
          <w:p w:rsidR="00D17D3D" w:rsidRPr="00AA769C" w:rsidRDefault="00D17D3D" w:rsidP="00992B92">
            <w:pPr>
              <w:tabs>
                <w:tab w:val="left" w:leader="underscore" w:pos="9379"/>
              </w:tabs>
              <w:ind w:right="5"/>
              <w:jc w:val="both"/>
              <w:rPr>
                <w:rFonts w:eastAsia="Calibri"/>
                <w:sz w:val="24"/>
                <w:szCs w:val="24"/>
              </w:rPr>
            </w:pPr>
            <w:r w:rsidRPr="00AA769C">
              <w:rPr>
                <w:rFonts w:eastAsia="Calibri"/>
                <w:b/>
                <w:sz w:val="24"/>
                <w:szCs w:val="24"/>
              </w:rPr>
              <w:t xml:space="preserve">   </w:t>
            </w:r>
            <w:r w:rsidRPr="00AA769C">
              <w:rPr>
                <w:rFonts w:eastAsia="Calibri"/>
                <w:sz w:val="24"/>
                <w:szCs w:val="24"/>
              </w:rPr>
              <w:t xml:space="preserve"> Планирует и организ</w:t>
            </w:r>
            <w:r>
              <w:rPr>
                <w:rFonts w:eastAsia="Calibri"/>
                <w:sz w:val="24"/>
                <w:szCs w:val="24"/>
              </w:rPr>
              <w:t>овывает соревнования по конному спорту</w:t>
            </w:r>
            <w:r w:rsidRPr="00AA769C">
              <w:rPr>
                <w:rFonts w:eastAsia="Calibri"/>
                <w:sz w:val="24"/>
                <w:szCs w:val="24"/>
              </w:rPr>
              <w:t xml:space="preserve"> и осуществляет их судейство </w:t>
            </w:r>
          </w:p>
          <w:p w:rsidR="00D17D3D" w:rsidRPr="00AA769C" w:rsidRDefault="00D17D3D" w:rsidP="00992B92">
            <w:pPr>
              <w:tabs>
                <w:tab w:val="left" w:leader="underscore" w:pos="9379"/>
              </w:tabs>
              <w:ind w:right="5"/>
              <w:jc w:val="both"/>
              <w:rPr>
                <w:rFonts w:eastAsia="Calibri"/>
                <w:sz w:val="24"/>
                <w:szCs w:val="24"/>
              </w:rPr>
            </w:pPr>
            <w:r w:rsidRPr="00AA769C">
              <w:rPr>
                <w:rFonts w:eastAsia="Calibri"/>
                <w:b/>
                <w:sz w:val="24"/>
                <w:szCs w:val="24"/>
              </w:rPr>
              <w:t xml:space="preserve">    </w:t>
            </w:r>
            <w:r w:rsidRPr="00AA769C">
              <w:rPr>
                <w:rFonts w:eastAsia="Calibri"/>
                <w:sz w:val="24"/>
                <w:szCs w:val="24"/>
              </w:rPr>
              <w:t>Владеет методикой проведения и организации судейства соревнований по</w:t>
            </w:r>
            <w:r>
              <w:rPr>
                <w:rFonts w:eastAsia="Calibri"/>
                <w:sz w:val="24"/>
                <w:szCs w:val="24"/>
              </w:rPr>
              <w:t xml:space="preserve"> избранному виду спорта </w:t>
            </w:r>
          </w:p>
          <w:p w:rsidR="00D17D3D" w:rsidRPr="00AA769C" w:rsidRDefault="00D17D3D" w:rsidP="00992B92">
            <w:pPr>
              <w:tabs>
                <w:tab w:val="left" w:leader="underscore" w:pos="9379"/>
              </w:tabs>
              <w:ind w:right="5"/>
              <w:jc w:val="both"/>
              <w:rPr>
                <w:rFonts w:eastAsia="Calibri"/>
                <w:sz w:val="24"/>
                <w:szCs w:val="24"/>
              </w:rPr>
            </w:pPr>
            <w:r w:rsidRPr="00AA769C">
              <w:rPr>
                <w:rFonts w:eastAsia="Calibri"/>
                <w:i/>
                <w:sz w:val="24"/>
                <w:szCs w:val="24"/>
              </w:rPr>
              <w:t xml:space="preserve"> </w:t>
            </w:r>
            <w:r w:rsidRPr="00AA769C">
              <w:rPr>
                <w:rFonts w:eastAsia="Calibri"/>
                <w:sz w:val="24"/>
                <w:szCs w:val="24"/>
              </w:rPr>
              <w:t xml:space="preserve">Составляет Положение о соревнованиях. Участвует в судействе соревнований  </w:t>
            </w:r>
          </w:p>
        </w:tc>
      </w:tr>
      <w:tr w:rsidR="00D17D3D" w:rsidRPr="00674BE8" w:rsidTr="00D17D3D">
        <w:tc>
          <w:tcPr>
            <w:tcW w:w="2268" w:type="dxa"/>
            <w:tcBorders>
              <w:left w:val="single" w:sz="4" w:space="0" w:color="000000"/>
              <w:right w:val="single" w:sz="4" w:space="0" w:color="000000"/>
            </w:tcBorders>
          </w:tcPr>
          <w:p w:rsidR="00D17D3D" w:rsidRPr="00AA769C" w:rsidRDefault="00D17D3D" w:rsidP="00992B92">
            <w:pPr>
              <w:spacing w:line="276" w:lineRule="auto"/>
              <w:contextualSpacing/>
              <w:rPr>
                <w:sz w:val="24"/>
                <w:szCs w:val="24"/>
              </w:rPr>
            </w:pPr>
            <w:r w:rsidRPr="00AA769C">
              <w:rPr>
                <w:b/>
                <w:sz w:val="24"/>
                <w:szCs w:val="24"/>
              </w:rPr>
              <w:lastRenderedPageBreak/>
              <w:t>ОПК-18</w:t>
            </w:r>
            <w:r w:rsidRPr="00AA769C">
              <w:rPr>
                <w:sz w:val="24"/>
                <w:szCs w:val="24"/>
              </w:rPr>
              <w:t xml:space="preserve"> Способен осуществлять методическое обеспечение и контроль в сфере спортивной подготовки и сфере образования</w:t>
            </w:r>
          </w:p>
          <w:p w:rsidR="00D17D3D" w:rsidRPr="00AA769C" w:rsidRDefault="00D17D3D" w:rsidP="00992B92">
            <w:pPr>
              <w:tabs>
                <w:tab w:val="left" w:leader="underscore" w:pos="9379"/>
              </w:tabs>
              <w:ind w:right="5"/>
              <w:jc w:val="both"/>
              <w:rPr>
                <w:rFonts w:eastAsia="Calibri"/>
                <w:b/>
                <w:sz w:val="24"/>
                <w:szCs w:val="24"/>
              </w:rPr>
            </w:pPr>
          </w:p>
          <w:p w:rsidR="00D17D3D" w:rsidRPr="00AA769C" w:rsidRDefault="00D17D3D" w:rsidP="00992B92">
            <w:pPr>
              <w:tabs>
                <w:tab w:val="left" w:leader="underscore" w:pos="9379"/>
              </w:tabs>
              <w:ind w:right="5"/>
              <w:jc w:val="both"/>
              <w:rPr>
                <w:rFonts w:eastAsia="Calibri"/>
                <w:b/>
                <w:sz w:val="24"/>
                <w:szCs w:val="24"/>
              </w:rPr>
            </w:pPr>
          </w:p>
          <w:p w:rsidR="00D17D3D" w:rsidRPr="00AA769C" w:rsidRDefault="00D17D3D" w:rsidP="00992B92">
            <w:pPr>
              <w:tabs>
                <w:tab w:val="left" w:leader="underscore" w:pos="9379"/>
              </w:tabs>
              <w:ind w:right="5"/>
              <w:jc w:val="both"/>
              <w:rPr>
                <w:rFonts w:eastAsia="Calibri"/>
                <w:b/>
                <w:sz w:val="24"/>
                <w:szCs w:val="24"/>
              </w:rPr>
            </w:pPr>
          </w:p>
          <w:p w:rsidR="00D17D3D" w:rsidRPr="00AA769C" w:rsidRDefault="00D17D3D" w:rsidP="00992B92">
            <w:pPr>
              <w:tabs>
                <w:tab w:val="left" w:leader="underscore" w:pos="9379"/>
              </w:tabs>
              <w:ind w:right="5"/>
              <w:jc w:val="both"/>
              <w:rPr>
                <w:rFonts w:eastAsia="Calibri"/>
                <w:b/>
                <w:sz w:val="24"/>
                <w:szCs w:val="24"/>
              </w:rPr>
            </w:pPr>
          </w:p>
          <w:p w:rsidR="00D17D3D" w:rsidRPr="00AA769C" w:rsidRDefault="00D17D3D" w:rsidP="00992B92">
            <w:pPr>
              <w:tabs>
                <w:tab w:val="left" w:leader="underscore" w:pos="9379"/>
              </w:tabs>
              <w:ind w:right="5"/>
              <w:jc w:val="both"/>
              <w:rPr>
                <w:rFonts w:eastAsia="Calibri"/>
                <w:sz w:val="24"/>
                <w:szCs w:val="24"/>
              </w:rPr>
            </w:pPr>
          </w:p>
        </w:tc>
        <w:tc>
          <w:tcPr>
            <w:tcW w:w="2694" w:type="dxa"/>
            <w:tcBorders>
              <w:top w:val="single" w:sz="4" w:space="0" w:color="000000"/>
              <w:left w:val="single" w:sz="4" w:space="0" w:color="000000"/>
              <w:bottom w:val="single" w:sz="4" w:space="0" w:color="000000"/>
              <w:right w:val="single" w:sz="4" w:space="0" w:color="000000"/>
            </w:tcBorders>
          </w:tcPr>
          <w:p w:rsidR="00D17D3D" w:rsidRPr="00A77807" w:rsidRDefault="00D17D3D" w:rsidP="004A3F00">
            <w:pPr>
              <w:spacing w:line="259" w:lineRule="auto"/>
              <w:rPr>
                <w:b/>
                <w:sz w:val="24"/>
                <w:szCs w:val="24"/>
              </w:rPr>
            </w:pPr>
            <w:r w:rsidRPr="00A77807">
              <w:rPr>
                <w:b/>
                <w:sz w:val="24"/>
                <w:szCs w:val="24"/>
              </w:rPr>
              <w:t>01.003</w:t>
            </w:r>
          </w:p>
          <w:p w:rsidR="00D17D3D" w:rsidRPr="00A77807" w:rsidRDefault="00D17D3D" w:rsidP="004A3F00">
            <w:pPr>
              <w:spacing w:line="259" w:lineRule="auto"/>
              <w:rPr>
                <w:b/>
                <w:sz w:val="24"/>
                <w:szCs w:val="24"/>
              </w:rPr>
            </w:pPr>
            <w:r w:rsidRPr="00A77807">
              <w:rPr>
                <w:b/>
                <w:sz w:val="24"/>
                <w:szCs w:val="24"/>
              </w:rPr>
              <w:t>А/04.6</w:t>
            </w:r>
          </w:p>
          <w:p w:rsidR="00D17D3D" w:rsidRPr="00A77807" w:rsidRDefault="00D17D3D" w:rsidP="004A3F00">
            <w:pPr>
              <w:spacing w:line="259" w:lineRule="auto"/>
              <w:rPr>
                <w:sz w:val="24"/>
                <w:szCs w:val="24"/>
              </w:rPr>
            </w:pPr>
            <w:r w:rsidRPr="00A77807">
              <w:rPr>
                <w:sz w:val="24"/>
                <w:szCs w:val="24"/>
              </w:rPr>
              <w:t>Педагогический контроль и оценка освоения дополнительной общеобразовательной программы</w:t>
            </w:r>
          </w:p>
        </w:tc>
        <w:tc>
          <w:tcPr>
            <w:tcW w:w="4110" w:type="dxa"/>
            <w:tcBorders>
              <w:top w:val="single" w:sz="4" w:space="0" w:color="000000"/>
              <w:left w:val="single" w:sz="4" w:space="0" w:color="000000"/>
              <w:bottom w:val="single" w:sz="4" w:space="0" w:color="000000"/>
              <w:right w:val="single" w:sz="4" w:space="0" w:color="000000"/>
            </w:tcBorders>
          </w:tcPr>
          <w:p w:rsidR="00D17D3D" w:rsidRPr="00AA769C" w:rsidRDefault="00D17D3D" w:rsidP="00992B92">
            <w:pPr>
              <w:tabs>
                <w:tab w:val="left" w:leader="underscore" w:pos="9379"/>
              </w:tabs>
              <w:ind w:right="5"/>
              <w:jc w:val="both"/>
              <w:rPr>
                <w:rFonts w:eastAsia="Calibri"/>
                <w:sz w:val="24"/>
                <w:szCs w:val="24"/>
              </w:rPr>
            </w:pPr>
            <w:r w:rsidRPr="00AA769C">
              <w:rPr>
                <w:rFonts w:eastAsia="Calibri"/>
                <w:b/>
                <w:sz w:val="24"/>
                <w:szCs w:val="24"/>
              </w:rPr>
              <w:t xml:space="preserve">   </w:t>
            </w:r>
            <w:r w:rsidRPr="00AA769C">
              <w:rPr>
                <w:rFonts w:eastAsia="Calibri"/>
                <w:sz w:val="24"/>
                <w:szCs w:val="24"/>
              </w:rPr>
              <w:t xml:space="preserve"> Знает содержание методического обеспечения подготовки спортсменов, принципы и порядок разработки программной документации</w:t>
            </w:r>
          </w:p>
          <w:p w:rsidR="00D17D3D" w:rsidRPr="00AA769C" w:rsidRDefault="00D17D3D" w:rsidP="00992B92">
            <w:pPr>
              <w:tabs>
                <w:tab w:val="left" w:leader="underscore" w:pos="9379"/>
              </w:tabs>
              <w:ind w:right="5"/>
              <w:jc w:val="both"/>
              <w:rPr>
                <w:rFonts w:eastAsia="Calibri"/>
                <w:sz w:val="24"/>
                <w:szCs w:val="24"/>
              </w:rPr>
            </w:pPr>
            <w:r w:rsidRPr="00AA769C">
              <w:rPr>
                <w:rFonts w:eastAsia="Calibri"/>
                <w:b/>
                <w:sz w:val="24"/>
                <w:szCs w:val="24"/>
              </w:rPr>
              <w:t xml:space="preserve">   </w:t>
            </w:r>
            <w:r w:rsidRPr="00AA769C">
              <w:rPr>
                <w:rFonts w:eastAsia="Calibri"/>
                <w:sz w:val="24"/>
                <w:szCs w:val="24"/>
              </w:rPr>
              <w:t xml:space="preserve"> Разрабатывает документы методического обеспечения контроля подготовки спортсменов </w:t>
            </w:r>
          </w:p>
          <w:p w:rsidR="00D17D3D" w:rsidRPr="00AA769C" w:rsidRDefault="00D17D3D" w:rsidP="00992B92">
            <w:pPr>
              <w:spacing w:line="276" w:lineRule="auto"/>
              <w:contextualSpacing/>
              <w:rPr>
                <w:rFonts w:eastAsia="Calibri"/>
                <w:sz w:val="24"/>
                <w:szCs w:val="24"/>
              </w:rPr>
            </w:pPr>
            <w:r w:rsidRPr="00AA769C">
              <w:rPr>
                <w:rFonts w:eastAsia="Calibri"/>
                <w:i/>
                <w:sz w:val="24"/>
                <w:szCs w:val="24"/>
              </w:rPr>
              <w:t xml:space="preserve">  </w:t>
            </w:r>
            <w:r w:rsidRPr="00AA769C">
              <w:rPr>
                <w:rFonts w:eastAsia="Calibri"/>
                <w:sz w:val="24"/>
                <w:szCs w:val="24"/>
              </w:rPr>
              <w:t>Составляет конспекты тренировочных занятий для групп  спортсменов разной квалификации,      Составляет календарно-тематического плана подгот</w:t>
            </w:r>
            <w:r>
              <w:rPr>
                <w:rFonts w:eastAsia="Calibri"/>
                <w:sz w:val="24"/>
                <w:szCs w:val="24"/>
              </w:rPr>
              <w:t>овки тренировочных групп конников</w:t>
            </w:r>
            <w:r w:rsidRPr="00AA769C">
              <w:rPr>
                <w:rFonts w:eastAsia="Calibri"/>
                <w:sz w:val="24"/>
                <w:szCs w:val="24"/>
              </w:rPr>
              <w:t xml:space="preserve">, </w:t>
            </w:r>
          </w:p>
        </w:tc>
      </w:tr>
      <w:tr w:rsidR="00D17D3D" w:rsidRPr="00674BE8" w:rsidTr="00D17D3D">
        <w:tc>
          <w:tcPr>
            <w:tcW w:w="2268" w:type="dxa"/>
          </w:tcPr>
          <w:p w:rsidR="00D17D3D" w:rsidRPr="00AA769C" w:rsidRDefault="00D17D3D" w:rsidP="00992B92">
            <w:pPr>
              <w:ind w:right="19"/>
              <w:jc w:val="both"/>
              <w:rPr>
                <w:sz w:val="24"/>
                <w:szCs w:val="24"/>
              </w:rPr>
            </w:pPr>
            <w:r w:rsidRPr="00AA769C">
              <w:rPr>
                <w:b/>
                <w:sz w:val="24"/>
                <w:szCs w:val="24"/>
              </w:rPr>
              <w:t>ОПК-19.</w:t>
            </w:r>
            <w:r w:rsidRPr="00AA769C">
              <w:rPr>
                <w:sz w:val="24"/>
                <w:szCs w:val="24"/>
              </w:rPr>
              <w:t xml:space="preserve"> </w:t>
            </w:r>
            <w:proofErr w:type="gramStart"/>
            <w:r w:rsidRPr="00AA769C">
              <w:rPr>
                <w:sz w:val="24"/>
                <w:szCs w:val="24"/>
              </w:rPr>
              <w:t>Способен</w:t>
            </w:r>
            <w:proofErr w:type="gramEnd"/>
            <w:r w:rsidRPr="00AA769C">
              <w:rPr>
                <w:sz w:val="24"/>
                <w:szCs w:val="24"/>
              </w:rPr>
              <w:t xml:space="preserve"> осуществлять материально-техническое оснащение занятий физической культурой и спортом, спортивных и физкультурных мероприятий</w:t>
            </w:r>
          </w:p>
          <w:p w:rsidR="00D17D3D" w:rsidRPr="00AA769C" w:rsidRDefault="00D17D3D" w:rsidP="00992B92">
            <w:pPr>
              <w:ind w:right="19"/>
              <w:jc w:val="both"/>
              <w:rPr>
                <w:sz w:val="24"/>
                <w:szCs w:val="24"/>
              </w:rPr>
            </w:pPr>
          </w:p>
          <w:p w:rsidR="00D17D3D" w:rsidRPr="00AA769C" w:rsidRDefault="00D17D3D" w:rsidP="00992B92">
            <w:pPr>
              <w:ind w:right="19"/>
              <w:jc w:val="both"/>
              <w:rPr>
                <w:sz w:val="24"/>
                <w:szCs w:val="24"/>
              </w:rPr>
            </w:pPr>
          </w:p>
          <w:p w:rsidR="00D17D3D" w:rsidRPr="00AA769C" w:rsidRDefault="00D17D3D" w:rsidP="00992B92">
            <w:pPr>
              <w:ind w:right="19"/>
              <w:jc w:val="both"/>
              <w:rPr>
                <w:sz w:val="24"/>
                <w:szCs w:val="24"/>
              </w:rPr>
            </w:pPr>
          </w:p>
          <w:p w:rsidR="00D17D3D" w:rsidRPr="00AA769C" w:rsidRDefault="00D17D3D" w:rsidP="00992B92">
            <w:pPr>
              <w:ind w:right="19"/>
              <w:jc w:val="both"/>
              <w:rPr>
                <w:sz w:val="24"/>
                <w:szCs w:val="24"/>
              </w:rPr>
            </w:pPr>
          </w:p>
          <w:p w:rsidR="00D17D3D" w:rsidRPr="00AA769C" w:rsidRDefault="00D17D3D" w:rsidP="00992B92">
            <w:pPr>
              <w:ind w:right="19"/>
              <w:jc w:val="both"/>
              <w:rPr>
                <w:sz w:val="24"/>
                <w:szCs w:val="24"/>
              </w:rPr>
            </w:pPr>
          </w:p>
          <w:p w:rsidR="00D17D3D" w:rsidRPr="00AA769C" w:rsidRDefault="00D17D3D" w:rsidP="00992B92">
            <w:pPr>
              <w:ind w:right="19"/>
              <w:jc w:val="both"/>
              <w:rPr>
                <w:sz w:val="24"/>
                <w:szCs w:val="24"/>
              </w:rPr>
            </w:pPr>
          </w:p>
          <w:p w:rsidR="00D17D3D" w:rsidRPr="00AA769C" w:rsidRDefault="00D17D3D" w:rsidP="00992B92">
            <w:pPr>
              <w:ind w:right="19"/>
              <w:jc w:val="both"/>
              <w:rPr>
                <w:sz w:val="24"/>
                <w:szCs w:val="24"/>
              </w:rPr>
            </w:pPr>
          </w:p>
          <w:p w:rsidR="00D17D3D" w:rsidRPr="00AA769C" w:rsidRDefault="00D17D3D" w:rsidP="00992B92">
            <w:pPr>
              <w:ind w:right="19"/>
              <w:jc w:val="both"/>
              <w:rPr>
                <w:sz w:val="24"/>
                <w:szCs w:val="24"/>
              </w:rPr>
            </w:pPr>
          </w:p>
          <w:p w:rsidR="00D17D3D" w:rsidRPr="00AA769C" w:rsidRDefault="00D17D3D" w:rsidP="00992B92">
            <w:pPr>
              <w:ind w:right="19"/>
              <w:jc w:val="both"/>
              <w:rPr>
                <w:sz w:val="24"/>
                <w:szCs w:val="24"/>
              </w:rPr>
            </w:pPr>
          </w:p>
          <w:p w:rsidR="00D17D3D" w:rsidRPr="00AA769C" w:rsidRDefault="00D17D3D" w:rsidP="00992B92">
            <w:pPr>
              <w:ind w:right="19"/>
              <w:jc w:val="both"/>
              <w:rPr>
                <w:sz w:val="24"/>
                <w:szCs w:val="24"/>
              </w:rPr>
            </w:pPr>
          </w:p>
          <w:p w:rsidR="00D17D3D" w:rsidRPr="00AA769C" w:rsidRDefault="00D17D3D" w:rsidP="00992B92">
            <w:pPr>
              <w:ind w:right="19"/>
              <w:jc w:val="both"/>
              <w:rPr>
                <w:sz w:val="24"/>
                <w:szCs w:val="24"/>
              </w:rPr>
            </w:pPr>
          </w:p>
        </w:tc>
        <w:tc>
          <w:tcPr>
            <w:tcW w:w="2694" w:type="dxa"/>
          </w:tcPr>
          <w:p w:rsidR="00D17D3D" w:rsidRPr="00A77807" w:rsidRDefault="00D17D3D" w:rsidP="004A3F00">
            <w:pPr>
              <w:jc w:val="both"/>
              <w:rPr>
                <w:b/>
                <w:sz w:val="24"/>
                <w:szCs w:val="24"/>
              </w:rPr>
            </w:pPr>
            <w:r w:rsidRPr="00A77807">
              <w:rPr>
                <w:b/>
                <w:sz w:val="24"/>
                <w:szCs w:val="24"/>
              </w:rPr>
              <w:t>Т 05.003</w:t>
            </w:r>
          </w:p>
          <w:p w:rsidR="00D17D3D" w:rsidRPr="00A77807" w:rsidRDefault="00D17D3D" w:rsidP="004A3F00">
            <w:pPr>
              <w:rPr>
                <w:sz w:val="24"/>
                <w:szCs w:val="24"/>
              </w:rPr>
            </w:pPr>
            <w:r w:rsidRPr="00A77807">
              <w:rPr>
                <w:sz w:val="24"/>
                <w:szCs w:val="24"/>
              </w:rPr>
              <w:t>D/03.6</w:t>
            </w:r>
          </w:p>
          <w:p w:rsidR="00D17D3D" w:rsidRDefault="00D17D3D" w:rsidP="004A3F00">
            <w:pPr>
              <w:rPr>
                <w:sz w:val="24"/>
                <w:szCs w:val="24"/>
              </w:rPr>
            </w:pPr>
            <w:r w:rsidRPr="00A77807">
              <w:rPr>
                <w:sz w:val="24"/>
                <w:szCs w:val="24"/>
              </w:rPr>
              <w:t xml:space="preserve"> Проведение тренировочных занятий с </w:t>
            </w:r>
            <w:proofErr w:type="gramStart"/>
            <w:r w:rsidRPr="00A77807">
              <w:rPr>
                <w:sz w:val="24"/>
                <w:szCs w:val="24"/>
              </w:rPr>
              <w:t>занимающимися</w:t>
            </w:r>
            <w:proofErr w:type="gramEnd"/>
            <w:r w:rsidRPr="00A77807">
              <w:rPr>
                <w:sz w:val="24"/>
                <w:szCs w:val="24"/>
              </w:rPr>
              <w:t xml:space="preserve"> на этапе совершенствования спортивного мастерства, высшего спортивного мастерства по виду спорта (группе спортивных дисциплин), по индивидуальным планам подготовки спортсменов</w:t>
            </w:r>
          </w:p>
          <w:p w:rsidR="00D17D3D" w:rsidRDefault="00D17D3D" w:rsidP="004A3F00">
            <w:pPr>
              <w:spacing w:line="259" w:lineRule="auto"/>
              <w:rPr>
                <w:sz w:val="24"/>
                <w:szCs w:val="24"/>
              </w:rPr>
            </w:pPr>
            <w:r>
              <w:rPr>
                <w:sz w:val="24"/>
                <w:szCs w:val="24"/>
              </w:rPr>
              <w:t>Т-П 05.012</w:t>
            </w:r>
          </w:p>
          <w:p w:rsidR="00D17D3D" w:rsidRPr="00A77807" w:rsidRDefault="00D17D3D" w:rsidP="004A3F00">
            <w:pPr>
              <w:rPr>
                <w:sz w:val="24"/>
                <w:szCs w:val="24"/>
              </w:rPr>
            </w:pPr>
            <w:r>
              <w:rPr>
                <w:sz w:val="24"/>
                <w:szCs w:val="24"/>
              </w:rPr>
              <w:t>А/13.6 Организация и координация работы тренерско-преподавательской бригады</w:t>
            </w:r>
          </w:p>
        </w:tc>
        <w:tc>
          <w:tcPr>
            <w:tcW w:w="4110" w:type="dxa"/>
          </w:tcPr>
          <w:p w:rsidR="00D17D3D" w:rsidRPr="00AA769C" w:rsidRDefault="00D17D3D" w:rsidP="00992B92">
            <w:pPr>
              <w:pStyle w:val="TableParagraph"/>
              <w:spacing w:line="265" w:lineRule="exact"/>
              <w:ind w:left="0" w:right="140"/>
              <w:jc w:val="both"/>
              <w:rPr>
                <w:rFonts w:ascii="Times New Roman" w:hAnsi="Times New Roman" w:cs="Times New Roman"/>
                <w:sz w:val="24"/>
                <w:szCs w:val="24"/>
                <w:lang w:val="ru-RU"/>
              </w:rPr>
            </w:pPr>
            <w:r w:rsidRPr="00AA769C">
              <w:rPr>
                <w:rFonts w:ascii="Times New Roman" w:hAnsi="Times New Roman" w:cs="Times New Roman"/>
                <w:sz w:val="24"/>
                <w:szCs w:val="24"/>
                <w:lang w:val="ru-RU"/>
              </w:rPr>
              <w:t xml:space="preserve">Знает требования к материально-техническому оснащению занятий физической культурой и спортом, спортивных и физкультурных мероприятий </w:t>
            </w:r>
          </w:p>
          <w:p w:rsidR="00D17D3D" w:rsidRPr="00AA769C" w:rsidRDefault="00D17D3D" w:rsidP="00992B92">
            <w:pPr>
              <w:pStyle w:val="TableParagraph"/>
              <w:spacing w:line="265" w:lineRule="exact"/>
              <w:ind w:left="0" w:right="140"/>
              <w:jc w:val="both"/>
              <w:rPr>
                <w:rFonts w:ascii="Times New Roman" w:hAnsi="Times New Roman" w:cs="Times New Roman"/>
                <w:bCs/>
                <w:sz w:val="24"/>
                <w:szCs w:val="24"/>
                <w:lang w:val="ru-RU"/>
              </w:rPr>
            </w:pPr>
            <w:r w:rsidRPr="00AA769C">
              <w:rPr>
                <w:rFonts w:ascii="Times New Roman" w:hAnsi="Times New Roman" w:cs="Times New Roman"/>
                <w:sz w:val="24"/>
                <w:szCs w:val="24"/>
                <w:lang w:val="ru-RU"/>
              </w:rPr>
              <w:t xml:space="preserve">(Отвечает </w:t>
            </w:r>
            <w:proofErr w:type="gramStart"/>
            <w:r w:rsidRPr="00AA769C">
              <w:rPr>
                <w:rFonts w:ascii="Times New Roman" w:hAnsi="Times New Roman" w:cs="Times New Roman"/>
                <w:sz w:val="24"/>
                <w:szCs w:val="24"/>
                <w:lang w:val="ru-RU"/>
              </w:rPr>
              <w:t>на</w:t>
            </w:r>
            <w:proofErr w:type="gramEnd"/>
            <w:r w:rsidRPr="00AA769C">
              <w:rPr>
                <w:rFonts w:ascii="Times New Roman" w:hAnsi="Times New Roman" w:cs="Times New Roman"/>
                <w:sz w:val="24"/>
                <w:szCs w:val="24"/>
                <w:lang w:val="ru-RU"/>
              </w:rPr>
              <w:t xml:space="preserve"> </w:t>
            </w:r>
            <w:proofErr w:type="gramStart"/>
            <w:r w:rsidRPr="00AA769C">
              <w:rPr>
                <w:rFonts w:ascii="Times New Roman" w:hAnsi="Times New Roman" w:cs="Times New Roman"/>
                <w:sz w:val="24"/>
                <w:szCs w:val="24"/>
                <w:lang w:val="ru-RU"/>
              </w:rPr>
              <w:t>индивидуальный</w:t>
            </w:r>
            <w:proofErr w:type="gramEnd"/>
            <w:r w:rsidRPr="00AA769C">
              <w:rPr>
                <w:rFonts w:ascii="Times New Roman" w:hAnsi="Times New Roman" w:cs="Times New Roman"/>
                <w:sz w:val="24"/>
                <w:szCs w:val="24"/>
                <w:lang w:val="ru-RU"/>
              </w:rPr>
              <w:t xml:space="preserve"> </w:t>
            </w:r>
            <w:r w:rsidRPr="00AA769C">
              <w:rPr>
                <w:rFonts w:ascii="Times New Roman" w:hAnsi="Times New Roman" w:cs="Times New Roman"/>
                <w:color w:val="000000"/>
                <w:spacing w:val="-1"/>
                <w:sz w:val="24"/>
                <w:szCs w:val="24"/>
                <w:lang w:val="ru-RU"/>
              </w:rPr>
              <w:t>и письменный</w:t>
            </w:r>
            <w:r w:rsidRPr="00AA769C">
              <w:rPr>
                <w:rFonts w:ascii="Times New Roman" w:hAnsi="Times New Roman" w:cs="Times New Roman"/>
                <w:sz w:val="24"/>
                <w:szCs w:val="24"/>
                <w:lang w:val="ru-RU"/>
              </w:rPr>
              <w:t xml:space="preserve"> опрос, зачете и экзамене, проходит тестирование).</w:t>
            </w:r>
          </w:p>
        </w:tc>
      </w:tr>
    </w:tbl>
    <w:p w:rsidR="00081C11" w:rsidRDefault="00081C11" w:rsidP="00281B66">
      <w:pPr>
        <w:shd w:val="clear" w:color="auto" w:fill="FFFFFF"/>
        <w:jc w:val="both"/>
        <w:rPr>
          <w:b/>
          <w:color w:val="000000"/>
          <w:spacing w:val="-1"/>
          <w:sz w:val="28"/>
          <w:szCs w:val="28"/>
        </w:rPr>
      </w:pPr>
    </w:p>
    <w:p w:rsidR="00E7160F" w:rsidRDefault="00E7160F" w:rsidP="00E7160F">
      <w:pPr>
        <w:jc w:val="center"/>
        <w:rPr>
          <w:b/>
          <w:sz w:val="24"/>
          <w:szCs w:val="24"/>
        </w:rPr>
      </w:pPr>
      <w:r w:rsidRPr="0018416B">
        <w:rPr>
          <w:b/>
          <w:sz w:val="24"/>
          <w:szCs w:val="24"/>
        </w:rPr>
        <w:t>ОБЪЁМНЫЕ  ТРЕБОВАНИЯ</w:t>
      </w:r>
    </w:p>
    <w:p w:rsidR="00E7160F" w:rsidRPr="0018416B" w:rsidRDefault="00E7160F" w:rsidP="00E7160F">
      <w:pPr>
        <w:jc w:val="center"/>
        <w:rPr>
          <w:b/>
          <w:sz w:val="24"/>
          <w:szCs w:val="24"/>
        </w:rPr>
      </w:pPr>
    </w:p>
    <w:p w:rsidR="00E7160F" w:rsidRPr="0018416B" w:rsidRDefault="00E7160F" w:rsidP="00E7160F">
      <w:pPr>
        <w:jc w:val="center"/>
        <w:rPr>
          <w:b/>
          <w:sz w:val="28"/>
          <w:szCs w:val="28"/>
        </w:rPr>
      </w:pPr>
      <w:r w:rsidRPr="0018416B">
        <w:rPr>
          <w:b/>
          <w:sz w:val="28"/>
          <w:szCs w:val="28"/>
        </w:rPr>
        <w:t>по дисциплине «Теория и методика спортивной тренировки в избранном виде спорта (конный спорт)»</w:t>
      </w:r>
    </w:p>
    <w:p w:rsidR="00E7160F" w:rsidRPr="0018416B" w:rsidRDefault="00E7160F" w:rsidP="00E7160F">
      <w:pPr>
        <w:jc w:val="center"/>
        <w:rPr>
          <w:b/>
          <w:sz w:val="24"/>
          <w:szCs w:val="24"/>
        </w:rPr>
      </w:pPr>
    </w:p>
    <w:p w:rsidR="00E7160F" w:rsidRPr="0018416B" w:rsidRDefault="00E7160F" w:rsidP="00E7160F">
      <w:pPr>
        <w:numPr>
          <w:ilvl w:val="0"/>
          <w:numId w:val="14"/>
        </w:numPr>
        <w:spacing w:line="276" w:lineRule="auto"/>
        <w:jc w:val="center"/>
        <w:rPr>
          <w:b/>
          <w:sz w:val="24"/>
          <w:szCs w:val="24"/>
        </w:rPr>
      </w:pPr>
      <w:r w:rsidRPr="0018416B">
        <w:rPr>
          <w:b/>
          <w:sz w:val="24"/>
          <w:szCs w:val="24"/>
        </w:rPr>
        <w:t>курс</w:t>
      </w:r>
    </w:p>
    <w:p w:rsidR="00E7160F" w:rsidRPr="0018416B" w:rsidRDefault="00E7160F" w:rsidP="00E7160F">
      <w:pPr>
        <w:ind w:left="360"/>
        <w:rPr>
          <w:sz w:val="24"/>
          <w:szCs w:val="24"/>
        </w:rPr>
      </w:pPr>
    </w:p>
    <w:p w:rsidR="00E7160F" w:rsidRPr="0018416B" w:rsidRDefault="00E7160F" w:rsidP="00E7160F">
      <w:pPr>
        <w:numPr>
          <w:ilvl w:val="0"/>
          <w:numId w:val="15"/>
        </w:numPr>
        <w:spacing w:line="276" w:lineRule="auto"/>
        <w:ind w:left="284" w:hanging="284"/>
        <w:rPr>
          <w:sz w:val="24"/>
          <w:szCs w:val="24"/>
        </w:rPr>
      </w:pPr>
      <w:r w:rsidRPr="0018416B">
        <w:rPr>
          <w:sz w:val="24"/>
          <w:szCs w:val="24"/>
        </w:rPr>
        <w:t>Конный спорт в системе физического воспитания.</w:t>
      </w:r>
    </w:p>
    <w:p w:rsidR="00E7160F" w:rsidRPr="0018416B" w:rsidRDefault="00E7160F" w:rsidP="00E7160F">
      <w:pPr>
        <w:numPr>
          <w:ilvl w:val="0"/>
          <w:numId w:val="15"/>
        </w:numPr>
        <w:spacing w:line="276" w:lineRule="auto"/>
        <w:ind w:left="284" w:hanging="284"/>
        <w:rPr>
          <w:sz w:val="24"/>
          <w:szCs w:val="24"/>
        </w:rPr>
      </w:pPr>
      <w:r w:rsidRPr="0018416B">
        <w:rPr>
          <w:sz w:val="24"/>
          <w:szCs w:val="24"/>
        </w:rPr>
        <w:t>Возникновение конницы и ее древнейшие виды. Первое использование лошадей в военном деле.</w:t>
      </w:r>
    </w:p>
    <w:p w:rsidR="00E7160F" w:rsidRPr="0018416B" w:rsidRDefault="00E7160F" w:rsidP="00E7160F">
      <w:pPr>
        <w:numPr>
          <w:ilvl w:val="0"/>
          <w:numId w:val="15"/>
        </w:numPr>
        <w:spacing w:line="276" w:lineRule="auto"/>
        <w:ind w:left="284" w:hanging="284"/>
        <w:rPr>
          <w:sz w:val="24"/>
          <w:szCs w:val="24"/>
        </w:rPr>
      </w:pPr>
      <w:r w:rsidRPr="0018416B">
        <w:rPr>
          <w:sz w:val="24"/>
          <w:szCs w:val="24"/>
        </w:rPr>
        <w:t>Происхождение и история лошади.</w:t>
      </w:r>
    </w:p>
    <w:p w:rsidR="00E7160F" w:rsidRPr="0018416B" w:rsidRDefault="00E7160F" w:rsidP="00E7160F">
      <w:pPr>
        <w:numPr>
          <w:ilvl w:val="0"/>
          <w:numId w:val="15"/>
        </w:numPr>
        <w:spacing w:line="276" w:lineRule="auto"/>
        <w:ind w:left="284" w:hanging="284"/>
        <w:rPr>
          <w:sz w:val="24"/>
          <w:szCs w:val="24"/>
        </w:rPr>
      </w:pPr>
      <w:r w:rsidRPr="0018416B">
        <w:rPr>
          <w:sz w:val="24"/>
          <w:szCs w:val="24"/>
        </w:rPr>
        <w:t xml:space="preserve">История развития конного спорта в России. </w:t>
      </w:r>
    </w:p>
    <w:p w:rsidR="00E7160F" w:rsidRPr="0018416B" w:rsidRDefault="00E7160F" w:rsidP="00E7160F">
      <w:pPr>
        <w:numPr>
          <w:ilvl w:val="0"/>
          <w:numId w:val="15"/>
        </w:numPr>
        <w:spacing w:line="276" w:lineRule="auto"/>
        <w:ind w:left="284" w:hanging="284"/>
        <w:rPr>
          <w:sz w:val="24"/>
          <w:szCs w:val="24"/>
        </w:rPr>
      </w:pPr>
      <w:r w:rsidRPr="0018416B">
        <w:rPr>
          <w:sz w:val="24"/>
          <w:szCs w:val="24"/>
        </w:rPr>
        <w:t>История развития конного спорта в СССР. Знаменитые конники  того времени.</w:t>
      </w:r>
    </w:p>
    <w:p w:rsidR="00E7160F" w:rsidRPr="0018416B" w:rsidRDefault="00E7160F" w:rsidP="00E7160F">
      <w:pPr>
        <w:numPr>
          <w:ilvl w:val="0"/>
          <w:numId w:val="15"/>
        </w:numPr>
        <w:spacing w:line="276" w:lineRule="auto"/>
        <w:ind w:left="284" w:hanging="284"/>
        <w:rPr>
          <w:sz w:val="24"/>
          <w:szCs w:val="24"/>
        </w:rPr>
      </w:pPr>
      <w:r w:rsidRPr="0018416B">
        <w:rPr>
          <w:sz w:val="24"/>
          <w:szCs w:val="24"/>
        </w:rPr>
        <w:lastRenderedPageBreak/>
        <w:t>История развития конного спорта после ВОВ  и до наших дней.</w:t>
      </w:r>
    </w:p>
    <w:p w:rsidR="00E7160F" w:rsidRPr="0018416B" w:rsidRDefault="00E7160F" w:rsidP="00E7160F">
      <w:pPr>
        <w:numPr>
          <w:ilvl w:val="0"/>
          <w:numId w:val="15"/>
        </w:numPr>
        <w:spacing w:line="276" w:lineRule="auto"/>
        <w:ind w:left="284" w:hanging="284"/>
        <w:rPr>
          <w:sz w:val="24"/>
          <w:szCs w:val="24"/>
        </w:rPr>
      </w:pPr>
      <w:r w:rsidRPr="0018416B">
        <w:rPr>
          <w:sz w:val="24"/>
          <w:szCs w:val="24"/>
        </w:rPr>
        <w:t>Участие отечественных конников в Олимпийских играх</w:t>
      </w:r>
    </w:p>
    <w:p w:rsidR="00E7160F" w:rsidRPr="0018416B" w:rsidRDefault="00E7160F" w:rsidP="00E7160F">
      <w:pPr>
        <w:numPr>
          <w:ilvl w:val="0"/>
          <w:numId w:val="15"/>
        </w:numPr>
        <w:spacing w:line="276" w:lineRule="auto"/>
        <w:ind w:left="284" w:hanging="284"/>
        <w:rPr>
          <w:sz w:val="24"/>
          <w:szCs w:val="24"/>
        </w:rPr>
      </w:pPr>
      <w:r w:rsidRPr="0018416B">
        <w:rPr>
          <w:sz w:val="24"/>
          <w:szCs w:val="24"/>
        </w:rPr>
        <w:t>Современное состояние международного конного спорта.</w:t>
      </w:r>
    </w:p>
    <w:p w:rsidR="00E7160F" w:rsidRPr="0018416B" w:rsidRDefault="00E7160F" w:rsidP="00E7160F">
      <w:pPr>
        <w:numPr>
          <w:ilvl w:val="0"/>
          <w:numId w:val="15"/>
        </w:numPr>
        <w:spacing w:line="276" w:lineRule="auto"/>
        <w:ind w:left="284" w:hanging="284"/>
        <w:rPr>
          <w:sz w:val="24"/>
          <w:szCs w:val="24"/>
        </w:rPr>
      </w:pPr>
      <w:r w:rsidRPr="0018416B">
        <w:rPr>
          <w:sz w:val="24"/>
          <w:szCs w:val="24"/>
        </w:rPr>
        <w:t xml:space="preserve">Верховая езда  как жизненно необходимый навык. Многообразие видов конного спорта и занятий верховой ездой. </w:t>
      </w:r>
    </w:p>
    <w:p w:rsidR="00E7160F" w:rsidRPr="0018416B" w:rsidRDefault="00E7160F" w:rsidP="00E7160F">
      <w:pPr>
        <w:numPr>
          <w:ilvl w:val="0"/>
          <w:numId w:val="15"/>
        </w:numPr>
        <w:spacing w:line="276" w:lineRule="auto"/>
        <w:ind w:left="284" w:hanging="284"/>
        <w:rPr>
          <w:sz w:val="24"/>
          <w:szCs w:val="24"/>
        </w:rPr>
      </w:pPr>
      <w:r w:rsidRPr="0018416B">
        <w:rPr>
          <w:sz w:val="24"/>
          <w:szCs w:val="24"/>
        </w:rPr>
        <w:t>Оздоровительное значение конного спорта и верховой езды.</w:t>
      </w:r>
    </w:p>
    <w:p w:rsidR="00E7160F" w:rsidRPr="0018416B" w:rsidRDefault="00E7160F" w:rsidP="00E7160F">
      <w:pPr>
        <w:numPr>
          <w:ilvl w:val="0"/>
          <w:numId w:val="15"/>
        </w:numPr>
        <w:spacing w:line="276" w:lineRule="auto"/>
        <w:ind w:left="284" w:hanging="284"/>
        <w:rPr>
          <w:sz w:val="24"/>
          <w:szCs w:val="24"/>
        </w:rPr>
      </w:pPr>
      <w:r w:rsidRPr="0018416B">
        <w:rPr>
          <w:sz w:val="24"/>
          <w:szCs w:val="24"/>
        </w:rPr>
        <w:t>Спортивное значение верховой езды.</w:t>
      </w:r>
    </w:p>
    <w:p w:rsidR="00E7160F" w:rsidRPr="0018416B" w:rsidRDefault="00E7160F" w:rsidP="00E7160F">
      <w:pPr>
        <w:numPr>
          <w:ilvl w:val="0"/>
          <w:numId w:val="15"/>
        </w:numPr>
        <w:spacing w:line="276" w:lineRule="auto"/>
        <w:ind w:left="284" w:hanging="284"/>
        <w:rPr>
          <w:sz w:val="24"/>
          <w:szCs w:val="24"/>
        </w:rPr>
      </w:pPr>
      <w:r w:rsidRPr="0018416B">
        <w:rPr>
          <w:sz w:val="24"/>
          <w:szCs w:val="24"/>
        </w:rPr>
        <w:t>Краткая характеристика олимпийских видов конного спорта.</w:t>
      </w:r>
    </w:p>
    <w:p w:rsidR="00E7160F" w:rsidRPr="0018416B" w:rsidRDefault="00E7160F" w:rsidP="00E7160F">
      <w:pPr>
        <w:numPr>
          <w:ilvl w:val="0"/>
          <w:numId w:val="15"/>
        </w:numPr>
        <w:spacing w:line="276" w:lineRule="auto"/>
        <w:ind w:left="284" w:hanging="284"/>
        <w:rPr>
          <w:sz w:val="24"/>
          <w:szCs w:val="24"/>
        </w:rPr>
      </w:pPr>
      <w:proofErr w:type="spellStart"/>
      <w:r w:rsidRPr="0018416B">
        <w:rPr>
          <w:sz w:val="24"/>
          <w:szCs w:val="24"/>
        </w:rPr>
        <w:t>Конезаводство</w:t>
      </w:r>
      <w:proofErr w:type="spellEnd"/>
      <w:r w:rsidRPr="0018416B">
        <w:rPr>
          <w:sz w:val="24"/>
          <w:szCs w:val="24"/>
        </w:rPr>
        <w:t xml:space="preserve"> в современной России.</w:t>
      </w:r>
    </w:p>
    <w:p w:rsidR="00E7160F" w:rsidRPr="0018416B" w:rsidRDefault="00E7160F" w:rsidP="00E7160F">
      <w:pPr>
        <w:numPr>
          <w:ilvl w:val="0"/>
          <w:numId w:val="15"/>
        </w:numPr>
        <w:spacing w:line="276" w:lineRule="auto"/>
        <w:ind w:left="284" w:hanging="284"/>
        <w:rPr>
          <w:sz w:val="24"/>
          <w:szCs w:val="24"/>
        </w:rPr>
      </w:pPr>
      <w:r w:rsidRPr="0018416B">
        <w:rPr>
          <w:sz w:val="24"/>
          <w:szCs w:val="24"/>
        </w:rPr>
        <w:t>Классификация видов конного спорта, классические и неклассические виды.</w:t>
      </w:r>
    </w:p>
    <w:p w:rsidR="00E7160F" w:rsidRPr="0018416B" w:rsidRDefault="00E7160F" w:rsidP="00E7160F">
      <w:pPr>
        <w:numPr>
          <w:ilvl w:val="0"/>
          <w:numId w:val="15"/>
        </w:numPr>
        <w:spacing w:line="276" w:lineRule="auto"/>
        <w:ind w:left="284" w:hanging="284"/>
        <w:rPr>
          <w:sz w:val="24"/>
          <w:szCs w:val="24"/>
        </w:rPr>
      </w:pPr>
      <w:r w:rsidRPr="0018416B">
        <w:rPr>
          <w:sz w:val="24"/>
          <w:szCs w:val="24"/>
        </w:rPr>
        <w:t>Коневодство и конный спорт: история возникновения и развития, взаимосвязь и взаимоотношения, влияния друг на друга в историческом ракурсе.</w:t>
      </w:r>
    </w:p>
    <w:p w:rsidR="00E7160F" w:rsidRPr="0018416B" w:rsidRDefault="00E7160F" w:rsidP="00E7160F">
      <w:pPr>
        <w:numPr>
          <w:ilvl w:val="0"/>
          <w:numId w:val="15"/>
        </w:numPr>
        <w:spacing w:line="276" w:lineRule="auto"/>
        <w:ind w:left="284" w:hanging="284"/>
        <w:contextualSpacing/>
        <w:rPr>
          <w:sz w:val="24"/>
          <w:szCs w:val="24"/>
          <w:lang w:eastAsia="en-US"/>
        </w:rPr>
      </w:pPr>
      <w:r w:rsidRPr="0018416B">
        <w:rPr>
          <w:sz w:val="24"/>
          <w:szCs w:val="24"/>
          <w:lang w:eastAsia="en-US"/>
        </w:rPr>
        <w:t>Конный спорт, его особенность, уникальность</w:t>
      </w:r>
      <w:proofErr w:type="gramStart"/>
      <w:r w:rsidRPr="0018416B">
        <w:rPr>
          <w:sz w:val="24"/>
          <w:szCs w:val="24"/>
          <w:lang w:eastAsia="en-US"/>
        </w:rPr>
        <w:t xml:space="preserve"> .</w:t>
      </w:r>
      <w:proofErr w:type="gramEnd"/>
    </w:p>
    <w:p w:rsidR="00E7160F" w:rsidRPr="0018416B" w:rsidRDefault="00E7160F" w:rsidP="00E7160F">
      <w:pPr>
        <w:numPr>
          <w:ilvl w:val="0"/>
          <w:numId w:val="15"/>
        </w:numPr>
        <w:spacing w:line="276" w:lineRule="auto"/>
        <w:ind w:left="284" w:hanging="284"/>
        <w:contextualSpacing/>
        <w:rPr>
          <w:sz w:val="24"/>
          <w:szCs w:val="24"/>
          <w:lang w:eastAsia="en-US"/>
        </w:rPr>
      </w:pPr>
      <w:r w:rsidRPr="0018416B">
        <w:rPr>
          <w:sz w:val="24"/>
          <w:szCs w:val="24"/>
          <w:lang w:eastAsia="en-US"/>
        </w:rPr>
        <w:t>Оздоровительная верховая езда.</w:t>
      </w:r>
    </w:p>
    <w:p w:rsidR="00E7160F" w:rsidRPr="0018416B" w:rsidRDefault="00E7160F" w:rsidP="00E7160F">
      <w:pPr>
        <w:numPr>
          <w:ilvl w:val="0"/>
          <w:numId w:val="15"/>
        </w:numPr>
        <w:spacing w:line="276" w:lineRule="auto"/>
        <w:ind w:left="284" w:hanging="284"/>
        <w:contextualSpacing/>
        <w:rPr>
          <w:sz w:val="24"/>
          <w:szCs w:val="24"/>
          <w:lang w:eastAsia="en-US"/>
        </w:rPr>
      </w:pPr>
      <w:r w:rsidRPr="0018416B">
        <w:rPr>
          <w:sz w:val="24"/>
          <w:szCs w:val="24"/>
          <w:lang w:eastAsia="en-US"/>
        </w:rPr>
        <w:t>Национальные виды конного спорта в  разных странах, особенности их возникновения и развития.</w:t>
      </w:r>
    </w:p>
    <w:p w:rsidR="00E7160F" w:rsidRPr="0018416B" w:rsidRDefault="00E7160F" w:rsidP="00E7160F">
      <w:pPr>
        <w:tabs>
          <w:tab w:val="left" w:pos="3119"/>
        </w:tabs>
        <w:spacing w:line="276" w:lineRule="auto"/>
        <w:contextualSpacing/>
        <w:jc w:val="both"/>
        <w:rPr>
          <w:sz w:val="24"/>
          <w:szCs w:val="24"/>
          <w:lang w:eastAsia="en-US"/>
        </w:rPr>
      </w:pPr>
      <w:r w:rsidRPr="0018416B">
        <w:rPr>
          <w:sz w:val="24"/>
          <w:szCs w:val="24"/>
          <w:lang w:eastAsia="en-US"/>
        </w:rPr>
        <w:t>19.Виды подготовки спортивной лошади</w:t>
      </w:r>
      <w:proofErr w:type="gramStart"/>
      <w:r w:rsidRPr="0018416B">
        <w:rPr>
          <w:sz w:val="24"/>
          <w:szCs w:val="24"/>
          <w:lang w:eastAsia="en-US"/>
        </w:rPr>
        <w:t xml:space="preserve">  ,</w:t>
      </w:r>
      <w:proofErr w:type="gramEnd"/>
      <w:r w:rsidRPr="0018416B">
        <w:rPr>
          <w:sz w:val="24"/>
          <w:szCs w:val="24"/>
          <w:lang w:eastAsia="en-US"/>
        </w:rPr>
        <w:t>цели и задачи подготовки спортивной лошади.</w:t>
      </w:r>
    </w:p>
    <w:p w:rsidR="00E7160F" w:rsidRPr="0018416B" w:rsidRDefault="00E7160F" w:rsidP="00E7160F">
      <w:pPr>
        <w:tabs>
          <w:tab w:val="left" w:pos="3119"/>
        </w:tabs>
        <w:spacing w:line="276" w:lineRule="auto"/>
        <w:contextualSpacing/>
        <w:jc w:val="both"/>
        <w:rPr>
          <w:sz w:val="24"/>
          <w:szCs w:val="24"/>
          <w:lang w:eastAsia="en-US"/>
        </w:rPr>
      </w:pPr>
      <w:r w:rsidRPr="0018416B">
        <w:rPr>
          <w:sz w:val="24"/>
          <w:szCs w:val="24"/>
          <w:lang w:eastAsia="en-US"/>
        </w:rPr>
        <w:t>20.Этапы подготовки спортивной лошади:  цели и задачи каждого этапа;</w:t>
      </w:r>
    </w:p>
    <w:p w:rsidR="00E7160F" w:rsidRPr="0018416B" w:rsidRDefault="00E7160F" w:rsidP="00E7160F">
      <w:pPr>
        <w:tabs>
          <w:tab w:val="left" w:pos="3119"/>
        </w:tabs>
        <w:spacing w:line="276" w:lineRule="auto"/>
        <w:contextualSpacing/>
        <w:jc w:val="both"/>
        <w:rPr>
          <w:sz w:val="24"/>
          <w:szCs w:val="24"/>
          <w:lang w:eastAsia="en-US"/>
        </w:rPr>
      </w:pPr>
      <w:r w:rsidRPr="0018416B">
        <w:rPr>
          <w:sz w:val="24"/>
          <w:szCs w:val="24"/>
          <w:lang w:eastAsia="en-US"/>
        </w:rPr>
        <w:t>21.Роль видов подготовки спортивной лошади на различных этапах.</w:t>
      </w:r>
    </w:p>
    <w:p w:rsidR="00E7160F" w:rsidRPr="0018416B" w:rsidRDefault="00E7160F" w:rsidP="00E7160F">
      <w:pPr>
        <w:tabs>
          <w:tab w:val="left" w:pos="3119"/>
        </w:tabs>
        <w:spacing w:line="276" w:lineRule="auto"/>
        <w:contextualSpacing/>
        <w:jc w:val="both"/>
        <w:rPr>
          <w:sz w:val="24"/>
          <w:szCs w:val="24"/>
          <w:lang w:eastAsia="en-US"/>
        </w:rPr>
      </w:pPr>
      <w:r w:rsidRPr="0018416B">
        <w:rPr>
          <w:sz w:val="24"/>
          <w:szCs w:val="24"/>
          <w:lang w:eastAsia="en-US"/>
        </w:rPr>
        <w:t>22.Методика подготовки лошади к первым выступлениям в соревнованиях.</w:t>
      </w:r>
    </w:p>
    <w:p w:rsidR="00E7160F" w:rsidRPr="0018416B" w:rsidRDefault="00E7160F" w:rsidP="00E7160F">
      <w:pPr>
        <w:tabs>
          <w:tab w:val="left" w:pos="3119"/>
        </w:tabs>
        <w:spacing w:line="276" w:lineRule="auto"/>
        <w:contextualSpacing/>
        <w:jc w:val="both"/>
        <w:rPr>
          <w:sz w:val="24"/>
          <w:szCs w:val="24"/>
          <w:lang w:eastAsia="en-US"/>
        </w:rPr>
      </w:pPr>
      <w:r w:rsidRPr="0018416B">
        <w:rPr>
          <w:sz w:val="24"/>
          <w:szCs w:val="24"/>
          <w:lang w:eastAsia="en-US"/>
        </w:rPr>
        <w:t>23.Быстрота, как физическое качество, необходимое для спортивной  лошади.</w:t>
      </w:r>
    </w:p>
    <w:p w:rsidR="00E7160F" w:rsidRPr="0018416B" w:rsidRDefault="00E7160F" w:rsidP="00E7160F">
      <w:pPr>
        <w:spacing w:line="276" w:lineRule="auto"/>
        <w:contextualSpacing/>
        <w:jc w:val="both"/>
        <w:rPr>
          <w:sz w:val="24"/>
          <w:szCs w:val="24"/>
          <w:lang w:eastAsia="en-US"/>
        </w:rPr>
      </w:pPr>
      <w:r w:rsidRPr="0018416B">
        <w:rPr>
          <w:sz w:val="24"/>
          <w:szCs w:val="24"/>
          <w:lang w:eastAsia="en-US"/>
        </w:rPr>
        <w:t>24.Цели и задачи каждого этапа подготовки спортивной лошади. Содержание каждого этапа спортивной подготовки лошади.</w:t>
      </w:r>
    </w:p>
    <w:p w:rsidR="00E7160F" w:rsidRPr="0018416B" w:rsidRDefault="00E7160F" w:rsidP="00E7160F">
      <w:pPr>
        <w:spacing w:line="276" w:lineRule="auto"/>
        <w:contextualSpacing/>
        <w:jc w:val="both"/>
        <w:rPr>
          <w:sz w:val="24"/>
          <w:szCs w:val="24"/>
          <w:lang w:eastAsia="en-US"/>
        </w:rPr>
      </w:pPr>
      <w:r w:rsidRPr="0018416B">
        <w:rPr>
          <w:sz w:val="24"/>
          <w:szCs w:val="24"/>
          <w:lang w:eastAsia="en-US"/>
        </w:rPr>
        <w:t>25.Этап начального обучения лошади. Освоение методики обучения движению лошади на корде. Основные принципы работы лошади « в руках ».</w:t>
      </w:r>
    </w:p>
    <w:p w:rsidR="00E7160F" w:rsidRPr="0018416B" w:rsidRDefault="00E7160F" w:rsidP="00E7160F">
      <w:pPr>
        <w:tabs>
          <w:tab w:val="left" w:pos="3119"/>
        </w:tabs>
        <w:spacing w:line="276" w:lineRule="auto"/>
        <w:contextualSpacing/>
        <w:jc w:val="both"/>
        <w:rPr>
          <w:sz w:val="24"/>
          <w:szCs w:val="24"/>
          <w:lang w:eastAsia="en-US"/>
        </w:rPr>
      </w:pPr>
      <w:r w:rsidRPr="0018416B">
        <w:rPr>
          <w:sz w:val="24"/>
          <w:szCs w:val="24"/>
          <w:lang w:eastAsia="en-US"/>
        </w:rPr>
        <w:t>26.Критерии определения первичной специализации молодой лошади.</w:t>
      </w:r>
    </w:p>
    <w:p w:rsidR="00E7160F" w:rsidRPr="0018416B" w:rsidRDefault="00E7160F" w:rsidP="00E7160F">
      <w:pPr>
        <w:spacing w:line="276" w:lineRule="auto"/>
        <w:contextualSpacing/>
        <w:jc w:val="both"/>
        <w:rPr>
          <w:sz w:val="24"/>
          <w:szCs w:val="24"/>
          <w:lang w:eastAsia="en-US"/>
        </w:rPr>
      </w:pPr>
      <w:r w:rsidRPr="0018416B">
        <w:rPr>
          <w:sz w:val="24"/>
          <w:szCs w:val="24"/>
          <w:lang w:eastAsia="en-US"/>
        </w:rPr>
        <w:t>27.Гибкость спортивной лошади. Факторы, определяющие гибкость. Значение гибкости для разных видов конного спорта.</w:t>
      </w:r>
    </w:p>
    <w:p w:rsidR="00E7160F" w:rsidRPr="0018416B" w:rsidRDefault="00E7160F" w:rsidP="00E7160F">
      <w:pPr>
        <w:spacing w:line="276" w:lineRule="auto"/>
        <w:contextualSpacing/>
        <w:jc w:val="both"/>
        <w:rPr>
          <w:sz w:val="24"/>
          <w:szCs w:val="24"/>
          <w:lang w:eastAsia="en-US"/>
        </w:rPr>
      </w:pPr>
      <w:r w:rsidRPr="0018416B">
        <w:rPr>
          <w:sz w:val="24"/>
          <w:szCs w:val="24"/>
          <w:lang w:eastAsia="en-US"/>
        </w:rPr>
        <w:t xml:space="preserve">28.Техническая подготовка лошади на различных этапах спортивной деятельности. Этап первичной специализации. Овладение навыками техники </w:t>
      </w:r>
      <w:proofErr w:type="spellStart"/>
      <w:r w:rsidRPr="0018416B">
        <w:rPr>
          <w:sz w:val="24"/>
          <w:szCs w:val="24"/>
          <w:lang w:eastAsia="en-US"/>
        </w:rPr>
        <w:t>напрыгивания</w:t>
      </w:r>
      <w:proofErr w:type="spellEnd"/>
      <w:r w:rsidRPr="0018416B">
        <w:rPr>
          <w:sz w:val="24"/>
          <w:szCs w:val="24"/>
          <w:lang w:eastAsia="en-US"/>
        </w:rPr>
        <w:t>.</w:t>
      </w:r>
    </w:p>
    <w:p w:rsidR="00E7160F" w:rsidRPr="0018416B" w:rsidRDefault="00E7160F" w:rsidP="00E7160F">
      <w:pPr>
        <w:spacing w:line="276" w:lineRule="auto"/>
        <w:contextualSpacing/>
        <w:jc w:val="both"/>
        <w:rPr>
          <w:sz w:val="24"/>
          <w:szCs w:val="24"/>
          <w:lang w:eastAsia="en-US"/>
        </w:rPr>
      </w:pPr>
      <w:r w:rsidRPr="0018416B">
        <w:rPr>
          <w:sz w:val="24"/>
          <w:szCs w:val="24"/>
          <w:lang w:eastAsia="en-US"/>
        </w:rPr>
        <w:t>29.Определение уровня физической подготовки лошади по клиническим показателям. Овладение методикой определения клинических показателей: пульс, частота дыхания, температура.</w:t>
      </w:r>
    </w:p>
    <w:p w:rsidR="00E7160F" w:rsidRPr="0018416B" w:rsidRDefault="00E7160F" w:rsidP="00E7160F">
      <w:pPr>
        <w:spacing w:line="276" w:lineRule="auto"/>
        <w:contextualSpacing/>
        <w:jc w:val="both"/>
        <w:rPr>
          <w:sz w:val="24"/>
          <w:szCs w:val="24"/>
          <w:lang w:eastAsia="en-US"/>
        </w:rPr>
      </w:pPr>
      <w:r w:rsidRPr="0018416B">
        <w:rPr>
          <w:sz w:val="24"/>
          <w:szCs w:val="24"/>
          <w:lang w:eastAsia="en-US"/>
        </w:rPr>
        <w:t>30.Средства и методы физической подготовки на различных этапах. Понятие тренинга и его особенности в зависимости от специализации и уровня подготовки</w:t>
      </w:r>
    </w:p>
    <w:p w:rsidR="00E7160F" w:rsidRPr="0018416B" w:rsidRDefault="00E7160F" w:rsidP="00E7160F">
      <w:pPr>
        <w:spacing w:line="276" w:lineRule="auto"/>
        <w:contextualSpacing/>
        <w:jc w:val="both"/>
        <w:rPr>
          <w:sz w:val="24"/>
          <w:szCs w:val="24"/>
          <w:lang w:eastAsia="en-US"/>
        </w:rPr>
      </w:pPr>
      <w:r w:rsidRPr="0018416B">
        <w:rPr>
          <w:sz w:val="24"/>
          <w:szCs w:val="24"/>
          <w:lang w:eastAsia="en-US"/>
        </w:rPr>
        <w:t>31.Выносливость спортивной лошади, методика развития выносливости.</w:t>
      </w:r>
    </w:p>
    <w:p w:rsidR="00E7160F" w:rsidRPr="0018416B" w:rsidRDefault="00E7160F" w:rsidP="00E7160F">
      <w:pPr>
        <w:spacing w:line="276" w:lineRule="auto"/>
        <w:contextualSpacing/>
        <w:jc w:val="both"/>
        <w:rPr>
          <w:sz w:val="24"/>
          <w:szCs w:val="24"/>
          <w:lang w:eastAsia="en-US"/>
        </w:rPr>
      </w:pPr>
      <w:r w:rsidRPr="0018416B">
        <w:rPr>
          <w:sz w:val="24"/>
          <w:szCs w:val="24"/>
          <w:lang w:eastAsia="en-US"/>
        </w:rPr>
        <w:t>32.Нервная  система лошади, принцип деления ее на отделы. Спинной и головной мозг - отделы центральной нервной системы, их строение и функции.</w:t>
      </w:r>
    </w:p>
    <w:p w:rsidR="00E7160F" w:rsidRPr="0018416B" w:rsidRDefault="00E7160F" w:rsidP="00E7160F">
      <w:pPr>
        <w:spacing w:line="276" w:lineRule="auto"/>
        <w:contextualSpacing/>
        <w:jc w:val="both"/>
        <w:rPr>
          <w:sz w:val="24"/>
          <w:szCs w:val="24"/>
          <w:lang w:eastAsia="en-US"/>
        </w:rPr>
      </w:pPr>
      <w:r w:rsidRPr="0018416B">
        <w:rPr>
          <w:sz w:val="24"/>
          <w:szCs w:val="24"/>
          <w:lang w:eastAsia="en-US"/>
        </w:rPr>
        <w:t>33.Понятие о системе органов движения, скелете и его функциях. Значение аппарата движения для жизнедеятельности лошади.</w:t>
      </w:r>
    </w:p>
    <w:p w:rsidR="00E7160F" w:rsidRPr="0018416B" w:rsidRDefault="00E7160F" w:rsidP="00E7160F">
      <w:pPr>
        <w:spacing w:line="276" w:lineRule="auto"/>
        <w:contextualSpacing/>
        <w:jc w:val="both"/>
        <w:rPr>
          <w:sz w:val="24"/>
          <w:szCs w:val="24"/>
          <w:lang w:eastAsia="en-US"/>
        </w:rPr>
      </w:pPr>
      <w:r w:rsidRPr="0018416B">
        <w:rPr>
          <w:sz w:val="24"/>
          <w:szCs w:val="24"/>
          <w:lang w:eastAsia="en-US"/>
        </w:rPr>
        <w:t>34.Отделы и звенья скелета лошади. Осевой скелет лошади, его строение и функции.</w:t>
      </w:r>
    </w:p>
    <w:p w:rsidR="00E7160F" w:rsidRPr="0018416B" w:rsidRDefault="00E7160F" w:rsidP="00E7160F">
      <w:pPr>
        <w:spacing w:line="276" w:lineRule="auto"/>
        <w:contextualSpacing/>
        <w:jc w:val="both"/>
        <w:rPr>
          <w:sz w:val="24"/>
          <w:szCs w:val="24"/>
          <w:lang w:eastAsia="en-US"/>
        </w:rPr>
      </w:pPr>
      <w:r w:rsidRPr="0018416B">
        <w:rPr>
          <w:sz w:val="24"/>
          <w:szCs w:val="24"/>
          <w:lang w:eastAsia="en-US"/>
        </w:rPr>
        <w:t>35.Особенности строения позвоночного столба лошади.</w:t>
      </w:r>
    </w:p>
    <w:p w:rsidR="00E7160F" w:rsidRPr="0018416B" w:rsidRDefault="00E7160F" w:rsidP="00E7160F">
      <w:pPr>
        <w:spacing w:line="276" w:lineRule="auto"/>
        <w:contextualSpacing/>
        <w:jc w:val="both"/>
        <w:rPr>
          <w:sz w:val="24"/>
          <w:szCs w:val="24"/>
          <w:lang w:eastAsia="en-US"/>
        </w:rPr>
      </w:pPr>
      <w:r w:rsidRPr="0018416B">
        <w:rPr>
          <w:sz w:val="24"/>
          <w:szCs w:val="24"/>
          <w:lang w:eastAsia="en-US"/>
        </w:rPr>
        <w:t>36.Органы выделения лошади, их строение и половые особенности.</w:t>
      </w:r>
    </w:p>
    <w:p w:rsidR="00E7160F" w:rsidRPr="0018416B" w:rsidRDefault="00E7160F" w:rsidP="00E7160F">
      <w:pPr>
        <w:spacing w:line="276" w:lineRule="auto"/>
        <w:contextualSpacing/>
        <w:jc w:val="both"/>
        <w:rPr>
          <w:sz w:val="24"/>
          <w:szCs w:val="24"/>
          <w:lang w:eastAsia="en-US"/>
        </w:rPr>
      </w:pPr>
      <w:r w:rsidRPr="0018416B">
        <w:rPr>
          <w:sz w:val="24"/>
          <w:szCs w:val="24"/>
          <w:lang w:eastAsia="en-US"/>
        </w:rPr>
        <w:t>37.Органы чувств. Характерные особенности, свойственные строению всех анализаторов. Зрительный анализатор, его строение, особенности.</w:t>
      </w:r>
    </w:p>
    <w:p w:rsidR="00E7160F" w:rsidRPr="0018416B" w:rsidRDefault="00E7160F" w:rsidP="00E7160F">
      <w:pPr>
        <w:spacing w:line="276" w:lineRule="auto"/>
        <w:contextualSpacing/>
        <w:jc w:val="both"/>
        <w:rPr>
          <w:sz w:val="24"/>
          <w:szCs w:val="24"/>
          <w:lang w:eastAsia="en-US"/>
        </w:rPr>
      </w:pPr>
      <w:r w:rsidRPr="0018416B">
        <w:rPr>
          <w:sz w:val="24"/>
          <w:szCs w:val="24"/>
          <w:lang w:eastAsia="en-US"/>
        </w:rPr>
        <w:lastRenderedPageBreak/>
        <w:t>38.Основные закономерности расположения мускулатуры лошади. Мышцы различных частей тела лошади их названия, места прикрепления и функции.</w:t>
      </w:r>
    </w:p>
    <w:p w:rsidR="00E7160F" w:rsidRPr="0018416B" w:rsidRDefault="00E7160F" w:rsidP="00E7160F">
      <w:pPr>
        <w:spacing w:line="276" w:lineRule="auto"/>
        <w:contextualSpacing/>
        <w:jc w:val="both"/>
        <w:rPr>
          <w:sz w:val="24"/>
          <w:szCs w:val="24"/>
          <w:lang w:eastAsia="en-US"/>
        </w:rPr>
      </w:pPr>
      <w:r w:rsidRPr="0018416B">
        <w:rPr>
          <w:sz w:val="24"/>
          <w:szCs w:val="24"/>
          <w:lang w:eastAsia="en-US"/>
        </w:rPr>
        <w:t>39.Опорно-двигательный аппарат лошади. Скелет лошади, его отделы и звенья, их строение.</w:t>
      </w:r>
    </w:p>
    <w:p w:rsidR="00E7160F" w:rsidRPr="0018416B" w:rsidRDefault="00E7160F" w:rsidP="00E7160F">
      <w:pPr>
        <w:spacing w:line="276" w:lineRule="auto"/>
        <w:contextualSpacing/>
        <w:jc w:val="both"/>
        <w:rPr>
          <w:sz w:val="24"/>
          <w:szCs w:val="24"/>
          <w:lang w:eastAsia="en-US"/>
        </w:rPr>
      </w:pPr>
      <w:r w:rsidRPr="0018416B">
        <w:rPr>
          <w:sz w:val="24"/>
          <w:szCs w:val="24"/>
          <w:lang w:eastAsia="en-US"/>
        </w:rPr>
        <w:t>40.Дыхание - основа жизнедеятельности живых организмов. Органы дыхания их строение и особенности функционирования.</w:t>
      </w:r>
    </w:p>
    <w:p w:rsidR="00E7160F" w:rsidRPr="0018416B" w:rsidRDefault="00E7160F" w:rsidP="00E7160F">
      <w:pPr>
        <w:spacing w:line="276" w:lineRule="auto"/>
        <w:contextualSpacing/>
        <w:jc w:val="both"/>
        <w:rPr>
          <w:sz w:val="24"/>
          <w:szCs w:val="24"/>
          <w:lang w:eastAsia="en-US"/>
        </w:rPr>
      </w:pPr>
      <w:r w:rsidRPr="0018416B">
        <w:rPr>
          <w:sz w:val="24"/>
          <w:szCs w:val="24"/>
          <w:lang w:eastAsia="en-US"/>
        </w:rPr>
        <w:t>41.Кожа, ее значение для жизнедеятельности организма лошади. Слои кожи, их строение и функции .</w:t>
      </w:r>
    </w:p>
    <w:p w:rsidR="00E7160F" w:rsidRPr="0018416B" w:rsidRDefault="00E7160F" w:rsidP="00E7160F">
      <w:pPr>
        <w:spacing w:line="276" w:lineRule="auto"/>
        <w:contextualSpacing/>
        <w:jc w:val="both"/>
        <w:rPr>
          <w:sz w:val="24"/>
          <w:szCs w:val="24"/>
          <w:lang w:eastAsia="en-US"/>
        </w:rPr>
      </w:pPr>
      <w:r w:rsidRPr="0018416B">
        <w:rPr>
          <w:sz w:val="24"/>
          <w:szCs w:val="24"/>
          <w:lang w:eastAsia="en-US"/>
        </w:rPr>
        <w:t>42.Значение и особенности функционирования кровеносной и лимфатической систем в организме лошади. Кровь, ее строение, свойства и значение в жизнедеятельности организма лошади.</w:t>
      </w:r>
    </w:p>
    <w:p w:rsidR="00E7160F" w:rsidRPr="0018416B" w:rsidRDefault="00E7160F" w:rsidP="00E7160F">
      <w:pPr>
        <w:spacing w:line="276" w:lineRule="auto"/>
        <w:contextualSpacing/>
        <w:jc w:val="both"/>
        <w:rPr>
          <w:sz w:val="24"/>
          <w:szCs w:val="24"/>
          <w:lang w:eastAsia="en-US"/>
        </w:rPr>
      </w:pPr>
      <w:r w:rsidRPr="0018416B">
        <w:rPr>
          <w:sz w:val="24"/>
          <w:szCs w:val="24"/>
          <w:lang w:eastAsia="en-US"/>
        </w:rPr>
        <w:t>43.Сердце, как центральный орган сердечно - сосудистой системы. Строение сердца. Клапанный аппарат сердца лошади.</w:t>
      </w:r>
    </w:p>
    <w:p w:rsidR="00E7160F" w:rsidRPr="0018416B" w:rsidRDefault="00E7160F" w:rsidP="00E7160F">
      <w:pPr>
        <w:spacing w:line="276" w:lineRule="auto"/>
        <w:contextualSpacing/>
        <w:jc w:val="both"/>
        <w:rPr>
          <w:sz w:val="24"/>
          <w:szCs w:val="24"/>
          <w:lang w:eastAsia="en-US"/>
        </w:rPr>
      </w:pPr>
      <w:r w:rsidRPr="0018416B">
        <w:rPr>
          <w:sz w:val="24"/>
          <w:szCs w:val="24"/>
          <w:lang w:eastAsia="en-US"/>
        </w:rPr>
        <w:t>44.Система пищеварения лошади</w:t>
      </w:r>
      <w:proofErr w:type="gramStart"/>
      <w:r w:rsidRPr="0018416B">
        <w:rPr>
          <w:sz w:val="24"/>
          <w:szCs w:val="24"/>
          <w:lang w:eastAsia="en-US"/>
        </w:rPr>
        <w:t xml:space="preserve">.. </w:t>
      </w:r>
      <w:proofErr w:type="gramEnd"/>
      <w:r w:rsidRPr="0018416B">
        <w:rPr>
          <w:sz w:val="24"/>
          <w:szCs w:val="24"/>
          <w:lang w:eastAsia="en-US"/>
        </w:rPr>
        <w:t>Желудок лошади, его строение и особенности. Роль желудка в пищеварительном процессе. Кишечник лошади, тонкий и толстый его отделы.</w:t>
      </w:r>
    </w:p>
    <w:p w:rsidR="00E7160F" w:rsidRPr="0018416B" w:rsidRDefault="00E7160F" w:rsidP="00E7160F">
      <w:pPr>
        <w:spacing w:line="276" w:lineRule="auto"/>
        <w:contextualSpacing/>
        <w:jc w:val="both"/>
        <w:rPr>
          <w:sz w:val="24"/>
          <w:szCs w:val="24"/>
          <w:lang w:eastAsia="en-US"/>
        </w:rPr>
      </w:pPr>
      <w:r w:rsidRPr="0018416B">
        <w:rPr>
          <w:sz w:val="24"/>
          <w:szCs w:val="24"/>
          <w:lang w:eastAsia="en-US"/>
        </w:rPr>
        <w:t>45.Колики, как наиболее часто встречающееся заболевание пищеварительного аппарата. Методика определения и диагностика колик. Первая помощь при коликах.</w:t>
      </w:r>
    </w:p>
    <w:p w:rsidR="00E7160F" w:rsidRPr="0018416B" w:rsidRDefault="00E7160F" w:rsidP="00E7160F">
      <w:pPr>
        <w:tabs>
          <w:tab w:val="left" w:pos="3119"/>
        </w:tabs>
        <w:ind w:left="360"/>
        <w:contextualSpacing/>
        <w:jc w:val="both"/>
        <w:rPr>
          <w:sz w:val="24"/>
          <w:szCs w:val="24"/>
          <w:lang w:eastAsia="en-US"/>
        </w:rPr>
      </w:pPr>
    </w:p>
    <w:p w:rsidR="00E7160F" w:rsidRPr="0018416B" w:rsidRDefault="00E7160F" w:rsidP="00E7160F">
      <w:pPr>
        <w:autoSpaceDE w:val="0"/>
        <w:autoSpaceDN w:val="0"/>
        <w:adjustRightInd w:val="0"/>
        <w:jc w:val="center"/>
        <w:rPr>
          <w:b/>
          <w:color w:val="000000"/>
          <w:sz w:val="24"/>
          <w:szCs w:val="24"/>
        </w:rPr>
      </w:pPr>
      <w:r w:rsidRPr="0018416B">
        <w:rPr>
          <w:b/>
          <w:color w:val="000000"/>
          <w:sz w:val="24"/>
          <w:szCs w:val="24"/>
        </w:rPr>
        <w:t>2 курс</w:t>
      </w:r>
    </w:p>
    <w:p w:rsidR="00E7160F" w:rsidRPr="0018416B" w:rsidRDefault="00E7160F" w:rsidP="00E7160F">
      <w:pPr>
        <w:autoSpaceDE w:val="0"/>
        <w:autoSpaceDN w:val="0"/>
        <w:adjustRightInd w:val="0"/>
        <w:rPr>
          <w:b/>
          <w:color w:val="000000"/>
          <w:sz w:val="24"/>
          <w:szCs w:val="24"/>
        </w:rPr>
      </w:pPr>
    </w:p>
    <w:p w:rsidR="00E7160F" w:rsidRPr="0018416B" w:rsidRDefault="00E7160F" w:rsidP="00E7160F">
      <w:pPr>
        <w:numPr>
          <w:ilvl w:val="0"/>
          <w:numId w:val="11"/>
        </w:numPr>
        <w:spacing w:line="276" w:lineRule="auto"/>
        <w:ind w:left="284" w:hanging="284"/>
        <w:jc w:val="both"/>
        <w:rPr>
          <w:sz w:val="24"/>
          <w:szCs w:val="24"/>
        </w:rPr>
      </w:pPr>
      <w:r w:rsidRPr="0018416B">
        <w:rPr>
          <w:sz w:val="24"/>
          <w:szCs w:val="24"/>
        </w:rPr>
        <w:t>Цель и задачи спортивных школ по конному спорту</w:t>
      </w:r>
    </w:p>
    <w:p w:rsidR="00E7160F" w:rsidRPr="0018416B" w:rsidRDefault="00E7160F" w:rsidP="00E7160F">
      <w:pPr>
        <w:numPr>
          <w:ilvl w:val="0"/>
          <w:numId w:val="11"/>
        </w:numPr>
        <w:spacing w:line="276" w:lineRule="auto"/>
        <w:ind w:left="284" w:hanging="284"/>
        <w:jc w:val="both"/>
        <w:rPr>
          <w:sz w:val="24"/>
          <w:szCs w:val="24"/>
        </w:rPr>
      </w:pPr>
      <w:r w:rsidRPr="0018416B">
        <w:rPr>
          <w:sz w:val="24"/>
          <w:szCs w:val="24"/>
        </w:rPr>
        <w:t>Средства, используемые в подготовке спортсменов по конному спорту</w:t>
      </w:r>
    </w:p>
    <w:p w:rsidR="00E7160F" w:rsidRPr="0018416B" w:rsidRDefault="00E7160F" w:rsidP="00E7160F">
      <w:pPr>
        <w:numPr>
          <w:ilvl w:val="0"/>
          <w:numId w:val="11"/>
        </w:numPr>
        <w:spacing w:line="276" w:lineRule="auto"/>
        <w:ind w:left="284" w:hanging="284"/>
        <w:jc w:val="both"/>
        <w:rPr>
          <w:sz w:val="24"/>
          <w:szCs w:val="24"/>
        </w:rPr>
      </w:pPr>
      <w:r w:rsidRPr="0018416B">
        <w:rPr>
          <w:sz w:val="24"/>
          <w:szCs w:val="24"/>
        </w:rPr>
        <w:t>Особенности организации занятий по конному спорту и верховой езде.</w:t>
      </w:r>
    </w:p>
    <w:p w:rsidR="00E7160F" w:rsidRPr="0018416B" w:rsidRDefault="00E7160F" w:rsidP="00E7160F">
      <w:pPr>
        <w:numPr>
          <w:ilvl w:val="0"/>
          <w:numId w:val="11"/>
        </w:numPr>
        <w:spacing w:line="276" w:lineRule="auto"/>
        <w:ind w:left="284" w:hanging="284"/>
        <w:jc w:val="both"/>
        <w:rPr>
          <w:sz w:val="24"/>
          <w:szCs w:val="24"/>
        </w:rPr>
      </w:pPr>
      <w:r w:rsidRPr="0018416B">
        <w:rPr>
          <w:sz w:val="24"/>
          <w:szCs w:val="24"/>
        </w:rPr>
        <w:t xml:space="preserve">Метод «упражнений» как основной метод обучения. Специальные </w:t>
      </w:r>
      <w:proofErr w:type="gramStart"/>
      <w:r w:rsidRPr="0018416B">
        <w:rPr>
          <w:sz w:val="24"/>
          <w:szCs w:val="24"/>
        </w:rPr>
        <w:t>упражнения</w:t>
      </w:r>
      <w:proofErr w:type="gramEnd"/>
      <w:r w:rsidRPr="0018416B">
        <w:rPr>
          <w:sz w:val="24"/>
          <w:szCs w:val="24"/>
        </w:rPr>
        <w:t xml:space="preserve"> выполняемые верхом на лошади.</w:t>
      </w:r>
    </w:p>
    <w:p w:rsidR="00E7160F" w:rsidRPr="0018416B" w:rsidRDefault="00E7160F" w:rsidP="00E7160F">
      <w:pPr>
        <w:numPr>
          <w:ilvl w:val="0"/>
          <w:numId w:val="11"/>
        </w:numPr>
        <w:spacing w:line="276" w:lineRule="auto"/>
        <w:ind w:left="284" w:hanging="284"/>
        <w:jc w:val="both"/>
        <w:rPr>
          <w:sz w:val="24"/>
          <w:szCs w:val="24"/>
        </w:rPr>
      </w:pPr>
      <w:r w:rsidRPr="0018416B">
        <w:rPr>
          <w:sz w:val="24"/>
          <w:szCs w:val="24"/>
        </w:rPr>
        <w:t>Методика обучения верховой езде с неспортивной направленностью.</w:t>
      </w:r>
    </w:p>
    <w:p w:rsidR="00E7160F" w:rsidRPr="0018416B" w:rsidRDefault="00E7160F" w:rsidP="00E7160F">
      <w:pPr>
        <w:numPr>
          <w:ilvl w:val="0"/>
          <w:numId w:val="11"/>
        </w:numPr>
        <w:spacing w:line="276" w:lineRule="auto"/>
        <w:ind w:left="284" w:hanging="284"/>
        <w:jc w:val="both"/>
        <w:rPr>
          <w:sz w:val="24"/>
          <w:szCs w:val="24"/>
        </w:rPr>
      </w:pPr>
      <w:r w:rsidRPr="0018416B">
        <w:rPr>
          <w:sz w:val="24"/>
          <w:szCs w:val="24"/>
        </w:rPr>
        <w:t>Структура многолетней подготовки спортсменов-конников в конноспортивных школах.</w:t>
      </w:r>
    </w:p>
    <w:p w:rsidR="00E7160F" w:rsidRPr="0018416B" w:rsidRDefault="00E7160F" w:rsidP="00E7160F">
      <w:pPr>
        <w:numPr>
          <w:ilvl w:val="0"/>
          <w:numId w:val="11"/>
        </w:numPr>
        <w:spacing w:line="276" w:lineRule="auto"/>
        <w:ind w:left="284" w:hanging="284"/>
        <w:jc w:val="both"/>
        <w:rPr>
          <w:sz w:val="24"/>
          <w:szCs w:val="24"/>
        </w:rPr>
      </w:pPr>
      <w:r w:rsidRPr="0018416B">
        <w:rPr>
          <w:sz w:val="24"/>
          <w:szCs w:val="24"/>
        </w:rPr>
        <w:t>Игры как метод обучения в конном спорте. Игры на развитие ловкости и смелости спортсменов.</w:t>
      </w:r>
    </w:p>
    <w:p w:rsidR="00E7160F" w:rsidRPr="0018416B" w:rsidRDefault="00E7160F" w:rsidP="00E7160F">
      <w:pPr>
        <w:numPr>
          <w:ilvl w:val="0"/>
          <w:numId w:val="11"/>
        </w:numPr>
        <w:spacing w:line="276" w:lineRule="auto"/>
        <w:ind w:left="284" w:hanging="284"/>
        <w:jc w:val="both"/>
        <w:rPr>
          <w:sz w:val="24"/>
          <w:szCs w:val="24"/>
        </w:rPr>
      </w:pPr>
      <w:r w:rsidRPr="0018416B">
        <w:rPr>
          <w:sz w:val="24"/>
          <w:szCs w:val="24"/>
        </w:rPr>
        <w:t xml:space="preserve">Практические методы обучения, игровой и </w:t>
      </w:r>
      <w:proofErr w:type="gramStart"/>
      <w:r w:rsidRPr="0018416B">
        <w:rPr>
          <w:sz w:val="24"/>
          <w:szCs w:val="24"/>
        </w:rPr>
        <w:t>соревновательный</w:t>
      </w:r>
      <w:proofErr w:type="gramEnd"/>
      <w:r w:rsidRPr="0018416B">
        <w:rPr>
          <w:sz w:val="24"/>
          <w:szCs w:val="24"/>
        </w:rPr>
        <w:t xml:space="preserve"> методы, их использование в конном спорте.</w:t>
      </w:r>
    </w:p>
    <w:p w:rsidR="00E7160F" w:rsidRPr="0018416B" w:rsidRDefault="00E7160F" w:rsidP="00E7160F">
      <w:pPr>
        <w:numPr>
          <w:ilvl w:val="0"/>
          <w:numId w:val="11"/>
        </w:numPr>
        <w:spacing w:line="276" w:lineRule="auto"/>
        <w:ind w:left="284" w:hanging="284"/>
        <w:jc w:val="both"/>
        <w:rPr>
          <w:sz w:val="24"/>
          <w:szCs w:val="24"/>
        </w:rPr>
      </w:pPr>
      <w:r w:rsidRPr="0018416B">
        <w:rPr>
          <w:sz w:val="24"/>
          <w:szCs w:val="24"/>
        </w:rPr>
        <w:t>Основные формы обучения в конноспортивных школах. Наполняемость групп.</w:t>
      </w:r>
    </w:p>
    <w:p w:rsidR="00E7160F" w:rsidRPr="0018416B" w:rsidRDefault="00E7160F" w:rsidP="00E7160F">
      <w:pPr>
        <w:numPr>
          <w:ilvl w:val="0"/>
          <w:numId w:val="11"/>
        </w:numPr>
        <w:spacing w:line="276" w:lineRule="auto"/>
        <w:ind w:left="284" w:hanging="284"/>
        <w:jc w:val="both"/>
        <w:rPr>
          <w:sz w:val="24"/>
          <w:szCs w:val="24"/>
        </w:rPr>
      </w:pPr>
      <w:r w:rsidRPr="0018416B">
        <w:rPr>
          <w:sz w:val="24"/>
          <w:szCs w:val="24"/>
        </w:rPr>
        <w:t>Основные принципы построения тренировочного занятия в конном спорте. Части тренировки и распределение нагрузки в течени</w:t>
      </w:r>
      <w:proofErr w:type="gramStart"/>
      <w:r w:rsidRPr="0018416B">
        <w:rPr>
          <w:sz w:val="24"/>
          <w:szCs w:val="24"/>
        </w:rPr>
        <w:t>и</w:t>
      </w:r>
      <w:proofErr w:type="gramEnd"/>
      <w:r w:rsidRPr="0018416B">
        <w:rPr>
          <w:sz w:val="24"/>
          <w:szCs w:val="24"/>
        </w:rPr>
        <w:t xml:space="preserve"> занятия.</w:t>
      </w:r>
    </w:p>
    <w:p w:rsidR="00E7160F" w:rsidRPr="0018416B" w:rsidRDefault="00E7160F" w:rsidP="00E7160F">
      <w:pPr>
        <w:numPr>
          <w:ilvl w:val="0"/>
          <w:numId w:val="11"/>
        </w:numPr>
        <w:spacing w:line="276" w:lineRule="auto"/>
        <w:ind w:left="284" w:hanging="284"/>
        <w:jc w:val="both"/>
        <w:rPr>
          <w:sz w:val="24"/>
          <w:szCs w:val="24"/>
        </w:rPr>
      </w:pPr>
      <w:r w:rsidRPr="0018416B">
        <w:rPr>
          <w:sz w:val="24"/>
          <w:szCs w:val="24"/>
        </w:rPr>
        <w:t>Виды подготовки спортсмена-конника, их основные задачи и средняя продолжительность.</w:t>
      </w:r>
    </w:p>
    <w:p w:rsidR="00E7160F" w:rsidRPr="0018416B" w:rsidRDefault="00E7160F" w:rsidP="00E7160F">
      <w:pPr>
        <w:numPr>
          <w:ilvl w:val="0"/>
          <w:numId w:val="11"/>
        </w:numPr>
        <w:spacing w:line="276" w:lineRule="auto"/>
        <w:ind w:left="284" w:hanging="284"/>
        <w:jc w:val="both"/>
        <w:rPr>
          <w:sz w:val="24"/>
          <w:szCs w:val="24"/>
        </w:rPr>
      </w:pPr>
      <w:r w:rsidRPr="0018416B">
        <w:rPr>
          <w:sz w:val="24"/>
          <w:szCs w:val="24"/>
        </w:rPr>
        <w:t>Физическая подготовка спортсмена-конника.</w:t>
      </w:r>
    </w:p>
    <w:p w:rsidR="00E7160F" w:rsidRPr="0018416B" w:rsidRDefault="00E7160F" w:rsidP="00E7160F">
      <w:pPr>
        <w:numPr>
          <w:ilvl w:val="0"/>
          <w:numId w:val="11"/>
        </w:numPr>
        <w:spacing w:line="276" w:lineRule="auto"/>
        <w:ind w:left="284" w:hanging="284"/>
        <w:jc w:val="both"/>
        <w:rPr>
          <w:sz w:val="24"/>
          <w:szCs w:val="24"/>
        </w:rPr>
      </w:pPr>
      <w:r w:rsidRPr="0018416B">
        <w:rPr>
          <w:sz w:val="24"/>
          <w:szCs w:val="24"/>
        </w:rPr>
        <w:t>Техническая подготовка спортсмена-конника.</w:t>
      </w:r>
    </w:p>
    <w:p w:rsidR="00E7160F" w:rsidRPr="0018416B" w:rsidRDefault="00E7160F" w:rsidP="00E7160F">
      <w:pPr>
        <w:numPr>
          <w:ilvl w:val="0"/>
          <w:numId w:val="11"/>
        </w:numPr>
        <w:spacing w:line="276" w:lineRule="auto"/>
        <w:ind w:left="284" w:hanging="284"/>
        <w:jc w:val="both"/>
        <w:rPr>
          <w:sz w:val="24"/>
          <w:szCs w:val="24"/>
        </w:rPr>
      </w:pPr>
      <w:r w:rsidRPr="0018416B">
        <w:rPr>
          <w:sz w:val="24"/>
          <w:szCs w:val="24"/>
        </w:rPr>
        <w:t>Тактическая подготовка спортсмена-конника.</w:t>
      </w:r>
    </w:p>
    <w:p w:rsidR="00E7160F" w:rsidRPr="0018416B" w:rsidRDefault="00E7160F" w:rsidP="00E7160F">
      <w:pPr>
        <w:numPr>
          <w:ilvl w:val="0"/>
          <w:numId w:val="11"/>
        </w:numPr>
        <w:spacing w:line="276" w:lineRule="auto"/>
        <w:ind w:left="284" w:hanging="284"/>
        <w:jc w:val="both"/>
        <w:rPr>
          <w:sz w:val="24"/>
          <w:szCs w:val="24"/>
        </w:rPr>
      </w:pPr>
      <w:r w:rsidRPr="0018416B">
        <w:rPr>
          <w:sz w:val="24"/>
          <w:szCs w:val="24"/>
        </w:rPr>
        <w:t>Психологическая подготовка спортсмена-конника.</w:t>
      </w:r>
    </w:p>
    <w:p w:rsidR="00E7160F" w:rsidRPr="0018416B" w:rsidRDefault="00E7160F" w:rsidP="00E7160F">
      <w:pPr>
        <w:numPr>
          <w:ilvl w:val="0"/>
          <w:numId w:val="11"/>
        </w:numPr>
        <w:spacing w:line="276" w:lineRule="auto"/>
        <w:ind w:left="284" w:hanging="284"/>
        <w:jc w:val="both"/>
        <w:rPr>
          <w:sz w:val="24"/>
          <w:szCs w:val="24"/>
        </w:rPr>
      </w:pPr>
      <w:r w:rsidRPr="0018416B">
        <w:rPr>
          <w:sz w:val="24"/>
          <w:szCs w:val="24"/>
        </w:rPr>
        <w:t>Этап начальной подготовки в конном спорте.</w:t>
      </w:r>
    </w:p>
    <w:p w:rsidR="00E7160F" w:rsidRPr="0018416B" w:rsidRDefault="00E7160F" w:rsidP="00E7160F">
      <w:pPr>
        <w:numPr>
          <w:ilvl w:val="0"/>
          <w:numId w:val="11"/>
        </w:numPr>
        <w:spacing w:line="276" w:lineRule="auto"/>
        <w:ind w:left="284" w:hanging="284"/>
        <w:jc w:val="both"/>
        <w:rPr>
          <w:sz w:val="24"/>
          <w:szCs w:val="24"/>
        </w:rPr>
      </w:pPr>
      <w:r w:rsidRPr="0018416B">
        <w:rPr>
          <w:sz w:val="24"/>
          <w:szCs w:val="24"/>
        </w:rPr>
        <w:t>Этап первичной специализации в подготовке спортсмена-конника.</w:t>
      </w:r>
    </w:p>
    <w:p w:rsidR="00E7160F" w:rsidRPr="0018416B" w:rsidRDefault="00E7160F" w:rsidP="00E7160F">
      <w:pPr>
        <w:numPr>
          <w:ilvl w:val="0"/>
          <w:numId w:val="11"/>
        </w:numPr>
        <w:spacing w:line="276" w:lineRule="auto"/>
        <w:ind w:left="284" w:hanging="284"/>
        <w:jc w:val="both"/>
        <w:rPr>
          <w:sz w:val="24"/>
          <w:szCs w:val="24"/>
        </w:rPr>
      </w:pPr>
      <w:r w:rsidRPr="0018416B">
        <w:rPr>
          <w:sz w:val="24"/>
          <w:szCs w:val="24"/>
        </w:rPr>
        <w:t>Этап углубленной специализации в подготовке спортсмена-конника.</w:t>
      </w:r>
    </w:p>
    <w:p w:rsidR="00E7160F" w:rsidRPr="0018416B" w:rsidRDefault="00E7160F" w:rsidP="00E7160F">
      <w:pPr>
        <w:numPr>
          <w:ilvl w:val="0"/>
          <w:numId w:val="11"/>
        </w:numPr>
        <w:spacing w:line="276" w:lineRule="auto"/>
        <w:ind w:left="284" w:hanging="284"/>
        <w:jc w:val="both"/>
        <w:rPr>
          <w:sz w:val="24"/>
          <w:szCs w:val="24"/>
        </w:rPr>
      </w:pPr>
      <w:r w:rsidRPr="0018416B">
        <w:rPr>
          <w:sz w:val="24"/>
          <w:szCs w:val="24"/>
        </w:rPr>
        <w:t>Этап высшего спортивного мастерства и спортивного долголетия.</w:t>
      </w:r>
    </w:p>
    <w:p w:rsidR="00E7160F" w:rsidRPr="0018416B" w:rsidRDefault="00E7160F" w:rsidP="00E7160F">
      <w:pPr>
        <w:numPr>
          <w:ilvl w:val="0"/>
          <w:numId w:val="11"/>
        </w:numPr>
        <w:spacing w:line="276" w:lineRule="auto"/>
        <w:ind w:left="284" w:hanging="284"/>
        <w:jc w:val="both"/>
        <w:rPr>
          <w:sz w:val="24"/>
          <w:szCs w:val="24"/>
        </w:rPr>
      </w:pPr>
      <w:r w:rsidRPr="0018416B">
        <w:rPr>
          <w:sz w:val="24"/>
          <w:szCs w:val="24"/>
        </w:rPr>
        <w:t>Физиология мышц.</w:t>
      </w:r>
    </w:p>
    <w:p w:rsidR="00E7160F" w:rsidRPr="0018416B" w:rsidRDefault="00E7160F" w:rsidP="00E7160F">
      <w:pPr>
        <w:numPr>
          <w:ilvl w:val="0"/>
          <w:numId w:val="11"/>
        </w:numPr>
        <w:spacing w:line="276" w:lineRule="auto"/>
        <w:ind w:left="284" w:hanging="284"/>
        <w:jc w:val="both"/>
        <w:rPr>
          <w:sz w:val="24"/>
          <w:szCs w:val="24"/>
        </w:rPr>
      </w:pPr>
      <w:r w:rsidRPr="0018416B">
        <w:rPr>
          <w:sz w:val="24"/>
          <w:szCs w:val="24"/>
        </w:rPr>
        <w:t>Физиология нервов.</w:t>
      </w:r>
    </w:p>
    <w:p w:rsidR="00E7160F" w:rsidRPr="0018416B" w:rsidRDefault="00E7160F" w:rsidP="00E7160F">
      <w:pPr>
        <w:numPr>
          <w:ilvl w:val="0"/>
          <w:numId w:val="11"/>
        </w:numPr>
        <w:spacing w:line="276" w:lineRule="auto"/>
        <w:ind w:left="284" w:hanging="284"/>
        <w:jc w:val="both"/>
        <w:rPr>
          <w:sz w:val="24"/>
          <w:szCs w:val="24"/>
        </w:rPr>
      </w:pPr>
      <w:r w:rsidRPr="0018416B">
        <w:rPr>
          <w:sz w:val="24"/>
          <w:szCs w:val="24"/>
        </w:rPr>
        <w:lastRenderedPageBreak/>
        <w:t>Физиология дыхания.</w:t>
      </w:r>
    </w:p>
    <w:p w:rsidR="00E7160F" w:rsidRPr="0018416B" w:rsidRDefault="00E7160F" w:rsidP="00E7160F">
      <w:pPr>
        <w:numPr>
          <w:ilvl w:val="0"/>
          <w:numId w:val="11"/>
        </w:numPr>
        <w:spacing w:line="276" w:lineRule="auto"/>
        <w:ind w:left="284" w:hanging="284"/>
        <w:jc w:val="both"/>
        <w:rPr>
          <w:sz w:val="24"/>
          <w:szCs w:val="24"/>
        </w:rPr>
      </w:pPr>
      <w:r w:rsidRPr="0018416B">
        <w:rPr>
          <w:sz w:val="24"/>
          <w:szCs w:val="24"/>
        </w:rPr>
        <w:t>Физиология системы крови.</w:t>
      </w:r>
    </w:p>
    <w:p w:rsidR="00E7160F" w:rsidRPr="0018416B" w:rsidRDefault="00E7160F" w:rsidP="00E7160F">
      <w:pPr>
        <w:numPr>
          <w:ilvl w:val="0"/>
          <w:numId w:val="11"/>
        </w:numPr>
        <w:spacing w:line="276" w:lineRule="auto"/>
        <w:ind w:left="284" w:hanging="284"/>
        <w:jc w:val="both"/>
        <w:rPr>
          <w:sz w:val="24"/>
          <w:szCs w:val="24"/>
        </w:rPr>
      </w:pPr>
      <w:r w:rsidRPr="0018416B">
        <w:rPr>
          <w:sz w:val="24"/>
          <w:szCs w:val="24"/>
        </w:rPr>
        <w:t>Физиология желез внутренней секреции.</w:t>
      </w:r>
    </w:p>
    <w:p w:rsidR="00E7160F" w:rsidRPr="0018416B" w:rsidRDefault="00E7160F" w:rsidP="00E7160F">
      <w:pPr>
        <w:numPr>
          <w:ilvl w:val="0"/>
          <w:numId w:val="11"/>
        </w:numPr>
        <w:spacing w:line="276" w:lineRule="auto"/>
        <w:ind w:left="284" w:hanging="284"/>
        <w:jc w:val="both"/>
        <w:rPr>
          <w:sz w:val="24"/>
          <w:szCs w:val="24"/>
        </w:rPr>
      </w:pPr>
      <w:r w:rsidRPr="0018416B">
        <w:rPr>
          <w:sz w:val="24"/>
          <w:szCs w:val="24"/>
        </w:rPr>
        <w:t>Физиология выделительной системы.</w:t>
      </w:r>
    </w:p>
    <w:p w:rsidR="00E7160F" w:rsidRPr="0018416B" w:rsidRDefault="00E7160F" w:rsidP="00E7160F">
      <w:pPr>
        <w:numPr>
          <w:ilvl w:val="0"/>
          <w:numId w:val="11"/>
        </w:numPr>
        <w:spacing w:line="276" w:lineRule="auto"/>
        <w:ind w:left="284" w:hanging="284"/>
        <w:jc w:val="both"/>
        <w:rPr>
          <w:sz w:val="24"/>
          <w:szCs w:val="24"/>
        </w:rPr>
      </w:pPr>
      <w:r w:rsidRPr="0018416B">
        <w:rPr>
          <w:sz w:val="24"/>
          <w:szCs w:val="24"/>
        </w:rPr>
        <w:t>Физиология пищеварения.</w:t>
      </w:r>
    </w:p>
    <w:p w:rsidR="00E7160F" w:rsidRPr="0018416B" w:rsidRDefault="00E7160F" w:rsidP="00E7160F">
      <w:pPr>
        <w:numPr>
          <w:ilvl w:val="0"/>
          <w:numId w:val="11"/>
        </w:numPr>
        <w:spacing w:line="276" w:lineRule="auto"/>
        <w:ind w:left="284" w:hanging="284"/>
        <w:jc w:val="both"/>
        <w:rPr>
          <w:sz w:val="24"/>
          <w:szCs w:val="24"/>
        </w:rPr>
      </w:pPr>
      <w:r w:rsidRPr="0018416B">
        <w:rPr>
          <w:sz w:val="24"/>
          <w:szCs w:val="24"/>
        </w:rPr>
        <w:t>Обмен веществ и энергии.</w:t>
      </w:r>
    </w:p>
    <w:p w:rsidR="00E7160F" w:rsidRPr="0018416B" w:rsidRDefault="00E7160F" w:rsidP="00E7160F">
      <w:pPr>
        <w:numPr>
          <w:ilvl w:val="0"/>
          <w:numId w:val="11"/>
        </w:numPr>
        <w:spacing w:line="276" w:lineRule="auto"/>
        <w:ind w:left="284" w:hanging="284"/>
        <w:jc w:val="both"/>
        <w:rPr>
          <w:sz w:val="24"/>
          <w:szCs w:val="24"/>
        </w:rPr>
      </w:pPr>
      <w:r w:rsidRPr="0018416B">
        <w:rPr>
          <w:sz w:val="24"/>
          <w:szCs w:val="24"/>
        </w:rPr>
        <w:t>Физиология высшей нервной деятельности.</w:t>
      </w:r>
    </w:p>
    <w:p w:rsidR="00E7160F" w:rsidRPr="0018416B" w:rsidRDefault="00E7160F" w:rsidP="00E7160F">
      <w:pPr>
        <w:numPr>
          <w:ilvl w:val="0"/>
          <w:numId w:val="11"/>
        </w:numPr>
        <w:spacing w:line="276" w:lineRule="auto"/>
        <w:ind w:left="284" w:hanging="284"/>
        <w:jc w:val="both"/>
        <w:rPr>
          <w:sz w:val="24"/>
          <w:szCs w:val="24"/>
        </w:rPr>
      </w:pPr>
      <w:r w:rsidRPr="0018416B">
        <w:rPr>
          <w:sz w:val="24"/>
          <w:szCs w:val="24"/>
        </w:rPr>
        <w:t>Физиология анализаторов, общие свойства.</w:t>
      </w:r>
    </w:p>
    <w:p w:rsidR="00E7160F" w:rsidRPr="0018416B" w:rsidRDefault="00E7160F" w:rsidP="00E7160F">
      <w:pPr>
        <w:spacing w:line="276" w:lineRule="auto"/>
        <w:ind w:left="284" w:hanging="284"/>
        <w:rPr>
          <w:b/>
          <w:sz w:val="24"/>
          <w:szCs w:val="24"/>
        </w:rPr>
      </w:pPr>
    </w:p>
    <w:p w:rsidR="00E7160F" w:rsidRPr="0018416B" w:rsidRDefault="00E7160F" w:rsidP="00E7160F">
      <w:pPr>
        <w:autoSpaceDE w:val="0"/>
        <w:autoSpaceDN w:val="0"/>
        <w:adjustRightInd w:val="0"/>
        <w:ind w:left="284" w:hanging="284"/>
        <w:rPr>
          <w:color w:val="000000"/>
          <w:sz w:val="24"/>
          <w:szCs w:val="24"/>
        </w:rPr>
      </w:pPr>
      <w:r w:rsidRPr="0018416B">
        <w:rPr>
          <w:b/>
          <w:color w:val="000000"/>
          <w:sz w:val="24"/>
          <w:szCs w:val="24"/>
        </w:rPr>
        <w:t xml:space="preserve">                                                                 3 курс</w:t>
      </w:r>
    </w:p>
    <w:p w:rsidR="00E7160F" w:rsidRPr="0018416B" w:rsidRDefault="00E7160F" w:rsidP="00E7160F">
      <w:pPr>
        <w:autoSpaceDE w:val="0"/>
        <w:autoSpaceDN w:val="0"/>
        <w:adjustRightInd w:val="0"/>
        <w:ind w:left="284" w:hanging="284"/>
        <w:jc w:val="both"/>
        <w:rPr>
          <w:color w:val="000000"/>
          <w:sz w:val="24"/>
          <w:szCs w:val="24"/>
        </w:rPr>
      </w:pPr>
    </w:p>
    <w:p w:rsidR="00E7160F" w:rsidRPr="0018416B" w:rsidRDefault="00E7160F" w:rsidP="00E7160F">
      <w:pPr>
        <w:numPr>
          <w:ilvl w:val="0"/>
          <w:numId w:val="12"/>
        </w:numPr>
        <w:autoSpaceDE w:val="0"/>
        <w:autoSpaceDN w:val="0"/>
        <w:adjustRightInd w:val="0"/>
        <w:spacing w:line="276" w:lineRule="auto"/>
        <w:ind w:left="284" w:hanging="284"/>
        <w:jc w:val="both"/>
        <w:rPr>
          <w:color w:val="000000"/>
          <w:sz w:val="24"/>
          <w:szCs w:val="24"/>
        </w:rPr>
      </w:pPr>
      <w:r w:rsidRPr="0018416B">
        <w:rPr>
          <w:color w:val="000000"/>
          <w:sz w:val="24"/>
          <w:szCs w:val="24"/>
        </w:rPr>
        <w:t>Техника безопасности в конном спорте.</w:t>
      </w:r>
    </w:p>
    <w:p w:rsidR="00E7160F" w:rsidRPr="0018416B" w:rsidRDefault="00E7160F" w:rsidP="00E7160F">
      <w:pPr>
        <w:numPr>
          <w:ilvl w:val="0"/>
          <w:numId w:val="12"/>
        </w:numPr>
        <w:autoSpaceDE w:val="0"/>
        <w:autoSpaceDN w:val="0"/>
        <w:adjustRightInd w:val="0"/>
        <w:spacing w:line="276" w:lineRule="auto"/>
        <w:ind w:left="284" w:hanging="284"/>
        <w:jc w:val="both"/>
        <w:rPr>
          <w:color w:val="000000"/>
          <w:sz w:val="24"/>
          <w:szCs w:val="24"/>
        </w:rPr>
      </w:pPr>
      <w:r w:rsidRPr="0018416B">
        <w:rPr>
          <w:color w:val="000000"/>
          <w:sz w:val="24"/>
          <w:szCs w:val="24"/>
        </w:rPr>
        <w:t>Спортивный травматизм в конном спорте.</w:t>
      </w:r>
    </w:p>
    <w:p w:rsidR="00E7160F" w:rsidRPr="0018416B" w:rsidRDefault="00E7160F" w:rsidP="00E7160F">
      <w:pPr>
        <w:numPr>
          <w:ilvl w:val="0"/>
          <w:numId w:val="12"/>
        </w:numPr>
        <w:autoSpaceDE w:val="0"/>
        <w:autoSpaceDN w:val="0"/>
        <w:adjustRightInd w:val="0"/>
        <w:spacing w:line="276" w:lineRule="auto"/>
        <w:ind w:left="284" w:hanging="284"/>
        <w:jc w:val="both"/>
        <w:rPr>
          <w:color w:val="000000"/>
          <w:sz w:val="24"/>
          <w:szCs w:val="24"/>
        </w:rPr>
      </w:pPr>
      <w:r w:rsidRPr="0018416B">
        <w:rPr>
          <w:color w:val="000000"/>
          <w:sz w:val="24"/>
          <w:szCs w:val="24"/>
        </w:rPr>
        <w:t>Травматизм спортивных лошадей.</w:t>
      </w:r>
    </w:p>
    <w:p w:rsidR="00E7160F" w:rsidRPr="0018416B" w:rsidRDefault="00E7160F" w:rsidP="00E7160F">
      <w:pPr>
        <w:numPr>
          <w:ilvl w:val="0"/>
          <w:numId w:val="12"/>
        </w:numPr>
        <w:autoSpaceDE w:val="0"/>
        <w:autoSpaceDN w:val="0"/>
        <w:adjustRightInd w:val="0"/>
        <w:spacing w:line="276" w:lineRule="auto"/>
        <w:ind w:left="284" w:hanging="284"/>
        <w:jc w:val="both"/>
        <w:rPr>
          <w:color w:val="000000"/>
          <w:sz w:val="24"/>
          <w:szCs w:val="24"/>
        </w:rPr>
      </w:pPr>
      <w:r w:rsidRPr="0018416B">
        <w:rPr>
          <w:color w:val="000000"/>
          <w:sz w:val="24"/>
          <w:szCs w:val="24"/>
        </w:rPr>
        <w:t>Травматизм спортсменов-конников.</w:t>
      </w:r>
    </w:p>
    <w:p w:rsidR="00E7160F" w:rsidRPr="0018416B" w:rsidRDefault="00E7160F" w:rsidP="00E7160F">
      <w:pPr>
        <w:numPr>
          <w:ilvl w:val="0"/>
          <w:numId w:val="12"/>
        </w:numPr>
        <w:autoSpaceDE w:val="0"/>
        <w:autoSpaceDN w:val="0"/>
        <w:adjustRightInd w:val="0"/>
        <w:spacing w:line="276" w:lineRule="auto"/>
        <w:ind w:left="284" w:hanging="284"/>
        <w:jc w:val="both"/>
        <w:rPr>
          <w:color w:val="000000"/>
          <w:sz w:val="24"/>
          <w:szCs w:val="24"/>
        </w:rPr>
      </w:pPr>
      <w:r w:rsidRPr="0018416B">
        <w:rPr>
          <w:color w:val="000000"/>
          <w:sz w:val="24"/>
          <w:szCs w:val="24"/>
        </w:rPr>
        <w:t>Зависимость характера травматизма от вида конного спорта.</w:t>
      </w:r>
    </w:p>
    <w:p w:rsidR="00E7160F" w:rsidRPr="0018416B" w:rsidRDefault="00E7160F" w:rsidP="00E7160F">
      <w:pPr>
        <w:numPr>
          <w:ilvl w:val="0"/>
          <w:numId w:val="12"/>
        </w:numPr>
        <w:autoSpaceDE w:val="0"/>
        <w:autoSpaceDN w:val="0"/>
        <w:adjustRightInd w:val="0"/>
        <w:spacing w:line="276" w:lineRule="auto"/>
        <w:ind w:left="284" w:hanging="284"/>
        <w:jc w:val="both"/>
        <w:rPr>
          <w:color w:val="000000"/>
          <w:sz w:val="24"/>
          <w:szCs w:val="24"/>
        </w:rPr>
      </w:pPr>
      <w:r w:rsidRPr="0018416B">
        <w:rPr>
          <w:color w:val="000000"/>
          <w:sz w:val="24"/>
          <w:szCs w:val="24"/>
        </w:rPr>
        <w:t>Заболевания опорно-двигательного аппарата лошадей травматического характера.</w:t>
      </w:r>
    </w:p>
    <w:p w:rsidR="00E7160F" w:rsidRPr="0018416B" w:rsidRDefault="00E7160F" w:rsidP="00E7160F">
      <w:pPr>
        <w:numPr>
          <w:ilvl w:val="0"/>
          <w:numId w:val="12"/>
        </w:numPr>
        <w:autoSpaceDE w:val="0"/>
        <w:autoSpaceDN w:val="0"/>
        <w:adjustRightInd w:val="0"/>
        <w:spacing w:line="276" w:lineRule="auto"/>
        <w:ind w:left="284" w:hanging="284"/>
        <w:jc w:val="both"/>
        <w:rPr>
          <w:color w:val="000000"/>
          <w:sz w:val="24"/>
          <w:szCs w:val="24"/>
        </w:rPr>
      </w:pPr>
      <w:r w:rsidRPr="0018416B">
        <w:rPr>
          <w:color w:val="000000"/>
          <w:sz w:val="24"/>
          <w:szCs w:val="24"/>
        </w:rPr>
        <w:t>Заболевания опорно-двигательного аппарата спортсменов-конников травматического характера.</w:t>
      </w:r>
    </w:p>
    <w:p w:rsidR="00E7160F" w:rsidRPr="0018416B" w:rsidRDefault="00E7160F" w:rsidP="00E7160F">
      <w:pPr>
        <w:numPr>
          <w:ilvl w:val="0"/>
          <w:numId w:val="12"/>
        </w:numPr>
        <w:autoSpaceDE w:val="0"/>
        <w:autoSpaceDN w:val="0"/>
        <w:adjustRightInd w:val="0"/>
        <w:spacing w:line="276" w:lineRule="auto"/>
        <w:ind w:left="284" w:hanging="284"/>
        <w:jc w:val="both"/>
        <w:rPr>
          <w:color w:val="000000"/>
          <w:sz w:val="24"/>
          <w:szCs w:val="24"/>
        </w:rPr>
      </w:pPr>
      <w:r w:rsidRPr="0018416B">
        <w:rPr>
          <w:color w:val="000000"/>
          <w:sz w:val="24"/>
          <w:szCs w:val="24"/>
        </w:rPr>
        <w:t>Профилактика травматизма в конном спорте.</w:t>
      </w:r>
    </w:p>
    <w:p w:rsidR="00E7160F" w:rsidRPr="0018416B" w:rsidRDefault="00E7160F" w:rsidP="00E7160F">
      <w:pPr>
        <w:numPr>
          <w:ilvl w:val="0"/>
          <w:numId w:val="12"/>
        </w:numPr>
        <w:autoSpaceDE w:val="0"/>
        <w:autoSpaceDN w:val="0"/>
        <w:adjustRightInd w:val="0"/>
        <w:spacing w:line="276" w:lineRule="auto"/>
        <w:ind w:left="284" w:hanging="284"/>
        <w:jc w:val="both"/>
        <w:rPr>
          <w:color w:val="000000"/>
          <w:sz w:val="24"/>
          <w:szCs w:val="24"/>
        </w:rPr>
      </w:pPr>
      <w:r w:rsidRPr="0018416B">
        <w:rPr>
          <w:color w:val="000000"/>
          <w:sz w:val="24"/>
          <w:szCs w:val="24"/>
        </w:rPr>
        <w:t>Основные причины травматизма спортивных лошадей.</w:t>
      </w:r>
    </w:p>
    <w:p w:rsidR="00E7160F" w:rsidRPr="0018416B" w:rsidRDefault="00E7160F" w:rsidP="00E7160F">
      <w:pPr>
        <w:numPr>
          <w:ilvl w:val="0"/>
          <w:numId w:val="12"/>
        </w:numPr>
        <w:autoSpaceDE w:val="0"/>
        <w:autoSpaceDN w:val="0"/>
        <w:adjustRightInd w:val="0"/>
        <w:spacing w:line="276" w:lineRule="auto"/>
        <w:ind w:left="426" w:hanging="426"/>
        <w:jc w:val="both"/>
        <w:rPr>
          <w:color w:val="000000"/>
          <w:sz w:val="24"/>
          <w:szCs w:val="24"/>
        </w:rPr>
      </w:pPr>
      <w:r w:rsidRPr="0018416B">
        <w:rPr>
          <w:color w:val="000000"/>
          <w:sz w:val="24"/>
          <w:szCs w:val="24"/>
        </w:rPr>
        <w:t>Основные причины травматизма спортсменов-конников</w:t>
      </w:r>
    </w:p>
    <w:p w:rsidR="00E7160F" w:rsidRPr="0018416B" w:rsidRDefault="00E7160F" w:rsidP="00E7160F">
      <w:pPr>
        <w:numPr>
          <w:ilvl w:val="0"/>
          <w:numId w:val="12"/>
        </w:numPr>
        <w:autoSpaceDE w:val="0"/>
        <w:autoSpaceDN w:val="0"/>
        <w:adjustRightInd w:val="0"/>
        <w:spacing w:line="276" w:lineRule="auto"/>
        <w:ind w:left="426" w:hanging="426"/>
        <w:jc w:val="both"/>
        <w:rPr>
          <w:color w:val="000000"/>
          <w:sz w:val="24"/>
          <w:szCs w:val="24"/>
        </w:rPr>
      </w:pPr>
      <w:r w:rsidRPr="0018416B">
        <w:rPr>
          <w:color w:val="000000"/>
          <w:sz w:val="24"/>
          <w:szCs w:val="24"/>
        </w:rPr>
        <w:t xml:space="preserve">Профилактика травматизма при </w:t>
      </w:r>
      <w:proofErr w:type="spellStart"/>
      <w:r w:rsidRPr="0018416B">
        <w:rPr>
          <w:color w:val="000000"/>
          <w:sz w:val="24"/>
          <w:szCs w:val="24"/>
        </w:rPr>
        <w:t>траспортировке</w:t>
      </w:r>
      <w:proofErr w:type="spellEnd"/>
      <w:r w:rsidRPr="0018416B">
        <w:rPr>
          <w:color w:val="000000"/>
          <w:sz w:val="24"/>
          <w:szCs w:val="24"/>
        </w:rPr>
        <w:t xml:space="preserve"> спортивных лошадей.</w:t>
      </w:r>
    </w:p>
    <w:p w:rsidR="00E7160F" w:rsidRPr="0018416B" w:rsidRDefault="00E7160F" w:rsidP="00E7160F">
      <w:pPr>
        <w:numPr>
          <w:ilvl w:val="0"/>
          <w:numId w:val="12"/>
        </w:numPr>
        <w:autoSpaceDE w:val="0"/>
        <w:autoSpaceDN w:val="0"/>
        <w:adjustRightInd w:val="0"/>
        <w:spacing w:line="276" w:lineRule="auto"/>
        <w:ind w:left="426" w:hanging="426"/>
        <w:jc w:val="both"/>
        <w:rPr>
          <w:color w:val="000000"/>
          <w:sz w:val="24"/>
          <w:szCs w:val="24"/>
        </w:rPr>
      </w:pPr>
      <w:r w:rsidRPr="0018416B">
        <w:rPr>
          <w:color w:val="000000"/>
          <w:sz w:val="24"/>
          <w:szCs w:val="24"/>
        </w:rPr>
        <w:t>Организация первой помощи при травмах лошадей.</w:t>
      </w:r>
    </w:p>
    <w:p w:rsidR="00E7160F" w:rsidRPr="0018416B" w:rsidRDefault="00E7160F" w:rsidP="00E7160F">
      <w:pPr>
        <w:numPr>
          <w:ilvl w:val="0"/>
          <w:numId w:val="12"/>
        </w:numPr>
        <w:autoSpaceDE w:val="0"/>
        <w:autoSpaceDN w:val="0"/>
        <w:adjustRightInd w:val="0"/>
        <w:spacing w:line="276" w:lineRule="auto"/>
        <w:ind w:left="426" w:hanging="426"/>
        <w:jc w:val="both"/>
        <w:rPr>
          <w:color w:val="000000"/>
          <w:sz w:val="24"/>
          <w:szCs w:val="24"/>
        </w:rPr>
      </w:pPr>
      <w:r w:rsidRPr="0018416B">
        <w:rPr>
          <w:color w:val="000000"/>
          <w:sz w:val="24"/>
          <w:szCs w:val="24"/>
        </w:rPr>
        <w:t>Значение изучения экстерьера лошади.</w:t>
      </w:r>
    </w:p>
    <w:p w:rsidR="00E7160F" w:rsidRPr="0018416B" w:rsidRDefault="00E7160F" w:rsidP="00E7160F">
      <w:pPr>
        <w:numPr>
          <w:ilvl w:val="0"/>
          <w:numId w:val="12"/>
        </w:numPr>
        <w:autoSpaceDE w:val="0"/>
        <w:autoSpaceDN w:val="0"/>
        <w:adjustRightInd w:val="0"/>
        <w:spacing w:line="276" w:lineRule="auto"/>
        <w:ind w:left="426" w:hanging="426"/>
        <w:jc w:val="both"/>
        <w:rPr>
          <w:color w:val="000000"/>
          <w:sz w:val="24"/>
          <w:szCs w:val="24"/>
        </w:rPr>
      </w:pPr>
      <w:r w:rsidRPr="0018416B">
        <w:rPr>
          <w:color w:val="000000"/>
          <w:sz w:val="24"/>
          <w:szCs w:val="24"/>
        </w:rPr>
        <w:t>Стати лошади: голова, затылок, шея. Их оценка.</w:t>
      </w:r>
    </w:p>
    <w:p w:rsidR="00E7160F" w:rsidRPr="0018416B" w:rsidRDefault="00E7160F" w:rsidP="00E7160F">
      <w:pPr>
        <w:numPr>
          <w:ilvl w:val="0"/>
          <w:numId w:val="12"/>
        </w:numPr>
        <w:autoSpaceDE w:val="0"/>
        <w:autoSpaceDN w:val="0"/>
        <w:adjustRightInd w:val="0"/>
        <w:spacing w:line="276" w:lineRule="auto"/>
        <w:ind w:left="426" w:hanging="426"/>
        <w:jc w:val="both"/>
        <w:rPr>
          <w:color w:val="000000"/>
          <w:sz w:val="24"/>
          <w:szCs w:val="24"/>
        </w:rPr>
      </w:pPr>
      <w:r w:rsidRPr="0018416B">
        <w:rPr>
          <w:color w:val="000000"/>
          <w:sz w:val="24"/>
          <w:szCs w:val="24"/>
        </w:rPr>
        <w:t>Экстерьерная оценка холки, спины, поясницы лошади.</w:t>
      </w:r>
    </w:p>
    <w:p w:rsidR="00E7160F" w:rsidRPr="0018416B" w:rsidRDefault="00E7160F" w:rsidP="00E7160F">
      <w:pPr>
        <w:numPr>
          <w:ilvl w:val="0"/>
          <w:numId w:val="12"/>
        </w:numPr>
        <w:autoSpaceDE w:val="0"/>
        <w:autoSpaceDN w:val="0"/>
        <w:adjustRightInd w:val="0"/>
        <w:spacing w:line="276" w:lineRule="auto"/>
        <w:ind w:left="426" w:hanging="426"/>
        <w:jc w:val="both"/>
        <w:rPr>
          <w:color w:val="000000"/>
          <w:sz w:val="24"/>
          <w:szCs w:val="24"/>
        </w:rPr>
      </w:pPr>
      <w:r w:rsidRPr="0018416B">
        <w:rPr>
          <w:color w:val="000000"/>
          <w:sz w:val="24"/>
          <w:szCs w:val="24"/>
        </w:rPr>
        <w:t>Экстерьерная оценка плеча, груди, живота лошади.</w:t>
      </w:r>
    </w:p>
    <w:p w:rsidR="00E7160F" w:rsidRPr="0018416B" w:rsidRDefault="00E7160F" w:rsidP="00E7160F">
      <w:pPr>
        <w:numPr>
          <w:ilvl w:val="0"/>
          <w:numId w:val="12"/>
        </w:numPr>
        <w:autoSpaceDE w:val="0"/>
        <w:autoSpaceDN w:val="0"/>
        <w:adjustRightInd w:val="0"/>
        <w:spacing w:line="276" w:lineRule="auto"/>
        <w:ind w:left="426" w:hanging="426"/>
        <w:jc w:val="both"/>
        <w:rPr>
          <w:color w:val="000000"/>
          <w:sz w:val="24"/>
          <w:szCs w:val="24"/>
        </w:rPr>
      </w:pPr>
      <w:r w:rsidRPr="0018416B">
        <w:rPr>
          <w:color w:val="000000"/>
          <w:sz w:val="24"/>
          <w:szCs w:val="24"/>
        </w:rPr>
        <w:t>Экстерьерная оценка крупа и хвоста лошади.</w:t>
      </w:r>
    </w:p>
    <w:p w:rsidR="00E7160F" w:rsidRPr="0018416B" w:rsidRDefault="00E7160F" w:rsidP="00E7160F">
      <w:pPr>
        <w:numPr>
          <w:ilvl w:val="0"/>
          <w:numId w:val="12"/>
        </w:numPr>
        <w:autoSpaceDE w:val="0"/>
        <w:autoSpaceDN w:val="0"/>
        <w:adjustRightInd w:val="0"/>
        <w:spacing w:line="276" w:lineRule="auto"/>
        <w:ind w:left="426" w:hanging="426"/>
        <w:jc w:val="both"/>
        <w:rPr>
          <w:color w:val="000000"/>
          <w:sz w:val="24"/>
          <w:szCs w:val="24"/>
        </w:rPr>
      </w:pPr>
      <w:r w:rsidRPr="0018416B">
        <w:rPr>
          <w:color w:val="000000"/>
          <w:sz w:val="24"/>
          <w:szCs w:val="24"/>
        </w:rPr>
        <w:t>Экстерьерная оценка конечностей лошади.</w:t>
      </w:r>
    </w:p>
    <w:p w:rsidR="00E7160F" w:rsidRPr="0018416B" w:rsidRDefault="00E7160F" w:rsidP="00E7160F">
      <w:pPr>
        <w:numPr>
          <w:ilvl w:val="0"/>
          <w:numId w:val="12"/>
        </w:numPr>
        <w:autoSpaceDE w:val="0"/>
        <w:autoSpaceDN w:val="0"/>
        <w:adjustRightInd w:val="0"/>
        <w:spacing w:line="276" w:lineRule="auto"/>
        <w:ind w:left="426" w:hanging="426"/>
        <w:jc w:val="both"/>
        <w:rPr>
          <w:color w:val="000000"/>
          <w:sz w:val="24"/>
          <w:szCs w:val="24"/>
        </w:rPr>
      </w:pPr>
      <w:r w:rsidRPr="0018416B">
        <w:rPr>
          <w:color w:val="000000"/>
          <w:sz w:val="24"/>
          <w:szCs w:val="24"/>
        </w:rPr>
        <w:t>Особенности оценки экстерьера лошади в статике и динамике.</w:t>
      </w:r>
    </w:p>
    <w:p w:rsidR="00E7160F" w:rsidRPr="0018416B" w:rsidRDefault="00E7160F" w:rsidP="00E7160F">
      <w:pPr>
        <w:numPr>
          <w:ilvl w:val="0"/>
          <w:numId w:val="12"/>
        </w:numPr>
        <w:autoSpaceDE w:val="0"/>
        <w:autoSpaceDN w:val="0"/>
        <w:adjustRightInd w:val="0"/>
        <w:spacing w:line="276" w:lineRule="auto"/>
        <w:ind w:left="426" w:hanging="426"/>
        <w:jc w:val="both"/>
        <w:rPr>
          <w:color w:val="000000"/>
          <w:sz w:val="24"/>
          <w:szCs w:val="24"/>
        </w:rPr>
      </w:pPr>
      <w:r w:rsidRPr="0018416B">
        <w:rPr>
          <w:color w:val="000000"/>
          <w:sz w:val="24"/>
          <w:szCs w:val="24"/>
        </w:rPr>
        <w:t>Половой диморфизм.</w:t>
      </w:r>
    </w:p>
    <w:p w:rsidR="00E7160F" w:rsidRPr="0018416B" w:rsidRDefault="00E7160F" w:rsidP="00E7160F">
      <w:pPr>
        <w:numPr>
          <w:ilvl w:val="0"/>
          <w:numId w:val="12"/>
        </w:numPr>
        <w:autoSpaceDE w:val="0"/>
        <w:autoSpaceDN w:val="0"/>
        <w:adjustRightInd w:val="0"/>
        <w:spacing w:line="276" w:lineRule="auto"/>
        <w:ind w:left="426" w:hanging="426"/>
        <w:jc w:val="both"/>
        <w:rPr>
          <w:color w:val="000000"/>
          <w:sz w:val="24"/>
          <w:szCs w:val="24"/>
        </w:rPr>
      </w:pPr>
      <w:r w:rsidRPr="0018416B">
        <w:rPr>
          <w:color w:val="000000"/>
          <w:sz w:val="24"/>
          <w:szCs w:val="24"/>
        </w:rPr>
        <w:t>Масти и отметины лошадей, особенности описания.</w:t>
      </w:r>
    </w:p>
    <w:p w:rsidR="00E7160F" w:rsidRPr="0018416B" w:rsidRDefault="00E7160F" w:rsidP="00E7160F">
      <w:pPr>
        <w:numPr>
          <w:ilvl w:val="0"/>
          <w:numId w:val="12"/>
        </w:numPr>
        <w:autoSpaceDE w:val="0"/>
        <w:autoSpaceDN w:val="0"/>
        <w:adjustRightInd w:val="0"/>
        <w:spacing w:line="276" w:lineRule="auto"/>
        <w:ind w:left="426" w:hanging="426"/>
        <w:jc w:val="both"/>
        <w:rPr>
          <w:color w:val="000000"/>
          <w:sz w:val="24"/>
          <w:szCs w:val="24"/>
        </w:rPr>
      </w:pPr>
      <w:r w:rsidRPr="0018416B">
        <w:rPr>
          <w:color w:val="000000"/>
          <w:sz w:val="24"/>
          <w:szCs w:val="24"/>
        </w:rPr>
        <w:t>Способы идентификации лошадей.</w:t>
      </w:r>
    </w:p>
    <w:p w:rsidR="00E7160F" w:rsidRPr="0018416B" w:rsidRDefault="00E7160F" w:rsidP="00E7160F">
      <w:pPr>
        <w:numPr>
          <w:ilvl w:val="0"/>
          <w:numId w:val="12"/>
        </w:numPr>
        <w:autoSpaceDE w:val="0"/>
        <w:autoSpaceDN w:val="0"/>
        <w:adjustRightInd w:val="0"/>
        <w:spacing w:line="276" w:lineRule="auto"/>
        <w:ind w:left="426" w:hanging="426"/>
        <w:jc w:val="both"/>
        <w:rPr>
          <w:color w:val="000000"/>
          <w:sz w:val="24"/>
          <w:szCs w:val="24"/>
        </w:rPr>
      </w:pPr>
      <w:r w:rsidRPr="0018416B">
        <w:rPr>
          <w:color w:val="000000"/>
          <w:sz w:val="24"/>
          <w:szCs w:val="24"/>
        </w:rPr>
        <w:t>Основные задачи спортивной тренировки в конном спорте.</w:t>
      </w:r>
    </w:p>
    <w:p w:rsidR="00E7160F" w:rsidRPr="0018416B" w:rsidRDefault="00E7160F" w:rsidP="00E7160F">
      <w:pPr>
        <w:numPr>
          <w:ilvl w:val="0"/>
          <w:numId w:val="12"/>
        </w:numPr>
        <w:autoSpaceDE w:val="0"/>
        <w:autoSpaceDN w:val="0"/>
        <w:adjustRightInd w:val="0"/>
        <w:spacing w:line="276" w:lineRule="auto"/>
        <w:ind w:left="426" w:hanging="426"/>
        <w:jc w:val="both"/>
        <w:rPr>
          <w:color w:val="000000"/>
          <w:sz w:val="24"/>
          <w:szCs w:val="24"/>
        </w:rPr>
      </w:pPr>
      <w:r w:rsidRPr="0018416B">
        <w:rPr>
          <w:color w:val="000000"/>
          <w:sz w:val="24"/>
          <w:szCs w:val="24"/>
        </w:rPr>
        <w:t>Построение недельного цикла тренировок, общие принципы.</w:t>
      </w:r>
    </w:p>
    <w:p w:rsidR="00E7160F" w:rsidRPr="0018416B" w:rsidRDefault="00E7160F" w:rsidP="00E7160F">
      <w:pPr>
        <w:numPr>
          <w:ilvl w:val="0"/>
          <w:numId w:val="12"/>
        </w:numPr>
        <w:autoSpaceDE w:val="0"/>
        <w:autoSpaceDN w:val="0"/>
        <w:adjustRightInd w:val="0"/>
        <w:spacing w:line="276" w:lineRule="auto"/>
        <w:ind w:left="426" w:hanging="426"/>
        <w:jc w:val="both"/>
        <w:rPr>
          <w:color w:val="000000"/>
          <w:sz w:val="24"/>
          <w:szCs w:val="24"/>
        </w:rPr>
      </w:pPr>
      <w:r w:rsidRPr="0018416B">
        <w:rPr>
          <w:color w:val="000000"/>
          <w:sz w:val="24"/>
          <w:szCs w:val="24"/>
        </w:rPr>
        <w:t>Определение темы научной работы. Планирование научно-исследовательской работы.</w:t>
      </w:r>
    </w:p>
    <w:p w:rsidR="00E7160F" w:rsidRPr="0018416B" w:rsidRDefault="00E7160F" w:rsidP="00E7160F">
      <w:pPr>
        <w:numPr>
          <w:ilvl w:val="0"/>
          <w:numId w:val="12"/>
        </w:numPr>
        <w:autoSpaceDE w:val="0"/>
        <w:autoSpaceDN w:val="0"/>
        <w:adjustRightInd w:val="0"/>
        <w:spacing w:line="276" w:lineRule="auto"/>
        <w:ind w:left="426" w:hanging="426"/>
        <w:jc w:val="both"/>
        <w:rPr>
          <w:color w:val="000000"/>
          <w:sz w:val="24"/>
          <w:szCs w:val="24"/>
        </w:rPr>
      </w:pPr>
      <w:r w:rsidRPr="0018416B">
        <w:rPr>
          <w:color w:val="000000"/>
          <w:sz w:val="24"/>
          <w:szCs w:val="24"/>
        </w:rPr>
        <w:t>Методы сбора и анализа информации.</w:t>
      </w:r>
    </w:p>
    <w:p w:rsidR="00E7160F" w:rsidRPr="0018416B" w:rsidRDefault="00E7160F" w:rsidP="00E7160F">
      <w:pPr>
        <w:numPr>
          <w:ilvl w:val="0"/>
          <w:numId w:val="12"/>
        </w:numPr>
        <w:autoSpaceDE w:val="0"/>
        <w:autoSpaceDN w:val="0"/>
        <w:adjustRightInd w:val="0"/>
        <w:spacing w:line="276" w:lineRule="auto"/>
        <w:ind w:left="426" w:hanging="426"/>
        <w:jc w:val="both"/>
        <w:rPr>
          <w:color w:val="000000"/>
          <w:sz w:val="24"/>
          <w:szCs w:val="24"/>
        </w:rPr>
      </w:pPr>
      <w:r w:rsidRPr="0018416B">
        <w:rPr>
          <w:color w:val="000000"/>
          <w:sz w:val="24"/>
          <w:szCs w:val="24"/>
        </w:rPr>
        <w:t>Условия построения и проведения экспериментальных исследований.</w:t>
      </w:r>
    </w:p>
    <w:p w:rsidR="00E7160F" w:rsidRPr="0018416B" w:rsidRDefault="00E7160F" w:rsidP="00E7160F">
      <w:pPr>
        <w:numPr>
          <w:ilvl w:val="0"/>
          <w:numId w:val="12"/>
        </w:numPr>
        <w:autoSpaceDE w:val="0"/>
        <w:autoSpaceDN w:val="0"/>
        <w:adjustRightInd w:val="0"/>
        <w:spacing w:line="276" w:lineRule="auto"/>
        <w:ind w:left="426" w:hanging="426"/>
        <w:jc w:val="both"/>
        <w:rPr>
          <w:color w:val="000000"/>
          <w:sz w:val="24"/>
          <w:szCs w:val="24"/>
        </w:rPr>
      </w:pPr>
      <w:r w:rsidRPr="0018416B">
        <w:rPr>
          <w:color w:val="000000"/>
          <w:sz w:val="24"/>
          <w:szCs w:val="24"/>
        </w:rPr>
        <w:t>Требования, предъявляемые к формированию таблиц и рисунков.</w:t>
      </w:r>
    </w:p>
    <w:p w:rsidR="00E7160F" w:rsidRPr="0018416B" w:rsidRDefault="00E7160F" w:rsidP="00E7160F">
      <w:pPr>
        <w:numPr>
          <w:ilvl w:val="0"/>
          <w:numId w:val="12"/>
        </w:numPr>
        <w:autoSpaceDE w:val="0"/>
        <w:autoSpaceDN w:val="0"/>
        <w:adjustRightInd w:val="0"/>
        <w:spacing w:line="276" w:lineRule="auto"/>
        <w:ind w:left="426" w:hanging="426"/>
        <w:jc w:val="both"/>
        <w:rPr>
          <w:color w:val="000000"/>
          <w:sz w:val="24"/>
          <w:szCs w:val="24"/>
        </w:rPr>
      </w:pPr>
      <w:r w:rsidRPr="0018416B">
        <w:rPr>
          <w:color w:val="000000"/>
          <w:sz w:val="24"/>
          <w:szCs w:val="24"/>
        </w:rPr>
        <w:t>Правила оформления библиографического списка литературы.</w:t>
      </w:r>
    </w:p>
    <w:p w:rsidR="00E7160F" w:rsidRPr="0018416B" w:rsidRDefault="00E7160F" w:rsidP="00E7160F">
      <w:pPr>
        <w:numPr>
          <w:ilvl w:val="0"/>
          <w:numId w:val="12"/>
        </w:numPr>
        <w:autoSpaceDE w:val="0"/>
        <w:autoSpaceDN w:val="0"/>
        <w:adjustRightInd w:val="0"/>
        <w:spacing w:line="276" w:lineRule="auto"/>
        <w:ind w:left="426" w:hanging="426"/>
        <w:jc w:val="both"/>
        <w:rPr>
          <w:color w:val="000000"/>
          <w:sz w:val="24"/>
          <w:szCs w:val="24"/>
        </w:rPr>
      </w:pPr>
      <w:r w:rsidRPr="0018416B">
        <w:rPr>
          <w:color w:val="000000"/>
          <w:sz w:val="24"/>
          <w:szCs w:val="24"/>
        </w:rPr>
        <w:t>Применение метода стандартно-повторного упражнения в конном спорте.</w:t>
      </w:r>
    </w:p>
    <w:p w:rsidR="00E7160F" w:rsidRPr="0018416B" w:rsidRDefault="00E7160F" w:rsidP="00E7160F">
      <w:pPr>
        <w:numPr>
          <w:ilvl w:val="0"/>
          <w:numId w:val="12"/>
        </w:numPr>
        <w:autoSpaceDE w:val="0"/>
        <w:autoSpaceDN w:val="0"/>
        <w:adjustRightInd w:val="0"/>
        <w:spacing w:line="276" w:lineRule="auto"/>
        <w:ind w:left="426" w:hanging="426"/>
        <w:jc w:val="both"/>
        <w:rPr>
          <w:color w:val="000000"/>
          <w:sz w:val="24"/>
          <w:szCs w:val="24"/>
        </w:rPr>
      </w:pPr>
      <w:r w:rsidRPr="0018416B">
        <w:rPr>
          <w:color w:val="000000"/>
          <w:sz w:val="24"/>
          <w:szCs w:val="24"/>
        </w:rPr>
        <w:t>Применение метода повторно-переменного упражнения в конном спорте.</w:t>
      </w:r>
    </w:p>
    <w:p w:rsidR="00E7160F" w:rsidRPr="0018416B" w:rsidRDefault="00E7160F" w:rsidP="00E7160F">
      <w:pPr>
        <w:numPr>
          <w:ilvl w:val="0"/>
          <w:numId w:val="12"/>
        </w:numPr>
        <w:autoSpaceDE w:val="0"/>
        <w:autoSpaceDN w:val="0"/>
        <w:adjustRightInd w:val="0"/>
        <w:spacing w:line="276" w:lineRule="auto"/>
        <w:ind w:left="426" w:hanging="426"/>
        <w:jc w:val="both"/>
        <w:rPr>
          <w:color w:val="000000"/>
          <w:sz w:val="24"/>
          <w:szCs w:val="24"/>
        </w:rPr>
      </w:pPr>
      <w:r w:rsidRPr="0018416B">
        <w:rPr>
          <w:color w:val="000000"/>
          <w:sz w:val="24"/>
          <w:szCs w:val="24"/>
        </w:rPr>
        <w:t>Применение метода регламентируемого упражнения в конном спорте.</w:t>
      </w:r>
    </w:p>
    <w:p w:rsidR="00E7160F" w:rsidRPr="0018416B" w:rsidRDefault="00E7160F" w:rsidP="00E7160F">
      <w:pPr>
        <w:numPr>
          <w:ilvl w:val="0"/>
          <w:numId w:val="12"/>
        </w:numPr>
        <w:autoSpaceDE w:val="0"/>
        <w:autoSpaceDN w:val="0"/>
        <w:adjustRightInd w:val="0"/>
        <w:spacing w:line="276" w:lineRule="auto"/>
        <w:ind w:left="426" w:hanging="426"/>
        <w:jc w:val="both"/>
        <w:rPr>
          <w:color w:val="000000"/>
          <w:sz w:val="24"/>
          <w:szCs w:val="24"/>
        </w:rPr>
      </w:pPr>
      <w:r w:rsidRPr="0018416B">
        <w:rPr>
          <w:color w:val="000000"/>
          <w:sz w:val="24"/>
          <w:szCs w:val="24"/>
        </w:rPr>
        <w:t>Применение интервального метода в конном спорте.</w:t>
      </w:r>
    </w:p>
    <w:p w:rsidR="00E7160F" w:rsidRPr="0018416B" w:rsidRDefault="00E7160F" w:rsidP="00E7160F">
      <w:pPr>
        <w:numPr>
          <w:ilvl w:val="0"/>
          <w:numId w:val="12"/>
        </w:numPr>
        <w:autoSpaceDE w:val="0"/>
        <w:autoSpaceDN w:val="0"/>
        <w:adjustRightInd w:val="0"/>
        <w:spacing w:line="276" w:lineRule="auto"/>
        <w:ind w:left="426" w:hanging="426"/>
        <w:jc w:val="both"/>
        <w:rPr>
          <w:color w:val="000000"/>
          <w:sz w:val="24"/>
          <w:szCs w:val="24"/>
        </w:rPr>
      </w:pPr>
      <w:r w:rsidRPr="0018416B">
        <w:rPr>
          <w:color w:val="000000"/>
          <w:sz w:val="24"/>
          <w:szCs w:val="24"/>
        </w:rPr>
        <w:t>Тренировочная нагрузка и ее основные компоненты в конном спорте.</w:t>
      </w:r>
    </w:p>
    <w:p w:rsidR="00E7160F" w:rsidRPr="0018416B" w:rsidRDefault="00E7160F" w:rsidP="00E7160F">
      <w:pPr>
        <w:autoSpaceDE w:val="0"/>
        <w:autoSpaceDN w:val="0"/>
        <w:adjustRightInd w:val="0"/>
        <w:ind w:left="426" w:hanging="426"/>
        <w:jc w:val="both"/>
        <w:rPr>
          <w:color w:val="000000"/>
          <w:sz w:val="24"/>
          <w:szCs w:val="24"/>
        </w:rPr>
      </w:pPr>
    </w:p>
    <w:p w:rsidR="00E7160F" w:rsidRPr="0018416B" w:rsidRDefault="00E7160F" w:rsidP="00E7160F">
      <w:pPr>
        <w:autoSpaceDE w:val="0"/>
        <w:autoSpaceDN w:val="0"/>
        <w:adjustRightInd w:val="0"/>
        <w:ind w:left="284" w:hanging="284"/>
        <w:jc w:val="center"/>
        <w:rPr>
          <w:b/>
          <w:color w:val="000000"/>
          <w:sz w:val="24"/>
          <w:szCs w:val="24"/>
        </w:rPr>
      </w:pPr>
    </w:p>
    <w:p w:rsidR="00E7160F" w:rsidRPr="0018416B" w:rsidRDefault="00E7160F" w:rsidP="00E7160F">
      <w:pPr>
        <w:autoSpaceDE w:val="0"/>
        <w:autoSpaceDN w:val="0"/>
        <w:adjustRightInd w:val="0"/>
        <w:ind w:left="284" w:hanging="284"/>
        <w:jc w:val="center"/>
        <w:rPr>
          <w:b/>
          <w:color w:val="000000"/>
          <w:sz w:val="24"/>
          <w:szCs w:val="24"/>
        </w:rPr>
      </w:pPr>
      <w:r w:rsidRPr="0018416B">
        <w:rPr>
          <w:b/>
          <w:color w:val="000000"/>
          <w:sz w:val="24"/>
          <w:szCs w:val="24"/>
        </w:rPr>
        <w:t>4 курс</w:t>
      </w:r>
    </w:p>
    <w:p w:rsidR="00E7160F" w:rsidRPr="0018416B" w:rsidRDefault="00E7160F" w:rsidP="00E7160F">
      <w:pPr>
        <w:autoSpaceDE w:val="0"/>
        <w:autoSpaceDN w:val="0"/>
        <w:adjustRightInd w:val="0"/>
        <w:ind w:left="284" w:hanging="284"/>
        <w:rPr>
          <w:b/>
          <w:color w:val="000000"/>
          <w:sz w:val="24"/>
          <w:szCs w:val="24"/>
        </w:rPr>
      </w:pPr>
      <w:r w:rsidRPr="0018416B">
        <w:rPr>
          <w:b/>
          <w:color w:val="000000"/>
          <w:sz w:val="24"/>
          <w:szCs w:val="24"/>
        </w:rPr>
        <w:tab/>
      </w:r>
    </w:p>
    <w:p w:rsidR="00E7160F" w:rsidRPr="0018416B" w:rsidRDefault="00E7160F" w:rsidP="00E7160F">
      <w:pPr>
        <w:numPr>
          <w:ilvl w:val="0"/>
          <w:numId w:val="13"/>
        </w:numPr>
        <w:shd w:val="clear" w:color="auto" w:fill="FFFFFF"/>
        <w:spacing w:before="5" w:line="317" w:lineRule="exact"/>
        <w:ind w:left="284" w:right="1114" w:hanging="284"/>
        <w:contextualSpacing/>
        <w:jc w:val="both"/>
        <w:rPr>
          <w:color w:val="000000"/>
          <w:spacing w:val="-2"/>
          <w:sz w:val="24"/>
          <w:szCs w:val="24"/>
          <w:lang w:eastAsia="en-US"/>
        </w:rPr>
      </w:pPr>
      <w:r w:rsidRPr="0018416B">
        <w:rPr>
          <w:color w:val="000000"/>
          <w:spacing w:val="-1"/>
          <w:sz w:val="24"/>
          <w:szCs w:val="24"/>
          <w:lang w:eastAsia="en-US"/>
        </w:rPr>
        <w:t>Разнообразие соревнований по конному спорту.</w:t>
      </w:r>
    </w:p>
    <w:p w:rsidR="00E7160F" w:rsidRPr="0018416B" w:rsidRDefault="00E7160F" w:rsidP="00E7160F">
      <w:pPr>
        <w:numPr>
          <w:ilvl w:val="0"/>
          <w:numId w:val="13"/>
        </w:numPr>
        <w:shd w:val="clear" w:color="auto" w:fill="FFFFFF"/>
        <w:spacing w:before="5" w:line="317" w:lineRule="exact"/>
        <w:ind w:left="284" w:right="1114" w:hanging="284"/>
        <w:contextualSpacing/>
        <w:jc w:val="both"/>
        <w:rPr>
          <w:color w:val="000000"/>
          <w:spacing w:val="-2"/>
          <w:sz w:val="24"/>
          <w:szCs w:val="24"/>
          <w:lang w:eastAsia="en-US"/>
        </w:rPr>
      </w:pPr>
      <w:r w:rsidRPr="0018416B">
        <w:rPr>
          <w:color w:val="000000"/>
          <w:spacing w:val="-1"/>
          <w:sz w:val="24"/>
          <w:szCs w:val="24"/>
          <w:lang w:eastAsia="en-US"/>
        </w:rPr>
        <w:t>Правила соревнований по конкуру.</w:t>
      </w:r>
    </w:p>
    <w:p w:rsidR="00E7160F" w:rsidRPr="0018416B" w:rsidRDefault="00E7160F" w:rsidP="00E7160F">
      <w:pPr>
        <w:numPr>
          <w:ilvl w:val="0"/>
          <w:numId w:val="13"/>
        </w:numPr>
        <w:shd w:val="clear" w:color="auto" w:fill="FFFFFF"/>
        <w:spacing w:before="5" w:line="317" w:lineRule="exact"/>
        <w:ind w:left="284" w:right="1114" w:hanging="284"/>
        <w:contextualSpacing/>
        <w:jc w:val="both"/>
        <w:rPr>
          <w:color w:val="000000"/>
          <w:spacing w:val="-2"/>
          <w:sz w:val="24"/>
          <w:szCs w:val="24"/>
          <w:lang w:eastAsia="en-US"/>
        </w:rPr>
      </w:pPr>
      <w:r w:rsidRPr="0018416B">
        <w:rPr>
          <w:color w:val="000000"/>
          <w:spacing w:val="-1"/>
          <w:sz w:val="24"/>
          <w:szCs w:val="24"/>
          <w:lang w:eastAsia="en-US"/>
        </w:rPr>
        <w:t>Правила соревнований по выездке.</w:t>
      </w:r>
    </w:p>
    <w:p w:rsidR="00E7160F" w:rsidRPr="0018416B" w:rsidRDefault="00E7160F" w:rsidP="00E7160F">
      <w:pPr>
        <w:numPr>
          <w:ilvl w:val="0"/>
          <w:numId w:val="13"/>
        </w:numPr>
        <w:shd w:val="clear" w:color="auto" w:fill="FFFFFF"/>
        <w:spacing w:before="5" w:line="317" w:lineRule="exact"/>
        <w:ind w:left="284" w:right="1114" w:hanging="284"/>
        <w:contextualSpacing/>
        <w:jc w:val="both"/>
        <w:rPr>
          <w:color w:val="000000"/>
          <w:spacing w:val="-2"/>
          <w:sz w:val="24"/>
          <w:szCs w:val="24"/>
          <w:lang w:eastAsia="en-US"/>
        </w:rPr>
      </w:pPr>
      <w:r w:rsidRPr="0018416B">
        <w:rPr>
          <w:color w:val="000000"/>
          <w:spacing w:val="-1"/>
          <w:sz w:val="24"/>
          <w:szCs w:val="24"/>
          <w:lang w:eastAsia="en-US"/>
        </w:rPr>
        <w:t>Правила соревнований по троеборью.</w:t>
      </w:r>
    </w:p>
    <w:p w:rsidR="00E7160F" w:rsidRPr="0018416B" w:rsidRDefault="00E7160F" w:rsidP="00E7160F">
      <w:pPr>
        <w:numPr>
          <w:ilvl w:val="0"/>
          <w:numId w:val="13"/>
        </w:numPr>
        <w:shd w:val="clear" w:color="auto" w:fill="FFFFFF"/>
        <w:spacing w:before="5" w:line="317" w:lineRule="exact"/>
        <w:ind w:left="284" w:right="1114" w:hanging="284"/>
        <w:contextualSpacing/>
        <w:jc w:val="both"/>
        <w:rPr>
          <w:color w:val="000000"/>
          <w:spacing w:val="-2"/>
          <w:sz w:val="24"/>
          <w:szCs w:val="24"/>
          <w:lang w:eastAsia="en-US"/>
        </w:rPr>
      </w:pPr>
      <w:r w:rsidRPr="0018416B">
        <w:rPr>
          <w:color w:val="000000"/>
          <w:spacing w:val="-1"/>
          <w:sz w:val="24"/>
          <w:szCs w:val="24"/>
          <w:lang w:eastAsia="en-US"/>
        </w:rPr>
        <w:t>Судейская бригада, состав и распределение обязанностей.</w:t>
      </w:r>
    </w:p>
    <w:p w:rsidR="00E7160F" w:rsidRPr="0018416B" w:rsidRDefault="00E7160F" w:rsidP="00E7160F">
      <w:pPr>
        <w:numPr>
          <w:ilvl w:val="0"/>
          <w:numId w:val="13"/>
        </w:numPr>
        <w:shd w:val="clear" w:color="auto" w:fill="FFFFFF"/>
        <w:spacing w:before="5" w:line="317" w:lineRule="exact"/>
        <w:ind w:left="284" w:right="1114" w:hanging="284"/>
        <w:contextualSpacing/>
        <w:jc w:val="both"/>
        <w:rPr>
          <w:color w:val="000000"/>
          <w:spacing w:val="-2"/>
          <w:sz w:val="24"/>
          <w:szCs w:val="24"/>
          <w:lang w:eastAsia="en-US"/>
        </w:rPr>
      </w:pPr>
      <w:r w:rsidRPr="0018416B">
        <w:rPr>
          <w:color w:val="000000"/>
          <w:spacing w:val="-1"/>
          <w:sz w:val="24"/>
          <w:szCs w:val="24"/>
          <w:lang w:eastAsia="en-US"/>
        </w:rPr>
        <w:t>Медицинское и ветеринарное сопровождение соревнований.</w:t>
      </w:r>
    </w:p>
    <w:p w:rsidR="00E7160F" w:rsidRPr="0018416B" w:rsidRDefault="00E7160F" w:rsidP="00E7160F">
      <w:pPr>
        <w:numPr>
          <w:ilvl w:val="0"/>
          <w:numId w:val="13"/>
        </w:numPr>
        <w:shd w:val="clear" w:color="auto" w:fill="FFFFFF"/>
        <w:spacing w:before="5" w:line="317" w:lineRule="exact"/>
        <w:ind w:left="284" w:right="1114" w:hanging="284"/>
        <w:contextualSpacing/>
        <w:jc w:val="both"/>
        <w:rPr>
          <w:color w:val="000000"/>
          <w:spacing w:val="-2"/>
          <w:sz w:val="24"/>
          <w:szCs w:val="24"/>
          <w:lang w:eastAsia="en-US"/>
        </w:rPr>
      </w:pPr>
      <w:r w:rsidRPr="0018416B">
        <w:rPr>
          <w:color w:val="000000"/>
          <w:spacing w:val="-1"/>
          <w:sz w:val="24"/>
          <w:szCs w:val="24"/>
          <w:lang w:eastAsia="en-US"/>
        </w:rPr>
        <w:t>Положение о соревнованиях, содержание, основные разделы.</w:t>
      </w:r>
    </w:p>
    <w:p w:rsidR="00E7160F" w:rsidRPr="0018416B" w:rsidRDefault="00E7160F" w:rsidP="00E7160F">
      <w:pPr>
        <w:numPr>
          <w:ilvl w:val="0"/>
          <w:numId w:val="13"/>
        </w:numPr>
        <w:shd w:val="clear" w:color="auto" w:fill="FFFFFF"/>
        <w:spacing w:before="5" w:line="317" w:lineRule="exact"/>
        <w:ind w:left="284" w:right="1114" w:hanging="284"/>
        <w:contextualSpacing/>
        <w:jc w:val="both"/>
        <w:rPr>
          <w:color w:val="000000"/>
          <w:spacing w:val="-2"/>
          <w:sz w:val="24"/>
          <w:szCs w:val="24"/>
          <w:lang w:eastAsia="en-US"/>
        </w:rPr>
      </w:pPr>
      <w:r w:rsidRPr="0018416B">
        <w:rPr>
          <w:color w:val="000000"/>
          <w:spacing w:val="-1"/>
          <w:sz w:val="24"/>
          <w:szCs w:val="24"/>
          <w:lang w:eastAsia="en-US"/>
        </w:rPr>
        <w:t>Организация и проведение мандатной комиссии.</w:t>
      </w:r>
    </w:p>
    <w:p w:rsidR="00E7160F" w:rsidRPr="0018416B" w:rsidRDefault="00E7160F" w:rsidP="00E7160F">
      <w:pPr>
        <w:numPr>
          <w:ilvl w:val="0"/>
          <w:numId w:val="13"/>
        </w:numPr>
        <w:shd w:val="clear" w:color="auto" w:fill="FFFFFF"/>
        <w:spacing w:before="5" w:line="317" w:lineRule="exact"/>
        <w:ind w:left="284" w:right="1114" w:hanging="284"/>
        <w:contextualSpacing/>
        <w:jc w:val="both"/>
        <w:rPr>
          <w:color w:val="000000"/>
          <w:spacing w:val="-2"/>
          <w:sz w:val="24"/>
          <w:szCs w:val="24"/>
          <w:lang w:eastAsia="en-US"/>
        </w:rPr>
      </w:pPr>
      <w:r w:rsidRPr="0018416B">
        <w:rPr>
          <w:color w:val="000000"/>
          <w:spacing w:val="-1"/>
          <w:sz w:val="24"/>
          <w:szCs w:val="24"/>
          <w:lang w:eastAsia="en-US"/>
        </w:rPr>
        <w:t>Допуск к участию в соревнованиях, система квалификации в конном спорте.</w:t>
      </w:r>
    </w:p>
    <w:p w:rsidR="00E7160F" w:rsidRPr="0018416B" w:rsidRDefault="00E7160F" w:rsidP="00E7160F">
      <w:pPr>
        <w:numPr>
          <w:ilvl w:val="0"/>
          <w:numId w:val="13"/>
        </w:numPr>
        <w:shd w:val="clear" w:color="auto" w:fill="FFFFFF"/>
        <w:spacing w:before="5" w:line="317" w:lineRule="exact"/>
        <w:ind w:left="284" w:right="1114" w:hanging="284"/>
        <w:contextualSpacing/>
        <w:jc w:val="both"/>
        <w:rPr>
          <w:color w:val="000000"/>
          <w:spacing w:val="-2"/>
          <w:sz w:val="24"/>
          <w:szCs w:val="24"/>
          <w:lang w:eastAsia="en-US"/>
        </w:rPr>
      </w:pPr>
      <w:r w:rsidRPr="0018416B">
        <w:rPr>
          <w:color w:val="000000"/>
          <w:spacing w:val="-1"/>
          <w:sz w:val="24"/>
          <w:szCs w:val="24"/>
          <w:lang w:eastAsia="en-US"/>
        </w:rPr>
        <w:t>Особенности построения маршрутов в конкуре и троеборье.</w:t>
      </w:r>
    </w:p>
    <w:p w:rsidR="00E7160F" w:rsidRPr="0018416B" w:rsidRDefault="00E7160F" w:rsidP="00E7160F">
      <w:pPr>
        <w:numPr>
          <w:ilvl w:val="0"/>
          <w:numId w:val="13"/>
        </w:numPr>
        <w:shd w:val="clear" w:color="auto" w:fill="FFFFFF"/>
        <w:spacing w:before="5" w:line="317" w:lineRule="exact"/>
        <w:ind w:left="284" w:right="1114" w:hanging="284"/>
        <w:contextualSpacing/>
        <w:jc w:val="both"/>
        <w:rPr>
          <w:color w:val="000000"/>
          <w:spacing w:val="-2"/>
          <w:sz w:val="24"/>
          <w:szCs w:val="24"/>
          <w:lang w:eastAsia="en-US"/>
        </w:rPr>
      </w:pPr>
      <w:r w:rsidRPr="0018416B">
        <w:rPr>
          <w:color w:val="000000"/>
          <w:spacing w:val="-1"/>
          <w:sz w:val="24"/>
          <w:szCs w:val="24"/>
          <w:lang w:eastAsia="en-US"/>
        </w:rPr>
        <w:t>Исключение из соревнований в разных видах конного спорта.</w:t>
      </w:r>
    </w:p>
    <w:p w:rsidR="00E7160F" w:rsidRPr="0018416B" w:rsidRDefault="00E7160F" w:rsidP="00E7160F">
      <w:pPr>
        <w:numPr>
          <w:ilvl w:val="0"/>
          <w:numId w:val="13"/>
        </w:numPr>
        <w:shd w:val="clear" w:color="auto" w:fill="FFFFFF"/>
        <w:spacing w:before="5" w:line="317" w:lineRule="exact"/>
        <w:ind w:left="284" w:right="1114" w:hanging="284"/>
        <w:contextualSpacing/>
        <w:jc w:val="both"/>
        <w:rPr>
          <w:color w:val="000000"/>
          <w:spacing w:val="-2"/>
          <w:sz w:val="24"/>
          <w:szCs w:val="24"/>
          <w:lang w:eastAsia="en-US"/>
        </w:rPr>
      </w:pPr>
      <w:r w:rsidRPr="0018416B">
        <w:rPr>
          <w:color w:val="000000"/>
          <w:spacing w:val="-1"/>
          <w:sz w:val="24"/>
          <w:szCs w:val="24"/>
          <w:lang w:eastAsia="en-US"/>
        </w:rPr>
        <w:t>Нарушение правил соревнований, особенности судейства в разных видах конного спорта.</w:t>
      </w:r>
    </w:p>
    <w:p w:rsidR="00E7160F" w:rsidRPr="0018416B" w:rsidRDefault="00E7160F" w:rsidP="00E7160F">
      <w:pPr>
        <w:numPr>
          <w:ilvl w:val="0"/>
          <w:numId w:val="13"/>
        </w:numPr>
        <w:shd w:val="clear" w:color="auto" w:fill="FFFFFF"/>
        <w:spacing w:before="5" w:line="317" w:lineRule="exact"/>
        <w:ind w:left="284" w:right="1114" w:hanging="284"/>
        <w:contextualSpacing/>
        <w:jc w:val="both"/>
        <w:rPr>
          <w:color w:val="000000"/>
          <w:spacing w:val="-2"/>
          <w:sz w:val="24"/>
          <w:szCs w:val="24"/>
          <w:lang w:eastAsia="en-US"/>
        </w:rPr>
      </w:pPr>
      <w:r w:rsidRPr="0018416B">
        <w:rPr>
          <w:color w:val="000000"/>
          <w:spacing w:val="-1"/>
          <w:sz w:val="24"/>
          <w:szCs w:val="24"/>
          <w:lang w:eastAsia="en-US"/>
        </w:rPr>
        <w:t>Судейская документация. Сводный протокол и определение победителя.</w:t>
      </w:r>
    </w:p>
    <w:p w:rsidR="00E7160F" w:rsidRPr="0018416B" w:rsidRDefault="00E7160F" w:rsidP="00E7160F">
      <w:pPr>
        <w:numPr>
          <w:ilvl w:val="0"/>
          <w:numId w:val="13"/>
        </w:numPr>
        <w:shd w:val="clear" w:color="auto" w:fill="FFFFFF"/>
        <w:spacing w:before="5" w:line="317" w:lineRule="exact"/>
        <w:ind w:left="284" w:right="1114" w:hanging="284"/>
        <w:contextualSpacing/>
        <w:jc w:val="both"/>
        <w:rPr>
          <w:color w:val="000000"/>
          <w:spacing w:val="-2"/>
          <w:sz w:val="24"/>
          <w:szCs w:val="24"/>
          <w:lang w:eastAsia="en-US"/>
        </w:rPr>
      </w:pPr>
      <w:r w:rsidRPr="0018416B">
        <w:rPr>
          <w:color w:val="000000"/>
          <w:spacing w:val="-1"/>
          <w:sz w:val="24"/>
          <w:szCs w:val="24"/>
          <w:lang w:eastAsia="en-US"/>
        </w:rPr>
        <w:t>Породы и породные группы, их значение для конного спорта.</w:t>
      </w:r>
    </w:p>
    <w:p w:rsidR="00E7160F" w:rsidRPr="0018416B" w:rsidRDefault="00E7160F" w:rsidP="00E7160F">
      <w:pPr>
        <w:numPr>
          <w:ilvl w:val="0"/>
          <w:numId w:val="13"/>
        </w:numPr>
        <w:shd w:val="clear" w:color="auto" w:fill="FFFFFF"/>
        <w:spacing w:before="5" w:line="317" w:lineRule="exact"/>
        <w:ind w:left="284" w:right="1114" w:hanging="284"/>
        <w:contextualSpacing/>
        <w:jc w:val="both"/>
        <w:rPr>
          <w:color w:val="000000"/>
          <w:spacing w:val="-2"/>
          <w:sz w:val="24"/>
          <w:szCs w:val="24"/>
          <w:lang w:eastAsia="en-US"/>
        </w:rPr>
      </w:pPr>
      <w:r w:rsidRPr="0018416B">
        <w:rPr>
          <w:color w:val="000000"/>
          <w:spacing w:val="-1"/>
          <w:sz w:val="24"/>
          <w:szCs w:val="24"/>
          <w:lang w:eastAsia="en-US"/>
        </w:rPr>
        <w:t>Факторы, влияющие на специфику пород лошадей.</w:t>
      </w:r>
    </w:p>
    <w:p w:rsidR="00E7160F" w:rsidRPr="0018416B" w:rsidRDefault="00E7160F" w:rsidP="00E7160F">
      <w:pPr>
        <w:numPr>
          <w:ilvl w:val="0"/>
          <w:numId w:val="13"/>
        </w:numPr>
        <w:shd w:val="clear" w:color="auto" w:fill="FFFFFF"/>
        <w:spacing w:before="5" w:line="317" w:lineRule="exact"/>
        <w:ind w:left="284" w:right="1114" w:hanging="284"/>
        <w:contextualSpacing/>
        <w:jc w:val="both"/>
        <w:rPr>
          <w:color w:val="000000"/>
          <w:spacing w:val="-2"/>
          <w:sz w:val="24"/>
          <w:szCs w:val="24"/>
          <w:lang w:eastAsia="en-US"/>
        </w:rPr>
      </w:pPr>
      <w:r w:rsidRPr="0018416B">
        <w:rPr>
          <w:color w:val="000000"/>
          <w:spacing w:val="-1"/>
          <w:sz w:val="24"/>
          <w:szCs w:val="24"/>
          <w:lang w:eastAsia="en-US"/>
        </w:rPr>
        <w:t>Верховое коневодство, его значение для конного спорта.</w:t>
      </w:r>
    </w:p>
    <w:p w:rsidR="00E7160F" w:rsidRPr="0018416B" w:rsidRDefault="00E7160F" w:rsidP="00E7160F">
      <w:pPr>
        <w:numPr>
          <w:ilvl w:val="0"/>
          <w:numId w:val="13"/>
        </w:numPr>
        <w:shd w:val="clear" w:color="auto" w:fill="FFFFFF"/>
        <w:spacing w:before="5" w:line="317" w:lineRule="exact"/>
        <w:ind w:left="284" w:right="1114" w:hanging="284"/>
        <w:contextualSpacing/>
        <w:jc w:val="both"/>
        <w:rPr>
          <w:color w:val="000000"/>
          <w:spacing w:val="-2"/>
          <w:sz w:val="24"/>
          <w:szCs w:val="24"/>
          <w:lang w:eastAsia="en-US"/>
        </w:rPr>
      </w:pPr>
      <w:proofErr w:type="spellStart"/>
      <w:r w:rsidRPr="0018416B">
        <w:rPr>
          <w:color w:val="000000"/>
          <w:spacing w:val="-1"/>
          <w:sz w:val="24"/>
          <w:szCs w:val="24"/>
          <w:lang w:eastAsia="en-US"/>
        </w:rPr>
        <w:t>Верхово</w:t>
      </w:r>
      <w:proofErr w:type="spellEnd"/>
      <w:r w:rsidRPr="0018416B">
        <w:rPr>
          <w:color w:val="000000"/>
          <w:spacing w:val="-1"/>
          <w:sz w:val="24"/>
          <w:szCs w:val="24"/>
          <w:lang w:eastAsia="en-US"/>
        </w:rPr>
        <w:t>-упряжные породы, их роль в конном спорте.</w:t>
      </w:r>
    </w:p>
    <w:p w:rsidR="00E7160F" w:rsidRPr="0018416B" w:rsidRDefault="00E7160F" w:rsidP="00E7160F">
      <w:pPr>
        <w:numPr>
          <w:ilvl w:val="0"/>
          <w:numId w:val="13"/>
        </w:numPr>
        <w:shd w:val="clear" w:color="auto" w:fill="FFFFFF"/>
        <w:spacing w:before="5" w:line="317" w:lineRule="exact"/>
        <w:ind w:left="284" w:right="1114" w:hanging="284"/>
        <w:contextualSpacing/>
        <w:jc w:val="both"/>
        <w:rPr>
          <w:color w:val="000000"/>
          <w:spacing w:val="-2"/>
          <w:sz w:val="24"/>
          <w:szCs w:val="24"/>
          <w:lang w:eastAsia="en-US"/>
        </w:rPr>
      </w:pPr>
      <w:r w:rsidRPr="0018416B">
        <w:rPr>
          <w:color w:val="000000"/>
          <w:spacing w:val="-1"/>
          <w:sz w:val="24"/>
          <w:szCs w:val="24"/>
          <w:lang w:eastAsia="en-US"/>
        </w:rPr>
        <w:t>Рысистое коневодство, его место в современном конном спорте.</w:t>
      </w:r>
    </w:p>
    <w:p w:rsidR="00E7160F" w:rsidRPr="0018416B" w:rsidRDefault="00E7160F" w:rsidP="00E7160F">
      <w:pPr>
        <w:numPr>
          <w:ilvl w:val="0"/>
          <w:numId w:val="13"/>
        </w:numPr>
        <w:shd w:val="clear" w:color="auto" w:fill="FFFFFF"/>
        <w:spacing w:before="5" w:line="317" w:lineRule="exact"/>
        <w:ind w:left="284" w:right="1114" w:hanging="284"/>
        <w:contextualSpacing/>
        <w:jc w:val="both"/>
        <w:rPr>
          <w:color w:val="000000"/>
          <w:spacing w:val="-2"/>
          <w:sz w:val="24"/>
          <w:szCs w:val="24"/>
          <w:lang w:eastAsia="en-US"/>
        </w:rPr>
      </w:pPr>
      <w:r w:rsidRPr="0018416B">
        <w:rPr>
          <w:color w:val="000000"/>
          <w:spacing w:val="-1"/>
          <w:sz w:val="24"/>
          <w:szCs w:val="24"/>
          <w:lang w:eastAsia="en-US"/>
        </w:rPr>
        <w:t>Упряжное коневодство и его роль в конном спорте.</w:t>
      </w:r>
    </w:p>
    <w:p w:rsidR="00E7160F" w:rsidRPr="0018416B" w:rsidRDefault="00E7160F" w:rsidP="00E7160F">
      <w:pPr>
        <w:numPr>
          <w:ilvl w:val="0"/>
          <w:numId w:val="13"/>
        </w:numPr>
        <w:shd w:val="clear" w:color="auto" w:fill="FFFFFF"/>
        <w:spacing w:before="5" w:line="317" w:lineRule="exact"/>
        <w:ind w:left="284" w:right="1114" w:hanging="284"/>
        <w:contextualSpacing/>
        <w:jc w:val="both"/>
        <w:rPr>
          <w:color w:val="000000"/>
          <w:spacing w:val="-2"/>
          <w:sz w:val="24"/>
          <w:szCs w:val="24"/>
          <w:lang w:eastAsia="en-US"/>
        </w:rPr>
      </w:pPr>
      <w:r w:rsidRPr="0018416B">
        <w:rPr>
          <w:color w:val="000000"/>
          <w:spacing w:val="-1"/>
          <w:sz w:val="24"/>
          <w:szCs w:val="24"/>
          <w:lang w:eastAsia="en-US"/>
        </w:rPr>
        <w:t>Правила составления доклада ВКР.</w:t>
      </w:r>
    </w:p>
    <w:p w:rsidR="00E7160F" w:rsidRPr="0018416B" w:rsidRDefault="00E7160F" w:rsidP="00E7160F">
      <w:pPr>
        <w:numPr>
          <w:ilvl w:val="0"/>
          <w:numId w:val="13"/>
        </w:numPr>
        <w:shd w:val="clear" w:color="auto" w:fill="FFFFFF"/>
        <w:spacing w:before="5" w:line="317" w:lineRule="exact"/>
        <w:ind w:left="284" w:right="1114" w:hanging="284"/>
        <w:contextualSpacing/>
        <w:jc w:val="both"/>
        <w:rPr>
          <w:color w:val="000000"/>
          <w:spacing w:val="-2"/>
          <w:sz w:val="24"/>
          <w:szCs w:val="24"/>
          <w:lang w:eastAsia="en-US"/>
        </w:rPr>
      </w:pPr>
      <w:r w:rsidRPr="0018416B">
        <w:rPr>
          <w:color w:val="000000"/>
          <w:spacing w:val="-1"/>
          <w:sz w:val="24"/>
          <w:szCs w:val="24"/>
          <w:lang w:eastAsia="en-US"/>
        </w:rPr>
        <w:t>Породы и породные группы, используемые в классических видах конного спорта.</w:t>
      </w:r>
    </w:p>
    <w:p w:rsidR="00E7160F" w:rsidRPr="0018416B" w:rsidRDefault="00E7160F" w:rsidP="00E7160F">
      <w:pPr>
        <w:numPr>
          <w:ilvl w:val="0"/>
          <w:numId w:val="13"/>
        </w:numPr>
        <w:shd w:val="clear" w:color="auto" w:fill="FFFFFF"/>
        <w:spacing w:before="5" w:line="317" w:lineRule="exact"/>
        <w:ind w:left="284" w:right="1114" w:hanging="284"/>
        <w:contextualSpacing/>
        <w:jc w:val="both"/>
        <w:rPr>
          <w:color w:val="000000"/>
          <w:spacing w:val="-2"/>
          <w:sz w:val="24"/>
          <w:szCs w:val="24"/>
          <w:lang w:eastAsia="en-US"/>
        </w:rPr>
      </w:pPr>
      <w:r w:rsidRPr="0018416B">
        <w:rPr>
          <w:color w:val="000000"/>
          <w:spacing w:val="-1"/>
          <w:sz w:val="24"/>
          <w:szCs w:val="24"/>
          <w:lang w:eastAsia="en-US"/>
        </w:rPr>
        <w:t>Породная принадлежность лошадей, используемых в неклассических видах конного спорта.</w:t>
      </w:r>
    </w:p>
    <w:p w:rsidR="00E7160F" w:rsidRPr="0018416B" w:rsidRDefault="00E7160F" w:rsidP="00E7160F">
      <w:pPr>
        <w:numPr>
          <w:ilvl w:val="0"/>
          <w:numId w:val="13"/>
        </w:numPr>
        <w:shd w:val="clear" w:color="auto" w:fill="FFFFFF"/>
        <w:spacing w:before="5" w:line="317" w:lineRule="exact"/>
        <w:ind w:left="284" w:right="1114" w:hanging="284"/>
        <w:contextualSpacing/>
        <w:jc w:val="both"/>
        <w:rPr>
          <w:color w:val="000000"/>
          <w:spacing w:val="-2"/>
          <w:sz w:val="24"/>
          <w:szCs w:val="24"/>
          <w:lang w:eastAsia="en-US"/>
        </w:rPr>
      </w:pPr>
      <w:r w:rsidRPr="0018416B">
        <w:rPr>
          <w:color w:val="000000"/>
          <w:spacing w:val="-1"/>
          <w:sz w:val="24"/>
          <w:szCs w:val="24"/>
          <w:lang w:eastAsia="en-US"/>
        </w:rPr>
        <w:t>Конное поло, как неклассический вид конного спорта.</w:t>
      </w:r>
    </w:p>
    <w:p w:rsidR="00E7160F" w:rsidRPr="0018416B" w:rsidRDefault="00E7160F" w:rsidP="00E7160F">
      <w:pPr>
        <w:numPr>
          <w:ilvl w:val="0"/>
          <w:numId w:val="13"/>
        </w:numPr>
        <w:shd w:val="clear" w:color="auto" w:fill="FFFFFF"/>
        <w:spacing w:before="5" w:line="317" w:lineRule="exact"/>
        <w:ind w:left="284" w:right="1114" w:hanging="284"/>
        <w:contextualSpacing/>
        <w:jc w:val="both"/>
        <w:rPr>
          <w:color w:val="000000"/>
          <w:spacing w:val="-2"/>
          <w:sz w:val="24"/>
          <w:szCs w:val="24"/>
          <w:lang w:eastAsia="en-US"/>
        </w:rPr>
      </w:pPr>
      <w:r w:rsidRPr="0018416B">
        <w:rPr>
          <w:color w:val="000000"/>
          <w:spacing w:val="-1"/>
          <w:sz w:val="24"/>
          <w:szCs w:val="24"/>
          <w:lang w:eastAsia="en-US"/>
        </w:rPr>
        <w:t>Дистанционные конные пробеги в России и в мире.</w:t>
      </w:r>
    </w:p>
    <w:p w:rsidR="00E7160F" w:rsidRPr="0018416B" w:rsidRDefault="00E7160F" w:rsidP="00E7160F">
      <w:pPr>
        <w:numPr>
          <w:ilvl w:val="0"/>
          <w:numId w:val="13"/>
        </w:numPr>
        <w:shd w:val="clear" w:color="auto" w:fill="FFFFFF"/>
        <w:spacing w:before="5" w:line="317" w:lineRule="exact"/>
        <w:ind w:left="284" w:right="1114" w:hanging="284"/>
        <w:contextualSpacing/>
        <w:jc w:val="both"/>
        <w:rPr>
          <w:color w:val="000000"/>
          <w:spacing w:val="-2"/>
          <w:sz w:val="24"/>
          <w:szCs w:val="24"/>
          <w:lang w:eastAsia="en-US"/>
        </w:rPr>
      </w:pPr>
      <w:r w:rsidRPr="0018416B">
        <w:rPr>
          <w:color w:val="000000"/>
          <w:spacing w:val="-1"/>
          <w:sz w:val="24"/>
          <w:szCs w:val="24"/>
          <w:lang w:eastAsia="en-US"/>
        </w:rPr>
        <w:t>Особенности составления презентации к докладу ВКР.</w:t>
      </w:r>
    </w:p>
    <w:p w:rsidR="00E7160F" w:rsidRPr="0018416B" w:rsidRDefault="00E7160F" w:rsidP="00E7160F">
      <w:pPr>
        <w:numPr>
          <w:ilvl w:val="0"/>
          <w:numId w:val="13"/>
        </w:numPr>
        <w:shd w:val="clear" w:color="auto" w:fill="FFFFFF"/>
        <w:spacing w:before="5" w:line="317" w:lineRule="exact"/>
        <w:ind w:left="284" w:right="1114" w:hanging="284"/>
        <w:contextualSpacing/>
        <w:jc w:val="both"/>
        <w:rPr>
          <w:color w:val="000000"/>
          <w:spacing w:val="-2"/>
          <w:sz w:val="24"/>
          <w:szCs w:val="24"/>
          <w:lang w:eastAsia="en-US"/>
        </w:rPr>
      </w:pPr>
      <w:r w:rsidRPr="0018416B">
        <w:rPr>
          <w:color w:val="000000"/>
          <w:spacing w:val="-1"/>
          <w:sz w:val="24"/>
          <w:szCs w:val="24"/>
          <w:lang w:eastAsia="en-US"/>
        </w:rPr>
        <w:t>Вольтижировка и джигитовка, как неклассические виды конного спорта.</w:t>
      </w:r>
    </w:p>
    <w:p w:rsidR="00E7160F" w:rsidRPr="0018416B" w:rsidRDefault="00E7160F" w:rsidP="00E7160F">
      <w:pPr>
        <w:shd w:val="clear" w:color="auto" w:fill="FFFFFF"/>
        <w:spacing w:before="5" w:line="317" w:lineRule="exact"/>
        <w:ind w:left="284" w:right="1114" w:hanging="284"/>
        <w:jc w:val="center"/>
        <w:rPr>
          <w:b/>
          <w:color w:val="000000"/>
          <w:spacing w:val="-2"/>
          <w:sz w:val="24"/>
          <w:szCs w:val="24"/>
        </w:rPr>
      </w:pPr>
      <w:r w:rsidRPr="0018416B">
        <w:rPr>
          <w:b/>
          <w:color w:val="000000"/>
          <w:spacing w:val="-2"/>
          <w:sz w:val="24"/>
          <w:szCs w:val="24"/>
        </w:rPr>
        <w:t>5 курс</w:t>
      </w:r>
    </w:p>
    <w:p w:rsidR="00E7160F" w:rsidRPr="0018416B" w:rsidRDefault="00E7160F" w:rsidP="00E7160F">
      <w:pPr>
        <w:widowControl w:val="0"/>
        <w:numPr>
          <w:ilvl w:val="0"/>
          <w:numId w:val="16"/>
        </w:numPr>
        <w:shd w:val="clear" w:color="auto" w:fill="FFFFFF"/>
        <w:tabs>
          <w:tab w:val="left" w:pos="278"/>
        </w:tabs>
        <w:autoSpaceDE w:val="0"/>
        <w:autoSpaceDN w:val="0"/>
        <w:adjustRightInd w:val="0"/>
        <w:spacing w:line="322" w:lineRule="exact"/>
        <w:ind w:left="284" w:hanging="284"/>
        <w:contextualSpacing/>
        <w:rPr>
          <w:sz w:val="24"/>
          <w:szCs w:val="24"/>
          <w:lang w:eastAsia="en-US"/>
        </w:rPr>
      </w:pPr>
      <w:r w:rsidRPr="0018416B">
        <w:rPr>
          <w:sz w:val="24"/>
          <w:szCs w:val="24"/>
          <w:lang w:eastAsia="en-US"/>
        </w:rPr>
        <w:t>Организация спортивн</w:t>
      </w:r>
      <w:proofErr w:type="gramStart"/>
      <w:r w:rsidRPr="0018416B">
        <w:rPr>
          <w:sz w:val="24"/>
          <w:szCs w:val="24"/>
          <w:lang w:eastAsia="en-US"/>
        </w:rPr>
        <w:t>о-</w:t>
      </w:r>
      <w:proofErr w:type="gramEnd"/>
      <w:r w:rsidRPr="0018416B">
        <w:rPr>
          <w:sz w:val="24"/>
          <w:szCs w:val="24"/>
          <w:lang w:eastAsia="en-US"/>
        </w:rPr>
        <w:t xml:space="preserve"> массовой работы по конному спорту.</w:t>
      </w:r>
    </w:p>
    <w:p w:rsidR="00E7160F" w:rsidRPr="0018416B" w:rsidRDefault="00E7160F" w:rsidP="00E7160F">
      <w:pPr>
        <w:widowControl w:val="0"/>
        <w:numPr>
          <w:ilvl w:val="0"/>
          <w:numId w:val="16"/>
        </w:numPr>
        <w:shd w:val="clear" w:color="auto" w:fill="FFFFFF"/>
        <w:tabs>
          <w:tab w:val="left" w:pos="278"/>
        </w:tabs>
        <w:autoSpaceDE w:val="0"/>
        <w:autoSpaceDN w:val="0"/>
        <w:adjustRightInd w:val="0"/>
        <w:spacing w:line="322" w:lineRule="exact"/>
        <w:ind w:left="284" w:hanging="284"/>
        <w:contextualSpacing/>
        <w:rPr>
          <w:sz w:val="24"/>
          <w:szCs w:val="24"/>
          <w:lang w:eastAsia="en-US"/>
        </w:rPr>
      </w:pPr>
      <w:r w:rsidRPr="0018416B">
        <w:rPr>
          <w:sz w:val="24"/>
          <w:szCs w:val="24"/>
          <w:lang w:eastAsia="en-US"/>
        </w:rPr>
        <w:t xml:space="preserve">Особенности работы с </w:t>
      </w:r>
      <w:proofErr w:type="gramStart"/>
      <w:r w:rsidRPr="0018416B">
        <w:rPr>
          <w:sz w:val="24"/>
          <w:szCs w:val="24"/>
          <w:lang w:eastAsia="en-US"/>
        </w:rPr>
        <w:t>занимающимися</w:t>
      </w:r>
      <w:proofErr w:type="gramEnd"/>
      <w:r w:rsidRPr="0018416B">
        <w:rPr>
          <w:sz w:val="24"/>
          <w:szCs w:val="24"/>
          <w:lang w:eastAsia="en-US"/>
        </w:rPr>
        <w:t xml:space="preserve"> различного возраста.</w:t>
      </w:r>
    </w:p>
    <w:p w:rsidR="00E7160F" w:rsidRPr="0018416B" w:rsidRDefault="00E7160F" w:rsidP="00E7160F">
      <w:pPr>
        <w:widowControl w:val="0"/>
        <w:numPr>
          <w:ilvl w:val="0"/>
          <w:numId w:val="16"/>
        </w:numPr>
        <w:shd w:val="clear" w:color="auto" w:fill="FFFFFF"/>
        <w:tabs>
          <w:tab w:val="left" w:pos="278"/>
        </w:tabs>
        <w:autoSpaceDE w:val="0"/>
        <w:autoSpaceDN w:val="0"/>
        <w:adjustRightInd w:val="0"/>
        <w:spacing w:line="322" w:lineRule="exact"/>
        <w:ind w:left="284" w:hanging="284"/>
        <w:contextualSpacing/>
        <w:rPr>
          <w:sz w:val="24"/>
          <w:szCs w:val="24"/>
          <w:lang w:eastAsia="en-US"/>
        </w:rPr>
      </w:pPr>
      <w:r w:rsidRPr="0018416B">
        <w:rPr>
          <w:sz w:val="24"/>
          <w:szCs w:val="24"/>
          <w:lang w:eastAsia="en-US"/>
        </w:rPr>
        <w:t>Организация занятий с абонементными группами верховой езды.</w:t>
      </w:r>
    </w:p>
    <w:p w:rsidR="00E7160F" w:rsidRPr="0018416B" w:rsidRDefault="00E7160F" w:rsidP="00E7160F">
      <w:pPr>
        <w:widowControl w:val="0"/>
        <w:numPr>
          <w:ilvl w:val="0"/>
          <w:numId w:val="16"/>
        </w:numPr>
        <w:shd w:val="clear" w:color="auto" w:fill="FFFFFF"/>
        <w:tabs>
          <w:tab w:val="left" w:pos="278"/>
        </w:tabs>
        <w:autoSpaceDE w:val="0"/>
        <w:autoSpaceDN w:val="0"/>
        <w:adjustRightInd w:val="0"/>
        <w:spacing w:line="322" w:lineRule="exact"/>
        <w:ind w:left="284" w:hanging="284"/>
        <w:contextualSpacing/>
        <w:rPr>
          <w:sz w:val="24"/>
          <w:szCs w:val="24"/>
          <w:lang w:eastAsia="en-US"/>
        </w:rPr>
      </w:pPr>
      <w:r w:rsidRPr="0018416B">
        <w:rPr>
          <w:sz w:val="24"/>
          <w:szCs w:val="24"/>
          <w:lang w:eastAsia="en-US"/>
        </w:rPr>
        <w:t>Подбор и подготовка конского состава для занятий оздоровительной верховой ездой.</w:t>
      </w:r>
    </w:p>
    <w:p w:rsidR="00E7160F" w:rsidRPr="0018416B" w:rsidRDefault="00E7160F" w:rsidP="00E7160F">
      <w:pPr>
        <w:widowControl w:val="0"/>
        <w:numPr>
          <w:ilvl w:val="0"/>
          <w:numId w:val="16"/>
        </w:numPr>
        <w:shd w:val="clear" w:color="auto" w:fill="FFFFFF"/>
        <w:tabs>
          <w:tab w:val="left" w:pos="278"/>
        </w:tabs>
        <w:autoSpaceDE w:val="0"/>
        <w:autoSpaceDN w:val="0"/>
        <w:adjustRightInd w:val="0"/>
        <w:spacing w:line="322" w:lineRule="exact"/>
        <w:ind w:left="284" w:hanging="284"/>
        <w:contextualSpacing/>
        <w:rPr>
          <w:sz w:val="24"/>
          <w:szCs w:val="24"/>
          <w:lang w:eastAsia="en-US"/>
        </w:rPr>
      </w:pPr>
      <w:r w:rsidRPr="0018416B">
        <w:rPr>
          <w:sz w:val="24"/>
          <w:szCs w:val="24"/>
          <w:lang w:eastAsia="en-US"/>
        </w:rPr>
        <w:t>Конный туризм как один из видов активного отдыха, оздоровительная верховая езда.</w:t>
      </w:r>
    </w:p>
    <w:p w:rsidR="00E7160F" w:rsidRPr="0018416B" w:rsidRDefault="00E7160F" w:rsidP="00E7160F">
      <w:pPr>
        <w:widowControl w:val="0"/>
        <w:numPr>
          <w:ilvl w:val="0"/>
          <w:numId w:val="16"/>
        </w:numPr>
        <w:shd w:val="clear" w:color="auto" w:fill="FFFFFF"/>
        <w:tabs>
          <w:tab w:val="left" w:pos="278"/>
        </w:tabs>
        <w:autoSpaceDE w:val="0"/>
        <w:autoSpaceDN w:val="0"/>
        <w:adjustRightInd w:val="0"/>
        <w:spacing w:line="322" w:lineRule="exact"/>
        <w:ind w:left="284" w:hanging="284"/>
        <w:contextualSpacing/>
        <w:rPr>
          <w:sz w:val="24"/>
          <w:szCs w:val="24"/>
          <w:lang w:eastAsia="en-US"/>
        </w:rPr>
      </w:pPr>
      <w:r w:rsidRPr="0018416B">
        <w:rPr>
          <w:sz w:val="24"/>
          <w:szCs w:val="24"/>
          <w:lang w:eastAsia="en-US"/>
        </w:rPr>
        <w:t>Организация  конного клуба, планирование работы, документация  ( техника безопасности, журналы учета</w:t>
      </w:r>
      <w:proofErr w:type="gramStart"/>
      <w:r w:rsidRPr="0018416B">
        <w:rPr>
          <w:sz w:val="24"/>
          <w:szCs w:val="24"/>
          <w:lang w:eastAsia="en-US"/>
        </w:rPr>
        <w:t xml:space="preserve"> ,</w:t>
      </w:r>
      <w:proofErr w:type="gramEnd"/>
      <w:r w:rsidRPr="0018416B">
        <w:rPr>
          <w:sz w:val="24"/>
          <w:szCs w:val="24"/>
          <w:lang w:eastAsia="en-US"/>
        </w:rPr>
        <w:t xml:space="preserve"> поурочные планы.)</w:t>
      </w:r>
    </w:p>
    <w:p w:rsidR="00E7160F" w:rsidRPr="0018416B" w:rsidRDefault="00E7160F" w:rsidP="00E7160F">
      <w:pPr>
        <w:widowControl w:val="0"/>
        <w:numPr>
          <w:ilvl w:val="0"/>
          <w:numId w:val="16"/>
        </w:numPr>
        <w:shd w:val="clear" w:color="auto" w:fill="FFFFFF"/>
        <w:tabs>
          <w:tab w:val="left" w:pos="278"/>
        </w:tabs>
        <w:autoSpaceDE w:val="0"/>
        <w:autoSpaceDN w:val="0"/>
        <w:adjustRightInd w:val="0"/>
        <w:spacing w:line="322" w:lineRule="exact"/>
        <w:ind w:left="284" w:hanging="284"/>
        <w:contextualSpacing/>
        <w:rPr>
          <w:sz w:val="24"/>
          <w:szCs w:val="24"/>
          <w:lang w:eastAsia="en-US"/>
        </w:rPr>
      </w:pPr>
      <w:r w:rsidRPr="0018416B">
        <w:rPr>
          <w:sz w:val="24"/>
          <w:szCs w:val="24"/>
          <w:lang w:eastAsia="en-US"/>
        </w:rPr>
        <w:t xml:space="preserve">Система контроля за физическим состоянием и здоровьем </w:t>
      </w:r>
      <w:proofErr w:type="gramStart"/>
      <w:r w:rsidRPr="0018416B">
        <w:rPr>
          <w:sz w:val="24"/>
          <w:szCs w:val="24"/>
          <w:lang w:eastAsia="en-US"/>
        </w:rPr>
        <w:t>занимающихся</w:t>
      </w:r>
      <w:proofErr w:type="gramEnd"/>
      <w:r w:rsidRPr="0018416B">
        <w:rPr>
          <w:sz w:val="24"/>
          <w:szCs w:val="24"/>
          <w:lang w:eastAsia="en-US"/>
        </w:rPr>
        <w:t xml:space="preserve">. </w:t>
      </w:r>
    </w:p>
    <w:p w:rsidR="00E7160F" w:rsidRPr="0018416B" w:rsidRDefault="00E7160F" w:rsidP="00E7160F">
      <w:pPr>
        <w:widowControl w:val="0"/>
        <w:numPr>
          <w:ilvl w:val="0"/>
          <w:numId w:val="16"/>
        </w:numPr>
        <w:shd w:val="clear" w:color="auto" w:fill="FFFFFF"/>
        <w:tabs>
          <w:tab w:val="left" w:pos="278"/>
        </w:tabs>
        <w:autoSpaceDE w:val="0"/>
        <w:autoSpaceDN w:val="0"/>
        <w:adjustRightInd w:val="0"/>
        <w:spacing w:line="322" w:lineRule="exact"/>
        <w:ind w:left="284" w:hanging="284"/>
        <w:contextualSpacing/>
        <w:rPr>
          <w:sz w:val="24"/>
          <w:szCs w:val="24"/>
          <w:lang w:eastAsia="en-US"/>
        </w:rPr>
      </w:pPr>
      <w:r w:rsidRPr="0018416B">
        <w:rPr>
          <w:sz w:val="24"/>
          <w:szCs w:val="24"/>
          <w:lang w:eastAsia="en-US"/>
        </w:rPr>
        <w:t>Проведение теоретических, практических занятий, ОФП</w:t>
      </w:r>
      <w:proofErr w:type="gramStart"/>
      <w:r w:rsidRPr="0018416B">
        <w:rPr>
          <w:sz w:val="24"/>
          <w:szCs w:val="24"/>
          <w:lang w:eastAsia="en-US"/>
        </w:rPr>
        <w:t xml:space="preserve"> ,</w:t>
      </w:r>
      <w:proofErr w:type="gramEnd"/>
      <w:r w:rsidRPr="0018416B">
        <w:rPr>
          <w:sz w:val="24"/>
          <w:szCs w:val="24"/>
          <w:lang w:eastAsia="en-US"/>
        </w:rPr>
        <w:t xml:space="preserve"> фитнес на лошади , специальная физическая подготовка, занятия по вольтижировке.</w:t>
      </w:r>
    </w:p>
    <w:p w:rsidR="00E7160F" w:rsidRPr="0018416B" w:rsidRDefault="00E7160F" w:rsidP="00E7160F">
      <w:pPr>
        <w:widowControl w:val="0"/>
        <w:numPr>
          <w:ilvl w:val="0"/>
          <w:numId w:val="16"/>
        </w:numPr>
        <w:shd w:val="clear" w:color="auto" w:fill="FFFFFF"/>
        <w:tabs>
          <w:tab w:val="left" w:pos="278"/>
        </w:tabs>
        <w:autoSpaceDE w:val="0"/>
        <w:autoSpaceDN w:val="0"/>
        <w:adjustRightInd w:val="0"/>
        <w:spacing w:line="322" w:lineRule="exact"/>
        <w:ind w:left="284" w:hanging="284"/>
        <w:contextualSpacing/>
        <w:rPr>
          <w:sz w:val="24"/>
          <w:szCs w:val="24"/>
          <w:lang w:eastAsia="en-US"/>
        </w:rPr>
      </w:pPr>
      <w:r w:rsidRPr="0018416B">
        <w:rPr>
          <w:sz w:val="24"/>
          <w:szCs w:val="24"/>
          <w:lang w:eastAsia="en-US"/>
        </w:rPr>
        <w:t xml:space="preserve">Средства и методы обучения верховой езде всадников разного возраста в системе </w:t>
      </w:r>
      <w:r w:rsidRPr="0018416B">
        <w:rPr>
          <w:sz w:val="24"/>
          <w:szCs w:val="24"/>
          <w:lang w:eastAsia="en-US"/>
        </w:rPr>
        <w:lastRenderedPageBreak/>
        <w:t>спортивных клубов.</w:t>
      </w:r>
    </w:p>
    <w:p w:rsidR="00E7160F" w:rsidRPr="0018416B" w:rsidRDefault="00E7160F" w:rsidP="00E7160F">
      <w:pPr>
        <w:widowControl w:val="0"/>
        <w:numPr>
          <w:ilvl w:val="0"/>
          <w:numId w:val="16"/>
        </w:numPr>
        <w:shd w:val="clear" w:color="auto" w:fill="FFFFFF"/>
        <w:tabs>
          <w:tab w:val="left" w:pos="278"/>
        </w:tabs>
        <w:autoSpaceDE w:val="0"/>
        <w:autoSpaceDN w:val="0"/>
        <w:adjustRightInd w:val="0"/>
        <w:spacing w:line="322" w:lineRule="exact"/>
        <w:ind w:left="284" w:hanging="284"/>
        <w:contextualSpacing/>
        <w:rPr>
          <w:sz w:val="24"/>
          <w:szCs w:val="24"/>
          <w:lang w:eastAsia="en-US"/>
        </w:rPr>
      </w:pPr>
      <w:r w:rsidRPr="0018416B">
        <w:rPr>
          <w:sz w:val="24"/>
          <w:szCs w:val="24"/>
          <w:lang w:eastAsia="en-US"/>
        </w:rPr>
        <w:t>Последовательность изучения техники посадки и управления на шагу</w:t>
      </w:r>
      <w:proofErr w:type="gramStart"/>
      <w:r w:rsidRPr="0018416B">
        <w:rPr>
          <w:sz w:val="24"/>
          <w:szCs w:val="24"/>
          <w:lang w:eastAsia="en-US"/>
        </w:rPr>
        <w:t xml:space="preserve"> ,</w:t>
      </w:r>
      <w:proofErr w:type="gramEnd"/>
      <w:r w:rsidRPr="0018416B">
        <w:rPr>
          <w:sz w:val="24"/>
          <w:szCs w:val="24"/>
          <w:lang w:eastAsia="en-US"/>
        </w:rPr>
        <w:t xml:space="preserve"> рыси и галопе.</w:t>
      </w:r>
    </w:p>
    <w:p w:rsidR="00E7160F" w:rsidRPr="0018416B" w:rsidRDefault="00E7160F" w:rsidP="00E7160F">
      <w:pPr>
        <w:widowControl w:val="0"/>
        <w:numPr>
          <w:ilvl w:val="0"/>
          <w:numId w:val="16"/>
        </w:numPr>
        <w:shd w:val="clear" w:color="auto" w:fill="FFFFFF"/>
        <w:tabs>
          <w:tab w:val="left" w:pos="278"/>
        </w:tabs>
        <w:autoSpaceDE w:val="0"/>
        <w:autoSpaceDN w:val="0"/>
        <w:adjustRightInd w:val="0"/>
        <w:spacing w:line="322" w:lineRule="exact"/>
        <w:ind w:left="284" w:hanging="284"/>
        <w:contextualSpacing/>
        <w:rPr>
          <w:sz w:val="24"/>
          <w:szCs w:val="24"/>
          <w:lang w:eastAsia="en-US"/>
        </w:rPr>
      </w:pPr>
      <w:r w:rsidRPr="0018416B">
        <w:rPr>
          <w:sz w:val="24"/>
          <w:szCs w:val="24"/>
          <w:lang w:eastAsia="en-US"/>
        </w:rPr>
        <w:t>Составление комплексов упражнений</w:t>
      </w:r>
      <w:proofErr w:type="gramStart"/>
      <w:r w:rsidRPr="0018416B">
        <w:rPr>
          <w:sz w:val="24"/>
          <w:szCs w:val="24"/>
          <w:lang w:eastAsia="en-US"/>
        </w:rPr>
        <w:t xml:space="preserve"> ,</w:t>
      </w:r>
      <w:proofErr w:type="gramEnd"/>
      <w:r w:rsidRPr="0018416B">
        <w:rPr>
          <w:sz w:val="24"/>
          <w:szCs w:val="24"/>
          <w:lang w:eastAsia="en-US"/>
        </w:rPr>
        <w:t xml:space="preserve"> конспектов занятий по циклам обучения для различного возрастного контингента занимающихся оздоровительной верховой ездой.</w:t>
      </w:r>
    </w:p>
    <w:p w:rsidR="00E7160F" w:rsidRPr="0018416B" w:rsidRDefault="00E7160F" w:rsidP="00E7160F">
      <w:pPr>
        <w:widowControl w:val="0"/>
        <w:numPr>
          <w:ilvl w:val="0"/>
          <w:numId w:val="16"/>
        </w:numPr>
        <w:shd w:val="clear" w:color="auto" w:fill="FFFFFF"/>
        <w:tabs>
          <w:tab w:val="left" w:pos="278"/>
        </w:tabs>
        <w:autoSpaceDE w:val="0"/>
        <w:autoSpaceDN w:val="0"/>
        <w:adjustRightInd w:val="0"/>
        <w:spacing w:line="322" w:lineRule="exact"/>
        <w:ind w:left="284" w:hanging="284"/>
        <w:contextualSpacing/>
        <w:rPr>
          <w:sz w:val="24"/>
          <w:szCs w:val="24"/>
          <w:lang w:eastAsia="en-US"/>
        </w:rPr>
      </w:pPr>
      <w:r w:rsidRPr="0018416B">
        <w:rPr>
          <w:sz w:val="24"/>
          <w:szCs w:val="24"/>
          <w:lang w:eastAsia="en-US"/>
        </w:rPr>
        <w:t xml:space="preserve">Проведение конных праздников и мероприятий, конные эстафеты, фигурная езда </w:t>
      </w:r>
    </w:p>
    <w:p w:rsidR="00E7160F" w:rsidRPr="0018416B" w:rsidRDefault="00E7160F" w:rsidP="00E7160F">
      <w:pPr>
        <w:widowControl w:val="0"/>
        <w:shd w:val="clear" w:color="auto" w:fill="FFFFFF"/>
        <w:tabs>
          <w:tab w:val="left" w:pos="278"/>
        </w:tabs>
        <w:autoSpaceDE w:val="0"/>
        <w:autoSpaceDN w:val="0"/>
        <w:adjustRightInd w:val="0"/>
        <w:spacing w:line="322" w:lineRule="exact"/>
        <w:ind w:left="284" w:hanging="284"/>
        <w:contextualSpacing/>
        <w:rPr>
          <w:sz w:val="24"/>
          <w:szCs w:val="24"/>
          <w:lang w:eastAsia="en-US"/>
        </w:rPr>
      </w:pPr>
      <w:r w:rsidRPr="0018416B">
        <w:rPr>
          <w:sz w:val="24"/>
          <w:szCs w:val="24"/>
          <w:lang w:eastAsia="en-US"/>
        </w:rPr>
        <w:t>( котильон),</w:t>
      </w:r>
    </w:p>
    <w:p w:rsidR="00E7160F" w:rsidRPr="0018416B" w:rsidRDefault="00E7160F" w:rsidP="00E7160F">
      <w:pPr>
        <w:widowControl w:val="0"/>
        <w:numPr>
          <w:ilvl w:val="0"/>
          <w:numId w:val="16"/>
        </w:numPr>
        <w:shd w:val="clear" w:color="auto" w:fill="FFFFFF"/>
        <w:tabs>
          <w:tab w:val="left" w:pos="278"/>
        </w:tabs>
        <w:autoSpaceDE w:val="0"/>
        <w:autoSpaceDN w:val="0"/>
        <w:adjustRightInd w:val="0"/>
        <w:spacing w:line="322" w:lineRule="exact"/>
        <w:ind w:left="284" w:hanging="284"/>
        <w:contextualSpacing/>
        <w:rPr>
          <w:sz w:val="24"/>
          <w:szCs w:val="24"/>
          <w:lang w:eastAsia="en-US"/>
        </w:rPr>
      </w:pPr>
      <w:r w:rsidRPr="0018416B">
        <w:rPr>
          <w:sz w:val="24"/>
          <w:szCs w:val="24"/>
          <w:lang w:eastAsia="en-US"/>
        </w:rPr>
        <w:t xml:space="preserve">Общая характеристика соревновательной деятельности в конном спорте. </w:t>
      </w:r>
    </w:p>
    <w:p w:rsidR="00E7160F" w:rsidRPr="0018416B" w:rsidRDefault="00E7160F" w:rsidP="00E7160F">
      <w:pPr>
        <w:widowControl w:val="0"/>
        <w:numPr>
          <w:ilvl w:val="0"/>
          <w:numId w:val="16"/>
        </w:numPr>
        <w:shd w:val="clear" w:color="auto" w:fill="FFFFFF"/>
        <w:tabs>
          <w:tab w:val="left" w:pos="278"/>
        </w:tabs>
        <w:autoSpaceDE w:val="0"/>
        <w:autoSpaceDN w:val="0"/>
        <w:adjustRightInd w:val="0"/>
        <w:spacing w:line="322" w:lineRule="exact"/>
        <w:ind w:left="284" w:hanging="284"/>
        <w:contextualSpacing/>
        <w:rPr>
          <w:color w:val="000000"/>
          <w:spacing w:val="-28"/>
          <w:sz w:val="24"/>
          <w:szCs w:val="24"/>
          <w:lang w:eastAsia="en-US"/>
        </w:rPr>
      </w:pPr>
      <w:r w:rsidRPr="0018416B">
        <w:rPr>
          <w:sz w:val="24"/>
          <w:szCs w:val="24"/>
          <w:lang w:eastAsia="en-US"/>
        </w:rPr>
        <w:t>Критерии выбора управляющих воздействий, компоненты управления и их значение.</w:t>
      </w:r>
    </w:p>
    <w:p w:rsidR="00E7160F" w:rsidRPr="0018416B" w:rsidRDefault="00E7160F" w:rsidP="00E7160F">
      <w:pPr>
        <w:widowControl w:val="0"/>
        <w:numPr>
          <w:ilvl w:val="0"/>
          <w:numId w:val="16"/>
        </w:numPr>
        <w:shd w:val="clear" w:color="auto" w:fill="FFFFFF"/>
        <w:tabs>
          <w:tab w:val="left" w:pos="278"/>
        </w:tabs>
        <w:autoSpaceDE w:val="0"/>
        <w:autoSpaceDN w:val="0"/>
        <w:adjustRightInd w:val="0"/>
        <w:spacing w:line="322" w:lineRule="exact"/>
        <w:ind w:left="284" w:hanging="284"/>
        <w:contextualSpacing/>
        <w:rPr>
          <w:color w:val="000000"/>
          <w:spacing w:val="-28"/>
          <w:sz w:val="24"/>
          <w:szCs w:val="24"/>
          <w:lang w:eastAsia="en-US"/>
        </w:rPr>
      </w:pPr>
      <w:r w:rsidRPr="0018416B">
        <w:rPr>
          <w:sz w:val="24"/>
          <w:szCs w:val="24"/>
          <w:lang w:eastAsia="en-US"/>
        </w:rPr>
        <w:t>Категории информации, Мотивирующая информация, ее значение в  спортивной деятельности.</w:t>
      </w:r>
    </w:p>
    <w:p w:rsidR="00E7160F" w:rsidRPr="0018416B" w:rsidRDefault="00E7160F" w:rsidP="00E7160F">
      <w:pPr>
        <w:widowControl w:val="0"/>
        <w:numPr>
          <w:ilvl w:val="0"/>
          <w:numId w:val="16"/>
        </w:numPr>
        <w:shd w:val="clear" w:color="auto" w:fill="FFFFFF"/>
        <w:tabs>
          <w:tab w:val="left" w:pos="278"/>
        </w:tabs>
        <w:autoSpaceDE w:val="0"/>
        <w:autoSpaceDN w:val="0"/>
        <w:adjustRightInd w:val="0"/>
        <w:spacing w:line="322" w:lineRule="exact"/>
        <w:ind w:left="284" w:hanging="284"/>
        <w:contextualSpacing/>
        <w:rPr>
          <w:color w:val="000000"/>
          <w:spacing w:val="-28"/>
          <w:sz w:val="24"/>
          <w:szCs w:val="24"/>
          <w:lang w:eastAsia="en-US"/>
        </w:rPr>
      </w:pPr>
      <w:r w:rsidRPr="0018416B">
        <w:rPr>
          <w:sz w:val="24"/>
          <w:szCs w:val="24"/>
          <w:lang w:eastAsia="en-US"/>
        </w:rPr>
        <w:t>Организующая информация, ее влияние на технику и тактику в соревновательный период.</w:t>
      </w:r>
    </w:p>
    <w:p w:rsidR="00E7160F" w:rsidRPr="0018416B" w:rsidRDefault="00E7160F" w:rsidP="00E7160F">
      <w:pPr>
        <w:widowControl w:val="0"/>
        <w:numPr>
          <w:ilvl w:val="0"/>
          <w:numId w:val="16"/>
        </w:numPr>
        <w:shd w:val="clear" w:color="auto" w:fill="FFFFFF"/>
        <w:tabs>
          <w:tab w:val="left" w:pos="278"/>
        </w:tabs>
        <w:autoSpaceDE w:val="0"/>
        <w:autoSpaceDN w:val="0"/>
        <w:adjustRightInd w:val="0"/>
        <w:spacing w:line="322" w:lineRule="exact"/>
        <w:ind w:left="284" w:hanging="284"/>
        <w:contextualSpacing/>
        <w:rPr>
          <w:color w:val="000000"/>
          <w:spacing w:val="-28"/>
          <w:sz w:val="24"/>
          <w:szCs w:val="24"/>
          <w:lang w:eastAsia="en-US"/>
        </w:rPr>
      </w:pPr>
      <w:r w:rsidRPr="0018416B">
        <w:rPr>
          <w:sz w:val="24"/>
          <w:szCs w:val="24"/>
          <w:lang w:eastAsia="en-US"/>
        </w:rPr>
        <w:t>Обучающая информация и технико-тактическое мастерство.</w:t>
      </w:r>
    </w:p>
    <w:p w:rsidR="00E7160F" w:rsidRPr="0018416B" w:rsidRDefault="00E7160F" w:rsidP="00E7160F">
      <w:pPr>
        <w:widowControl w:val="0"/>
        <w:numPr>
          <w:ilvl w:val="0"/>
          <w:numId w:val="16"/>
        </w:numPr>
        <w:shd w:val="clear" w:color="auto" w:fill="FFFFFF"/>
        <w:tabs>
          <w:tab w:val="left" w:pos="278"/>
        </w:tabs>
        <w:autoSpaceDE w:val="0"/>
        <w:autoSpaceDN w:val="0"/>
        <w:adjustRightInd w:val="0"/>
        <w:spacing w:line="322" w:lineRule="exact"/>
        <w:ind w:left="284" w:hanging="284"/>
        <w:contextualSpacing/>
        <w:rPr>
          <w:color w:val="000000"/>
          <w:spacing w:val="-28"/>
          <w:sz w:val="24"/>
          <w:szCs w:val="24"/>
          <w:lang w:eastAsia="en-US"/>
        </w:rPr>
      </w:pPr>
      <w:r w:rsidRPr="0018416B">
        <w:rPr>
          <w:sz w:val="24"/>
          <w:szCs w:val="24"/>
          <w:lang w:eastAsia="en-US"/>
        </w:rPr>
        <w:t>Психорегулирующая информация и ее влияние на эмоциональное состояние спортсмена.</w:t>
      </w:r>
    </w:p>
    <w:p w:rsidR="00E7160F" w:rsidRPr="0018416B" w:rsidRDefault="00E7160F" w:rsidP="00E7160F">
      <w:pPr>
        <w:widowControl w:val="0"/>
        <w:numPr>
          <w:ilvl w:val="0"/>
          <w:numId w:val="16"/>
        </w:numPr>
        <w:shd w:val="clear" w:color="auto" w:fill="FFFFFF"/>
        <w:tabs>
          <w:tab w:val="left" w:pos="278"/>
        </w:tabs>
        <w:autoSpaceDE w:val="0"/>
        <w:autoSpaceDN w:val="0"/>
        <w:adjustRightInd w:val="0"/>
        <w:spacing w:line="322" w:lineRule="exact"/>
        <w:ind w:left="284" w:hanging="284"/>
        <w:contextualSpacing/>
        <w:rPr>
          <w:color w:val="000000"/>
          <w:spacing w:val="-28"/>
          <w:sz w:val="24"/>
          <w:szCs w:val="24"/>
          <w:lang w:eastAsia="en-US"/>
        </w:rPr>
      </w:pPr>
      <w:r w:rsidRPr="0018416B">
        <w:rPr>
          <w:sz w:val="24"/>
          <w:szCs w:val="24"/>
          <w:lang w:eastAsia="en-US"/>
        </w:rPr>
        <w:t>Оценивающая информация</w:t>
      </w:r>
      <w:proofErr w:type="gramStart"/>
      <w:r w:rsidRPr="0018416B">
        <w:rPr>
          <w:sz w:val="24"/>
          <w:szCs w:val="24"/>
          <w:lang w:eastAsia="en-US"/>
        </w:rPr>
        <w:t xml:space="preserve"> ,</w:t>
      </w:r>
      <w:proofErr w:type="gramEnd"/>
      <w:r w:rsidRPr="0018416B">
        <w:rPr>
          <w:sz w:val="24"/>
          <w:szCs w:val="24"/>
          <w:lang w:eastAsia="en-US"/>
        </w:rPr>
        <w:t xml:space="preserve"> ее влияние на учебно-тренировочный и соревновательный процесс. </w:t>
      </w:r>
    </w:p>
    <w:p w:rsidR="00E7160F" w:rsidRPr="0018416B" w:rsidRDefault="00E7160F" w:rsidP="00E7160F">
      <w:pPr>
        <w:widowControl w:val="0"/>
        <w:numPr>
          <w:ilvl w:val="0"/>
          <w:numId w:val="16"/>
        </w:numPr>
        <w:shd w:val="clear" w:color="auto" w:fill="FFFFFF"/>
        <w:tabs>
          <w:tab w:val="left" w:pos="278"/>
        </w:tabs>
        <w:autoSpaceDE w:val="0"/>
        <w:autoSpaceDN w:val="0"/>
        <w:adjustRightInd w:val="0"/>
        <w:spacing w:line="322" w:lineRule="exact"/>
        <w:ind w:left="284" w:hanging="284"/>
        <w:contextualSpacing/>
        <w:rPr>
          <w:color w:val="000000"/>
          <w:spacing w:val="-28"/>
          <w:sz w:val="24"/>
          <w:szCs w:val="24"/>
          <w:lang w:eastAsia="en-US"/>
        </w:rPr>
      </w:pPr>
      <w:r w:rsidRPr="0018416B">
        <w:rPr>
          <w:sz w:val="24"/>
          <w:szCs w:val="24"/>
          <w:lang w:eastAsia="en-US"/>
        </w:rPr>
        <w:t xml:space="preserve">Понятие о прогнозировании, моделировании, контроле и коррекции подготовки в конном спорте. </w:t>
      </w:r>
    </w:p>
    <w:p w:rsidR="00E7160F" w:rsidRPr="0018416B" w:rsidRDefault="00E7160F" w:rsidP="00E7160F">
      <w:pPr>
        <w:widowControl w:val="0"/>
        <w:numPr>
          <w:ilvl w:val="0"/>
          <w:numId w:val="16"/>
        </w:numPr>
        <w:shd w:val="clear" w:color="auto" w:fill="FFFFFF"/>
        <w:tabs>
          <w:tab w:val="left" w:pos="278"/>
        </w:tabs>
        <w:autoSpaceDE w:val="0"/>
        <w:autoSpaceDN w:val="0"/>
        <w:adjustRightInd w:val="0"/>
        <w:spacing w:line="322" w:lineRule="exact"/>
        <w:ind w:left="284" w:hanging="284"/>
        <w:contextualSpacing/>
        <w:rPr>
          <w:color w:val="000000"/>
          <w:spacing w:val="-28"/>
          <w:sz w:val="24"/>
          <w:szCs w:val="24"/>
          <w:lang w:eastAsia="en-US"/>
        </w:rPr>
      </w:pPr>
      <w:r w:rsidRPr="0018416B">
        <w:rPr>
          <w:sz w:val="24"/>
          <w:szCs w:val="24"/>
          <w:lang w:eastAsia="en-US"/>
        </w:rPr>
        <w:t xml:space="preserve">Теоретические предпосылки и обоснование спортивной ориентации и отбора. </w:t>
      </w:r>
    </w:p>
    <w:p w:rsidR="00E7160F" w:rsidRPr="0018416B" w:rsidRDefault="00E7160F" w:rsidP="00E7160F">
      <w:pPr>
        <w:widowControl w:val="0"/>
        <w:numPr>
          <w:ilvl w:val="0"/>
          <w:numId w:val="16"/>
        </w:numPr>
        <w:shd w:val="clear" w:color="auto" w:fill="FFFFFF"/>
        <w:tabs>
          <w:tab w:val="left" w:pos="278"/>
        </w:tabs>
        <w:autoSpaceDE w:val="0"/>
        <w:autoSpaceDN w:val="0"/>
        <w:adjustRightInd w:val="0"/>
        <w:spacing w:line="322" w:lineRule="exact"/>
        <w:ind w:left="284" w:hanging="284"/>
        <w:contextualSpacing/>
        <w:rPr>
          <w:color w:val="000000"/>
          <w:spacing w:val="-28"/>
          <w:sz w:val="24"/>
          <w:szCs w:val="24"/>
          <w:lang w:eastAsia="en-US"/>
        </w:rPr>
      </w:pPr>
      <w:r w:rsidRPr="0018416B">
        <w:rPr>
          <w:sz w:val="24"/>
          <w:szCs w:val="24"/>
          <w:lang w:eastAsia="en-US"/>
        </w:rPr>
        <w:t>Понятие об одаренности и способностях.</w:t>
      </w:r>
    </w:p>
    <w:p w:rsidR="00E7160F" w:rsidRPr="0018416B" w:rsidRDefault="00E7160F" w:rsidP="00E7160F">
      <w:pPr>
        <w:widowControl w:val="0"/>
        <w:numPr>
          <w:ilvl w:val="0"/>
          <w:numId w:val="16"/>
        </w:numPr>
        <w:shd w:val="clear" w:color="auto" w:fill="FFFFFF"/>
        <w:tabs>
          <w:tab w:val="left" w:pos="278"/>
        </w:tabs>
        <w:autoSpaceDE w:val="0"/>
        <w:autoSpaceDN w:val="0"/>
        <w:adjustRightInd w:val="0"/>
        <w:spacing w:line="322" w:lineRule="exact"/>
        <w:ind w:left="284" w:hanging="284"/>
        <w:contextualSpacing/>
        <w:rPr>
          <w:color w:val="000000"/>
          <w:spacing w:val="-28"/>
          <w:sz w:val="24"/>
          <w:szCs w:val="24"/>
          <w:lang w:eastAsia="en-US"/>
        </w:rPr>
      </w:pPr>
      <w:r w:rsidRPr="0018416B">
        <w:rPr>
          <w:sz w:val="24"/>
          <w:szCs w:val="24"/>
          <w:lang w:eastAsia="en-US"/>
        </w:rPr>
        <w:t>Система отбора. Основные показатели и критерии отбора в конном спорте</w:t>
      </w:r>
    </w:p>
    <w:p w:rsidR="00E7160F" w:rsidRPr="0018416B" w:rsidRDefault="00E7160F" w:rsidP="00E7160F">
      <w:pPr>
        <w:widowControl w:val="0"/>
        <w:numPr>
          <w:ilvl w:val="0"/>
          <w:numId w:val="16"/>
        </w:numPr>
        <w:shd w:val="clear" w:color="auto" w:fill="FFFFFF"/>
        <w:tabs>
          <w:tab w:val="left" w:pos="278"/>
        </w:tabs>
        <w:autoSpaceDE w:val="0"/>
        <w:autoSpaceDN w:val="0"/>
        <w:adjustRightInd w:val="0"/>
        <w:spacing w:line="322" w:lineRule="exact"/>
        <w:ind w:left="284" w:hanging="284"/>
        <w:contextualSpacing/>
        <w:rPr>
          <w:color w:val="000000"/>
          <w:spacing w:val="-28"/>
          <w:sz w:val="24"/>
          <w:szCs w:val="24"/>
          <w:lang w:eastAsia="en-US"/>
        </w:rPr>
      </w:pPr>
      <w:r w:rsidRPr="0018416B">
        <w:rPr>
          <w:sz w:val="24"/>
          <w:szCs w:val="24"/>
          <w:lang w:eastAsia="en-US"/>
        </w:rPr>
        <w:t>Прогнозирование в конном спорте. Классификация прогнозов в спорте.</w:t>
      </w:r>
    </w:p>
    <w:p w:rsidR="00E7160F" w:rsidRPr="0018416B" w:rsidRDefault="00E7160F" w:rsidP="00E7160F">
      <w:pPr>
        <w:widowControl w:val="0"/>
        <w:numPr>
          <w:ilvl w:val="0"/>
          <w:numId w:val="16"/>
        </w:numPr>
        <w:shd w:val="clear" w:color="auto" w:fill="FFFFFF"/>
        <w:tabs>
          <w:tab w:val="left" w:pos="278"/>
        </w:tabs>
        <w:autoSpaceDE w:val="0"/>
        <w:autoSpaceDN w:val="0"/>
        <w:adjustRightInd w:val="0"/>
        <w:spacing w:line="322" w:lineRule="exact"/>
        <w:ind w:left="284" w:hanging="284"/>
        <w:contextualSpacing/>
        <w:rPr>
          <w:color w:val="000000"/>
          <w:spacing w:val="-28"/>
          <w:sz w:val="24"/>
          <w:szCs w:val="24"/>
          <w:lang w:eastAsia="en-US"/>
        </w:rPr>
      </w:pPr>
      <w:r w:rsidRPr="0018416B">
        <w:rPr>
          <w:sz w:val="24"/>
          <w:szCs w:val="24"/>
          <w:lang w:eastAsia="en-US"/>
        </w:rPr>
        <w:t>Методы прогнозирования.</w:t>
      </w:r>
    </w:p>
    <w:p w:rsidR="00E7160F" w:rsidRPr="0018416B" w:rsidRDefault="00E7160F" w:rsidP="00E7160F">
      <w:pPr>
        <w:widowControl w:val="0"/>
        <w:numPr>
          <w:ilvl w:val="0"/>
          <w:numId w:val="16"/>
        </w:numPr>
        <w:shd w:val="clear" w:color="auto" w:fill="FFFFFF"/>
        <w:tabs>
          <w:tab w:val="left" w:pos="278"/>
        </w:tabs>
        <w:autoSpaceDE w:val="0"/>
        <w:autoSpaceDN w:val="0"/>
        <w:adjustRightInd w:val="0"/>
        <w:spacing w:line="322" w:lineRule="exact"/>
        <w:ind w:left="284" w:hanging="284"/>
        <w:contextualSpacing/>
        <w:rPr>
          <w:color w:val="000000"/>
          <w:spacing w:val="-28"/>
          <w:sz w:val="24"/>
          <w:szCs w:val="24"/>
          <w:lang w:eastAsia="en-US"/>
        </w:rPr>
      </w:pPr>
      <w:r w:rsidRPr="0018416B">
        <w:rPr>
          <w:sz w:val="24"/>
          <w:szCs w:val="24"/>
          <w:lang w:eastAsia="en-US"/>
        </w:rPr>
        <w:t>Особенности моделирования в конном спорте.</w:t>
      </w:r>
    </w:p>
    <w:p w:rsidR="00E7160F" w:rsidRPr="0018416B" w:rsidRDefault="00E7160F" w:rsidP="00E7160F">
      <w:pPr>
        <w:widowControl w:val="0"/>
        <w:numPr>
          <w:ilvl w:val="0"/>
          <w:numId w:val="16"/>
        </w:numPr>
        <w:shd w:val="clear" w:color="auto" w:fill="FFFFFF"/>
        <w:tabs>
          <w:tab w:val="left" w:pos="278"/>
        </w:tabs>
        <w:autoSpaceDE w:val="0"/>
        <w:autoSpaceDN w:val="0"/>
        <w:adjustRightInd w:val="0"/>
        <w:spacing w:line="322" w:lineRule="exact"/>
        <w:ind w:left="284" w:hanging="284"/>
        <w:contextualSpacing/>
        <w:rPr>
          <w:color w:val="000000"/>
          <w:spacing w:val="-28"/>
          <w:sz w:val="24"/>
          <w:szCs w:val="24"/>
          <w:lang w:eastAsia="en-US"/>
        </w:rPr>
      </w:pPr>
      <w:r w:rsidRPr="0018416B">
        <w:rPr>
          <w:sz w:val="24"/>
          <w:szCs w:val="24"/>
          <w:lang w:eastAsia="en-US"/>
        </w:rPr>
        <w:t>Модельные характеристики спортсмена и спортивной лошади.</w:t>
      </w:r>
    </w:p>
    <w:p w:rsidR="00E7160F" w:rsidRPr="0018416B" w:rsidRDefault="00E7160F" w:rsidP="00E7160F">
      <w:pPr>
        <w:widowControl w:val="0"/>
        <w:numPr>
          <w:ilvl w:val="0"/>
          <w:numId w:val="16"/>
        </w:numPr>
        <w:shd w:val="clear" w:color="auto" w:fill="FFFFFF"/>
        <w:tabs>
          <w:tab w:val="left" w:pos="278"/>
        </w:tabs>
        <w:autoSpaceDE w:val="0"/>
        <w:autoSpaceDN w:val="0"/>
        <w:adjustRightInd w:val="0"/>
        <w:spacing w:line="322" w:lineRule="exact"/>
        <w:ind w:left="284" w:hanging="284"/>
        <w:contextualSpacing/>
        <w:rPr>
          <w:color w:val="000000"/>
          <w:spacing w:val="-28"/>
          <w:sz w:val="24"/>
          <w:szCs w:val="24"/>
          <w:lang w:eastAsia="en-US"/>
        </w:rPr>
      </w:pPr>
      <w:r w:rsidRPr="0018416B">
        <w:rPr>
          <w:sz w:val="24"/>
          <w:szCs w:val="24"/>
          <w:lang w:eastAsia="en-US"/>
        </w:rPr>
        <w:t>Планирование в конном спорте. Значение и задачи планирования.</w:t>
      </w:r>
    </w:p>
    <w:p w:rsidR="00E7160F" w:rsidRPr="0018416B" w:rsidRDefault="00E7160F" w:rsidP="00E7160F">
      <w:pPr>
        <w:widowControl w:val="0"/>
        <w:numPr>
          <w:ilvl w:val="0"/>
          <w:numId w:val="16"/>
        </w:numPr>
        <w:shd w:val="clear" w:color="auto" w:fill="FFFFFF"/>
        <w:tabs>
          <w:tab w:val="left" w:pos="278"/>
        </w:tabs>
        <w:autoSpaceDE w:val="0"/>
        <w:autoSpaceDN w:val="0"/>
        <w:adjustRightInd w:val="0"/>
        <w:spacing w:line="322" w:lineRule="exact"/>
        <w:ind w:left="284" w:hanging="284"/>
        <w:contextualSpacing/>
        <w:rPr>
          <w:color w:val="000000"/>
          <w:spacing w:val="-28"/>
          <w:sz w:val="24"/>
          <w:szCs w:val="24"/>
          <w:lang w:eastAsia="en-US"/>
        </w:rPr>
      </w:pPr>
      <w:r w:rsidRPr="0018416B">
        <w:rPr>
          <w:sz w:val="24"/>
          <w:szCs w:val="24"/>
          <w:lang w:eastAsia="en-US"/>
        </w:rPr>
        <w:t>Виды планирования и составление планов.</w:t>
      </w:r>
    </w:p>
    <w:p w:rsidR="00E7160F" w:rsidRPr="0018416B" w:rsidRDefault="00E7160F" w:rsidP="00E7160F">
      <w:pPr>
        <w:widowControl w:val="0"/>
        <w:numPr>
          <w:ilvl w:val="0"/>
          <w:numId w:val="16"/>
        </w:numPr>
        <w:shd w:val="clear" w:color="auto" w:fill="FFFFFF"/>
        <w:tabs>
          <w:tab w:val="left" w:pos="278"/>
        </w:tabs>
        <w:autoSpaceDE w:val="0"/>
        <w:autoSpaceDN w:val="0"/>
        <w:adjustRightInd w:val="0"/>
        <w:spacing w:line="322" w:lineRule="exact"/>
        <w:ind w:left="284" w:hanging="284"/>
        <w:contextualSpacing/>
        <w:rPr>
          <w:color w:val="000000"/>
          <w:spacing w:val="-28"/>
          <w:sz w:val="24"/>
          <w:szCs w:val="24"/>
          <w:lang w:eastAsia="en-US"/>
        </w:rPr>
      </w:pPr>
      <w:r w:rsidRPr="0018416B">
        <w:rPr>
          <w:sz w:val="24"/>
          <w:szCs w:val="24"/>
          <w:lang w:eastAsia="en-US"/>
        </w:rPr>
        <w:t>Значение и задачи контроля в конном спорте</w:t>
      </w:r>
    </w:p>
    <w:p w:rsidR="00E7160F" w:rsidRPr="0018416B" w:rsidRDefault="00E7160F" w:rsidP="00E7160F">
      <w:pPr>
        <w:widowControl w:val="0"/>
        <w:numPr>
          <w:ilvl w:val="0"/>
          <w:numId w:val="16"/>
        </w:numPr>
        <w:shd w:val="clear" w:color="auto" w:fill="FFFFFF"/>
        <w:tabs>
          <w:tab w:val="left" w:pos="278"/>
        </w:tabs>
        <w:autoSpaceDE w:val="0"/>
        <w:autoSpaceDN w:val="0"/>
        <w:adjustRightInd w:val="0"/>
        <w:spacing w:line="322" w:lineRule="exact"/>
        <w:ind w:left="284" w:hanging="284"/>
        <w:contextualSpacing/>
        <w:rPr>
          <w:color w:val="000000"/>
          <w:spacing w:val="-28"/>
          <w:sz w:val="24"/>
          <w:szCs w:val="24"/>
          <w:lang w:eastAsia="en-US"/>
        </w:rPr>
      </w:pPr>
      <w:r w:rsidRPr="0018416B">
        <w:rPr>
          <w:sz w:val="24"/>
          <w:szCs w:val="24"/>
          <w:lang w:eastAsia="en-US"/>
        </w:rPr>
        <w:t>Основы ветеринарии</w:t>
      </w:r>
      <w:proofErr w:type="gramStart"/>
      <w:r w:rsidRPr="0018416B">
        <w:rPr>
          <w:sz w:val="24"/>
          <w:szCs w:val="24"/>
          <w:lang w:eastAsia="en-US"/>
        </w:rPr>
        <w:t xml:space="preserve"> .</w:t>
      </w:r>
      <w:proofErr w:type="gramEnd"/>
      <w:r w:rsidRPr="0018416B">
        <w:rPr>
          <w:sz w:val="24"/>
          <w:szCs w:val="24"/>
          <w:lang w:eastAsia="en-US"/>
        </w:rPr>
        <w:t xml:space="preserve"> Оказание первой помощи и ранняя диагностика заболеваний лошадей.</w:t>
      </w:r>
    </w:p>
    <w:p w:rsidR="00E7160F" w:rsidRPr="0018416B" w:rsidRDefault="00E7160F" w:rsidP="00E7160F">
      <w:pPr>
        <w:widowControl w:val="0"/>
        <w:numPr>
          <w:ilvl w:val="0"/>
          <w:numId w:val="16"/>
        </w:numPr>
        <w:shd w:val="clear" w:color="auto" w:fill="FFFFFF"/>
        <w:tabs>
          <w:tab w:val="left" w:pos="278"/>
        </w:tabs>
        <w:autoSpaceDE w:val="0"/>
        <w:autoSpaceDN w:val="0"/>
        <w:adjustRightInd w:val="0"/>
        <w:spacing w:line="322" w:lineRule="exact"/>
        <w:ind w:left="284" w:hanging="284"/>
        <w:contextualSpacing/>
        <w:rPr>
          <w:color w:val="000000"/>
          <w:spacing w:val="-28"/>
          <w:sz w:val="24"/>
          <w:szCs w:val="24"/>
          <w:lang w:eastAsia="en-US"/>
        </w:rPr>
      </w:pPr>
      <w:r w:rsidRPr="0018416B">
        <w:rPr>
          <w:sz w:val="24"/>
          <w:szCs w:val="24"/>
          <w:lang w:eastAsia="en-US"/>
        </w:rPr>
        <w:t>Незаразные болезни лошадей.</w:t>
      </w:r>
    </w:p>
    <w:p w:rsidR="00E7160F" w:rsidRPr="0018416B" w:rsidRDefault="00E7160F" w:rsidP="00E7160F">
      <w:pPr>
        <w:widowControl w:val="0"/>
        <w:numPr>
          <w:ilvl w:val="0"/>
          <w:numId w:val="16"/>
        </w:numPr>
        <w:shd w:val="clear" w:color="auto" w:fill="FFFFFF"/>
        <w:tabs>
          <w:tab w:val="left" w:pos="278"/>
        </w:tabs>
        <w:autoSpaceDE w:val="0"/>
        <w:autoSpaceDN w:val="0"/>
        <w:adjustRightInd w:val="0"/>
        <w:spacing w:line="322" w:lineRule="exact"/>
        <w:ind w:left="284" w:hanging="284"/>
        <w:contextualSpacing/>
        <w:rPr>
          <w:color w:val="000000"/>
          <w:spacing w:val="-28"/>
          <w:sz w:val="24"/>
          <w:szCs w:val="24"/>
          <w:lang w:eastAsia="en-US"/>
        </w:rPr>
      </w:pPr>
      <w:r w:rsidRPr="0018416B">
        <w:rPr>
          <w:sz w:val="24"/>
          <w:szCs w:val="24"/>
          <w:lang w:eastAsia="en-US"/>
        </w:rPr>
        <w:t>Внутренние незаразные болезни лошадей.</w:t>
      </w:r>
    </w:p>
    <w:p w:rsidR="00E7160F" w:rsidRPr="0018416B" w:rsidRDefault="00E7160F" w:rsidP="00E7160F">
      <w:pPr>
        <w:widowControl w:val="0"/>
        <w:numPr>
          <w:ilvl w:val="0"/>
          <w:numId w:val="16"/>
        </w:numPr>
        <w:shd w:val="clear" w:color="auto" w:fill="FFFFFF"/>
        <w:tabs>
          <w:tab w:val="left" w:pos="278"/>
        </w:tabs>
        <w:autoSpaceDE w:val="0"/>
        <w:autoSpaceDN w:val="0"/>
        <w:adjustRightInd w:val="0"/>
        <w:spacing w:line="322" w:lineRule="exact"/>
        <w:ind w:left="284" w:hanging="284"/>
        <w:contextualSpacing/>
        <w:rPr>
          <w:color w:val="000000"/>
          <w:spacing w:val="-28"/>
          <w:sz w:val="24"/>
          <w:szCs w:val="24"/>
          <w:lang w:eastAsia="en-US"/>
        </w:rPr>
      </w:pPr>
      <w:r w:rsidRPr="0018416B">
        <w:rPr>
          <w:sz w:val="24"/>
          <w:szCs w:val="24"/>
          <w:lang w:eastAsia="en-US"/>
        </w:rPr>
        <w:t>Хирургические незаразные болезни лошадей</w:t>
      </w:r>
    </w:p>
    <w:p w:rsidR="00E7160F" w:rsidRPr="0018416B" w:rsidRDefault="00E7160F" w:rsidP="00E7160F">
      <w:pPr>
        <w:widowControl w:val="0"/>
        <w:numPr>
          <w:ilvl w:val="0"/>
          <w:numId w:val="16"/>
        </w:numPr>
        <w:shd w:val="clear" w:color="auto" w:fill="FFFFFF"/>
        <w:tabs>
          <w:tab w:val="left" w:pos="278"/>
        </w:tabs>
        <w:autoSpaceDE w:val="0"/>
        <w:autoSpaceDN w:val="0"/>
        <w:adjustRightInd w:val="0"/>
        <w:spacing w:line="322" w:lineRule="exact"/>
        <w:ind w:left="284" w:hanging="284"/>
        <w:contextualSpacing/>
        <w:rPr>
          <w:color w:val="000000"/>
          <w:spacing w:val="-28"/>
          <w:sz w:val="24"/>
          <w:szCs w:val="24"/>
          <w:lang w:eastAsia="en-US"/>
        </w:rPr>
      </w:pPr>
      <w:r w:rsidRPr="0018416B">
        <w:rPr>
          <w:sz w:val="24"/>
          <w:szCs w:val="24"/>
          <w:lang w:eastAsia="en-US"/>
        </w:rPr>
        <w:t>Заразные болезни лошадей.</w:t>
      </w:r>
    </w:p>
    <w:p w:rsidR="00E7160F" w:rsidRPr="0018416B" w:rsidRDefault="00E7160F" w:rsidP="00E7160F">
      <w:pPr>
        <w:widowControl w:val="0"/>
        <w:numPr>
          <w:ilvl w:val="0"/>
          <w:numId w:val="16"/>
        </w:numPr>
        <w:shd w:val="clear" w:color="auto" w:fill="FFFFFF"/>
        <w:tabs>
          <w:tab w:val="left" w:pos="278"/>
        </w:tabs>
        <w:autoSpaceDE w:val="0"/>
        <w:autoSpaceDN w:val="0"/>
        <w:adjustRightInd w:val="0"/>
        <w:spacing w:line="322" w:lineRule="exact"/>
        <w:ind w:left="284" w:hanging="284"/>
        <w:contextualSpacing/>
        <w:rPr>
          <w:color w:val="000000"/>
          <w:spacing w:val="-28"/>
          <w:sz w:val="24"/>
          <w:szCs w:val="24"/>
          <w:lang w:eastAsia="en-US"/>
        </w:rPr>
      </w:pPr>
      <w:r w:rsidRPr="0018416B">
        <w:rPr>
          <w:sz w:val="24"/>
          <w:szCs w:val="24"/>
          <w:lang w:eastAsia="en-US"/>
        </w:rPr>
        <w:t>Желудочно-кишечные болезни с синдромом колик</w:t>
      </w:r>
    </w:p>
    <w:p w:rsidR="00E7160F" w:rsidRPr="0018416B" w:rsidRDefault="00E7160F" w:rsidP="00E7160F">
      <w:pPr>
        <w:widowControl w:val="0"/>
        <w:numPr>
          <w:ilvl w:val="0"/>
          <w:numId w:val="16"/>
        </w:numPr>
        <w:shd w:val="clear" w:color="auto" w:fill="FFFFFF"/>
        <w:tabs>
          <w:tab w:val="left" w:pos="278"/>
        </w:tabs>
        <w:autoSpaceDE w:val="0"/>
        <w:autoSpaceDN w:val="0"/>
        <w:adjustRightInd w:val="0"/>
        <w:spacing w:line="322" w:lineRule="exact"/>
        <w:ind w:left="284" w:hanging="284"/>
        <w:contextualSpacing/>
        <w:rPr>
          <w:color w:val="000000"/>
          <w:spacing w:val="-28"/>
          <w:sz w:val="24"/>
          <w:szCs w:val="24"/>
          <w:lang w:eastAsia="en-US"/>
        </w:rPr>
      </w:pPr>
      <w:r w:rsidRPr="0018416B">
        <w:rPr>
          <w:sz w:val="24"/>
          <w:szCs w:val="24"/>
          <w:lang w:eastAsia="en-US"/>
        </w:rPr>
        <w:t>Инфекционные болезни лошадей.</w:t>
      </w:r>
    </w:p>
    <w:p w:rsidR="00E7160F" w:rsidRPr="0018416B" w:rsidRDefault="00E7160F" w:rsidP="00E7160F">
      <w:pPr>
        <w:widowControl w:val="0"/>
        <w:numPr>
          <w:ilvl w:val="0"/>
          <w:numId w:val="16"/>
        </w:numPr>
        <w:shd w:val="clear" w:color="auto" w:fill="FFFFFF"/>
        <w:tabs>
          <w:tab w:val="left" w:pos="278"/>
        </w:tabs>
        <w:autoSpaceDE w:val="0"/>
        <w:autoSpaceDN w:val="0"/>
        <w:adjustRightInd w:val="0"/>
        <w:spacing w:line="322" w:lineRule="exact"/>
        <w:ind w:left="284" w:hanging="284"/>
        <w:contextualSpacing/>
        <w:rPr>
          <w:color w:val="000000"/>
          <w:spacing w:val="-28"/>
          <w:sz w:val="24"/>
          <w:szCs w:val="24"/>
          <w:lang w:eastAsia="en-US"/>
        </w:rPr>
      </w:pPr>
      <w:r w:rsidRPr="0018416B">
        <w:rPr>
          <w:sz w:val="24"/>
          <w:szCs w:val="24"/>
          <w:lang w:eastAsia="en-US"/>
        </w:rPr>
        <w:t>Инвазионные болезни лошадей</w:t>
      </w:r>
    </w:p>
    <w:p w:rsidR="00E7160F" w:rsidRPr="0018416B" w:rsidRDefault="00E7160F" w:rsidP="00E7160F">
      <w:pPr>
        <w:widowControl w:val="0"/>
        <w:numPr>
          <w:ilvl w:val="0"/>
          <w:numId w:val="16"/>
        </w:numPr>
        <w:shd w:val="clear" w:color="auto" w:fill="FFFFFF"/>
        <w:tabs>
          <w:tab w:val="left" w:pos="278"/>
        </w:tabs>
        <w:autoSpaceDE w:val="0"/>
        <w:autoSpaceDN w:val="0"/>
        <w:adjustRightInd w:val="0"/>
        <w:spacing w:line="322" w:lineRule="exact"/>
        <w:ind w:left="284" w:hanging="284"/>
        <w:contextualSpacing/>
        <w:rPr>
          <w:color w:val="000000"/>
          <w:spacing w:val="-28"/>
          <w:sz w:val="24"/>
          <w:szCs w:val="24"/>
          <w:lang w:eastAsia="en-US"/>
        </w:rPr>
      </w:pPr>
      <w:r w:rsidRPr="0018416B">
        <w:rPr>
          <w:sz w:val="24"/>
          <w:szCs w:val="24"/>
        </w:rPr>
        <w:t xml:space="preserve"> Болезни мочеполовых органов</w:t>
      </w:r>
    </w:p>
    <w:p w:rsidR="00E7160F" w:rsidRPr="0018416B" w:rsidRDefault="00E7160F" w:rsidP="00E7160F">
      <w:pPr>
        <w:widowControl w:val="0"/>
        <w:numPr>
          <w:ilvl w:val="0"/>
          <w:numId w:val="16"/>
        </w:numPr>
        <w:shd w:val="clear" w:color="auto" w:fill="FFFFFF"/>
        <w:tabs>
          <w:tab w:val="left" w:pos="278"/>
        </w:tabs>
        <w:autoSpaceDE w:val="0"/>
        <w:autoSpaceDN w:val="0"/>
        <w:adjustRightInd w:val="0"/>
        <w:spacing w:line="322" w:lineRule="exact"/>
        <w:ind w:left="284" w:hanging="284"/>
        <w:contextualSpacing/>
        <w:rPr>
          <w:color w:val="000000"/>
          <w:spacing w:val="-28"/>
          <w:sz w:val="24"/>
          <w:szCs w:val="24"/>
          <w:lang w:eastAsia="en-US"/>
        </w:rPr>
      </w:pPr>
      <w:r w:rsidRPr="0018416B">
        <w:rPr>
          <w:sz w:val="24"/>
          <w:szCs w:val="24"/>
        </w:rPr>
        <w:t xml:space="preserve"> Болезни глаз.</w:t>
      </w:r>
    </w:p>
    <w:p w:rsidR="00E7160F" w:rsidRPr="0018416B" w:rsidRDefault="00E7160F" w:rsidP="00E7160F">
      <w:pPr>
        <w:widowControl w:val="0"/>
        <w:numPr>
          <w:ilvl w:val="0"/>
          <w:numId w:val="16"/>
        </w:numPr>
        <w:shd w:val="clear" w:color="auto" w:fill="FFFFFF"/>
        <w:tabs>
          <w:tab w:val="left" w:pos="278"/>
        </w:tabs>
        <w:autoSpaceDE w:val="0"/>
        <w:autoSpaceDN w:val="0"/>
        <w:adjustRightInd w:val="0"/>
        <w:spacing w:line="322" w:lineRule="exact"/>
        <w:ind w:left="284" w:hanging="284"/>
        <w:contextualSpacing/>
        <w:rPr>
          <w:color w:val="000000"/>
          <w:spacing w:val="-28"/>
          <w:sz w:val="24"/>
          <w:szCs w:val="24"/>
          <w:lang w:eastAsia="en-US"/>
        </w:rPr>
      </w:pPr>
      <w:r w:rsidRPr="0018416B">
        <w:rPr>
          <w:sz w:val="24"/>
          <w:szCs w:val="24"/>
          <w:lang w:eastAsia="en-US"/>
        </w:rPr>
        <w:t>Болезни органов пищеварения.</w:t>
      </w:r>
    </w:p>
    <w:p w:rsidR="00E7160F" w:rsidRPr="0018416B" w:rsidRDefault="00E7160F" w:rsidP="00E7160F">
      <w:pPr>
        <w:widowControl w:val="0"/>
        <w:numPr>
          <w:ilvl w:val="0"/>
          <w:numId w:val="16"/>
        </w:numPr>
        <w:shd w:val="clear" w:color="auto" w:fill="FFFFFF"/>
        <w:tabs>
          <w:tab w:val="left" w:pos="278"/>
        </w:tabs>
        <w:autoSpaceDE w:val="0"/>
        <w:autoSpaceDN w:val="0"/>
        <w:adjustRightInd w:val="0"/>
        <w:spacing w:line="322" w:lineRule="exact"/>
        <w:ind w:left="284" w:hanging="284"/>
        <w:contextualSpacing/>
        <w:rPr>
          <w:color w:val="000000"/>
          <w:spacing w:val="-28"/>
          <w:sz w:val="24"/>
          <w:szCs w:val="24"/>
          <w:lang w:eastAsia="en-US"/>
        </w:rPr>
      </w:pPr>
      <w:r w:rsidRPr="0018416B">
        <w:rPr>
          <w:sz w:val="24"/>
          <w:szCs w:val="24"/>
          <w:lang w:eastAsia="en-US"/>
        </w:rPr>
        <w:t>Болезни конечностей лошадей</w:t>
      </w:r>
    </w:p>
    <w:p w:rsidR="00E7160F" w:rsidRPr="0018416B" w:rsidRDefault="00E7160F" w:rsidP="00E7160F">
      <w:pPr>
        <w:shd w:val="clear" w:color="auto" w:fill="FFFFFF"/>
        <w:spacing w:line="322" w:lineRule="exact"/>
        <w:ind w:right="749"/>
        <w:jc w:val="both"/>
        <w:rPr>
          <w:color w:val="000000"/>
          <w:spacing w:val="-2"/>
          <w:sz w:val="24"/>
          <w:szCs w:val="24"/>
        </w:rPr>
      </w:pPr>
    </w:p>
    <w:p w:rsidR="00E7160F" w:rsidRPr="0018416B" w:rsidRDefault="00E7160F" w:rsidP="00E7160F">
      <w:pPr>
        <w:autoSpaceDE w:val="0"/>
        <w:autoSpaceDN w:val="0"/>
        <w:adjustRightInd w:val="0"/>
        <w:rPr>
          <w:b/>
          <w:color w:val="000000"/>
          <w:sz w:val="24"/>
          <w:szCs w:val="24"/>
        </w:rPr>
      </w:pPr>
      <w:r w:rsidRPr="0018416B">
        <w:rPr>
          <w:b/>
          <w:color w:val="000000"/>
          <w:sz w:val="24"/>
          <w:szCs w:val="24"/>
        </w:rPr>
        <w:t>Критерии оценки:</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81"/>
        <w:gridCol w:w="9223"/>
      </w:tblGrid>
      <w:tr w:rsidR="00E7160F" w:rsidRPr="0018416B" w:rsidTr="00E7160F">
        <w:trPr>
          <w:tblCellSpacing w:w="15" w:type="dxa"/>
        </w:trPr>
        <w:tc>
          <w:tcPr>
            <w:tcW w:w="0" w:type="auto"/>
            <w:vAlign w:val="center"/>
          </w:tcPr>
          <w:p w:rsidR="00E7160F" w:rsidRPr="0018416B" w:rsidRDefault="00E7160F" w:rsidP="00E7160F">
            <w:pPr>
              <w:jc w:val="center"/>
              <w:rPr>
                <w:b/>
                <w:bCs/>
                <w:sz w:val="24"/>
                <w:szCs w:val="24"/>
              </w:rPr>
            </w:pPr>
          </w:p>
        </w:tc>
        <w:tc>
          <w:tcPr>
            <w:tcW w:w="9319" w:type="dxa"/>
            <w:vAlign w:val="center"/>
          </w:tcPr>
          <w:p w:rsidR="00E7160F" w:rsidRPr="0018416B" w:rsidRDefault="00E7160F" w:rsidP="00E7160F">
            <w:pPr>
              <w:jc w:val="center"/>
              <w:rPr>
                <w:b/>
                <w:bCs/>
                <w:sz w:val="24"/>
                <w:szCs w:val="24"/>
              </w:rPr>
            </w:pPr>
          </w:p>
        </w:tc>
      </w:tr>
      <w:tr w:rsidR="00E7160F" w:rsidRPr="0018416B" w:rsidTr="00E7160F">
        <w:trPr>
          <w:tblCellSpacing w:w="15" w:type="dxa"/>
        </w:trPr>
        <w:tc>
          <w:tcPr>
            <w:tcW w:w="0" w:type="auto"/>
            <w:vAlign w:val="center"/>
          </w:tcPr>
          <w:p w:rsidR="00E7160F" w:rsidRPr="0018416B" w:rsidRDefault="00E7160F" w:rsidP="00E7160F">
            <w:pPr>
              <w:rPr>
                <w:sz w:val="24"/>
                <w:szCs w:val="24"/>
              </w:rPr>
            </w:pPr>
          </w:p>
        </w:tc>
        <w:tc>
          <w:tcPr>
            <w:tcW w:w="9319" w:type="dxa"/>
            <w:vAlign w:val="center"/>
          </w:tcPr>
          <w:p w:rsidR="00E7160F" w:rsidRPr="0018416B" w:rsidRDefault="00E7160F" w:rsidP="00E7160F">
            <w:pPr>
              <w:jc w:val="both"/>
              <w:rPr>
                <w:sz w:val="24"/>
                <w:szCs w:val="24"/>
              </w:rPr>
            </w:pPr>
            <w:r w:rsidRPr="0018416B">
              <w:rPr>
                <w:sz w:val="24"/>
                <w:szCs w:val="24"/>
              </w:rPr>
              <w:t xml:space="preserve">Балл «5» ставится в том случае, когда учащийся исчерпывающе знает весь программный материал, отлично понимает и прочно усвоил его. На вопросы (в пределах программы) дает правильные, сознательные и уверенные ответы. В различных практических заданиях умеет самостоятельно пользоваться полученными знаниями. В устных ответах и письменных работах пользуется научными терминами свободно. Широко умеет использовать </w:t>
            </w:r>
            <w:proofErr w:type="spellStart"/>
            <w:r w:rsidRPr="0018416B">
              <w:rPr>
                <w:sz w:val="24"/>
                <w:szCs w:val="24"/>
              </w:rPr>
              <w:t>межпредметные</w:t>
            </w:r>
            <w:proofErr w:type="spellEnd"/>
            <w:r w:rsidRPr="0018416B">
              <w:rPr>
                <w:sz w:val="24"/>
                <w:szCs w:val="24"/>
              </w:rPr>
              <w:t xml:space="preserve"> связи.</w:t>
            </w:r>
          </w:p>
        </w:tc>
      </w:tr>
      <w:tr w:rsidR="00E7160F" w:rsidRPr="0018416B" w:rsidTr="00E7160F">
        <w:trPr>
          <w:tblCellSpacing w:w="15" w:type="dxa"/>
        </w:trPr>
        <w:tc>
          <w:tcPr>
            <w:tcW w:w="0" w:type="auto"/>
            <w:vAlign w:val="center"/>
          </w:tcPr>
          <w:p w:rsidR="00E7160F" w:rsidRPr="0018416B" w:rsidRDefault="00E7160F" w:rsidP="00E7160F">
            <w:pPr>
              <w:rPr>
                <w:sz w:val="24"/>
                <w:szCs w:val="24"/>
              </w:rPr>
            </w:pPr>
          </w:p>
        </w:tc>
        <w:tc>
          <w:tcPr>
            <w:tcW w:w="9319" w:type="dxa"/>
            <w:vAlign w:val="center"/>
          </w:tcPr>
          <w:p w:rsidR="00E7160F" w:rsidRPr="0018416B" w:rsidRDefault="00E7160F" w:rsidP="00E7160F">
            <w:pPr>
              <w:jc w:val="both"/>
              <w:rPr>
                <w:sz w:val="24"/>
                <w:szCs w:val="24"/>
              </w:rPr>
            </w:pPr>
            <w:r w:rsidRPr="0018416B">
              <w:rPr>
                <w:sz w:val="24"/>
                <w:szCs w:val="24"/>
              </w:rPr>
              <w:t xml:space="preserve">Балл «4» ставится в том случае, когда учащийся знает требуемый программой материал, хорошо понимает его. На вопросы (в пределах программы) отвечает правильно, допуская не существенные замечания. Умеет применять полученные знания в практических заданиях. В устных ответах и письменных работах использует научные термины и не делает грубых ошибок. Умеет использовать </w:t>
            </w:r>
            <w:proofErr w:type="spellStart"/>
            <w:r w:rsidRPr="0018416B">
              <w:rPr>
                <w:sz w:val="24"/>
                <w:szCs w:val="24"/>
              </w:rPr>
              <w:t>межпредметные</w:t>
            </w:r>
            <w:proofErr w:type="spellEnd"/>
            <w:r w:rsidRPr="0018416B">
              <w:rPr>
                <w:sz w:val="24"/>
                <w:szCs w:val="24"/>
              </w:rPr>
              <w:t xml:space="preserve"> связи.</w:t>
            </w:r>
          </w:p>
        </w:tc>
      </w:tr>
      <w:tr w:rsidR="00E7160F" w:rsidRPr="0018416B" w:rsidTr="00E7160F">
        <w:trPr>
          <w:tblCellSpacing w:w="15" w:type="dxa"/>
        </w:trPr>
        <w:tc>
          <w:tcPr>
            <w:tcW w:w="0" w:type="auto"/>
            <w:vAlign w:val="center"/>
          </w:tcPr>
          <w:p w:rsidR="00E7160F" w:rsidRPr="0018416B" w:rsidRDefault="00E7160F" w:rsidP="00E7160F">
            <w:pPr>
              <w:rPr>
                <w:sz w:val="24"/>
                <w:szCs w:val="24"/>
              </w:rPr>
            </w:pPr>
          </w:p>
        </w:tc>
        <w:tc>
          <w:tcPr>
            <w:tcW w:w="9319" w:type="dxa"/>
            <w:vAlign w:val="center"/>
          </w:tcPr>
          <w:p w:rsidR="00E7160F" w:rsidRPr="0018416B" w:rsidRDefault="00E7160F" w:rsidP="00E7160F">
            <w:pPr>
              <w:jc w:val="both"/>
              <w:rPr>
                <w:sz w:val="24"/>
                <w:szCs w:val="24"/>
              </w:rPr>
            </w:pPr>
            <w:r w:rsidRPr="0018416B">
              <w:rPr>
                <w:sz w:val="24"/>
                <w:szCs w:val="24"/>
              </w:rPr>
              <w:t>Балл «3» ставится в том случае, когда учащийся обнаруживает знание только основного (или минимального) программного учебного материала. При применении знаний на практике испытывает некоторые затруднения и преодолевает их с небольшой помощью преподавателя. В устных и письменных ответах допускает ошибки при изложении материала (но не более одной грубой). Допускает ошибки  в терминологии (но не значительные). Слабо выделяет связь программного материала с другими дисциплинами.</w:t>
            </w:r>
          </w:p>
          <w:p w:rsidR="00E7160F" w:rsidRPr="0018416B" w:rsidRDefault="00E7160F" w:rsidP="00E7160F">
            <w:pPr>
              <w:jc w:val="both"/>
              <w:rPr>
                <w:sz w:val="24"/>
                <w:szCs w:val="24"/>
              </w:rPr>
            </w:pPr>
          </w:p>
        </w:tc>
      </w:tr>
      <w:tr w:rsidR="00E7160F" w:rsidRPr="0018416B" w:rsidTr="00E7160F">
        <w:trPr>
          <w:tblCellSpacing w:w="15" w:type="dxa"/>
        </w:trPr>
        <w:tc>
          <w:tcPr>
            <w:tcW w:w="0" w:type="auto"/>
            <w:vAlign w:val="center"/>
          </w:tcPr>
          <w:p w:rsidR="00E7160F" w:rsidRPr="0018416B" w:rsidRDefault="00E7160F" w:rsidP="00E7160F">
            <w:pPr>
              <w:rPr>
                <w:sz w:val="24"/>
                <w:szCs w:val="24"/>
              </w:rPr>
            </w:pPr>
          </w:p>
        </w:tc>
        <w:tc>
          <w:tcPr>
            <w:tcW w:w="9319" w:type="dxa"/>
            <w:vAlign w:val="center"/>
          </w:tcPr>
          <w:p w:rsidR="00E7160F" w:rsidRPr="0018416B" w:rsidRDefault="00E7160F" w:rsidP="00E7160F">
            <w:pPr>
              <w:jc w:val="both"/>
              <w:rPr>
                <w:sz w:val="24"/>
                <w:szCs w:val="24"/>
              </w:rPr>
            </w:pPr>
            <w:r w:rsidRPr="0018416B">
              <w:rPr>
                <w:sz w:val="24"/>
                <w:szCs w:val="24"/>
              </w:rPr>
              <w:t>Балл «2» ставится в том случае, когда ученик показывает незнание большой части программного материала, отвечает, как правило, лишь на наводящие вопросы преподавателя неуверенно. При применении знаний на практике испытывает серьезные затруднения и не преодолевает их даже с  помощью преподавателя. В устных и письменных ответах допускает грубые ошибки при изложении  материала. Не знаком с терминологией. Не выделяет связь программного материала с другими дисциплинами.</w:t>
            </w:r>
          </w:p>
          <w:p w:rsidR="00E7160F" w:rsidRPr="0018416B" w:rsidRDefault="00E7160F" w:rsidP="00E7160F">
            <w:pPr>
              <w:jc w:val="both"/>
              <w:rPr>
                <w:sz w:val="24"/>
                <w:szCs w:val="24"/>
              </w:rPr>
            </w:pPr>
          </w:p>
        </w:tc>
      </w:tr>
    </w:tbl>
    <w:p w:rsidR="00727FFB" w:rsidRDefault="00727FFB" w:rsidP="00E7160F">
      <w:pPr>
        <w:pStyle w:val="a3"/>
        <w:shd w:val="clear" w:color="auto" w:fill="FFFFFF"/>
        <w:ind w:left="0"/>
        <w:jc w:val="both"/>
        <w:rPr>
          <w:i/>
          <w:color w:val="000000"/>
          <w:spacing w:val="-1"/>
          <w:sz w:val="28"/>
          <w:szCs w:val="28"/>
        </w:rPr>
      </w:pPr>
    </w:p>
    <w:p w:rsidR="00727FFB" w:rsidRDefault="00727FFB" w:rsidP="00E7160F">
      <w:pPr>
        <w:pStyle w:val="a3"/>
        <w:shd w:val="clear" w:color="auto" w:fill="FFFFFF"/>
        <w:ind w:left="0"/>
        <w:jc w:val="both"/>
        <w:rPr>
          <w:i/>
          <w:color w:val="000000"/>
          <w:spacing w:val="-1"/>
          <w:sz w:val="28"/>
          <w:szCs w:val="28"/>
        </w:rPr>
      </w:pPr>
    </w:p>
    <w:p w:rsidR="00E7160F" w:rsidRDefault="00E7160F" w:rsidP="00E7160F">
      <w:pPr>
        <w:pStyle w:val="a3"/>
        <w:shd w:val="clear" w:color="auto" w:fill="FFFFFF"/>
        <w:ind w:left="1789"/>
        <w:jc w:val="both"/>
        <w:rPr>
          <w:b/>
          <w:i/>
          <w:color w:val="000000"/>
          <w:spacing w:val="-1"/>
          <w:sz w:val="28"/>
          <w:szCs w:val="28"/>
        </w:rPr>
      </w:pPr>
      <w:r>
        <w:rPr>
          <w:b/>
          <w:i/>
          <w:color w:val="000000"/>
          <w:spacing w:val="-1"/>
          <w:sz w:val="28"/>
          <w:szCs w:val="28"/>
        </w:rPr>
        <w:t xml:space="preserve">                      </w:t>
      </w:r>
      <w:r w:rsidRPr="00AA2D92">
        <w:rPr>
          <w:b/>
          <w:i/>
          <w:color w:val="000000"/>
          <w:spacing w:val="-1"/>
          <w:sz w:val="28"/>
          <w:szCs w:val="28"/>
        </w:rPr>
        <w:t>Тестовые задания.</w:t>
      </w:r>
    </w:p>
    <w:p w:rsidR="00E7160F" w:rsidRDefault="00E7160F" w:rsidP="00E7160F">
      <w:pPr>
        <w:pStyle w:val="a3"/>
        <w:shd w:val="clear" w:color="auto" w:fill="FFFFFF"/>
        <w:ind w:left="1789"/>
        <w:jc w:val="both"/>
        <w:rPr>
          <w:b/>
          <w:i/>
          <w:color w:val="000000"/>
          <w:spacing w:val="-1"/>
          <w:sz w:val="28"/>
          <w:szCs w:val="28"/>
        </w:rPr>
      </w:pPr>
    </w:p>
    <w:p w:rsidR="00E7160F" w:rsidRDefault="00E7160F" w:rsidP="00E7160F">
      <w:pPr>
        <w:tabs>
          <w:tab w:val="left" w:pos="720"/>
        </w:tabs>
        <w:jc w:val="center"/>
        <w:rPr>
          <w:b/>
          <w:sz w:val="24"/>
          <w:szCs w:val="24"/>
        </w:rPr>
      </w:pPr>
      <w:r>
        <w:rPr>
          <w:b/>
          <w:sz w:val="24"/>
          <w:szCs w:val="24"/>
        </w:rPr>
        <w:t>Раздел 8. Система спортивной тренировки в конном спорте.</w:t>
      </w:r>
    </w:p>
    <w:p w:rsidR="00E7160F" w:rsidRDefault="00E7160F" w:rsidP="00E7160F">
      <w:pPr>
        <w:rPr>
          <w:rFonts w:ascii="Arial CYR" w:hAnsi="Arial CYR" w:cs="Arial CY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7"/>
        <w:gridCol w:w="485"/>
        <w:gridCol w:w="1726"/>
        <w:gridCol w:w="1584"/>
        <w:gridCol w:w="1552"/>
        <w:gridCol w:w="1565"/>
        <w:gridCol w:w="1571"/>
      </w:tblGrid>
      <w:tr w:rsidR="00E7160F" w:rsidRPr="00306F28" w:rsidTr="00E7160F">
        <w:trPr>
          <w:trHeight w:val="465"/>
        </w:trPr>
        <w:tc>
          <w:tcPr>
            <w:tcW w:w="502" w:type="pct"/>
            <w:vAlign w:val="bottom"/>
          </w:tcPr>
          <w:p w:rsidR="00E7160F" w:rsidRPr="00306F28" w:rsidRDefault="00E7160F" w:rsidP="00E7160F">
            <w:pPr>
              <w:rPr>
                <w:sz w:val="24"/>
                <w:szCs w:val="24"/>
              </w:rPr>
            </w:pPr>
          </w:p>
        </w:tc>
        <w:tc>
          <w:tcPr>
            <w:tcW w:w="257" w:type="pct"/>
            <w:vAlign w:val="bottom"/>
          </w:tcPr>
          <w:p w:rsidR="00E7160F" w:rsidRPr="00306F28" w:rsidRDefault="00E7160F" w:rsidP="00E7160F">
            <w:pPr>
              <w:rPr>
                <w:sz w:val="24"/>
                <w:szCs w:val="24"/>
              </w:rPr>
            </w:pPr>
          </w:p>
        </w:tc>
        <w:tc>
          <w:tcPr>
            <w:tcW w:w="915" w:type="pct"/>
            <w:vAlign w:val="bottom"/>
          </w:tcPr>
          <w:p w:rsidR="00E7160F" w:rsidRPr="00306F28" w:rsidRDefault="00E7160F" w:rsidP="00E7160F">
            <w:pPr>
              <w:rPr>
                <w:sz w:val="24"/>
                <w:szCs w:val="24"/>
              </w:rPr>
            </w:pPr>
          </w:p>
        </w:tc>
        <w:tc>
          <w:tcPr>
            <w:tcW w:w="3326" w:type="pct"/>
            <w:gridSpan w:val="4"/>
            <w:vAlign w:val="bottom"/>
          </w:tcPr>
          <w:p w:rsidR="00E7160F" w:rsidRPr="00306F28" w:rsidRDefault="00E7160F" w:rsidP="00E7160F">
            <w:pPr>
              <w:rPr>
                <w:bCs/>
                <w:i/>
                <w:iCs/>
                <w:sz w:val="24"/>
                <w:szCs w:val="24"/>
              </w:rPr>
            </w:pPr>
            <w:r w:rsidRPr="00306F28">
              <w:rPr>
                <w:bCs/>
                <w:i/>
                <w:iCs/>
                <w:sz w:val="24"/>
                <w:szCs w:val="24"/>
              </w:rPr>
              <w:t>Ответы</w:t>
            </w:r>
          </w:p>
        </w:tc>
      </w:tr>
      <w:tr w:rsidR="00E7160F" w:rsidRPr="00306F28" w:rsidTr="00E7160F">
        <w:trPr>
          <w:trHeight w:val="480"/>
        </w:trPr>
        <w:tc>
          <w:tcPr>
            <w:tcW w:w="502" w:type="pct"/>
            <w:vAlign w:val="bottom"/>
          </w:tcPr>
          <w:p w:rsidR="00E7160F" w:rsidRPr="00306F28" w:rsidRDefault="00E7160F" w:rsidP="00E7160F">
            <w:pPr>
              <w:rPr>
                <w:sz w:val="24"/>
                <w:szCs w:val="24"/>
              </w:rPr>
            </w:pPr>
            <w:r w:rsidRPr="00306F28">
              <w:rPr>
                <w:sz w:val="24"/>
                <w:szCs w:val="24"/>
              </w:rPr>
              <w:t>Тематика</w:t>
            </w:r>
          </w:p>
        </w:tc>
        <w:tc>
          <w:tcPr>
            <w:tcW w:w="257" w:type="pct"/>
            <w:vAlign w:val="bottom"/>
          </w:tcPr>
          <w:p w:rsidR="00E7160F" w:rsidRPr="00306F28" w:rsidRDefault="00E7160F" w:rsidP="00E7160F">
            <w:pPr>
              <w:rPr>
                <w:sz w:val="24"/>
                <w:szCs w:val="24"/>
              </w:rPr>
            </w:pPr>
          </w:p>
        </w:tc>
        <w:tc>
          <w:tcPr>
            <w:tcW w:w="915" w:type="pct"/>
            <w:vAlign w:val="bottom"/>
          </w:tcPr>
          <w:p w:rsidR="00E7160F" w:rsidRPr="00306F28" w:rsidRDefault="00E7160F" w:rsidP="00E7160F">
            <w:pPr>
              <w:rPr>
                <w:sz w:val="24"/>
                <w:szCs w:val="24"/>
              </w:rPr>
            </w:pPr>
          </w:p>
        </w:tc>
        <w:tc>
          <w:tcPr>
            <w:tcW w:w="840" w:type="pct"/>
            <w:vAlign w:val="bottom"/>
          </w:tcPr>
          <w:p w:rsidR="00E7160F" w:rsidRPr="00306F28" w:rsidRDefault="00E7160F" w:rsidP="00E7160F">
            <w:pPr>
              <w:rPr>
                <w:bCs/>
                <w:sz w:val="24"/>
                <w:szCs w:val="24"/>
              </w:rPr>
            </w:pPr>
            <w:r w:rsidRPr="00306F28">
              <w:rPr>
                <w:bCs/>
                <w:sz w:val="24"/>
                <w:szCs w:val="24"/>
              </w:rPr>
              <w:t>а</w:t>
            </w:r>
          </w:p>
        </w:tc>
        <w:tc>
          <w:tcPr>
            <w:tcW w:w="823" w:type="pct"/>
            <w:vAlign w:val="bottom"/>
          </w:tcPr>
          <w:p w:rsidR="00E7160F" w:rsidRPr="00306F28" w:rsidRDefault="00E7160F" w:rsidP="00E7160F">
            <w:pPr>
              <w:rPr>
                <w:bCs/>
                <w:sz w:val="24"/>
                <w:szCs w:val="24"/>
              </w:rPr>
            </w:pPr>
            <w:r w:rsidRPr="00306F28">
              <w:rPr>
                <w:bCs/>
                <w:sz w:val="24"/>
                <w:szCs w:val="24"/>
              </w:rPr>
              <w:t>Б</w:t>
            </w:r>
          </w:p>
        </w:tc>
        <w:tc>
          <w:tcPr>
            <w:tcW w:w="830" w:type="pct"/>
            <w:vAlign w:val="bottom"/>
          </w:tcPr>
          <w:p w:rsidR="00E7160F" w:rsidRPr="00306F28" w:rsidRDefault="00E7160F" w:rsidP="00E7160F">
            <w:pPr>
              <w:rPr>
                <w:bCs/>
                <w:sz w:val="24"/>
                <w:szCs w:val="24"/>
              </w:rPr>
            </w:pPr>
            <w:r w:rsidRPr="00306F28">
              <w:rPr>
                <w:bCs/>
                <w:sz w:val="24"/>
                <w:szCs w:val="24"/>
              </w:rPr>
              <w:t>в</w:t>
            </w:r>
          </w:p>
        </w:tc>
        <w:tc>
          <w:tcPr>
            <w:tcW w:w="833" w:type="pct"/>
            <w:vAlign w:val="bottom"/>
          </w:tcPr>
          <w:p w:rsidR="00E7160F" w:rsidRPr="00306F28" w:rsidRDefault="00E7160F" w:rsidP="00E7160F">
            <w:pPr>
              <w:rPr>
                <w:bCs/>
                <w:sz w:val="24"/>
                <w:szCs w:val="24"/>
              </w:rPr>
            </w:pPr>
            <w:r w:rsidRPr="00306F28">
              <w:rPr>
                <w:bCs/>
                <w:sz w:val="24"/>
                <w:szCs w:val="24"/>
              </w:rPr>
              <w:t>г</w:t>
            </w:r>
          </w:p>
        </w:tc>
      </w:tr>
      <w:tr w:rsidR="00E7160F" w:rsidRPr="00306F28" w:rsidTr="00E7160F">
        <w:trPr>
          <w:trHeight w:val="2730"/>
        </w:trPr>
        <w:tc>
          <w:tcPr>
            <w:tcW w:w="502" w:type="pct"/>
            <w:vMerge w:val="restart"/>
            <w:textDirection w:val="btLr"/>
            <w:vAlign w:val="bottom"/>
          </w:tcPr>
          <w:p w:rsidR="00E7160F" w:rsidRPr="00306F28" w:rsidRDefault="00E7160F" w:rsidP="00E7160F">
            <w:pPr>
              <w:ind w:left="113" w:right="113"/>
              <w:rPr>
                <w:b/>
                <w:sz w:val="24"/>
                <w:szCs w:val="24"/>
              </w:rPr>
            </w:pPr>
            <w:r w:rsidRPr="00306F28">
              <w:rPr>
                <w:b/>
                <w:sz w:val="24"/>
                <w:szCs w:val="24"/>
              </w:rPr>
              <w:t>Основные понятия спортивной тренировки</w:t>
            </w:r>
          </w:p>
        </w:tc>
        <w:tc>
          <w:tcPr>
            <w:tcW w:w="257" w:type="pct"/>
            <w:vAlign w:val="bottom"/>
          </w:tcPr>
          <w:p w:rsidR="00E7160F" w:rsidRPr="00306F28" w:rsidRDefault="00E7160F" w:rsidP="00E7160F">
            <w:pPr>
              <w:jc w:val="right"/>
              <w:rPr>
                <w:sz w:val="24"/>
                <w:szCs w:val="24"/>
              </w:rPr>
            </w:pPr>
            <w:r w:rsidRPr="00306F28">
              <w:rPr>
                <w:sz w:val="24"/>
                <w:szCs w:val="24"/>
              </w:rPr>
              <w:t>1</w:t>
            </w:r>
          </w:p>
        </w:tc>
        <w:tc>
          <w:tcPr>
            <w:tcW w:w="915" w:type="pct"/>
            <w:vAlign w:val="bottom"/>
          </w:tcPr>
          <w:p w:rsidR="00E7160F" w:rsidRPr="00306F28" w:rsidRDefault="00E7160F" w:rsidP="00E7160F">
            <w:pPr>
              <w:rPr>
                <w:sz w:val="24"/>
                <w:szCs w:val="24"/>
              </w:rPr>
            </w:pPr>
            <w:r w:rsidRPr="00306F28">
              <w:rPr>
                <w:sz w:val="24"/>
                <w:szCs w:val="24"/>
              </w:rPr>
              <w:t>Корректно ли употреблять термин " спортивная тренировка" в фитнесе</w:t>
            </w:r>
          </w:p>
        </w:tc>
        <w:tc>
          <w:tcPr>
            <w:tcW w:w="840" w:type="pct"/>
            <w:vAlign w:val="bottom"/>
          </w:tcPr>
          <w:p w:rsidR="00E7160F" w:rsidRPr="00306F28" w:rsidRDefault="00E7160F" w:rsidP="00E7160F">
            <w:pPr>
              <w:rPr>
                <w:sz w:val="24"/>
                <w:szCs w:val="24"/>
              </w:rPr>
            </w:pPr>
            <w:r w:rsidRPr="00306F28">
              <w:rPr>
                <w:sz w:val="24"/>
                <w:szCs w:val="24"/>
              </w:rPr>
              <w:t>нет</w:t>
            </w:r>
          </w:p>
        </w:tc>
        <w:tc>
          <w:tcPr>
            <w:tcW w:w="823" w:type="pct"/>
            <w:vAlign w:val="bottom"/>
          </w:tcPr>
          <w:p w:rsidR="00E7160F" w:rsidRPr="00306F28" w:rsidRDefault="00E7160F" w:rsidP="00E7160F">
            <w:pPr>
              <w:rPr>
                <w:sz w:val="24"/>
                <w:szCs w:val="24"/>
              </w:rPr>
            </w:pPr>
            <w:r w:rsidRPr="00306F28">
              <w:rPr>
                <w:sz w:val="24"/>
                <w:szCs w:val="24"/>
              </w:rPr>
              <w:t>Да</w:t>
            </w:r>
          </w:p>
        </w:tc>
        <w:tc>
          <w:tcPr>
            <w:tcW w:w="830" w:type="pct"/>
            <w:vAlign w:val="bottom"/>
          </w:tcPr>
          <w:p w:rsidR="00E7160F" w:rsidRPr="00306F28" w:rsidRDefault="00E7160F" w:rsidP="00E7160F">
            <w:pPr>
              <w:rPr>
                <w:sz w:val="24"/>
                <w:szCs w:val="24"/>
              </w:rPr>
            </w:pPr>
            <w:r w:rsidRPr="00306F28">
              <w:rPr>
                <w:sz w:val="24"/>
                <w:szCs w:val="24"/>
              </w:rPr>
              <w:t>да, но только в том случае, если человек регулярно занимается фитнесом и стремиться к высоким результатам</w:t>
            </w:r>
          </w:p>
        </w:tc>
        <w:tc>
          <w:tcPr>
            <w:tcW w:w="833" w:type="pct"/>
            <w:vAlign w:val="bottom"/>
          </w:tcPr>
          <w:p w:rsidR="00E7160F" w:rsidRPr="00306F28" w:rsidRDefault="00E7160F" w:rsidP="00E7160F">
            <w:pPr>
              <w:rPr>
                <w:sz w:val="24"/>
                <w:szCs w:val="24"/>
              </w:rPr>
            </w:pPr>
            <w:r w:rsidRPr="00306F28">
              <w:rPr>
                <w:sz w:val="24"/>
                <w:szCs w:val="24"/>
              </w:rPr>
              <w:t xml:space="preserve"> вопрос дискуссионный</w:t>
            </w:r>
          </w:p>
        </w:tc>
      </w:tr>
      <w:tr w:rsidR="00E7160F" w:rsidRPr="00306F28" w:rsidTr="00E7160F">
        <w:trPr>
          <w:trHeight w:val="2145"/>
        </w:trPr>
        <w:tc>
          <w:tcPr>
            <w:tcW w:w="502" w:type="pct"/>
            <w:vMerge/>
            <w:vAlign w:val="center"/>
          </w:tcPr>
          <w:p w:rsidR="00E7160F" w:rsidRPr="00306F28" w:rsidRDefault="00E7160F" w:rsidP="00E7160F">
            <w:pPr>
              <w:rPr>
                <w:sz w:val="24"/>
                <w:szCs w:val="24"/>
              </w:rPr>
            </w:pPr>
          </w:p>
        </w:tc>
        <w:tc>
          <w:tcPr>
            <w:tcW w:w="257" w:type="pct"/>
            <w:vAlign w:val="bottom"/>
          </w:tcPr>
          <w:p w:rsidR="00E7160F" w:rsidRPr="00306F28" w:rsidRDefault="00E7160F" w:rsidP="00E7160F">
            <w:pPr>
              <w:jc w:val="right"/>
              <w:rPr>
                <w:sz w:val="24"/>
                <w:szCs w:val="24"/>
              </w:rPr>
            </w:pPr>
            <w:r w:rsidRPr="00306F28">
              <w:rPr>
                <w:sz w:val="24"/>
                <w:szCs w:val="24"/>
              </w:rPr>
              <w:t>2</w:t>
            </w:r>
          </w:p>
        </w:tc>
        <w:tc>
          <w:tcPr>
            <w:tcW w:w="915" w:type="pct"/>
            <w:vAlign w:val="bottom"/>
          </w:tcPr>
          <w:p w:rsidR="00E7160F" w:rsidRPr="00306F28" w:rsidRDefault="00E7160F" w:rsidP="00E7160F">
            <w:pPr>
              <w:rPr>
                <w:sz w:val="24"/>
                <w:szCs w:val="24"/>
              </w:rPr>
            </w:pPr>
            <w:r w:rsidRPr="00306F28">
              <w:rPr>
                <w:sz w:val="24"/>
                <w:szCs w:val="24"/>
              </w:rPr>
              <w:t>Дать определение понятию «Тренированность»</w:t>
            </w:r>
          </w:p>
        </w:tc>
        <w:tc>
          <w:tcPr>
            <w:tcW w:w="840" w:type="pct"/>
            <w:vAlign w:val="bottom"/>
          </w:tcPr>
          <w:p w:rsidR="00E7160F" w:rsidRPr="00306F28" w:rsidRDefault="00E7160F" w:rsidP="00E7160F">
            <w:pPr>
              <w:rPr>
                <w:bCs/>
                <w:sz w:val="24"/>
                <w:szCs w:val="24"/>
              </w:rPr>
            </w:pPr>
            <w:r w:rsidRPr="00306F28">
              <w:rPr>
                <w:bCs/>
                <w:sz w:val="24"/>
                <w:szCs w:val="24"/>
              </w:rPr>
              <w:t>состояние организма, определяющее уровень физической</w:t>
            </w:r>
            <w:r w:rsidRPr="00306F28">
              <w:rPr>
                <w:bCs/>
                <w:sz w:val="24"/>
                <w:szCs w:val="24"/>
              </w:rPr>
              <w:br/>
              <w:t xml:space="preserve">      подготовленности спортсмена    </w:t>
            </w:r>
          </w:p>
        </w:tc>
        <w:tc>
          <w:tcPr>
            <w:tcW w:w="823" w:type="pct"/>
            <w:vAlign w:val="bottom"/>
          </w:tcPr>
          <w:p w:rsidR="00E7160F" w:rsidRPr="00306F28" w:rsidRDefault="00E7160F" w:rsidP="00E7160F">
            <w:pPr>
              <w:rPr>
                <w:sz w:val="24"/>
                <w:szCs w:val="24"/>
              </w:rPr>
            </w:pPr>
            <w:r w:rsidRPr="00306F28">
              <w:rPr>
                <w:sz w:val="24"/>
                <w:szCs w:val="24"/>
              </w:rPr>
              <w:t xml:space="preserve">состояние организма, определяющее соревновательную </w:t>
            </w:r>
            <w:r w:rsidRPr="00306F28">
              <w:rPr>
                <w:sz w:val="24"/>
                <w:szCs w:val="24"/>
              </w:rPr>
              <w:br/>
              <w:t xml:space="preserve">      готовность</w:t>
            </w:r>
          </w:p>
        </w:tc>
        <w:tc>
          <w:tcPr>
            <w:tcW w:w="830" w:type="pct"/>
            <w:vAlign w:val="bottom"/>
          </w:tcPr>
          <w:p w:rsidR="00E7160F" w:rsidRPr="00306F28" w:rsidRDefault="00E7160F" w:rsidP="00E7160F">
            <w:pPr>
              <w:rPr>
                <w:sz w:val="24"/>
                <w:szCs w:val="24"/>
              </w:rPr>
            </w:pPr>
            <w:r w:rsidRPr="00306F28">
              <w:rPr>
                <w:sz w:val="24"/>
                <w:szCs w:val="24"/>
              </w:rPr>
              <w:t>функциональное состояние организма к работе специальной</w:t>
            </w:r>
            <w:r w:rsidRPr="00306F28">
              <w:rPr>
                <w:sz w:val="24"/>
                <w:szCs w:val="24"/>
              </w:rPr>
              <w:br/>
              <w:t xml:space="preserve">      направленности</w:t>
            </w:r>
          </w:p>
        </w:tc>
        <w:tc>
          <w:tcPr>
            <w:tcW w:w="833" w:type="pct"/>
            <w:vAlign w:val="bottom"/>
          </w:tcPr>
          <w:p w:rsidR="00E7160F" w:rsidRPr="00306F28" w:rsidRDefault="00E7160F" w:rsidP="00E7160F">
            <w:pPr>
              <w:rPr>
                <w:sz w:val="24"/>
                <w:szCs w:val="24"/>
              </w:rPr>
            </w:pPr>
            <w:r w:rsidRPr="00306F28">
              <w:rPr>
                <w:sz w:val="24"/>
                <w:szCs w:val="24"/>
              </w:rPr>
              <w:t>уровень квалификации спортсмена в конкретном виде конного спорта</w:t>
            </w:r>
          </w:p>
        </w:tc>
      </w:tr>
      <w:tr w:rsidR="00E7160F" w:rsidRPr="00306F28" w:rsidTr="00E7160F">
        <w:trPr>
          <w:trHeight w:val="1125"/>
        </w:trPr>
        <w:tc>
          <w:tcPr>
            <w:tcW w:w="502" w:type="pct"/>
            <w:vMerge/>
            <w:vAlign w:val="center"/>
          </w:tcPr>
          <w:p w:rsidR="00E7160F" w:rsidRPr="00306F28" w:rsidRDefault="00E7160F" w:rsidP="00E7160F">
            <w:pPr>
              <w:rPr>
                <w:sz w:val="24"/>
                <w:szCs w:val="24"/>
              </w:rPr>
            </w:pPr>
          </w:p>
        </w:tc>
        <w:tc>
          <w:tcPr>
            <w:tcW w:w="257" w:type="pct"/>
            <w:vAlign w:val="bottom"/>
          </w:tcPr>
          <w:p w:rsidR="00E7160F" w:rsidRPr="00306F28" w:rsidRDefault="00E7160F" w:rsidP="00E7160F">
            <w:pPr>
              <w:jc w:val="right"/>
              <w:rPr>
                <w:sz w:val="24"/>
                <w:szCs w:val="24"/>
              </w:rPr>
            </w:pPr>
            <w:r w:rsidRPr="00306F28">
              <w:rPr>
                <w:sz w:val="24"/>
                <w:szCs w:val="24"/>
              </w:rPr>
              <w:t>3</w:t>
            </w:r>
          </w:p>
        </w:tc>
        <w:tc>
          <w:tcPr>
            <w:tcW w:w="915" w:type="pct"/>
            <w:vAlign w:val="bottom"/>
          </w:tcPr>
          <w:p w:rsidR="00E7160F" w:rsidRPr="00306F28" w:rsidRDefault="00E7160F" w:rsidP="00E7160F">
            <w:pPr>
              <w:rPr>
                <w:sz w:val="24"/>
                <w:szCs w:val="24"/>
              </w:rPr>
            </w:pPr>
            <w:r w:rsidRPr="00306F28">
              <w:rPr>
                <w:sz w:val="24"/>
                <w:szCs w:val="24"/>
              </w:rPr>
              <w:t>Дать определение понятию «Физическая нагрузка»</w:t>
            </w:r>
          </w:p>
        </w:tc>
        <w:tc>
          <w:tcPr>
            <w:tcW w:w="840" w:type="pct"/>
            <w:vAlign w:val="bottom"/>
          </w:tcPr>
          <w:p w:rsidR="00E7160F" w:rsidRPr="00306F28" w:rsidRDefault="00E7160F" w:rsidP="00E7160F">
            <w:pPr>
              <w:rPr>
                <w:bCs/>
                <w:sz w:val="24"/>
                <w:szCs w:val="24"/>
              </w:rPr>
            </w:pPr>
            <w:r w:rsidRPr="00306F28">
              <w:rPr>
                <w:bCs/>
                <w:sz w:val="24"/>
                <w:szCs w:val="24"/>
              </w:rPr>
              <w:t xml:space="preserve">воздействие физических упражнений на организм, а также </w:t>
            </w:r>
            <w:r w:rsidRPr="00306F28">
              <w:rPr>
                <w:bCs/>
                <w:sz w:val="24"/>
                <w:szCs w:val="24"/>
              </w:rPr>
              <w:br/>
              <w:t xml:space="preserve">      преодолеваемые при этом объективные и субъективные </w:t>
            </w:r>
            <w:r w:rsidRPr="00306F28">
              <w:rPr>
                <w:bCs/>
                <w:sz w:val="24"/>
                <w:szCs w:val="24"/>
              </w:rPr>
              <w:br/>
              <w:t xml:space="preserve">      трудности</w:t>
            </w:r>
          </w:p>
        </w:tc>
        <w:tc>
          <w:tcPr>
            <w:tcW w:w="823" w:type="pct"/>
            <w:vAlign w:val="bottom"/>
          </w:tcPr>
          <w:p w:rsidR="00E7160F" w:rsidRPr="00306F28" w:rsidRDefault="00E7160F" w:rsidP="00E7160F">
            <w:pPr>
              <w:rPr>
                <w:sz w:val="24"/>
                <w:szCs w:val="24"/>
              </w:rPr>
            </w:pPr>
            <w:r w:rsidRPr="00306F28">
              <w:rPr>
                <w:sz w:val="24"/>
                <w:szCs w:val="24"/>
              </w:rPr>
              <w:t xml:space="preserve">комплекс упражнений силовой направленности </w:t>
            </w:r>
          </w:p>
        </w:tc>
        <w:tc>
          <w:tcPr>
            <w:tcW w:w="830" w:type="pct"/>
            <w:vAlign w:val="bottom"/>
          </w:tcPr>
          <w:p w:rsidR="00E7160F" w:rsidRPr="00306F28" w:rsidRDefault="00E7160F" w:rsidP="00E7160F">
            <w:pPr>
              <w:rPr>
                <w:sz w:val="24"/>
                <w:szCs w:val="24"/>
              </w:rPr>
            </w:pPr>
            <w:r w:rsidRPr="00306F28">
              <w:rPr>
                <w:sz w:val="24"/>
                <w:szCs w:val="24"/>
              </w:rPr>
              <w:t>комплекс упражнений направленный на скоростно-силовые качества</w:t>
            </w:r>
          </w:p>
        </w:tc>
        <w:tc>
          <w:tcPr>
            <w:tcW w:w="833" w:type="pct"/>
            <w:vAlign w:val="bottom"/>
          </w:tcPr>
          <w:p w:rsidR="00E7160F" w:rsidRPr="00306F28" w:rsidRDefault="00E7160F" w:rsidP="00E7160F">
            <w:pPr>
              <w:rPr>
                <w:sz w:val="24"/>
                <w:szCs w:val="24"/>
              </w:rPr>
            </w:pPr>
            <w:r w:rsidRPr="00306F28">
              <w:rPr>
                <w:sz w:val="24"/>
                <w:szCs w:val="24"/>
              </w:rPr>
              <w:t xml:space="preserve">уровень функциональных возможностей системы </w:t>
            </w:r>
            <w:r w:rsidRPr="00306F28">
              <w:rPr>
                <w:sz w:val="24"/>
                <w:szCs w:val="24"/>
              </w:rPr>
              <w:br/>
              <w:t xml:space="preserve">      энергообеспечения</w:t>
            </w:r>
          </w:p>
        </w:tc>
      </w:tr>
      <w:tr w:rsidR="00E7160F" w:rsidRPr="00306F28" w:rsidTr="00E7160F">
        <w:trPr>
          <w:trHeight w:val="2370"/>
        </w:trPr>
        <w:tc>
          <w:tcPr>
            <w:tcW w:w="502" w:type="pct"/>
            <w:vMerge/>
            <w:vAlign w:val="center"/>
          </w:tcPr>
          <w:p w:rsidR="00E7160F" w:rsidRPr="00306F28" w:rsidRDefault="00E7160F" w:rsidP="00E7160F">
            <w:pPr>
              <w:rPr>
                <w:sz w:val="24"/>
                <w:szCs w:val="24"/>
              </w:rPr>
            </w:pPr>
          </w:p>
        </w:tc>
        <w:tc>
          <w:tcPr>
            <w:tcW w:w="257" w:type="pct"/>
            <w:vAlign w:val="bottom"/>
          </w:tcPr>
          <w:p w:rsidR="00E7160F" w:rsidRPr="00306F28" w:rsidRDefault="00E7160F" w:rsidP="00E7160F">
            <w:pPr>
              <w:jc w:val="right"/>
              <w:rPr>
                <w:sz w:val="24"/>
                <w:szCs w:val="24"/>
              </w:rPr>
            </w:pPr>
            <w:r w:rsidRPr="00306F28">
              <w:rPr>
                <w:sz w:val="24"/>
                <w:szCs w:val="24"/>
              </w:rPr>
              <w:t>4</w:t>
            </w:r>
          </w:p>
        </w:tc>
        <w:tc>
          <w:tcPr>
            <w:tcW w:w="915" w:type="pct"/>
            <w:vAlign w:val="bottom"/>
          </w:tcPr>
          <w:p w:rsidR="00E7160F" w:rsidRPr="00306F28" w:rsidRDefault="00E7160F" w:rsidP="00E7160F">
            <w:pPr>
              <w:rPr>
                <w:sz w:val="24"/>
                <w:szCs w:val="24"/>
              </w:rPr>
            </w:pPr>
            <w:r w:rsidRPr="00306F28">
              <w:rPr>
                <w:sz w:val="24"/>
                <w:szCs w:val="24"/>
              </w:rPr>
              <w:t>Что является основным средством тренировки в конном спорте</w:t>
            </w:r>
          </w:p>
        </w:tc>
        <w:tc>
          <w:tcPr>
            <w:tcW w:w="840" w:type="pct"/>
            <w:vAlign w:val="bottom"/>
          </w:tcPr>
          <w:p w:rsidR="00E7160F" w:rsidRPr="00306F28" w:rsidRDefault="00E7160F" w:rsidP="00E7160F">
            <w:pPr>
              <w:rPr>
                <w:bCs/>
                <w:sz w:val="24"/>
                <w:szCs w:val="24"/>
              </w:rPr>
            </w:pPr>
            <w:r w:rsidRPr="00306F28">
              <w:rPr>
                <w:bCs/>
                <w:sz w:val="24"/>
                <w:szCs w:val="24"/>
              </w:rPr>
              <w:t>Физическое упражнение, выполняемое лошадью вместе со спортсменом</w:t>
            </w:r>
          </w:p>
        </w:tc>
        <w:tc>
          <w:tcPr>
            <w:tcW w:w="823" w:type="pct"/>
            <w:vAlign w:val="bottom"/>
          </w:tcPr>
          <w:p w:rsidR="00E7160F" w:rsidRPr="00306F28" w:rsidRDefault="00E7160F" w:rsidP="00E7160F">
            <w:pPr>
              <w:rPr>
                <w:sz w:val="24"/>
                <w:szCs w:val="24"/>
              </w:rPr>
            </w:pPr>
            <w:r w:rsidRPr="00306F28">
              <w:rPr>
                <w:sz w:val="24"/>
                <w:szCs w:val="24"/>
              </w:rPr>
              <w:t>Разные способы верховой езды</w:t>
            </w:r>
          </w:p>
        </w:tc>
        <w:tc>
          <w:tcPr>
            <w:tcW w:w="830" w:type="pct"/>
            <w:vAlign w:val="bottom"/>
          </w:tcPr>
          <w:p w:rsidR="00E7160F" w:rsidRPr="00306F28" w:rsidRDefault="00E7160F" w:rsidP="00E7160F">
            <w:pPr>
              <w:rPr>
                <w:sz w:val="24"/>
                <w:szCs w:val="24"/>
              </w:rPr>
            </w:pPr>
            <w:r w:rsidRPr="00306F28">
              <w:rPr>
                <w:sz w:val="24"/>
                <w:szCs w:val="24"/>
              </w:rPr>
              <w:t>Преодоление препятствий в конкуре и выполнение элементов в выездке</w:t>
            </w:r>
          </w:p>
        </w:tc>
        <w:tc>
          <w:tcPr>
            <w:tcW w:w="833" w:type="pct"/>
            <w:vAlign w:val="bottom"/>
          </w:tcPr>
          <w:p w:rsidR="00E7160F" w:rsidRPr="00306F28" w:rsidRDefault="00E7160F" w:rsidP="00E7160F">
            <w:pPr>
              <w:rPr>
                <w:sz w:val="24"/>
                <w:szCs w:val="24"/>
              </w:rPr>
            </w:pPr>
            <w:r w:rsidRPr="00306F28">
              <w:rPr>
                <w:sz w:val="24"/>
                <w:szCs w:val="24"/>
              </w:rPr>
              <w:t>Езда в смене и индивидуальные занятия</w:t>
            </w:r>
          </w:p>
        </w:tc>
      </w:tr>
      <w:tr w:rsidR="00E7160F" w:rsidRPr="00306F28" w:rsidTr="00E7160F">
        <w:trPr>
          <w:trHeight w:val="1695"/>
        </w:trPr>
        <w:tc>
          <w:tcPr>
            <w:tcW w:w="502" w:type="pct"/>
            <w:vMerge/>
            <w:vAlign w:val="center"/>
          </w:tcPr>
          <w:p w:rsidR="00E7160F" w:rsidRPr="00306F28" w:rsidRDefault="00E7160F" w:rsidP="00E7160F">
            <w:pPr>
              <w:rPr>
                <w:sz w:val="24"/>
                <w:szCs w:val="24"/>
              </w:rPr>
            </w:pPr>
          </w:p>
        </w:tc>
        <w:tc>
          <w:tcPr>
            <w:tcW w:w="257" w:type="pct"/>
            <w:vAlign w:val="bottom"/>
          </w:tcPr>
          <w:p w:rsidR="00E7160F" w:rsidRPr="00306F28" w:rsidRDefault="00E7160F" w:rsidP="00E7160F">
            <w:pPr>
              <w:jc w:val="right"/>
              <w:rPr>
                <w:sz w:val="24"/>
                <w:szCs w:val="24"/>
              </w:rPr>
            </w:pPr>
            <w:r w:rsidRPr="00306F28">
              <w:rPr>
                <w:sz w:val="24"/>
                <w:szCs w:val="24"/>
              </w:rPr>
              <w:t>5</w:t>
            </w:r>
          </w:p>
        </w:tc>
        <w:tc>
          <w:tcPr>
            <w:tcW w:w="915" w:type="pct"/>
            <w:vAlign w:val="bottom"/>
          </w:tcPr>
          <w:p w:rsidR="00E7160F" w:rsidRPr="00306F28" w:rsidRDefault="00E7160F" w:rsidP="00E7160F">
            <w:pPr>
              <w:rPr>
                <w:sz w:val="24"/>
                <w:szCs w:val="24"/>
              </w:rPr>
            </w:pPr>
            <w:r w:rsidRPr="00306F28">
              <w:rPr>
                <w:sz w:val="24"/>
                <w:szCs w:val="24"/>
              </w:rPr>
              <w:t>Что представляет собой термин « спортивная форма»?</w:t>
            </w:r>
          </w:p>
        </w:tc>
        <w:tc>
          <w:tcPr>
            <w:tcW w:w="840" w:type="pct"/>
            <w:vAlign w:val="bottom"/>
          </w:tcPr>
          <w:p w:rsidR="00E7160F" w:rsidRPr="00306F28" w:rsidRDefault="00E7160F" w:rsidP="00E7160F">
            <w:pPr>
              <w:rPr>
                <w:bCs/>
                <w:sz w:val="24"/>
                <w:szCs w:val="24"/>
              </w:rPr>
            </w:pPr>
            <w:r w:rsidRPr="00306F28">
              <w:rPr>
                <w:bCs/>
                <w:sz w:val="24"/>
                <w:szCs w:val="24"/>
              </w:rPr>
              <w:t>наилучшую готовность спортсмена к достижению высоких</w:t>
            </w:r>
            <w:r w:rsidRPr="00306F28">
              <w:rPr>
                <w:bCs/>
                <w:sz w:val="24"/>
                <w:szCs w:val="24"/>
              </w:rPr>
              <w:br/>
              <w:t xml:space="preserve">      спортивных результатов.</w:t>
            </w:r>
          </w:p>
        </w:tc>
        <w:tc>
          <w:tcPr>
            <w:tcW w:w="823" w:type="pct"/>
            <w:vAlign w:val="bottom"/>
          </w:tcPr>
          <w:p w:rsidR="00E7160F" w:rsidRPr="00306F28" w:rsidRDefault="00E7160F" w:rsidP="00E7160F">
            <w:pPr>
              <w:rPr>
                <w:sz w:val="24"/>
                <w:szCs w:val="24"/>
              </w:rPr>
            </w:pPr>
            <w:r w:rsidRPr="00306F28">
              <w:rPr>
                <w:sz w:val="24"/>
                <w:szCs w:val="24"/>
              </w:rPr>
              <w:t>совокупность качеств личности, соответствующая объективным</w:t>
            </w:r>
            <w:r w:rsidRPr="00306F28">
              <w:rPr>
                <w:sz w:val="24"/>
                <w:szCs w:val="24"/>
              </w:rPr>
              <w:br/>
              <w:t xml:space="preserve">      условиям и требованиям к определенной деятельности и</w:t>
            </w:r>
            <w:r w:rsidRPr="00306F28">
              <w:rPr>
                <w:sz w:val="24"/>
                <w:szCs w:val="24"/>
              </w:rPr>
              <w:br/>
              <w:t xml:space="preserve">      обеспечивающая успешное её выполнение.</w:t>
            </w:r>
          </w:p>
        </w:tc>
        <w:tc>
          <w:tcPr>
            <w:tcW w:w="830" w:type="pct"/>
            <w:vAlign w:val="bottom"/>
          </w:tcPr>
          <w:p w:rsidR="00E7160F" w:rsidRPr="00306F28" w:rsidRDefault="00E7160F" w:rsidP="00E7160F">
            <w:pPr>
              <w:rPr>
                <w:sz w:val="24"/>
                <w:szCs w:val="24"/>
              </w:rPr>
            </w:pPr>
            <w:r w:rsidRPr="00306F28">
              <w:rPr>
                <w:sz w:val="24"/>
                <w:szCs w:val="24"/>
              </w:rPr>
              <w:t xml:space="preserve">стабильность двигательного навыка, сохраняемая длительное </w:t>
            </w:r>
            <w:r w:rsidRPr="00306F28">
              <w:rPr>
                <w:sz w:val="24"/>
                <w:szCs w:val="24"/>
              </w:rPr>
              <w:br/>
              <w:t xml:space="preserve">      время.</w:t>
            </w:r>
          </w:p>
        </w:tc>
        <w:tc>
          <w:tcPr>
            <w:tcW w:w="833" w:type="pct"/>
            <w:vAlign w:val="bottom"/>
          </w:tcPr>
          <w:p w:rsidR="00E7160F" w:rsidRPr="00306F28" w:rsidRDefault="00E7160F" w:rsidP="00E7160F">
            <w:pPr>
              <w:rPr>
                <w:sz w:val="24"/>
                <w:szCs w:val="24"/>
              </w:rPr>
            </w:pPr>
            <w:r w:rsidRPr="00306F28">
              <w:rPr>
                <w:sz w:val="24"/>
                <w:szCs w:val="24"/>
              </w:rPr>
              <w:t xml:space="preserve">способность организма производить необходимое количество </w:t>
            </w:r>
            <w:r w:rsidRPr="00306F28">
              <w:rPr>
                <w:sz w:val="24"/>
                <w:szCs w:val="24"/>
              </w:rPr>
              <w:br/>
              <w:t xml:space="preserve">      Энергии для обеспечения интенсивной мышечной работы.</w:t>
            </w:r>
          </w:p>
        </w:tc>
      </w:tr>
      <w:tr w:rsidR="00E7160F" w:rsidRPr="00306F28" w:rsidTr="00E7160F">
        <w:trPr>
          <w:trHeight w:val="1140"/>
        </w:trPr>
        <w:tc>
          <w:tcPr>
            <w:tcW w:w="502" w:type="pct"/>
            <w:vMerge/>
            <w:vAlign w:val="center"/>
          </w:tcPr>
          <w:p w:rsidR="00E7160F" w:rsidRPr="00306F28" w:rsidRDefault="00E7160F" w:rsidP="00E7160F">
            <w:pPr>
              <w:rPr>
                <w:sz w:val="24"/>
                <w:szCs w:val="24"/>
              </w:rPr>
            </w:pPr>
          </w:p>
        </w:tc>
        <w:tc>
          <w:tcPr>
            <w:tcW w:w="257" w:type="pct"/>
            <w:vAlign w:val="bottom"/>
          </w:tcPr>
          <w:p w:rsidR="00E7160F" w:rsidRPr="00306F28" w:rsidRDefault="00E7160F" w:rsidP="00E7160F">
            <w:pPr>
              <w:jc w:val="right"/>
              <w:rPr>
                <w:sz w:val="24"/>
                <w:szCs w:val="24"/>
              </w:rPr>
            </w:pPr>
            <w:r w:rsidRPr="00306F28">
              <w:rPr>
                <w:sz w:val="24"/>
                <w:szCs w:val="24"/>
              </w:rPr>
              <w:t>6</w:t>
            </w:r>
          </w:p>
        </w:tc>
        <w:tc>
          <w:tcPr>
            <w:tcW w:w="915" w:type="pct"/>
            <w:vAlign w:val="bottom"/>
          </w:tcPr>
          <w:p w:rsidR="00E7160F" w:rsidRPr="00306F28" w:rsidRDefault="00E7160F" w:rsidP="00E7160F">
            <w:pPr>
              <w:rPr>
                <w:sz w:val="24"/>
                <w:szCs w:val="24"/>
              </w:rPr>
            </w:pPr>
            <w:r w:rsidRPr="00306F28">
              <w:rPr>
                <w:sz w:val="24"/>
                <w:szCs w:val="24"/>
              </w:rPr>
              <w:t>. По каким фазам протекает развитие  спортивной формы?</w:t>
            </w:r>
          </w:p>
        </w:tc>
        <w:tc>
          <w:tcPr>
            <w:tcW w:w="840" w:type="pct"/>
            <w:vAlign w:val="bottom"/>
          </w:tcPr>
          <w:p w:rsidR="00E7160F" w:rsidRPr="00306F28" w:rsidRDefault="00E7160F" w:rsidP="00E7160F">
            <w:pPr>
              <w:rPr>
                <w:bCs/>
                <w:sz w:val="24"/>
                <w:szCs w:val="24"/>
              </w:rPr>
            </w:pPr>
            <w:r w:rsidRPr="00306F28">
              <w:rPr>
                <w:bCs/>
                <w:sz w:val="24"/>
                <w:szCs w:val="24"/>
              </w:rPr>
              <w:t>приобретение, сохранение, утрата спортивной формы</w:t>
            </w:r>
          </w:p>
        </w:tc>
        <w:tc>
          <w:tcPr>
            <w:tcW w:w="823" w:type="pct"/>
            <w:vAlign w:val="bottom"/>
          </w:tcPr>
          <w:p w:rsidR="00E7160F" w:rsidRPr="00306F28" w:rsidRDefault="00E7160F" w:rsidP="00E7160F">
            <w:pPr>
              <w:rPr>
                <w:sz w:val="24"/>
                <w:szCs w:val="24"/>
              </w:rPr>
            </w:pPr>
            <w:r w:rsidRPr="00306F28">
              <w:rPr>
                <w:sz w:val="24"/>
                <w:szCs w:val="24"/>
              </w:rPr>
              <w:t xml:space="preserve">обще-подготовительная, специально-подготовительная, </w:t>
            </w:r>
            <w:r w:rsidRPr="00306F28">
              <w:rPr>
                <w:sz w:val="24"/>
                <w:szCs w:val="24"/>
              </w:rPr>
              <w:br/>
              <w:t xml:space="preserve">      основная</w:t>
            </w:r>
          </w:p>
        </w:tc>
        <w:tc>
          <w:tcPr>
            <w:tcW w:w="830" w:type="pct"/>
            <w:vAlign w:val="bottom"/>
          </w:tcPr>
          <w:p w:rsidR="00E7160F" w:rsidRPr="00306F28" w:rsidRDefault="00E7160F" w:rsidP="00E7160F">
            <w:pPr>
              <w:rPr>
                <w:sz w:val="24"/>
                <w:szCs w:val="24"/>
              </w:rPr>
            </w:pPr>
            <w:r w:rsidRPr="00306F28">
              <w:rPr>
                <w:sz w:val="24"/>
                <w:szCs w:val="24"/>
              </w:rPr>
              <w:t>предварительная, соревновательная, переходная</w:t>
            </w:r>
          </w:p>
        </w:tc>
        <w:tc>
          <w:tcPr>
            <w:tcW w:w="833" w:type="pct"/>
            <w:vAlign w:val="bottom"/>
          </w:tcPr>
          <w:p w:rsidR="00E7160F" w:rsidRPr="00306F28" w:rsidRDefault="00E7160F" w:rsidP="00E7160F">
            <w:pPr>
              <w:rPr>
                <w:sz w:val="24"/>
                <w:szCs w:val="24"/>
              </w:rPr>
            </w:pPr>
            <w:r w:rsidRPr="00306F28">
              <w:rPr>
                <w:sz w:val="24"/>
                <w:szCs w:val="24"/>
              </w:rPr>
              <w:t xml:space="preserve">начальная, тренировочная и фаза спортивного </w:t>
            </w:r>
            <w:r w:rsidRPr="00306F28">
              <w:rPr>
                <w:sz w:val="24"/>
                <w:szCs w:val="24"/>
              </w:rPr>
              <w:br/>
              <w:t xml:space="preserve">      совершенствования</w:t>
            </w:r>
          </w:p>
        </w:tc>
      </w:tr>
      <w:tr w:rsidR="00E7160F" w:rsidRPr="00306F28" w:rsidTr="00E7160F">
        <w:trPr>
          <w:trHeight w:val="853"/>
        </w:trPr>
        <w:tc>
          <w:tcPr>
            <w:tcW w:w="502" w:type="pct"/>
            <w:vMerge/>
            <w:vAlign w:val="center"/>
          </w:tcPr>
          <w:p w:rsidR="00E7160F" w:rsidRPr="00306F28" w:rsidRDefault="00E7160F" w:rsidP="00E7160F">
            <w:pPr>
              <w:rPr>
                <w:sz w:val="24"/>
                <w:szCs w:val="24"/>
              </w:rPr>
            </w:pPr>
          </w:p>
        </w:tc>
        <w:tc>
          <w:tcPr>
            <w:tcW w:w="257" w:type="pct"/>
            <w:vAlign w:val="bottom"/>
          </w:tcPr>
          <w:p w:rsidR="00E7160F" w:rsidRPr="00306F28" w:rsidRDefault="00E7160F" w:rsidP="00E7160F">
            <w:pPr>
              <w:jc w:val="right"/>
              <w:rPr>
                <w:sz w:val="24"/>
                <w:szCs w:val="24"/>
              </w:rPr>
            </w:pPr>
            <w:r w:rsidRPr="00306F28">
              <w:rPr>
                <w:sz w:val="24"/>
                <w:szCs w:val="24"/>
              </w:rPr>
              <w:t>7</w:t>
            </w:r>
          </w:p>
        </w:tc>
        <w:tc>
          <w:tcPr>
            <w:tcW w:w="915" w:type="pct"/>
            <w:vAlign w:val="bottom"/>
          </w:tcPr>
          <w:p w:rsidR="00E7160F" w:rsidRPr="00306F28" w:rsidRDefault="00E7160F" w:rsidP="00E7160F">
            <w:pPr>
              <w:rPr>
                <w:sz w:val="24"/>
                <w:szCs w:val="24"/>
              </w:rPr>
            </w:pPr>
            <w:r w:rsidRPr="00306F28">
              <w:rPr>
                <w:sz w:val="24"/>
                <w:szCs w:val="24"/>
              </w:rPr>
              <w:t>Классификация основных методов тренировки в конном спорте</w:t>
            </w:r>
          </w:p>
        </w:tc>
        <w:tc>
          <w:tcPr>
            <w:tcW w:w="840" w:type="pct"/>
            <w:vAlign w:val="bottom"/>
          </w:tcPr>
          <w:p w:rsidR="00E7160F" w:rsidRPr="00306F28" w:rsidRDefault="00E7160F" w:rsidP="00E7160F">
            <w:pPr>
              <w:rPr>
                <w:bCs/>
                <w:sz w:val="24"/>
                <w:szCs w:val="24"/>
              </w:rPr>
            </w:pPr>
            <w:r w:rsidRPr="00306F28">
              <w:rPr>
                <w:bCs/>
                <w:sz w:val="24"/>
                <w:szCs w:val="24"/>
              </w:rPr>
              <w:t>равномерно-дистанционный, переменно-дистанционный,</w:t>
            </w:r>
            <w:r w:rsidRPr="00306F28">
              <w:rPr>
                <w:bCs/>
                <w:sz w:val="24"/>
                <w:szCs w:val="24"/>
              </w:rPr>
              <w:br/>
              <w:t xml:space="preserve">      интервальный, повторный, контрольно-соревновательный</w:t>
            </w:r>
          </w:p>
        </w:tc>
        <w:tc>
          <w:tcPr>
            <w:tcW w:w="823" w:type="pct"/>
            <w:vAlign w:val="bottom"/>
          </w:tcPr>
          <w:p w:rsidR="00E7160F" w:rsidRPr="00306F28" w:rsidRDefault="00E7160F" w:rsidP="00E7160F">
            <w:pPr>
              <w:rPr>
                <w:sz w:val="24"/>
                <w:szCs w:val="24"/>
              </w:rPr>
            </w:pPr>
            <w:r w:rsidRPr="00306F28">
              <w:rPr>
                <w:sz w:val="24"/>
                <w:szCs w:val="24"/>
              </w:rPr>
              <w:t xml:space="preserve">интегральный, словесный, наглядный, метод упражнений </w:t>
            </w:r>
          </w:p>
        </w:tc>
        <w:tc>
          <w:tcPr>
            <w:tcW w:w="830" w:type="pct"/>
            <w:vAlign w:val="bottom"/>
          </w:tcPr>
          <w:p w:rsidR="00E7160F" w:rsidRPr="00306F28" w:rsidRDefault="00E7160F" w:rsidP="00E7160F">
            <w:pPr>
              <w:rPr>
                <w:sz w:val="24"/>
                <w:szCs w:val="24"/>
              </w:rPr>
            </w:pPr>
            <w:r w:rsidRPr="00306F28">
              <w:rPr>
                <w:sz w:val="24"/>
                <w:szCs w:val="24"/>
              </w:rPr>
              <w:t>игровой, скоростной, метод  «</w:t>
            </w:r>
            <w:proofErr w:type="spellStart"/>
            <w:r w:rsidRPr="00306F28">
              <w:rPr>
                <w:sz w:val="24"/>
                <w:szCs w:val="24"/>
              </w:rPr>
              <w:t>фартлек</w:t>
            </w:r>
            <w:proofErr w:type="spellEnd"/>
            <w:r w:rsidRPr="00306F28">
              <w:rPr>
                <w:sz w:val="24"/>
                <w:szCs w:val="24"/>
              </w:rPr>
              <w:t>», восстановительный</w:t>
            </w:r>
          </w:p>
        </w:tc>
        <w:tc>
          <w:tcPr>
            <w:tcW w:w="833" w:type="pct"/>
            <w:vAlign w:val="bottom"/>
          </w:tcPr>
          <w:p w:rsidR="00E7160F" w:rsidRPr="00306F28" w:rsidRDefault="00E7160F" w:rsidP="00E7160F">
            <w:pPr>
              <w:rPr>
                <w:sz w:val="24"/>
                <w:szCs w:val="24"/>
              </w:rPr>
            </w:pPr>
            <w:proofErr w:type="gramStart"/>
            <w:r w:rsidRPr="00306F28">
              <w:rPr>
                <w:sz w:val="24"/>
                <w:szCs w:val="24"/>
              </w:rPr>
              <w:t>индивидуальный</w:t>
            </w:r>
            <w:proofErr w:type="gramEnd"/>
            <w:r w:rsidRPr="00306F28">
              <w:rPr>
                <w:sz w:val="24"/>
                <w:szCs w:val="24"/>
              </w:rPr>
              <w:t>, групповой, экспертных оценок,  физический</w:t>
            </w:r>
            <w:r w:rsidRPr="00306F28">
              <w:rPr>
                <w:sz w:val="24"/>
                <w:szCs w:val="24"/>
              </w:rPr>
              <w:br/>
            </w:r>
          </w:p>
        </w:tc>
      </w:tr>
      <w:tr w:rsidR="00E7160F" w:rsidRPr="00306F28" w:rsidTr="00E7160F">
        <w:trPr>
          <w:trHeight w:val="1140"/>
        </w:trPr>
        <w:tc>
          <w:tcPr>
            <w:tcW w:w="502" w:type="pct"/>
            <w:vMerge/>
            <w:vAlign w:val="center"/>
          </w:tcPr>
          <w:p w:rsidR="00E7160F" w:rsidRPr="00306F28" w:rsidRDefault="00E7160F" w:rsidP="00E7160F">
            <w:pPr>
              <w:rPr>
                <w:sz w:val="24"/>
                <w:szCs w:val="24"/>
              </w:rPr>
            </w:pPr>
          </w:p>
        </w:tc>
        <w:tc>
          <w:tcPr>
            <w:tcW w:w="257" w:type="pct"/>
            <w:vAlign w:val="bottom"/>
          </w:tcPr>
          <w:p w:rsidR="00E7160F" w:rsidRPr="00306F28" w:rsidRDefault="00E7160F" w:rsidP="00E7160F">
            <w:pPr>
              <w:jc w:val="right"/>
              <w:rPr>
                <w:sz w:val="24"/>
                <w:szCs w:val="24"/>
              </w:rPr>
            </w:pPr>
            <w:r w:rsidRPr="00306F28">
              <w:rPr>
                <w:sz w:val="24"/>
                <w:szCs w:val="24"/>
              </w:rPr>
              <w:t>8</w:t>
            </w:r>
          </w:p>
        </w:tc>
        <w:tc>
          <w:tcPr>
            <w:tcW w:w="915" w:type="pct"/>
            <w:vAlign w:val="bottom"/>
          </w:tcPr>
          <w:p w:rsidR="00E7160F" w:rsidRPr="00306F28" w:rsidRDefault="00E7160F" w:rsidP="00E7160F">
            <w:pPr>
              <w:rPr>
                <w:sz w:val="24"/>
                <w:szCs w:val="24"/>
              </w:rPr>
            </w:pPr>
            <w:r w:rsidRPr="00306F28">
              <w:rPr>
                <w:sz w:val="24"/>
                <w:szCs w:val="24"/>
              </w:rPr>
              <w:t>Что не является  дидактическим принципом тренировочного процесса</w:t>
            </w:r>
          </w:p>
        </w:tc>
        <w:tc>
          <w:tcPr>
            <w:tcW w:w="840" w:type="pct"/>
            <w:vAlign w:val="bottom"/>
          </w:tcPr>
          <w:p w:rsidR="00E7160F" w:rsidRPr="00306F28" w:rsidRDefault="00E7160F" w:rsidP="00E7160F">
            <w:pPr>
              <w:rPr>
                <w:bCs/>
                <w:sz w:val="24"/>
                <w:szCs w:val="24"/>
              </w:rPr>
            </w:pPr>
            <w:r w:rsidRPr="00306F28">
              <w:rPr>
                <w:bCs/>
                <w:sz w:val="24"/>
                <w:szCs w:val="24"/>
              </w:rPr>
              <w:t>принцип взаимопомощи</w:t>
            </w:r>
          </w:p>
        </w:tc>
        <w:tc>
          <w:tcPr>
            <w:tcW w:w="823" w:type="pct"/>
            <w:vAlign w:val="bottom"/>
          </w:tcPr>
          <w:p w:rsidR="00E7160F" w:rsidRPr="00306F28" w:rsidRDefault="00E7160F" w:rsidP="00E7160F">
            <w:pPr>
              <w:rPr>
                <w:sz w:val="24"/>
                <w:szCs w:val="24"/>
              </w:rPr>
            </w:pPr>
            <w:r w:rsidRPr="00306F28">
              <w:rPr>
                <w:sz w:val="24"/>
                <w:szCs w:val="24"/>
              </w:rPr>
              <w:t>сознательности и активности</w:t>
            </w:r>
          </w:p>
        </w:tc>
        <w:tc>
          <w:tcPr>
            <w:tcW w:w="830" w:type="pct"/>
            <w:vAlign w:val="bottom"/>
          </w:tcPr>
          <w:p w:rsidR="00E7160F" w:rsidRPr="00306F28" w:rsidRDefault="00E7160F" w:rsidP="00E7160F">
            <w:pPr>
              <w:rPr>
                <w:sz w:val="24"/>
                <w:szCs w:val="24"/>
              </w:rPr>
            </w:pPr>
            <w:r w:rsidRPr="00306F28">
              <w:rPr>
                <w:sz w:val="24"/>
                <w:szCs w:val="24"/>
              </w:rPr>
              <w:t>индивидуализации</w:t>
            </w:r>
          </w:p>
        </w:tc>
        <w:tc>
          <w:tcPr>
            <w:tcW w:w="833" w:type="pct"/>
            <w:vAlign w:val="bottom"/>
          </w:tcPr>
          <w:p w:rsidR="00E7160F" w:rsidRPr="00306F28" w:rsidRDefault="00E7160F" w:rsidP="00E7160F">
            <w:pPr>
              <w:rPr>
                <w:sz w:val="24"/>
                <w:szCs w:val="24"/>
              </w:rPr>
            </w:pPr>
            <w:r w:rsidRPr="00306F28">
              <w:rPr>
                <w:sz w:val="24"/>
                <w:szCs w:val="24"/>
              </w:rPr>
              <w:t xml:space="preserve">цикличности </w:t>
            </w:r>
          </w:p>
        </w:tc>
      </w:tr>
      <w:tr w:rsidR="00E7160F" w:rsidRPr="00306F28" w:rsidTr="00E7160F">
        <w:trPr>
          <w:trHeight w:val="1140"/>
        </w:trPr>
        <w:tc>
          <w:tcPr>
            <w:tcW w:w="502" w:type="pct"/>
            <w:vMerge/>
            <w:vAlign w:val="center"/>
          </w:tcPr>
          <w:p w:rsidR="00E7160F" w:rsidRPr="00306F28" w:rsidRDefault="00E7160F" w:rsidP="00E7160F">
            <w:pPr>
              <w:rPr>
                <w:sz w:val="24"/>
                <w:szCs w:val="24"/>
              </w:rPr>
            </w:pPr>
          </w:p>
        </w:tc>
        <w:tc>
          <w:tcPr>
            <w:tcW w:w="257" w:type="pct"/>
            <w:vAlign w:val="bottom"/>
          </w:tcPr>
          <w:p w:rsidR="00E7160F" w:rsidRPr="00306F28" w:rsidRDefault="00E7160F" w:rsidP="00E7160F">
            <w:pPr>
              <w:jc w:val="right"/>
              <w:rPr>
                <w:sz w:val="24"/>
                <w:szCs w:val="24"/>
              </w:rPr>
            </w:pPr>
            <w:r w:rsidRPr="00306F28">
              <w:rPr>
                <w:sz w:val="24"/>
                <w:szCs w:val="24"/>
              </w:rPr>
              <w:t>9</w:t>
            </w:r>
          </w:p>
        </w:tc>
        <w:tc>
          <w:tcPr>
            <w:tcW w:w="915" w:type="pct"/>
            <w:vAlign w:val="bottom"/>
          </w:tcPr>
          <w:p w:rsidR="00E7160F" w:rsidRPr="00306F28" w:rsidRDefault="00E7160F" w:rsidP="00E7160F">
            <w:pPr>
              <w:rPr>
                <w:sz w:val="24"/>
                <w:szCs w:val="24"/>
              </w:rPr>
            </w:pPr>
            <w:proofErr w:type="gramStart"/>
            <w:r w:rsidRPr="00306F28">
              <w:rPr>
                <w:sz w:val="24"/>
                <w:szCs w:val="24"/>
              </w:rPr>
              <w:t>Несоблюдение</w:t>
            </w:r>
            <w:proofErr w:type="gramEnd"/>
            <w:r w:rsidRPr="00306F28">
              <w:rPr>
                <w:sz w:val="24"/>
                <w:szCs w:val="24"/>
              </w:rPr>
              <w:t xml:space="preserve"> какого принципа приводит ученика к невозможности повторить упражнение</w:t>
            </w:r>
          </w:p>
        </w:tc>
        <w:tc>
          <w:tcPr>
            <w:tcW w:w="840" w:type="pct"/>
            <w:vAlign w:val="bottom"/>
          </w:tcPr>
          <w:p w:rsidR="00E7160F" w:rsidRPr="00306F28" w:rsidRDefault="00E7160F" w:rsidP="00E7160F">
            <w:pPr>
              <w:rPr>
                <w:bCs/>
                <w:sz w:val="24"/>
                <w:szCs w:val="24"/>
              </w:rPr>
            </w:pPr>
            <w:r w:rsidRPr="00306F28">
              <w:rPr>
                <w:bCs/>
                <w:sz w:val="24"/>
                <w:szCs w:val="24"/>
              </w:rPr>
              <w:t>принцип доступности</w:t>
            </w:r>
          </w:p>
        </w:tc>
        <w:tc>
          <w:tcPr>
            <w:tcW w:w="823" w:type="pct"/>
            <w:vAlign w:val="bottom"/>
          </w:tcPr>
          <w:p w:rsidR="00E7160F" w:rsidRPr="00306F28" w:rsidRDefault="00E7160F" w:rsidP="00E7160F">
            <w:pPr>
              <w:rPr>
                <w:sz w:val="24"/>
                <w:szCs w:val="24"/>
              </w:rPr>
            </w:pPr>
            <w:r w:rsidRPr="00306F28">
              <w:rPr>
                <w:sz w:val="24"/>
                <w:szCs w:val="24"/>
              </w:rPr>
              <w:t>принцип сознательности</w:t>
            </w:r>
          </w:p>
        </w:tc>
        <w:tc>
          <w:tcPr>
            <w:tcW w:w="830" w:type="pct"/>
            <w:vAlign w:val="bottom"/>
          </w:tcPr>
          <w:p w:rsidR="00E7160F" w:rsidRPr="00306F28" w:rsidRDefault="00E7160F" w:rsidP="00E7160F">
            <w:pPr>
              <w:rPr>
                <w:sz w:val="24"/>
                <w:szCs w:val="24"/>
              </w:rPr>
            </w:pPr>
            <w:r w:rsidRPr="00306F28">
              <w:rPr>
                <w:sz w:val="24"/>
                <w:szCs w:val="24"/>
              </w:rPr>
              <w:t>принцип наглядности</w:t>
            </w:r>
          </w:p>
        </w:tc>
        <w:tc>
          <w:tcPr>
            <w:tcW w:w="833" w:type="pct"/>
            <w:vAlign w:val="bottom"/>
          </w:tcPr>
          <w:p w:rsidR="00E7160F" w:rsidRPr="00306F28" w:rsidRDefault="00E7160F" w:rsidP="00E7160F">
            <w:pPr>
              <w:rPr>
                <w:sz w:val="24"/>
                <w:szCs w:val="24"/>
              </w:rPr>
            </w:pPr>
            <w:r w:rsidRPr="00306F28">
              <w:rPr>
                <w:sz w:val="24"/>
                <w:szCs w:val="24"/>
              </w:rPr>
              <w:t>принцип систематичности</w:t>
            </w:r>
          </w:p>
        </w:tc>
      </w:tr>
      <w:tr w:rsidR="00E7160F" w:rsidRPr="00306F28" w:rsidTr="00E7160F">
        <w:trPr>
          <w:trHeight w:val="1140"/>
        </w:trPr>
        <w:tc>
          <w:tcPr>
            <w:tcW w:w="502" w:type="pct"/>
            <w:vMerge/>
            <w:vAlign w:val="center"/>
          </w:tcPr>
          <w:p w:rsidR="00E7160F" w:rsidRPr="00306F28" w:rsidRDefault="00E7160F" w:rsidP="00E7160F">
            <w:pPr>
              <w:rPr>
                <w:sz w:val="24"/>
                <w:szCs w:val="24"/>
              </w:rPr>
            </w:pPr>
          </w:p>
        </w:tc>
        <w:tc>
          <w:tcPr>
            <w:tcW w:w="257" w:type="pct"/>
            <w:vAlign w:val="bottom"/>
          </w:tcPr>
          <w:p w:rsidR="00E7160F" w:rsidRPr="00306F28" w:rsidRDefault="00E7160F" w:rsidP="00E7160F">
            <w:pPr>
              <w:jc w:val="right"/>
              <w:rPr>
                <w:sz w:val="24"/>
                <w:szCs w:val="24"/>
              </w:rPr>
            </w:pPr>
            <w:r w:rsidRPr="00306F28">
              <w:rPr>
                <w:sz w:val="24"/>
                <w:szCs w:val="24"/>
              </w:rPr>
              <w:t>10</w:t>
            </w:r>
          </w:p>
        </w:tc>
        <w:tc>
          <w:tcPr>
            <w:tcW w:w="915" w:type="pct"/>
            <w:vAlign w:val="bottom"/>
          </w:tcPr>
          <w:p w:rsidR="00E7160F" w:rsidRPr="00306F28" w:rsidRDefault="00E7160F" w:rsidP="00E7160F">
            <w:pPr>
              <w:rPr>
                <w:sz w:val="24"/>
                <w:szCs w:val="24"/>
              </w:rPr>
            </w:pPr>
            <w:r w:rsidRPr="00306F28">
              <w:rPr>
                <w:sz w:val="24"/>
                <w:szCs w:val="24"/>
              </w:rPr>
              <w:t>Коррекция элементов техники и  техники в целом  путем видеоматериалов позволяет реализовать принцип</w:t>
            </w:r>
          </w:p>
        </w:tc>
        <w:tc>
          <w:tcPr>
            <w:tcW w:w="840" w:type="pct"/>
            <w:vAlign w:val="bottom"/>
          </w:tcPr>
          <w:p w:rsidR="00E7160F" w:rsidRPr="00306F28" w:rsidRDefault="00E7160F" w:rsidP="00E7160F">
            <w:pPr>
              <w:rPr>
                <w:bCs/>
                <w:sz w:val="24"/>
                <w:szCs w:val="24"/>
              </w:rPr>
            </w:pPr>
            <w:r w:rsidRPr="00306F28">
              <w:rPr>
                <w:bCs/>
                <w:sz w:val="24"/>
                <w:szCs w:val="24"/>
              </w:rPr>
              <w:t>наглядности</w:t>
            </w:r>
          </w:p>
        </w:tc>
        <w:tc>
          <w:tcPr>
            <w:tcW w:w="823" w:type="pct"/>
            <w:vAlign w:val="bottom"/>
          </w:tcPr>
          <w:p w:rsidR="00E7160F" w:rsidRPr="00306F28" w:rsidRDefault="00E7160F" w:rsidP="00E7160F">
            <w:pPr>
              <w:rPr>
                <w:sz w:val="24"/>
                <w:szCs w:val="24"/>
              </w:rPr>
            </w:pPr>
            <w:r w:rsidRPr="00306F28">
              <w:rPr>
                <w:sz w:val="24"/>
                <w:szCs w:val="24"/>
              </w:rPr>
              <w:t>индивидуализации</w:t>
            </w:r>
          </w:p>
        </w:tc>
        <w:tc>
          <w:tcPr>
            <w:tcW w:w="830" w:type="pct"/>
            <w:vAlign w:val="bottom"/>
          </w:tcPr>
          <w:p w:rsidR="00E7160F" w:rsidRPr="00306F28" w:rsidRDefault="00E7160F" w:rsidP="00E7160F">
            <w:pPr>
              <w:rPr>
                <w:sz w:val="24"/>
                <w:szCs w:val="24"/>
              </w:rPr>
            </w:pPr>
            <w:r w:rsidRPr="00306F28">
              <w:rPr>
                <w:sz w:val="24"/>
                <w:szCs w:val="24"/>
              </w:rPr>
              <w:t>сознательности</w:t>
            </w:r>
          </w:p>
        </w:tc>
        <w:tc>
          <w:tcPr>
            <w:tcW w:w="833" w:type="pct"/>
            <w:vAlign w:val="bottom"/>
          </w:tcPr>
          <w:p w:rsidR="00E7160F" w:rsidRPr="00306F28" w:rsidRDefault="00E7160F" w:rsidP="00E7160F">
            <w:pPr>
              <w:rPr>
                <w:sz w:val="24"/>
                <w:szCs w:val="24"/>
              </w:rPr>
            </w:pPr>
            <w:r w:rsidRPr="00306F28">
              <w:rPr>
                <w:sz w:val="24"/>
                <w:szCs w:val="24"/>
              </w:rPr>
              <w:t>Доступности</w:t>
            </w:r>
          </w:p>
        </w:tc>
      </w:tr>
      <w:tr w:rsidR="00E7160F" w:rsidRPr="00306F28" w:rsidTr="00E7160F">
        <w:trPr>
          <w:trHeight w:val="1140"/>
        </w:trPr>
        <w:tc>
          <w:tcPr>
            <w:tcW w:w="502" w:type="pct"/>
            <w:vMerge/>
            <w:vAlign w:val="center"/>
          </w:tcPr>
          <w:p w:rsidR="00E7160F" w:rsidRPr="00306F28" w:rsidRDefault="00E7160F" w:rsidP="00E7160F">
            <w:pPr>
              <w:rPr>
                <w:sz w:val="24"/>
                <w:szCs w:val="24"/>
              </w:rPr>
            </w:pPr>
          </w:p>
        </w:tc>
        <w:tc>
          <w:tcPr>
            <w:tcW w:w="257" w:type="pct"/>
            <w:vAlign w:val="bottom"/>
          </w:tcPr>
          <w:p w:rsidR="00E7160F" w:rsidRPr="00306F28" w:rsidRDefault="00E7160F" w:rsidP="00E7160F">
            <w:pPr>
              <w:jc w:val="right"/>
              <w:rPr>
                <w:sz w:val="24"/>
                <w:szCs w:val="24"/>
              </w:rPr>
            </w:pPr>
            <w:r w:rsidRPr="00306F28">
              <w:rPr>
                <w:sz w:val="24"/>
                <w:szCs w:val="24"/>
              </w:rPr>
              <w:t>11</w:t>
            </w:r>
          </w:p>
        </w:tc>
        <w:tc>
          <w:tcPr>
            <w:tcW w:w="915" w:type="pct"/>
            <w:vAlign w:val="bottom"/>
          </w:tcPr>
          <w:p w:rsidR="00E7160F" w:rsidRPr="00306F28" w:rsidRDefault="00E7160F" w:rsidP="00E7160F">
            <w:pPr>
              <w:rPr>
                <w:sz w:val="24"/>
                <w:szCs w:val="24"/>
              </w:rPr>
            </w:pPr>
            <w:r w:rsidRPr="00306F28">
              <w:rPr>
                <w:sz w:val="24"/>
                <w:szCs w:val="24"/>
              </w:rPr>
              <w:t>Что такое средства спортивной тренировки</w:t>
            </w:r>
          </w:p>
        </w:tc>
        <w:tc>
          <w:tcPr>
            <w:tcW w:w="840" w:type="pct"/>
            <w:vAlign w:val="bottom"/>
          </w:tcPr>
          <w:p w:rsidR="00E7160F" w:rsidRPr="00306F28" w:rsidRDefault="00E7160F" w:rsidP="00E7160F">
            <w:pPr>
              <w:rPr>
                <w:sz w:val="24"/>
                <w:szCs w:val="24"/>
              </w:rPr>
            </w:pPr>
            <w:r w:rsidRPr="00306F28">
              <w:rPr>
                <w:sz w:val="24"/>
                <w:szCs w:val="24"/>
              </w:rPr>
              <w:t>физические упражнения</w:t>
            </w:r>
          </w:p>
        </w:tc>
        <w:tc>
          <w:tcPr>
            <w:tcW w:w="823" w:type="pct"/>
            <w:vAlign w:val="bottom"/>
          </w:tcPr>
          <w:p w:rsidR="00E7160F" w:rsidRPr="00306F28" w:rsidRDefault="00E7160F" w:rsidP="00E7160F">
            <w:pPr>
              <w:rPr>
                <w:sz w:val="24"/>
                <w:szCs w:val="24"/>
              </w:rPr>
            </w:pPr>
            <w:r w:rsidRPr="00306F28">
              <w:rPr>
                <w:sz w:val="24"/>
                <w:szCs w:val="24"/>
              </w:rPr>
              <w:t>тренажеры</w:t>
            </w:r>
          </w:p>
        </w:tc>
        <w:tc>
          <w:tcPr>
            <w:tcW w:w="830" w:type="pct"/>
            <w:vAlign w:val="bottom"/>
          </w:tcPr>
          <w:p w:rsidR="00E7160F" w:rsidRPr="00306F28" w:rsidRDefault="00E7160F" w:rsidP="00E7160F">
            <w:pPr>
              <w:rPr>
                <w:sz w:val="24"/>
                <w:szCs w:val="24"/>
              </w:rPr>
            </w:pPr>
            <w:r w:rsidRPr="00306F28">
              <w:rPr>
                <w:sz w:val="24"/>
                <w:szCs w:val="24"/>
              </w:rPr>
              <w:t>Жерди и препятствия</w:t>
            </w:r>
          </w:p>
        </w:tc>
        <w:tc>
          <w:tcPr>
            <w:tcW w:w="833" w:type="pct"/>
            <w:vAlign w:val="bottom"/>
          </w:tcPr>
          <w:p w:rsidR="00E7160F" w:rsidRPr="00306F28" w:rsidRDefault="00E7160F" w:rsidP="00E7160F">
            <w:pPr>
              <w:rPr>
                <w:sz w:val="24"/>
                <w:szCs w:val="24"/>
              </w:rPr>
            </w:pPr>
            <w:r w:rsidRPr="00306F28">
              <w:rPr>
                <w:sz w:val="24"/>
                <w:szCs w:val="24"/>
              </w:rPr>
              <w:t>Рельеф местности, естественные и искусственные препятствия</w:t>
            </w:r>
          </w:p>
        </w:tc>
      </w:tr>
      <w:tr w:rsidR="00E7160F" w:rsidRPr="00306F28" w:rsidTr="00E7160F">
        <w:trPr>
          <w:trHeight w:val="1545"/>
        </w:trPr>
        <w:tc>
          <w:tcPr>
            <w:tcW w:w="502" w:type="pct"/>
            <w:vMerge/>
            <w:vAlign w:val="center"/>
          </w:tcPr>
          <w:p w:rsidR="00E7160F" w:rsidRPr="00306F28" w:rsidRDefault="00E7160F" w:rsidP="00E7160F">
            <w:pPr>
              <w:rPr>
                <w:sz w:val="24"/>
                <w:szCs w:val="24"/>
              </w:rPr>
            </w:pPr>
          </w:p>
        </w:tc>
        <w:tc>
          <w:tcPr>
            <w:tcW w:w="257" w:type="pct"/>
            <w:vAlign w:val="bottom"/>
          </w:tcPr>
          <w:p w:rsidR="00E7160F" w:rsidRPr="00306F28" w:rsidRDefault="00E7160F" w:rsidP="00E7160F">
            <w:pPr>
              <w:jc w:val="right"/>
              <w:rPr>
                <w:sz w:val="24"/>
                <w:szCs w:val="24"/>
              </w:rPr>
            </w:pPr>
            <w:r w:rsidRPr="00306F28">
              <w:rPr>
                <w:sz w:val="24"/>
                <w:szCs w:val="24"/>
              </w:rPr>
              <w:t>12</w:t>
            </w:r>
          </w:p>
        </w:tc>
        <w:tc>
          <w:tcPr>
            <w:tcW w:w="915" w:type="pct"/>
            <w:vAlign w:val="bottom"/>
          </w:tcPr>
          <w:p w:rsidR="00E7160F" w:rsidRPr="00306F28" w:rsidRDefault="00E7160F" w:rsidP="00E7160F">
            <w:pPr>
              <w:rPr>
                <w:sz w:val="24"/>
                <w:szCs w:val="24"/>
              </w:rPr>
            </w:pPr>
            <w:r w:rsidRPr="00306F28">
              <w:rPr>
                <w:sz w:val="24"/>
                <w:szCs w:val="24"/>
              </w:rPr>
              <w:t>Классификация сре</w:t>
            </w:r>
            <w:proofErr w:type="gramStart"/>
            <w:r w:rsidRPr="00306F28">
              <w:rPr>
                <w:sz w:val="24"/>
                <w:szCs w:val="24"/>
              </w:rPr>
              <w:t>дств сп</w:t>
            </w:r>
            <w:proofErr w:type="gramEnd"/>
            <w:r w:rsidRPr="00306F28">
              <w:rPr>
                <w:sz w:val="24"/>
                <w:szCs w:val="24"/>
              </w:rPr>
              <w:t>ортивной тренировки</w:t>
            </w:r>
          </w:p>
        </w:tc>
        <w:tc>
          <w:tcPr>
            <w:tcW w:w="840" w:type="pct"/>
            <w:vAlign w:val="bottom"/>
          </w:tcPr>
          <w:p w:rsidR="00E7160F" w:rsidRPr="00306F28" w:rsidRDefault="00E7160F" w:rsidP="00E7160F">
            <w:pPr>
              <w:rPr>
                <w:bCs/>
                <w:sz w:val="24"/>
                <w:szCs w:val="24"/>
              </w:rPr>
            </w:pPr>
            <w:r w:rsidRPr="00306F28">
              <w:rPr>
                <w:bCs/>
                <w:sz w:val="24"/>
                <w:szCs w:val="24"/>
              </w:rPr>
              <w:t>обще подготовительные, специально-подготовительные,</w:t>
            </w:r>
            <w:r w:rsidRPr="00306F28">
              <w:rPr>
                <w:bCs/>
                <w:sz w:val="24"/>
                <w:szCs w:val="24"/>
              </w:rPr>
              <w:br/>
              <w:t xml:space="preserve">      основные соревновательные</w:t>
            </w:r>
          </w:p>
        </w:tc>
        <w:tc>
          <w:tcPr>
            <w:tcW w:w="823" w:type="pct"/>
            <w:vAlign w:val="bottom"/>
          </w:tcPr>
          <w:p w:rsidR="00E7160F" w:rsidRPr="00306F28" w:rsidRDefault="00E7160F" w:rsidP="00E7160F">
            <w:pPr>
              <w:rPr>
                <w:sz w:val="24"/>
                <w:szCs w:val="24"/>
              </w:rPr>
            </w:pPr>
            <w:r w:rsidRPr="00306F28">
              <w:rPr>
                <w:sz w:val="24"/>
                <w:szCs w:val="24"/>
              </w:rPr>
              <w:t>тренировочные, учебные</w:t>
            </w:r>
          </w:p>
        </w:tc>
        <w:tc>
          <w:tcPr>
            <w:tcW w:w="830" w:type="pct"/>
            <w:vAlign w:val="bottom"/>
          </w:tcPr>
          <w:p w:rsidR="00E7160F" w:rsidRPr="00306F28" w:rsidRDefault="00E7160F" w:rsidP="00E7160F">
            <w:pPr>
              <w:rPr>
                <w:sz w:val="24"/>
                <w:szCs w:val="24"/>
              </w:rPr>
            </w:pPr>
            <w:r w:rsidRPr="00306F28">
              <w:rPr>
                <w:sz w:val="24"/>
                <w:szCs w:val="24"/>
              </w:rPr>
              <w:t>силовые, скоростные</w:t>
            </w:r>
          </w:p>
        </w:tc>
        <w:tc>
          <w:tcPr>
            <w:tcW w:w="833" w:type="pct"/>
            <w:vAlign w:val="bottom"/>
          </w:tcPr>
          <w:p w:rsidR="00E7160F" w:rsidRPr="00306F28" w:rsidRDefault="00E7160F" w:rsidP="00E7160F">
            <w:pPr>
              <w:rPr>
                <w:sz w:val="24"/>
                <w:szCs w:val="24"/>
              </w:rPr>
            </w:pPr>
            <w:r w:rsidRPr="00306F28">
              <w:rPr>
                <w:sz w:val="24"/>
                <w:szCs w:val="24"/>
              </w:rPr>
              <w:t xml:space="preserve">Строевая езда, </w:t>
            </w:r>
            <w:proofErr w:type="gramStart"/>
            <w:r w:rsidRPr="00306F28">
              <w:rPr>
                <w:sz w:val="24"/>
                <w:szCs w:val="24"/>
              </w:rPr>
              <w:t>игровые</w:t>
            </w:r>
            <w:proofErr w:type="gramEnd"/>
            <w:r w:rsidRPr="00306F28">
              <w:rPr>
                <w:sz w:val="24"/>
                <w:szCs w:val="24"/>
              </w:rPr>
              <w:t>.</w:t>
            </w:r>
          </w:p>
        </w:tc>
      </w:tr>
      <w:tr w:rsidR="00E7160F" w:rsidRPr="00306F28" w:rsidTr="00E7160F">
        <w:trPr>
          <w:trHeight w:val="1140"/>
        </w:trPr>
        <w:tc>
          <w:tcPr>
            <w:tcW w:w="502" w:type="pct"/>
            <w:vMerge w:val="restart"/>
            <w:textDirection w:val="btLr"/>
            <w:vAlign w:val="bottom"/>
          </w:tcPr>
          <w:p w:rsidR="00E7160F" w:rsidRPr="00306F28" w:rsidRDefault="00E7160F" w:rsidP="00E7160F">
            <w:pPr>
              <w:ind w:left="113" w:right="113"/>
              <w:rPr>
                <w:b/>
                <w:sz w:val="24"/>
                <w:szCs w:val="24"/>
              </w:rPr>
            </w:pPr>
            <w:r w:rsidRPr="00306F28">
              <w:rPr>
                <w:b/>
                <w:sz w:val="24"/>
                <w:szCs w:val="24"/>
              </w:rPr>
              <w:t>Физические качества пловца</w:t>
            </w:r>
          </w:p>
        </w:tc>
        <w:tc>
          <w:tcPr>
            <w:tcW w:w="257" w:type="pct"/>
            <w:vAlign w:val="bottom"/>
          </w:tcPr>
          <w:p w:rsidR="00E7160F" w:rsidRPr="00306F28" w:rsidRDefault="00E7160F" w:rsidP="00E7160F">
            <w:pPr>
              <w:jc w:val="right"/>
              <w:rPr>
                <w:sz w:val="24"/>
                <w:szCs w:val="24"/>
              </w:rPr>
            </w:pPr>
            <w:r w:rsidRPr="00306F28">
              <w:rPr>
                <w:sz w:val="24"/>
                <w:szCs w:val="24"/>
              </w:rPr>
              <w:t>13</w:t>
            </w:r>
          </w:p>
        </w:tc>
        <w:tc>
          <w:tcPr>
            <w:tcW w:w="915" w:type="pct"/>
            <w:vAlign w:val="bottom"/>
          </w:tcPr>
          <w:p w:rsidR="00E7160F" w:rsidRPr="00306F28" w:rsidRDefault="00E7160F" w:rsidP="00E7160F">
            <w:pPr>
              <w:rPr>
                <w:sz w:val="24"/>
                <w:szCs w:val="24"/>
              </w:rPr>
            </w:pPr>
            <w:r w:rsidRPr="00306F28">
              <w:rPr>
                <w:sz w:val="24"/>
                <w:szCs w:val="24"/>
              </w:rPr>
              <w:t>Какие методы тренировки направлены на воспитание общей и специальной  выносливости?</w:t>
            </w:r>
          </w:p>
        </w:tc>
        <w:tc>
          <w:tcPr>
            <w:tcW w:w="840" w:type="pct"/>
            <w:vAlign w:val="bottom"/>
          </w:tcPr>
          <w:p w:rsidR="00E7160F" w:rsidRPr="00306F28" w:rsidRDefault="00E7160F" w:rsidP="00E7160F">
            <w:pPr>
              <w:rPr>
                <w:bCs/>
                <w:sz w:val="24"/>
                <w:szCs w:val="24"/>
              </w:rPr>
            </w:pPr>
            <w:r w:rsidRPr="00306F28">
              <w:rPr>
                <w:bCs/>
                <w:sz w:val="24"/>
                <w:szCs w:val="24"/>
              </w:rPr>
              <w:t xml:space="preserve">равномерно-дистанционный, переменно </w:t>
            </w:r>
            <w:proofErr w:type="gramStart"/>
            <w:r w:rsidRPr="00306F28">
              <w:rPr>
                <w:bCs/>
                <w:sz w:val="24"/>
                <w:szCs w:val="24"/>
              </w:rPr>
              <w:t>-д</w:t>
            </w:r>
            <w:proofErr w:type="gramEnd"/>
            <w:r w:rsidRPr="00306F28">
              <w:rPr>
                <w:bCs/>
                <w:sz w:val="24"/>
                <w:szCs w:val="24"/>
              </w:rPr>
              <w:t>истанционный</w:t>
            </w:r>
          </w:p>
        </w:tc>
        <w:tc>
          <w:tcPr>
            <w:tcW w:w="823" w:type="pct"/>
            <w:vAlign w:val="bottom"/>
          </w:tcPr>
          <w:p w:rsidR="00E7160F" w:rsidRPr="00306F28" w:rsidRDefault="00E7160F" w:rsidP="00E7160F">
            <w:pPr>
              <w:rPr>
                <w:sz w:val="24"/>
                <w:szCs w:val="24"/>
              </w:rPr>
            </w:pPr>
            <w:r w:rsidRPr="00306F28">
              <w:rPr>
                <w:sz w:val="24"/>
                <w:szCs w:val="24"/>
              </w:rPr>
              <w:t>повторный</w:t>
            </w:r>
          </w:p>
        </w:tc>
        <w:tc>
          <w:tcPr>
            <w:tcW w:w="830" w:type="pct"/>
            <w:vAlign w:val="bottom"/>
          </w:tcPr>
          <w:p w:rsidR="00E7160F" w:rsidRPr="00306F28" w:rsidRDefault="00E7160F" w:rsidP="00E7160F">
            <w:pPr>
              <w:rPr>
                <w:sz w:val="24"/>
                <w:szCs w:val="24"/>
              </w:rPr>
            </w:pPr>
            <w:r w:rsidRPr="00306F28">
              <w:rPr>
                <w:sz w:val="24"/>
                <w:szCs w:val="24"/>
              </w:rPr>
              <w:t>контрольно-соревновательный</w:t>
            </w:r>
          </w:p>
        </w:tc>
        <w:tc>
          <w:tcPr>
            <w:tcW w:w="833" w:type="pct"/>
            <w:vAlign w:val="bottom"/>
          </w:tcPr>
          <w:p w:rsidR="00E7160F" w:rsidRPr="00306F28" w:rsidRDefault="00E7160F" w:rsidP="00E7160F">
            <w:pPr>
              <w:rPr>
                <w:sz w:val="24"/>
                <w:szCs w:val="24"/>
              </w:rPr>
            </w:pPr>
            <w:r w:rsidRPr="00306F28">
              <w:rPr>
                <w:sz w:val="24"/>
                <w:szCs w:val="24"/>
              </w:rPr>
              <w:t>Интервальный</w:t>
            </w:r>
          </w:p>
        </w:tc>
      </w:tr>
      <w:tr w:rsidR="00E7160F" w:rsidRPr="00306F28" w:rsidTr="00E7160F">
        <w:trPr>
          <w:trHeight w:val="1140"/>
        </w:trPr>
        <w:tc>
          <w:tcPr>
            <w:tcW w:w="502" w:type="pct"/>
            <w:vMerge/>
            <w:vAlign w:val="center"/>
          </w:tcPr>
          <w:p w:rsidR="00E7160F" w:rsidRPr="00306F28" w:rsidRDefault="00E7160F" w:rsidP="00E7160F">
            <w:pPr>
              <w:rPr>
                <w:sz w:val="24"/>
                <w:szCs w:val="24"/>
              </w:rPr>
            </w:pPr>
          </w:p>
        </w:tc>
        <w:tc>
          <w:tcPr>
            <w:tcW w:w="257" w:type="pct"/>
            <w:vAlign w:val="bottom"/>
          </w:tcPr>
          <w:p w:rsidR="00E7160F" w:rsidRPr="00306F28" w:rsidRDefault="00E7160F" w:rsidP="00E7160F">
            <w:pPr>
              <w:jc w:val="right"/>
              <w:rPr>
                <w:sz w:val="24"/>
                <w:szCs w:val="24"/>
              </w:rPr>
            </w:pPr>
            <w:r w:rsidRPr="00306F28">
              <w:rPr>
                <w:sz w:val="24"/>
                <w:szCs w:val="24"/>
              </w:rPr>
              <w:t>14</w:t>
            </w:r>
          </w:p>
        </w:tc>
        <w:tc>
          <w:tcPr>
            <w:tcW w:w="915" w:type="pct"/>
            <w:vAlign w:val="bottom"/>
          </w:tcPr>
          <w:p w:rsidR="00E7160F" w:rsidRPr="00306F28" w:rsidRDefault="00E7160F" w:rsidP="00E7160F">
            <w:pPr>
              <w:rPr>
                <w:sz w:val="24"/>
                <w:szCs w:val="24"/>
              </w:rPr>
            </w:pPr>
            <w:r w:rsidRPr="00306F28">
              <w:rPr>
                <w:sz w:val="24"/>
                <w:szCs w:val="24"/>
              </w:rPr>
              <w:t>Методы тренировки направлены на воспитание скоростных  качеств?</w:t>
            </w:r>
          </w:p>
        </w:tc>
        <w:tc>
          <w:tcPr>
            <w:tcW w:w="840" w:type="pct"/>
            <w:vAlign w:val="bottom"/>
          </w:tcPr>
          <w:p w:rsidR="00E7160F" w:rsidRPr="00306F28" w:rsidRDefault="00E7160F" w:rsidP="00E7160F">
            <w:pPr>
              <w:rPr>
                <w:sz w:val="24"/>
                <w:szCs w:val="24"/>
              </w:rPr>
            </w:pPr>
            <w:r w:rsidRPr="00306F28">
              <w:rPr>
                <w:sz w:val="24"/>
                <w:szCs w:val="24"/>
              </w:rPr>
              <w:t>повторный, контрольно-соревновательный</w:t>
            </w:r>
          </w:p>
        </w:tc>
        <w:tc>
          <w:tcPr>
            <w:tcW w:w="823" w:type="pct"/>
            <w:vAlign w:val="bottom"/>
          </w:tcPr>
          <w:p w:rsidR="00E7160F" w:rsidRPr="00306F28" w:rsidRDefault="00E7160F" w:rsidP="00E7160F">
            <w:pPr>
              <w:rPr>
                <w:sz w:val="24"/>
                <w:szCs w:val="24"/>
              </w:rPr>
            </w:pPr>
            <w:r w:rsidRPr="00306F28">
              <w:rPr>
                <w:sz w:val="24"/>
                <w:szCs w:val="24"/>
              </w:rPr>
              <w:t>переменно-дистанционный</w:t>
            </w:r>
          </w:p>
        </w:tc>
        <w:tc>
          <w:tcPr>
            <w:tcW w:w="830" w:type="pct"/>
            <w:vAlign w:val="bottom"/>
          </w:tcPr>
          <w:p w:rsidR="00E7160F" w:rsidRPr="00306F28" w:rsidRDefault="00E7160F" w:rsidP="00E7160F">
            <w:pPr>
              <w:rPr>
                <w:sz w:val="24"/>
                <w:szCs w:val="24"/>
              </w:rPr>
            </w:pPr>
            <w:r w:rsidRPr="00306F28">
              <w:rPr>
                <w:sz w:val="24"/>
                <w:szCs w:val="24"/>
              </w:rPr>
              <w:t>интервальный</w:t>
            </w:r>
          </w:p>
        </w:tc>
        <w:tc>
          <w:tcPr>
            <w:tcW w:w="833" w:type="pct"/>
            <w:vAlign w:val="bottom"/>
          </w:tcPr>
          <w:p w:rsidR="00E7160F" w:rsidRPr="00306F28" w:rsidRDefault="00E7160F" w:rsidP="00E7160F">
            <w:pPr>
              <w:rPr>
                <w:sz w:val="24"/>
                <w:szCs w:val="24"/>
              </w:rPr>
            </w:pPr>
            <w:r w:rsidRPr="00306F28">
              <w:rPr>
                <w:sz w:val="24"/>
                <w:szCs w:val="24"/>
              </w:rPr>
              <w:t>игровой</w:t>
            </w:r>
          </w:p>
        </w:tc>
      </w:tr>
      <w:tr w:rsidR="00E7160F" w:rsidRPr="00306F28" w:rsidTr="00E7160F">
        <w:trPr>
          <w:trHeight w:val="1140"/>
        </w:trPr>
        <w:tc>
          <w:tcPr>
            <w:tcW w:w="502" w:type="pct"/>
            <w:vMerge/>
            <w:vAlign w:val="center"/>
          </w:tcPr>
          <w:p w:rsidR="00E7160F" w:rsidRPr="00306F28" w:rsidRDefault="00E7160F" w:rsidP="00E7160F">
            <w:pPr>
              <w:rPr>
                <w:sz w:val="24"/>
                <w:szCs w:val="24"/>
              </w:rPr>
            </w:pPr>
          </w:p>
        </w:tc>
        <w:tc>
          <w:tcPr>
            <w:tcW w:w="257" w:type="pct"/>
            <w:vAlign w:val="bottom"/>
          </w:tcPr>
          <w:p w:rsidR="00E7160F" w:rsidRPr="00306F28" w:rsidRDefault="00E7160F" w:rsidP="00E7160F">
            <w:pPr>
              <w:jc w:val="right"/>
              <w:rPr>
                <w:sz w:val="24"/>
                <w:szCs w:val="24"/>
              </w:rPr>
            </w:pPr>
            <w:r w:rsidRPr="00306F28">
              <w:rPr>
                <w:sz w:val="24"/>
                <w:szCs w:val="24"/>
              </w:rPr>
              <w:t>15</w:t>
            </w:r>
          </w:p>
        </w:tc>
        <w:tc>
          <w:tcPr>
            <w:tcW w:w="915" w:type="pct"/>
            <w:vAlign w:val="bottom"/>
          </w:tcPr>
          <w:p w:rsidR="00E7160F" w:rsidRPr="00306F28" w:rsidRDefault="00E7160F" w:rsidP="00E7160F">
            <w:pPr>
              <w:rPr>
                <w:sz w:val="24"/>
                <w:szCs w:val="24"/>
              </w:rPr>
            </w:pPr>
            <w:r w:rsidRPr="00306F28">
              <w:rPr>
                <w:sz w:val="24"/>
                <w:szCs w:val="24"/>
              </w:rPr>
              <w:t xml:space="preserve">Какие методы тренировки направлены на воспитание специальной выносливости </w:t>
            </w:r>
          </w:p>
        </w:tc>
        <w:tc>
          <w:tcPr>
            <w:tcW w:w="840" w:type="pct"/>
            <w:vAlign w:val="bottom"/>
          </w:tcPr>
          <w:p w:rsidR="00E7160F" w:rsidRPr="00306F28" w:rsidRDefault="00E7160F" w:rsidP="00E7160F">
            <w:pPr>
              <w:rPr>
                <w:sz w:val="24"/>
                <w:szCs w:val="24"/>
              </w:rPr>
            </w:pPr>
            <w:r w:rsidRPr="00306F28">
              <w:rPr>
                <w:sz w:val="24"/>
                <w:szCs w:val="24"/>
              </w:rPr>
              <w:t>Интервальный, переменно-дистанционный</w:t>
            </w:r>
          </w:p>
        </w:tc>
        <w:tc>
          <w:tcPr>
            <w:tcW w:w="823" w:type="pct"/>
            <w:vAlign w:val="bottom"/>
          </w:tcPr>
          <w:p w:rsidR="00E7160F" w:rsidRPr="00306F28" w:rsidRDefault="00E7160F" w:rsidP="00E7160F">
            <w:pPr>
              <w:rPr>
                <w:sz w:val="24"/>
                <w:szCs w:val="24"/>
              </w:rPr>
            </w:pPr>
            <w:r w:rsidRPr="00306F28">
              <w:rPr>
                <w:sz w:val="24"/>
                <w:szCs w:val="24"/>
              </w:rPr>
              <w:t>повторный</w:t>
            </w:r>
          </w:p>
        </w:tc>
        <w:tc>
          <w:tcPr>
            <w:tcW w:w="830" w:type="pct"/>
            <w:vAlign w:val="bottom"/>
          </w:tcPr>
          <w:p w:rsidR="00E7160F" w:rsidRPr="00306F28" w:rsidRDefault="00E7160F" w:rsidP="00E7160F">
            <w:pPr>
              <w:rPr>
                <w:sz w:val="24"/>
                <w:szCs w:val="24"/>
              </w:rPr>
            </w:pPr>
            <w:r w:rsidRPr="00306F28">
              <w:rPr>
                <w:sz w:val="24"/>
                <w:szCs w:val="24"/>
              </w:rPr>
              <w:t>равномерно-дистанционный</w:t>
            </w:r>
          </w:p>
        </w:tc>
        <w:tc>
          <w:tcPr>
            <w:tcW w:w="833" w:type="pct"/>
            <w:vAlign w:val="bottom"/>
          </w:tcPr>
          <w:p w:rsidR="00E7160F" w:rsidRPr="00306F28" w:rsidRDefault="00E7160F" w:rsidP="00E7160F">
            <w:pPr>
              <w:rPr>
                <w:sz w:val="24"/>
                <w:szCs w:val="24"/>
              </w:rPr>
            </w:pPr>
            <w:r w:rsidRPr="00306F28">
              <w:rPr>
                <w:sz w:val="24"/>
                <w:szCs w:val="24"/>
              </w:rPr>
              <w:t>контрольно-соревновательный</w:t>
            </w:r>
          </w:p>
        </w:tc>
      </w:tr>
      <w:tr w:rsidR="00E7160F" w:rsidRPr="00306F28" w:rsidTr="00E7160F">
        <w:trPr>
          <w:trHeight w:val="1140"/>
        </w:trPr>
        <w:tc>
          <w:tcPr>
            <w:tcW w:w="502" w:type="pct"/>
            <w:vMerge/>
            <w:vAlign w:val="center"/>
          </w:tcPr>
          <w:p w:rsidR="00E7160F" w:rsidRPr="00306F28" w:rsidRDefault="00E7160F" w:rsidP="00E7160F">
            <w:pPr>
              <w:rPr>
                <w:sz w:val="24"/>
                <w:szCs w:val="24"/>
              </w:rPr>
            </w:pPr>
          </w:p>
        </w:tc>
        <w:tc>
          <w:tcPr>
            <w:tcW w:w="257" w:type="pct"/>
            <w:vAlign w:val="bottom"/>
          </w:tcPr>
          <w:p w:rsidR="00E7160F" w:rsidRPr="00306F28" w:rsidRDefault="00E7160F" w:rsidP="00E7160F">
            <w:pPr>
              <w:jc w:val="right"/>
              <w:rPr>
                <w:sz w:val="24"/>
                <w:szCs w:val="24"/>
              </w:rPr>
            </w:pPr>
            <w:r w:rsidRPr="00306F28">
              <w:rPr>
                <w:sz w:val="24"/>
                <w:szCs w:val="24"/>
              </w:rPr>
              <w:t>16</w:t>
            </w:r>
          </w:p>
        </w:tc>
        <w:tc>
          <w:tcPr>
            <w:tcW w:w="915" w:type="pct"/>
            <w:vAlign w:val="bottom"/>
          </w:tcPr>
          <w:p w:rsidR="00E7160F" w:rsidRPr="00306F28" w:rsidRDefault="00E7160F" w:rsidP="00E7160F">
            <w:pPr>
              <w:rPr>
                <w:sz w:val="24"/>
                <w:szCs w:val="24"/>
              </w:rPr>
            </w:pPr>
            <w:r w:rsidRPr="00306F28">
              <w:rPr>
                <w:sz w:val="24"/>
                <w:szCs w:val="24"/>
              </w:rPr>
              <w:t>Виды подготовки спортсменов в системе спортивной тренировки в конном спорте</w:t>
            </w:r>
          </w:p>
        </w:tc>
        <w:tc>
          <w:tcPr>
            <w:tcW w:w="840" w:type="pct"/>
            <w:vAlign w:val="bottom"/>
          </w:tcPr>
          <w:p w:rsidR="00E7160F" w:rsidRPr="00306F28" w:rsidRDefault="00E7160F" w:rsidP="00E7160F">
            <w:pPr>
              <w:rPr>
                <w:sz w:val="24"/>
                <w:szCs w:val="24"/>
              </w:rPr>
            </w:pPr>
            <w:r w:rsidRPr="00306F28">
              <w:rPr>
                <w:sz w:val="24"/>
                <w:szCs w:val="24"/>
              </w:rPr>
              <w:t xml:space="preserve">физическая, техническая, тактическая, психологическая, </w:t>
            </w:r>
            <w:r w:rsidRPr="00306F28">
              <w:rPr>
                <w:sz w:val="24"/>
                <w:szCs w:val="24"/>
              </w:rPr>
              <w:br/>
            </w:r>
          </w:p>
        </w:tc>
        <w:tc>
          <w:tcPr>
            <w:tcW w:w="823" w:type="pct"/>
            <w:vAlign w:val="bottom"/>
          </w:tcPr>
          <w:p w:rsidR="00E7160F" w:rsidRPr="00306F28" w:rsidRDefault="00E7160F" w:rsidP="00E7160F">
            <w:pPr>
              <w:rPr>
                <w:sz w:val="24"/>
                <w:szCs w:val="24"/>
              </w:rPr>
            </w:pPr>
            <w:r w:rsidRPr="00306F28">
              <w:rPr>
                <w:sz w:val="24"/>
                <w:szCs w:val="24"/>
              </w:rPr>
              <w:t xml:space="preserve">педагогическая, теоретическая, морально-волевая, </w:t>
            </w:r>
            <w:r w:rsidRPr="00306F28">
              <w:rPr>
                <w:sz w:val="24"/>
                <w:szCs w:val="24"/>
              </w:rPr>
              <w:br/>
              <w:t xml:space="preserve">      патриотическая</w:t>
            </w:r>
          </w:p>
        </w:tc>
        <w:tc>
          <w:tcPr>
            <w:tcW w:w="830" w:type="pct"/>
            <w:vAlign w:val="bottom"/>
          </w:tcPr>
          <w:p w:rsidR="00E7160F" w:rsidRPr="00306F28" w:rsidRDefault="00E7160F" w:rsidP="00E7160F">
            <w:pPr>
              <w:rPr>
                <w:sz w:val="24"/>
                <w:szCs w:val="24"/>
              </w:rPr>
            </w:pPr>
            <w:r w:rsidRPr="00306F28">
              <w:rPr>
                <w:sz w:val="24"/>
                <w:szCs w:val="24"/>
              </w:rPr>
              <w:t>воспитательная, специальная, общая, физическая</w:t>
            </w:r>
          </w:p>
        </w:tc>
        <w:tc>
          <w:tcPr>
            <w:tcW w:w="833" w:type="pct"/>
            <w:vAlign w:val="bottom"/>
          </w:tcPr>
          <w:p w:rsidR="00E7160F" w:rsidRPr="00306F28" w:rsidRDefault="00E7160F" w:rsidP="00E7160F">
            <w:pPr>
              <w:rPr>
                <w:sz w:val="24"/>
                <w:szCs w:val="24"/>
              </w:rPr>
            </w:pPr>
            <w:r w:rsidRPr="00306F28">
              <w:rPr>
                <w:sz w:val="24"/>
                <w:szCs w:val="24"/>
              </w:rPr>
              <w:t xml:space="preserve">тренировочная, скоростная, силовая, соревновательная </w:t>
            </w:r>
          </w:p>
        </w:tc>
      </w:tr>
      <w:tr w:rsidR="00E7160F" w:rsidRPr="00306F28" w:rsidTr="00E7160F">
        <w:trPr>
          <w:trHeight w:val="1530"/>
        </w:trPr>
        <w:tc>
          <w:tcPr>
            <w:tcW w:w="502" w:type="pct"/>
            <w:vMerge/>
            <w:vAlign w:val="center"/>
          </w:tcPr>
          <w:p w:rsidR="00E7160F" w:rsidRPr="00306F28" w:rsidRDefault="00E7160F" w:rsidP="00E7160F">
            <w:pPr>
              <w:rPr>
                <w:sz w:val="24"/>
                <w:szCs w:val="24"/>
              </w:rPr>
            </w:pPr>
          </w:p>
        </w:tc>
        <w:tc>
          <w:tcPr>
            <w:tcW w:w="257" w:type="pct"/>
            <w:vAlign w:val="bottom"/>
          </w:tcPr>
          <w:p w:rsidR="00E7160F" w:rsidRPr="00306F28" w:rsidRDefault="00E7160F" w:rsidP="00E7160F">
            <w:pPr>
              <w:jc w:val="right"/>
              <w:rPr>
                <w:sz w:val="24"/>
                <w:szCs w:val="24"/>
              </w:rPr>
            </w:pPr>
            <w:r w:rsidRPr="00306F28">
              <w:rPr>
                <w:sz w:val="24"/>
                <w:szCs w:val="24"/>
              </w:rPr>
              <w:t>17</w:t>
            </w:r>
          </w:p>
        </w:tc>
        <w:tc>
          <w:tcPr>
            <w:tcW w:w="915" w:type="pct"/>
            <w:vAlign w:val="bottom"/>
          </w:tcPr>
          <w:p w:rsidR="00E7160F" w:rsidRPr="00306F28" w:rsidRDefault="00E7160F" w:rsidP="00E7160F">
            <w:pPr>
              <w:rPr>
                <w:sz w:val="24"/>
                <w:szCs w:val="24"/>
              </w:rPr>
            </w:pPr>
            <w:r w:rsidRPr="00306F28">
              <w:rPr>
                <w:sz w:val="24"/>
                <w:szCs w:val="24"/>
              </w:rPr>
              <w:t xml:space="preserve">На </w:t>
            </w:r>
            <w:proofErr w:type="gramStart"/>
            <w:r w:rsidRPr="00306F28">
              <w:rPr>
                <w:sz w:val="24"/>
                <w:szCs w:val="24"/>
              </w:rPr>
              <w:t>развитие</w:t>
            </w:r>
            <w:proofErr w:type="gramEnd"/>
            <w:r w:rsidRPr="00306F28">
              <w:rPr>
                <w:sz w:val="24"/>
                <w:szCs w:val="24"/>
              </w:rPr>
              <w:t xml:space="preserve"> каких специальных физических качеств направлена физическая подготовка?</w:t>
            </w:r>
          </w:p>
        </w:tc>
        <w:tc>
          <w:tcPr>
            <w:tcW w:w="840" w:type="pct"/>
            <w:vAlign w:val="bottom"/>
          </w:tcPr>
          <w:p w:rsidR="00E7160F" w:rsidRPr="00306F28" w:rsidRDefault="00E7160F" w:rsidP="00E7160F">
            <w:pPr>
              <w:rPr>
                <w:sz w:val="24"/>
                <w:szCs w:val="24"/>
              </w:rPr>
            </w:pPr>
            <w:r w:rsidRPr="00306F28">
              <w:rPr>
                <w:sz w:val="24"/>
                <w:szCs w:val="24"/>
              </w:rPr>
              <w:t>выносливость</w:t>
            </w:r>
            <w:proofErr w:type="gramStart"/>
            <w:r w:rsidRPr="00306F28">
              <w:rPr>
                <w:sz w:val="24"/>
                <w:szCs w:val="24"/>
              </w:rPr>
              <w:t xml:space="preserve"> ,</w:t>
            </w:r>
            <w:proofErr w:type="gramEnd"/>
            <w:r w:rsidRPr="00306F28">
              <w:rPr>
                <w:sz w:val="24"/>
                <w:szCs w:val="24"/>
              </w:rPr>
              <w:t xml:space="preserve"> сила, быстрота, гибкость, ловкость</w:t>
            </w:r>
          </w:p>
        </w:tc>
        <w:tc>
          <w:tcPr>
            <w:tcW w:w="823" w:type="pct"/>
            <w:vAlign w:val="bottom"/>
          </w:tcPr>
          <w:p w:rsidR="00E7160F" w:rsidRPr="00306F28" w:rsidRDefault="00E7160F" w:rsidP="00E7160F">
            <w:pPr>
              <w:rPr>
                <w:sz w:val="24"/>
                <w:szCs w:val="24"/>
              </w:rPr>
            </w:pPr>
            <w:r w:rsidRPr="00306F28">
              <w:rPr>
                <w:sz w:val="24"/>
                <w:szCs w:val="24"/>
              </w:rPr>
              <w:t>техническое мастерство, бойцовские качества, аналитические</w:t>
            </w:r>
            <w:r w:rsidRPr="00306F28">
              <w:rPr>
                <w:sz w:val="24"/>
                <w:szCs w:val="24"/>
              </w:rPr>
              <w:br/>
              <w:t xml:space="preserve">      качества </w:t>
            </w:r>
          </w:p>
        </w:tc>
        <w:tc>
          <w:tcPr>
            <w:tcW w:w="830" w:type="pct"/>
            <w:vAlign w:val="bottom"/>
          </w:tcPr>
          <w:p w:rsidR="00E7160F" w:rsidRPr="00306F28" w:rsidRDefault="00E7160F" w:rsidP="00E7160F">
            <w:pPr>
              <w:rPr>
                <w:sz w:val="24"/>
                <w:szCs w:val="24"/>
              </w:rPr>
            </w:pPr>
            <w:r w:rsidRPr="00306F28">
              <w:rPr>
                <w:sz w:val="24"/>
                <w:szCs w:val="24"/>
              </w:rPr>
              <w:t>интеллектуальные качества, скоростные, товарищеские</w:t>
            </w:r>
          </w:p>
        </w:tc>
        <w:tc>
          <w:tcPr>
            <w:tcW w:w="833" w:type="pct"/>
            <w:vAlign w:val="bottom"/>
          </w:tcPr>
          <w:p w:rsidR="00E7160F" w:rsidRPr="00306F28" w:rsidRDefault="00E7160F" w:rsidP="00E7160F">
            <w:pPr>
              <w:rPr>
                <w:sz w:val="24"/>
                <w:szCs w:val="24"/>
              </w:rPr>
            </w:pPr>
            <w:r w:rsidRPr="00306F28">
              <w:rPr>
                <w:sz w:val="24"/>
                <w:szCs w:val="24"/>
              </w:rPr>
              <w:t>общая и специальная выносливость, личностные качества</w:t>
            </w:r>
          </w:p>
        </w:tc>
      </w:tr>
      <w:tr w:rsidR="00E7160F" w:rsidRPr="00306F28" w:rsidTr="00E7160F">
        <w:trPr>
          <w:trHeight w:val="1905"/>
        </w:trPr>
        <w:tc>
          <w:tcPr>
            <w:tcW w:w="502" w:type="pct"/>
            <w:vMerge/>
            <w:vAlign w:val="center"/>
          </w:tcPr>
          <w:p w:rsidR="00E7160F" w:rsidRPr="00306F28" w:rsidRDefault="00E7160F" w:rsidP="00E7160F">
            <w:pPr>
              <w:rPr>
                <w:sz w:val="24"/>
                <w:szCs w:val="24"/>
              </w:rPr>
            </w:pPr>
          </w:p>
        </w:tc>
        <w:tc>
          <w:tcPr>
            <w:tcW w:w="257" w:type="pct"/>
            <w:vAlign w:val="bottom"/>
          </w:tcPr>
          <w:p w:rsidR="00E7160F" w:rsidRPr="00306F28" w:rsidRDefault="00E7160F" w:rsidP="00E7160F">
            <w:pPr>
              <w:jc w:val="right"/>
              <w:rPr>
                <w:sz w:val="24"/>
                <w:szCs w:val="24"/>
              </w:rPr>
            </w:pPr>
            <w:r w:rsidRPr="00306F28">
              <w:rPr>
                <w:sz w:val="24"/>
                <w:szCs w:val="24"/>
              </w:rPr>
              <w:t>18</w:t>
            </w:r>
          </w:p>
        </w:tc>
        <w:tc>
          <w:tcPr>
            <w:tcW w:w="915" w:type="pct"/>
            <w:vAlign w:val="bottom"/>
          </w:tcPr>
          <w:p w:rsidR="00E7160F" w:rsidRPr="00306F28" w:rsidRDefault="00E7160F" w:rsidP="00E7160F">
            <w:pPr>
              <w:rPr>
                <w:sz w:val="24"/>
                <w:szCs w:val="24"/>
              </w:rPr>
            </w:pPr>
            <w:r w:rsidRPr="00306F28">
              <w:rPr>
                <w:sz w:val="24"/>
                <w:szCs w:val="24"/>
              </w:rPr>
              <w:t>Определение силы как физического качества</w:t>
            </w:r>
          </w:p>
        </w:tc>
        <w:tc>
          <w:tcPr>
            <w:tcW w:w="840" w:type="pct"/>
            <w:vAlign w:val="bottom"/>
          </w:tcPr>
          <w:p w:rsidR="00E7160F" w:rsidRPr="00306F28" w:rsidRDefault="00E7160F" w:rsidP="00E7160F">
            <w:pPr>
              <w:rPr>
                <w:sz w:val="24"/>
                <w:szCs w:val="24"/>
              </w:rPr>
            </w:pPr>
            <w:r w:rsidRPr="00306F28">
              <w:rPr>
                <w:sz w:val="24"/>
                <w:szCs w:val="24"/>
              </w:rPr>
              <w:t>способность преодолевать внешнее сопротивление</w:t>
            </w:r>
            <w:r w:rsidRPr="00306F28">
              <w:rPr>
                <w:sz w:val="24"/>
                <w:szCs w:val="24"/>
              </w:rPr>
              <w:br/>
              <w:t xml:space="preserve">      посредством </w:t>
            </w:r>
            <w:r w:rsidRPr="00306F28">
              <w:rPr>
                <w:sz w:val="24"/>
                <w:szCs w:val="24"/>
              </w:rPr>
              <w:lastRenderedPageBreak/>
              <w:t>мышечных усилий</w:t>
            </w:r>
          </w:p>
        </w:tc>
        <w:tc>
          <w:tcPr>
            <w:tcW w:w="823" w:type="pct"/>
            <w:vAlign w:val="bottom"/>
          </w:tcPr>
          <w:p w:rsidR="00E7160F" w:rsidRPr="00306F28" w:rsidRDefault="00E7160F" w:rsidP="00E7160F">
            <w:pPr>
              <w:rPr>
                <w:sz w:val="24"/>
                <w:szCs w:val="24"/>
              </w:rPr>
            </w:pPr>
            <w:r w:rsidRPr="00306F28">
              <w:rPr>
                <w:sz w:val="24"/>
                <w:szCs w:val="24"/>
              </w:rPr>
              <w:lastRenderedPageBreak/>
              <w:t>мера механического воздействия на материальное тело со</w:t>
            </w:r>
            <w:r w:rsidRPr="00306F28">
              <w:rPr>
                <w:sz w:val="24"/>
                <w:szCs w:val="24"/>
              </w:rPr>
              <w:br/>
            </w:r>
            <w:r w:rsidRPr="00306F28">
              <w:rPr>
                <w:sz w:val="24"/>
                <w:szCs w:val="24"/>
              </w:rPr>
              <w:lastRenderedPageBreak/>
              <w:t xml:space="preserve">      стороны других тел</w:t>
            </w:r>
          </w:p>
        </w:tc>
        <w:tc>
          <w:tcPr>
            <w:tcW w:w="830" w:type="pct"/>
            <w:vAlign w:val="bottom"/>
          </w:tcPr>
          <w:p w:rsidR="00E7160F" w:rsidRPr="00306F28" w:rsidRDefault="00E7160F" w:rsidP="00E7160F">
            <w:pPr>
              <w:rPr>
                <w:sz w:val="24"/>
                <w:szCs w:val="24"/>
              </w:rPr>
            </w:pPr>
            <w:r w:rsidRPr="00306F28">
              <w:rPr>
                <w:sz w:val="24"/>
                <w:szCs w:val="24"/>
              </w:rPr>
              <w:lastRenderedPageBreak/>
              <w:t xml:space="preserve">движущая сила, которая сообщает </w:t>
            </w:r>
            <w:proofErr w:type="spellStart"/>
            <w:r w:rsidRPr="00306F28">
              <w:rPr>
                <w:sz w:val="24"/>
                <w:szCs w:val="24"/>
              </w:rPr>
              <w:t>спортсменудвижение</w:t>
            </w:r>
            <w:proofErr w:type="spellEnd"/>
            <w:r w:rsidRPr="00306F28">
              <w:rPr>
                <w:sz w:val="24"/>
                <w:szCs w:val="24"/>
              </w:rPr>
              <w:t xml:space="preserve"> вперед; </w:t>
            </w:r>
            <w:r w:rsidRPr="00306F28">
              <w:rPr>
                <w:sz w:val="24"/>
                <w:szCs w:val="24"/>
              </w:rPr>
              <w:br/>
            </w:r>
          </w:p>
        </w:tc>
        <w:tc>
          <w:tcPr>
            <w:tcW w:w="833" w:type="pct"/>
            <w:vAlign w:val="bottom"/>
          </w:tcPr>
          <w:p w:rsidR="00E7160F" w:rsidRPr="00306F28" w:rsidRDefault="00E7160F" w:rsidP="00E7160F">
            <w:pPr>
              <w:rPr>
                <w:sz w:val="24"/>
                <w:szCs w:val="24"/>
              </w:rPr>
            </w:pPr>
            <w:r w:rsidRPr="00306F28">
              <w:rPr>
                <w:sz w:val="24"/>
                <w:szCs w:val="24"/>
              </w:rPr>
              <w:lastRenderedPageBreak/>
              <w:t>сопротивление, возникающее при движении тела по какой-либо</w:t>
            </w:r>
            <w:r w:rsidRPr="00306F28">
              <w:rPr>
                <w:sz w:val="24"/>
                <w:szCs w:val="24"/>
              </w:rPr>
              <w:br/>
            </w:r>
            <w:r w:rsidRPr="00306F28">
              <w:rPr>
                <w:sz w:val="24"/>
                <w:szCs w:val="24"/>
              </w:rPr>
              <w:lastRenderedPageBreak/>
              <w:t xml:space="preserve">      поверхности.</w:t>
            </w:r>
          </w:p>
        </w:tc>
      </w:tr>
      <w:tr w:rsidR="00E7160F" w:rsidRPr="00306F28" w:rsidTr="00E7160F">
        <w:trPr>
          <w:trHeight w:val="1140"/>
        </w:trPr>
        <w:tc>
          <w:tcPr>
            <w:tcW w:w="502" w:type="pct"/>
            <w:vMerge/>
            <w:vAlign w:val="center"/>
          </w:tcPr>
          <w:p w:rsidR="00E7160F" w:rsidRPr="00306F28" w:rsidRDefault="00E7160F" w:rsidP="00E7160F">
            <w:pPr>
              <w:rPr>
                <w:sz w:val="24"/>
                <w:szCs w:val="24"/>
              </w:rPr>
            </w:pPr>
          </w:p>
        </w:tc>
        <w:tc>
          <w:tcPr>
            <w:tcW w:w="257" w:type="pct"/>
            <w:vAlign w:val="bottom"/>
          </w:tcPr>
          <w:p w:rsidR="00E7160F" w:rsidRPr="00306F28" w:rsidRDefault="00E7160F" w:rsidP="00E7160F">
            <w:pPr>
              <w:jc w:val="right"/>
              <w:rPr>
                <w:sz w:val="24"/>
                <w:szCs w:val="24"/>
              </w:rPr>
            </w:pPr>
            <w:r w:rsidRPr="00306F28">
              <w:rPr>
                <w:sz w:val="24"/>
                <w:szCs w:val="24"/>
              </w:rPr>
              <w:t>19</w:t>
            </w:r>
          </w:p>
        </w:tc>
        <w:tc>
          <w:tcPr>
            <w:tcW w:w="915" w:type="pct"/>
            <w:vAlign w:val="bottom"/>
          </w:tcPr>
          <w:p w:rsidR="00E7160F" w:rsidRPr="00306F28" w:rsidRDefault="00E7160F" w:rsidP="00E7160F">
            <w:pPr>
              <w:rPr>
                <w:sz w:val="24"/>
                <w:szCs w:val="24"/>
              </w:rPr>
            </w:pPr>
            <w:r w:rsidRPr="00306F28">
              <w:rPr>
                <w:sz w:val="24"/>
                <w:szCs w:val="24"/>
              </w:rPr>
              <w:t>Какое проявление мышечных действий не относится к силовым способностям?</w:t>
            </w:r>
          </w:p>
        </w:tc>
        <w:tc>
          <w:tcPr>
            <w:tcW w:w="840" w:type="pct"/>
            <w:vAlign w:val="bottom"/>
          </w:tcPr>
          <w:p w:rsidR="00E7160F" w:rsidRPr="00306F28" w:rsidRDefault="00E7160F" w:rsidP="00E7160F">
            <w:pPr>
              <w:rPr>
                <w:sz w:val="24"/>
                <w:szCs w:val="24"/>
              </w:rPr>
            </w:pPr>
            <w:r w:rsidRPr="00306F28">
              <w:rPr>
                <w:sz w:val="24"/>
                <w:szCs w:val="24"/>
              </w:rPr>
              <w:t>способность быстро сокращать и расслаблять мышцу</w:t>
            </w:r>
          </w:p>
        </w:tc>
        <w:tc>
          <w:tcPr>
            <w:tcW w:w="823" w:type="pct"/>
            <w:vAlign w:val="bottom"/>
          </w:tcPr>
          <w:p w:rsidR="00E7160F" w:rsidRPr="00306F28" w:rsidRDefault="00E7160F" w:rsidP="00E7160F">
            <w:pPr>
              <w:rPr>
                <w:sz w:val="24"/>
                <w:szCs w:val="24"/>
              </w:rPr>
            </w:pPr>
            <w:r w:rsidRPr="00306F28">
              <w:rPr>
                <w:sz w:val="24"/>
                <w:szCs w:val="24"/>
              </w:rPr>
              <w:t>абсолютная (максимальная) сила</w:t>
            </w:r>
          </w:p>
        </w:tc>
        <w:tc>
          <w:tcPr>
            <w:tcW w:w="830" w:type="pct"/>
            <w:vAlign w:val="bottom"/>
          </w:tcPr>
          <w:p w:rsidR="00E7160F" w:rsidRPr="00306F28" w:rsidRDefault="00E7160F" w:rsidP="00E7160F">
            <w:pPr>
              <w:rPr>
                <w:sz w:val="24"/>
                <w:szCs w:val="24"/>
              </w:rPr>
            </w:pPr>
            <w:r w:rsidRPr="00306F28">
              <w:rPr>
                <w:sz w:val="24"/>
                <w:szCs w:val="24"/>
              </w:rPr>
              <w:t>скоростная («взрывная») сила</w:t>
            </w:r>
          </w:p>
        </w:tc>
        <w:tc>
          <w:tcPr>
            <w:tcW w:w="833" w:type="pct"/>
            <w:vAlign w:val="bottom"/>
          </w:tcPr>
          <w:p w:rsidR="00E7160F" w:rsidRPr="00306F28" w:rsidRDefault="00E7160F" w:rsidP="00E7160F">
            <w:pPr>
              <w:rPr>
                <w:sz w:val="24"/>
                <w:szCs w:val="24"/>
              </w:rPr>
            </w:pPr>
            <w:r w:rsidRPr="00306F28">
              <w:rPr>
                <w:sz w:val="24"/>
                <w:szCs w:val="24"/>
              </w:rPr>
              <w:t>силовая выносливость</w:t>
            </w:r>
          </w:p>
        </w:tc>
      </w:tr>
      <w:tr w:rsidR="00E7160F" w:rsidRPr="00306F28" w:rsidTr="00E7160F">
        <w:trPr>
          <w:trHeight w:val="1140"/>
        </w:trPr>
        <w:tc>
          <w:tcPr>
            <w:tcW w:w="502" w:type="pct"/>
            <w:vMerge/>
            <w:vAlign w:val="center"/>
          </w:tcPr>
          <w:p w:rsidR="00E7160F" w:rsidRPr="00306F28" w:rsidRDefault="00E7160F" w:rsidP="00E7160F">
            <w:pPr>
              <w:rPr>
                <w:sz w:val="24"/>
                <w:szCs w:val="24"/>
              </w:rPr>
            </w:pPr>
          </w:p>
        </w:tc>
        <w:tc>
          <w:tcPr>
            <w:tcW w:w="257" w:type="pct"/>
            <w:vAlign w:val="bottom"/>
          </w:tcPr>
          <w:p w:rsidR="00E7160F" w:rsidRPr="00306F28" w:rsidRDefault="00E7160F" w:rsidP="00E7160F">
            <w:pPr>
              <w:jc w:val="right"/>
              <w:rPr>
                <w:sz w:val="24"/>
                <w:szCs w:val="24"/>
              </w:rPr>
            </w:pPr>
            <w:r w:rsidRPr="00306F28">
              <w:rPr>
                <w:sz w:val="24"/>
                <w:szCs w:val="24"/>
              </w:rPr>
              <w:t>20</w:t>
            </w:r>
          </w:p>
        </w:tc>
        <w:tc>
          <w:tcPr>
            <w:tcW w:w="915" w:type="pct"/>
            <w:vAlign w:val="bottom"/>
          </w:tcPr>
          <w:p w:rsidR="00E7160F" w:rsidRPr="00306F28" w:rsidRDefault="00E7160F" w:rsidP="00E7160F">
            <w:pPr>
              <w:rPr>
                <w:sz w:val="24"/>
                <w:szCs w:val="24"/>
              </w:rPr>
            </w:pPr>
            <w:r w:rsidRPr="00306F28">
              <w:rPr>
                <w:sz w:val="24"/>
                <w:szCs w:val="24"/>
              </w:rPr>
              <w:t>Какой из методов не имеет отношения к воспитанию силы?</w:t>
            </w:r>
          </w:p>
        </w:tc>
        <w:tc>
          <w:tcPr>
            <w:tcW w:w="840" w:type="pct"/>
            <w:vAlign w:val="bottom"/>
          </w:tcPr>
          <w:p w:rsidR="00E7160F" w:rsidRPr="00306F28" w:rsidRDefault="00E7160F" w:rsidP="00E7160F">
            <w:pPr>
              <w:rPr>
                <w:sz w:val="24"/>
                <w:szCs w:val="24"/>
              </w:rPr>
            </w:pPr>
            <w:r w:rsidRPr="00306F28">
              <w:rPr>
                <w:sz w:val="24"/>
                <w:szCs w:val="24"/>
              </w:rPr>
              <w:t>изотермический</w:t>
            </w:r>
          </w:p>
        </w:tc>
        <w:tc>
          <w:tcPr>
            <w:tcW w:w="823" w:type="pct"/>
            <w:vAlign w:val="bottom"/>
          </w:tcPr>
          <w:p w:rsidR="00E7160F" w:rsidRPr="00306F28" w:rsidRDefault="00E7160F" w:rsidP="00E7160F">
            <w:pPr>
              <w:rPr>
                <w:sz w:val="24"/>
                <w:szCs w:val="24"/>
              </w:rPr>
            </w:pPr>
            <w:r w:rsidRPr="00306F28">
              <w:rPr>
                <w:sz w:val="24"/>
                <w:szCs w:val="24"/>
              </w:rPr>
              <w:t>изометрический</w:t>
            </w:r>
          </w:p>
        </w:tc>
        <w:tc>
          <w:tcPr>
            <w:tcW w:w="830" w:type="pct"/>
            <w:vAlign w:val="bottom"/>
          </w:tcPr>
          <w:p w:rsidR="00E7160F" w:rsidRPr="00306F28" w:rsidRDefault="00E7160F" w:rsidP="00E7160F">
            <w:pPr>
              <w:rPr>
                <w:sz w:val="24"/>
                <w:szCs w:val="24"/>
              </w:rPr>
            </w:pPr>
            <w:proofErr w:type="spellStart"/>
            <w:r w:rsidRPr="00306F28">
              <w:rPr>
                <w:sz w:val="24"/>
                <w:szCs w:val="24"/>
              </w:rPr>
              <w:t>изокинетический</w:t>
            </w:r>
            <w:proofErr w:type="spellEnd"/>
          </w:p>
        </w:tc>
        <w:tc>
          <w:tcPr>
            <w:tcW w:w="833" w:type="pct"/>
            <w:vAlign w:val="bottom"/>
          </w:tcPr>
          <w:p w:rsidR="00E7160F" w:rsidRPr="00306F28" w:rsidRDefault="00E7160F" w:rsidP="00E7160F">
            <w:pPr>
              <w:rPr>
                <w:sz w:val="24"/>
                <w:szCs w:val="24"/>
              </w:rPr>
            </w:pPr>
            <w:r w:rsidRPr="00306F28">
              <w:rPr>
                <w:sz w:val="24"/>
                <w:szCs w:val="24"/>
              </w:rPr>
              <w:t>Изотонический</w:t>
            </w:r>
          </w:p>
        </w:tc>
      </w:tr>
      <w:tr w:rsidR="00E7160F" w:rsidRPr="00306F28" w:rsidTr="00E7160F">
        <w:trPr>
          <w:trHeight w:val="1140"/>
        </w:trPr>
        <w:tc>
          <w:tcPr>
            <w:tcW w:w="502" w:type="pct"/>
            <w:vMerge/>
            <w:vAlign w:val="center"/>
          </w:tcPr>
          <w:p w:rsidR="00E7160F" w:rsidRPr="00306F28" w:rsidRDefault="00E7160F" w:rsidP="00E7160F">
            <w:pPr>
              <w:rPr>
                <w:sz w:val="24"/>
                <w:szCs w:val="24"/>
              </w:rPr>
            </w:pPr>
          </w:p>
        </w:tc>
        <w:tc>
          <w:tcPr>
            <w:tcW w:w="257" w:type="pct"/>
            <w:vAlign w:val="bottom"/>
          </w:tcPr>
          <w:p w:rsidR="00E7160F" w:rsidRPr="00306F28" w:rsidRDefault="00E7160F" w:rsidP="00E7160F">
            <w:pPr>
              <w:jc w:val="right"/>
              <w:rPr>
                <w:sz w:val="24"/>
                <w:szCs w:val="24"/>
              </w:rPr>
            </w:pPr>
            <w:r w:rsidRPr="00306F28">
              <w:rPr>
                <w:sz w:val="24"/>
                <w:szCs w:val="24"/>
              </w:rPr>
              <w:t>21</w:t>
            </w:r>
          </w:p>
        </w:tc>
        <w:tc>
          <w:tcPr>
            <w:tcW w:w="915" w:type="pct"/>
            <w:vAlign w:val="bottom"/>
          </w:tcPr>
          <w:p w:rsidR="00E7160F" w:rsidRPr="00306F28" w:rsidRDefault="00E7160F" w:rsidP="00E7160F">
            <w:pPr>
              <w:rPr>
                <w:sz w:val="24"/>
                <w:szCs w:val="24"/>
              </w:rPr>
            </w:pPr>
            <w:r w:rsidRPr="00306F28">
              <w:rPr>
                <w:sz w:val="24"/>
                <w:szCs w:val="24"/>
              </w:rPr>
              <w:t xml:space="preserve">Каким прибором определяют силу тяги </w:t>
            </w:r>
          </w:p>
        </w:tc>
        <w:tc>
          <w:tcPr>
            <w:tcW w:w="840" w:type="pct"/>
            <w:vAlign w:val="bottom"/>
          </w:tcPr>
          <w:p w:rsidR="00E7160F" w:rsidRPr="00306F28" w:rsidRDefault="00E7160F" w:rsidP="00E7160F">
            <w:pPr>
              <w:rPr>
                <w:sz w:val="24"/>
                <w:szCs w:val="24"/>
              </w:rPr>
            </w:pPr>
            <w:r w:rsidRPr="00306F28">
              <w:rPr>
                <w:sz w:val="24"/>
                <w:szCs w:val="24"/>
              </w:rPr>
              <w:t>динамометром</w:t>
            </w:r>
          </w:p>
        </w:tc>
        <w:tc>
          <w:tcPr>
            <w:tcW w:w="823" w:type="pct"/>
            <w:vAlign w:val="bottom"/>
          </w:tcPr>
          <w:p w:rsidR="00E7160F" w:rsidRPr="00306F28" w:rsidRDefault="00E7160F" w:rsidP="00E7160F">
            <w:pPr>
              <w:rPr>
                <w:sz w:val="24"/>
                <w:szCs w:val="24"/>
              </w:rPr>
            </w:pPr>
            <w:proofErr w:type="spellStart"/>
            <w:r w:rsidRPr="00306F28">
              <w:rPr>
                <w:sz w:val="24"/>
                <w:szCs w:val="24"/>
              </w:rPr>
              <w:t>калипером</w:t>
            </w:r>
            <w:proofErr w:type="spellEnd"/>
          </w:p>
        </w:tc>
        <w:tc>
          <w:tcPr>
            <w:tcW w:w="830" w:type="pct"/>
            <w:vAlign w:val="bottom"/>
          </w:tcPr>
          <w:p w:rsidR="00E7160F" w:rsidRPr="00306F28" w:rsidRDefault="00E7160F" w:rsidP="00E7160F">
            <w:pPr>
              <w:rPr>
                <w:sz w:val="24"/>
                <w:szCs w:val="24"/>
              </w:rPr>
            </w:pPr>
            <w:r w:rsidRPr="00306F28">
              <w:rPr>
                <w:sz w:val="24"/>
                <w:szCs w:val="24"/>
              </w:rPr>
              <w:t>антропометром</w:t>
            </w:r>
          </w:p>
        </w:tc>
        <w:tc>
          <w:tcPr>
            <w:tcW w:w="833" w:type="pct"/>
            <w:vAlign w:val="bottom"/>
          </w:tcPr>
          <w:p w:rsidR="00E7160F" w:rsidRPr="00306F28" w:rsidRDefault="00E7160F" w:rsidP="00E7160F">
            <w:pPr>
              <w:rPr>
                <w:sz w:val="24"/>
                <w:szCs w:val="24"/>
              </w:rPr>
            </w:pPr>
            <w:r w:rsidRPr="00306F28">
              <w:rPr>
                <w:sz w:val="24"/>
                <w:szCs w:val="24"/>
              </w:rPr>
              <w:t>Тонометром</w:t>
            </w:r>
          </w:p>
        </w:tc>
      </w:tr>
      <w:tr w:rsidR="00E7160F" w:rsidRPr="00306F28" w:rsidTr="00E7160F">
        <w:trPr>
          <w:trHeight w:val="1140"/>
        </w:trPr>
        <w:tc>
          <w:tcPr>
            <w:tcW w:w="502" w:type="pct"/>
            <w:vMerge/>
            <w:vAlign w:val="center"/>
          </w:tcPr>
          <w:p w:rsidR="00E7160F" w:rsidRPr="00306F28" w:rsidRDefault="00E7160F" w:rsidP="00E7160F">
            <w:pPr>
              <w:rPr>
                <w:sz w:val="24"/>
                <w:szCs w:val="24"/>
              </w:rPr>
            </w:pPr>
          </w:p>
        </w:tc>
        <w:tc>
          <w:tcPr>
            <w:tcW w:w="257" w:type="pct"/>
            <w:vAlign w:val="bottom"/>
          </w:tcPr>
          <w:p w:rsidR="00E7160F" w:rsidRPr="00306F28" w:rsidRDefault="00E7160F" w:rsidP="00E7160F">
            <w:pPr>
              <w:jc w:val="right"/>
              <w:rPr>
                <w:sz w:val="24"/>
                <w:szCs w:val="24"/>
              </w:rPr>
            </w:pPr>
            <w:r w:rsidRPr="00306F28">
              <w:rPr>
                <w:sz w:val="24"/>
                <w:szCs w:val="24"/>
              </w:rPr>
              <w:t>22</w:t>
            </w:r>
          </w:p>
        </w:tc>
        <w:tc>
          <w:tcPr>
            <w:tcW w:w="915" w:type="pct"/>
            <w:vAlign w:val="bottom"/>
          </w:tcPr>
          <w:p w:rsidR="00E7160F" w:rsidRPr="00306F28" w:rsidRDefault="00E7160F" w:rsidP="00E7160F">
            <w:pPr>
              <w:rPr>
                <w:sz w:val="24"/>
                <w:szCs w:val="24"/>
              </w:rPr>
            </w:pPr>
            <w:r w:rsidRPr="00306F28">
              <w:rPr>
                <w:sz w:val="24"/>
                <w:szCs w:val="24"/>
              </w:rPr>
              <w:t>Какое наиболее распространенное силовое упражнение в конном спорте</w:t>
            </w:r>
            <w:proofErr w:type="gramStart"/>
            <w:r w:rsidRPr="00306F28">
              <w:rPr>
                <w:sz w:val="24"/>
                <w:szCs w:val="24"/>
              </w:rPr>
              <w:t>?(</w:t>
            </w:r>
            <w:proofErr w:type="gramEnd"/>
            <w:r w:rsidRPr="00306F28">
              <w:rPr>
                <w:sz w:val="24"/>
                <w:szCs w:val="24"/>
              </w:rPr>
              <w:t>для лошади)</w:t>
            </w:r>
          </w:p>
        </w:tc>
        <w:tc>
          <w:tcPr>
            <w:tcW w:w="840" w:type="pct"/>
            <w:vAlign w:val="bottom"/>
          </w:tcPr>
          <w:p w:rsidR="00E7160F" w:rsidRPr="00306F28" w:rsidRDefault="00E7160F" w:rsidP="00E7160F">
            <w:pPr>
              <w:rPr>
                <w:sz w:val="24"/>
                <w:szCs w:val="24"/>
              </w:rPr>
            </w:pPr>
            <w:r w:rsidRPr="00306F28">
              <w:rPr>
                <w:sz w:val="24"/>
                <w:szCs w:val="24"/>
              </w:rPr>
              <w:t>Езда по сложным грунтам (пахота, вода, снег, песок)</w:t>
            </w:r>
          </w:p>
        </w:tc>
        <w:tc>
          <w:tcPr>
            <w:tcW w:w="823" w:type="pct"/>
            <w:vAlign w:val="bottom"/>
          </w:tcPr>
          <w:p w:rsidR="00E7160F" w:rsidRPr="00306F28" w:rsidRDefault="00E7160F" w:rsidP="00E7160F">
            <w:pPr>
              <w:rPr>
                <w:sz w:val="24"/>
                <w:szCs w:val="24"/>
              </w:rPr>
            </w:pPr>
            <w:proofErr w:type="spellStart"/>
            <w:r w:rsidRPr="00306F28">
              <w:rPr>
                <w:sz w:val="24"/>
                <w:szCs w:val="24"/>
              </w:rPr>
              <w:t>кавалетти</w:t>
            </w:r>
            <w:proofErr w:type="spellEnd"/>
          </w:p>
        </w:tc>
        <w:tc>
          <w:tcPr>
            <w:tcW w:w="830" w:type="pct"/>
            <w:vAlign w:val="bottom"/>
          </w:tcPr>
          <w:p w:rsidR="00E7160F" w:rsidRPr="00306F28" w:rsidRDefault="00E7160F" w:rsidP="00E7160F">
            <w:pPr>
              <w:rPr>
                <w:sz w:val="24"/>
                <w:szCs w:val="24"/>
              </w:rPr>
            </w:pPr>
            <w:r w:rsidRPr="00306F28">
              <w:rPr>
                <w:sz w:val="24"/>
                <w:szCs w:val="24"/>
              </w:rPr>
              <w:t>Клавиши</w:t>
            </w:r>
          </w:p>
        </w:tc>
        <w:tc>
          <w:tcPr>
            <w:tcW w:w="833" w:type="pct"/>
            <w:vAlign w:val="bottom"/>
          </w:tcPr>
          <w:p w:rsidR="00E7160F" w:rsidRPr="00306F28" w:rsidRDefault="00E7160F" w:rsidP="00E7160F">
            <w:pPr>
              <w:rPr>
                <w:sz w:val="24"/>
                <w:szCs w:val="24"/>
              </w:rPr>
            </w:pPr>
            <w:r w:rsidRPr="00306F28">
              <w:rPr>
                <w:sz w:val="24"/>
                <w:szCs w:val="24"/>
              </w:rPr>
              <w:t>Работа на вольтах</w:t>
            </w:r>
          </w:p>
        </w:tc>
      </w:tr>
      <w:tr w:rsidR="00E7160F" w:rsidRPr="00306F28" w:rsidTr="00E7160F">
        <w:trPr>
          <w:trHeight w:val="1140"/>
        </w:trPr>
        <w:tc>
          <w:tcPr>
            <w:tcW w:w="502" w:type="pct"/>
            <w:vMerge/>
            <w:vAlign w:val="center"/>
          </w:tcPr>
          <w:p w:rsidR="00E7160F" w:rsidRPr="00306F28" w:rsidRDefault="00E7160F" w:rsidP="00E7160F">
            <w:pPr>
              <w:rPr>
                <w:sz w:val="24"/>
                <w:szCs w:val="24"/>
              </w:rPr>
            </w:pPr>
          </w:p>
        </w:tc>
        <w:tc>
          <w:tcPr>
            <w:tcW w:w="257" w:type="pct"/>
            <w:vAlign w:val="bottom"/>
          </w:tcPr>
          <w:p w:rsidR="00E7160F" w:rsidRPr="00306F28" w:rsidRDefault="00E7160F" w:rsidP="00E7160F">
            <w:pPr>
              <w:jc w:val="right"/>
              <w:rPr>
                <w:sz w:val="24"/>
                <w:szCs w:val="24"/>
              </w:rPr>
            </w:pPr>
            <w:r w:rsidRPr="00306F28">
              <w:rPr>
                <w:sz w:val="24"/>
                <w:szCs w:val="24"/>
              </w:rPr>
              <w:t>23</w:t>
            </w:r>
          </w:p>
        </w:tc>
        <w:tc>
          <w:tcPr>
            <w:tcW w:w="915" w:type="pct"/>
            <w:vAlign w:val="bottom"/>
          </w:tcPr>
          <w:p w:rsidR="00E7160F" w:rsidRPr="00306F28" w:rsidRDefault="00E7160F" w:rsidP="00E7160F">
            <w:pPr>
              <w:rPr>
                <w:sz w:val="24"/>
                <w:szCs w:val="24"/>
              </w:rPr>
            </w:pPr>
            <w:r w:rsidRPr="00306F28">
              <w:rPr>
                <w:sz w:val="24"/>
                <w:szCs w:val="24"/>
              </w:rPr>
              <w:t>Какие средства, применяемые в верховой езде,  способствуют развитию силовых каче</w:t>
            </w:r>
            <w:proofErr w:type="gramStart"/>
            <w:r w:rsidRPr="00306F28">
              <w:rPr>
                <w:sz w:val="24"/>
                <w:szCs w:val="24"/>
              </w:rPr>
              <w:t>ств сп</w:t>
            </w:r>
            <w:proofErr w:type="gramEnd"/>
            <w:r w:rsidRPr="00306F28">
              <w:rPr>
                <w:sz w:val="24"/>
                <w:szCs w:val="24"/>
              </w:rPr>
              <w:t>ортсмена?</w:t>
            </w:r>
          </w:p>
        </w:tc>
        <w:tc>
          <w:tcPr>
            <w:tcW w:w="840" w:type="pct"/>
            <w:vAlign w:val="bottom"/>
          </w:tcPr>
          <w:p w:rsidR="00E7160F" w:rsidRPr="00306F28" w:rsidRDefault="00E7160F" w:rsidP="00E7160F">
            <w:pPr>
              <w:rPr>
                <w:sz w:val="24"/>
                <w:szCs w:val="24"/>
              </w:rPr>
            </w:pPr>
            <w:r w:rsidRPr="00306F28">
              <w:rPr>
                <w:sz w:val="24"/>
                <w:szCs w:val="24"/>
              </w:rPr>
              <w:t>Езда без стремян</w:t>
            </w:r>
          </w:p>
        </w:tc>
        <w:tc>
          <w:tcPr>
            <w:tcW w:w="823" w:type="pct"/>
            <w:vAlign w:val="bottom"/>
          </w:tcPr>
          <w:p w:rsidR="00E7160F" w:rsidRPr="00306F28" w:rsidRDefault="00E7160F" w:rsidP="00E7160F">
            <w:pPr>
              <w:rPr>
                <w:sz w:val="24"/>
                <w:szCs w:val="24"/>
              </w:rPr>
            </w:pPr>
            <w:r w:rsidRPr="00306F28">
              <w:rPr>
                <w:sz w:val="24"/>
                <w:szCs w:val="24"/>
              </w:rPr>
              <w:t>Езда по пересеченной местности</w:t>
            </w:r>
          </w:p>
        </w:tc>
        <w:tc>
          <w:tcPr>
            <w:tcW w:w="830" w:type="pct"/>
            <w:vAlign w:val="bottom"/>
          </w:tcPr>
          <w:p w:rsidR="00E7160F" w:rsidRPr="00306F28" w:rsidRDefault="00E7160F" w:rsidP="00E7160F">
            <w:pPr>
              <w:rPr>
                <w:sz w:val="24"/>
                <w:szCs w:val="24"/>
              </w:rPr>
            </w:pPr>
            <w:r w:rsidRPr="00306F28">
              <w:rPr>
                <w:sz w:val="24"/>
                <w:szCs w:val="24"/>
              </w:rPr>
              <w:t>Строевая езда</w:t>
            </w:r>
          </w:p>
        </w:tc>
        <w:tc>
          <w:tcPr>
            <w:tcW w:w="833" w:type="pct"/>
            <w:vAlign w:val="bottom"/>
          </w:tcPr>
          <w:p w:rsidR="00E7160F" w:rsidRPr="00306F28" w:rsidRDefault="00E7160F" w:rsidP="00E7160F">
            <w:pPr>
              <w:rPr>
                <w:sz w:val="24"/>
                <w:szCs w:val="24"/>
              </w:rPr>
            </w:pPr>
            <w:r w:rsidRPr="00306F28">
              <w:rPr>
                <w:sz w:val="24"/>
                <w:szCs w:val="24"/>
              </w:rPr>
              <w:t>Полевая езда</w:t>
            </w:r>
          </w:p>
        </w:tc>
      </w:tr>
      <w:tr w:rsidR="00E7160F" w:rsidRPr="00306F28" w:rsidTr="00E7160F">
        <w:trPr>
          <w:trHeight w:val="1140"/>
        </w:trPr>
        <w:tc>
          <w:tcPr>
            <w:tcW w:w="502" w:type="pct"/>
            <w:vMerge/>
            <w:vAlign w:val="center"/>
          </w:tcPr>
          <w:p w:rsidR="00E7160F" w:rsidRPr="00306F28" w:rsidRDefault="00E7160F" w:rsidP="00E7160F">
            <w:pPr>
              <w:rPr>
                <w:sz w:val="24"/>
                <w:szCs w:val="24"/>
              </w:rPr>
            </w:pPr>
          </w:p>
        </w:tc>
        <w:tc>
          <w:tcPr>
            <w:tcW w:w="257" w:type="pct"/>
            <w:vAlign w:val="bottom"/>
          </w:tcPr>
          <w:p w:rsidR="00E7160F" w:rsidRPr="00306F28" w:rsidRDefault="00E7160F" w:rsidP="00E7160F">
            <w:pPr>
              <w:jc w:val="right"/>
              <w:rPr>
                <w:sz w:val="24"/>
                <w:szCs w:val="24"/>
              </w:rPr>
            </w:pPr>
            <w:r w:rsidRPr="00306F28">
              <w:rPr>
                <w:sz w:val="24"/>
                <w:szCs w:val="24"/>
              </w:rPr>
              <w:t>24</w:t>
            </w:r>
          </w:p>
        </w:tc>
        <w:tc>
          <w:tcPr>
            <w:tcW w:w="915" w:type="pct"/>
            <w:vAlign w:val="bottom"/>
          </w:tcPr>
          <w:p w:rsidR="00E7160F" w:rsidRPr="00306F28" w:rsidRDefault="00E7160F" w:rsidP="00E7160F">
            <w:pPr>
              <w:rPr>
                <w:sz w:val="24"/>
                <w:szCs w:val="24"/>
              </w:rPr>
            </w:pPr>
            <w:r w:rsidRPr="00306F28">
              <w:rPr>
                <w:sz w:val="24"/>
                <w:szCs w:val="24"/>
              </w:rPr>
              <w:t>Какие средства, применяемые на тренировках, не способствуют развитию силовых качеств?</w:t>
            </w:r>
          </w:p>
        </w:tc>
        <w:tc>
          <w:tcPr>
            <w:tcW w:w="840" w:type="pct"/>
            <w:vAlign w:val="bottom"/>
          </w:tcPr>
          <w:p w:rsidR="00E7160F" w:rsidRPr="00306F28" w:rsidRDefault="00E7160F" w:rsidP="00E7160F">
            <w:pPr>
              <w:rPr>
                <w:sz w:val="24"/>
                <w:szCs w:val="24"/>
              </w:rPr>
            </w:pPr>
            <w:r w:rsidRPr="00306F28">
              <w:rPr>
                <w:sz w:val="24"/>
                <w:szCs w:val="24"/>
              </w:rPr>
              <w:t>упражнения на синхронность при езде в смене</w:t>
            </w:r>
          </w:p>
        </w:tc>
        <w:tc>
          <w:tcPr>
            <w:tcW w:w="823" w:type="pct"/>
            <w:vAlign w:val="bottom"/>
          </w:tcPr>
          <w:p w:rsidR="00E7160F" w:rsidRPr="00306F28" w:rsidRDefault="00E7160F" w:rsidP="00E7160F">
            <w:pPr>
              <w:rPr>
                <w:sz w:val="24"/>
                <w:szCs w:val="24"/>
              </w:rPr>
            </w:pPr>
            <w:r w:rsidRPr="00306F28">
              <w:rPr>
                <w:sz w:val="24"/>
                <w:szCs w:val="24"/>
              </w:rPr>
              <w:t>Езда без седла</w:t>
            </w:r>
          </w:p>
        </w:tc>
        <w:tc>
          <w:tcPr>
            <w:tcW w:w="830" w:type="pct"/>
            <w:vAlign w:val="bottom"/>
          </w:tcPr>
          <w:p w:rsidR="00E7160F" w:rsidRPr="00306F28" w:rsidRDefault="00E7160F" w:rsidP="00E7160F">
            <w:pPr>
              <w:rPr>
                <w:sz w:val="24"/>
                <w:szCs w:val="24"/>
              </w:rPr>
            </w:pPr>
            <w:r w:rsidRPr="00306F28">
              <w:rPr>
                <w:sz w:val="24"/>
                <w:szCs w:val="24"/>
              </w:rPr>
              <w:t>Езда без стремян</w:t>
            </w:r>
          </w:p>
        </w:tc>
        <w:tc>
          <w:tcPr>
            <w:tcW w:w="833" w:type="pct"/>
            <w:vAlign w:val="bottom"/>
          </w:tcPr>
          <w:p w:rsidR="00E7160F" w:rsidRPr="00306F28" w:rsidRDefault="00E7160F" w:rsidP="00E7160F">
            <w:pPr>
              <w:rPr>
                <w:sz w:val="24"/>
                <w:szCs w:val="24"/>
              </w:rPr>
            </w:pPr>
            <w:r w:rsidRPr="00306F28">
              <w:rPr>
                <w:sz w:val="24"/>
                <w:szCs w:val="24"/>
              </w:rPr>
              <w:t>Преодоление препятствий без рук</w:t>
            </w:r>
          </w:p>
        </w:tc>
      </w:tr>
      <w:tr w:rsidR="00E7160F" w:rsidRPr="00306F28" w:rsidTr="00E7160F">
        <w:trPr>
          <w:trHeight w:val="1545"/>
        </w:trPr>
        <w:tc>
          <w:tcPr>
            <w:tcW w:w="502" w:type="pct"/>
            <w:vMerge/>
            <w:vAlign w:val="center"/>
          </w:tcPr>
          <w:p w:rsidR="00E7160F" w:rsidRPr="00306F28" w:rsidRDefault="00E7160F" w:rsidP="00E7160F">
            <w:pPr>
              <w:rPr>
                <w:sz w:val="24"/>
                <w:szCs w:val="24"/>
              </w:rPr>
            </w:pPr>
          </w:p>
        </w:tc>
        <w:tc>
          <w:tcPr>
            <w:tcW w:w="257" w:type="pct"/>
            <w:vAlign w:val="bottom"/>
          </w:tcPr>
          <w:p w:rsidR="00E7160F" w:rsidRPr="00306F28" w:rsidRDefault="00E7160F" w:rsidP="00E7160F">
            <w:pPr>
              <w:jc w:val="right"/>
              <w:rPr>
                <w:sz w:val="24"/>
                <w:szCs w:val="24"/>
              </w:rPr>
            </w:pPr>
            <w:r w:rsidRPr="00306F28">
              <w:rPr>
                <w:sz w:val="24"/>
                <w:szCs w:val="24"/>
              </w:rPr>
              <w:t>25</w:t>
            </w:r>
          </w:p>
        </w:tc>
        <w:tc>
          <w:tcPr>
            <w:tcW w:w="915" w:type="pct"/>
            <w:vAlign w:val="bottom"/>
          </w:tcPr>
          <w:p w:rsidR="00E7160F" w:rsidRPr="00306F28" w:rsidRDefault="00E7160F" w:rsidP="00E7160F">
            <w:pPr>
              <w:rPr>
                <w:sz w:val="24"/>
                <w:szCs w:val="24"/>
              </w:rPr>
            </w:pPr>
            <w:r w:rsidRPr="00306F28">
              <w:rPr>
                <w:sz w:val="24"/>
                <w:szCs w:val="24"/>
              </w:rPr>
              <w:t>Дать определение физического качества  гибкость</w:t>
            </w:r>
          </w:p>
        </w:tc>
        <w:tc>
          <w:tcPr>
            <w:tcW w:w="840" w:type="pct"/>
            <w:vAlign w:val="bottom"/>
          </w:tcPr>
          <w:p w:rsidR="00E7160F" w:rsidRPr="00306F28" w:rsidRDefault="00E7160F" w:rsidP="00E7160F">
            <w:pPr>
              <w:rPr>
                <w:sz w:val="24"/>
                <w:szCs w:val="24"/>
              </w:rPr>
            </w:pPr>
            <w:r w:rsidRPr="00306F28">
              <w:rPr>
                <w:sz w:val="24"/>
                <w:szCs w:val="24"/>
              </w:rPr>
              <w:t xml:space="preserve">способность  выполнять различные движения с </w:t>
            </w:r>
            <w:r w:rsidRPr="00306F28">
              <w:rPr>
                <w:sz w:val="24"/>
                <w:szCs w:val="24"/>
              </w:rPr>
              <w:br/>
              <w:t xml:space="preserve">      максимальной амплитудой</w:t>
            </w:r>
          </w:p>
        </w:tc>
        <w:tc>
          <w:tcPr>
            <w:tcW w:w="823" w:type="pct"/>
            <w:vAlign w:val="bottom"/>
          </w:tcPr>
          <w:p w:rsidR="00E7160F" w:rsidRPr="00306F28" w:rsidRDefault="00E7160F" w:rsidP="00E7160F">
            <w:pPr>
              <w:rPr>
                <w:sz w:val="24"/>
                <w:szCs w:val="24"/>
              </w:rPr>
            </w:pPr>
            <w:r w:rsidRPr="00306F28">
              <w:rPr>
                <w:sz w:val="24"/>
                <w:szCs w:val="24"/>
              </w:rPr>
              <w:t>система физических упражнений, сочетающая элементы</w:t>
            </w:r>
            <w:r w:rsidRPr="00306F28">
              <w:rPr>
                <w:sz w:val="24"/>
                <w:szCs w:val="24"/>
              </w:rPr>
              <w:br/>
              <w:t xml:space="preserve">      верховой езды и гимнастики</w:t>
            </w:r>
          </w:p>
        </w:tc>
        <w:tc>
          <w:tcPr>
            <w:tcW w:w="830" w:type="pct"/>
            <w:vAlign w:val="bottom"/>
          </w:tcPr>
          <w:p w:rsidR="00E7160F" w:rsidRPr="00306F28" w:rsidRDefault="00E7160F" w:rsidP="00E7160F">
            <w:pPr>
              <w:rPr>
                <w:sz w:val="24"/>
                <w:szCs w:val="24"/>
              </w:rPr>
            </w:pPr>
            <w:r w:rsidRPr="00306F28">
              <w:rPr>
                <w:sz w:val="24"/>
                <w:szCs w:val="24"/>
              </w:rPr>
              <w:t>согласованность в работе нескольких мышечных групп, обеспечивающая</w:t>
            </w:r>
            <w:r w:rsidRPr="00306F28">
              <w:rPr>
                <w:sz w:val="24"/>
                <w:szCs w:val="24"/>
              </w:rPr>
              <w:br/>
              <w:t xml:space="preserve">      выполнение кого или иного движения</w:t>
            </w:r>
          </w:p>
        </w:tc>
        <w:tc>
          <w:tcPr>
            <w:tcW w:w="833" w:type="pct"/>
            <w:vAlign w:val="bottom"/>
          </w:tcPr>
          <w:p w:rsidR="00E7160F" w:rsidRPr="00306F28" w:rsidRDefault="00E7160F" w:rsidP="00E7160F">
            <w:pPr>
              <w:rPr>
                <w:sz w:val="24"/>
                <w:szCs w:val="24"/>
              </w:rPr>
            </w:pPr>
            <w:r w:rsidRPr="00306F28">
              <w:rPr>
                <w:sz w:val="24"/>
                <w:szCs w:val="24"/>
              </w:rPr>
              <w:t>способность рационального включения в работу различных мышечных</w:t>
            </w:r>
            <w:r w:rsidRPr="00306F28">
              <w:rPr>
                <w:sz w:val="24"/>
                <w:szCs w:val="24"/>
              </w:rPr>
              <w:br/>
              <w:t xml:space="preserve">      групп обеспечивающих выполнение движения по показателям</w:t>
            </w:r>
            <w:r w:rsidRPr="00306F28">
              <w:rPr>
                <w:sz w:val="24"/>
                <w:szCs w:val="24"/>
              </w:rPr>
              <w:br/>
              <w:t>пространственных, временных и динамических характеристик</w:t>
            </w:r>
          </w:p>
        </w:tc>
      </w:tr>
      <w:tr w:rsidR="00E7160F" w:rsidRPr="00306F28" w:rsidTr="00E7160F">
        <w:trPr>
          <w:trHeight w:val="1140"/>
        </w:trPr>
        <w:tc>
          <w:tcPr>
            <w:tcW w:w="502" w:type="pct"/>
            <w:vMerge/>
            <w:vAlign w:val="center"/>
          </w:tcPr>
          <w:p w:rsidR="00E7160F" w:rsidRPr="00306F28" w:rsidRDefault="00E7160F" w:rsidP="00E7160F">
            <w:pPr>
              <w:rPr>
                <w:sz w:val="24"/>
                <w:szCs w:val="24"/>
              </w:rPr>
            </w:pPr>
          </w:p>
        </w:tc>
        <w:tc>
          <w:tcPr>
            <w:tcW w:w="257" w:type="pct"/>
            <w:vAlign w:val="bottom"/>
          </w:tcPr>
          <w:p w:rsidR="00E7160F" w:rsidRPr="00306F28" w:rsidRDefault="00E7160F" w:rsidP="00E7160F">
            <w:pPr>
              <w:jc w:val="right"/>
              <w:rPr>
                <w:sz w:val="24"/>
                <w:szCs w:val="24"/>
              </w:rPr>
            </w:pPr>
            <w:r w:rsidRPr="00306F28">
              <w:rPr>
                <w:sz w:val="24"/>
                <w:szCs w:val="24"/>
              </w:rPr>
              <w:t>26</w:t>
            </w:r>
          </w:p>
        </w:tc>
        <w:tc>
          <w:tcPr>
            <w:tcW w:w="915" w:type="pct"/>
            <w:vAlign w:val="bottom"/>
          </w:tcPr>
          <w:p w:rsidR="00E7160F" w:rsidRPr="00306F28" w:rsidRDefault="00E7160F" w:rsidP="00E7160F">
            <w:pPr>
              <w:rPr>
                <w:sz w:val="24"/>
                <w:szCs w:val="24"/>
              </w:rPr>
            </w:pPr>
            <w:r w:rsidRPr="00306F28">
              <w:rPr>
                <w:sz w:val="24"/>
                <w:szCs w:val="24"/>
              </w:rPr>
              <w:t>Каким прибором измеряют подвижность в суставах</w:t>
            </w:r>
          </w:p>
        </w:tc>
        <w:tc>
          <w:tcPr>
            <w:tcW w:w="840" w:type="pct"/>
            <w:vAlign w:val="bottom"/>
          </w:tcPr>
          <w:p w:rsidR="00E7160F" w:rsidRPr="00306F28" w:rsidRDefault="00E7160F" w:rsidP="00E7160F">
            <w:pPr>
              <w:rPr>
                <w:sz w:val="24"/>
                <w:szCs w:val="24"/>
              </w:rPr>
            </w:pPr>
            <w:r w:rsidRPr="00306F28">
              <w:rPr>
                <w:sz w:val="24"/>
                <w:szCs w:val="24"/>
              </w:rPr>
              <w:t>гониометр</w:t>
            </w:r>
          </w:p>
        </w:tc>
        <w:tc>
          <w:tcPr>
            <w:tcW w:w="823" w:type="pct"/>
            <w:vAlign w:val="bottom"/>
          </w:tcPr>
          <w:p w:rsidR="00E7160F" w:rsidRPr="00306F28" w:rsidRDefault="00E7160F" w:rsidP="00E7160F">
            <w:pPr>
              <w:rPr>
                <w:sz w:val="24"/>
                <w:szCs w:val="24"/>
              </w:rPr>
            </w:pPr>
            <w:r w:rsidRPr="00306F28">
              <w:rPr>
                <w:sz w:val="24"/>
                <w:szCs w:val="24"/>
              </w:rPr>
              <w:t>толстотный циркуль</w:t>
            </w:r>
          </w:p>
        </w:tc>
        <w:tc>
          <w:tcPr>
            <w:tcW w:w="830" w:type="pct"/>
            <w:vAlign w:val="bottom"/>
          </w:tcPr>
          <w:p w:rsidR="00E7160F" w:rsidRPr="00306F28" w:rsidRDefault="00E7160F" w:rsidP="00E7160F">
            <w:pPr>
              <w:rPr>
                <w:sz w:val="24"/>
                <w:szCs w:val="24"/>
              </w:rPr>
            </w:pPr>
            <w:r w:rsidRPr="00306F28">
              <w:rPr>
                <w:sz w:val="24"/>
                <w:szCs w:val="24"/>
              </w:rPr>
              <w:t>антропометром</w:t>
            </w:r>
          </w:p>
        </w:tc>
        <w:tc>
          <w:tcPr>
            <w:tcW w:w="833" w:type="pct"/>
            <w:vAlign w:val="bottom"/>
          </w:tcPr>
          <w:p w:rsidR="00E7160F" w:rsidRPr="00306F28" w:rsidRDefault="00E7160F" w:rsidP="00E7160F">
            <w:pPr>
              <w:rPr>
                <w:sz w:val="24"/>
                <w:szCs w:val="24"/>
              </w:rPr>
            </w:pPr>
            <w:r w:rsidRPr="00306F28">
              <w:rPr>
                <w:sz w:val="24"/>
                <w:szCs w:val="24"/>
              </w:rPr>
              <w:t>Спирометром</w:t>
            </w:r>
          </w:p>
        </w:tc>
      </w:tr>
      <w:tr w:rsidR="00E7160F" w:rsidRPr="00306F28" w:rsidTr="00E7160F">
        <w:trPr>
          <w:trHeight w:val="1140"/>
        </w:trPr>
        <w:tc>
          <w:tcPr>
            <w:tcW w:w="502" w:type="pct"/>
            <w:vMerge/>
            <w:vAlign w:val="center"/>
          </w:tcPr>
          <w:p w:rsidR="00E7160F" w:rsidRPr="00306F28" w:rsidRDefault="00E7160F" w:rsidP="00E7160F">
            <w:pPr>
              <w:rPr>
                <w:sz w:val="24"/>
                <w:szCs w:val="24"/>
              </w:rPr>
            </w:pPr>
          </w:p>
        </w:tc>
        <w:tc>
          <w:tcPr>
            <w:tcW w:w="257" w:type="pct"/>
            <w:vAlign w:val="bottom"/>
          </w:tcPr>
          <w:p w:rsidR="00E7160F" w:rsidRPr="00306F28" w:rsidRDefault="00E7160F" w:rsidP="00E7160F">
            <w:pPr>
              <w:jc w:val="right"/>
              <w:rPr>
                <w:sz w:val="24"/>
                <w:szCs w:val="24"/>
              </w:rPr>
            </w:pPr>
            <w:r w:rsidRPr="00306F28">
              <w:rPr>
                <w:sz w:val="24"/>
                <w:szCs w:val="24"/>
              </w:rPr>
              <w:t>27</w:t>
            </w:r>
          </w:p>
        </w:tc>
        <w:tc>
          <w:tcPr>
            <w:tcW w:w="915" w:type="pct"/>
            <w:vAlign w:val="bottom"/>
          </w:tcPr>
          <w:p w:rsidR="00E7160F" w:rsidRPr="00306F28" w:rsidRDefault="00E7160F" w:rsidP="00E7160F">
            <w:pPr>
              <w:rPr>
                <w:sz w:val="24"/>
                <w:szCs w:val="24"/>
              </w:rPr>
            </w:pPr>
            <w:r w:rsidRPr="00306F28">
              <w:rPr>
                <w:sz w:val="24"/>
                <w:szCs w:val="24"/>
              </w:rPr>
              <w:t>Какие виды гибкости Вы знаете?</w:t>
            </w:r>
          </w:p>
        </w:tc>
        <w:tc>
          <w:tcPr>
            <w:tcW w:w="840" w:type="pct"/>
            <w:vAlign w:val="bottom"/>
          </w:tcPr>
          <w:p w:rsidR="00E7160F" w:rsidRPr="00306F28" w:rsidRDefault="00E7160F" w:rsidP="00E7160F">
            <w:pPr>
              <w:rPr>
                <w:sz w:val="24"/>
                <w:szCs w:val="24"/>
              </w:rPr>
            </w:pPr>
            <w:r w:rsidRPr="00306F28">
              <w:rPr>
                <w:sz w:val="24"/>
                <w:szCs w:val="24"/>
              </w:rPr>
              <w:t>активная, пассивная, анатомическая</w:t>
            </w:r>
          </w:p>
        </w:tc>
        <w:tc>
          <w:tcPr>
            <w:tcW w:w="823" w:type="pct"/>
            <w:vAlign w:val="bottom"/>
          </w:tcPr>
          <w:p w:rsidR="00E7160F" w:rsidRPr="00306F28" w:rsidRDefault="00E7160F" w:rsidP="00E7160F">
            <w:pPr>
              <w:rPr>
                <w:sz w:val="24"/>
                <w:szCs w:val="24"/>
              </w:rPr>
            </w:pPr>
            <w:r w:rsidRPr="00306F28">
              <w:rPr>
                <w:sz w:val="24"/>
                <w:szCs w:val="24"/>
              </w:rPr>
              <w:t>генетическая и развитая</w:t>
            </w:r>
          </w:p>
        </w:tc>
        <w:tc>
          <w:tcPr>
            <w:tcW w:w="830" w:type="pct"/>
            <w:vAlign w:val="bottom"/>
          </w:tcPr>
          <w:p w:rsidR="00E7160F" w:rsidRPr="00306F28" w:rsidRDefault="00E7160F" w:rsidP="00E7160F">
            <w:pPr>
              <w:rPr>
                <w:sz w:val="24"/>
                <w:szCs w:val="24"/>
              </w:rPr>
            </w:pPr>
            <w:r w:rsidRPr="00306F28">
              <w:rPr>
                <w:sz w:val="24"/>
                <w:szCs w:val="24"/>
              </w:rPr>
              <w:t>природная и развитая</w:t>
            </w:r>
          </w:p>
        </w:tc>
        <w:tc>
          <w:tcPr>
            <w:tcW w:w="833" w:type="pct"/>
            <w:vAlign w:val="bottom"/>
          </w:tcPr>
          <w:p w:rsidR="00E7160F" w:rsidRPr="00306F28" w:rsidRDefault="00E7160F" w:rsidP="00E7160F">
            <w:pPr>
              <w:rPr>
                <w:sz w:val="24"/>
                <w:szCs w:val="24"/>
              </w:rPr>
            </w:pPr>
            <w:r w:rsidRPr="00306F28">
              <w:rPr>
                <w:sz w:val="24"/>
                <w:szCs w:val="24"/>
              </w:rPr>
              <w:t>общая и специальная</w:t>
            </w:r>
          </w:p>
        </w:tc>
      </w:tr>
      <w:tr w:rsidR="00E7160F" w:rsidRPr="00306F28" w:rsidTr="00E7160F">
        <w:trPr>
          <w:trHeight w:val="1140"/>
        </w:trPr>
        <w:tc>
          <w:tcPr>
            <w:tcW w:w="502" w:type="pct"/>
            <w:vMerge/>
            <w:vAlign w:val="center"/>
          </w:tcPr>
          <w:p w:rsidR="00E7160F" w:rsidRPr="00306F28" w:rsidRDefault="00E7160F" w:rsidP="00E7160F">
            <w:pPr>
              <w:rPr>
                <w:sz w:val="24"/>
                <w:szCs w:val="24"/>
              </w:rPr>
            </w:pPr>
          </w:p>
        </w:tc>
        <w:tc>
          <w:tcPr>
            <w:tcW w:w="257" w:type="pct"/>
            <w:vAlign w:val="bottom"/>
          </w:tcPr>
          <w:p w:rsidR="00E7160F" w:rsidRPr="00306F28" w:rsidRDefault="00E7160F" w:rsidP="00E7160F">
            <w:pPr>
              <w:jc w:val="right"/>
              <w:rPr>
                <w:sz w:val="24"/>
                <w:szCs w:val="24"/>
              </w:rPr>
            </w:pPr>
            <w:r w:rsidRPr="00306F28">
              <w:rPr>
                <w:sz w:val="24"/>
                <w:szCs w:val="24"/>
              </w:rPr>
              <w:t>28</w:t>
            </w:r>
          </w:p>
        </w:tc>
        <w:tc>
          <w:tcPr>
            <w:tcW w:w="915" w:type="pct"/>
            <w:vAlign w:val="bottom"/>
          </w:tcPr>
          <w:p w:rsidR="00E7160F" w:rsidRPr="00306F28" w:rsidRDefault="00E7160F" w:rsidP="00E7160F">
            <w:pPr>
              <w:rPr>
                <w:sz w:val="24"/>
                <w:szCs w:val="24"/>
              </w:rPr>
            </w:pPr>
            <w:r w:rsidRPr="00306F28">
              <w:rPr>
                <w:sz w:val="24"/>
                <w:szCs w:val="24"/>
              </w:rPr>
              <w:t xml:space="preserve">В каких частях тела необходима гибкость </w:t>
            </w:r>
            <w:proofErr w:type="spellStart"/>
            <w:r w:rsidRPr="00306F28">
              <w:rPr>
                <w:sz w:val="24"/>
                <w:szCs w:val="24"/>
              </w:rPr>
              <w:t>выездковой</w:t>
            </w:r>
            <w:proofErr w:type="spellEnd"/>
            <w:r w:rsidRPr="00306F28">
              <w:rPr>
                <w:sz w:val="24"/>
                <w:szCs w:val="24"/>
              </w:rPr>
              <w:t xml:space="preserve"> лошади?</w:t>
            </w:r>
          </w:p>
        </w:tc>
        <w:tc>
          <w:tcPr>
            <w:tcW w:w="840" w:type="pct"/>
            <w:vAlign w:val="bottom"/>
          </w:tcPr>
          <w:p w:rsidR="00E7160F" w:rsidRPr="00306F28" w:rsidRDefault="00E7160F" w:rsidP="00E7160F">
            <w:pPr>
              <w:rPr>
                <w:sz w:val="24"/>
                <w:szCs w:val="24"/>
              </w:rPr>
            </w:pPr>
            <w:r w:rsidRPr="00306F28">
              <w:rPr>
                <w:sz w:val="24"/>
                <w:szCs w:val="24"/>
              </w:rPr>
              <w:t>Позвоночник, конечности (</w:t>
            </w:r>
            <w:proofErr w:type="gramStart"/>
            <w:r w:rsidRPr="00306F28">
              <w:rPr>
                <w:sz w:val="24"/>
                <w:szCs w:val="24"/>
              </w:rPr>
              <w:t>плече-лопаточный</w:t>
            </w:r>
            <w:proofErr w:type="gramEnd"/>
            <w:r w:rsidRPr="00306F28">
              <w:rPr>
                <w:sz w:val="24"/>
                <w:szCs w:val="24"/>
              </w:rPr>
              <w:t>, тазобедренный)</w:t>
            </w:r>
          </w:p>
        </w:tc>
        <w:tc>
          <w:tcPr>
            <w:tcW w:w="823" w:type="pct"/>
            <w:vAlign w:val="bottom"/>
          </w:tcPr>
          <w:p w:rsidR="00E7160F" w:rsidRPr="00306F28" w:rsidRDefault="00E7160F" w:rsidP="00E7160F">
            <w:pPr>
              <w:rPr>
                <w:sz w:val="24"/>
                <w:szCs w:val="24"/>
              </w:rPr>
            </w:pPr>
            <w:r w:rsidRPr="00306F28">
              <w:rPr>
                <w:sz w:val="24"/>
                <w:szCs w:val="24"/>
              </w:rPr>
              <w:t>коленных, локтевых</w:t>
            </w:r>
          </w:p>
        </w:tc>
        <w:tc>
          <w:tcPr>
            <w:tcW w:w="830" w:type="pct"/>
            <w:vAlign w:val="bottom"/>
          </w:tcPr>
          <w:p w:rsidR="00E7160F" w:rsidRPr="00306F28" w:rsidRDefault="00E7160F" w:rsidP="00E7160F">
            <w:pPr>
              <w:rPr>
                <w:sz w:val="24"/>
                <w:szCs w:val="24"/>
              </w:rPr>
            </w:pPr>
            <w:r w:rsidRPr="00306F28">
              <w:rPr>
                <w:sz w:val="24"/>
                <w:szCs w:val="24"/>
              </w:rPr>
              <w:t>лучезапястных, голеностопных</w:t>
            </w:r>
          </w:p>
        </w:tc>
        <w:tc>
          <w:tcPr>
            <w:tcW w:w="833" w:type="pct"/>
            <w:vAlign w:val="bottom"/>
          </w:tcPr>
          <w:p w:rsidR="00E7160F" w:rsidRPr="00306F28" w:rsidRDefault="00E7160F" w:rsidP="00E7160F">
            <w:pPr>
              <w:rPr>
                <w:sz w:val="24"/>
                <w:szCs w:val="24"/>
              </w:rPr>
            </w:pPr>
            <w:r w:rsidRPr="00306F28">
              <w:rPr>
                <w:sz w:val="24"/>
                <w:szCs w:val="24"/>
              </w:rPr>
              <w:t xml:space="preserve">тазобедренных, </w:t>
            </w:r>
            <w:proofErr w:type="gramStart"/>
            <w:r w:rsidRPr="00306F28">
              <w:rPr>
                <w:sz w:val="24"/>
                <w:szCs w:val="24"/>
              </w:rPr>
              <w:t>атланто-затылочный</w:t>
            </w:r>
            <w:proofErr w:type="gramEnd"/>
          </w:p>
        </w:tc>
      </w:tr>
      <w:tr w:rsidR="00E7160F" w:rsidRPr="00306F28" w:rsidTr="00E7160F">
        <w:trPr>
          <w:trHeight w:val="1140"/>
        </w:trPr>
        <w:tc>
          <w:tcPr>
            <w:tcW w:w="502" w:type="pct"/>
            <w:vMerge/>
            <w:vAlign w:val="center"/>
          </w:tcPr>
          <w:p w:rsidR="00E7160F" w:rsidRPr="00306F28" w:rsidRDefault="00E7160F" w:rsidP="00E7160F">
            <w:pPr>
              <w:rPr>
                <w:sz w:val="24"/>
                <w:szCs w:val="24"/>
              </w:rPr>
            </w:pPr>
          </w:p>
        </w:tc>
        <w:tc>
          <w:tcPr>
            <w:tcW w:w="257" w:type="pct"/>
            <w:vAlign w:val="bottom"/>
          </w:tcPr>
          <w:p w:rsidR="00E7160F" w:rsidRPr="00306F28" w:rsidRDefault="00E7160F" w:rsidP="00E7160F">
            <w:pPr>
              <w:jc w:val="right"/>
              <w:rPr>
                <w:sz w:val="24"/>
                <w:szCs w:val="24"/>
              </w:rPr>
            </w:pPr>
            <w:r w:rsidRPr="00306F28">
              <w:rPr>
                <w:sz w:val="24"/>
                <w:szCs w:val="24"/>
              </w:rPr>
              <w:t>29</w:t>
            </w:r>
          </w:p>
        </w:tc>
        <w:tc>
          <w:tcPr>
            <w:tcW w:w="915" w:type="pct"/>
            <w:vAlign w:val="bottom"/>
          </w:tcPr>
          <w:p w:rsidR="00E7160F" w:rsidRPr="00306F28" w:rsidRDefault="00E7160F" w:rsidP="00E7160F">
            <w:pPr>
              <w:rPr>
                <w:sz w:val="24"/>
                <w:szCs w:val="24"/>
              </w:rPr>
            </w:pPr>
            <w:r w:rsidRPr="00306F28">
              <w:rPr>
                <w:sz w:val="24"/>
                <w:szCs w:val="24"/>
              </w:rPr>
              <w:t>В каких частях тела необходима гибкость конкурной лошади?</w:t>
            </w:r>
          </w:p>
        </w:tc>
        <w:tc>
          <w:tcPr>
            <w:tcW w:w="840" w:type="pct"/>
            <w:vAlign w:val="bottom"/>
          </w:tcPr>
          <w:p w:rsidR="00E7160F" w:rsidRPr="00306F28" w:rsidRDefault="00E7160F" w:rsidP="00E7160F">
            <w:pPr>
              <w:rPr>
                <w:sz w:val="24"/>
                <w:szCs w:val="24"/>
              </w:rPr>
            </w:pPr>
            <w:r w:rsidRPr="00306F28">
              <w:rPr>
                <w:sz w:val="24"/>
                <w:szCs w:val="24"/>
              </w:rPr>
              <w:t>Позвоночник, конечности во всех суставах (</w:t>
            </w:r>
            <w:proofErr w:type="spellStart"/>
            <w:r w:rsidRPr="00306F28">
              <w:rPr>
                <w:sz w:val="24"/>
                <w:szCs w:val="24"/>
              </w:rPr>
              <w:t>баскюль</w:t>
            </w:r>
            <w:proofErr w:type="spellEnd"/>
            <w:r w:rsidRPr="00306F28">
              <w:rPr>
                <w:sz w:val="24"/>
                <w:szCs w:val="24"/>
              </w:rPr>
              <w:t>)</w:t>
            </w:r>
          </w:p>
        </w:tc>
        <w:tc>
          <w:tcPr>
            <w:tcW w:w="823" w:type="pct"/>
            <w:vAlign w:val="bottom"/>
          </w:tcPr>
          <w:p w:rsidR="00E7160F" w:rsidRPr="00306F28" w:rsidRDefault="00E7160F" w:rsidP="00E7160F">
            <w:pPr>
              <w:rPr>
                <w:sz w:val="24"/>
                <w:szCs w:val="24"/>
              </w:rPr>
            </w:pPr>
            <w:r w:rsidRPr="00306F28">
              <w:rPr>
                <w:sz w:val="24"/>
                <w:szCs w:val="24"/>
              </w:rPr>
              <w:t>плечевых, локтевых</w:t>
            </w:r>
          </w:p>
        </w:tc>
        <w:tc>
          <w:tcPr>
            <w:tcW w:w="830" w:type="pct"/>
            <w:vAlign w:val="bottom"/>
          </w:tcPr>
          <w:p w:rsidR="00E7160F" w:rsidRPr="00306F28" w:rsidRDefault="00E7160F" w:rsidP="00E7160F">
            <w:pPr>
              <w:rPr>
                <w:sz w:val="24"/>
                <w:szCs w:val="24"/>
              </w:rPr>
            </w:pPr>
            <w:r w:rsidRPr="00306F28">
              <w:rPr>
                <w:sz w:val="24"/>
                <w:szCs w:val="24"/>
              </w:rPr>
              <w:t>лучезапястных, голеностопных, шейных отделов позвоночника</w:t>
            </w:r>
          </w:p>
        </w:tc>
        <w:tc>
          <w:tcPr>
            <w:tcW w:w="833" w:type="pct"/>
            <w:vAlign w:val="bottom"/>
          </w:tcPr>
          <w:p w:rsidR="00E7160F" w:rsidRPr="00306F28" w:rsidRDefault="00E7160F" w:rsidP="00E7160F">
            <w:pPr>
              <w:rPr>
                <w:sz w:val="24"/>
                <w:szCs w:val="24"/>
              </w:rPr>
            </w:pPr>
            <w:r w:rsidRPr="00306F28">
              <w:rPr>
                <w:sz w:val="24"/>
                <w:szCs w:val="24"/>
              </w:rPr>
              <w:t>плечевых, тазобедренных, поясничных отделов позвоночника</w:t>
            </w:r>
          </w:p>
        </w:tc>
      </w:tr>
      <w:tr w:rsidR="00E7160F" w:rsidRPr="00306F28" w:rsidTr="00E7160F">
        <w:trPr>
          <w:trHeight w:val="1140"/>
        </w:trPr>
        <w:tc>
          <w:tcPr>
            <w:tcW w:w="502" w:type="pct"/>
            <w:vMerge/>
            <w:vAlign w:val="center"/>
          </w:tcPr>
          <w:p w:rsidR="00E7160F" w:rsidRPr="00306F28" w:rsidRDefault="00E7160F" w:rsidP="00E7160F">
            <w:pPr>
              <w:rPr>
                <w:sz w:val="24"/>
                <w:szCs w:val="24"/>
              </w:rPr>
            </w:pPr>
          </w:p>
        </w:tc>
        <w:tc>
          <w:tcPr>
            <w:tcW w:w="257" w:type="pct"/>
            <w:vAlign w:val="bottom"/>
          </w:tcPr>
          <w:p w:rsidR="00E7160F" w:rsidRPr="00306F28" w:rsidRDefault="00E7160F" w:rsidP="00E7160F">
            <w:pPr>
              <w:jc w:val="right"/>
              <w:rPr>
                <w:sz w:val="24"/>
                <w:szCs w:val="24"/>
              </w:rPr>
            </w:pPr>
            <w:r w:rsidRPr="00306F28">
              <w:rPr>
                <w:sz w:val="24"/>
                <w:szCs w:val="24"/>
              </w:rPr>
              <w:t>30</w:t>
            </w:r>
          </w:p>
        </w:tc>
        <w:tc>
          <w:tcPr>
            <w:tcW w:w="915" w:type="pct"/>
            <w:vAlign w:val="bottom"/>
          </w:tcPr>
          <w:p w:rsidR="00E7160F" w:rsidRPr="00306F28" w:rsidRDefault="00E7160F" w:rsidP="00E7160F">
            <w:pPr>
              <w:rPr>
                <w:sz w:val="24"/>
                <w:szCs w:val="24"/>
              </w:rPr>
            </w:pPr>
            <w:r w:rsidRPr="00306F28">
              <w:rPr>
                <w:sz w:val="24"/>
                <w:szCs w:val="24"/>
              </w:rPr>
              <w:t xml:space="preserve">В каких частях тела необходима гибкость </w:t>
            </w:r>
            <w:proofErr w:type="spellStart"/>
            <w:r w:rsidRPr="00306F28">
              <w:rPr>
                <w:sz w:val="24"/>
                <w:szCs w:val="24"/>
              </w:rPr>
              <w:t>троеборной</w:t>
            </w:r>
            <w:proofErr w:type="spellEnd"/>
            <w:r w:rsidRPr="00306F28">
              <w:rPr>
                <w:sz w:val="24"/>
                <w:szCs w:val="24"/>
              </w:rPr>
              <w:t xml:space="preserve"> лошади?</w:t>
            </w:r>
          </w:p>
        </w:tc>
        <w:tc>
          <w:tcPr>
            <w:tcW w:w="840" w:type="pct"/>
            <w:vAlign w:val="bottom"/>
          </w:tcPr>
          <w:p w:rsidR="00E7160F" w:rsidRPr="00306F28" w:rsidRDefault="00E7160F" w:rsidP="00E7160F">
            <w:pPr>
              <w:rPr>
                <w:sz w:val="24"/>
                <w:szCs w:val="24"/>
              </w:rPr>
            </w:pPr>
            <w:r w:rsidRPr="00306F28">
              <w:rPr>
                <w:sz w:val="24"/>
                <w:szCs w:val="24"/>
              </w:rPr>
              <w:t>Суставы конечностей</w:t>
            </w:r>
          </w:p>
        </w:tc>
        <w:tc>
          <w:tcPr>
            <w:tcW w:w="823" w:type="pct"/>
            <w:vAlign w:val="bottom"/>
          </w:tcPr>
          <w:p w:rsidR="00E7160F" w:rsidRPr="00306F28" w:rsidRDefault="00E7160F" w:rsidP="00E7160F">
            <w:pPr>
              <w:rPr>
                <w:sz w:val="24"/>
                <w:szCs w:val="24"/>
              </w:rPr>
            </w:pPr>
            <w:r w:rsidRPr="00306F28">
              <w:rPr>
                <w:sz w:val="24"/>
                <w:szCs w:val="24"/>
              </w:rPr>
              <w:t>тазобедренном, локтевом</w:t>
            </w:r>
          </w:p>
        </w:tc>
        <w:tc>
          <w:tcPr>
            <w:tcW w:w="830" w:type="pct"/>
            <w:vAlign w:val="bottom"/>
          </w:tcPr>
          <w:p w:rsidR="00E7160F" w:rsidRPr="00306F28" w:rsidRDefault="00E7160F" w:rsidP="00E7160F">
            <w:pPr>
              <w:rPr>
                <w:sz w:val="24"/>
                <w:szCs w:val="24"/>
              </w:rPr>
            </w:pPr>
            <w:r w:rsidRPr="00306F28">
              <w:rPr>
                <w:sz w:val="24"/>
                <w:szCs w:val="24"/>
              </w:rPr>
              <w:t>лучезапястном, коленном</w:t>
            </w:r>
          </w:p>
        </w:tc>
        <w:tc>
          <w:tcPr>
            <w:tcW w:w="833" w:type="pct"/>
            <w:vAlign w:val="bottom"/>
          </w:tcPr>
          <w:p w:rsidR="00E7160F" w:rsidRPr="00306F28" w:rsidRDefault="00E7160F" w:rsidP="00E7160F">
            <w:pPr>
              <w:rPr>
                <w:sz w:val="24"/>
                <w:szCs w:val="24"/>
              </w:rPr>
            </w:pPr>
            <w:r w:rsidRPr="00306F28">
              <w:rPr>
                <w:sz w:val="24"/>
                <w:szCs w:val="24"/>
              </w:rPr>
              <w:t xml:space="preserve">позвоночного столба, </w:t>
            </w:r>
            <w:proofErr w:type="gramStart"/>
            <w:r w:rsidRPr="00306F28">
              <w:rPr>
                <w:sz w:val="24"/>
                <w:szCs w:val="24"/>
              </w:rPr>
              <w:t>голеностопном</w:t>
            </w:r>
            <w:proofErr w:type="gramEnd"/>
          </w:p>
        </w:tc>
      </w:tr>
      <w:tr w:rsidR="00E7160F" w:rsidRPr="00306F28" w:rsidTr="00E7160F">
        <w:trPr>
          <w:trHeight w:val="1710"/>
        </w:trPr>
        <w:tc>
          <w:tcPr>
            <w:tcW w:w="502" w:type="pct"/>
            <w:vMerge/>
            <w:vAlign w:val="center"/>
          </w:tcPr>
          <w:p w:rsidR="00E7160F" w:rsidRPr="00306F28" w:rsidRDefault="00E7160F" w:rsidP="00E7160F">
            <w:pPr>
              <w:rPr>
                <w:sz w:val="24"/>
                <w:szCs w:val="24"/>
              </w:rPr>
            </w:pPr>
          </w:p>
        </w:tc>
        <w:tc>
          <w:tcPr>
            <w:tcW w:w="257" w:type="pct"/>
            <w:vAlign w:val="bottom"/>
          </w:tcPr>
          <w:p w:rsidR="00E7160F" w:rsidRPr="00306F28" w:rsidRDefault="00E7160F" w:rsidP="00E7160F">
            <w:pPr>
              <w:jc w:val="right"/>
              <w:rPr>
                <w:sz w:val="24"/>
                <w:szCs w:val="24"/>
              </w:rPr>
            </w:pPr>
            <w:r w:rsidRPr="00306F28">
              <w:rPr>
                <w:sz w:val="24"/>
                <w:szCs w:val="24"/>
              </w:rPr>
              <w:t>31</w:t>
            </w:r>
          </w:p>
        </w:tc>
        <w:tc>
          <w:tcPr>
            <w:tcW w:w="915" w:type="pct"/>
            <w:vAlign w:val="bottom"/>
          </w:tcPr>
          <w:p w:rsidR="00E7160F" w:rsidRPr="00306F28" w:rsidRDefault="00E7160F" w:rsidP="00E7160F">
            <w:pPr>
              <w:rPr>
                <w:sz w:val="24"/>
                <w:szCs w:val="24"/>
              </w:rPr>
            </w:pPr>
            <w:r w:rsidRPr="00306F28">
              <w:rPr>
                <w:sz w:val="24"/>
                <w:szCs w:val="24"/>
              </w:rPr>
              <w:t>Что такое физическое качество -  быстрота?</w:t>
            </w:r>
          </w:p>
        </w:tc>
        <w:tc>
          <w:tcPr>
            <w:tcW w:w="840" w:type="pct"/>
            <w:vAlign w:val="bottom"/>
          </w:tcPr>
          <w:p w:rsidR="00E7160F" w:rsidRPr="00306F28" w:rsidRDefault="00E7160F" w:rsidP="00E7160F">
            <w:pPr>
              <w:rPr>
                <w:sz w:val="24"/>
                <w:szCs w:val="24"/>
              </w:rPr>
            </w:pPr>
            <w:r w:rsidRPr="00306F28">
              <w:rPr>
                <w:sz w:val="24"/>
                <w:szCs w:val="24"/>
              </w:rPr>
              <w:t>способность совершать действия в минимальный,</w:t>
            </w:r>
            <w:r w:rsidRPr="00306F28">
              <w:rPr>
                <w:sz w:val="24"/>
                <w:szCs w:val="24"/>
              </w:rPr>
              <w:br/>
              <w:t xml:space="preserve">      для данных условий, отрезок времени.</w:t>
            </w:r>
          </w:p>
        </w:tc>
        <w:tc>
          <w:tcPr>
            <w:tcW w:w="823" w:type="pct"/>
            <w:vAlign w:val="bottom"/>
          </w:tcPr>
          <w:p w:rsidR="00E7160F" w:rsidRPr="00306F28" w:rsidRDefault="00E7160F" w:rsidP="00E7160F">
            <w:pPr>
              <w:rPr>
                <w:sz w:val="24"/>
                <w:szCs w:val="24"/>
              </w:rPr>
            </w:pPr>
            <w:r w:rsidRPr="00306F28">
              <w:rPr>
                <w:sz w:val="24"/>
                <w:szCs w:val="24"/>
              </w:rPr>
              <w:t xml:space="preserve">скорость чередования рабочих и подготовительных движений </w:t>
            </w:r>
            <w:r w:rsidRPr="00306F28">
              <w:rPr>
                <w:sz w:val="24"/>
                <w:szCs w:val="24"/>
              </w:rPr>
              <w:br/>
            </w:r>
          </w:p>
        </w:tc>
        <w:tc>
          <w:tcPr>
            <w:tcW w:w="830" w:type="pct"/>
            <w:vAlign w:val="bottom"/>
          </w:tcPr>
          <w:p w:rsidR="00E7160F" w:rsidRPr="00306F28" w:rsidRDefault="00E7160F" w:rsidP="00E7160F">
            <w:pPr>
              <w:rPr>
                <w:sz w:val="24"/>
                <w:szCs w:val="24"/>
              </w:rPr>
            </w:pPr>
            <w:r w:rsidRPr="00306F28">
              <w:rPr>
                <w:sz w:val="24"/>
                <w:szCs w:val="24"/>
              </w:rPr>
              <w:t xml:space="preserve">скорость, развиваемая спортсменом, при которой организм </w:t>
            </w:r>
            <w:r w:rsidRPr="00306F28">
              <w:rPr>
                <w:sz w:val="24"/>
                <w:szCs w:val="24"/>
              </w:rPr>
              <w:br/>
              <w:t xml:space="preserve">      функционирует на уровне анаэробного порога</w:t>
            </w:r>
          </w:p>
        </w:tc>
        <w:tc>
          <w:tcPr>
            <w:tcW w:w="833" w:type="pct"/>
            <w:vAlign w:val="bottom"/>
          </w:tcPr>
          <w:p w:rsidR="00E7160F" w:rsidRPr="00306F28" w:rsidRDefault="00E7160F" w:rsidP="00E7160F">
            <w:pPr>
              <w:rPr>
                <w:sz w:val="24"/>
                <w:szCs w:val="24"/>
              </w:rPr>
            </w:pPr>
            <w:r w:rsidRPr="00306F28">
              <w:rPr>
                <w:sz w:val="24"/>
                <w:szCs w:val="24"/>
              </w:rPr>
              <w:t xml:space="preserve">средняя скорость прохождения дистанции </w:t>
            </w:r>
          </w:p>
        </w:tc>
      </w:tr>
      <w:tr w:rsidR="00E7160F" w:rsidRPr="00306F28" w:rsidTr="00E7160F">
        <w:trPr>
          <w:trHeight w:val="711"/>
        </w:trPr>
        <w:tc>
          <w:tcPr>
            <w:tcW w:w="502" w:type="pct"/>
            <w:vMerge/>
            <w:vAlign w:val="center"/>
          </w:tcPr>
          <w:p w:rsidR="00E7160F" w:rsidRPr="00306F28" w:rsidRDefault="00E7160F" w:rsidP="00E7160F">
            <w:pPr>
              <w:rPr>
                <w:sz w:val="24"/>
                <w:szCs w:val="24"/>
              </w:rPr>
            </w:pPr>
          </w:p>
        </w:tc>
        <w:tc>
          <w:tcPr>
            <w:tcW w:w="257" w:type="pct"/>
            <w:vAlign w:val="bottom"/>
          </w:tcPr>
          <w:p w:rsidR="00E7160F" w:rsidRPr="00306F28" w:rsidRDefault="00E7160F" w:rsidP="00E7160F">
            <w:pPr>
              <w:jc w:val="right"/>
              <w:rPr>
                <w:sz w:val="24"/>
                <w:szCs w:val="24"/>
              </w:rPr>
            </w:pPr>
            <w:r w:rsidRPr="00306F28">
              <w:rPr>
                <w:sz w:val="24"/>
                <w:szCs w:val="24"/>
              </w:rPr>
              <w:t>32</w:t>
            </w:r>
          </w:p>
        </w:tc>
        <w:tc>
          <w:tcPr>
            <w:tcW w:w="915" w:type="pct"/>
            <w:vAlign w:val="bottom"/>
          </w:tcPr>
          <w:p w:rsidR="00E7160F" w:rsidRPr="00306F28" w:rsidRDefault="00E7160F" w:rsidP="00E7160F">
            <w:pPr>
              <w:rPr>
                <w:sz w:val="24"/>
                <w:szCs w:val="24"/>
              </w:rPr>
            </w:pPr>
            <w:r w:rsidRPr="00306F28">
              <w:rPr>
                <w:sz w:val="24"/>
                <w:szCs w:val="24"/>
              </w:rPr>
              <w:t>Какое определение не относится к проявлению скоростных качеств?</w:t>
            </w:r>
          </w:p>
        </w:tc>
        <w:tc>
          <w:tcPr>
            <w:tcW w:w="840" w:type="pct"/>
            <w:vAlign w:val="bottom"/>
          </w:tcPr>
          <w:p w:rsidR="00E7160F" w:rsidRPr="00306F28" w:rsidRDefault="00E7160F" w:rsidP="00E7160F">
            <w:pPr>
              <w:rPr>
                <w:sz w:val="24"/>
                <w:szCs w:val="24"/>
              </w:rPr>
            </w:pPr>
            <w:r w:rsidRPr="00306F28">
              <w:rPr>
                <w:sz w:val="24"/>
                <w:szCs w:val="24"/>
              </w:rPr>
              <w:t>ритм движений</w:t>
            </w:r>
          </w:p>
        </w:tc>
        <w:tc>
          <w:tcPr>
            <w:tcW w:w="823" w:type="pct"/>
            <w:vAlign w:val="bottom"/>
          </w:tcPr>
          <w:p w:rsidR="00E7160F" w:rsidRPr="00306F28" w:rsidRDefault="00E7160F" w:rsidP="00E7160F">
            <w:pPr>
              <w:rPr>
                <w:sz w:val="24"/>
                <w:szCs w:val="24"/>
              </w:rPr>
            </w:pPr>
            <w:r w:rsidRPr="00306F28">
              <w:rPr>
                <w:sz w:val="24"/>
                <w:szCs w:val="24"/>
              </w:rPr>
              <w:t>быстрота реакции</w:t>
            </w:r>
          </w:p>
        </w:tc>
        <w:tc>
          <w:tcPr>
            <w:tcW w:w="830" w:type="pct"/>
            <w:vAlign w:val="bottom"/>
          </w:tcPr>
          <w:p w:rsidR="00E7160F" w:rsidRPr="00306F28" w:rsidRDefault="00E7160F" w:rsidP="00E7160F">
            <w:pPr>
              <w:rPr>
                <w:sz w:val="24"/>
                <w:szCs w:val="24"/>
              </w:rPr>
            </w:pPr>
            <w:r w:rsidRPr="00306F28">
              <w:rPr>
                <w:sz w:val="24"/>
                <w:szCs w:val="24"/>
              </w:rPr>
              <w:t>темп движений</w:t>
            </w:r>
          </w:p>
        </w:tc>
        <w:tc>
          <w:tcPr>
            <w:tcW w:w="833" w:type="pct"/>
            <w:vAlign w:val="bottom"/>
          </w:tcPr>
          <w:p w:rsidR="00E7160F" w:rsidRPr="00306F28" w:rsidRDefault="00E7160F" w:rsidP="00E7160F">
            <w:pPr>
              <w:rPr>
                <w:sz w:val="24"/>
                <w:szCs w:val="24"/>
              </w:rPr>
            </w:pPr>
            <w:r w:rsidRPr="00306F28">
              <w:rPr>
                <w:sz w:val="24"/>
                <w:szCs w:val="24"/>
              </w:rPr>
              <w:t>быстрота выполнения отдельных элементов техники</w:t>
            </w:r>
          </w:p>
        </w:tc>
      </w:tr>
      <w:tr w:rsidR="00E7160F" w:rsidRPr="00306F28" w:rsidTr="00E7160F">
        <w:trPr>
          <w:trHeight w:val="1800"/>
        </w:trPr>
        <w:tc>
          <w:tcPr>
            <w:tcW w:w="502" w:type="pct"/>
            <w:vMerge/>
            <w:vAlign w:val="center"/>
          </w:tcPr>
          <w:p w:rsidR="00E7160F" w:rsidRPr="00306F28" w:rsidRDefault="00E7160F" w:rsidP="00E7160F">
            <w:pPr>
              <w:rPr>
                <w:sz w:val="24"/>
                <w:szCs w:val="24"/>
              </w:rPr>
            </w:pPr>
          </w:p>
        </w:tc>
        <w:tc>
          <w:tcPr>
            <w:tcW w:w="257" w:type="pct"/>
            <w:vAlign w:val="bottom"/>
          </w:tcPr>
          <w:p w:rsidR="00E7160F" w:rsidRPr="00306F28" w:rsidRDefault="00E7160F" w:rsidP="00E7160F">
            <w:pPr>
              <w:jc w:val="right"/>
              <w:rPr>
                <w:sz w:val="24"/>
                <w:szCs w:val="24"/>
              </w:rPr>
            </w:pPr>
            <w:r w:rsidRPr="00306F28">
              <w:rPr>
                <w:sz w:val="24"/>
                <w:szCs w:val="24"/>
              </w:rPr>
              <w:t>33</w:t>
            </w:r>
          </w:p>
        </w:tc>
        <w:tc>
          <w:tcPr>
            <w:tcW w:w="915" w:type="pct"/>
            <w:vAlign w:val="bottom"/>
          </w:tcPr>
          <w:p w:rsidR="00E7160F" w:rsidRPr="00306F28" w:rsidRDefault="00E7160F" w:rsidP="00E7160F">
            <w:pPr>
              <w:rPr>
                <w:sz w:val="24"/>
                <w:szCs w:val="24"/>
              </w:rPr>
            </w:pPr>
            <w:r w:rsidRPr="00306F28">
              <w:rPr>
                <w:sz w:val="24"/>
                <w:szCs w:val="24"/>
              </w:rPr>
              <w:t>В каком классическом виде конного спорта быстрота является доминирующим качеством?</w:t>
            </w:r>
          </w:p>
        </w:tc>
        <w:tc>
          <w:tcPr>
            <w:tcW w:w="840" w:type="pct"/>
            <w:vAlign w:val="bottom"/>
          </w:tcPr>
          <w:p w:rsidR="00E7160F" w:rsidRPr="00306F28" w:rsidRDefault="00E7160F" w:rsidP="00E7160F">
            <w:pPr>
              <w:rPr>
                <w:sz w:val="24"/>
                <w:szCs w:val="24"/>
              </w:rPr>
            </w:pPr>
            <w:r w:rsidRPr="00306F28">
              <w:rPr>
                <w:sz w:val="24"/>
                <w:szCs w:val="24"/>
              </w:rPr>
              <w:t>троеборье</w:t>
            </w:r>
          </w:p>
        </w:tc>
        <w:tc>
          <w:tcPr>
            <w:tcW w:w="823" w:type="pct"/>
            <w:vAlign w:val="bottom"/>
          </w:tcPr>
          <w:p w:rsidR="00E7160F" w:rsidRPr="00306F28" w:rsidRDefault="00E7160F" w:rsidP="00E7160F">
            <w:pPr>
              <w:rPr>
                <w:sz w:val="24"/>
                <w:szCs w:val="24"/>
              </w:rPr>
            </w:pPr>
            <w:r w:rsidRPr="00306F28">
              <w:rPr>
                <w:sz w:val="24"/>
                <w:szCs w:val="24"/>
              </w:rPr>
              <w:t xml:space="preserve"> выездка</w:t>
            </w:r>
          </w:p>
        </w:tc>
        <w:tc>
          <w:tcPr>
            <w:tcW w:w="830" w:type="pct"/>
            <w:vAlign w:val="bottom"/>
          </w:tcPr>
          <w:p w:rsidR="00E7160F" w:rsidRPr="00306F28" w:rsidRDefault="00E7160F" w:rsidP="00E7160F">
            <w:pPr>
              <w:rPr>
                <w:sz w:val="24"/>
                <w:szCs w:val="24"/>
              </w:rPr>
            </w:pPr>
            <w:r w:rsidRPr="00306F28">
              <w:rPr>
                <w:sz w:val="24"/>
                <w:szCs w:val="24"/>
              </w:rPr>
              <w:t>конкур</w:t>
            </w:r>
          </w:p>
        </w:tc>
        <w:tc>
          <w:tcPr>
            <w:tcW w:w="833" w:type="pct"/>
            <w:vAlign w:val="bottom"/>
          </w:tcPr>
          <w:p w:rsidR="00E7160F" w:rsidRPr="00306F28" w:rsidRDefault="00E7160F" w:rsidP="00E7160F">
            <w:pPr>
              <w:rPr>
                <w:sz w:val="24"/>
                <w:szCs w:val="24"/>
              </w:rPr>
            </w:pPr>
            <w:r w:rsidRPr="00306F28">
              <w:rPr>
                <w:sz w:val="24"/>
                <w:szCs w:val="24"/>
              </w:rPr>
              <w:t>Во всех</w:t>
            </w:r>
          </w:p>
        </w:tc>
      </w:tr>
      <w:tr w:rsidR="00E7160F" w:rsidRPr="00306F28" w:rsidTr="00E7160F">
        <w:trPr>
          <w:trHeight w:val="1425"/>
        </w:trPr>
        <w:tc>
          <w:tcPr>
            <w:tcW w:w="502" w:type="pct"/>
            <w:vMerge/>
            <w:vAlign w:val="center"/>
          </w:tcPr>
          <w:p w:rsidR="00E7160F" w:rsidRPr="00306F28" w:rsidRDefault="00E7160F" w:rsidP="00E7160F">
            <w:pPr>
              <w:rPr>
                <w:sz w:val="24"/>
                <w:szCs w:val="24"/>
              </w:rPr>
            </w:pPr>
          </w:p>
        </w:tc>
        <w:tc>
          <w:tcPr>
            <w:tcW w:w="257" w:type="pct"/>
            <w:vAlign w:val="bottom"/>
          </w:tcPr>
          <w:p w:rsidR="00E7160F" w:rsidRPr="00306F28" w:rsidRDefault="00E7160F" w:rsidP="00E7160F">
            <w:pPr>
              <w:jc w:val="right"/>
              <w:rPr>
                <w:sz w:val="24"/>
                <w:szCs w:val="24"/>
              </w:rPr>
            </w:pPr>
            <w:r w:rsidRPr="00306F28">
              <w:rPr>
                <w:sz w:val="24"/>
                <w:szCs w:val="24"/>
              </w:rPr>
              <w:t>34</w:t>
            </w:r>
          </w:p>
        </w:tc>
        <w:tc>
          <w:tcPr>
            <w:tcW w:w="915" w:type="pct"/>
            <w:vAlign w:val="bottom"/>
          </w:tcPr>
          <w:p w:rsidR="00E7160F" w:rsidRPr="00306F28" w:rsidRDefault="00E7160F" w:rsidP="00E7160F">
            <w:pPr>
              <w:rPr>
                <w:sz w:val="24"/>
                <w:szCs w:val="24"/>
              </w:rPr>
            </w:pPr>
            <w:r w:rsidRPr="00306F28">
              <w:rPr>
                <w:sz w:val="24"/>
                <w:szCs w:val="24"/>
              </w:rPr>
              <w:t>В каком классическом виде конного спорта быстрота фактически не влияет на результат выступления?</w:t>
            </w:r>
          </w:p>
        </w:tc>
        <w:tc>
          <w:tcPr>
            <w:tcW w:w="840" w:type="pct"/>
            <w:vAlign w:val="bottom"/>
          </w:tcPr>
          <w:p w:rsidR="00E7160F" w:rsidRPr="00306F28" w:rsidRDefault="00E7160F" w:rsidP="00E7160F">
            <w:pPr>
              <w:rPr>
                <w:sz w:val="24"/>
                <w:szCs w:val="24"/>
              </w:rPr>
            </w:pPr>
            <w:r w:rsidRPr="00306F28">
              <w:rPr>
                <w:sz w:val="24"/>
                <w:szCs w:val="24"/>
              </w:rPr>
              <w:t>выездка</w:t>
            </w:r>
          </w:p>
        </w:tc>
        <w:tc>
          <w:tcPr>
            <w:tcW w:w="823" w:type="pct"/>
            <w:vAlign w:val="bottom"/>
          </w:tcPr>
          <w:p w:rsidR="00E7160F" w:rsidRPr="00306F28" w:rsidRDefault="00E7160F" w:rsidP="00E7160F">
            <w:pPr>
              <w:rPr>
                <w:sz w:val="24"/>
                <w:szCs w:val="24"/>
              </w:rPr>
            </w:pPr>
            <w:r w:rsidRPr="00306F28">
              <w:rPr>
                <w:sz w:val="24"/>
                <w:szCs w:val="24"/>
              </w:rPr>
              <w:t>Во всех</w:t>
            </w:r>
          </w:p>
        </w:tc>
        <w:tc>
          <w:tcPr>
            <w:tcW w:w="830" w:type="pct"/>
            <w:vAlign w:val="bottom"/>
          </w:tcPr>
          <w:p w:rsidR="00E7160F" w:rsidRPr="00306F28" w:rsidRDefault="00E7160F" w:rsidP="00E7160F">
            <w:pPr>
              <w:rPr>
                <w:sz w:val="24"/>
                <w:szCs w:val="24"/>
              </w:rPr>
            </w:pPr>
            <w:r w:rsidRPr="00306F28">
              <w:rPr>
                <w:sz w:val="24"/>
                <w:szCs w:val="24"/>
              </w:rPr>
              <w:t>троеборье</w:t>
            </w:r>
          </w:p>
        </w:tc>
        <w:tc>
          <w:tcPr>
            <w:tcW w:w="833" w:type="pct"/>
            <w:vAlign w:val="bottom"/>
          </w:tcPr>
          <w:p w:rsidR="00E7160F" w:rsidRPr="00306F28" w:rsidRDefault="00E7160F" w:rsidP="00E7160F">
            <w:pPr>
              <w:rPr>
                <w:sz w:val="24"/>
                <w:szCs w:val="24"/>
              </w:rPr>
            </w:pPr>
            <w:r w:rsidRPr="00306F28">
              <w:rPr>
                <w:sz w:val="24"/>
                <w:szCs w:val="24"/>
              </w:rPr>
              <w:t>Конкур</w:t>
            </w:r>
          </w:p>
        </w:tc>
      </w:tr>
      <w:tr w:rsidR="00E7160F" w:rsidRPr="00306F28" w:rsidTr="00E7160F">
        <w:trPr>
          <w:trHeight w:val="2265"/>
        </w:trPr>
        <w:tc>
          <w:tcPr>
            <w:tcW w:w="502" w:type="pct"/>
            <w:vMerge/>
            <w:vAlign w:val="center"/>
          </w:tcPr>
          <w:p w:rsidR="00E7160F" w:rsidRPr="00306F28" w:rsidRDefault="00E7160F" w:rsidP="00E7160F">
            <w:pPr>
              <w:rPr>
                <w:sz w:val="24"/>
                <w:szCs w:val="24"/>
              </w:rPr>
            </w:pPr>
          </w:p>
        </w:tc>
        <w:tc>
          <w:tcPr>
            <w:tcW w:w="257" w:type="pct"/>
            <w:vAlign w:val="bottom"/>
          </w:tcPr>
          <w:p w:rsidR="00E7160F" w:rsidRPr="00306F28" w:rsidRDefault="00E7160F" w:rsidP="00E7160F">
            <w:pPr>
              <w:jc w:val="right"/>
              <w:rPr>
                <w:sz w:val="24"/>
                <w:szCs w:val="24"/>
              </w:rPr>
            </w:pPr>
            <w:r w:rsidRPr="00306F28">
              <w:rPr>
                <w:sz w:val="24"/>
                <w:szCs w:val="24"/>
              </w:rPr>
              <w:t>35</w:t>
            </w:r>
          </w:p>
        </w:tc>
        <w:tc>
          <w:tcPr>
            <w:tcW w:w="915" w:type="pct"/>
            <w:vAlign w:val="bottom"/>
          </w:tcPr>
          <w:p w:rsidR="00E7160F" w:rsidRPr="00306F28" w:rsidRDefault="00E7160F" w:rsidP="00E7160F">
            <w:pPr>
              <w:rPr>
                <w:sz w:val="24"/>
                <w:szCs w:val="24"/>
              </w:rPr>
            </w:pPr>
            <w:r w:rsidRPr="00306F28">
              <w:rPr>
                <w:sz w:val="24"/>
                <w:szCs w:val="24"/>
              </w:rPr>
              <w:t>Дать определение понятию «выносливость »</w:t>
            </w:r>
          </w:p>
        </w:tc>
        <w:tc>
          <w:tcPr>
            <w:tcW w:w="840" w:type="pct"/>
            <w:vAlign w:val="bottom"/>
          </w:tcPr>
          <w:p w:rsidR="00E7160F" w:rsidRPr="00306F28" w:rsidRDefault="00E7160F" w:rsidP="00E7160F">
            <w:pPr>
              <w:rPr>
                <w:sz w:val="24"/>
                <w:szCs w:val="24"/>
              </w:rPr>
            </w:pPr>
            <w:r w:rsidRPr="00306F28">
              <w:rPr>
                <w:sz w:val="24"/>
                <w:szCs w:val="24"/>
              </w:rPr>
              <w:t>способность спортсмена противостоять утомлению при выполнении соревновательного упражнения</w:t>
            </w:r>
          </w:p>
        </w:tc>
        <w:tc>
          <w:tcPr>
            <w:tcW w:w="823" w:type="pct"/>
            <w:vAlign w:val="bottom"/>
          </w:tcPr>
          <w:p w:rsidR="00E7160F" w:rsidRPr="00306F28" w:rsidRDefault="00E7160F" w:rsidP="00E7160F">
            <w:pPr>
              <w:rPr>
                <w:sz w:val="24"/>
                <w:szCs w:val="24"/>
              </w:rPr>
            </w:pPr>
            <w:r w:rsidRPr="00306F28">
              <w:rPr>
                <w:sz w:val="24"/>
                <w:szCs w:val="24"/>
              </w:rPr>
              <w:t>способность сохранять в условиях больших нагрузок и утомления</w:t>
            </w:r>
            <w:r w:rsidRPr="00306F28">
              <w:rPr>
                <w:sz w:val="24"/>
                <w:szCs w:val="24"/>
              </w:rPr>
              <w:br/>
              <w:t xml:space="preserve">      требуемый уровень психических процессов, влияющих на </w:t>
            </w:r>
            <w:r w:rsidRPr="00306F28">
              <w:rPr>
                <w:sz w:val="24"/>
                <w:szCs w:val="24"/>
              </w:rPr>
              <w:br/>
              <w:t xml:space="preserve">      эффективность спортивной деятельност</w:t>
            </w:r>
            <w:r w:rsidRPr="00306F28">
              <w:rPr>
                <w:sz w:val="24"/>
                <w:szCs w:val="24"/>
              </w:rPr>
              <w:lastRenderedPageBreak/>
              <w:t>и</w:t>
            </w:r>
          </w:p>
        </w:tc>
        <w:tc>
          <w:tcPr>
            <w:tcW w:w="830" w:type="pct"/>
            <w:vAlign w:val="bottom"/>
          </w:tcPr>
          <w:p w:rsidR="00E7160F" w:rsidRPr="00306F28" w:rsidRDefault="00E7160F" w:rsidP="00E7160F">
            <w:pPr>
              <w:rPr>
                <w:sz w:val="24"/>
                <w:szCs w:val="24"/>
              </w:rPr>
            </w:pPr>
            <w:r w:rsidRPr="00306F28">
              <w:rPr>
                <w:sz w:val="24"/>
                <w:szCs w:val="24"/>
              </w:rPr>
              <w:lastRenderedPageBreak/>
              <w:t xml:space="preserve">физиологическое состояние организма в процессе выполнения </w:t>
            </w:r>
            <w:r w:rsidRPr="00306F28">
              <w:rPr>
                <w:sz w:val="24"/>
                <w:szCs w:val="24"/>
              </w:rPr>
              <w:br/>
              <w:t xml:space="preserve">      работы, которая по интенсивности не превышает уровня </w:t>
            </w:r>
            <w:r w:rsidRPr="00306F28">
              <w:rPr>
                <w:sz w:val="24"/>
                <w:szCs w:val="24"/>
              </w:rPr>
              <w:br/>
              <w:t xml:space="preserve">      анаэробного порога</w:t>
            </w:r>
          </w:p>
        </w:tc>
        <w:tc>
          <w:tcPr>
            <w:tcW w:w="833" w:type="pct"/>
            <w:vAlign w:val="bottom"/>
          </w:tcPr>
          <w:p w:rsidR="00E7160F" w:rsidRPr="00306F28" w:rsidRDefault="00E7160F" w:rsidP="00E7160F">
            <w:pPr>
              <w:rPr>
                <w:sz w:val="24"/>
                <w:szCs w:val="24"/>
              </w:rPr>
            </w:pPr>
            <w:r w:rsidRPr="00306F28">
              <w:rPr>
                <w:sz w:val="24"/>
                <w:szCs w:val="24"/>
              </w:rPr>
              <w:t xml:space="preserve">комплексное динамическое состояние спортсмена, </w:t>
            </w:r>
            <w:r w:rsidRPr="00306F28">
              <w:rPr>
                <w:sz w:val="24"/>
                <w:szCs w:val="24"/>
              </w:rPr>
              <w:br/>
              <w:t xml:space="preserve">      характеризующее готовность к соревновательной деятельности</w:t>
            </w:r>
          </w:p>
        </w:tc>
      </w:tr>
      <w:tr w:rsidR="00E7160F" w:rsidRPr="00306F28" w:rsidTr="00E7160F">
        <w:trPr>
          <w:trHeight w:val="1136"/>
        </w:trPr>
        <w:tc>
          <w:tcPr>
            <w:tcW w:w="502" w:type="pct"/>
            <w:vMerge/>
            <w:vAlign w:val="center"/>
          </w:tcPr>
          <w:p w:rsidR="00E7160F" w:rsidRPr="00306F28" w:rsidRDefault="00E7160F" w:rsidP="00E7160F">
            <w:pPr>
              <w:rPr>
                <w:sz w:val="24"/>
                <w:szCs w:val="24"/>
              </w:rPr>
            </w:pPr>
          </w:p>
        </w:tc>
        <w:tc>
          <w:tcPr>
            <w:tcW w:w="257" w:type="pct"/>
            <w:vAlign w:val="bottom"/>
          </w:tcPr>
          <w:p w:rsidR="00E7160F" w:rsidRPr="00306F28" w:rsidRDefault="00E7160F" w:rsidP="00E7160F">
            <w:pPr>
              <w:jc w:val="right"/>
              <w:rPr>
                <w:sz w:val="24"/>
                <w:szCs w:val="24"/>
              </w:rPr>
            </w:pPr>
            <w:r w:rsidRPr="00306F28">
              <w:rPr>
                <w:sz w:val="24"/>
                <w:szCs w:val="24"/>
              </w:rPr>
              <w:t>36</w:t>
            </w:r>
          </w:p>
        </w:tc>
        <w:tc>
          <w:tcPr>
            <w:tcW w:w="915" w:type="pct"/>
            <w:vAlign w:val="bottom"/>
          </w:tcPr>
          <w:p w:rsidR="00E7160F" w:rsidRPr="00306F28" w:rsidRDefault="00E7160F" w:rsidP="00E7160F">
            <w:pPr>
              <w:rPr>
                <w:sz w:val="24"/>
                <w:szCs w:val="24"/>
              </w:rPr>
            </w:pPr>
            <w:r w:rsidRPr="00306F28">
              <w:rPr>
                <w:sz w:val="24"/>
                <w:szCs w:val="24"/>
              </w:rPr>
              <w:t>Что такое «общая выносливость»?</w:t>
            </w:r>
          </w:p>
        </w:tc>
        <w:tc>
          <w:tcPr>
            <w:tcW w:w="840" w:type="pct"/>
            <w:vAlign w:val="bottom"/>
          </w:tcPr>
          <w:p w:rsidR="00E7160F" w:rsidRPr="00306F28" w:rsidRDefault="00E7160F" w:rsidP="00E7160F">
            <w:pPr>
              <w:rPr>
                <w:sz w:val="24"/>
                <w:szCs w:val="24"/>
              </w:rPr>
            </w:pPr>
            <w:r w:rsidRPr="00306F28">
              <w:rPr>
                <w:sz w:val="24"/>
                <w:szCs w:val="24"/>
              </w:rPr>
              <w:t xml:space="preserve">способность спортсмена длительно выполнять работу сравнительно </w:t>
            </w:r>
            <w:r w:rsidRPr="00306F28">
              <w:rPr>
                <w:sz w:val="24"/>
                <w:szCs w:val="24"/>
              </w:rPr>
              <w:br/>
              <w:t xml:space="preserve">      невысокой интенсивности за счет аэробных возможностей</w:t>
            </w:r>
            <w:r w:rsidRPr="00306F28">
              <w:rPr>
                <w:sz w:val="24"/>
                <w:szCs w:val="24"/>
              </w:rPr>
              <w:br/>
              <w:t xml:space="preserve">      организма</w:t>
            </w:r>
          </w:p>
        </w:tc>
        <w:tc>
          <w:tcPr>
            <w:tcW w:w="823" w:type="pct"/>
            <w:vAlign w:val="bottom"/>
          </w:tcPr>
          <w:p w:rsidR="00E7160F" w:rsidRPr="00306F28" w:rsidRDefault="00E7160F" w:rsidP="00E7160F">
            <w:pPr>
              <w:rPr>
                <w:sz w:val="24"/>
                <w:szCs w:val="24"/>
              </w:rPr>
            </w:pPr>
            <w:r w:rsidRPr="00306F28">
              <w:rPr>
                <w:sz w:val="24"/>
                <w:szCs w:val="24"/>
              </w:rPr>
              <w:t xml:space="preserve"> способность к продолжительному поддерживанию поза или</w:t>
            </w:r>
            <w:r w:rsidRPr="00306F28">
              <w:rPr>
                <w:sz w:val="24"/>
                <w:szCs w:val="24"/>
              </w:rPr>
              <w:br/>
              <w:t xml:space="preserve">      продолжительным статическим напряжениям</w:t>
            </w:r>
          </w:p>
        </w:tc>
        <w:tc>
          <w:tcPr>
            <w:tcW w:w="830" w:type="pct"/>
            <w:vAlign w:val="bottom"/>
          </w:tcPr>
          <w:p w:rsidR="00E7160F" w:rsidRPr="00306F28" w:rsidRDefault="00E7160F" w:rsidP="00E7160F">
            <w:pPr>
              <w:rPr>
                <w:sz w:val="24"/>
                <w:szCs w:val="24"/>
              </w:rPr>
            </w:pPr>
            <w:r w:rsidRPr="00306F28">
              <w:rPr>
                <w:sz w:val="24"/>
                <w:szCs w:val="24"/>
              </w:rPr>
              <w:t>способность к продолжительному выполнению скоростных</w:t>
            </w:r>
            <w:r w:rsidRPr="00306F28">
              <w:rPr>
                <w:sz w:val="24"/>
                <w:szCs w:val="24"/>
              </w:rPr>
              <w:br/>
              <w:t xml:space="preserve">      упражнений</w:t>
            </w:r>
          </w:p>
        </w:tc>
        <w:tc>
          <w:tcPr>
            <w:tcW w:w="833" w:type="pct"/>
            <w:vAlign w:val="bottom"/>
          </w:tcPr>
          <w:p w:rsidR="00E7160F" w:rsidRPr="00306F28" w:rsidRDefault="00E7160F" w:rsidP="00E7160F">
            <w:pPr>
              <w:rPr>
                <w:sz w:val="24"/>
                <w:szCs w:val="24"/>
              </w:rPr>
            </w:pPr>
            <w:r w:rsidRPr="00306F28">
              <w:rPr>
                <w:sz w:val="24"/>
                <w:szCs w:val="24"/>
              </w:rPr>
              <w:t>способность к продолжительному выполнению упражнений,</w:t>
            </w:r>
            <w:r w:rsidRPr="00306F28">
              <w:rPr>
                <w:sz w:val="24"/>
                <w:szCs w:val="24"/>
              </w:rPr>
              <w:br/>
              <w:t xml:space="preserve">      требующих значительного проявления силы</w:t>
            </w:r>
          </w:p>
        </w:tc>
      </w:tr>
      <w:tr w:rsidR="00E7160F" w:rsidRPr="00306F28" w:rsidTr="00E7160F">
        <w:trPr>
          <w:trHeight w:val="1500"/>
        </w:trPr>
        <w:tc>
          <w:tcPr>
            <w:tcW w:w="502" w:type="pct"/>
            <w:vMerge/>
            <w:vAlign w:val="center"/>
          </w:tcPr>
          <w:p w:rsidR="00E7160F" w:rsidRPr="00306F28" w:rsidRDefault="00E7160F" w:rsidP="00E7160F">
            <w:pPr>
              <w:rPr>
                <w:sz w:val="24"/>
                <w:szCs w:val="24"/>
              </w:rPr>
            </w:pPr>
          </w:p>
        </w:tc>
        <w:tc>
          <w:tcPr>
            <w:tcW w:w="257" w:type="pct"/>
            <w:vAlign w:val="bottom"/>
          </w:tcPr>
          <w:p w:rsidR="00E7160F" w:rsidRPr="00306F28" w:rsidRDefault="00E7160F" w:rsidP="00E7160F">
            <w:pPr>
              <w:jc w:val="right"/>
              <w:rPr>
                <w:sz w:val="24"/>
                <w:szCs w:val="24"/>
              </w:rPr>
            </w:pPr>
            <w:r w:rsidRPr="00306F28">
              <w:rPr>
                <w:sz w:val="24"/>
                <w:szCs w:val="24"/>
              </w:rPr>
              <w:t>37</w:t>
            </w:r>
          </w:p>
        </w:tc>
        <w:tc>
          <w:tcPr>
            <w:tcW w:w="915" w:type="pct"/>
            <w:vAlign w:val="bottom"/>
          </w:tcPr>
          <w:p w:rsidR="00E7160F" w:rsidRPr="00306F28" w:rsidRDefault="00E7160F" w:rsidP="00E7160F">
            <w:pPr>
              <w:rPr>
                <w:sz w:val="24"/>
                <w:szCs w:val="24"/>
              </w:rPr>
            </w:pPr>
            <w:r w:rsidRPr="00306F28">
              <w:rPr>
                <w:sz w:val="24"/>
                <w:szCs w:val="24"/>
              </w:rPr>
              <w:t>Что такое «специальная выносливость»?</w:t>
            </w:r>
          </w:p>
        </w:tc>
        <w:tc>
          <w:tcPr>
            <w:tcW w:w="840" w:type="pct"/>
            <w:vAlign w:val="bottom"/>
          </w:tcPr>
          <w:p w:rsidR="00E7160F" w:rsidRPr="00306F28" w:rsidRDefault="00E7160F" w:rsidP="00E7160F">
            <w:pPr>
              <w:rPr>
                <w:sz w:val="24"/>
                <w:szCs w:val="24"/>
              </w:rPr>
            </w:pPr>
            <w:r w:rsidRPr="00306F28">
              <w:rPr>
                <w:sz w:val="24"/>
                <w:szCs w:val="24"/>
              </w:rPr>
              <w:t xml:space="preserve">способность спортсмена проявлять мышечные усилия в зонах </w:t>
            </w:r>
            <w:r w:rsidRPr="00306F28">
              <w:rPr>
                <w:sz w:val="24"/>
                <w:szCs w:val="24"/>
              </w:rPr>
              <w:br/>
            </w:r>
            <w:proofErr w:type="spellStart"/>
            <w:r w:rsidRPr="00306F28">
              <w:rPr>
                <w:sz w:val="24"/>
                <w:szCs w:val="24"/>
              </w:rPr>
              <w:t>субмаксимальной</w:t>
            </w:r>
            <w:proofErr w:type="spellEnd"/>
            <w:r w:rsidRPr="00306F28">
              <w:rPr>
                <w:sz w:val="24"/>
                <w:szCs w:val="24"/>
              </w:rPr>
              <w:t xml:space="preserve"> и большой мощности за счет анаэробных</w:t>
            </w:r>
            <w:r w:rsidRPr="00306F28">
              <w:rPr>
                <w:sz w:val="24"/>
                <w:szCs w:val="24"/>
              </w:rPr>
              <w:br/>
              <w:t xml:space="preserve">      возможностей организма</w:t>
            </w:r>
          </w:p>
        </w:tc>
        <w:tc>
          <w:tcPr>
            <w:tcW w:w="823" w:type="pct"/>
            <w:vAlign w:val="bottom"/>
          </w:tcPr>
          <w:p w:rsidR="00E7160F" w:rsidRPr="00306F28" w:rsidRDefault="00E7160F" w:rsidP="00E7160F">
            <w:pPr>
              <w:rPr>
                <w:sz w:val="24"/>
                <w:szCs w:val="24"/>
              </w:rPr>
            </w:pPr>
            <w:r w:rsidRPr="00306F28">
              <w:rPr>
                <w:sz w:val="24"/>
                <w:szCs w:val="24"/>
              </w:rPr>
              <w:t xml:space="preserve">состояние человека, связанное с различными адаптационными </w:t>
            </w:r>
            <w:r w:rsidRPr="00306F28">
              <w:rPr>
                <w:sz w:val="24"/>
                <w:szCs w:val="24"/>
              </w:rPr>
              <w:br/>
              <w:t xml:space="preserve">       изменениями в организме биологического характера,</w:t>
            </w:r>
            <w:r w:rsidRPr="00306F28">
              <w:rPr>
                <w:sz w:val="24"/>
                <w:szCs w:val="24"/>
              </w:rPr>
              <w:br/>
              <w:t xml:space="preserve">      происходящими в процессе тренировки</w:t>
            </w:r>
          </w:p>
        </w:tc>
        <w:tc>
          <w:tcPr>
            <w:tcW w:w="830" w:type="pct"/>
            <w:vAlign w:val="bottom"/>
          </w:tcPr>
          <w:p w:rsidR="00E7160F" w:rsidRPr="00306F28" w:rsidRDefault="00E7160F" w:rsidP="00E7160F">
            <w:pPr>
              <w:rPr>
                <w:sz w:val="24"/>
                <w:szCs w:val="24"/>
              </w:rPr>
            </w:pPr>
            <w:r w:rsidRPr="00306F28">
              <w:rPr>
                <w:sz w:val="24"/>
                <w:szCs w:val="24"/>
              </w:rPr>
              <w:t>величина прилагаемых усилий, напряженность физиологических</w:t>
            </w:r>
            <w:r w:rsidRPr="00306F28">
              <w:rPr>
                <w:sz w:val="24"/>
                <w:szCs w:val="24"/>
              </w:rPr>
              <w:br/>
              <w:t xml:space="preserve">      функций, концентрация работы во времени как один из </w:t>
            </w:r>
            <w:r w:rsidRPr="00306F28">
              <w:rPr>
                <w:sz w:val="24"/>
                <w:szCs w:val="24"/>
              </w:rPr>
              <w:br/>
              <w:t xml:space="preserve">      показателей тренировочного процесса     </w:t>
            </w:r>
          </w:p>
        </w:tc>
        <w:tc>
          <w:tcPr>
            <w:tcW w:w="833" w:type="pct"/>
            <w:vAlign w:val="bottom"/>
          </w:tcPr>
          <w:p w:rsidR="00E7160F" w:rsidRPr="00306F28" w:rsidRDefault="00E7160F" w:rsidP="00E7160F">
            <w:pPr>
              <w:rPr>
                <w:sz w:val="24"/>
                <w:szCs w:val="24"/>
              </w:rPr>
            </w:pPr>
            <w:r w:rsidRPr="00306F28">
              <w:rPr>
                <w:sz w:val="24"/>
                <w:szCs w:val="24"/>
              </w:rPr>
              <w:t>способность к достижению определенных результатов</w:t>
            </w:r>
          </w:p>
        </w:tc>
      </w:tr>
      <w:tr w:rsidR="00E7160F" w:rsidRPr="00306F28" w:rsidTr="00E7160F">
        <w:trPr>
          <w:trHeight w:val="1140"/>
        </w:trPr>
        <w:tc>
          <w:tcPr>
            <w:tcW w:w="502" w:type="pct"/>
            <w:vMerge/>
            <w:vAlign w:val="center"/>
          </w:tcPr>
          <w:p w:rsidR="00E7160F" w:rsidRPr="00306F28" w:rsidRDefault="00E7160F" w:rsidP="00E7160F">
            <w:pPr>
              <w:rPr>
                <w:sz w:val="24"/>
                <w:szCs w:val="24"/>
              </w:rPr>
            </w:pPr>
          </w:p>
        </w:tc>
        <w:tc>
          <w:tcPr>
            <w:tcW w:w="257" w:type="pct"/>
            <w:vAlign w:val="bottom"/>
          </w:tcPr>
          <w:p w:rsidR="00E7160F" w:rsidRPr="00306F28" w:rsidRDefault="00E7160F" w:rsidP="00E7160F">
            <w:pPr>
              <w:jc w:val="right"/>
              <w:rPr>
                <w:sz w:val="24"/>
                <w:szCs w:val="24"/>
              </w:rPr>
            </w:pPr>
            <w:r w:rsidRPr="00306F28">
              <w:rPr>
                <w:sz w:val="24"/>
                <w:szCs w:val="24"/>
              </w:rPr>
              <w:t>38</w:t>
            </w:r>
          </w:p>
        </w:tc>
        <w:tc>
          <w:tcPr>
            <w:tcW w:w="915" w:type="pct"/>
            <w:vAlign w:val="bottom"/>
          </w:tcPr>
          <w:p w:rsidR="00E7160F" w:rsidRPr="00306F28" w:rsidRDefault="00E7160F" w:rsidP="00E7160F">
            <w:pPr>
              <w:rPr>
                <w:sz w:val="24"/>
                <w:szCs w:val="24"/>
              </w:rPr>
            </w:pPr>
            <w:r w:rsidRPr="00306F28">
              <w:rPr>
                <w:sz w:val="24"/>
                <w:szCs w:val="24"/>
              </w:rPr>
              <w:t>Что такое ПАНО?</w:t>
            </w:r>
          </w:p>
        </w:tc>
        <w:tc>
          <w:tcPr>
            <w:tcW w:w="840" w:type="pct"/>
            <w:vAlign w:val="bottom"/>
          </w:tcPr>
          <w:p w:rsidR="00E7160F" w:rsidRPr="00306F28" w:rsidRDefault="00E7160F" w:rsidP="00E7160F">
            <w:pPr>
              <w:rPr>
                <w:sz w:val="24"/>
                <w:szCs w:val="24"/>
              </w:rPr>
            </w:pPr>
            <w:r w:rsidRPr="00306F28">
              <w:rPr>
                <w:sz w:val="24"/>
                <w:szCs w:val="24"/>
              </w:rPr>
              <w:t>порог анаэробного обмена</w:t>
            </w:r>
          </w:p>
        </w:tc>
        <w:tc>
          <w:tcPr>
            <w:tcW w:w="823" w:type="pct"/>
            <w:vAlign w:val="bottom"/>
          </w:tcPr>
          <w:p w:rsidR="00E7160F" w:rsidRPr="00306F28" w:rsidRDefault="00E7160F" w:rsidP="00E7160F">
            <w:pPr>
              <w:rPr>
                <w:sz w:val="24"/>
                <w:szCs w:val="24"/>
              </w:rPr>
            </w:pPr>
            <w:r w:rsidRPr="00306F28">
              <w:rPr>
                <w:sz w:val="24"/>
                <w:szCs w:val="24"/>
              </w:rPr>
              <w:t>принципы анаэробного обмена</w:t>
            </w:r>
          </w:p>
        </w:tc>
        <w:tc>
          <w:tcPr>
            <w:tcW w:w="830" w:type="pct"/>
            <w:vAlign w:val="bottom"/>
          </w:tcPr>
          <w:p w:rsidR="00E7160F" w:rsidRPr="00306F28" w:rsidRDefault="00E7160F" w:rsidP="00E7160F">
            <w:pPr>
              <w:rPr>
                <w:sz w:val="24"/>
                <w:szCs w:val="24"/>
              </w:rPr>
            </w:pPr>
            <w:r w:rsidRPr="00306F28">
              <w:rPr>
                <w:sz w:val="24"/>
                <w:szCs w:val="24"/>
              </w:rPr>
              <w:t>парциальный анаэробный обмен</w:t>
            </w:r>
          </w:p>
        </w:tc>
        <w:tc>
          <w:tcPr>
            <w:tcW w:w="833" w:type="pct"/>
            <w:vAlign w:val="bottom"/>
          </w:tcPr>
          <w:p w:rsidR="00E7160F" w:rsidRPr="00306F28" w:rsidRDefault="00E7160F" w:rsidP="00E7160F">
            <w:pPr>
              <w:rPr>
                <w:sz w:val="24"/>
                <w:szCs w:val="24"/>
              </w:rPr>
            </w:pPr>
            <w:r w:rsidRPr="00306F28">
              <w:rPr>
                <w:sz w:val="24"/>
                <w:szCs w:val="24"/>
              </w:rPr>
              <w:t>показатель анаэробного обеспечения</w:t>
            </w:r>
          </w:p>
        </w:tc>
      </w:tr>
      <w:tr w:rsidR="00E7160F" w:rsidRPr="00306F28" w:rsidTr="00E7160F">
        <w:trPr>
          <w:trHeight w:val="1335"/>
        </w:trPr>
        <w:tc>
          <w:tcPr>
            <w:tcW w:w="502" w:type="pct"/>
            <w:vMerge/>
            <w:vAlign w:val="center"/>
          </w:tcPr>
          <w:p w:rsidR="00E7160F" w:rsidRPr="00306F28" w:rsidRDefault="00E7160F" w:rsidP="00E7160F">
            <w:pPr>
              <w:rPr>
                <w:sz w:val="24"/>
                <w:szCs w:val="24"/>
              </w:rPr>
            </w:pPr>
          </w:p>
        </w:tc>
        <w:tc>
          <w:tcPr>
            <w:tcW w:w="257" w:type="pct"/>
            <w:vAlign w:val="bottom"/>
          </w:tcPr>
          <w:p w:rsidR="00E7160F" w:rsidRPr="00306F28" w:rsidRDefault="00E7160F" w:rsidP="00E7160F">
            <w:pPr>
              <w:jc w:val="right"/>
              <w:rPr>
                <w:sz w:val="24"/>
                <w:szCs w:val="24"/>
              </w:rPr>
            </w:pPr>
            <w:r w:rsidRPr="00306F28">
              <w:rPr>
                <w:sz w:val="24"/>
                <w:szCs w:val="24"/>
              </w:rPr>
              <w:t>39</w:t>
            </w:r>
          </w:p>
        </w:tc>
        <w:tc>
          <w:tcPr>
            <w:tcW w:w="915" w:type="pct"/>
            <w:vAlign w:val="bottom"/>
          </w:tcPr>
          <w:p w:rsidR="00E7160F" w:rsidRPr="00306F28" w:rsidRDefault="00E7160F" w:rsidP="00E7160F">
            <w:pPr>
              <w:rPr>
                <w:sz w:val="24"/>
                <w:szCs w:val="24"/>
              </w:rPr>
            </w:pPr>
            <w:r w:rsidRPr="00306F28">
              <w:rPr>
                <w:sz w:val="24"/>
                <w:szCs w:val="24"/>
              </w:rPr>
              <w:t>Что обозначает аббревиатура ИСВ?</w:t>
            </w:r>
          </w:p>
        </w:tc>
        <w:tc>
          <w:tcPr>
            <w:tcW w:w="840" w:type="pct"/>
            <w:vAlign w:val="bottom"/>
          </w:tcPr>
          <w:p w:rsidR="00E7160F" w:rsidRPr="00306F28" w:rsidRDefault="00E7160F" w:rsidP="00E7160F">
            <w:pPr>
              <w:rPr>
                <w:sz w:val="24"/>
                <w:szCs w:val="24"/>
              </w:rPr>
            </w:pPr>
            <w:r w:rsidRPr="00306F28">
              <w:rPr>
                <w:sz w:val="24"/>
                <w:szCs w:val="24"/>
              </w:rPr>
              <w:t>индекс специальной выносливости</w:t>
            </w:r>
          </w:p>
        </w:tc>
        <w:tc>
          <w:tcPr>
            <w:tcW w:w="823" w:type="pct"/>
            <w:vAlign w:val="bottom"/>
          </w:tcPr>
          <w:p w:rsidR="00E7160F" w:rsidRPr="00306F28" w:rsidRDefault="00E7160F" w:rsidP="00E7160F">
            <w:pPr>
              <w:rPr>
                <w:sz w:val="24"/>
                <w:szCs w:val="24"/>
              </w:rPr>
            </w:pPr>
            <w:r w:rsidRPr="00306F28">
              <w:rPr>
                <w:sz w:val="24"/>
                <w:szCs w:val="24"/>
              </w:rPr>
              <w:t>индекс силовой выносливости</w:t>
            </w:r>
          </w:p>
        </w:tc>
        <w:tc>
          <w:tcPr>
            <w:tcW w:w="830" w:type="pct"/>
            <w:vAlign w:val="bottom"/>
          </w:tcPr>
          <w:p w:rsidR="00E7160F" w:rsidRPr="00306F28" w:rsidRDefault="00E7160F" w:rsidP="00E7160F">
            <w:pPr>
              <w:rPr>
                <w:sz w:val="24"/>
                <w:szCs w:val="24"/>
              </w:rPr>
            </w:pPr>
            <w:r w:rsidRPr="00306F28">
              <w:rPr>
                <w:sz w:val="24"/>
                <w:szCs w:val="24"/>
              </w:rPr>
              <w:t>индекс скоростной выносливости</w:t>
            </w:r>
          </w:p>
        </w:tc>
        <w:tc>
          <w:tcPr>
            <w:tcW w:w="833" w:type="pct"/>
            <w:vAlign w:val="bottom"/>
          </w:tcPr>
          <w:p w:rsidR="00E7160F" w:rsidRPr="00306F28" w:rsidRDefault="00E7160F" w:rsidP="00E7160F">
            <w:pPr>
              <w:rPr>
                <w:sz w:val="24"/>
                <w:szCs w:val="24"/>
              </w:rPr>
            </w:pPr>
            <w:r w:rsidRPr="00306F28">
              <w:rPr>
                <w:sz w:val="24"/>
                <w:szCs w:val="24"/>
              </w:rPr>
              <w:t>индекс соревновательной выносливости</w:t>
            </w:r>
          </w:p>
        </w:tc>
      </w:tr>
      <w:tr w:rsidR="00E7160F" w:rsidRPr="00306F28" w:rsidTr="00E7160F">
        <w:trPr>
          <w:trHeight w:val="1470"/>
        </w:trPr>
        <w:tc>
          <w:tcPr>
            <w:tcW w:w="502" w:type="pct"/>
            <w:vMerge/>
            <w:vAlign w:val="center"/>
          </w:tcPr>
          <w:p w:rsidR="00E7160F" w:rsidRPr="00306F28" w:rsidRDefault="00E7160F" w:rsidP="00E7160F">
            <w:pPr>
              <w:rPr>
                <w:sz w:val="24"/>
                <w:szCs w:val="24"/>
              </w:rPr>
            </w:pPr>
          </w:p>
        </w:tc>
        <w:tc>
          <w:tcPr>
            <w:tcW w:w="257" w:type="pct"/>
            <w:vAlign w:val="bottom"/>
          </w:tcPr>
          <w:p w:rsidR="00E7160F" w:rsidRPr="00306F28" w:rsidRDefault="00E7160F" w:rsidP="00E7160F">
            <w:pPr>
              <w:jc w:val="right"/>
              <w:rPr>
                <w:sz w:val="24"/>
                <w:szCs w:val="24"/>
              </w:rPr>
            </w:pPr>
            <w:r w:rsidRPr="00306F28">
              <w:rPr>
                <w:sz w:val="24"/>
                <w:szCs w:val="24"/>
              </w:rPr>
              <w:t>40</w:t>
            </w:r>
          </w:p>
        </w:tc>
        <w:tc>
          <w:tcPr>
            <w:tcW w:w="915" w:type="pct"/>
            <w:vAlign w:val="bottom"/>
          </w:tcPr>
          <w:p w:rsidR="00E7160F" w:rsidRPr="00306F28" w:rsidRDefault="00E7160F" w:rsidP="00E7160F">
            <w:pPr>
              <w:rPr>
                <w:sz w:val="24"/>
                <w:szCs w:val="24"/>
              </w:rPr>
            </w:pPr>
            <w:r w:rsidRPr="00306F28">
              <w:rPr>
                <w:sz w:val="24"/>
                <w:szCs w:val="24"/>
              </w:rPr>
              <w:t>Дать определение физическому качеству ловкость /координация/</w:t>
            </w:r>
          </w:p>
        </w:tc>
        <w:tc>
          <w:tcPr>
            <w:tcW w:w="840" w:type="pct"/>
            <w:vAlign w:val="bottom"/>
          </w:tcPr>
          <w:p w:rsidR="00E7160F" w:rsidRPr="00306F28" w:rsidRDefault="00E7160F" w:rsidP="00E7160F">
            <w:pPr>
              <w:rPr>
                <w:sz w:val="24"/>
                <w:szCs w:val="24"/>
              </w:rPr>
            </w:pPr>
            <w:r w:rsidRPr="00306F28">
              <w:rPr>
                <w:sz w:val="24"/>
                <w:szCs w:val="24"/>
              </w:rPr>
              <w:t>способность человека точно, целесообразно и экономно</w:t>
            </w:r>
            <w:r w:rsidRPr="00306F28">
              <w:rPr>
                <w:sz w:val="24"/>
                <w:szCs w:val="24"/>
              </w:rPr>
              <w:br/>
              <w:t xml:space="preserve">      решать двигательные задачи и быстро овладевать новыми</w:t>
            </w:r>
            <w:r w:rsidRPr="00306F28">
              <w:rPr>
                <w:sz w:val="24"/>
                <w:szCs w:val="24"/>
              </w:rPr>
              <w:br/>
              <w:t xml:space="preserve">      движениями.</w:t>
            </w:r>
          </w:p>
        </w:tc>
        <w:tc>
          <w:tcPr>
            <w:tcW w:w="823" w:type="pct"/>
            <w:vAlign w:val="bottom"/>
          </w:tcPr>
          <w:p w:rsidR="00E7160F" w:rsidRPr="00306F28" w:rsidRDefault="00E7160F" w:rsidP="00E7160F">
            <w:pPr>
              <w:rPr>
                <w:sz w:val="24"/>
                <w:szCs w:val="24"/>
              </w:rPr>
            </w:pPr>
            <w:r w:rsidRPr="00306F28">
              <w:rPr>
                <w:sz w:val="24"/>
                <w:szCs w:val="24"/>
              </w:rPr>
              <w:t>высокий уровень подготовленности спортсмена, связанный</w:t>
            </w:r>
            <w:r w:rsidRPr="00306F28">
              <w:rPr>
                <w:sz w:val="24"/>
                <w:szCs w:val="24"/>
              </w:rPr>
              <w:br/>
              <w:t xml:space="preserve">      с хорошим развитием отдельных функциональных систем</w:t>
            </w:r>
          </w:p>
        </w:tc>
        <w:tc>
          <w:tcPr>
            <w:tcW w:w="830" w:type="pct"/>
            <w:vAlign w:val="bottom"/>
          </w:tcPr>
          <w:p w:rsidR="00E7160F" w:rsidRPr="00306F28" w:rsidRDefault="00E7160F" w:rsidP="00E7160F">
            <w:pPr>
              <w:rPr>
                <w:sz w:val="24"/>
                <w:szCs w:val="24"/>
              </w:rPr>
            </w:pPr>
            <w:r w:rsidRPr="00306F28">
              <w:rPr>
                <w:sz w:val="24"/>
                <w:szCs w:val="24"/>
              </w:rPr>
              <w:t>высокий уровень регуляции тонуса мышечной системы,</w:t>
            </w:r>
            <w:r w:rsidRPr="00306F28">
              <w:rPr>
                <w:sz w:val="24"/>
                <w:szCs w:val="24"/>
              </w:rPr>
              <w:br/>
              <w:t xml:space="preserve">      определяемый внутримышечной и межмышечной</w:t>
            </w:r>
            <w:r w:rsidRPr="00306F28">
              <w:rPr>
                <w:sz w:val="24"/>
                <w:szCs w:val="24"/>
              </w:rPr>
              <w:br/>
              <w:t xml:space="preserve">      координацией</w:t>
            </w:r>
          </w:p>
        </w:tc>
        <w:tc>
          <w:tcPr>
            <w:tcW w:w="833" w:type="pct"/>
            <w:vAlign w:val="bottom"/>
          </w:tcPr>
          <w:p w:rsidR="00E7160F" w:rsidRPr="00306F28" w:rsidRDefault="00E7160F" w:rsidP="00E7160F">
            <w:pPr>
              <w:rPr>
                <w:sz w:val="24"/>
                <w:szCs w:val="24"/>
              </w:rPr>
            </w:pPr>
            <w:r w:rsidRPr="00306F28">
              <w:rPr>
                <w:sz w:val="24"/>
                <w:szCs w:val="24"/>
              </w:rPr>
              <w:t xml:space="preserve">способность психики к высокой степени сосредоточения </w:t>
            </w:r>
            <w:r w:rsidRPr="00306F28">
              <w:rPr>
                <w:sz w:val="24"/>
                <w:szCs w:val="24"/>
              </w:rPr>
              <w:br/>
              <w:t xml:space="preserve">      внимания и волевых усилий на объекте деятельности</w:t>
            </w:r>
          </w:p>
        </w:tc>
      </w:tr>
      <w:tr w:rsidR="00E7160F" w:rsidRPr="00306F28" w:rsidTr="00E7160F">
        <w:trPr>
          <w:trHeight w:val="995"/>
        </w:trPr>
        <w:tc>
          <w:tcPr>
            <w:tcW w:w="502" w:type="pct"/>
            <w:vMerge/>
            <w:vAlign w:val="center"/>
          </w:tcPr>
          <w:p w:rsidR="00E7160F" w:rsidRPr="00306F28" w:rsidRDefault="00E7160F" w:rsidP="00E7160F">
            <w:pPr>
              <w:rPr>
                <w:sz w:val="24"/>
                <w:szCs w:val="24"/>
              </w:rPr>
            </w:pPr>
          </w:p>
        </w:tc>
        <w:tc>
          <w:tcPr>
            <w:tcW w:w="257" w:type="pct"/>
            <w:vAlign w:val="bottom"/>
          </w:tcPr>
          <w:p w:rsidR="00E7160F" w:rsidRPr="00306F28" w:rsidRDefault="00E7160F" w:rsidP="00E7160F">
            <w:pPr>
              <w:jc w:val="right"/>
              <w:rPr>
                <w:sz w:val="24"/>
                <w:szCs w:val="24"/>
              </w:rPr>
            </w:pPr>
            <w:r w:rsidRPr="00306F28">
              <w:rPr>
                <w:sz w:val="24"/>
                <w:szCs w:val="24"/>
              </w:rPr>
              <w:t>41</w:t>
            </w:r>
          </w:p>
        </w:tc>
        <w:tc>
          <w:tcPr>
            <w:tcW w:w="915" w:type="pct"/>
            <w:vAlign w:val="bottom"/>
          </w:tcPr>
          <w:p w:rsidR="00E7160F" w:rsidRPr="00306F28" w:rsidRDefault="00E7160F" w:rsidP="00E7160F">
            <w:pPr>
              <w:rPr>
                <w:sz w:val="24"/>
                <w:szCs w:val="24"/>
              </w:rPr>
            </w:pPr>
            <w:r w:rsidRPr="00306F28">
              <w:rPr>
                <w:sz w:val="24"/>
                <w:szCs w:val="24"/>
              </w:rPr>
              <w:t>Какой из методических приемов не способствует развитию координационных способностей?</w:t>
            </w:r>
          </w:p>
        </w:tc>
        <w:tc>
          <w:tcPr>
            <w:tcW w:w="840" w:type="pct"/>
            <w:vAlign w:val="bottom"/>
          </w:tcPr>
          <w:p w:rsidR="00E7160F" w:rsidRPr="00306F28" w:rsidRDefault="00E7160F" w:rsidP="00E7160F">
            <w:pPr>
              <w:rPr>
                <w:sz w:val="24"/>
                <w:szCs w:val="24"/>
              </w:rPr>
            </w:pPr>
            <w:proofErr w:type="spellStart"/>
            <w:r w:rsidRPr="00306F28">
              <w:rPr>
                <w:sz w:val="24"/>
                <w:szCs w:val="24"/>
              </w:rPr>
              <w:t>прохождениедлинных</w:t>
            </w:r>
            <w:proofErr w:type="spellEnd"/>
            <w:r w:rsidRPr="00306F28">
              <w:rPr>
                <w:sz w:val="24"/>
                <w:szCs w:val="24"/>
              </w:rPr>
              <w:t xml:space="preserve"> дистанций основным аллюром</w:t>
            </w:r>
          </w:p>
        </w:tc>
        <w:tc>
          <w:tcPr>
            <w:tcW w:w="823" w:type="pct"/>
            <w:vAlign w:val="bottom"/>
          </w:tcPr>
          <w:p w:rsidR="00E7160F" w:rsidRPr="00306F28" w:rsidRDefault="00E7160F" w:rsidP="00E7160F">
            <w:pPr>
              <w:rPr>
                <w:sz w:val="24"/>
                <w:szCs w:val="24"/>
              </w:rPr>
            </w:pPr>
            <w:r w:rsidRPr="00306F28">
              <w:rPr>
                <w:sz w:val="24"/>
                <w:szCs w:val="24"/>
              </w:rPr>
              <w:t>Преодоление различных связок препятствий</w:t>
            </w:r>
          </w:p>
        </w:tc>
        <w:tc>
          <w:tcPr>
            <w:tcW w:w="830" w:type="pct"/>
            <w:vAlign w:val="bottom"/>
          </w:tcPr>
          <w:p w:rsidR="00E7160F" w:rsidRPr="00306F28" w:rsidRDefault="00E7160F" w:rsidP="00E7160F">
            <w:pPr>
              <w:rPr>
                <w:sz w:val="24"/>
                <w:szCs w:val="24"/>
              </w:rPr>
            </w:pPr>
            <w:r w:rsidRPr="00306F28">
              <w:rPr>
                <w:sz w:val="24"/>
                <w:szCs w:val="24"/>
              </w:rPr>
              <w:t xml:space="preserve">Стандартно-повторная отработка связок элементов </w:t>
            </w:r>
          </w:p>
        </w:tc>
        <w:tc>
          <w:tcPr>
            <w:tcW w:w="833" w:type="pct"/>
            <w:vAlign w:val="bottom"/>
          </w:tcPr>
          <w:p w:rsidR="00E7160F" w:rsidRPr="00306F28" w:rsidRDefault="00E7160F" w:rsidP="00E7160F">
            <w:pPr>
              <w:rPr>
                <w:sz w:val="24"/>
                <w:szCs w:val="24"/>
              </w:rPr>
            </w:pPr>
            <w:r w:rsidRPr="00306F28">
              <w:rPr>
                <w:sz w:val="24"/>
                <w:szCs w:val="24"/>
              </w:rPr>
              <w:t>Преодоление клавиш разной сложности</w:t>
            </w:r>
          </w:p>
        </w:tc>
      </w:tr>
      <w:tr w:rsidR="00E7160F" w:rsidRPr="00306F28" w:rsidTr="00E7160F">
        <w:trPr>
          <w:trHeight w:val="1854"/>
        </w:trPr>
        <w:tc>
          <w:tcPr>
            <w:tcW w:w="502" w:type="pct"/>
            <w:vMerge/>
            <w:vAlign w:val="center"/>
          </w:tcPr>
          <w:p w:rsidR="00E7160F" w:rsidRPr="00306F28" w:rsidRDefault="00E7160F" w:rsidP="00E7160F">
            <w:pPr>
              <w:rPr>
                <w:sz w:val="24"/>
                <w:szCs w:val="24"/>
              </w:rPr>
            </w:pPr>
          </w:p>
        </w:tc>
        <w:tc>
          <w:tcPr>
            <w:tcW w:w="257" w:type="pct"/>
            <w:vAlign w:val="bottom"/>
          </w:tcPr>
          <w:p w:rsidR="00E7160F" w:rsidRPr="00256F86" w:rsidRDefault="00E7160F" w:rsidP="00E7160F">
            <w:pPr>
              <w:jc w:val="right"/>
              <w:rPr>
                <w:sz w:val="24"/>
                <w:szCs w:val="24"/>
              </w:rPr>
            </w:pPr>
            <w:r w:rsidRPr="00256F86">
              <w:rPr>
                <w:sz w:val="24"/>
                <w:szCs w:val="24"/>
              </w:rPr>
              <w:t>42</w:t>
            </w:r>
          </w:p>
        </w:tc>
        <w:tc>
          <w:tcPr>
            <w:tcW w:w="915" w:type="pct"/>
            <w:vAlign w:val="bottom"/>
          </w:tcPr>
          <w:p w:rsidR="00E7160F" w:rsidRPr="00306F28" w:rsidRDefault="00E7160F" w:rsidP="00E7160F">
            <w:pPr>
              <w:rPr>
                <w:sz w:val="24"/>
                <w:szCs w:val="24"/>
              </w:rPr>
            </w:pPr>
            <w:r w:rsidRPr="00306F28">
              <w:rPr>
                <w:sz w:val="24"/>
                <w:szCs w:val="24"/>
              </w:rPr>
              <w:t>На какие разделы делят психологическую подготовку?</w:t>
            </w:r>
          </w:p>
        </w:tc>
        <w:tc>
          <w:tcPr>
            <w:tcW w:w="840" w:type="pct"/>
            <w:vAlign w:val="bottom"/>
          </w:tcPr>
          <w:p w:rsidR="00E7160F" w:rsidRPr="00306F28" w:rsidRDefault="00E7160F" w:rsidP="00E7160F">
            <w:pPr>
              <w:rPr>
                <w:sz w:val="24"/>
                <w:szCs w:val="24"/>
              </w:rPr>
            </w:pPr>
            <w:r w:rsidRPr="00306F28">
              <w:rPr>
                <w:sz w:val="24"/>
                <w:szCs w:val="24"/>
              </w:rPr>
              <w:t>Морально-волевую и интеллектуальную</w:t>
            </w:r>
          </w:p>
        </w:tc>
        <w:tc>
          <w:tcPr>
            <w:tcW w:w="823" w:type="pct"/>
            <w:vAlign w:val="bottom"/>
          </w:tcPr>
          <w:p w:rsidR="00E7160F" w:rsidRPr="00306F28" w:rsidRDefault="00E7160F" w:rsidP="00E7160F">
            <w:pPr>
              <w:rPr>
                <w:sz w:val="24"/>
                <w:szCs w:val="24"/>
              </w:rPr>
            </w:pPr>
            <w:r w:rsidRPr="00306F28">
              <w:rPr>
                <w:sz w:val="24"/>
                <w:szCs w:val="24"/>
              </w:rPr>
              <w:t>Практическую и специальную</w:t>
            </w:r>
          </w:p>
        </w:tc>
        <w:tc>
          <w:tcPr>
            <w:tcW w:w="830" w:type="pct"/>
            <w:vAlign w:val="bottom"/>
          </w:tcPr>
          <w:p w:rsidR="00E7160F" w:rsidRPr="00306F28" w:rsidRDefault="00E7160F" w:rsidP="00E7160F">
            <w:pPr>
              <w:rPr>
                <w:sz w:val="24"/>
                <w:szCs w:val="24"/>
              </w:rPr>
            </w:pPr>
            <w:r w:rsidRPr="00306F28">
              <w:rPr>
                <w:sz w:val="24"/>
                <w:szCs w:val="24"/>
              </w:rPr>
              <w:t>Общую и специальную</w:t>
            </w:r>
          </w:p>
        </w:tc>
        <w:tc>
          <w:tcPr>
            <w:tcW w:w="833" w:type="pct"/>
            <w:vAlign w:val="bottom"/>
          </w:tcPr>
          <w:p w:rsidR="00E7160F" w:rsidRPr="00306F28" w:rsidRDefault="00E7160F" w:rsidP="00E7160F">
            <w:pPr>
              <w:rPr>
                <w:sz w:val="24"/>
                <w:szCs w:val="24"/>
              </w:rPr>
            </w:pPr>
            <w:r w:rsidRPr="00306F28">
              <w:rPr>
                <w:sz w:val="24"/>
                <w:szCs w:val="24"/>
              </w:rPr>
              <w:t>Теоретическую и практическую</w:t>
            </w:r>
          </w:p>
        </w:tc>
      </w:tr>
      <w:tr w:rsidR="00E7160F" w:rsidRPr="00306F28" w:rsidTr="00E7160F">
        <w:trPr>
          <w:trHeight w:val="1890"/>
        </w:trPr>
        <w:tc>
          <w:tcPr>
            <w:tcW w:w="502" w:type="pct"/>
            <w:vMerge/>
            <w:vAlign w:val="center"/>
          </w:tcPr>
          <w:p w:rsidR="00E7160F" w:rsidRPr="00306F28" w:rsidRDefault="00E7160F" w:rsidP="00E7160F">
            <w:pPr>
              <w:rPr>
                <w:sz w:val="24"/>
                <w:szCs w:val="24"/>
              </w:rPr>
            </w:pPr>
          </w:p>
        </w:tc>
        <w:tc>
          <w:tcPr>
            <w:tcW w:w="257" w:type="pct"/>
            <w:vAlign w:val="bottom"/>
          </w:tcPr>
          <w:p w:rsidR="00E7160F" w:rsidRPr="00306F28" w:rsidRDefault="00E7160F" w:rsidP="00E7160F">
            <w:pPr>
              <w:jc w:val="right"/>
              <w:rPr>
                <w:sz w:val="24"/>
                <w:szCs w:val="24"/>
              </w:rPr>
            </w:pPr>
            <w:r w:rsidRPr="00306F28">
              <w:rPr>
                <w:sz w:val="24"/>
                <w:szCs w:val="24"/>
              </w:rPr>
              <w:t>43</w:t>
            </w:r>
          </w:p>
        </w:tc>
        <w:tc>
          <w:tcPr>
            <w:tcW w:w="915" w:type="pct"/>
            <w:vAlign w:val="bottom"/>
          </w:tcPr>
          <w:p w:rsidR="00E7160F" w:rsidRPr="00306F28" w:rsidRDefault="00E7160F" w:rsidP="00E7160F">
            <w:pPr>
              <w:rPr>
                <w:sz w:val="24"/>
                <w:szCs w:val="24"/>
              </w:rPr>
            </w:pPr>
            <w:r w:rsidRPr="00306F28">
              <w:rPr>
                <w:sz w:val="24"/>
                <w:szCs w:val="24"/>
              </w:rPr>
              <w:t>Дать определение понятию «Объём тренировочной нагрузки»</w:t>
            </w:r>
          </w:p>
        </w:tc>
        <w:tc>
          <w:tcPr>
            <w:tcW w:w="840" w:type="pct"/>
            <w:vAlign w:val="center"/>
          </w:tcPr>
          <w:p w:rsidR="00E7160F" w:rsidRPr="00306F28" w:rsidRDefault="00E7160F" w:rsidP="00E7160F">
            <w:pPr>
              <w:rPr>
                <w:sz w:val="24"/>
                <w:szCs w:val="24"/>
              </w:rPr>
            </w:pPr>
            <w:r w:rsidRPr="00306F28">
              <w:rPr>
                <w:sz w:val="24"/>
                <w:szCs w:val="24"/>
              </w:rPr>
              <w:t xml:space="preserve">Суммарное количество тренировочной работы </w:t>
            </w:r>
          </w:p>
        </w:tc>
        <w:tc>
          <w:tcPr>
            <w:tcW w:w="823" w:type="pct"/>
            <w:vAlign w:val="bottom"/>
          </w:tcPr>
          <w:p w:rsidR="00E7160F" w:rsidRPr="00306F28" w:rsidRDefault="00E7160F" w:rsidP="00E7160F">
            <w:pPr>
              <w:rPr>
                <w:sz w:val="24"/>
                <w:szCs w:val="24"/>
              </w:rPr>
            </w:pPr>
            <w:r w:rsidRPr="00306F28">
              <w:rPr>
                <w:sz w:val="24"/>
                <w:szCs w:val="24"/>
              </w:rPr>
              <w:t>показатель уровня минутного объёма дыхания и минутного объёма сердца во время напряженной работы</w:t>
            </w:r>
          </w:p>
        </w:tc>
        <w:tc>
          <w:tcPr>
            <w:tcW w:w="830" w:type="pct"/>
            <w:vAlign w:val="bottom"/>
          </w:tcPr>
          <w:p w:rsidR="00E7160F" w:rsidRPr="00306F28" w:rsidRDefault="00E7160F" w:rsidP="00E7160F">
            <w:pPr>
              <w:rPr>
                <w:sz w:val="24"/>
                <w:szCs w:val="24"/>
              </w:rPr>
            </w:pPr>
            <w:r w:rsidRPr="00306F28">
              <w:rPr>
                <w:sz w:val="24"/>
                <w:szCs w:val="24"/>
              </w:rPr>
              <w:t>показатель количества тренировочных упражнений общей направленности</w:t>
            </w:r>
          </w:p>
        </w:tc>
        <w:tc>
          <w:tcPr>
            <w:tcW w:w="833" w:type="pct"/>
            <w:vAlign w:val="center"/>
          </w:tcPr>
          <w:p w:rsidR="00E7160F" w:rsidRPr="00306F28" w:rsidRDefault="00E7160F" w:rsidP="00E7160F">
            <w:pPr>
              <w:rPr>
                <w:sz w:val="24"/>
                <w:szCs w:val="24"/>
              </w:rPr>
            </w:pPr>
            <w:r w:rsidRPr="00306F28">
              <w:rPr>
                <w:sz w:val="24"/>
                <w:szCs w:val="24"/>
              </w:rPr>
              <w:t>показатель количества тренировочных упражнений специальной Направленности</w:t>
            </w:r>
          </w:p>
        </w:tc>
      </w:tr>
      <w:tr w:rsidR="00E7160F" w:rsidRPr="00306F28" w:rsidTr="00E7160F">
        <w:trPr>
          <w:trHeight w:val="1140"/>
        </w:trPr>
        <w:tc>
          <w:tcPr>
            <w:tcW w:w="502" w:type="pct"/>
            <w:vMerge/>
            <w:vAlign w:val="center"/>
          </w:tcPr>
          <w:p w:rsidR="00E7160F" w:rsidRPr="00306F28" w:rsidRDefault="00E7160F" w:rsidP="00E7160F">
            <w:pPr>
              <w:rPr>
                <w:sz w:val="24"/>
                <w:szCs w:val="24"/>
              </w:rPr>
            </w:pPr>
          </w:p>
        </w:tc>
        <w:tc>
          <w:tcPr>
            <w:tcW w:w="257" w:type="pct"/>
            <w:vAlign w:val="bottom"/>
          </w:tcPr>
          <w:p w:rsidR="00E7160F" w:rsidRPr="00306F28" w:rsidRDefault="00E7160F" w:rsidP="00E7160F">
            <w:pPr>
              <w:jc w:val="right"/>
              <w:rPr>
                <w:sz w:val="24"/>
                <w:szCs w:val="24"/>
              </w:rPr>
            </w:pPr>
            <w:r w:rsidRPr="00306F28">
              <w:rPr>
                <w:sz w:val="24"/>
                <w:szCs w:val="24"/>
              </w:rPr>
              <w:t>44</w:t>
            </w:r>
          </w:p>
        </w:tc>
        <w:tc>
          <w:tcPr>
            <w:tcW w:w="915" w:type="pct"/>
            <w:vAlign w:val="center"/>
          </w:tcPr>
          <w:p w:rsidR="00E7160F" w:rsidRPr="00306F28" w:rsidRDefault="00E7160F" w:rsidP="00E7160F">
            <w:pPr>
              <w:rPr>
                <w:sz w:val="24"/>
                <w:szCs w:val="24"/>
              </w:rPr>
            </w:pPr>
            <w:r w:rsidRPr="00306F28">
              <w:rPr>
                <w:sz w:val="24"/>
                <w:szCs w:val="24"/>
              </w:rPr>
              <w:t>Что такое интенсивность тренировочной нагрузки?</w:t>
            </w:r>
          </w:p>
        </w:tc>
        <w:tc>
          <w:tcPr>
            <w:tcW w:w="840" w:type="pct"/>
            <w:vAlign w:val="center"/>
          </w:tcPr>
          <w:p w:rsidR="00E7160F" w:rsidRPr="00306F28" w:rsidRDefault="00E7160F" w:rsidP="00E7160F">
            <w:pPr>
              <w:rPr>
                <w:sz w:val="24"/>
                <w:szCs w:val="24"/>
              </w:rPr>
            </w:pPr>
            <w:r w:rsidRPr="00306F28">
              <w:rPr>
                <w:sz w:val="24"/>
                <w:szCs w:val="24"/>
              </w:rPr>
              <w:t>величина прилагаемых усилий, концентрация работы во времени</w:t>
            </w:r>
          </w:p>
        </w:tc>
        <w:tc>
          <w:tcPr>
            <w:tcW w:w="823" w:type="pct"/>
            <w:vAlign w:val="bottom"/>
          </w:tcPr>
          <w:p w:rsidR="00E7160F" w:rsidRPr="00306F28" w:rsidRDefault="00E7160F" w:rsidP="00E7160F">
            <w:pPr>
              <w:rPr>
                <w:sz w:val="24"/>
                <w:szCs w:val="24"/>
              </w:rPr>
            </w:pPr>
            <w:r w:rsidRPr="00306F28">
              <w:rPr>
                <w:sz w:val="24"/>
                <w:szCs w:val="24"/>
              </w:rPr>
              <w:t>выполнение упражнений без интервалов отдыха</w:t>
            </w:r>
          </w:p>
        </w:tc>
        <w:tc>
          <w:tcPr>
            <w:tcW w:w="830" w:type="pct"/>
            <w:vAlign w:val="bottom"/>
          </w:tcPr>
          <w:p w:rsidR="00E7160F" w:rsidRPr="00306F28" w:rsidRDefault="00E7160F" w:rsidP="00E7160F">
            <w:pPr>
              <w:rPr>
                <w:sz w:val="24"/>
                <w:szCs w:val="24"/>
              </w:rPr>
            </w:pPr>
            <w:r w:rsidRPr="00306F28">
              <w:rPr>
                <w:sz w:val="24"/>
                <w:szCs w:val="24"/>
              </w:rPr>
              <w:t>выполнение упражнений с прогрессивно – нарастающей нагрузкой</w:t>
            </w:r>
          </w:p>
        </w:tc>
        <w:tc>
          <w:tcPr>
            <w:tcW w:w="833" w:type="pct"/>
            <w:vAlign w:val="bottom"/>
          </w:tcPr>
          <w:p w:rsidR="00E7160F" w:rsidRPr="00306F28" w:rsidRDefault="00E7160F" w:rsidP="00E7160F">
            <w:pPr>
              <w:rPr>
                <w:sz w:val="24"/>
                <w:szCs w:val="24"/>
              </w:rPr>
            </w:pPr>
            <w:r w:rsidRPr="00306F28">
              <w:rPr>
                <w:sz w:val="24"/>
                <w:szCs w:val="24"/>
              </w:rPr>
              <w:t>выполнение упражнений, способствующих поддержанию достигнутого уровня тренированности</w:t>
            </w:r>
          </w:p>
        </w:tc>
      </w:tr>
      <w:tr w:rsidR="00E7160F" w:rsidRPr="00306F28" w:rsidTr="00E7160F">
        <w:trPr>
          <w:trHeight w:val="1140"/>
        </w:trPr>
        <w:tc>
          <w:tcPr>
            <w:tcW w:w="502" w:type="pct"/>
            <w:vMerge w:val="restart"/>
            <w:vAlign w:val="bottom"/>
          </w:tcPr>
          <w:p w:rsidR="00E7160F" w:rsidRPr="00306F28" w:rsidRDefault="00E7160F" w:rsidP="00E7160F">
            <w:pPr>
              <w:rPr>
                <w:sz w:val="24"/>
                <w:szCs w:val="24"/>
              </w:rPr>
            </w:pPr>
            <w:r w:rsidRPr="00306F28">
              <w:rPr>
                <w:sz w:val="24"/>
                <w:szCs w:val="24"/>
              </w:rPr>
              <w:lastRenderedPageBreak/>
              <w:t>Виды подготовки</w:t>
            </w:r>
          </w:p>
        </w:tc>
        <w:tc>
          <w:tcPr>
            <w:tcW w:w="257" w:type="pct"/>
            <w:vAlign w:val="bottom"/>
          </w:tcPr>
          <w:p w:rsidR="00E7160F" w:rsidRPr="00306F28" w:rsidRDefault="00E7160F" w:rsidP="00E7160F">
            <w:pPr>
              <w:jc w:val="right"/>
              <w:rPr>
                <w:sz w:val="24"/>
                <w:szCs w:val="24"/>
              </w:rPr>
            </w:pPr>
            <w:r w:rsidRPr="00306F28">
              <w:rPr>
                <w:sz w:val="24"/>
                <w:szCs w:val="24"/>
              </w:rPr>
              <w:t>45</w:t>
            </w:r>
          </w:p>
        </w:tc>
        <w:tc>
          <w:tcPr>
            <w:tcW w:w="915" w:type="pct"/>
            <w:vAlign w:val="bottom"/>
          </w:tcPr>
          <w:p w:rsidR="00E7160F" w:rsidRPr="00306F28" w:rsidRDefault="00E7160F" w:rsidP="00E7160F">
            <w:pPr>
              <w:rPr>
                <w:sz w:val="24"/>
                <w:szCs w:val="24"/>
              </w:rPr>
            </w:pPr>
            <w:r w:rsidRPr="00306F28">
              <w:rPr>
                <w:sz w:val="24"/>
                <w:szCs w:val="24"/>
              </w:rPr>
              <w:t>Как подразделяется физическая подготовка по воздействию применяемых упражнений?</w:t>
            </w:r>
          </w:p>
        </w:tc>
        <w:tc>
          <w:tcPr>
            <w:tcW w:w="840" w:type="pct"/>
            <w:vAlign w:val="center"/>
          </w:tcPr>
          <w:p w:rsidR="00E7160F" w:rsidRPr="00306F28" w:rsidRDefault="00E7160F" w:rsidP="00E7160F">
            <w:pPr>
              <w:rPr>
                <w:sz w:val="24"/>
                <w:szCs w:val="24"/>
              </w:rPr>
            </w:pPr>
            <w:r w:rsidRPr="00306F28">
              <w:rPr>
                <w:sz w:val="24"/>
                <w:szCs w:val="24"/>
              </w:rPr>
              <w:t>общая физическая подготовка и специальная физическая подготовка</w:t>
            </w:r>
          </w:p>
        </w:tc>
        <w:tc>
          <w:tcPr>
            <w:tcW w:w="823" w:type="pct"/>
            <w:vAlign w:val="bottom"/>
          </w:tcPr>
          <w:p w:rsidR="00E7160F" w:rsidRPr="00306F28" w:rsidRDefault="00E7160F" w:rsidP="00E7160F">
            <w:pPr>
              <w:rPr>
                <w:sz w:val="24"/>
                <w:szCs w:val="24"/>
              </w:rPr>
            </w:pPr>
            <w:r w:rsidRPr="00306F28">
              <w:rPr>
                <w:sz w:val="24"/>
                <w:szCs w:val="24"/>
              </w:rPr>
              <w:t>общая функциональная подготовка и специальная функциональная подготовка</w:t>
            </w:r>
          </w:p>
        </w:tc>
        <w:tc>
          <w:tcPr>
            <w:tcW w:w="830" w:type="pct"/>
            <w:vAlign w:val="bottom"/>
          </w:tcPr>
          <w:p w:rsidR="00E7160F" w:rsidRPr="00306F28" w:rsidRDefault="00E7160F" w:rsidP="00E7160F">
            <w:pPr>
              <w:rPr>
                <w:sz w:val="24"/>
                <w:szCs w:val="24"/>
              </w:rPr>
            </w:pPr>
            <w:r w:rsidRPr="00306F28">
              <w:rPr>
                <w:sz w:val="24"/>
                <w:szCs w:val="24"/>
              </w:rPr>
              <w:t>общая физиологическая подготовка и специальная  физиологическая подготовка</w:t>
            </w:r>
          </w:p>
        </w:tc>
        <w:tc>
          <w:tcPr>
            <w:tcW w:w="833" w:type="pct"/>
            <w:vAlign w:val="bottom"/>
          </w:tcPr>
          <w:p w:rsidR="00E7160F" w:rsidRPr="00306F28" w:rsidRDefault="00E7160F" w:rsidP="00E7160F">
            <w:pPr>
              <w:rPr>
                <w:sz w:val="24"/>
                <w:szCs w:val="24"/>
              </w:rPr>
            </w:pPr>
            <w:r w:rsidRPr="00306F28">
              <w:rPr>
                <w:sz w:val="24"/>
                <w:szCs w:val="24"/>
              </w:rPr>
              <w:t xml:space="preserve">общая формирующая подготовка и специальная формирующая  подготовка </w:t>
            </w:r>
          </w:p>
        </w:tc>
      </w:tr>
      <w:tr w:rsidR="00E7160F" w:rsidRPr="00306F28" w:rsidTr="00E7160F">
        <w:trPr>
          <w:trHeight w:val="1140"/>
        </w:trPr>
        <w:tc>
          <w:tcPr>
            <w:tcW w:w="502" w:type="pct"/>
            <w:vMerge/>
            <w:vAlign w:val="center"/>
          </w:tcPr>
          <w:p w:rsidR="00E7160F" w:rsidRPr="00306F28" w:rsidRDefault="00E7160F" w:rsidP="00E7160F">
            <w:pPr>
              <w:rPr>
                <w:sz w:val="24"/>
                <w:szCs w:val="24"/>
              </w:rPr>
            </w:pPr>
          </w:p>
        </w:tc>
        <w:tc>
          <w:tcPr>
            <w:tcW w:w="257" w:type="pct"/>
            <w:vAlign w:val="bottom"/>
          </w:tcPr>
          <w:p w:rsidR="00E7160F" w:rsidRPr="00306F28" w:rsidRDefault="00E7160F" w:rsidP="00E7160F">
            <w:pPr>
              <w:jc w:val="right"/>
              <w:rPr>
                <w:sz w:val="24"/>
                <w:szCs w:val="24"/>
              </w:rPr>
            </w:pPr>
            <w:r w:rsidRPr="00306F28">
              <w:rPr>
                <w:sz w:val="24"/>
                <w:szCs w:val="24"/>
              </w:rPr>
              <w:t>46</w:t>
            </w:r>
          </w:p>
        </w:tc>
        <w:tc>
          <w:tcPr>
            <w:tcW w:w="915" w:type="pct"/>
            <w:vAlign w:val="center"/>
          </w:tcPr>
          <w:p w:rsidR="00E7160F" w:rsidRPr="00306F28" w:rsidRDefault="00E7160F" w:rsidP="00E7160F">
            <w:pPr>
              <w:rPr>
                <w:sz w:val="24"/>
                <w:szCs w:val="24"/>
              </w:rPr>
            </w:pPr>
            <w:r w:rsidRPr="00306F28">
              <w:rPr>
                <w:sz w:val="24"/>
                <w:szCs w:val="24"/>
              </w:rPr>
              <w:t>Что представляет собой тактическая подготовка?</w:t>
            </w:r>
          </w:p>
        </w:tc>
        <w:tc>
          <w:tcPr>
            <w:tcW w:w="840" w:type="pct"/>
            <w:vAlign w:val="bottom"/>
          </w:tcPr>
          <w:p w:rsidR="00E7160F" w:rsidRPr="00306F28" w:rsidRDefault="00E7160F" w:rsidP="00E7160F">
            <w:pPr>
              <w:rPr>
                <w:sz w:val="24"/>
                <w:szCs w:val="24"/>
              </w:rPr>
            </w:pPr>
            <w:r w:rsidRPr="00306F28">
              <w:rPr>
                <w:sz w:val="24"/>
                <w:szCs w:val="24"/>
              </w:rPr>
              <w:t xml:space="preserve">процесс приобретения и совершенствования искусства ведения  спортивной борьбы </w:t>
            </w:r>
          </w:p>
        </w:tc>
        <w:tc>
          <w:tcPr>
            <w:tcW w:w="823" w:type="pct"/>
            <w:vAlign w:val="bottom"/>
          </w:tcPr>
          <w:p w:rsidR="00E7160F" w:rsidRPr="00306F28" w:rsidRDefault="00E7160F" w:rsidP="00E7160F">
            <w:pPr>
              <w:rPr>
                <w:sz w:val="24"/>
                <w:szCs w:val="24"/>
              </w:rPr>
            </w:pPr>
            <w:r w:rsidRPr="00306F28">
              <w:rPr>
                <w:sz w:val="24"/>
                <w:szCs w:val="24"/>
              </w:rPr>
              <w:t>процесс воспитания физических качеств, обеспечивающих достижение успеха в спортивной борьбе</w:t>
            </w:r>
          </w:p>
        </w:tc>
        <w:tc>
          <w:tcPr>
            <w:tcW w:w="830" w:type="pct"/>
            <w:vAlign w:val="bottom"/>
          </w:tcPr>
          <w:p w:rsidR="00E7160F" w:rsidRPr="00306F28" w:rsidRDefault="00E7160F" w:rsidP="00E7160F">
            <w:pPr>
              <w:rPr>
                <w:sz w:val="24"/>
                <w:szCs w:val="24"/>
              </w:rPr>
            </w:pPr>
            <w:r w:rsidRPr="00306F28">
              <w:rPr>
                <w:sz w:val="24"/>
                <w:szCs w:val="24"/>
              </w:rPr>
              <w:t>система психолого – педагогических воздействий, направленных на формирование готовности к конкретным соревнованиям</w:t>
            </w:r>
          </w:p>
        </w:tc>
        <w:tc>
          <w:tcPr>
            <w:tcW w:w="833" w:type="pct"/>
            <w:vAlign w:val="center"/>
          </w:tcPr>
          <w:p w:rsidR="00E7160F" w:rsidRPr="00306F28" w:rsidRDefault="00E7160F" w:rsidP="00E7160F">
            <w:pPr>
              <w:rPr>
                <w:sz w:val="24"/>
                <w:szCs w:val="24"/>
              </w:rPr>
            </w:pPr>
            <w:r w:rsidRPr="00306F28">
              <w:rPr>
                <w:sz w:val="24"/>
                <w:szCs w:val="24"/>
              </w:rPr>
              <w:t xml:space="preserve">состояние </w:t>
            </w:r>
            <w:proofErr w:type="gramStart"/>
            <w:r w:rsidRPr="00306F28">
              <w:rPr>
                <w:sz w:val="24"/>
                <w:szCs w:val="24"/>
              </w:rPr>
              <w:t>спортсмена</w:t>
            </w:r>
            <w:proofErr w:type="gramEnd"/>
            <w:r w:rsidRPr="00306F28">
              <w:rPr>
                <w:sz w:val="24"/>
                <w:szCs w:val="24"/>
              </w:rPr>
              <w:t xml:space="preserve"> приобретенное в результате подготовки</w:t>
            </w:r>
          </w:p>
        </w:tc>
      </w:tr>
      <w:tr w:rsidR="00E7160F" w:rsidRPr="00306F28" w:rsidTr="00E7160F">
        <w:trPr>
          <w:trHeight w:val="1140"/>
        </w:trPr>
        <w:tc>
          <w:tcPr>
            <w:tcW w:w="502" w:type="pct"/>
            <w:vMerge/>
            <w:vAlign w:val="center"/>
          </w:tcPr>
          <w:p w:rsidR="00E7160F" w:rsidRPr="00306F28" w:rsidRDefault="00E7160F" w:rsidP="00E7160F">
            <w:pPr>
              <w:rPr>
                <w:sz w:val="24"/>
                <w:szCs w:val="24"/>
              </w:rPr>
            </w:pPr>
          </w:p>
        </w:tc>
        <w:tc>
          <w:tcPr>
            <w:tcW w:w="257" w:type="pct"/>
            <w:vAlign w:val="bottom"/>
          </w:tcPr>
          <w:p w:rsidR="00E7160F" w:rsidRPr="00306F28" w:rsidRDefault="00E7160F" w:rsidP="00E7160F">
            <w:pPr>
              <w:jc w:val="right"/>
              <w:rPr>
                <w:sz w:val="24"/>
                <w:szCs w:val="24"/>
              </w:rPr>
            </w:pPr>
            <w:r w:rsidRPr="00306F28">
              <w:rPr>
                <w:sz w:val="24"/>
                <w:szCs w:val="24"/>
              </w:rPr>
              <w:t>47</w:t>
            </w:r>
          </w:p>
        </w:tc>
        <w:tc>
          <w:tcPr>
            <w:tcW w:w="915" w:type="pct"/>
            <w:vAlign w:val="bottom"/>
          </w:tcPr>
          <w:p w:rsidR="00E7160F" w:rsidRPr="00306F28" w:rsidRDefault="00E7160F" w:rsidP="00E7160F">
            <w:pPr>
              <w:rPr>
                <w:sz w:val="24"/>
                <w:szCs w:val="24"/>
              </w:rPr>
            </w:pPr>
            <w:r w:rsidRPr="00306F28">
              <w:rPr>
                <w:sz w:val="24"/>
                <w:szCs w:val="24"/>
              </w:rPr>
              <w:t>Что такое активная тактика прохождения дистанции?</w:t>
            </w:r>
          </w:p>
        </w:tc>
        <w:tc>
          <w:tcPr>
            <w:tcW w:w="840" w:type="pct"/>
            <w:vAlign w:val="bottom"/>
          </w:tcPr>
          <w:p w:rsidR="00E7160F" w:rsidRPr="00306F28" w:rsidRDefault="00E7160F" w:rsidP="00E7160F">
            <w:pPr>
              <w:rPr>
                <w:sz w:val="24"/>
                <w:szCs w:val="24"/>
              </w:rPr>
            </w:pPr>
            <w:r w:rsidRPr="00306F28">
              <w:rPr>
                <w:sz w:val="24"/>
                <w:szCs w:val="24"/>
              </w:rPr>
              <w:t>Навязывание своей тактики противнику</w:t>
            </w:r>
          </w:p>
        </w:tc>
        <w:tc>
          <w:tcPr>
            <w:tcW w:w="823" w:type="pct"/>
            <w:vAlign w:val="center"/>
          </w:tcPr>
          <w:p w:rsidR="00E7160F" w:rsidRPr="00306F28" w:rsidRDefault="00E7160F" w:rsidP="00E7160F">
            <w:pPr>
              <w:rPr>
                <w:sz w:val="24"/>
                <w:szCs w:val="24"/>
              </w:rPr>
            </w:pPr>
            <w:r w:rsidRPr="00306F28">
              <w:rPr>
                <w:sz w:val="24"/>
                <w:szCs w:val="24"/>
              </w:rPr>
              <w:t>Смена тактических действий в зависимости от действия соперника</w:t>
            </w:r>
          </w:p>
        </w:tc>
        <w:tc>
          <w:tcPr>
            <w:tcW w:w="830" w:type="pct"/>
            <w:vAlign w:val="center"/>
          </w:tcPr>
          <w:p w:rsidR="00E7160F" w:rsidRPr="00306F28" w:rsidRDefault="00E7160F" w:rsidP="00E7160F">
            <w:pPr>
              <w:rPr>
                <w:sz w:val="24"/>
                <w:szCs w:val="24"/>
              </w:rPr>
            </w:pPr>
            <w:r w:rsidRPr="00306F28">
              <w:rPr>
                <w:sz w:val="24"/>
                <w:szCs w:val="24"/>
              </w:rPr>
              <w:t xml:space="preserve">прохождение </w:t>
            </w:r>
            <w:proofErr w:type="gramStart"/>
            <w:r w:rsidRPr="00306F28">
              <w:rPr>
                <w:sz w:val="24"/>
                <w:szCs w:val="24"/>
              </w:rPr>
              <w:t>дистанции</w:t>
            </w:r>
            <w:proofErr w:type="gramEnd"/>
            <w:r w:rsidRPr="00306F28">
              <w:rPr>
                <w:sz w:val="24"/>
                <w:szCs w:val="24"/>
              </w:rPr>
              <w:t xml:space="preserve"> не включаясь в борьбу соперников</w:t>
            </w:r>
          </w:p>
        </w:tc>
        <w:tc>
          <w:tcPr>
            <w:tcW w:w="833" w:type="pct"/>
            <w:vAlign w:val="bottom"/>
          </w:tcPr>
          <w:p w:rsidR="00E7160F" w:rsidRPr="00306F28" w:rsidRDefault="00E7160F" w:rsidP="00E7160F">
            <w:pPr>
              <w:rPr>
                <w:sz w:val="24"/>
                <w:szCs w:val="24"/>
              </w:rPr>
            </w:pPr>
            <w:r w:rsidRPr="00306F28">
              <w:rPr>
                <w:sz w:val="24"/>
                <w:szCs w:val="24"/>
              </w:rPr>
              <w:t>Прохождение дистанции с учётом тактики противника</w:t>
            </w:r>
          </w:p>
        </w:tc>
      </w:tr>
      <w:tr w:rsidR="00E7160F" w:rsidRPr="00306F28" w:rsidTr="00E7160F">
        <w:trPr>
          <w:trHeight w:val="1140"/>
        </w:trPr>
        <w:tc>
          <w:tcPr>
            <w:tcW w:w="502" w:type="pct"/>
            <w:vMerge/>
            <w:vAlign w:val="center"/>
          </w:tcPr>
          <w:p w:rsidR="00E7160F" w:rsidRPr="00306F28" w:rsidRDefault="00E7160F" w:rsidP="00E7160F">
            <w:pPr>
              <w:rPr>
                <w:sz w:val="24"/>
                <w:szCs w:val="24"/>
              </w:rPr>
            </w:pPr>
          </w:p>
        </w:tc>
        <w:tc>
          <w:tcPr>
            <w:tcW w:w="257" w:type="pct"/>
            <w:vAlign w:val="bottom"/>
          </w:tcPr>
          <w:p w:rsidR="00E7160F" w:rsidRPr="00306F28" w:rsidRDefault="00E7160F" w:rsidP="00E7160F">
            <w:pPr>
              <w:jc w:val="right"/>
              <w:rPr>
                <w:sz w:val="24"/>
                <w:szCs w:val="24"/>
              </w:rPr>
            </w:pPr>
            <w:r w:rsidRPr="00306F28">
              <w:rPr>
                <w:sz w:val="24"/>
                <w:szCs w:val="24"/>
              </w:rPr>
              <w:t>48</w:t>
            </w:r>
          </w:p>
        </w:tc>
        <w:tc>
          <w:tcPr>
            <w:tcW w:w="915" w:type="pct"/>
            <w:vAlign w:val="center"/>
          </w:tcPr>
          <w:p w:rsidR="00E7160F" w:rsidRPr="00306F28" w:rsidRDefault="00E7160F" w:rsidP="00E7160F">
            <w:pPr>
              <w:rPr>
                <w:sz w:val="24"/>
                <w:szCs w:val="24"/>
              </w:rPr>
            </w:pPr>
            <w:r w:rsidRPr="00306F28">
              <w:rPr>
                <w:sz w:val="24"/>
                <w:szCs w:val="24"/>
              </w:rPr>
              <w:t>Что такое пассивная тактика?</w:t>
            </w:r>
          </w:p>
        </w:tc>
        <w:tc>
          <w:tcPr>
            <w:tcW w:w="840" w:type="pct"/>
            <w:vAlign w:val="bottom"/>
          </w:tcPr>
          <w:p w:rsidR="00E7160F" w:rsidRPr="00306F28" w:rsidRDefault="00E7160F" w:rsidP="00E7160F">
            <w:pPr>
              <w:rPr>
                <w:sz w:val="24"/>
                <w:szCs w:val="24"/>
              </w:rPr>
            </w:pPr>
            <w:r w:rsidRPr="00306F28">
              <w:rPr>
                <w:sz w:val="24"/>
                <w:szCs w:val="24"/>
              </w:rPr>
              <w:t>Тактика, зависящая от тактики соперников</w:t>
            </w:r>
          </w:p>
        </w:tc>
        <w:tc>
          <w:tcPr>
            <w:tcW w:w="823" w:type="pct"/>
            <w:vAlign w:val="bottom"/>
          </w:tcPr>
          <w:p w:rsidR="00E7160F" w:rsidRPr="00306F28" w:rsidRDefault="00E7160F" w:rsidP="00E7160F">
            <w:pPr>
              <w:rPr>
                <w:sz w:val="24"/>
                <w:szCs w:val="24"/>
              </w:rPr>
            </w:pPr>
            <w:r w:rsidRPr="00306F28">
              <w:rPr>
                <w:sz w:val="24"/>
                <w:szCs w:val="24"/>
              </w:rPr>
              <w:t>Тактика прохождения дистанции по заранее намеченному плану</w:t>
            </w:r>
          </w:p>
        </w:tc>
        <w:tc>
          <w:tcPr>
            <w:tcW w:w="830" w:type="pct"/>
            <w:vAlign w:val="bottom"/>
          </w:tcPr>
          <w:p w:rsidR="00E7160F" w:rsidRPr="00306F28" w:rsidRDefault="00E7160F" w:rsidP="00E7160F">
            <w:pPr>
              <w:rPr>
                <w:sz w:val="24"/>
                <w:szCs w:val="24"/>
              </w:rPr>
            </w:pPr>
            <w:r w:rsidRPr="00306F28">
              <w:rPr>
                <w:sz w:val="24"/>
                <w:szCs w:val="24"/>
              </w:rPr>
              <w:t>Тактика прохождения дистанции с бурным финишем</w:t>
            </w:r>
          </w:p>
        </w:tc>
        <w:tc>
          <w:tcPr>
            <w:tcW w:w="833" w:type="pct"/>
            <w:vAlign w:val="bottom"/>
          </w:tcPr>
          <w:p w:rsidR="00E7160F" w:rsidRPr="00306F28" w:rsidRDefault="00E7160F" w:rsidP="00E7160F">
            <w:pPr>
              <w:rPr>
                <w:sz w:val="24"/>
                <w:szCs w:val="24"/>
              </w:rPr>
            </w:pPr>
            <w:r w:rsidRPr="00306F28">
              <w:rPr>
                <w:sz w:val="24"/>
                <w:szCs w:val="24"/>
              </w:rPr>
              <w:t>Тактика прохождения дистанции в зависимости от поставленной  задачи</w:t>
            </w:r>
          </w:p>
        </w:tc>
      </w:tr>
    </w:tbl>
    <w:p w:rsidR="00E7160F" w:rsidRDefault="00E7160F" w:rsidP="00E7160F">
      <w:pPr>
        <w:tabs>
          <w:tab w:val="left" w:pos="720"/>
        </w:tabs>
        <w:rPr>
          <w:sz w:val="24"/>
          <w:szCs w:val="24"/>
        </w:rPr>
      </w:pPr>
    </w:p>
    <w:p w:rsidR="00E7160F" w:rsidRDefault="00E7160F" w:rsidP="00E7160F">
      <w:pPr>
        <w:tabs>
          <w:tab w:val="left" w:pos="2295"/>
        </w:tabs>
        <w:jc w:val="both"/>
        <w:rPr>
          <w:b/>
          <w:sz w:val="24"/>
          <w:szCs w:val="24"/>
        </w:rPr>
      </w:pPr>
      <w:r>
        <w:rPr>
          <w:sz w:val="24"/>
          <w:szCs w:val="24"/>
        </w:rPr>
        <w:tab/>
      </w:r>
      <w:r>
        <w:rPr>
          <w:b/>
          <w:sz w:val="24"/>
          <w:szCs w:val="24"/>
        </w:rPr>
        <w:t>Критерии оценки:</w:t>
      </w:r>
    </w:p>
    <w:p w:rsidR="00E7160F" w:rsidRDefault="00E7160F" w:rsidP="00E7160F">
      <w:pPr>
        <w:tabs>
          <w:tab w:val="left" w:pos="2295"/>
        </w:tabs>
        <w:jc w:val="both"/>
        <w:rPr>
          <w:sz w:val="24"/>
          <w:szCs w:val="24"/>
        </w:rPr>
      </w:pPr>
    </w:p>
    <w:p w:rsidR="00E7160F" w:rsidRDefault="00E7160F" w:rsidP="00E7160F">
      <w:pPr>
        <w:pStyle w:val="af2"/>
        <w:numPr>
          <w:ilvl w:val="0"/>
          <w:numId w:val="17"/>
        </w:numPr>
        <w:suppressLineNumbers/>
        <w:tabs>
          <w:tab w:val="clear" w:pos="1211"/>
        </w:tabs>
        <w:spacing w:after="0"/>
        <w:ind w:left="0" w:firstLine="0"/>
      </w:pPr>
      <w:r>
        <w:t>оценка «отлично» выставляется обучающемуся, если  он успешно ответил на 80%   вопросов и более;</w:t>
      </w:r>
    </w:p>
    <w:p w:rsidR="00E7160F" w:rsidRDefault="00E7160F" w:rsidP="00E7160F">
      <w:pPr>
        <w:pStyle w:val="af2"/>
        <w:numPr>
          <w:ilvl w:val="0"/>
          <w:numId w:val="17"/>
        </w:numPr>
        <w:suppressLineNumbers/>
        <w:tabs>
          <w:tab w:val="clear" w:pos="1211"/>
        </w:tabs>
        <w:spacing w:after="0"/>
        <w:ind w:left="0" w:firstLine="0"/>
      </w:pPr>
      <w:r>
        <w:t>оценка «хорошо» выставляется обучающемуся, если  он успешно ответил на  60 - 79 % вопросов;</w:t>
      </w:r>
    </w:p>
    <w:p w:rsidR="00E7160F" w:rsidRDefault="00E7160F" w:rsidP="00E7160F">
      <w:pPr>
        <w:pStyle w:val="af2"/>
        <w:numPr>
          <w:ilvl w:val="0"/>
          <w:numId w:val="17"/>
        </w:numPr>
        <w:suppressLineNumbers/>
        <w:tabs>
          <w:tab w:val="clear" w:pos="1211"/>
        </w:tabs>
        <w:spacing w:after="0"/>
        <w:ind w:left="0" w:firstLine="0"/>
      </w:pPr>
      <w:r>
        <w:t>оценка «удовлетворительно»  выставляется обучающемуся, если  он успешно ответил на  39-59% вопросов;</w:t>
      </w:r>
    </w:p>
    <w:p w:rsidR="00E7160F" w:rsidRDefault="00E7160F" w:rsidP="00E7160F">
      <w:pPr>
        <w:pStyle w:val="af2"/>
        <w:numPr>
          <w:ilvl w:val="0"/>
          <w:numId w:val="17"/>
        </w:numPr>
        <w:suppressLineNumbers/>
        <w:tabs>
          <w:tab w:val="clear" w:pos="1211"/>
        </w:tabs>
        <w:spacing w:after="0"/>
        <w:ind w:left="0" w:firstLine="0"/>
      </w:pPr>
      <w:r>
        <w:t xml:space="preserve">оценка «неудовлетворительно»  выставляется </w:t>
      </w:r>
      <w:proofErr w:type="gramStart"/>
      <w:r>
        <w:t>обучающемуся</w:t>
      </w:r>
      <w:proofErr w:type="gramEnd"/>
      <w:r>
        <w:t>, если  он  ответил на  менее 38 % вопросов;</w:t>
      </w:r>
    </w:p>
    <w:p w:rsidR="00E7160F" w:rsidRDefault="00E7160F" w:rsidP="00E7160F">
      <w:pPr>
        <w:pStyle w:val="af2"/>
        <w:suppressLineNumbers/>
        <w:tabs>
          <w:tab w:val="left" w:pos="1800"/>
        </w:tabs>
        <w:ind w:left="0"/>
        <w:rPr>
          <w:color w:val="FF0000"/>
        </w:rPr>
      </w:pPr>
    </w:p>
    <w:p w:rsidR="00E7160F" w:rsidRDefault="00E7160F" w:rsidP="00E7160F">
      <w:pPr>
        <w:tabs>
          <w:tab w:val="left" w:pos="1800"/>
          <w:tab w:val="left" w:pos="2295"/>
        </w:tabs>
        <w:rPr>
          <w:color w:val="FF0000"/>
          <w:sz w:val="24"/>
          <w:szCs w:val="24"/>
        </w:rPr>
      </w:pPr>
    </w:p>
    <w:p w:rsidR="00E7160F" w:rsidRDefault="00E7160F" w:rsidP="00E7160F">
      <w:pPr>
        <w:tabs>
          <w:tab w:val="left" w:pos="720"/>
        </w:tabs>
        <w:rPr>
          <w:sz w:val="24"/>
          <w:szCs w:val="24"/>
        </w:rPr>
      </w:pPr>
      <w:r>
        <w:rPr>
          <w:sz w:val="24"/>
          <w:szCs w:val="24"/>
        </w:rPr>
        <w:t>Примечание:</w:t>
      </w:r>
    </w:p>
    <w:p w:rsidR="00E7160F" w:rsidRDefault="00E7160F" w:rsidP="00E7160F">
      <w:pPr>
        <w:tabs>
          <w:tab w:val="left" w:pos="720"/>
        </w:tabs>
        <w:rPr>
          <w:sz w:val="24"/>
          <w:szCs w:val="24"/>
        </w:rPr>
      </w:pPr>
      <w:r>
        <w:rPr>
          <w:sz w:val="24"/>
          <w:szCs w:val="24"/>
        </w:rPr>
        <w:t>Тестирование осуществляется по мере прохождения  тем программы обучения.</w:t>
      </w:r>
    </w:p>
    <w:p w:rsidR="00E7160F" w:rsidRDefault="00E7160F" w:rsidP="00E7160F">
      <w:pPr>
        <w:tabs>
          <w:tab w:val="left" w:pos="720"/>
        </w:tabs>
        <w:rPr>
          <w:sz w:val="24"/>
          <w:szCs w:val="24"/>
        </w:rPr>
      </w:pPr>
    </w:p>
    <w:p w:rsidR="00E7160F" w:rsidRDefault="00E7160F" w:rsidP="00E7160F">
      <w:pPr>
        <w:pStyle w:val="a3"/>
        <w:shd w:val="clear" w:color="auto" w:fill="FFFFFF"/>
        <w:ind w:left="1789"/>
        <w:jc w:val="both"/>
        <w:rPr>
          <w:b/>
          <w:i/>
          <w:color w:val="000000"/>
          <w:spacing w:val="-1"/>
          <w:sz w:val="28"/>
          <w:szCs w:val="28"/>
        </w:rPr>
      </w:pPr>
    </w:p>
    <w:p w:rsidR="00992B92" w:rsidRDefault="00992B92" w:rsidP="00E7160F">
      <w:pPr>
        <w:pStyle w:val="a3"/>
        <w:shd w:val="clear" w:color="auto" w:fill="FFFFFF"/>
        <w:ind w:left="1789"/>
        <w:jc w:val="both"/>
        <w:rPr>
          <w:b/>
          <w:i/>
          <w:color w:val="000000"/>
          <w:spacing w:val="-1"/>
          <w:sz w:val="28"/>
          <w:szCs w:val="28"/>
        </w:rPr>
      </w:pPr>
    </w:p>
    <w:p w:rsidR="00E7160F" w:rsidRDefault="00E7160F" w:rsidP="00E7160F">
      <w:pPr>
        <w:tabs>
          <w:tab w:val="left" w:pos="2295"/>
        </w:tabs>
        <w:jc w:val="center"/>
        <w:rPr>
          <w:b/>
          <w:sz w:val="24"/>
          <w:szCs w:val="24"/>
        </w:rPr>
      </w:pPr>
      <w:r>
        <w:rPr>
          <w:b/>
          <w:sz w:val="24"/>
          <w:szCs w:val="24"/>
        </w:rPr>
        <w:t>Комплект заданий для контрольной работы</w:t>
      </w:r>
    </w:p>
    <w:p w:rsidR="00E7160F" w:rsidRDefault="00E7160F" w:rsidP="00E7160F">
      <w:pPr>
        <w:jc w:val="center"/>
        <w:rPr>
          <w:sz w:val="24"/>
          <w:szCs w:val="24"/>
        </w:rPr>
      </w:pPr>
    </w:p>
    <w:p w:rsidR="00E7160F" w:rsidRDefault="00E7160F" w:rsidP="00E7160F">
      <w:pPr>
        <w:shd w:val="clear" w:color="auto" w:fill="FFFFFF"/>
        <w:tabs>
          <w:tab w:val="left" w:pos="720"/>
        </w:tabs>
        <w:suppressAutoHyphens/>
        <w:rPr>
          <w:b/>
          <w:sz w:val="24"/>
          <w:szCs w:val="24"/>
          <w:shd w:val="clear" w:color="auto" w:fill="FFFFFF"/>
        </w:rPr>
      </w:pPr>
    </w:p>
    <w:p w:rsidR="00E7160F" w:rsidRPr="00A22FAC" w:rsidRDefault="00E7160F" w:rsidP="00E7160F">
      <w:pPr>
        <w:shd w:val="clear" w:color="auto" w:fill="FFFFFF"/>
        <w:tabs>
          <w:tab w:val="left" w:pos="720"/>
        </w:tabs>
        <w:suppressAutoHyphens/>
        <w:rPr>
          <w:b/>
          <w:sz w:val="24"/>
          <w:szCs w:val="24"/>
        </w:rPr>
      </w:pPr>
      <w:r w:rsidRPr="00A22FAC">
        <w:rPr>
          <w:b/>
          <w:sz w:val="24"/>
          <w:szCs w:val="24"/>
        </w:rPr>
        <w:t>Раздел 4 Организация подготовки спортсме</w:t>
      </w:r>
      <w:r>
        <w:rPr>
          <w:b/>
          <w:sz w:val="24"/>
          <w:szCs w:val="24"/>
        </w:rPr>
        <w:t>нов-конников в КСШ.</w:t>
      </w:r>
    </w:p>
    <w:p w:rsidR="00E7160F" w:rsidRPr="00FF7002" w:rsidRDefault="00E7160F" w:rsidP="00E7160F">
      <w:pPr>
        <w:shd w:val="clear" w:color="auto" w:fill="FFFFFF"/>
        <w:tabs>
          <w:tab w:val="left" w:pos="720"/>
        </w:tabs>
        <w:suppressAutoHyphens/>
        <w:rPr>
          <w:sz w:val="24"/>
          <w:szCs w:val="24"/>
          <w:highlight w:val="yellow"/>
        </w:rPr>
      </w:pPr>
    </w:p>
    <w:p w:rsidR="00E7160F" w:rsidRDefault="00E7160F" w:rsidP="00E7160F">
      <w:pPr>
        <w:shd w:val="clear" w:color="auto" w:fill="FFFFFF"/>
        <w:tabs>
          <w:tab w:val="left" w:pos="720"/>
        </w:tabs>
        <w:suppressAutoHyphens/>
        <w:rPr>
          <w:sz w:val="24"/>
          <w:szCs w:val="24"/>
        </w:rPr>
      </w:pPr>
      <w:r w:rsidRPr="00FF7002">
        <w:rPr>
          <w:sz w:val="24"/>
          <w:szCs w:val="24"/>
        </w:rPr>
        <w:t>Задание</w:t>
      </w:r>
      <w:r>
        <w:rPr>
          <w:sz w:val="24"/>
          <w:szCs w:val="24"/>
        </w:rPr>
        <w:t xml:space="preserve"> 1. Особенности структуры и содержание деятельности, цели и задачи, направленность работы</w:t>
      </w:r>
    </w:p>
    <w:p w:rsidR="00E7160F" w:rsidRDefault="00E7160F" w:rsidP="00E7160F">
      <w:pPr>
        <w:shd w:val="clear" w:color="auto" w:fill="FFFFFF"/>
        <w:tabs>
          <w:tab w:val="left" w:pos="720"/>
        </w:tabs>
        <w:suppressAutoHyphens/>
        <w:rPr>
          <w:sz w:val="24"/>
          <w:szCs w:val="24"/>
        </w:rPr>
      </w:pPr>
      <w:r>
        <w:rPr>
          <w:sz w:val="24"/>
          <w:szCs w:val="24"/>
        </w:rPr>
        <w:t>Вариант 1. В КСШ</w:t>
      </w:r>
    </w:p>
    <w:p w:rsidR="00E7160F" w:rsidRDefault="00E7160F" w:rsidP="00E7160F">
      <w:pPr>
        <w:shd w:val="clear" w:color="auto" w:fill="FFFFFF"/>
        <w:tabs>
          <w:tab w:val="left" w:pos="720"/>
        </w:tabs>
        <w:suppressAutoHyphens/>
        <w:rPr>
          <w:sz w:val="24"/>
          <w:szCs w:val="24"/>
        </w:rPr>
      </w:pPr>
      <w:r>
        <w:rPr>
          <w:sz w:val="24"/>
          <w:szCs w:val="24"/>
        </w:rPr>
        <w:t>Вариант 2. В СШОР</w:t>
      </w:r>
    </w:p>
    <w:p w:rsidR="00E7160F" w:rsidRPr="00FF7002" w:rsidRDefault="00E7160F" w:rsidP="00E7160F">
      <w:pPr>
        <w:shd w:val="clear" w:color="auto" w:fill="FFFFFF"/>
        <w:tabs>
          <w:tab w:val="left" w:pos="720"/>
        </w:tabs>
        <w:suppressAutoHyphens/>
        <w:rPr>
          <w:sz w:val="24"/>
          <w:szCs w:val="24"/>
        </w:rPr>
      </w:pPr>
      <w:r>
        <w:rPr>
          <w:sz w:val="24"/>
          <w:szCs w:val="24"/>
        </w:rPr>
        <w:t>Вариант 3. В СШ</w:t>
      </w:r>
    </w:p>
    <w:p w:rsidR="00E7160F" w:rsidRDefault="00E7160F" w:rsidP="00E7160F">
      <w:pPr>
        <w:shd w:val="clear" w:color="auto" w:fill="FFFFFF"/>
        <w:tabs>
          <w:tab w:val="left" w:pos="720"/>
        </w:tabs>
        <w:suppressAutoHyphens/>
        <w:rPr>
          <w:b/>
          <w:sz w:val="24"/>
          <w:szCs w:val="24"/>
        </w:rPr>
      </w:pPr>
    </w:p>
    <w:p w:rsidR="00E7160F" w:rsidRDefault="00E7160F" w:rsidP="00E7160F">
      <w:pPr>
        <w:shd w:val="clear" w:color="auto" w:fill="FFFFFF"/>
        <w:tabs>
          <w:tab w:val="left" w:pos="720"/>
        </w:tabs>
        <w:suppressAutoHyphens/>
        <w:rPr>
          <w:b/>
          <w:sz w:val="24"/>
          <w:szCs w:val="24"/>
        </w:rPr>
      </w:pPr>
      <w:r>
        <w:rPr>
          <w:b/>
          <w:sz w:val="24"/>
          <w:szCs w:val="24"/>
          <w:shd w:val="clear" w:color="auto" w:fill="FFFFFF"/>
        </w:rPr>
        <w:t xml:space="preserve">             Раздел 5    </w:t>
      </w:r>
      <w:r>
        <w:rPr>
          <w:b/>
          <w:sz w:val="24"/>
          <w:szCs w:val="24"/>
        </w:rPr>
        <w:t>Методика подготовки спортсменов-конников</w:t>
      </w:r>
    </w:p>
    <w:p w:rsidR="00E7160F" w:rsidRDefault="00E7160F" w:rsidP="00E7160F">
      <w:pPr>
        <w:shd w:val="clear" w:color="auto" w:fill="FFFFFF"/>
        <w:tabs>
          <w:tab w:val="left" w:pos="720"/>
        </w:tabs>
        <w:suppressAutoHyphens/>
        <w:rPr>
          <w:b/>
          <w:sz w:val="24"/>
          <w:szCs w:val="24"/>
          <w:shd w:val="clear" w:color="auto" w:fill="FFFFFF"/>
        </w:rPr>
      </w:pPr>
      <w:r>
        <w:rPr>
          <w:b/>
          <w:sz w:val="24"/>
          <w:szCs w:val="24"/>
        </w:rPr>
        <w:t xml:space="preserve">                         ( 3-4 семестры)</w:t>
      </w:r>
    </w:p>
    <w:p w:rsidR="00E7160F" w:rsidRDefault="00E7160F" w:rsidP="00E7160F">
      <w:pPr>
        <w:jc w:val="both"/>
        <w:rPr>
          <w:b/>
          <w:sz w:val="24"/>
          <w:szCs w:val="24"/>
        </w:rPr>
      </w:pPr>
    </w:p>
    <w:p w:rsidR="00E7160F" w:rsidRDefault="00E7160F" w:rsidP="00E7160F">
      <w:pPr>
        <w:jc w:val="both"/>
        <w:rPr>
          <w:sz w:val="24"/>
          <w:szCs w:val="24"/>
        </w:rPr>
      </w:pPr>
      <w:r>
        <w:rPr>
          <w:b/>
          <w:sz w:val="24"/>
          <w:szCs w:val="24"/>
        </w:rPr>
        <w:t>Задание 1</w:t>
      </w:r>
      <w:r>
        <w:rPr>
          <w:sz w:val="24"/>
          <w:szCs w:val="24"/>
        </w:rPr>
        <w:t xml:space="preserve"> . Планирование годичного цикла начальной подготовки спортсменов-конников 1-2 годов обучения</w:t>
      </w:r>
    </w:p>
    <w:p w:rsidR="00E7160F" w:rsidRDefault="00E7160F" w:rsidP="00E7160F">
      <w:pPr>
        <w:jc w:val="both"/>
        <w:rPr>
          <w:sz w:val="24"/>
          <w:szCs w:val="24"/>
        </w:rPr>
      </w:pPr>
    </w:p>
    <w:p w:rsidR="00E7160F" w:rsidRDefault="00E7160F" w:rsidP="00E7160F">
      <w:pPr>
        <w:jc w:val="both"/>
        <w:rPr>
          <w:sz w:val="24"/>
          <w:szCs w:val="24"/>
        </w:rPr>
      </w:pPr>
      <w:r>
        <w:rPr>
          <w:sz w:val="24"/>
          <w:szCs w:val="24"/>
        </w:rPr>
        <w:t xml:space="preserve">Вариант 1 Составление и защита годичного плана графика распределения учебного материала 1- </w:t>
      </w:r>
      <w:proofErr w:type="spellStart"/>
      <w:r>
        <w:rPr>
          <w:sz w:val="24"/>
          <w:szCs w:val="24"/>
        </w:rPr>
        <w:t>го</w:t>
      </w:r>
      <w:proofErr w:type="spellEnd"/>
      <w:r>
        <w:rPr>
          <w:sz w:val="24"/>
          <w:szCs w:val="24"/>
        </w:rPr>
        <w:t xml:space="preserve"> года обучения</w:t>
      </w:r>
    </w:p>
    <w:p w:rsidR="00E7160F" w:rsidRDefault="00E7160F" w:rsidP="00E7160F">
      <w:pPr>
        <w:jc w:val="both"/>
        <w:rPr>
          <w:sz w:val="24"/>
          <w:szCs w:val="24"/>
        </w:rPr>
      </w:pPr>
    </w:p>
    <w:p w:rsidR="00E7160F" w:rsidRDefault="00E7160F" w:rsidP="00E7160F">
      <w:pPr>
        <w:jc w:val="both"/>
        <w:rPr>
          <w:sz w:val="24"/>
          <w:szCs w:val="24"/>
        </w:rPr>
      </w:pPr>
      <w:r>
        <w:rPr>
          <w:sz w:val="24"/>
          <w:szCs w:val="24"/>
        </w:rPr>
        <w:t xml:space="preserve">Вариант 2 Составление и защита годичного плана графика распределения учебного материала 2- </w:t>
      </w:r>
      <w:proofErr w:type="spellStart"/>
      <w:r>
        <w:rPr>
          <w:sz w:val="24"/>
          <w:szCs w:val="24"/>
        </w:rPr>
        <w:t>го</w:t>
      </w:r>
      <w:proofErr w:type="spellEnd"/>
      <w:r>
        <w:rPr>
          <w:sz w:val="24"/>
          <w:szCs w:val="24"/>
        </w:rPr>
        <w:t xml:space="preserve"> года обучения</w:t>
      </w:r>
    </w:p>
    <w:p w:rsidR="00E7160F" w:rsidRDefault="00E7160F" w:rsidP="00E7160F">
      <w:pPr>
        <w:jc w:val="both"/>
        <w:rPr>
          <w:sz w:val="24"/>
          <w:szCs w:val="24"/>
        </w:rPr>
      </w:pPr>
    </w:p>
    <w:p w:rsidR="00E7160F" w:rsidRDefault="00E7160F" w:rsidP="00E7160F">
      <w:pPr>
        <w:jc w:val="both"/>
        <w:rPr>
          <w:sz w:val="24"/>
          <w:szCs w:val="24"/>
        </w:rPr>
      </w:pPr>
      <w:r w:rsidRPr="00992B92">
        <w:rPr>
          <w:b/>
          <w:sz w:val="24"/>
          <w:szCs w:val="24"/>
        </w:rPr>
        <w:t>Задание 2.</w:t>
      </w:r>
      <w:r>
        <w:rPr>
          <w:sz w:val="24"/>
          <w:szCs w:val="24"/>
        </w:rPr>
        <w:t xml:space="preserve"> Планирование годичного цикла подготовки спортсменов-конников на тренировочном этапе обучения</w:t>
      </w:r>
    </w:p>
    <w:p w:rsidR="00E7160F" w:rsidRDefault="00E7160F" w:rsidP="00E7160F">
      <w:pPr>
        <w:jc w:val="both"/>
        <w:rPr>
          <w:sz w:val="24"/>
          <w:szCs w:val="24"/>
        </w:rPr>
      </w:pPr>
    </w:p>
    <w:p w:rsidR="00E7160F" w:rsidRDefault="00E7160F" w:rsidP="00E7160F">
      <w:pPr>
        <w:jc w:val="both"/>
        <w:rPr>
          <w:sz w:val="24"/>
          <w:szCs w:val="24"/>
        </w:rPr>
      </w:pPr>
      <w:r>
        <w:rPr>
          <w:sz w:val="24"/>
          <w:szCs w:val="24"/>
        </w:rPr>
        <w:t>Вариант 1 Составление и защита годичного плана графика распределения учебног</w:t>
      </w:r>
      <w:r w:rsidR="00992B92">
        <w:rPr>
          <w:sz w:val="24"/>
          <w:szCs w:val="24"/>
        </w:rPr>
        <w:t xml:space="preserve">о материала 1- </w:t>
      </w:r>
      <w:proofErr w:type="spellStart"/>
      <w:r w:rsidR="00992B92">
        <w:rPr>
          <w:sz w:val="24"/>
          <w:szCs w:val="24"/>
        </w:rPr>
        <w:t>го</w:t>
      </w:r>
      <w:proofErr w:type="spellEnd"/>
      <w:r w:rsidR="00992B92">
        <w:rPr>
          <w:sz w:val="24"/>
          <w:szCs w:val="24"/>
        </w:rPr>
        <w:t xml:space="preserve"> года обучения</w:t>
      </w:r>
    </w:p>
    <w:p w:rsidR="00E7160F" w:rsidRDefault="00E7160F" w:rsidP="00E7160F">
      <w:pPr>
        <w:jc w:val="both"/>
        <w:rPr>
          <w:sz w:val="24"/>
          <w:szCs w:val="24"/>
        </w:rPr>
      </w:pPr>
      <w:r>
        <w:rPr>
          <w:sz w:val="24"/>
          <w:szCs w:val="24"/>
        </w:rPr>
        <w:t>Вариант 2 Составление и защита годичного плана графика распределения учебног</w:t>
      </w:r>
      <w:r w:rsidR="00992B92">
        <w:rPr>
          <w:sz w:val="24"/>
          <w:szCs w:val="24"/>
        </w:rPr>
        <w:t xml:space="preserve">о материала 2- </w:t>
      </w:r>
      <w:proofErr w:type="spellStart"/>
      <w:r w:rsidR="00992B92">
        <w:rPr>
          <w:sz w:val="24"/>
          <w:szCs w:val="24"/>
        </w:rPr>
        <w:t>го</w:t>
      </w:r>
      <w:proofErr w:type="spellEnd"/>
      <w:r w:rsidR="00992B92">
        <w:rPr>
          <w:sz w:val="24"/>
          <w:szCs w:val="24"/>
        </w:rPr>
        <w:t xml:space="preserve"> года обучения</w:t>
      </w:r>
    </w:p>
    <w:p w:rsidR="00E7160F" w:rsidRDefault="00E7160F" w:rsidP="00E7160F">
      <w:pPr>
        <w:jc w:val="both"/>
        <w:rPr>
          <w:sz w:val="24"/>
          <w:szCs w:val="24"/>
        </w:rPr>
      </w:pPr>
      <w:r>
        <w:rPr>
          <w:sz w:val="24"/>
          <w:szCs w:val="24"/>
        </w:rPr>
        <w:t>Вариант 3 Составление и защита годичного плана графика распределения учебног</w:t>
      </w:r>
      <w:r w:rsidR="00992B92">
        <w:rPr>
          <w:sz w:val="24"/>
          <w:szCs w:val="24"/>
        </w:rPr>
        <w:t xml:space="preserve">о материала 3- </w:t>
      </w:r>
      <w:proofErr w:type="spellStart"/>
      <w:r w:rsidR="00992B92">
        <w:rPr>
          <w:sz w:val="24"/>
          <w:szCs w:val="24"/>
        </w:rPr>
        <w:t>го</w:t>
      </w:r>
      <w:proofErr w:type="spellEnd"/>
      <w:r w:rsidR="00992B92">
        <w:rPr>
          <w:sz w:val="24"/>
          <w:szCs w:val="24"/>
        </w:rPr>
        <w:t xml:space="preserve"> года обучения</w:t>
      </w:r>
    </w:p>
    <w:p w:rsidR="00E7160F" w:rsidRDefault="00E7160F" w:rsidP="00E7160F">
      <w:pPr>
        <w:jc w:val="both"/>
        <w:rPr>
          <w:sz w:val="24"/>
          <w:szCs w:val="24"/>
        </w:rPr>
      </w:pPr>
      <w:r>
        <w:rPr>
          <w:sz w:val="24"/>
          <w:szCs w:val="24"/>
        </w:rPr>
        <w:t xml:space="preserve">Вариант 4 Составление и защита годичного плана графика распределения учебного материала 4- </w:t>
      </w:r>
      <w:proofErr w:type="spellStart"/>
      <w:r>
        <w:rPr>
          <w:sz w:val="24"/>
          <w:szCs w:val="24"/>
        </w:rPr>
        <w:t>го</w:t>
      </w:r>
      <w:proofErr w:type="spellEnd"/>
      <w:r>
        <w:rPr>
          <w:sz w:val="24"/>
          <w:szCs w:val="24"/>
        </w:rPr>
        <w:t xml:space="preserve"> года обучения</w:t>
      </w:r>
    </w:p>
    <w:p w:rsidR="00E7160F" w:rsidRDefault="00E7160F" w:rsidP="00E7160F">
      <w:pPr>
        <w:jc w:val="both"/>
        <w:rPr>
          <w:sz w:val="24"/>
          <w:szCs w:val="24"/>
        </w:rPr>
      </w:pPr>
    </w:p>
    <w:p w:rsidR="00E7160F" w:rsidRDefault="00E7160F" w:rsidP="00E7160F">
      <w:pPr>
        <w:jc w:val="both"/>
        <w:rPr>
          <w:sz w:val="24"/>
          <w:szCs w:val="24"/>
        </w:rPr>
      </w:pPr>
      <w:r w:rsidRPr="00992B92">
        <w:rPr>
          <w:b/>
          <w:sz w:val="24"/>
          <w:szCs w:val="24"/>
        </w:rPr>
        <w:t>Задание 3</w:t>
      </w:r>
      <w:r w:rsidRPr="00256F86">
        <w:rPr>
          <w:sz w:val="24"/>
          <w:szCs w:val="24"/>
        </w:rPr>
        <w:t>.</w:t>
      </w:r>
      <w:r>
        <w:rPr>
          <w:sz w:val="24"/>
          <w:szCs w:val="24"/>
        </w:rPr>
        <w:t xml:space="preserve"> Планирование годичного цикла подготовки спортсменов-конников на этапе</w:t>
      </w:r>
      <w:r w:rsidR="00992B92">
        <w:rPr>
          <w:sz w:val="24"/>
          <w:szCs w:val="24"/>
        </w:rPr>
        <w:t xml:space="preserve"> спортивного совершенствования </w:t>
      </w:r>
    </w:p>
    <w:p w:rsidR="00E7160F" w:rsidRDefault="00E7160F" w:rsidP="00E7160F">
      <w:pPr>
        <w:jc w:val="both"/>
        <w:rPr>
          <w:sz w:val="24"/>
          <w:szCs w:val="24"/>
        </w:rPr>
      </w:pPr>
      <w:r>
        <w:rPr>
          <w:sz w:val="24"/>
          <w:szCs w:val="24"/>
        </w:rPr>
        <w:t>Вариант 1 Составление и защита годичного плана графика распределения учебного мате</w:t>
      </w:r>
      <w:r w:rsidR="00992B92">
        <w:rPr>
          <w:sz w:val="24"/>
          <w:szCs w:val="24"/>
        </w:rPr>
        <w:t xml:space="preserve">риала 1- </w:t>
      </w:r>
      <w:proofErr w:type="spellStart"/>
      <w:r w:rsidR="00992B92">
        <w:rPr>
          <w:sz w:val="24"/>
          <w:szCs w:val="24"/>
        </w:rPr>
        <w:t>го</w:t>
      </w:r>
      <w:proofErr w:type="spellEnd"/>
      <w:r w:rsidR="00992B92">
        <w:rPr>
          <w:sz w:val="24"/>
          <w:szCs w:val="24"/>
        </w:rPr>
        <w:t xml:space="preserve"> года обучения</w:t>
      </w:r>
    </w:p>
    <w:p w:rsidR="00E7160F" w:rsidRDefault="00E7160F" w:rsidP="00E7160F">
      <w:pPr>
        <w:jc w:val="both"/>
        <w:rPr>
          <w:sz w:val="24"/>
          <w:szCs w:val="24"/>
        </w:rPr>
      </w:pPr>
      <w:r>
        <w:rPr>
          <w:sz w:val="24"/>
          <w:szCs w:val="24"/>
        </w:rPr>
        <w:t>Вариант 2 Составление и защита годичного плана графика распределения учебног</w:t>
      </w:r>
      <w:r w:rsidR="00992B92">
        <w:rPr>
          <w:sz w:val="24"/>
          <w:szCs w:val="24"/>
        </w:rPr>
        <w:t xml:space="preserve">о материала 2- </w:t>
      </w:r>
      <w:proofErr w:type="spellStart"/>
      <w:r w:rsidR="00992B92">
        <w:rPr>
          <w:sz w:val="24"/>
          <w:szCs w:val="24"/>
        </w:rPr>
        <w:t>го</w:t>
      </w:r>
      <w:proofErr w:type="spellEnd"/>
      <w:r w:rsidR="00992B92">
        <w:rPr>
          <w:sz w:val="24"/>
          <w:szCs w:val="24"/>
        </w:rPr>
        <w:t xml:space="preserve"> года обучения</w:t>
      </w:r>
    </w:p>
    <w:p w:rsidR="00E7160F" w:rsidRDefault="00E7160F" w:rsidP="00E7160F">
      <w:pPr>
        <w:jc w:val="both"/>
        <w:rPr>
          <w:sz w:val="24"/>
          <w:szCs w:val="24"/>
        </w:rPr>
      </w:pPr>
      <w:r>
        <w:rPr>
          <w:sz w:val="24"/>
          <w:szCs w:val="24"/>
        </w:rPr>
        <w:t xml:space="preserve">Вариант 3 Составление и защита годичного плана графика распределения учебного материала 3- </w:t>
      </w:r>
      <w:proofErr w:type="spellStart"/>
      <w:r>
        <w:rPr>
          <w:sz w:val="24"/>
          <w:szCs w:val="24"/>
        </w:rPr>
        <w:t>го</w:t>
      </w:r>
      <w:proofErr w:type="spellEnd"/>
      <w:r>
        <w:rPr>
          <w:sz w:val="24"/>
          <w:szCs w:val="24"/>
        </w:rPr>
        <w:t xml:space="preserve"> года обучения</w:t>
      </w:r>
    </w:p>
    <w:p w:rsidR="00E7160F" w:rsidRDefault="00E7160F" w:rsidP="00E7160F">
      <w:pPr>
        <w:jc w:val="both"/>
        <w:rPr>
          <w:sz w:val="24"/>
          <w:szCs w:val="24"/>
        </w:rPr>
      </w:pPr>
    </w:p>
    <w:p w:rsidR="00E7160F" w:rsidRDefault="003F20B0" w:rsidP="00E7160F">
      <w:pPr>
        <w:jc w:val="both"/>
        <w:rPr>
          <w:sz w:val="24"/>
          <w:szCs w:val="24"/>
        </w:rPr>
      </w:pPr>
      <w:r>
        <w:rPr>
          <w:sz w:val="24"/>
          <w:szCs w:val="24"/>
        </w:rPr>
        <w:t xml:space="preserve">                    </w:t>
      </w:r>
      <w:r w:rsidR="00E7160F">
        <w:rPr>
          <w:sz w:val="24"/>
          <w:szCs w:val="24"/>
        </w:rPr>
        <w:t>Раздел 6. Физиология спортивной лошади.</w:t>
      </w:r>
    </w:p>
    <w:p w:rsidR="00E7160F" w:rsidRDefault="00E7160F" w:rsidP="00E7160F">
      <w:pPr>
        <w:jc w:val="both"/>
        <w:rPr>
          <w:sz w:val="24"/>
          <w:szCs w:val="24"/>
        </w:rPr>
      </w:pPr>
    </w:p>
    <w:p w:rsidR="00E7160F" w:rsidRDefault="00E7160F" w:rsidP="00E7160F">
      <w:pPr>
        <w:jc w:val="both"/>
        <w:rPr>
          <w:sz w:val="24"/>
          <w:szCs w:val="24"/>
        </w:rPr>
      </w:pPr>
      <w:r w:rsidRPr="003F20B0">
        <w:rPr>
          <w:b/>
          <w:sz w:val="24"/>
          <w:szCs w:val="24"/>
        </w:rPr>
        <w:t>Задание 1</w:t>
      </w:r>
      <w:r>
        <w:rPr>
          <w:sz w:val="24"/>
          <w:szCs w:val="24"/>
        </w:rPr>
        <w:t>. Особенности воздействия спортивных нагрузок на респираторную систему спортивной лошади</w:t>
      </w:r>
    </w:p>
    <w:p w:rsidR="00E7160F" w:rsidRDefault="00E7160F" w:rsidP="00E7160F">
      <w:pPr>
        <w:jc w:val="both"/>
        <w:rPr>
          <w:sz w:val="24"/>
          <w:szCs w:val="24"/>
        </w:rPr>
      </w:pPr>
      <w:r>
        <w:rPr>
          <w:sz w:val="24"/>
          <w:szCs w:val="24"/>
        </w:rPr>
        <w:t>Вариант 1. В конкуре</w:t>
      </w:r>
    </w:p>
    <w:p w:rsidR="00E7160F" w:rsidRDefault="00E7160F" w:rsidP="00E7160F">
      <w:pPr>
        <w:jc w:val="both"/>
        <w:rPr>
          <w:sz w:val="24"/>
          <w:szCs w:val="24"/>
        </w:rPr>
      </w:pPr>
      <w:r>
        <w:rPr>
          <w:sz w:val="24"/>
          <w:szCs w:val="24"/>
        </w:rPr>
        <w:t>Вариант 2. В выездке</w:t>
      </w:r>
    </w:p>
    <w:p w:rsidR="00E7160F" w:rsidRDefault="00E7160F" w:rsidP="00E7160F">
      <w:pPr>
        <w:jc w:val="both"/>
        <w:rPr>
          <w:sz w:val="24"/>
          <w:szCs w:val="24"/>
        </w:rPr>
      </w:pPr>
      <w:r>
        <w:rPr>
          <w:sz w:val="24"/>
          <w:szCs w:val="24"/>
        </w:rPr>
        <w:t>Вариант 3. В троеборье</w:t>
      </w:r>
    </w:p>
    <w:p w:rsidR="00E7160F" w:rsidRDefault="00E7160F" w:rsidP="00E7160F">
      <w:pPr>
        <w:jc w:val="both"/>
        <w:rPr>
          <w:sz w:val="24"/>
          <w:szCs w:val="24"/>
        </w:rPr>
      </w:pPr>
      <w:r>
        <w:rPr>
          <w:sz w:val="24"/>
          <w:szCs w:val="24"/>
        </w:rPr>
        <w:t>Вариант 4. В неклассических видах конного спорта</w:t>
      </w:r>
    </w:p>
    <w:p w:rsidR="003F20B0" w:rsidRDefault="003F20B0" w:rsidP="00E7160F">
      <w:pPr>
        <w:jc w:val="both"/>
        <w:rPr>
          <w:sz w:val="24"/>
          <w:szCs w:val="24"/>
        </w:rPr>
      </w:pPr>
    </w:p>
    <w:p w:rsidR="00E7160F" w:rsidRDefault="00E7160F" w:rsidP="00E7160F">
      <w:pPr>
        <w:jc w:val="both"/>
        <w:rPr>
          <w:sz w:val="24"/>
          <w:szCs w:val="24"/>
        </w:rPr>
      </w:pPr>
      <w:r w:rsidRPr="003F20B0">
        <w:rPr>
          <w:b/>
          <w:sz w:val="24"/>
          <w:szCs w:val="24"/>
        </w:rPr>
        <w:t>Задание  2.</w:t>
      </w:r>
      <w:r>
        <w:rPr>
          <w:sz w:val="24"/>
          <w:szCs w:val="24"/>
        </w:rPr>
        <w:t xml:space="preserve"> Требования к опорно-двигательному аппарату спортивной лошади</w:t>
      </w:r>
    </w:p>
    <w:p w:rsidR="00E7160F" w:rsidRDefault="00E7160F" w:rsidP="00E7160F">
      <w:pPr>
        <w:jc w:val="both"/>
        <w:rPr>
          <w:sz w:val="24"/>
          <w:szCs w:val="24"/>
        </w:rPr>
      </w:pPr>
      <w:r>
        <w:rPr>
          <w:sz w:val="24"/>
          <w:szCs w:val="24"/>
        </w:rPr>
        <w:lastRenderedPageBreak/>
        <w:t>Вариант 1. В конкуре</w:t>
      </w:r>
    </w:p>
    <w:p w:rsidR="00E7160F" w:rsidRDefault="00E7160F" w:rsidP="00E7160F">
      <w:pPr>
        <w:jc w:val="both"/>
        <w:rPr>
          <w:sz w:val="24"/>
          <w:szCs w:val="24"/>
        </w:rPr>
      </w:pPr>
      <w:r>
        <w:rPr>
          <w:sz w:val="24"/>
          <w:szCs w:val="24"/>
        </w:rPr>
        <w:t>Вариант 2. В троеборье</w:t>
      </w:r>
    </w:p>
    <w:p w:rsidR="00E7160F" w:rsidRDefault="00E7160F" w:rsidP="00E7160F">
      <w:pPr>
        <w:jc w:val="both"/>
        <w:rPr>
          <w:sz w:val="24"/>
          <w:szCs w:val="24"/>
        </w:rPr>
      </w:pPr>
      <w:r>
        <w:rPr>
          <w:sz w:val="24"/>
          <w:szCs w:val="24"/>
        </w:rPr>
        <w:t>Вариант 3. В выездке</w:t>
      </w:r>
    </w:p>
    <w:p w:rsidR="00E7160F" w:rsidRDefault="00E7160F" w:rsidP="00E7160F">
      <w:pPr>
        <w:jc w:val="both"/>
        <w:rPr>
          <w:sz w:val="24"/>
          <w:szCs w:val="24"/>
        </w:rPr>
      </w:pPr>
      <w:r>
        <w:rPr>
          <w:sz w:val="24"/>
          <w:szCs w:val="24"/>
        </w:rPr>
        <w:t xml:space="preserve">Вариант 4. В неклассических видах конного спорта </w:t>
      </w:r>
    </w:p>
    <w:p w:rsidR="00E7160F" w:rsidRDefault="00E7160F" w:rsidP="00E7160F">
      <w:pPr>
        <w:jc w:val="both"/>
        <w:rPr>
          <w:sz w:val="24"/>
          <w:szCs w:val="24"/>
        </w:rPr>
      </w:pPr>
    </w:p>
    <w:p w:rsidR="00E7160F" w:rsidRDefault="003F20B0" w:rsidP="00E7160F">
      <w:pPr>
        <w:jc w:val="both"/>
        <w:rPr>
          <w:sz w:val="24"/>
          <w:szCs w:val="24"/>
        </w:rPr>
      </w:pPr>
      <w:r>
        <w:rPr>
          <w:sz w:val="24"/>
          <w:szCs w:val="24"/>
        </w:rPr>
        <w:t xml:space="preserve">                   </w:t>
      </w:r>
      <w:r w:rsidR="00E7160F">
        <w:rPr>
          <w:sz w:val="24"/>
          <w:szCs w:val="24"/>
        </w:rPr>
        <w:t>Раздел 10. Организация и судейство соревнований</w:t>
      </w:r>
    </w:p>
    <w:p w:rsidR="00E7160F" w:rsidRDefault="00E7160F" w:rsidP="00E7160F">
      <w:pPr>
        <w:jc w:val="both"/>
        <w:rPr>
          <w:sz w:val="24"/>
          <w:szCs w:val="24"/>
        </w:rPr>
      </w:pPr>
      <w:r w:rsidRPr="003F20B0">
        <w:rPr>
          <w:b/>
          <w:sz w:val="24"/>
          <w:szCs w:val="24"/>
        </w:rPr>
        <w:t>Задание 1.</w:t>
      </w:r>
      <w:r>
        <w:rPr>
          <w:sz w:val="24"/>
          <w:szCs w:val="24"/>
        </w:rPr>
        <w:t xml:space="preserve"> Наиболее распространенные ошибки судейства соревнований</w:t>
      </w:r>
    </w:p>
    <w:p w:rsidR="00E7160F" w:rsidRDefault="00E7160F" w:rsidP="00E7160F">
      <w:pPr>
        <w:jc w:val="both"/>
        <w:rPr>
          <w:sz w:val="24"/>
          <w:szCs w:val="24"/>
        </w:rPr>
      </w:pPr>
      <w:r>
        <w:rPr>
          <w:sz w:val="24"/>
          <w:szCs w:val="24"/>
        </w:rPr>
        <w:t>Вариант 1. В выездке</w:t>
      </w:r>
    </w:p>
    <w:p w:rsidR="00E7160F" w:rsidRDefault="00E7160F" w:rsidP="00E7160F">
      <w:pPr>
        <w:jc w:val="both"/>
        <w:rPr>
          <w:sz w:val="24"/>
          <w:szCs w:val="24"/>
        </w:rPr>
      </w:pPr>
      <w:r>
        <w:rPr>
          <w:sz w:val="24"/>
          <w:szCs w:val="24"/>
        </w:rPr>
        <w:t>Вариант 2. В конкуре</w:t>
      </w:r>
    </w:p>
    <w:p w:rsidR="00E7160F" w:rsidRDefault="00E7160F" w:rsidP="00E7160F">
      <w:pPr>
        <w:jc w:val="both"/>
        <w:rPr>
          <w:sz w:val="24"/>
          <w:szCs w:val="24"/>
        </w:rPr>
      </w:pPr>
      <w:r>
        <w:rPr>
          <w:sz w:val="24"/>
          <w:szCs w:val="24"/>
        </w:rPr>
        <w:t>Вариант 3. В троеборье</w:t>
      </w:r>
    </w:p>
    <w:p w:rsidR="00E7160F" w:rsidRDefault="00E7160F" w:rsidP="00E7160F">
      <w:pPr>
        <w:jc w:val="both"/>
        <w:rPr>
          <w:sz w:val="24"/>
          <w:szCs w:val="24"/>
        </w:rPr>
      </w:pPr>
    </w:p>
    <w:p w:rsidR="00E7160F" w:rsidRDefault="003F20B0" w:rsidP="00E7160F">
      <w:pPr>
        <w:jc w:val="both"/>
        <w:rPr>
          <w:sz w:val="24"/>
          <w:szCs w:val="24"/>
        </w:rPr>
      </w:pPr>
      <w:r>
        <w:rPr>
          <w:sz w:val="24"/>
          <w:szCs w:val="24"/>
        </w:rPr>
        <w:t xml:space="preserve">                   </w:t>
      </w:r>
      <w:r w:rsidR="00E7160F">
        <w:rPr>
          <w:sz w:val="24"/>
          <w:szCs w:val="24"/>
        </w:rPr>
        <w:t>Раздел 11. Породы и породообразование.</w:t>
      </w:r>
    </w:p>
    <w:p w:rsidR="00E7160F" w:rsidRDefault="00E7160F" w:rsidP="00E7160F">
      <w:pPr>
        <w:jc w:val="both"/>
        <w:rPr>
          <w:sz w:val="24"/>
          <w:szCs w:val="24"/>
        </w:rPr>
      </w:pPr>
      <w:r w:rsidRPr="003F20B0">
        <w:rPr>
          <w:b/>
          <w:sz w:val="24"/>
          <w:szCs w:val="24"/>
        </w:rPr>
        <w:t>Задание 1.</w:t>
      </w:r>
      <w:r>
        <w:rPr>
          <w:sz w:val="24"/>
          <w:szCs w:val="24"/>
        </w:rPr>
        <w:t xml:space="preserve"> Наиболее распространенные породы и их спортивное и хозяйственное значение</w:t>
      </w:r>
    </w:p>
    <w:p w:rsidR="00E7160F" w:rsidRDefault="00E7160F" w:rsidP="00E7160F">
      <w:pPr>
        <w:jc w:val="both"/>
        <w:rPr>
          <w:sz w:val="24"/>
          <w:szCs w:val="24"/>
        </w:rPr>
      </w:pPr>
      <w:r w:rsidRPr="003F20B0">
        <w:rPr>
          <w:b/>
          <w:sz w:val="24"/>
          <w:szCs w:val="24"/>
        </w:rPr>
        <w:t>Задание 2.</w:t>
      </w:r>
      <w:r>
        <w:rPr>
          <w:sz w:val="24"/>
          <w:szCs w:val="24"/>
        </w:rPr>
        <w:t xml:space="preserve"> Влияние отдельных пород и их представителей на разные виды конного спорта</w:t>
      </w:r>
    </w:p>
    <w:p w:rsidR="00E7160F" w:rsidRDefault="00E7160F" w:rsidP="00E7160F">
      <w:pPr>
        <w:jc w:val="both"/>
        <w:rPr>
          <w:sz w:val="24"/>
          <w:szCs w:val="24"/>
        </w:rPr>
      </w:pPr>
      <w:r>
        <w:rPr>
          <w:sz w:val="24"/>
          <w:szCs w:val="24"/>
        </w:rPr>
        <w:t>Вариант 1. В верховом коневодстве</w:t>
      </w:r>
    </w:p>
    <w:p w:rsidR="00E7160F" w:rsidRDefault="00E7160F" w:rsidP="00E7160F">
      <w:pPr>
        <w:jc w:val="both"/>
        <w:rPr>
          <w:sz w:val="24"/>
          <w:szCs w:val="24"/>
        </w:rPr>
      </w:pPr>
      <w:r>
        <w:rPr>
          <w:sz w:val="24"/>
          <w:szCs w:val="24"/>
        </w:rPr>
        <w:t xml:space="preserve">Вариант 2. В </w:t>
      </w:r>
      <w:proofErr w:type="spellStart"/>
      <w:r>
        <w:rPr>
          <w:sz w:val="24"/>
          <w:szCs w:val="24"/>
        </w:rPr>
        <w:t>верхово</w:t>
      </w:r>
      <w:proofErr w:type="spellEnd"/>
      <w:r>
        <w:rPr>
          <w:sz w:val="24"/>
          <w:szCs w:val="24"/>
        </w:rPr>
        <w:t>-упряжном коневодстве</w:t>
      </w:r>
    </w:p>
    <w:p w:rsidR="00E7160F" w:rsidRDefault="00E7160F" w:rsidP="00E7160F">
      <w:pPr>
        <w:jc w:val="both"/>
        <w:rPr>
          <w:sz w:val="24"/>
          <w:szCs w:val="24"/>
        </w:rPr>
      </w:pPr>
      <w:r>
        <w:rPr>
          <w:sz w:val="24"/>
          <w:szCs w:val="24"/>
        </w:rPr>
        <w:t>Вариант 3. В рысистом коневодстве</w:t>
      </w:r>
    </w:p>
    <w:p w:rsidR="00E7160F" w:rsidRDefault="00E7160F" w:rsidP="00E7160F">
      <w:pPr>
        <w:jc w:val="both"/>
        <w:rPr>
          <w:sz w:val="24"/>
          <w:szCs w:val="24"/>
        </w:rPr>
      </w:pPr>
      <w:r>
        <w:rPr>
          <w:sz w:val="24"/>
          <w:szCs w:val="24"/>
        </w:rPr>
        <w:t>Вариант 4. В упряжном коневодстве</w:t>
      </w:r>
    </w:p>
    <w:p w:rsidR="00E7160F" w:rsidRDefault="00E7160F" w:rsidP="00E7160F">
      <w:pPr>
        <w:jc w:val="both"/>
        <w:rPr>
          <w:sz w:val="24"/>
          <w:szCs w:val="24"/>
        </w:rPr>
      </w:pPr>
      <w:r>
        <w:rPr>
          <w:sz w:val="24"/>
          <w:szCs w:val="24"/>
        </w:rPr>
        <w:t xml:space="preserve">Вариант 5. В тяжеловозном </w:t>
      </w:r>
      <w:proofErr w:type="spellStart"/>
      <w:r>
        <w:rPr>
          <w:sz w:val="24"/>
          <w:szCs w:val="24"/>
        </w:rPr>
        <w:t>сконеводстве</w:t>
      </w:r>
      <w:proofErr w:type="spellEnd"/>
    </w:p>
    <w:p w:rsidR="00E7160F" w:rsidRDefault="00E7160F" w:rsidP="00E7160F">
      <w:pPr>
        <w:jc w:val="both"/>
        <w:rPr>
          <w:b/>
          <w:sz w:val="24"/>
          <w:szCs w:val="24"/>
        </w:rPr>
      </w:pPr>
    </w:p>
    <w:p w:rsidR="00E7160F" w:rsidRDefault="00E7160F" w:rsidP="00E7160F">
      <w:pPr>
        <w:jc w:val="both"/>
        <w:rPr>
          <w:b/>
          <w:sz w:val="24"/>
          <w:szCs w:val="24"/>
        </w:rPr>
      </w:pPr>
    </w:p>
    <w:p w:rsidR="00E7160F" w:rsidRDefault="00E7160F" w:rsidP="00E7160F">
      <w:pPr>
        <w:rPr>
          <w:b/>
          <w:sz w:val="24"/>
          <w:szCs w:val="24"/>
        </w:rPr>
      </w:pPr>
      <w:r>
        <w:rPr>
          <w:b/>
          <w:sz w:val="24"/>
          <w:szCs w:val="24"/>
        </w:rPr>
        <w:t>Раздел 13</w:t>
      </w:r>
      <w:r>
        <w:rPr>
          <w:sz w:val="24"/>
          <w:szCs w:val="24"/>
        </w:rPr>
        <w:t xml:space="preserve">   </w:t>
      </w:r>
      <w:r>
        <w:rPr>
          <w:b/>
          <w:sz w:val="24"/>
          <w:szCs w:val="24"/>
        </w:rPr>
        <w:t>Основы управление спортивной подготовкой спортсменов-конников</w:t>
      </w:r>
    </w:p>
    <w:p w:rsidR="00E7160F" w:rsidRDefault="00E7160F" w:rsidP="00E7160F">
      <w:pPr>
        <w:jc w:val="both"/>
        <w:rPr>
          <w:b/>
          <w:sz w:val="24"/>
          <w:szCs w:val="24"/>
        </w:rPr>
      </w:pPr>
    </w:p>
    <w:p w:rsidR="00E7160F" w:rsidRPr="003F20B0" w:rsidRDefault="00E7160F" w:rsidP="00E7160F">
      <w:pPr>
        <w:jc w:val="both"/>
        <w:rPr>
          <w:sz w:val="24"/>
          <w:szCs w:val="24"/>
        </w:rPr>
      </w:pPr>
      <w:r w:rsidRPr="003F20B0">
        <w:rPr>
          <w:b/>
          <w:sz w:val="24"/>
          <w:szCs w:val="24"/>
        </w:rPr>
        <w:t>Задание 1</w:t>
      </w:r>
      <w:r w:rsidRPr="00256F86">
        <w:rPr>
          <w:sz w:val="24"/>
          <w:szCs w:val="24"/>
        </w:rPr>
        <w:t>. Контр</w:t>
      </w:r>
      <w:r>
        <w:rPr>
          <w:sz w:val="24"/>
          <w:szCs w:val="24"/>
        </w:rPr>
        <w:t>ольн</w:t>
      </w:r>
      <w:proofErr w:type="gramStart"/>
      <w:r>
        <w:rPr>
          <w:sz w:val="24"/>
          <w:szCs w:val="24"/>
        </w:rPr>
        <w:t>о-</w:t>
      </w:r>
      <w:proofErr w:type="gramEnd"/>
      <w:r>
        <w:rPr>
          <w:sz w:val="24"/>
          <w:szCs w:val="24"/>
        </w:rPr>
        <w:t xml:space="preserve"> переводные нормативы в </w:t>
      </w:r>
      <w:r w:rsidR="003F20B0">
        <w:rPr>
          <w:sz w:val="24"/>
          <w:szCs w:val="24"/>
        </w:rPr>
        <w:t>СШ</w:t>
      </w:r>
    </w:p>
    <w:p w:rsidR="00E7160F" w:rsidRDefault="00E7160F" w:rsidP="00E7160F">
      <w:pPr>
        <w:jc w:val="both"/>
        <w:rPr>
          <w:sz w:val="24"/>
          <w:szCs w:val="24"/>
        </w:rPr>
      </w:pPr>
      <w:r>
        <w:rPr>
          <w:sz w:val="24"/>
          <w:szCs w:val="24"/>
        </w:rPr>
        <w:t xml:space="preserve">Вариант 1.  КПН </w:t>
      </w:r>
      <w:r w:rsidR="003F20B0">
        <w:rPr>
          <w:sz w:val="24"/>
          <w:szCs w:val="24"/>
        </w:rPr>
        <w:t xml:space="preserve">в группах начальной подготовки </w:t>
      </w:r>
    </w:p>
    <w:p w:rsidR="00E7160F" w:rsidRDefault="00E7160F" w:rsidP="00E7160F">
      <w:pPr>
        <w:jc w:val="both"/>
        <w:rPr>
          <w:sz w:val="24"/>
          <w:szCs w:val="24"/>
        </w:rPr>
      </w:pPr>
      <w:r>
        <w:rPr>
          <w:sz w:val="24"/>
          <w:szCs w:val="24"/>
        </w:rPr>
        <w:t>Вариант 2</w:t>
      </w:r>
      <w:r w:rsidR="003F20B0">
        <w:rPr>
          <w:sz w:val="24"/>
          <w:szCs w:val="24"/>
        </w:rPr>
        <w:t xml:space="preserve">.  КПН в тренировочных группах </w:t>
      </w:r>
    </w:p>
    <w:p w:rsidR="00E7160F" w:rsidRDefault="00E7160F" w:rsidP="00E7160F">
      <w:pPr>
        <w:jc w:val="both"/>
        <w:rPr>
          <w:sz w:val="24"/>
          <w:szCs w:val="24"/>
        </w:rPr>
      </w:pPr>
      <w:r>
        <w:rPr>
          <w:sz w:val="24"/>
          <w:szCs w:val="24"/>
        </w:rPr>
        <w:t xml:space="preserve">Вариант 3.  КПН в группах спортивного совершенствования </w:t>
      </w:r>
    </w:p>
    <w:p w:rsidR="00E7160F" w:rsidRDefault="00E7160F" w:rsidP="00E7160F">
      <w:pPr>
        <w:jc w:val="both"/>
        <w:rPr>
          <w:b/>
          <w:sz w:val="24"/>
          <w:szCs w:val="24"/>
        </w:rPr>
      </w:pPr>
    </w:p>
    <w:p w:rsidR="00E7160F" w:rsidRDefault="00E7160F" w:rsidP="00E7160F">
      <w:pPr>
        <w:tabs>
          <w:tab w:val="left" w:pos="2295"/>
        </w:tabs>
        <w:jc w:val="both"/>
        <w:rPr>
          <w:b/>
          <w:sz w:val="24"/>
          <w:szCs w:val="24"/>
        </w:rPr>
      </w:pPr>
      <w:r>
        <w:rPr>
          <w:b/>
          <w:sz w:val="24"/>
          <w:szCs w:val="24"/>
        </w:rPr>
        <w:t>Критерии оценки:</w:t>
      </w:r>
    </w:p>
    <w:p w:rsidR="00E7160F" w:rsidRDefault="00E7160F" w:rsidP="00E7160F">
      <w:pPr>
        <w:tabs>
          <w:tab w:val="left" w:pos="2295"/>
        </w:tabs>
        <w:jc w:val="both"/>
        <w:rPr>
          <w:sz w:val="24"/>
        </w:rPr>
      </w:pPr>
      <w:r>
        <w:rPr>
          <w:b/>
          <w:sz w:val="24"/>
          <w:szCs w:val="24"/>
        </w:rPr>
        <w:t xml:space="preserve">-    </w:t>
      </w:r>
      <w:r>
        <w:rPr>
          <w:sz w:val="24"/>
        </w:rPr>
        <w:t xml:space="preserve">оценка «отлично» выставляется </w:t>
      </w:r>
      <w:proofErr w:type="gramStart"/>
      <w:r>
        <w:rPr>
          <w:sz w:val="24"/>
        </w:rPr>
        <w:t>обучающемуся</w:t>
      </w:r>
      <w:proofErr w:type="gramEnd"/>
      <w:r>
        <w:rPr>
          <w:sz w:val="24"/>
        </w:rPr>
        <w:t xml:space="preserve">, если </w:t>
      </w:r>
      <w:proofErr w:type="spellStart"/>
      <w:r>
        <w:rPr>
          <w:sz w:val="24"/>
        </w:rPr>
        <w:t>онв</w:t>
      </w:r>
      <w:proofErr w:type="spellEnd"/>
      <w:r>
        <w:rPr>
          <w:sz w:val="24"/>
        </w:rPr>
        <w:t xml:space="preserve"> полном объёме выполнил  задание,   ответил на все вопросы преподавателя по представленной работе;</w:t>
      </w:r>
    </w:p>
    <w:p w:rsidR="00E7160F" w:rsidRDefault="00E7160F" w:rsidP="00E7160F">
      <w:pPr>
        <w:pStyle w:val="af2"/>
        <w:numPr>
          <w:ilvl w:val="0"/>
          <w:numId w:val="17"/>
        </w:numPr>
        <w:suppressLineNumbers/>
        <w:tabs>
          <w:tab w:val="clear" w:pos="1211"/>
        </w:tabs>
        <w:spacing w:after="0"/>
        <w:ind w:left="0" w:firstLine="0"/>
      </w:pPr>
      <w:r>
        <w:t>оценка «хорошо» выставляется обучающемуся, если  он в полном объёме выполнил задание, но при ответе на вопросы преподавателя допустил одну существенную  или 1-2 незначительные   ошибки;</w:t>
      </w:r>
    </w:p>
    <w:p w:rsidR="00E7160F" w:rsidRDefault="00E7160F" w:rsidP="00E7160F">
      <w:pPr>
        <w:pStyle w:val="af2"/>
        <w:numPr>
          <w:ilvl w:val="0"/>
          <w:numId w:val="17"/>
        </w:numPr>
        <w:suppressLineNumbers/>
        <w:tabs>
          <w:tab w:val="clear" w:pos="1211"/>
        </w:tabs>
        <w:spacing w:after="0"/>
        <w:ind w:left="0" w:firstLine="0"/>
      </w:pPr>
      <w:r>
        <w:t>оценка «удовлетворительно»  выставляется обучающемуся, если  он при выполнении задания и ответе на вопросы преподавателя допустил не более 2-х существенных ошибок   или 3 незначительные ошибки</w:t>
      </w:r>
      <w:proofErr w:type="gramStart"/>
      <w:r>
        <w:t xml:space="preserve"> ;</w:t>
      </w:r>
      <w:proofErr w:type="gramEnd"/>
    </w:p>
    <w:p w:rsidR="00E7160F" w:rsidRDefault="00E7160F" w:rsidP="00E7160F">
      <w:pPr>
        <w:pStyle w:val="af2"/>
        <w:numPr>
          <w:ilvl w:val="0"/>
          <w:numId w:val="17"/>
        </w:numPr>
        <w:suppressLineNumbers/>
        <w:tabs>
          <w:tab w:val="clear" w:pos="1211"/>
        </w:tabs>
        <w:spacing w:after="0"/>
        <w:ind w:left="0" w:firstLine="0"/>
      </w:pPr>
      <w:r>
        <w:t>оценка «неудовлетворительно»  выставляется обучающемуся, если  он допустил более 2-х существенных ошибок  или более 4-х незначительных ошибок, а также, если задание было выполнено частично или совсем не выполнено.</w:t>
      </w:r>
    </w:p>
    <w:p w:rsidR="00E7160F" w:rsidRDefault="00E7160F" w:rsidP="00E7160F">
      <w:pPr>
        <w:tabs>
          <w:tab w:val="left" w:pos="2295"/>
        </w:tabs>
        <w:jc w:val="both"/>
        <w:rPr>
          <w:b/>
          <w:sz w:val="24"/>
          <w:szCs w:val="24"/>
        </w:rPr>
      </w:pPr>
      <w:r>
        <w:rPr>
          <w:b/>
          <w:sz w:val="24"/>
          <w:szCs w:val="24"/>
        </w:rPr>
        <w:t xml:space="preserve">(письменную контрольную работы студент должен оформить надлежащим образом и суметь ответить на соответствующие вопросы преподавателя по теме) </w:t>
      </w:r>
    </w:p>
    <w:p w:rsidR="00E7160F" w:rsidRDefault="00E7160F" w:rsidP="00E7160F">
      <w:pPr>
        <w:jc w:val="both"/>
        <w:rPr>
          <w:b/>
          <w:sz w:val="24"/>
          <w:szCs w:val="24"/>
        </w:rPr>
      </w:pPr>
    </w:p>
    <w:p w:rsidR="00E7160F" w:rsidRDefault="00E7160F" w:rsidP="00E7160F">
      <w:pPr>
        <w:shd w:val="clear" w:color="auto" w:fill="FFFFFF"/>
        <w:tabs>
          <w:tab w:val="left" w:pos="720"/>
        </w:tabs>
        <w:suppressAutoHyphens/>
        <w:rPr>
          <w:b/>
          <w:sz w:val="24"/>
          <w:szCs w:val="24"/>
          <w:shd w:val="clear" w:color="auto" w:fill="FFFFFF"/>
        </w:rPr>
      </w:pPr>
      <w:r>
        <w:rPr>
          <w:b/>
          <w:sz w:val="24"/>
          <w:szCs w:val="24"/>
          <w:shd w:val="clear" w:color="auto" w:fill="FFFFFF"/>
        </w:rPr>
        <w:tab/>
        <w:t>Примечание.</w:t>
      </w:r>
    </w:p>
    <w:p w:rsidR="00E7160F" w:rsidRDefault="00E7160F" w:rsidP="00E7160F">
      <w:pPr>
        <w:shd w:val="clear" w:color="auto" w:fill="FFFFFF"/>
        <w:tabs>
          <w:tab w:val="left" w:pos="720"/>
        </w:tabs>
        <w:suppressAutoHyphens/>
        <w:rPr>
          <w:sz w:val="24"/>
          <w:szCs w:val="24"/>
          <w:shd w:val="clear" w:color="auto" w:fill="FFFFFF"/>
        </w:rPr>
      </w:pPr>
      <w:r>
        <w:rPr>
          <w:sz w:val="24"/>
          <w:szCs w:val="24"/>
          <w:shd w:val="clear" w:color="auto" w:fill="FFFFFF"/>
        </w:rPr>
        <w:t xml:space="preserve">Основанием для </w:t>
      </w:r>
      <w:proofErr w:type="gramStart"/>
      <w:r>
        <w:rPr>
          <w:sz w:val="24"/>
          <w:szCs w:val="24"/>
          <w:shd w:val="clear" w:color="auto" w:fill="FFFFFF"/>
        </w:rPr>
        <w:t>контроля за</w:t>
      </w:r>
      <w:proofErr w:type="gramEnd"/>
      <w:r>
        <w:rPr>
          <w:sz w:val="24"/>
          <w:szCs w:val="24"/>
          <w:shd w:val="clear" w:color="auto" w:fill="FFFFFF"/>
        </w:rPr>
        <w:t xml:space="preserve"> правильностью ответов письменного и устного характера служит программа «конный спорт» 2009г.</w:t>
      </w:r>
    </w:p>
    <w:p w:rsidR="00E7160F" w:rsidRDefault="00E7160F" w:rsidP="00E7160F">
      <w:pPr>
        <w:shd w:val="clear" w:color="auto" w:fill="FFFFFF"/>
        <w:tabs>
          <w:tab w:val="left" w:pos="720"/>
        </w:tabs>
        <w:suppressAutoHyphens/>
        <w:rPr>
          <w:sz w:val="24"/>
          <w:szCs w:val="24"/>
          <w:shd w:val="clear" w:color="auto" w:fill="FFFFFF"/>
        </w:rPr>
      </w:pPr>
      <w:r>
        <w:rPr>
          <w:sz w:val="24"/>
          <w:szCs w:val="24"/>
          <w:shd w:val="clear" w:color="auto" w:fill="FFFFFF"/>
        </w:rPr>
        <w:tab/>
        <w:t xml:space="preserve">Контрольные работы предлагаются учащимся в соответствии с этапом прохождения программного  материала.  На усмотрение преподавателя допускается проводить контрольные работы отдельно по каждому разделу. </w:t>
      </w:r>
    </w:p>
    <w:p w:rsidR="00E7160F" w:rsidRPr="00AA2D92" w:rsidRDefault="00E7160F" w:rsidP="00E7160F">
      <w:pPr>
        <w:pStyle w:val="a3"/>
        <w:shd w:val="clear" w:color="auto" w:fill="FFFFFF"/>
        <w:ind w:left="1789"/>
        <w:jc w:val="both"/>
        <w:rPr>
          <w:b/>
          <w:i/>
          <w:color w:val="000000"/>
          <w:spacing w:val="-1"/>
          <w:sz w:val="28"/>
          <w:szCs w:val="28"/>
        </w:rPr>
      </w:pPr>
    </w:p>
    <w:p w:rsidR="00E7160F" w:rsidRDefault="00E7160F" w:rsidP="005717C4">
      <w:pPr>
        <w:pStyle w:val="4"/>
        <w:spacing w:before="0"/>
        <w:rPr>
          <w:rFonts w:ascii="Times New Roman" w:hAnsi="Times New Roman"/>
          <w:b/>
          <w:sz w:val="28"/>
          <w:szCs w:val="28"/>
        </w:rPr>
      </w:pPr>
    </w:p>
    <w:p w:rsidR="005717C4" w:rsidRDefault="005717C4" w:rsidP="005717C4"/>
    <w:p w:rsidR="005717C4" w:rsidRDefault="005717C4" w:rsidP="005717C4"/>
    <w:p w:rsidR="005717C4" w:rsidRPr="005717C4" w:rsidRDefault="005717C4" w:rsidP="005717C4"/>
    <w:p w:rsidR="00E7160F" w:rsidRDefault="00E7160F" w:rsidP="00E7160F">
      <w:pPr>
        <w:tabs>
          <w:tab w:val="left" w:pos="2295"/>
        </w:tabs>
        <w:jc w:val="center"/>
        <w:rPr>
          <w:b/>
          <w:sz w:val="24"/>
          <w:szCs w:val="24"/>
        </w:rPr>
      </w:pPr>
      <w:r>
        <w:rPr>
          <w:b/>
          <w:sz w:val="24"/>
          <w:szCs w:val="24"/>
        </w:rPr>
        <w:lastRenderedPageBreak/>
        <w:t>Темы расчетно-графических работ</w:t>
      </w:r>
    </w:p>
    <w:p w:rsidR="00E7160F" w:rsidRDefault="00E7160F" w:rsidP="00E7160F">
      <w:pPr>
        <w:jc w:val="center"/>
        <w:rPr>
          <w:sz w:val="24"/>
          <w:szCs w:val="24"/>
        </w:rPr>
      </w:pPr>
    </w:p>
    <w:p w:rsidR="00E7160F" w:rsidRDefault="00E7160F" w:rsidP="00E7160F">
      <w:pPr>
        <w:jc w:val="center"/>
        <w:rPr>
          <w:sz w:val="24"/>
          <w:szCs w:val="24"/>
        </w:rPr>
      </w:pPr>
    </w:p>
    <w:p w:rsidR="00E7160F" w:rsidRDefault="00E7160F" w:rsidP="00E7160F">
      <w:pPr>
        <w:ind w:firstLine="720"/>
        <w:jc w:val="center"/>
        <w:rPr>
          <w:b/>
          <w:sz w:val="24"/>
          <w:szCs w:val="24"/>
        </w:rPr>
      </w:pPr>
      <w:r>
        <w:rPr>
          <w:b/>
          <w:sz w:val="24"/>
          <w:szCs w:val="24"/>
        </w:rPr>
        <w:t>Индивидуальные творческие задания (проекты):</w:t>
      </w:r>
    </w:p>
    <w:p w:rsidR="00E7160F" w:rsidRDefault="00E7160F" w:rsidP="00E7160F">
      <w:pPr>
        <w:ind w:firstLine="720"/>
        <w:rPr>
          <w:b/>
          <w:sz w:val="24"/>
          <w:szCs w:val="24"/>
        </w:rPr>
      </w:pPr>
    </w:p>
    <w:p w:rsidR="00E7160F" w:rsidRDefault="00E7160F" w:rsidP="00E7160F">
      <w:pPr>
        <w:ind w:firstLine="720"/>
        <w:rPr>
          <w:b/>
          <w:sz w:val="24"/>
          <w:szCs w:val="24"/>
        </w:rPr>
      </w:pPr>
    </w:p>
    <w:p w:rsidR="00E7160F" w:rsidRDefault="00E7160F" w:rsidP="00E7160F">
      <w:pPr>
        <w:rPr>
          <w:b/>
          <w:sz w:val="24"/>
          <w:szCs w:val="24"/>
          <w:highlight w:val="yellow"/>
        </w:rPr>
      </w:pPr>
    </w:p>
    <w:p w:rsidR="00E7160F" w:rsidRDefault="00E7160F" w:rsidP="00E7160F">
      <w:pPr>
        <w:rPr>
          <w:b/>
          <w:sz w:val="24"/>
          <w:szCs w:val="24"/>
        </w:rPr>
      </w:pPr>
      <w:r>
        <w:rPr>
          <w:b/>
          <w:sz w:val="24"/>
          <w:szCs w:val="24"/>
        </w:rPr>
        <w:t>Раздел 10.  Организация и судейство соревнований</w:t>
      </w:r>
    </w:p>
    <w:p w:rsidR="00E7160F" w:rsidRDefault="00E7160F" w:rsidP="003F20B0">
      <w:pPr>
        <w:rPr>
          <w:b/>
          <w:sz w:val="24"/>
          <w:szCs w:val="24"/>
        </w:rPr>
      </w:pPr>
    </w:p>
    <w:p w:rsidR="00E7160F" w:rsidRDefault="00E7160F" w:rsidP="00E7160F">
      <w:pPr>
        <w:rPr>
          <w:color w:val="000000"/>
          <w:sz w:val="24"/>
          <w:szCs w:val="24"/>
        </w:rPr>
      </w:pPr>
      <w:r>
        <w:rPr>
          <w:color w:val="000000"/>
          <w:sz w:val="24"/>
          <w:szCs w:val="24"/>
        </w:rPr>
        <w:t>Тема:  «Требования к месту проведения соревнований»</w:t>
      </w:r>
    </w:p>
    <w:p w:rsidR="00E7160F" w:rsidRDefault="00E7160F" w:rsidP="00E7160F">
      <w:pPr>
        <w:rPr>
          <w:color w:val="000000"/>
          <w:sz w:val="24"/>
          <w:szCs w:val="24"/>
        </w:rPr>
      </w:pPr>
    </w:p>
    <w:p w:rsidR="00E7160F" w:rsidRPr="003F20B0" w:rsidRDefault="00E7160F" w:rsidP="00E7160F">
      <w:pPr>
        <w:rPr>
          <w:sz w:val="24"/>
          <w:szCs w:val="24"/>
        </w:rPr>
      </w:pPr>
      <w:r>
        <w:rPr>
          <w:color w:val="000000"/>
          <w:sz w:val="24"/>
          <w:szCs w:val="24"/>
        </w:rPr>
        <w:t>1 вариант</w:t>
      </w:r>
    </w:p>
    <w:p w:rsidR="00E7160F" w:rsidRDefault="00E7160F" w:rsidP="00E7160F">
      <w:pPr>
        <w:rPr>
          <w:color w:val="000000"/>
          <w:sz w:val="24"/>
          <w:szCs w:val="24"/>
        </w:rPr>
      </w:pPr>
      <w:r>
        <w:rPr>
          <w:color w:val="000000"/>
          <w:sz w:val="24"/>
          <w:szCs w:val="24"/>
        </w:rPr>
        <w:t>Нарисовать площадки, необходимые для проведения соревнований по выездке (с указанием размеров  боевого поля).</w:t>
      </w:r>
    </w:p>
    <w:p w:rsidR="00E7160F" w:rsidRDefault="00E7160F" w:rsidP="00E7160F">
      <w:pPr>
        <w:rPr>
          <w:color w:val="000000"/>
          <w:sz w:val="24"/>
          <w:szCs w:val="24"/>
        </w:rPr>
      </w:pPr>
    </w:p>
    <w:p w:rsidR="00E7160F" w:rsidRDefault="003F20B0" w:rsidP="00E7160F">
      <w:pPr>
        <w:rPr>
          <w:color w:val="000000"/>
          <w:sz w:val="24"/>
          <w:szCs w:val="24"/>
        </w:rPr>
      </w:pPr>
      <w:r>
        <w:rPr>
          <w:color w:val="000000"/>
          <w:sz w:val="24"/>
          <w:szCs w:val="24"/>
        </w:rPr>
        <w:t>2 вариант</w:t>
      </w:r>
    </w:p>
    <w:p w:rsidR="00E7160F" w:rsidRDefault="00E7160F" w:rsidP="00E7160F">
      <w:pPr>
        <w:rPr>
          <w:color w:val="000000"/>
          <w:sz w:val="24"/>
          <w:szCs w:val="24"/>
        </w:rPr>
      </w:pPr>
      <w:r>
        <w:rPr>
          <w:color w:val="000000"/>
          <w:sz w:val="24"/>
          <w:szCs w:val="24"/>
        </w:rPr>
        <w:t>Нарисовать площадки, необходимые для проведения соревнований по конкуру.</w:t>
      </w:r>
    </w:p>
    <w:p w:rsidR="00E7160F" w:rsidRDefault="00E7160F" w:rsidP="00E7160F">
      <w:pPr>
        <w:rPr>
          <w:color w:val="000000"/>
          <w:sz w:val="24"/>
          <w:szCs w:val="24"/>
        </w:rPr>
      </w:pPr>
    </w:p>
    <w:p w:rsidR="00E7160F" w:rsidRDefault="003F20B0" w:rsidP="00E7160F">
      <w:pPr>
        <w:rPr>
          <w:color w:val="000000"/>
          <w:sz w:val="24"/>
          <w:szCs w:val="24"/>
        </w:rPr>
      </w:pPr>
      <w:r>
        <w:rPr>
          <w:color w:val="000000"/>
          <w:sz w:val="24"/>
          <w:szCs w:val="24"/>
        </w:rPr>
        <w:t>3 вариант</w:t>
      </w:r>
    </w:p>
    <w:p w:rsidR="00E7160F" w:rsidRDefault="00E7160F" w:rsidP="00E7160F">
      <w:pPr>
        <w:rPr>
          <w:color w:val="000000"/>
          <w:sz w:val="24"/>
          <w:szCs w:val="24"/>
        </w:rPr>
      </w:pPr>
      <w:r>
        <w:rPr>
          <w:color w:val="000000"/>
          <w:sz w:val="24"/>
          <w:szCs w:val="24"/>
        </w:rPr>
        <w:t xml:space="preserve">Нарисовать площадки, необходимые для проведения соревнований первого дня троеборья </w:t>
      </w:r>
      <w:proofErr w:type="gramStart"/>
      <w:r>
        <w:rPr>
          <w:color w:val="000000"/>
          <w:sz w:val="24"/>
          <w:szCs w:val="24"/>
        </w:rPr>
        <w:t xml:space="preserve">( </w:t>
      </w:r>
      <w:proofErr w:type="gramEnd"/>
      <w:r>
        <w:rPr>
          <w:color w:val="000000"/>
          <w:sz w:val="24"/>
          <w:szCs w:val="24"/>
        </w:rPr>
        <w:t>с размером боевого поля).</w:t>
      </w:r>
    </w:p>
    <w:p w:rsidR="00E7160F" w:rsidRDefault="00E7160F" w:rsidP="00E7160F">
      <w:pPr>
        <w:rPr>
          <w:color w:val="000000"/>
          <w:sz w:val="24"/>
          <w:szCs w:val="24"/>
        </w:rPr>
      </w:pPr>
    </w:p>
    <w:p w:rsidR="00E7160F" w:rsidRDefault="00E7160F" w:rsidP="00E7160F">
      <w:pPr>
        <w:rPr>
          <w:color w:val="000000"/>
          <w:sz w:val="24"/>
          <w:szCs w:val="24"/>
        </w:rPr>
      </w:pPr>
      <w:r>
        <w:rPr>
          <w:color w:val="000000"/>
          <w:sz w:val="24"/>
          <w:szCs w:val="24"/>
        </w:rPr>
        <w:t>4 вариант</w:t>
      </w:r>
    </w:p>
    <w:p w:rsidR="00E7160F" w:rsidRDefault="00E7160F" w:rsidP="00E7160F">
      <w:pPr>
        <w:rPr>
          <w:color w:val="000000"/>
          <w:sz w:val="24"/>
          <w:szCs w:val="24"/>
        </w:rPr>
      </w:pPr>
      <w:r>
        <w:rPr>
          <w:color w:val="000000"/>
          <w:sz w:val="24"/>
          <w:szCs w:val="24"/>
        </w:rPr>
        <w:t>Нарисовать трассы, необходимые для проведения соревнований второго дня троеборья.</w:t>
      </w:r>
    </w:p>
    <w:p w:rsidR="00E7160F" w:rsidRDefault="00E7160F" w:rsidP="00E7160F">
      <w:pPr>
        <w:rPr>
          <w:color w:val="000000"/>
          <w:sz w:val="24"/>
          <w:szCs w:val="24"/>
        </w:rPr>
      </w:pPr>
    </w:p>
    <w:p w:rsidR="00E7160F" w:rsidRDefault="00E7160F" w:rsidP="00E7160F">
      <w:pPr>
        <w:rPr>
          <w:color w:val="000000"/>
          <w:sz w:val="24"/>
          <w:szCs w:val="24"/>
        </w:rPr>
      </w:pPr>
    </w:p>
    <w:p w:rsidR="00E7160F" w:rsidRDefault="003F20B0" w:rsidP="00E7160F">
      <w:pPr>
        <w:rPr>
          <w:color w:val="000000"/>
          <w:sz w:val="24"/>
          <w:szCs w:val="24"/>
        </w:rPr>
      </w:pPr>
      <w:r>
        <w:rPr>
          <w:color w:val="000000"/>
          <w:sz w:val="24"/>
          <w:szCs w:val="24"/>
        </w:rPr>
        <w:t>5 вариант</w:t>
      </w:r>
    </w:p>
    <w:p w:rsidR="00E7160F" w:rsidRDefault="00E7160F" w:rsidP="00E7160F">
      <w:pPr>
        <w:rPr>
          <w:color w:val="000000"/>
          <w:sz w:val="24"/>
          <w:szCs w:val="24"/>
        </w:rPr>
      </w:pPr>
      <w:r>
        <w:rPr>
          <w:color w:val="000000"/>
          <w:sz w:val="24"/>
          <w:szCs w:val="24"/>
        </w:rPr>
        <w:t>Нарисовать площадки, необходимые для проведения третьего дня соревнований по троеборью</w:t>
      </w:r>
      <w:proofErr w:type="gramStart"/>
      <w:r>
        <w:rPr>
          <w:color w:val="000000"/>
          <w:sz w:val="24"/>
          <w:szCs w:val="24"/>
        </w:rPr>
        <w:t>..</w:t>
      </w:r>
      <w:proofErr w:type="gramEnd"/>
    </w:p>
    <w:p w:rsidR="00E7160F" w:rsidRDefault="00E7160F" w:rsidP="00E7160F">
      <w:pPr>
        <w:rPr>
          <w:color w:val="000000"/>
          <w:sz w:val="24"/>
          <w:szCs w:val="24"/>
        </w:rPr>
      </w:pPr>
    </w:p>
    <w:p w:rsidR="00E7160F" w:rsidRDefault="003F20B0" w:rsidP="00E7160F">
      <w:pPr>
        <w:rPr>
          <w:color w:val="000000"/>
          <w:sz w:val="24"/>
          <w:szCs w:val="24"/>
        </w:rPr>
      </w:pPr>
      <w:r>
        <w:rPr>
          <w:color w:val="000000"/>
          <w:sz w:val="24"/>
          <w:szCs w:val="24"/>
        </w:rPr>
        <w:t>6 вариант</w:t>
      </w:r>
    </w:p>
    <w:p w:rsidR="00E7160F" w:rsidRDefault="00E7160F" w:rsidP="00E7160F">
      <w:pPr>
        <w:rPr>
          <w:color w:val="000000"/>
          <w:sz w:val="24"/>
          <w:szCs w:val="24"/>
        </w:rPr>
      </w:pPr>
      <w:r>
        <w:rPr>
          <w:color w:val="000000"/>
          <w:sz w:val="24"/>
          <w:szCs w:val="24"/>
        </w:rPr>
        <w:t>Нарисовать площадки, необходимые для проведения соревнований по дистанционным конным пробегам.</w:t>
      </w:r>
    </w:p>
    <w:p w:rsidR="00E7160F" w:rsidRDefault="00E7160F" w:rsidP="00E7160F">
      <w:pPr>
        <w:rPr>
          <w:color w:val="000000"/>
          <w:sz w:val="24"/>
          <w:szCs w:val="24"/>
        </w:rPr>
      </w:pPr>
    </w:p>
    <w:p w:rsidR="00E7160F" w:rsidRDefault="00E7160F" w:rsidP="00E7160F">
      <w:pPr>
        <w:tabs>
          <w:tab w:val="left" w:pos="3960"/>
        </w:tabs>
        <w:rPr>
          <w:b/>
          <w:sz w:val="24"/>
          <w:szCs w:val="24"/>
        </w:rPr>
      </w:pPr>
      <w:r>
        <w:rPr>
          <w:b/>
          <w:sz w:val="24"/>
          <w:szCs w:val="24"/>
        </w:rPr>
        <w:t xml:space="preserve">Критерии оценки: </w:t>
      </w:r>
      <w:r>
        <w:rPr>
          <w:b/>
          <w:sz w:val="24"/>
          <w:szCs w:val="24"/>
        </w:rPr>
        <w:tab/>
      </w:r>
    </w:p>
    <w:p w:rsidR="00E7160F" w:rsidRDefault="00E7160F" w:rsidP="00E7160F">
      <w:pPr>
        <w:pStyle w:val="21"/>
        <w:numPr>
          <w:ilvl w:val="0"/>
          <w:numId w:val="17"/>
        </w:numPr>
        <w:tabs>
          <w:tab w:val="left" w:pos="720"/>
        </w:tabs>
        <w:spacing w:after="0" w:line="240" w:lineRule="auto"/>
        <w:ind w:left="0"/>
        <w:jc w:val="both"/>
        <w:rPr>
          <w:rFonts w:ascii="Times New Roman" w:hAnsi="Times New Roman"/>
          <w:sz w:val="24"/>
          <w:szCs w:val="24"/>
        </w:rPr>
      </w:pPr>
      <w:r>
        <w:rPr>
          <w:rFonts w:ascii="Times New Roman" w:hAnsi="Times New Roman"/>
          <w:sz w:val="24"/>
          <w:szCs w:val="24"/>
        </w:rPr>
        <w:t>- оценка «зачтено» выставляется обучающемуся, если  он представил материал без грубых ошибок с учетом требований по оформлению материала и ответил на вопросы преподавателя по расчетно-графической работе</w:t>
      </w:r>
      <w:proofErr w:type="gramStart"/>
      <w:r>
        <w:rPr>
          <w:rFonts w:ascii="Times New Roman" w:hAnsi="Times New Roman"/>
          <w:sz w:val="24"/>
          <w:szCs w:val="24"/>
        </w:rPr>
        <w:t>.;</w:t>
      </w:r>
      <w:proofErr w:type="gramEnd"/>
    </w:p>
    <w:p w:rsidR="00E7160F" w:rsidRDefault="00E7160F" w:rsidP="00E7160F">
      <w:pPr>
        <w:pStyle w:val="21"/>
        <w:numPr>
          <w:ilvl w:val="0"/>
          <w:numId w:val="17"/>
        </w:numPr>
        <w:tabs>
          <w:tab w:val="left" w:pos="5820"/>
        </w:tabs>
        <w:spacing w:after="0" w:line="240" w:lineRule="auto"/>
        <w:ind w:left="0"/>
        <w:rPr>
          <w:rFonts w:ascii="Times New Roman" w:hAnsi="Times New Roman"/>
          <w:sz w:val="24"/>
          <w:szCs w:val="24"/>
        </w:rPr>
      </w:pPr>
      <w:r>
        <w:rPr>
          <w:rFonts w:ascii="Times New Roman" w:hAnsi="Times New Roman"/>
          <w:sz w:val="24"/>
          <w:szCs w:val="24"/>
        </w:rPr>
        <w:t>- оценка «не зачтено» если студент представил материалы с грубыми ошибками, не по форме или  не может ответить на вопросы преподавателя по расчетно-графической работе</w:t>
      </w:r>
    </w:p>
    <w:p w:rsidR="00E7160F" w:rsidRDefault="00E7160F" w:rsidP="00E7160F">
      <w:pPr>
        <w:pStyle w:val="21"/>
        <w:tabs>
          <w:tab w:val="left" w:pos="5820"/>
        </w:tabs>
        <w:spacing w:after="0" w:line="240" w:lineRule="auto"/>
        <w:ind w:left="851"/>
        <w:rPr>
          <w:rFonts w:ascii="Times New Roman" w:hAnsi="Times New Roman"/>
          <w:sz w:val="24"/>
          <w:szCs w:val="24"/>
        </w:rPr>
      </w:pPr>
    </w:p>
    <w:p w:rsidR="00E7160F" w:rsidRDefault="00E7160F" w:rsidP="00E7160F">
      <w:pPr>
        <w:rPr>
          <w:sz w:val="24"/>
          <w:szCs w:val="24"/>
        </w:rPr>
      </w:pPr>
      <w:r>
        <w:rPr>
          <w:b/>
          <w:sz w:val="24"/>
          <w:szCs w:val="24"/>
        </w:rPr>
        <w:t>Примечание.</w:t>
      </w:r>
      <w:r>
        <w:rPr>
          <w:sz w:val="24"/>
          <w:szCs w:val="24"/>
        </w:rPr>
        <w:t xml:space="preserve">  Работа должна быть представлена либо в бумажном варианте на миллиметровой бумаге, либо в электронном варианте.</w:t>
      </w:r>
    </w:p>
    <w:p w:rsidR="00E7160F" w:rsidRDefault="00E7160F" w:rsidP="00E7160F">
      <w:pPr>
        <w:ind w:firstLine="900"/>
        <w:rPr>
          <w:sz w:val="24"/>
          <w:szCs w:val="24"/>
        </w:rPr>
      </w:pPr>
    </w:p>
    <w:p w:rsidR="00E7160F" w:rsidRDefault="00E7160F" w:rsidP="00E7160F">
      <w:pPr>
        <w:ind w:firstLine="900"/>
        <w:jc w:val="center"/>
        <w:rPr>
          <w:b/>
          <w:sz w:val="24"/>
          <w:szCs w:val="24"/>
        </w:rPr>
      </w:pPr>
    </w:p>
    <w:p w:rsidR="00E7160F" w:rsidRDefault="00E7160F" w:rsidP="00E7160F">
      <w:pPr>
        <w:rPr>
          <w:b/>
          <w:sz w:val="24"/>
          <w:szCs w:val="24"/>
        </w:rPr>
      </w:pPr>
      <w:r>
        <w:rPr>
          <w:b/>
          <w:sz w:val="24"/>
          <w:szCs w:val="24"/>
        </w:rPr>
        <w:t xml:space="preserve">           Раздел 14. Основы методической и научно-исследовательской работы</w:t>
      </w:r>
    </w:p>
    <w:p w:rsidR="00E7160F" w:rsidRDefault="00E7160F" w:rsidP="00E7160F">
      <w:pPr>
        <w:ind w:firstLine="900"/>
        <w:rPr>
          <w:b/>
          <w:sz w:val="24"/>
          <w:szCs w:val="24"/>
        </w:rPr>
      </w:pPr>
    </w:p>
    <w:p w:rsidR="00E7160F" w:rsidRDefault="00E7160F" w:rsidP="00E7160F">
      <w:pPr>
        <w:ind w:firstLine="900"/>
        <w:rPr>
          <w:b/>
          <w:sz w:val="24"/>
          <w:szCs w:val="24"/>
        </w:rPr>
      </w:pPr>
      <w:r>
        <w:rPr>
          <w:b/>
          <w:sz w:val="24"/>
          <w:szCs w:val="24"/>
        </w:rPr>
        <w:t>Тема: математико - статистические методы исследования</w:t>
      </w:r>
    </w:p>
    <w:p w:rsidR="00E7160F" w:rsidRDefault="00E7160F" w:rsidP="00E7160F">
      <w:pPr>
        <w:ind w:firstLine="900"/>
        <w:rPr>
          <w:b/>
          <w:sz w:val="24"/>
          <w:szCs w:val="24"/>
        </w:rPr>
      </w:pPr>
      <w:r>
        <w:rPr>
          <w:b/>
          <w:sz w:val="24"/>
          <w:szCs w:val="24"/>
        </w:rPr>
        <w:t xml:space="preserve">( задания выполняются в </w:t>
      </w:r>
      <w:proofErr w:type="spellStart"/>
      <w:r>
        <w:rPr>
          <w:b/>
          <w:sz w:val="24"/>
          <w:szCs w:val="24"/>
        </w:rPr>
        <w:t>Excell</w:t>
      </w:r>
      <w:proofErr w:type="spellEnd"/>
      <w:r>
        <w:rPr>
          <w:b/>
          <w:sz w:val="24"/>
          <w:szCs w:val="24"/>
        </w:rPr>
        <w:t>)</w:t>
      </w:r>
    </w:p>
    <w:p w:rsidR="00E7160F" w:rsidRDefault="00E7160F" w:rsidP="00E7160F">
      <w:pPr>
        <w:ind w:firstLine="900"/>
        <w:rPr>
          <w:b/>
          <w:sz w:val="24"/>
          <w:szCs w:val="24"/>
        </w:rPr>
      </w:pPr>
    </w:p>
    <w:p w:rsidR="00E7160F" w:rsidRDefault="00E7160F" w:rsidP="00E7160F">
      <w:pPr>
        <w:ind w:firstLine="900"/>
        <w:rPr>
          <w:b/>
          <w:sz w:val="24"/>
          <w:szCs w:val="24"/>
        </w:rPr>
      </w:pPr>
    </w:p>
    <w:p w:rsidR="00E7160F" w:rsidRDefault="00E7160F" w:rsidP="00E7160F">
      <w:pPr>
        <w:ind w:firstLine="900"/>
        <w:rPr>
          <w:b/>
          <w:sz w:val="24"/>
          <w:szCs w:val="24"/>
        </w:rPr>
      </w:pPr>
      <w:r>
        <w:rPr>
          <w:b/>
          <w:sz w:val="24"/>
          <w:szCs w:val="24"/>
        </w:rPr>
        <w:t>Задание 1.</w:t>
      </w:r>
    </w:p>
    <w:p w:rsidR="00E7160F" w:rsidRDefault="00E7160F" w:rsidP="00E7160F">
      <w:pPr>
        <w:ind w:firstLine="900"/>
        <w:rPr>
          <w:b/>
          <w:sz w:val="24"/>
          <w:szCs w:val="24"/>
        </w:rPr>
      </w:pPr>
      <w:r>
        <w:rPr>
          <w:b/>
          <w:sz w:val="24"/>
          <w:szCs w:val="24"/>
        </w:rPr>
        <w:lastRenderedPageBreak/>
        <w:t>Рассчитать наиболее часто встречающееся значение с помощью соответствующей функции</w:t>
      </w:r>
    </w:p>
    <w:tbl>
      <w:tblPr>
        <w:tblW w:w="6720" w:type="dxa"/>
        <w:tblInd w:w="95" w:type="dxa"/>
        <w:tblLook w:val="00A0" w:firstRow="1" w:lastRow="0" w:firstColumn="1" w:lastColumn="0" w:noHBand="0" w:noVBand="0"/>
      </w:tblPr>
      <w:tblGrid>
        <w:gridCol w:w="960"/>
        <w:gridCol w:w="960"/>
        <w:gridCol w:w="960"/>
        <w:gridCol w:w="960"/>
        <w:gridCol w:w="960"/>
        <w:gridCol w:w="960"/>
        <w:gridCol w:w="960"/>
      </w:tblGrid>
      <w:tr w:rsidR="00E7160F" w:rsidRPr="00090A72" w:rsidTr="00E7160F">
        <w:trPr>
          <w:trHeight w:val="624"/>
        </w:trPr>
        <w:tc>
          <w:tcPr>
            <w:tcW w:w="960" w:type="dxa"/>
            <w:tcBorders>
              <w:top w:val="single" w:sz="4" w:space="0" w:color="auto"/>
              <w:left w:val="single" w:sz="4" w:space="0" w:color="auto"/>
              <w:bottom w:val="single" w:sz="4" w:space="0" w:color="auto"/>
              <w:right w:val="single" w:sz="4" w:space="0" w:color="auto"/>
            </w:tcBorders>
            <w:tcFitText/>
          </w:tcPr>
          <w:p w:rsidR="00E7160F" w:rsidRDefault="00E7160F" w:rsidP="00E7160F">
            <w:pPr>
              <w:rPr>
                <w:b/>
                <w:bCs/>
                <w:color w:val="000000"/>
                <w:sz w:val="24"/>
                <w:szCs w:val="24"/>
              </w:rPr>
            </w:pPr>
            <w:r w:rsidRPr="00D82232">
              <w:rPr>
                <w:b/>
                <w:bCs/>
                <w:color w:val="000000"/>
                <w:w w:val="73"/>
                <w:sz w:val="24"/>
                <w:szCs w:val="24"/>
              </w:rPr>
              <w:t>Вариант</w:t>
            </w:r>
            <w:r w:rsidRPr="00D82232">
              <w:rPr>
                <w:b/>
                <w:bCs/>
                <w:color w:val="000000"/>
                <w:spacing w:val="2"/>
                <w:w w:val="73"/>
                <w:sz w:val="24"/>
                <w:szCs w:val="24"/>
              </w:rPr>
              <w:t xml:space="preserve"> </w:t>
            </w:r>
          </w:p>
        </w:tc>
        <w:tc>
          <w:tcPr>
            <w:tcW w:w="960" w:type="dxa"/>
            <w:tcBorders>
              <w:top w:val="single" w:sz="4" w:space="0" w:color="auto"/>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1</w:t>
            </w:r>
          </w:p>
        </w:tc>
        <w:tc>
          <w:tcPr>
            <w:tcW w:w="960" w:type="dxa"/>
            <w:tcBorders>
              <w:top w:val="single" w:sz="4" w:space="0" w:color="auto"/>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2</w:t>
            </w:r>
          </w:p>
        </w:tc>
        <w:tc>
          <w:tcPr>
            <w:tcW w:w="960" w:type="dxa"/>
            <w:tcBorders>
              <w:top w:val="single" w:sz="4" w:space="0" w:color="auto"/>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3</w:t>
            </w:r>
          </w:p>
        </w:tc>
        <w:tc>
          <w:tcPr>
            <w:tcW w:w="960" w:type="dxa"/>
            <w:tcBorders>
              <w:top w:val="single" w:sz="4" w:space="0" w:color="auto"/>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4</w:t>
            </w:r>
          </w:p>
        </w:tc>
        <w:tc>
          <w:tcPr>
            <w:tcW w:w="960" w:type="dxa"/>
            <w:tcBorders>
              <w:top w:val="single" w:sz="4" w:space="0" w:color="auto"/>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5</w:t>
            </w:r>
          </w:p>
        </w:tc>
        <w:tc>
          <w:tcPr>
            <w:tcW w:w="960" w:type="dxa"/>
            <w:tcBorders>
              <w:top w:val="single" w:sz="4" w:space="0" w:color="auto"/>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6</w:t>
            </w:r>
          </w:p>
        </w:tc>
      </w:tr>
      <w:tr w:rsidR="00E7160F" w:rsidRPr="00090A72" w:rsidTr="00E7160F">
        <w:trPr>
          <w:trHeight w:val="312"/>
        </w:trPr>
        <w:tc>
          <w:tcPr>
            <w:tcW w:w="960" w:type="dxa"/>
            <w:vMerge w:val="restart"/>
            <w:tcBorders>
              <w:top w:val="nil"/>
              <w:left w:val="single" w:sz="4" w:space="0" w:color="auto"/>
              <w:right w:val="single" w:sz="4" w:space="0" w:color="auto"/>
            </w:tcBorders>
            <w:tcFitText/>
          </w:tcPr>
          <w:p w:rsidR="00E7160F" w:rsidRDefault="00E7160F" w:rsidP="00E7160F">
            <w:pPr>
              <w:rPr>
                <w:b/>
                <w:bCs/>
                <w:color w:val="000000"/>
                <w:sz w:val="24"/>
                <w:szCs w:val="24"/>
              </w:rPr>
            </w:pPr>
            <w:r w:rsidRPr="00D82232">
              <w:rPr>
                <w:b/>
                <w:bCs/>
                <w:color w:val="000000"/>
                <w:w w:val="70"/>
                <w:sz w:val="24"/>
                <w:szCs w:val="24"/>
              </w:rPr>
              <w:t>Значени</w:t>
            </w:r>
            <w:r w:rsidRPr="00D82232">
              <w:rPr>
                <w:b/>
                <w:bCs/>
                <w:color w:val="000000"/>
                <w:spacing w:val="1"/>
                <w:w w:val="70"/>
                <w:sz w:val="24"/>
                <w:szCs w:val="24"/>
              </w:rPr>
              <w:t>я</w:t>
            </w: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4</w:t>
            </w: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483"/>
                <w:sz w:val="24"/>
                <w:szCs w:val="24"/>
              </w:rPr>
              <w:t>1</w:t>
            </w:r>
            <w:r w:rsidRPr="000804F3">
              <w:rPr>
                <w:b/>
                <w:bCs/>
                <w:color w:val="000000"/>
                <w:spacing w:val="2"/>
                <w:sz w:val="24"/>
                <w:szCs w:val="24"/>
              </w:rPr>
              <w:t>2</w:t>
            </w: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4</w:t>
            </w: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1</w:t>
            </w: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0</w:t>
            </w: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483"/>
                <w:sz w:val="24"/>
                <w:szCs w:val="24"/>
              </w:rPr>
              <w:t>6</w:t>
            </w:r>
            <w:r w:rsidRPr="000804F3">
              <w:rPr>
                <w:b/>
                <w:bCs/>
                <w:color w:val="000000"/>
                <w:spacing w:val="2"/>
                <w:sz w:val="24"/>
                <w:szCs w:val="24"/>
              </w:rPr>
              <w:t>7</w:t>
            </w:r>
          </w:p>
        </w:tc>
      </w:tr>
      <w:tr w:rsidR="00E7160F" w:rsidRPr="00090A72" w:rsidTr="00E7160F">
        <w:trPr>
          <w:trHeight w:val="312"/>
        </w:trPr>
        <w:tc>
          <w:tcPr>
            <w:tcW w:w="960" w:type="dxa"/>
            <w:vMerge/>
            <w:tcBorders>
              <w:left w:val="single" w:sz="4" w:space="0" w:color="auto"/>
              <w:right w:val="single" w:sz="4" w:space="0" w:color="auto"/>
            </w:tcBorders>
            <w:tcFitText/>
          </w:tcPr>
          <w:p w:rsidR="00E7160F" w:rsidRDefault="00E7160F" w:rsidP="00E7160F">
            <w:pPr>
              <w:rPr>
                <w:b/>
                <w:bCs/>
                <w:color w:val="000000"/>
                <w:sz w:val="24"/>
                <w:szCs w:val="24"/>
              </w:rPr>
            </w:pP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5</w:t>
            </w: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483"/>
                <w:sz w:val="24"/>
                <w:szCs w:val="24"/>
              </w:rPr>
              <w:t>3</w:t>
            </w:r>
            <w:r w:rsidRPr="000804F3">
              <w:rPr>
                <w:b/>
                <w:bCs/>
                <w:color w:val="000000"/>
                <w:spacing w:val="2"/>
                <w:sz w:val="24"/>
                <w:szCs w:val="24"/>
              </w:rPr>
              <w:t>4</w:t>
            </w: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4</w:t>
            </w: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2</w:t>
            </w: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306F28">
              <w:rPr>
                <w:b/>
                <w:bCs/>
                <w:color w:val="000000"/>
                <w:spacing w:val="181"/>
                <w:sz w:val="24"/>
                <w:szCs w:val="24"/>
              </w:rPr>
              <w:t>12</w:t>
            </w:r>
            <w:r w:rsidRPr="00306F28">
              <w:rPr>
                <w:b/>
                <w:bCs/>
                <w:color w:val="000000"/>
                <w:spacing w:val="2"/>
                <w:sz w:val="24"/>
                <w:szCs w:val="24"/>
              </w:rPr>
              <w:t>4</w:t>
            </w: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483"/>
                <w:sz w:val="24"/>
                <w:szCs w:val="24"/>
              </w:rPr>
              <w:t>5</w:t>
            </w:r>
            <w:r w:rsidRPr="000804F3">
              <w:rPr>
                <w:b/>
                <w:bCs/>
                <w:color w:val="000000"/>
                <w:spacing w:val="2"/>
                <w:sz w:val="24"/>
                <w:szCs w:val="24"/>
              </w:rPr>
              <w:t>4</w:t>
            </w:r>
          </w:p>
        </w:tc>
      </w:tr>
      <w:tr w:rsidR="00E7160F" w:rsidRPr="00090A72" w:rsidTr="00E7160F">
        <w:trPr>
          <w:trHeight w:val="312"/>
        </w:trPr>
        <w:tc>
          <w:tcPr>
            <w:tcW w:w="960" w:type="dxa"/>
            <w:vMerge/>
            <w:tcBorders>
              <w:left w:val="single" w:sz="4" w:space="0" w:color="auto"/>
              <w:right w:val="single" w:sz="4" w:space="0" w:color="auto"/>
            </w:tcBorders>
            <w:tcFitText/>
          </w:tcPr>
          <w:p w:rsidR="00E7160F" w:rsidRDefault="00E7160F" w:rsidP="00E7160F">
            <w:pPr>
              <w:rPr>
                <w:b/>
                <w:bCs/>
                <w:color w:val="000000"/>
                <w:sz w:val="24"/>
                <w:szCs w:val="24"/>
              </w:rPr>
            </w:pP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6</w:t>
            </w: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483"/>
                <w:sz w:val="24"/>
                <w:szCs w:val="24"/>
              </w:rPr>
              <w:t>4</w:t>
            </w:r>
            <w:r w:rsidRPr="000804F3">
              <w:rPr>
                <w:b/>
                <w:bCs/>
                <w:color w:val="000000"/>
                <w:spacing w:val="2"/>
                <w:sz w:val="24"/>
                <w:szCs w:val="24"/>
              </w:rPr>
              <w:t>5</w:t>
            </w: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3</w:t>
            </w: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2</w:t>
            </w: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306F28">
              <w:rPr>
                <w:b/>
                <w:bCs/>
                <w:color w:val="000000"/>
                <w:spacing w:val="181"/>
                <w:sz w:val="24"/>
                <w:szCs w:val="24"/>
              </w:rPr>
              <w:t>12</w:t>
            </w:r>
            <w:r w:rsidRPr="00306F28">
              <w:rPr>
                <w:b/>
                <w:bCs/>
                <w:color w:val="000000"/>
                <w:spacing w:val="2"/>
                <w:sz w:val="24"/>
                <w:szCs w:val="24"/>
              </w:rPr>
              <w:t>3</w:t>
            </w: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483"/>
                <w:sz w:val="24"/>
                <w:szCs w:val="24"/>
              </w:rPr>
              <w:t>6</w:t>
            </w:r>
            <w:r w:rsidRPr="000804F3">
              <w:rPr>
                <w:b/>
                <w:bCs/>
                <w:color w:val="000000"/>
                <w:spacing w:val="2"/>
                <w:sz w:val="24"/>
                <w:szCs w:val="24"/>
              </w:rPr>
              <w:t>7</w:t>
            </w:r>
          </w:p>
        </w:tc>
      </w:tr>
      <w:tr w:rsidR="00E7160F" w:rsidRPr="00090A72" w:rsidTr="00E7160F">
        <w:trPr>
          <w:trHeight w:val="312"/>
        </w:trPr>
        <w:tc>
          <w:tcPr>
            <w:tcW w:w="960" w:type="dxa"/>
            <w:vMerge/>
            <w:tcBorders>
              <w:left w:val="single" w:sz="4" w:space="0" w:color="auto"/>
              <w:right w:val="single" w:sz="4" w:space="0" w:color="auto"/>
            </w:tcBorders>
            <w:tcFitText/>
          </w:tcPr>
          <w:p w:rsidR="00E7160F" w:rsidRDefault="00E7160F" w:rsidP="00E7160F">
            <w:pPr>
              <w:rPr>
                <w:b/>
                <w:bCs/>
                <w:color w:val="000000"/>
                <w:sz w:val="24"/>
                <w:szCs w:val="24"/>
              </w:rPr>
            </w:pP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7</w:t>
            </w: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0</w:t>
            </w: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3</w:t>
            </w: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2</w:t>
            </w: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306F28">
              <w:rPr>
                <w:b/>
                <w:bCs/>
                <w:color w:val="000000"/>
                <w:spacing w:val="181"/>
                <w:sz w:val="24"/>
                <w:szCs w:val="24"/>
              </w:rPr>
              <w:t>11</w:t>
            </w:r>
            <w:r w:rsidRPr="00306F28">
              <w:rPr>
                <w:b/>
                <w:bCs/>
                <w:color w:val="000000"/>
                <w:spacing w:val="2"/>
                <w:sz w:val="24"/>
                <w:szCs w:val="24"/>
              </w:rPr>
              <w:t>1</w:t>
            </w: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483"/>
                <w:sz w:val="24"/>
                <w:szCs w:val="24"/>
              </w:rPr>
              <w:t>4</w:t>
            </w:r>
            <w:r w:rsidRPr="000804F3">
              <w:rPr>
                <w:b/>
                <w:bCs/>
                <w:color w:val="000000"/>
                <w:spacing w:val="2"/>
                <w:sz w:val="24"/>
                <w:szCs w:val="24"/>
              </w:rPr>
              <w:t>4</w:t>
            </w:r>
          </w:p>
        </w:tc>
      </w:tr>
      <w:tr w:rsidR="00E7160F" w:rsidRPr="00090A72" w:rsidTr="00E7160F">
        <w:trPr>
          <w:trHeight w:val="312"/>
        </w:trPr>
        <w:tc>
          <w:tcPr>
            <w:tcW w:w="960" w:type="dxa"/>
            <w:vMerge/>
            <w:tcBorders>
              <w:left w:val="single" w:sz="4" w:space="0" w:color="auto"/>
              <w:right w:val="single" w:sz="4" w:space="0" w:color="auto"/>
            </w:tcBorders>
            <w:tcFitText/>
          </w:tcPr>
          <w:p w:rsidR="00E7160F" w:rsidRDefault="00E7160F" w:rsidP="00E7160F">
            <w:pPr>
              <w:rPr>
                <w:b/>
                <w:bCs/>
                <w:color w:val="000000"/>
                <w:sz w:val="24"/>
                <w:szCs w:val="24"/>
              </w:rPr>
            </w:pP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8</w:t>
            </w: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483"/>
                <w:sz w:val="24"/>
                <w:szCs w:val="24"/>
              </w:rPr>
              <w:t>3</w:t>
            </w:r>
            <w:r w:rsidRPr="000804F3">
              <w:rPr>
                <w:b/>
                <w:bCs/>
                <w:color w:val="000000"/>
                <w:spacing w:val="2"/>
                <w:sz w:val="24"/>
                <w:szCs w:val="24"/>
              </w:rPr>
              <w:t>2</w:t>
            </w: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3</w:t>
            </w: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1</w:t>
            </w: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0</w:t>
            </w: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483"/>
                <w:sz w:val="24"/>
                <w:szCs w:val="24"/>
              </w:rPr>
              <w:t>5</w:t>
            </w:r>
            <w:r w:rsidRPr="000804F3">
              <w:rPr>
                <w:b/>
                <w:bCs/>
                <w:color w:val="000000"/>
                <w:spacing w:val="2"/>
                <w:sz w:val="24"/>
                <w:szCs w:val="24"/>
              </w:rPr>
              <w:t>6</w:t>
            </w:r>
          </w:p>
        </w:tc>
      </w:tr>
      <w:tr w:rsidR="00E7160F" w:rsidRPr="00090A72" w:rsidTr="00E7160F">
        <w:trPr>
          <w:trHeight w:val="312"/>
        </w:trPr>
        <w:tc>
          <w:tcPr>
            <w:tcW w:w="960" w:type="dxa"/>
            <w:vMerge/>
            <w:tcBorders>
              <w:left w:val="single" w:sz="4" w:space="0" w:color="auto"/>
              <w:right w:val="single" w:sz="4" w:space="0" w:color="auto"/>
            </w:tcBorders>
            <w:tcFitText/>
          </w:tcPr>
          <w:p w:rsidR="00E7160F" w:rsidRDefault="00E7160F" w:rsidP="00E7160F">
            <w:pPr>
              <w:rPr>
                <w:b/>
                <w:bCs/>
                <w:color w:val="000000"/>
                <w:sz w:val="24"/>
                <w:szCs w:val="24"/>
              </w:rPr>
            </w:pP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9</w:t>
            </w: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483"/>
                <w:sz w:val="24"/>
                <w:szCs w:val="24"/>
              </w:rPr>
              <w:t>4</w:t>
            </w:r>
            <w:r w:rsidRPr="000804F3">
              <w:rPr>
                <w:b/>
                <w:bCs/>
                <w:color w:val="000000"/>
                <w:spacing w:val="2"/>
                <w:sz w:val="24"/>
                <w:szCs w:val="24"/>
              </w:rPr>
              <w:t>0</w:t>
            </w: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483"/>
                <w:sz w:val="24"/>
                <w:szCs w:val="24"/>
              </w:rPr>
              <w:t>3</w:t>
            </w:r>
            <w:r w:rsidRPr="000804F3">
              <w:rPr>
                <w:b/>
                <w:bCs/>
                <w:color w:val="000000"/>
                <w:spacing w:val="2"/>
                <w:sz w:val="24"/>
                <w:szCs w:val="24"/>
              </w:rPr>
              <w:t>4</w:t>
            </w: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1</w:t>
            </w: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0</w:t>
            </w: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483"/>
                <w:sz w:val="24"/>
                <w:szCs w:val="24"/>
              </w:rPr>
              <w:t>5</w:t>
            </w:r>
            <w:r w:rsidRPr="000804F3">
              <w:rPr>
                <w:b/>
                <w:bCs/>
                <w:color w:val="000000"/>
                <w:spacing w:val="2"/>
                <w:sz w:val="24"/>
                <w:szCs w:val="24"/>
              </w:rPr>
              <w:t>4</w:t>
            </w:r>
          </w:p>
        </w:tc>
      </w:tr>
      <w:tr w:rsidR="00E7160F" w:rsidRPr="00090A72" w:rsidTr="00E7160F">
        <w:trPr>
          <w:trHeight w:val="312"/>
        </w:trPr>
        <w:tc>
          <w:tcPr>
            <w:tcW w:w="960" w:type="dxa"/>
            <w:vMerge/>
            <w:tcBorders>
              <w:left w:val="single" w:sz="4" w:space="0" w:color="auto"/>
              <w:right w:val="single" w:sz="4" w:space="0" w:color="auto"/>
            </w:tcBorders>
            <w:tcFitText/>
          </w:tcPr>
          <w:p w:rsidR="00E7160F" w:rsidRDefault="00E7160F" w:rsidP="00E7160F">
            <w:pPr>
              <w:rPr>
                <w:b/>
                <w:bCs/>
                <w:color w:val="000000"/>
                <w:sz w:val="24"/>
                <w:szCs w:val="24"/>
              </w:rPr>
            </w:pP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8</w:t>
            </w: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483"/>
                <w:sz w:val="24"/>
                <w:szCs w:val="24"/>
              </w:rPr>
              <w:t>3</w:t>
            </w:r>
            <w:r w:rsidRPr="000804F3">
              <w:rPr>
                <w:b/>
                <w:bCs/>
                <w:color w:val="000000"/>
                <w:spacing w:val="2"/>
                <w:sz w:val="24"/>
                <w:szCs w:val="24"/>
              </w:rPr>
              <w:t>7</w:t>
            </w: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6</w:t>
            </w: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2</w:t>
            </w: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306F28">
              <w:rPr>
                <w:b/>
                <w:bCs/>
                <w:color w:val="000000"/>
                <w:spacing w:val="181"/>
                <w:sz w:val="24"/>
                <w:szCs w:val="24"/>
              </w:rPr>
              <w:t>12</w:t>
            </w:r>
            <w:r w:rsidRPr="00306F28">
              <w:rPr>
                <w:b/>
                <w:bCs/>
                <w:color w:val="000000"/>
                <w:spacing w:val="2"/>
                <w:sz w:val="24"/>
                <w:szCs w:val="24"/>
              </w:rPr>
              <w:t>4</w:t>
            </w: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483"/>
                <w:sz w:val="24"/>
                <w:szCs w:val="24"/>
              </w:rPr>
              <w:t>7</w:t>
            </w:r>
            <w:r w:rsidRPr="000804F3">
              <w:rPr>
                <w:b/>
                <w:bCs/>
                <w:color w:val="000000"/>
                <w:spacing w:val="2"/>
                <w:sz w:val="24"/>
                <w:szCs w:val="24"/>
              </w:rPr>
              <w:t>8</w:t>
            </w:r>
          </w:p>
        </w:tc>
      </w:tr>
      <w:tr w:rsidR="00E7160F" w:rsidRPr="00090A72" w:rsidTr="00E7160F">
        <w:trPr>
          <w:trHeight w:val="312"/>
        </w:trPr>
        <w:tc>
          <w:tcPr>
            <w:tcW w:w="960" w:type="dxa"/>
            <w:vMerge/>
            <w:tcBorders>
              <w:left w:val="single" w:sz="4" w:space="0" w:color="auto"/>
              <w:right w:val="single" w:sz="4" w:space="0" w:color="auto"/>
            </w:tcBorders>
            <w:tcFitText/>
          </w:tcPr>
          <w:p w:rsidR="00E7160F" w:rsidRDefault="00E7160F" w:rsidP="00E7160F">
            <w:pPr>
              <w:rPr>
                <w:b/>
                <w:bCs/>
                <w:color w:val="000000"/>
                <w:sz w:val="24"/>
                <w:szCs w:val="24"/>
              </w:rPr>
            </w:pP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8</w:t>
            </w: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483"/>
                <w:sz w:val="24"/>
                <w:szCs w:val="24"/>
              </w:rPr>
              <w:t>3</w:t>
            </w:r>
            <w:r w:rsidRPr="000804F3">
              <w:rPr>
                <w:b/>
                <w:bCs/>
                <w:color w:val="000000"/>
                <w:spacing w:val="2"/>
                <w:sz w:val="24"/>
                <w:szCs w:val="24"/>
              </w:rPr>
              <w:t>7</w:t>
            </w: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5</w:t>
            </w: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2</w:t>
            </w: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306F28">
              <w:rPr>
                <w:b/>
                <w:bCs/>
                <w:color w:val="000000"/>
                <w:spacing w:val="181"/>
                <w:sz w:val="24"/>
                <w:szCs w:val="24"/>
              </w:rPr>
              <w:t>12</w:t>
            </w:r>
            <w:r w:rsidRPr="00306F28">
              <w:rPr>
                <w:b/>
                <w:bCs/>
                <w:color w:val="000000"/>
                <w:spacing w:val="2"/>
                <w:sz w:val="24"/>
                <w:szCs w:val="24"/>
              </w:rPr>
              <w:t>4</w:t>
            </w: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483"/>
                <w:sz w:val="24"/>
                <w:szCs w:val="24"/>
              </w:rPr>
              <w:t>8</w:t>
            </w:r>
            <w:r w:rsidRPr="000804F3">
              <w:rPr>
                <w:b/>
                <w:bCs/>
                <w:color w:val="000000"/>
                <w:spacing w:val="2"/>
                <w:sz w:val="24"/>
                <w:szCs w:val="24"/>
              </w:rPr>
              <w:t>7</w:t>
            </w:r>
          </w:p>
        </w:tc>
      </w:tr>
      <w:tr w:rsidR="00E7160F" w:rsidRPr="00090A72" w:rsidTr="00E7160F">
        <w:trPr>
          <w:trHeight w:val="312"/>
        </w:trPr>
        <w:tc>
          <w:tcPr>
            <w:tcW w:w="960" w:type="dxa"/>
            <w:vMerge/>
            <w:tcBorders>
              <w:left w:val="single" w:sz="4" w:space="0" w:color="auto"/>
              <w:bottom w:val="single" w:sz="4" w:space="0" w:color="auto"/>
              <w:right w:val="single" w:sz="4" w:space="0" w:color="auto"/>
            </w:tcBorders>
            <w:tcFitText/>
          </w:tcPr>
          <w:p w:rsidR="00E7160F" w:rsidRDefault="00E7160F" w:rsidP="00E7160F">
            <w:pPr>
              <w:rPr>
                <w:b/>
                <w:bCs/>
                <w:color w:val="000000"/>
                <w:sz w:val="24"/>
                <w:szCs w:val="24"/>
              </w:rPr>
            </w:pP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7</w:t>
            </w: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483"/>
                <w:sz w:val="24"/>
                <w:szCs w:val="24"/>
              </w:rPr>
              <w:t>1</w:t>
            </w:r>
            <w:r w:rsidRPr="000804F3">
              <w:rPr>
                <w:b/>
                <w:bCs/>
                <w:color w:val="000000"/>
                <w:spacing w:val="2"/>
                <w:sz w:val="24"/>
                <w:szCs w:val="24"/>
              </w:rPr>
              <w:t>8</w:t>
            </w: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6</w:t>
            </w: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483"/>
                <w:sz w:val="24"/>
                <w:szCs w:val="24"/>
              </w:rPr>
              <w:t>2</w:t>
            </w:r>
            <w:r w:rsidRPr="000804F3">
              <w:rPr>
                <w:b/>
                <w:bCs/>
                <w:color w:val="000000"/>
                <w:spacing w:val="2"/>
                <w:sz w:val="24"/>
                <w:szCs w:val="24"/>
              </w:rPr>
              <w:t>1</w:t>
            </w: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306F28">
              <w:rPr>
                <w:b/>
                <w:bCs/>
                <w:color w:val="000000"/>
                <w:spacing w:val="181"/>
                <w:sz w:val="24"/>
                <w:szCs w:val="24"/>
              </w:rPr>
              <w:t>12</w:t>
            </w:r>
            <w:r w:rsidRPr="00306F28">
              <w:rPr>
                <w:b/>
                <w:bCs/>
                <w:color w:val="000000"/>
                <w:spacing w:val="2"/>
                <w:sz w:val="24"/>
                <w:szCs w:val="24"/>
              </w:rPr>
              <w:t>3</w:t>
            </w: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8</w:t>
            </w:r>
          </w:p>
        </w:tc>
      </w:tr>
      <w:tr w:rsidR="00E7160F" w:rsidRPr="00090A72" w:rsidTr="00E7160F">
        <w:trPr>
          <w:trHeight w:val="312"/>
        </w:trPr>
        <w:tc>
          <w:tcPr>
            <w:tcW w:w="960" w:type="dxa"/>
            <w:tcBorders>
              <w:top w:val="nil"/>
              <w:left w:val="single" w:sz="4" w:space="0" w:color="auto"/>
              <w:bottom w:val="single" w:sz="4" w:space="0" w:color="auto"/>
              <w:right w:val="single" w:sz="4" w:space="0" w:color="auto"/>
            </w:tcBorders>
            <w:tcFitText/>
          </w:tcPr>
          <w:p w:rsidR="00E7160F" w:rsidRDefault="00E7160F" w:rsidP="00E7160F">
            <w:pPr>
              <w:rPr>
                <w:b/>
                <w:bCs/>
                <w:color w:val="000000"/>
                <w:sz w:val="24"/>
                <w:szCs w:val="24"/>
              </w:rPr>
            </w:pPr>
            <w:r w:rsidRPr="00623665">
              <w:rPr>
                <w:b/>
                <w:bCs/>
                <w:color w:val="000000"/>
                <w:spacing w:val="377"/>
                <w:sz w:val="24"/>
                <w:szCs w:val="24"/>
              </w:rPr>
              <w:t>М</w:t>
            </w:r>
            <w:r w:rsidRPr="00623665">
              <w:rPr>
                <w:b/>
                <w:bCs/>
                <w:color w:val="000000"/>
                <w:sz w:val="24"/>
                <w:szCs w:val="24"/>
              </w:rPr>
              <w:t>о</w:t>
            </w: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p>
        </w:tc>
      </w:tr>
    </w:tbl>
    <w:p w:rsidR="00E7160F" w:rsidRDefault="00E7160F" w:rsidP="00E7160F">
      <w:pPr>
        <w:ind w:firstLine="900"/>
        <w:rPr>
          <w:b/>
          <w:sz w:val="24"/>
          <w:szCs w:val="24"/>
        </w:rPr>
      </w:pPr>
    </w:p>
    <w:p w:rsidR="00E7160F" w:rsidRDefault="00E7160F" w:rsidP="00E7160F">
      <w:pPr>
        <w:ind w:firstLine="900"/>
        <w:rPr>
          <w:b/>
          <w:sz w:val="24"/>
          <w:szCs w:val="24"/>
        </w:rPr>
      </w:pPr>
    </w:p>
    <w:p w:rsidR="00E7160F" w:rsidRDefault="00E7160F" w:rsidP="00E7160F">
      <w:pPr>
        <w:ind w:firstLine="900"/>
        <w:rPr>
          <w:b/>
          <w:sz w:val="24"/>
          <w:szCs w:val="24"/>
        </w:rPr>
      </w:pPr>
      <w:r>
        <w:rPr>
          <w:b/>
          <w:sz w:val="24"/>
          <w:szCs w:val="24"/>
        </w:rPr>
        <w:t>Задание 2.</w:t>
      </w:r>
    </w:p>
    <w:p w:rsidR="00E7160F" w:rsidRDefault="00E7160F" w:rsidP="00E7160F">
      <w:pPr>
        <w:ind w:firstLine="900"/>
        <w:rPr>
          <w:b/>
          <w:sz w:val="24"/>
          <w:szCs w:val="24"/>
        </w:rPr>
      </w:pPr>
      <w:r>
        <w:rPr>
          <w:b/>
          <w:sz w:val="24"/>
          <w:szCs w:val="24"/>
        </w:rPr>
        <w:t>Рассчитать медиану числового ряда с помощью соответствующей функции</w:t>
      </w:r>
    </w:p>
    <w:p w:rsidR="00E7160F" w:rsidRDefault="00E7160F" w:rsidP="00E7160F">
      <w:pPr>
        <w:ind w:firstLine="900"/>
        <w:rPr>
          <w:b/>
          <w:sz w:val="24"/>
          <w:szCs w:val="24"/>
        </w:rPr>
      </w:pPr>
    </w:p>
    <w:tbl>
      <w:tblPr>
        <w:tblW w:w="6720" w:type="dxa"/>
        <w:tblInd w:w="95" w:type="dxa"/>
        <w:tblLook w:val="00A0" w:firstRow="1" w:lastRow="0" w:firstColumn="1" w:lastColumn="0" w:noHBand="0" w:noVBand="0"/>
      </w:tblPr>
      <w:tblGrid>
        <w:gridCol w:w="960"/>
        <w:gridCol w:w="960"/>
        <w:gridCol w:w="960"/>
        <w:gridCol w:w="960"/>
        <w:gridCol w:w="960"/>
        <w:gridCol w:w="960"/>
        <w:gridCol w:w="960"/>
      </w:tblGrid>
      <w:tr w:rsidR="00E7160F" w:rsidRPr="00090A72" w:rsidTr="00E7160F">
        <w:trPr>
          <w:trHeight w:val="624"/>
        </w:trPr>
        <w:tc>
          <w:tcPr>
            <w:tcW w:w="960" w:type="dxa"/>
            <w:tcBorders>
              <w:top w:val="single" w:sz="4" w:space="0" w:color="auto"/>
              <w:left w:val="single" w:sz="4" w:space="0" w:color="auto"/>
              <w:bottom w:val="single" w:sz="4" w:space="0" w:color="auto"/>
              <w:right w:val="single" w:sz="4" w:space="0" w:color="auto"/>
            </w:tcBorders>
            <w:tcFitText/>
          </w:tcPr>
          <w:p w:rsidR="00E7160F" w:rsidRDefault="00E7160F" w:rsidP="00E7160F">
            <w:pPr>
              <w:rPr>
                <w:b/>
                <w:bCs/>
                <w:color w:val="000000"/>
                <w:sz w:val="24"/>
                <w:szCs w:val="24"/>
              </w:rPr>
            </w:pPr>
            <w:r w:rsidRPr="00D82232">
              <w:rPr>
                <w:b/>
                <w:bCs/>
                <w:color w:val="000000"/>
                <w:w w:val="73"/>
                <w:sz w:val="24"/>
                <w:szCs w:val="24"/>
              </w:rPr>
              <w:t>Вариант</w:t>
            </w:r>
            <w:r w:rsidRPr="00D82232">
              <w:rPr>
                <w:b/>
                <w:bCs/>
                <w:color w:val="000000"/>
                <w:spacing w:val="2"/>
                <w:w w:val="73"/>
                <w:sz w:val="24"/>
                <w:szCs w:val="24"/>
              </w:rPr>
              <w:t xml:space="preserve"> </w:t>
            </w:r>
          </w:p>
        </w:tc>
        <w:tc>
          <w:tcPr>
            <w:tcW w:w="960" w:type="dxa"/>
            <w:tcBorders>
              <w:top w:val="single" w:sz="4" w:space="0" w:color="auto"/>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1</w:t>
            </w:r>
          </w:p>
        </w:tc>
        <w:tc>
          <w:tcPr>
            <w:tcW w:w="960" w:type="dxa"/>
            <w:tcBorders>
              <w:top w:val="single" w:sz="4" w:space="0" w:color="auto"/>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2</w:t>
            </w:r>
          </w:p>
        </w:tc>
        <w:tc>
          <w:tcPr>
            <w:tcW w:w="960" w:type="dxa"/>
            <w:tcBorders>
              <w:top w:val="single" w:sz="4" w:space="0" w:color="auto"/>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3</w:t>
            </w:r>
          </w:p>
        </w:tc>
        <w:tc>
          <w:tcPr>
            <w:tcW w:w="960" w:type="dxa"/>
            <w:tcBorders>
              <w:top w:val="single" w:sz="4" w:space="0" w:color="auto"/>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4</w:t>
            </w:r>
          </w:p>
        </w:tc>
        <w:tc>
          <w:tcPr>
            <w:tcW w:w="960" w:type="dxa"/>
            <w:tcBorders>
              <w:top w:val="single" w:sz="4" w:space="0" w:color="auto"/>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5</w:t>
            </w:r>
          </w:p>
        </w:tc>
        <w:tc>
          <w:tcPr>
            <w:tcW w:w="960" w:type="dxa"/>
            <w:tcBorders>
              <w:top w:val="single" w:sz="4" w:space="0" w:color="auto"/>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6</w:t>
            </w:r>
          </w:p>
        </w:tc>
      </w:tr>
      <w:tr w:rsidR="00E7160F" w:rsidRPr="00090A72" w:rsidTr="00E7160F">
        <w:trPr>
          <w:trHeight w:val="312"/>
        </w:trPr>
        <w:tc>
          <w:tcPr>
            <w:tcW w:w="960" w:type="dxa"/>
            <w:tcBorders>
              <w:top w:val="nil"/>
              <w:left w:val="single" w:sz="4" w:space="0" w:color="auto"/>
              <w:bottom w:val="single" w:sz="4" w:space="0" w:color="auto"/>
              <w:right w:val="single" w:sz="4" w:space="0" w:color="auto"/>
            </w:tcBorders>
            <w:tcFitText/>
          </w:tcPr>
          <w:p w:rsidR="00E7160F" w:rsidRDefault="00E7160F" w:rsidP="00E7160F">
            <w:pPr>
              <w:rPr>
                <w:b/>
                <w:bCs/>
                <w:color w:val="000000"/>
                <w:sz w:val="24"/>
                <w:szCs w:val="24"/>
              </w:rPr>
            </w:pPr>
            <w:r w:rsidRPr="005717C4">
              <w:rPr>
                <w:b/>
                <w:bCs/>
                <w:color w:val="000000"/>
                <w:sz w:val="24"/>
                <w:szCs w:val="24"/>
              </w:rPr>
              <w:t> </w:t>
            </w: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4</w:t>
            </w: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483"/>
                <w:sz w:val="24"/>
                <w:szCs w:val="24"/>
              </w:rPr>
              <w:t>1</w:t>
            </w:r>
            <w:r w:rsidRPr="000804F3">
              <w:rPr>
                <w:b/>
                <w:bCs/>
                <w:color w:val="000000"/>
                <w:spacing w:val="2"/>
                <w:sz w:val="24"/>
                <w:szCs w:val="24"/>
              </w:rPr>
              <w:t>2</w:t>
            </w: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4</w:t>
            </w: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1</w:t>
            </w: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0</w:t>
            </w: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483"/>
                <w:sz w:val="24"/>
                <w:szCs w:val="24"/>
              </w:rPr>
              <w:t>6</w:t>
            </w:r>
            <w:r w:rsidRPr="000804F3">
              <w:rPr>
                <w:b/>
                <w:bCs/>
                <w:color w:val="000000"/>
                <w:spacing w:val="2"/>
                <w:sz w:val="24"/>
                <w:szCs w:val="24"/>
              </w:rPr>
              <w:t>7</w:t>
            </w:r>
          </w:p>
        </w:tc>
      </w:tr>
      <w:tr w:rsidR="00E7160F" w:rsidRPr="00090A72" w:rsidTr="00E7160F">
        <w:trPr>
          <w:trHeight w:val="312"/>
        </w:trPr>
        <w:tc>
          <w:tcPr>
            <w:tcW w:w="960" w:type="dxa"/>
            <w:tcBorders>
              <w:top w:val="nil"/>
              <w:left w:val="single" w:sz="4" w:space="0" w:color="auto"/>
              <w:bottom w:val="single" w:sz="4" w:space="0" w:color="auto"/>
              <w:right w:val="single" w:sz="4" w:space="0" w:color="auto"/>
            </w:tcBorders>
            <w:tcFitText/>
          </w:tcPr>
          <w:p w:rsidR="00E7160F" w:rsidRDefault="00E7160F" w:rsidP="00E7160F">
            <w:pPr>
              <w:rPr>
                <w:b/>
                <w:bCs/>
                <w:color w:val="000000"/>
                <w:sz w:val="24"/>
                <w:szCs w:val="24"/>
              </w:rPr>
            </w:pPr>
            <w:r w:rsidRPr="005717C4">
              <w:rPr>
                <w:b/>
                <w:bCs/>
                <w:color w:val="000000"/>
                <w:sz w:val="24"/>
                <w:szCs w:val="24"/>
              </w:rPr>
              <w:t> </w:t>
            </w: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5</w:t>
            </w: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483"/>
                <w:sz w:val="24"/>
                <w:szCs w:val="24"/>
              </w:rPr>
              <w:t>3</w:t>
            </w:r>
            <w:r w:rsidRPr="000804F3">
              <w:rPr>
                <w:b/>
                <w:bCs/>
                <w:color w:val="000000"/>
                <w:spacing w:val="2"/>
                <w:sz w:val="24"/>
                <w:szCs w:val="24"/>
              </w:rPr>
              <w:t>4</w:t>
            </w: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4</w:t>
            </w: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2</w:t>
            </w: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306F28">
              <w:rPr>
                <w:b/>
                <w:bCs/>
                <w:color w:val="000000"/>
                <w:spacing w:val="181"/>
                <w:sz w:val="24"/>
                <w:szCs w:val="24"/>
              </w:rPr>
              <w:t>12</w:t>
            </w:r>
            <w:r w:rsidRPr="00306F28">
              <w:rPr>
                <w:b/>
                <w:bCs/>
                <w:color w:val="000000"/>
                <w:spacing w:val="2"/>
                <w:sz w:val="24"/>
                <w:szCs w:val="24"/>
              </w:rPr>
              <w:t>4</w:t>
            </w: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483"/>
                <w:sz w:val="24"/>
                <w:szCs w:val="24"/>
              </w:rPr>
              <w:t>5</w:t>
            </w:r>
            <w:r w:rsidRPr="000804F3">
              <w:rPr>
                <w:b/>
                <w:bCs/>
                <w:color w:val="000000"/>
                <w:spacing w:val="2"/>
                <w:sz w:val="24"/>
                <w:szCs w:val="24"/>
              </w:rPr>
              <w:t>4</w:t>
            </w:r>
          </w:p>
        </w:tc>
      </w:tr>
      <w:tr w:rsidR="00E7160F" w:rsidRPr="00090A72" w:rsidTr="00E7160F">
        <w:trPr>
          <w:trHeight w:val="312"/>
        </w:trPr>
        <w:tc>
          <w:tcPr>
            <w:tcW w:w="960" w:type="dxa"/>
            <w:tcBorders>
              <w:top w:val="nil"/>
              <w:left w:val="single" w:sz="4" w:space="0" w:color="auto"/>
              <w:bottom w:val="single" w:sz="4" w:space="0" w:color="auto"/>
              <w:right w:val="single" w:sz="4" w:space="0" w:color="auto"/>
            </w:tcBorders>
            <w:tcFitText/>
          </w:tcPr>
          <w:p w:rsidR="00E7160F" w:rsidRDefault="00E7160F" w:rsidP="00E7160F">
            <w:pPr>
              <w:rPr>
                <w:b/>
                <w:bCs/>
                <w:color w:val="000000"/>
                <w:sz w:val="24"/>
                <w:szCs w:val="24"/>
              </w:rPr>
            </w:pPr>
            <w:r w:rsidRPr="005717C4">
              <w:rPr>
                <w:b/>
                <w:bCs/>
                <w:color w:val="000000"/>
                <w:sz w:val="24"/>
                <w:szCs w:val="24"/>
              </w:rPr>
              <w:t> </w:t>
            </w: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6</w:t>
            </w: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483"/>
                <w:sz w:val="24"/>
                <w:szCs w:val="24"/>
              </w:rPr>
              <w:t>4</w:t>
            </w:r>
            <w:r w:rsidRPr="000804F3">
              <w:rPr>
                <w:b/>
                <w:bCs/>
                <w:color w:val="000000"/>
                <w:spacing w:val="2"/>
                <w:sz w:val="24"/>
                <w:szCs w:val="24"/>
              </w:rPr>
              <w:t>5</w:t>
            </w: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3</w:t>
            </w: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2</w:t>
            </w: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306F28">
              <w:rPr>
                <w:b/>
                <w:bCs/>
                <w:color w:val="000000"/>
                <w:spacing w:val="181"/>
                <w:sz w:val="24"/>
                <w:szCs w:val="24"/>
              </w:rPr>
              <w:t>12</w:t>
            </w:r>
            <w:r w:rsidRPr="00306F28">
              <w:rPr>
                <w:b/>
                <w:bCs/>
                <w:color w:val="000000"/>
                <w:spacing w:val="2"/>
                <w:sz w:val="24"/>
                <w:szCs w:val="24"/>
              </w:rPr>
              <w:t>3</w:t>
            </w: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483"/>
                <w:sz w:val="24"/>
                <w:szCs w:val="24"/>
              </w:rPr>
              <w:t>6</w:t>
            </w:r>
            <w:r w:rsidRPr="000804F3">
              <w:rPr>
                <w:b/>
                <w:bCs/>
                <w:color w:val="000000"/>
                <w:spacing w:val="2"/>
                <w:sz w:val="24"/>
                <w:szCs w:val="24"/>
              </w:rPr>
              <w:t>7</w:t>
            </w:r>
          </w:p>
        </w:tc>
      </w:tr>
      <w:tr w:rsidR="00E7160F" w:rsidRPr="00090A72" w:rsidTr="00E7160F">
        <w:trPr>
          <w:trHeight w:val="312"/>
        </w:trPr>
        <w:tc>
          <w:tcPr>
            <w:tcW w:w="960" w:type="dxa"/>
            <w:tcBorders>
              <w:top w:val="nil"/>
              <w:left w:val="single" w:sz="4" w:space="0" w:color="auto"/>
              <w:bottom w:val="single" w:sz="4" w:space="0" w:color="auto"/>
              <w:right w:val="single" w:sz="4" w:space="0" w:color="auto"/>
            </w:tcBorders>
            <w:tcFitText/>
          </w:tcPr>
          <w:p w:rsidR="00E7160F" w:rsidRDefault="00E7160F" w:rsidP="00E7160F">
            <w:pPr>
              <w:rPr>
                <w:b/>
                <w:bCs/>
                <w:color w:val="000000"/>
                <w:sz w:val="24"/>
                <w:szCs w:val="24"/>
              </w:rPr>
            </w:pPr>
            <w:r w:rsidRPr="005717C4">
              <w:rPr>
                <w:b/>
                <w:bCs/>
                <w:color w:val="000000"/>
                <w:sz w:val="24"/>
                <w:szCs w:val="24"/>
              </w:rPr>
              <w:t> </w:t>
            </w: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7</w:t>
            </w: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0</w:t>
            </w: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3</w:t>
            </w: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2</w:t>
            </w: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306F28">
              <w:rPr>
                <w:b/>
                <w:bCs/>
                <w:color w:val="000000"/>
                <w:spacing w:val="181"/>
                <w:sz w:val="24"/>
                <w:szCs w:val="24"/>
              </w:rPr>
              <w:t>11</w:t>
            </w:r>
            <w:r w:rsidRPr="00306F28">
              <w:rPr>
                <w:b/>
                <w:bCs/>
                <w:color w:val="000000"/>
                <w:spacing w:val="2"/>
                <w:sz w:val="24"/>
                <w:szCs w:val="24"/>
              </w:rPr>
              <w:t>1</w:t>
            </w: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483"/>
                <w:sz w:val="24"/>
                <w:szCs w:val="24"/>
              </w:rPr>
              <w:t>4</w:t>
            </w:r>
            <w:r w:rsidRPr="000804F3">
              <w:rPr>
                <w:b/>
                <w:bCs/>
                <w:color w:val="000000"/>
                <w:spacing w:val="2"/>
                <w:sz w:val="24"/>
                <w:szCs w:val="24"/>
              </w:rPr>
              <w:t>4</w:t>
            </w:r>
          </w:p>
        </w:tc>
      </w:tr>
      <w:tr w:rsidR="00E7160F" w:rsidRPr="00090A72" w:rsidTr="00E7160F">
        <w:trPr>
          <w:trHeight w:val="312"/>
        </w:trPr>
        <w:tc>
          <w:tcPr>
            <w:tcW w:w="960" w:type="dxa"/>
            <w:tcBorders>
              <w:top w:val="nil"/>
              <w:left w:val="single" w:sz="4" w:space="0" w:color="auto"/>
              <w:bottom w:val="single" w:sz="4" w:space="0" w:color="auto"/>
              <w:right w:val="single" w:sz="4" w:space="0" w:color="auto"/>
            </w:tcBorders>
            <w:tcFitText/>
          </w:tcPr>
          <w:p w:rsidR="00E7160F" w:rsidRDefault="00E7160F" w:rsidP="00E7160F">
            <w:pPr>
              <w:rPr>
                <w:b/>
                <w:bCs/>
                <w:color w:val="000000"/>
                <w:sz w:val="24"/>
                <w:szCs w:val="24"/>
              </w:rPr>
            </w:pPr>
            <w:r w:rsidRPr="005717C4">
              <w:rPr>
                <w:b/>
                <w:bCs/>
                <w:color w:val="000000"/>
                <w:sz w:val="24"/>
                <w:szCs w:val="24"/>
              </w:rPr>
              <w:t> </w:t>
            </w: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8</w:t>
            </w: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483"/>
                <w:sz w:val="24"/>
                <w:szCs w:val="24"/>
              </w:rPr>
              <w:t>3</w:t>
            </w:r>
            <w:r w:rsidRPr="000804F3">
              <w:rPr>
                <w:b/>
                <w:bCs/>
                <w:color w:val="000000"/>
                <w:spacing w:val="2"/>
                <w:sz w:val="24"/>
                <w:szCs w:val="24"/>
              </w:rPr>
              <w:t>2</w:t>
            </w: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3</w:t>
            </w: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1</w:t>
            </w: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0</w:t>
            </w: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483"/>
                <w:sz w:val="24"/>
                <w:szCs w:val="24"/>
              </w:rPr>
              <w:t>5</w:t>
            </w:r>
            <w:r w:rsidRPr="000804F3">
              <w:rPr>
                <w:b/>
                <w:bCs/>
                <w:color w:val="000000"/>
                <w:spacing w:val="2"/>
                <w:sz w:val="24"/>
                <w:szCs w:val="24"/>
              </w:rPr>
              <w:t>6</w:t>
            </w:r>
          </w:p>
        </w:tc>
      </w:tr>
      <w:tr w:rsidR="00E7160F" w:rsidRPr="00090A72" w:rsidTr="00E7160F">
        <w:trPr>
          <w:trHeight w:val="312"/>
        </w:trPr>
        <w:tc>
          <w:tcPr>
            <w:tcW w:w="960" w:type="dxa"/>
            <w:tcBorders>
              <w:top w:val="nil"/>
              <w:left w:val="single" w:sz="4" w:space="0" w:color="auto"/>
              <w:bottom w:val="single" w:sz="4" w:space="0" w:color="auto"/>
              <w:right w:val="single" w:sz="4" w:space="0" w:color="auto"/>
            </w:tcBorders>
            <w:tcFitText/>
          </w:tcPr>
          <w:p w:rsidR="00E7160F" w:rsidRDefault="00E7160F" w:rsidP="00E7160F">
            <w:pPr>
              <w:rPr>
                <w:b/>
                <w:bCs/>
                <w:color w:val="000000"/>
                <w:sz w:val="24"/>
                <w:szCs w:val="24"/>
              </w:rPr>
            </w:pPr>
            <w:r w:rsidRPr="005717C4">
              <w:rPr>
                <w:b/>
                <w:bCs/>
                <w:color w:val="000000"/>
                <w:sz w:val="24"/>
                <w:szCs w:val="24"/>
              </w:rPr>
              <w:t> </w:t>
            </w: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9</w:t>
            </w: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483"/>
                <w:sz w:val="24"/>
                <w:szCs w:val="24"/>
              </w:rPr>
              <w:t>4</w:t>
            </w:r>
            <w:r w:rsidRPr="000804F3">
              <w:rPr>
                <w:b/>
                <w:bCs/>
                <w:color w:val="000000"/>
                <w:spacing w:val="2"/>
                <w:sz w:val="24"/>
                <w:szCs w:val="24"/>
              </w:rPr>
              <w:t>0</w:t>
            </w: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483"/>
                <w:sz w:val="24"/>
                <w:szCs w:val="24"/>
              </w:rPr>
              <w:t>3</w:t>
            </w:r>
            <w:r w:rsidRPr="000804F3">
              <w:rPr>
                <w:b/>
                <w:bCs/>
                <w:color w:val="000000"/>
                <w:spacing w:val="2"/>
                <w:sz w:val="24"/>
                <w:szCs w:val="24"/>
              </w:rPr>
              <w:t>4</w:t>
            </w: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1</w:t>
            </w: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0</w:t>
            </w: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483"/>
                <w:sz w:val="24"/>
                <w:szCs w:val="24"/>
              </w:rPr>
              <w:t>5</w:t>
            </w:r>
            <w:r w:rsidRPr="000804F3">
              <w:rPr>
                <w:b/>
                <w:bCs/>
                <w:color w:val="000000"/>
                <w:spacing w:val="2"/>
                <w:sz w:val="24"/>
                <w:szCs w:val="24"/>
              </w:rPr>
              <w:t>4</w:t>
            </w:r>
          </w:p>
        </w:tc>
      </w:tr>
      <w:tr w:rsidR="00E7160F" w:rsidRPr="00090A72" w:rsidTr="00E7160F">
        <w:trPr>
          <w:trHeight w:val="312"/>
        </w:trPr>
        <w:tc>
          <w:tcPr>
            <w:tcW w:w="960" w:type="dxa"/>
            <w:tcBorders>
              <w:top w:val="nil"/>
              <w:left w:val="single" w:sz="4" w:space="0" w:color="auto"/>
              <w:bottom w:val="single" w:sz="4" w:space="0" w:color="auto"/>
              <w:right w:val="single" w:sz="4" w:space="0" w:color="auto"/>
            </w:tcBorders>
            <w:tcFitText/>
          </w:tcPr>
          <w:p w:rsidR="00E7160F" w:rsidRDefault="00E7160F" w:rsidP="00E7160F">
            <w:pPr>
              <w:rPr>
                <w:b/>
                <w:bCs/>
                <w:color w:val="000000"/>
                <w:sz w:val="24"/>
                <w:szCs w:val="24"/>
              </w:rPr>
            </w:pPr>
            <w:r w:rsidRPr="005717C4">
              <w:rPr>
                <w:b/>
                <w:bCs/>
                <w:color w:val="000000"/>
                <w:sz w:val="24"/>
                <w:szCs w:val="24"/>
              </w:rPr>
              <w:t> </w:t>
            </w: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8</w:t>
            </w: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483"/>
                <w:sz w:val="24"/>
                <w:szCs w:val="24"/>
              </w:rPr>
              <w:t>3</w:t>
            </w:r>
            <w:r w:rsidRPr="000804F3">
              <w:rPr>
                <w:b/>
                <w:bCs/>
                <w:color w:val="000000"/>
                <w:spacing w:val="2"/>
                <w:sz w:val="24"/>
                <w:szCs w:val="24"/>
              </w:rPr>
              <w:t>7</w:t>
            </w: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6</w:t>
            </w: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2</w:t>
            </w: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306F28">
              <w:rPr>
                <w:b/>
                <w:bCs/>
                <w:color w:val="000000"/>
                <w:spacing w:val="181"/>
                <w:sz w:val="24"/>
                <w:szCs w:val="24"/>
              </w:rPr>
              <w:t>12</w:t>
            </w:r>
            <w:r w:rsidRPr="00306F28">
              <w:rPr>
                <w:b/>
                <w:bCs/>
                <w:color w:val="000000"/>
                <w:spacing w:val="2"/>
                <w:sz w:val="24"/>
                <w:szCs w:val="24"/>
              </w:rPr>
              <w:t>4</w:t>
            </w: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483"/>
                <w:sz w:val="24"/>
                <w:szCs w:val="24"/>
              </w:rPr>
              <w:t>7</w:t>
            </w:r>
            <w:r w:rsidRPr="000804F3">
              <w:rPr>
                <w:b/>
                <w:bCs/>
                <w:color w:val="000000"/>
                <w:spacing w:val="2"/>
                <w:sz w:val="24"/>
                <w:szCs w:val="24"/>
              </w:rPr>
              <w:t>8</w:t>
            </w:r>
          </w:p>
        </w:tc>
      </w:tr>
      <w:tr w:rsidR="00E7160F" w:rsidRPr="00090A72" w:rsidTr="00E7160F">
        <w:trPr>
          <w:trHeight w:val="312"/>
        </w:trPr>
        <w:tc>
          <w:tcPr>
            <w:tcW w:w="960" w:type="dxa"/>
            <w:tcBorders>
              <w:top w:val="nil"/>
              <w:left w:val="single" w:sz="4" w:space="0" w:color="auto"/>
              <w:bottom w:val="single" w:sz="4" w:space="0" w:color="auto"/>
              <w:right w:val="single" w:sz="4" w:space="0" w:color="auto"/>
            </w:tcBorders>
            <w:tcFitText/>
          </w:tcPr>
          <w:p w:rsidR="00E7160F" w:rsidRDefault="00E7160F" w:rsidP="00E7160F">
            <w:pPr>
              <w:rPr>
                <w:b/>
                <w:bCs/>
                <w:color w:val="000000"/>
                <w:sz w:val="24"/>
                <w:szCs w:val="24"/>
              </w:rPr>
            </w:pPr>
            <w:r w:rsidRPr="005717C4">
              <w:rPr>
                <w:b/>
                <w:bCs/>
                <w:color w:val="000000"/>
                <w:sz w:val="24"/>
                <w:szCs w:val="24"/>
              </w:rPr>
              <w:t> </w:t>
            </w: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8</w:t>
            </w: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483"/>
                <w:sz w:val="24"/>
                <w:szCs w:val="24"/>
              </w:rPr>
              <w:t>3</w:t>
            </w:r>
            <w:r w:rsidRPr="000804F3">
              <w:rPr>
                <w:b/>
                <w:bCs/>
                <w:color w:val="000000"/>
                <w:spacing w:val="2"/>
                <w:sz w:val="24"/>
                <w:szCs w:val="24"/>
              </w:rPr>
              <w:t>7</w:t>
            </w: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5</w:t>
            </w: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2</w:t>
            </w: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306F28">
              <w:rPr>
                <w:b/>
                <w:bCs/>
                <w:color w:val="000000"/>
                <w:spacing w:val="181"/>
                <w:sz w:val="24"/>
                <w:szCs w:val="24"/>
              </w:rPr>
              <w:t>12</w:t>
            </w:r>
            <w:r w:rsidRPr="00306F28">
              <w:rPr>
                <w:b/>
                <w:bCs/>
                <w:color w:val="000000"/>
                <w:spacing w:val="2"/>
                <w:sz w:val="24"/>
                <w:szCs w:val="24"/>
              </w:rPr>
              <w:t>4</w:t>
            </w: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483"/>
                <w:sz w:val="24"/>
                <w:szCs w:val="24"/>
              </w:rPr>
              <w:t>8</w:t>
            </w:r>
            <w:r w:rsidRPr="000804F3">
              <w:rPr>
                <w:b/>
                <w:bCs/>
                <w:color w:val="000000"/>
                <w:spacing w:val="2"/>
                <w:sz w:val="24"/>
                <w:szCs w:val="24"/>
              </w:rPr>
              <w:t>7</w:t>
            </w:r>
          </w:p>
        </w:tc>
      </w:tr>
      <w:tr w:rsidR="00E7160F" w:rsidRPr="00090A72" w:rsidTr="00E7160F">
        <w:trPr>
          <w:trHeight w:val="312"/>
        </w:trPr>
        <w:tc>
          <w:tcPr>
            <w:tcW w:w="960" w:type="dxa"/>
            <w:tcBorders>
              <w:top w:val="nil"/>
              <w:left w:val="single" w:sz="4" w:space="0" w:color="auto"/>
              <w:bottom w:val="single" w:sz="4" w:space="0" w:color="auto"/>
              <w:right w:val="single" w:sz="4" w:space="0" w:color="auto"/>
            </w:tcBorders>
            <w:tcFitText/>
          </w:tcPr>
          <w:p w:rsidR="00E7160F" w:rsidRDefault="00E7160F" w:rsidP="00E7160F">
            <w:pPr>
              <w:rPr>
                <w:b/>
                <w:bCs/>
                <w:color w:val="000000"/>
                <w:sz w:val="24"/>
                <w:szCs w:val="24"/>
              </w:rPr>
            </w:pPr>
            <w:r w:rsidRPr="005717C4">
              <w:rPr>
                <w:b/>
                <w:bCs/>
                <w:color w:val="000000"/>
                <w:sz w:val="24"/>
                <w:szCs w:val="24"/>
              </w:rPr>
              <w:t> </w:t>
            </w: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7</w:t>
            </w: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483"/>
                <w:sz w:val="24"/>
                <w:szCs w:val="24"/>
              </w:rPr>
              <w:t>1</w:t>
            </w:r>
            <w:r w:rsidRPr="000804F3">
              <w:rPr>
                <w:b/>
                <w:bCs/>
                <w:color w:val="000000"/>
                <w:spacing w:val="2"/>
                <w:sz w:val="24"/>
                <w:szCs w:val="24"/>
              </w:rPr>
              <w:t>8</w:t>
            </w: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6</w:t>
            </w: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483"/>
                <w:sz w:val="24"/>
                <w:szCs w:val="24"/>
              </w:rPr>
              <w:t>2</w:t>
            </w:r>
            <w:r w:rsidRPr="000804F3">
              <w:rPr>
                <w:b/>
                <w:bCs/>
                <w:color w:val="000000"/>
                <w:spacing w:val="2"/>
                <w:sz w:val="24"/>
                <w:szCs w:val="24"/>
              </w:rPr>
              <w:t>1</w:t>
            </w: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306F28">
              <w:rPr>
                <w:b/>
                <w:bCs/>
                <w:color w:val="000000"/>
                <w:spacing w:val="181"/>
                <w:sz w:val="24"/>
                <w:szCs w:val="24"/>
              </w:rPr>
              <w:t>12</w:t>
            </w:r>
            <w:r w:rsidRPr="00306F28">
              <w:rPr>
                <w:b/>
                <w:bCs/>
                <w:color w:val="000000"/>
                <w:spacing w:val="2"/>
                <w:sz w:val="24"/>
                <w:szCs w:val="24"/>
              </w:rPr>
              <w:t>3</w:t>
            </w: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8</w:t>
            </w:r>
          </w:p>
        </w:tc>
      </w:tr>
      <w:tr w:rsidR="00E7160F" w:rsidRPr="00090A72" w:rsidTr="00E7160F">
        <w:trPr>
          <w:trHeight w:val="312"/>
        </w:trPr>
        <w:tc>
          <w:tcPr>
            <w:tcW w:w="960" w:type="dxa"/>
            <w:tcBorders>
              <w:top w:val="nil"/>
              <w:left w:val="single" w:sz="4" w:space="0" w:color="auto"/>
              <w:bottom w:val="single" w:sz="4" w:space="0" w:color="auto"/>
              <w:right w:val="single" w:sz="4" w:space="0" w:color="auto"/>
            </w:tcBorders>
            <w:tcFitText/>
          </w:tcPr>
          <w:p w:rsidR="00E7160F" w:rsidRDefault="00E7160F" w:rsidP="00E7160F">
            <w:pPr>
              <w:rPr>
                <w:b/>
                <w:bCs/>
                <w:color w:val="000000"/>
                <w:sz w:val="24"/>
                <w:szCs w:val="24"/>
              </w:rPr>
            </w:pPr>
            <w:r w:rsidRPr="005717C4">
              <w:rPr>
                <w:b/>
                <w:bCs/>
                <w:color w:val="000000"/>
                <w:sz w:val="24"/>
                <w:szCs w:val="24"/>
              </w:rPr>
              <w:t>М</w:t>
            </w: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p>
        </w:tc>
        <w:tc>
          <w:tcPr>
            <w:tcW w:w="9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p>
        </w:tc>
      </w:tr>
    </w:tbl>
    <w:p w:rsidR="00E7160F" w:rsidRDefault="00E7160F" w:rsidP="00E7160F">
      <w:pPr>
        <w:rPr>
          <w:b/>
          <w:sz w:val="24"/>
          <w:szCs w:val="24"/>
        </w:rPr>
      </w:pPr>
    </w:p>
    <w:p w:rsidR="00E7160F" w:rsidRDefault="00E7160F" w:rsidP="00E7160F">
      <w:pPr>
        <w:rPr>
          <w:b/>
          <w:sz w:val="24"/>
          <w:szCs w:val="24"/>
        </w:rPr>
      </w:pPr>
    </w:p>
    <w:p w:rsidR="00E7160F" w:rsidRDefault="00E7160F" w:rsidP="00E7160F">
      <w:pPr>
        <w:ind w:firstLine="900"/>
        <w:rPr>
          <w:b/>
          <w:sz w:val="24"/>
          <w:szCs w:val="24"/>
        </w:rPr>
      </w:pPr>
      <w:r>
        <w:rPr>
          <w:b/>
          <w:sz w:val="24"/>
          <w:szCs w:val="24"/>
        </w:rPr>
        <w:t>Задание 3.</w:t>
      </w:r>
    </w:p>
    <w:p w:rsidR="00E7160F" w:rsidRDefault="00E7160F" w:rsidP="00E7160F">
      <w:pPr>
        <w:ind w:firstLine="900"/>
        <w:rPr>
          <w:b/>
          <w:sz w:val="24"/>
          <w:szCs w:val="24"/>
        </w:rPr>
      </w:pPr>
      <w:r>
        <w:rPr>
          <w:b/>
          <w:sz w:val="24"/>
          <w:szCs w:val="24"/>
        </w:rPr>
        <w:t>Рассчитать среднее значение.</w:t>
      </w:r>
    </w:p>
    <w:tbl>
      <w:tblPr>
        <w:tblW w:w="9095" w:type="dxa"/>
        <w:tblInd w:w="96" w:type="dxa"/>
        <w:tblLook w:val="00A0" w:firstRow="1" w:lastRow="0" w:firstColumn="1" w:lastColumn="0" w:noHBand="0" w:noVBand="0"/>
      </w:tblPr>
      <w:tblGrid>
        <w:gridCol w:w="1551"/>
        <w:gridCol w:w="1252"/>
        <w:gridCol w:w="1260"/>
        <w:gridCol w:w="1260"/>
        <w:gridCol w:w="1260"/>
        <w:gridCol w:w="1260"/>
        <w:gridCol w:w="1252"/>
      </w:tblGrid>
      <w:tr w:rsidR="00E7160F" w:rsidRPr="00090A72" w:rsidTr="00E7160F">
        <w:trPr>
          <w:trHeight w:val="616"/>
        </w:trPr>
        <w:tc>
          <w:tcPr>
            <w:tcW w:w="1551" w:type="dxa"/>
            <w:tcBorders>
              <w:top w:val="single" w:sz="4" w:space="0" w:color="auto"/>
              <w:left w:val="single" w:sz="4" w:space="0" w:color="auto"/>
              <w:bottom w:val="single" w:sz="4" w:space="0" w:color="auto"/>
              <w:right w:val="single" w:sz="4" w:space="0" w:color="auto"/>
            </w:tcBorders>
            <w:tcFitText/>
          </w:tcPr>
          <w:p w:rsidR="00E7160F" w:rsidRDefault="00E7160F" w:rsidP="00E7160F">
            <w:pPr>
              <w:rPr>
                <w:b/>
                <w:bCs/>
                <w:color w:val="000000"/>
                <w:sz w:val="24"/>
                <w:szCs w:val="24"/>
              </w:rPr>
            </w:pPr>
            <w:r w:rsidRPr="007938B8">
              <w:rPr>
                <w:b/>
                <w:bCs/>
                <w:color w:val="000000"/>
                <w:spacing w:val="40"/>
                <w:sz w:val="24"/>
                <w:szCs w:val="24"/>
              </w:rPr>
              <w:t>Вариант</w:t>
            </w:r>
            <w:r w:rsidRPr="007938B8">
              <w:rPr>
                <w:b/>
                <w:bCs/>
                <w:color w:val="000000"/>
                <w:spacing w:val="50"/>
                <w:sz w:val="24"/>
                <w:szCs w:val="24"/>
              </w:rPr>
              <w:t xml:space="preserve"> </w:t>
            </w:r>
          </w:p>
        </w:tc>
        <w:tc>
          <w:tcPr>
            <w:tcW w:w="1252" w:type="dxa"/>
            <w:tcBorders>
              <w:top w:val="single" w:sz="4" w:space="0" w:color="auto"/>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1</w:t>
            </w:r>
          </w:p>
        </w:tc>
        <w:tc>
          <w:tcPr>
            <w:tcW w:w="1260" w:type="dxa"/>
            <w:tcBorders>
              <w:top w:val="single" w:sz="4" w:space="0" w:color="auto"/>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2</w:t>
            </w:r>
          </w:p>
        </w:tc>
        <w:tc>
          <w:tcPr>
            <w:tcW w:w="1260" w:type="dxa"/>
            <w:tcBorders>
              <w:top w:val="single" w:sz="4" w:space="0" w:color="auto"/>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3</w:t>
            </w:r>
          </w:p>
        </w:tc>
        <w:tc>
          <w:tcPr>
            <w:tcW w:w="1260" w:type="dxa"/>
            <w:tcBorders>
              <w:top w:val="single" w:sz="4" w:space="0" w:color="auto"/>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4</w:t>
            </w:r>
          </w:p>
        </w:tc>
        <w:tc>
          <w:tcPr>
            <w:tcW w:w="1260" w:type="dxa"/>
            <w:tcBorders>
              <w:top w:val="single" w:sz="4" w:space="0" w:color="auto"/>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5</w:t>
            </w:r>
          </w:p>
        </w:tc>
        <w:tc>
          <w:tcPr>
            <w:tcW w:w="1252" w:type="dxa"/>
            <w:tcBorders>
              <w:top w:val="single" w:sz="4" w:space="0" w:color="auto"/>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6</w:t>
            </w:r>
          </w:p>
        </w:tc>
      </w:tr>
      <w:tr w:rsidR="00E7160F" w:rsidRPr="00090A72" w:rsidTr="00E7160F">
        <w:trPr>
          <w:trHeight w:val="308"/>
        </w:trPr>
        <w:tc>
          <w:tcPr>
            <w:tcW w:w="1551" w:type="dxa"/>
            <w:tcBorders>
              <w:top w:val="nil"/>
              <w:left w:val="single" w:sz="4" w:space="0" w:color="auto"/>
              <w:bottom w:val="single" w:sz="4" w:space="0" w:color="auto"/>
              <w:right w:val="single" w:sz="4" w:space="0" w:color="auto"/>
            </w:tcBorders>
            <w:tcFitText/>
          </w:tcPr>
          <w:p w:rsidR="00E7160F" w:rsidRDefault="00E7160F" w:rsidP="00E7160F">
            <w:pPr>
              <w:rPr>
                <w:b/>
                <w:bCs/>
                <w:color w:val="000000"/>
                <w:sz w:val="24"/>
                <w:szCs w:val="24"/>
              </w:rPr>
            </w:pPr>
            <w:r w:rsidRPr="005717C4">
              <w:rPr>
                <w:b/>
                <w:bCs/>
                <w:color w:val="000000"/>
                <w:sz w:val="24"/>
                <w:szCs w:val="24"/>
              </w:rPr>
              <w:t> </w:t>
            </w:r>
          </w:p>
        </w:tc>
        <w:tc>
          <w:tcPr>
            <w:tcW w:w="1252"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4</w:t>
            </w:r>
          </w:p>
        </w:tc>
        <w:tc>
          <w:tcPr>
            <w:tcW w:w="12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6</w:t>
            </w:r>
          </w:p>
        </w:tc>
        <w:tc>
          <w:tcPr>
            <w:tcW w:w="12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306F28">
              <w:rPr>
                <w:b/>
                <w:bCs/>
                <w:color w:val="000000"/>
                <w:spacing w:val="783"/>
                <w:sz w:val="24"/>
                <w:szCs w:val="24"/>
              </w:rPr>
              <w:t>1</w:t>
            </w:r>
            <w:r w:rsidRPr="00306F28">
              <w:rPr>
                <w:b/>
                <w:bCs/>
                <w:color w:val="000000"/>
                <w:sz w:val="24"/>
                <w:szCs w:val="24"/>
              </w:rPr>
              <w:t>0</w:t>
            </w:r>
          </w:p>
        </w:tc>
        <w:tc>
          <w:tcPr>
            <w:tcW w:w="12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6</w:t>
            </w:r>
          </w:p>
        </w:tc>
        <w:tc>
          <w:tcPr>
            <w:tcW w:w="12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783"/>
                <w:sz w:val="24"/>
                <w:szCs w:val="24"/>
              </w:rPr>
              <w:t>1</w:t>
            </w:r>
            <w:r w:rsidRPr="000804F3">
              <w:rPr>
                <w:b/>
                <w:bCs/>
                <w:color w:val="000000"/>
                <w:spacing w:val="2"/>
                <w:sz w:val="24"/>
                <w:szCs w:val="24"/>
              </w:rPr>
              <w:t>6</w:t>
            </w:r>
          </w:p>
        </w:tc>
        <w:tc>
          <w:tcPr>
            <w:tcW w:w="1252"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3</w:t>
            </w:r>
          </w:p>
        </w:tc>
      </w:tr>
      <w:tr w:rsidR="00E7160F" w:rsidRPr="00090A72" w:rsidTr="00E7160F">
        <w:trPr>
          <w:trHeight w:val="383"/>
        </w:trPr>
        <w:tc>
          <w:tcPr>
            <w:tcW w:w="1551" w:type="dxa"/>
            <w:tcBorders>
              <w:top w:val="nil"/>
              <w:left w:val="single" w:sz="4" w:space="0" w:color="auto"/>
              <w:bottom w:val="single" w:sz="4" w:space="0" w:color="auto"/>
              <w:right w:val="single" w:sz="4" w:space="0" w:color="auto"/>
            </w:tcBorders>
            <w:tcFitText/>
          </w:tcPr>
          <w:p w:rsidR="00E7160F" w:rsidRDefault="00E7160F" w:rsidP="00E7160F">
            <w:pPr>
              <w:rPr>
                <w:b/>
                <w:bCs/>
                <w:color w:val="000000"/>
                <w:sz w:val="24"/>
                <w:szCs w:val="24"/>
              </w:rPr>
            </w:pPr>
            <w:r w:rsidRPr="005717C4">
              <w:rPr>
                <w:b/>
                <w:bCs/>
                <w:color w:val="000000"/>
                <w:sz w:val="24"/>
                <w:szCs w:val="24"/>
              </w:rPr>
              <w:t> </w:t>
            </w:r>
          </w:p>
        </w:tc>
        <w:tc>
          <w:tcPr>
            <w:tcW w:w="1252"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5</w:t>
            </w:r>
          </w:p>
        </w:tc>
        <w:tc>
          <w:tcPr>
            <w:tcW w:w="12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7</w:t>
            </w:r>
          </w:p>
        </w:tc>
        <w:tc>
          <w:tcPr>
            <w:tcW w:w="12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306F28">
              <w:rPr>
                <w:b/>
                <w:bCs/>
                <w:color w:val="000000"/>
                <w:spacing w:val="783"/>
                <w:sz w:val="24"/>
                <w:szCs w:val="24"/>
              </w:rPr>
              <w:t>1</w:t>
            </w:r>
            <w:r w:rsidRPr="00306F28">
              <w:rPr>
                <w:b/>
                <w:bCs/>
                <w:color w:val="000000"/>
                <w:sz w:val="24"/>
                <w:szCs w:val="24"/>
              </w:rPr>
              <w:t>2</w:t>
            </w:r>
          </w:p>
        </w:tc>
        <w:tc>
          <w:tcPr>
            <w:tcW w:w="12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7</w:t>
            </w:r>
          </w:p>
        </w:tc>
        <w:tc>
          <w:tcPr>
            <w:tcW w:w="12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783"/>
                <w:sz w:val="24"/>
                <w:szCs w:val="24"/>
              </w:rPr>
              <w:t>1</w:t>
            </w:r>
            <w:r w:rsidRPr="000804F3">
              <w:rPr>
                <w:b/>
                <w:bCs/>
                <w:color w:val="000000"/>
                <w:spacing w:val="2"/>
                <w:sz w:val="24"/>
                <w:szCs w:val="24"/>
              </w:rPr>
              <w:t>9</w:t>
            </w:r>
          </w:p>
        </w:tc>
        <w:tc>
          <w:tcPr>
            <w:tcW w:w="1252"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4</w:t>
            </w:r>
          </w:p>
        </w:tc>
      </w:tr>
      <w:tr w:rsidR="00E7160F" w:rsidRPr="00090A72" w:rsidTr="00E7160F">
        <w:trPr>
          <w:trHeight w:val="308"/>
        </w:trPr>
        <w:tc>
          <w:tcPr>
            <w:tcW w:w="1551" w:type="dxa"/>
            <w:tcBorders>
              <w:top w:val="nil"/>
              <w:left w:val="single" w:sz="4" w:space="0" w:color="auto"/>
              <w:bottom w:val="single" w:sz="4" w:space="0" w:color="auto"/>
              <w:right w:val="single" w:sz="4" w:space="0" w:color="auto"/>
            </w:tcBorders>
            <w:tcFitText/>
          </w:tcPr>
          <w:p w:rsidR="00E7160F" w:rsidRDefault="00E7160F" w:rsidP="00E7160F">
            <w:pPr>
              <w:rPr>
                <w:b/>
                <w:bCs/>
                <w:color w:val="000000"/>
                <w:sz w:val="24"/>
                <w:szCs w:val="24"/>
              </w:rPr>
            </w:pPr>
            <w:r w:rsidRPr="005717C4">
              <w:rPr>
                <w:b/>
                <w:bCs/>
                <w:color w:val="000000"/>
                <w:sz w:val="24"/>
                <w:szCs w:val="24"/>
              </w:rPr>
              <w:t> </w:t>
            </w:r>
          </w:p>
        </w:tc>
        <w:tc>
          <w:tcPr>
            <w:tcW w:w="1252"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6</w:t>
            </w:r>
          </w:p>
        </w:tc>
        <w:tc>
          <w:tcPr>
            <w:tcW w:w="12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8</w:t>
            </w:r>
          </w:p>
        </w:tc>
        <w:tc>
          <w:tcPr>
            <w:tcW w:w="12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306F28">
              <w:rPr>
                <w:b/>
                <w:bCs/>
                <w:color w:val="000000"/>
                <w:spacing w:val="783"/>
                <w:sz w:val="24"/>
                <w:szCs w:val="24"/>
              </w:rPr>
              <w:t>1</w:t>
            </w:r>
            <w:r w:rsidRPr="00306F28">
              <w:rPr>
                <w:b/>
                <w:bCs/>
                <w:color w:val="000000"/>
                <w:sz w:val="24"/>
                <w:szCs w:val="24"/>
              </w:rPr>
              <w:t>4</w:t>
            </w:r>
          </w:p>
        </w:tc>
        <w:tc>
          <w:tcPr>
            <w:tcW w:w="12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8</w:t>
            </w:r>
          </w:p>
        </w:tc>
        <w:tc>
          <w:tcPr>
            <w:tcW w:w="12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783"/>
                <w:sz w:val="24"/>
                <w:szCs w:val="24"/>
              </w:rPr>
              <w:t>2</w:t>
            </w:r>
            <w:r w:rsidRPr="000804F3">
              <w:rPr>
                <w:b/>
                <w:bCs/>
                <w:color w:val="000000"/>
                <w:spacing w:val="2"/>
                <w:sz w:val="24"/>
                <w:szCs w:val="24"/>
              </w:rPr>
              <w:t>2</w:t>
            </w:r>
          </w:p>
        </w:tc>
        <w:tc>
          <w:tcPr>
            <w:tcW w:w="1252"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5</w:t>
            </w:r>
          </w:p>
        </w:tc>
      </w:tr>
      <w:tr w:rsidR="00E7160F" w:rsidRPr="00090A72" w:rsidTr="00E7160F">
        <w:trPr>
          <w:trHeight w:val="308"/>
        </w:trPr>
        <w:tc>
          <w:tcPr>
            <w:tcW w:w="1551" w:type="dxa"/>
            <w:tcBorders>
              <w:top w:val="nil"/>
              <w:left w:val="single" w:sz="4" w:space="0" w:color="auto"/>
              <w:bottom w:val="single" w:sz="4" w:space="0" w:color="auto"/>
              <w:right w:val="single" w:sz="4" w:space="0" w:color="auto"/>
            </w:tcBorders>
            <w:tcFitText/>
          </w:tcPr>
          <w:p w:rsidR="00E7160F" w:rsidRDefault="00E7160F" w:rsidP="00E7160F">
            <w:pPr>
              <w:rPr>
                <w:b/>
                <w:bCs/>
                <w:color w:val="000000"/>
                <w:sz w:val="24"/>
                <w:szCs w:val="24"/>
              </w:rPr>
            </w:pPr>
            <w:r w:rsidRPr="005717C4">
              <w:rPr>
                <w:b/>
                <w:bCs/>
                <w:color w:val="000000"/>
                <w:sz w:val="24"/>
                <w:szCs w:val="24"/>
              </w:rPr>
              <w:t> </w:t>
            </w:r>
          </w:p>
        </w:tc>
        <w:tc>
          <w:tcPr>
            <w:tcW w:w="1252"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7</w:t>
            </w:r>
          </w:p>
        </w:tc>
        <w:tc>
          <w:tcPr>
            <w:tcW w:w="12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9</w:t>
            </w:r>
          </w:p>
        </w:tc>
        <w:tc>
          <w:tcPr>
            <w:tcW w:w="12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306F28">
              <w:rPr>
                <w:b/>
                <w:bCs/>
                <w:color w:val="000000"/>
                <w:spacing w:val="783"/>
                <w:sz w:val="24"/>
                <w:szCs w:val="24"/>
              </w:rPr>
              <w:t>1</w:t>
            </w:r>
            <w:r w:rsidRPr="00306F28">
              <w:rPr>
                <w:b/>
                <w:bCs/>
                <w:color w:val="000000"/>
                <w:sz w:val="24"/>
                <w:szCs w:val="24"/>
              </w:rPr>
              <w:t>6</w:t>
            </w:r>
          </w:p>
        </w:tc>
        <w:tc>
          <w:tcPr>
            <w:tcW w:w="12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9</w:t>
            </w:r>
          </w:p>
        </w:tc>
        <w:tc>
          <w:tcPr>
            <w:tcW w:w="12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783"/>
                <w:sz w:val="24"/>
                <w:szCs w:val="24"/>
              </w:rPr>
              <w:t>2</w:t>
            </w:r>
            <w:r w:rsidRPr="000804F3">
              <w:rPr>
                <w:b/>
                <w:bCs/>
                <w:color w:val="000000"/>
                <w:spacing w:val="2"/>
                <w:sz w:val="24"/>
                <w:szCs w:val="24"/>
              </w:rPr>
              <w:t>5</w:t>
            </w:r>
          </w:p>
        </w:tc>
        <w:tc>
          <w:tcPr>
            <w:tcW w:w="1252"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6</w:t>
            </w:r>
          </w:p>
        </w:tc>
      </w:tr>
      <w:tr w:rsidR="00E7160F" w:rsidRPr="00090A72" w:rsidTr="00E7160F">
        <w:trPr>
          <w:trHeight w:val="308"/>
        </w:trPr>
        <w:tc>
          <w:tcPr>
            <w:tcW w:w="1551" w:type="dxa"/>
            <w:tcBorders>
              <w:top w:val="nil"/>
              <w:left w:val="single" w:sz="4" w:space="0" w:color="auto"/>
              <w:bottom w:val="single" w:sz="4" w:space="0" w:color="auto"/>
              <w:right w:val="single" w:sz="4" w:space="0" w:color="auto"/>
            </w:tcBorders>
            <w:tcFitText/>
          </w:tcPr>
          <w:p w:rsidR="00E7160F" w:rsidRDefault="00E7160F" w:rsidP="00E7160F">
            <w:pPr>
              <w:rPr>
                <w:b/>
                <w:bCs/>
                <w:color w:val="000000"/>
                <w:sz w:val="24"/>
                <w:szCs w:val="24"/>
              </w:rPr>
            </w:pPr>
            <w:r w:rsidRPr="005717C4">
              <w:rPr>
                <w:b/>
                <w:bCs/>
                <w:color w:val="000000"/>
                <w:sz w:val="24"/>
                <w:szCs w:val="24"/>
              </w:rPr>
              <w:t> </w:t>
            </w:r>
          </w:p>
        </w:tc>
        <w:tc>
          <w:tcPr>
            <w:tcW w:w="1252"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8</w:t>
            </w:r>
          </w:p>
        </w:tc>
        <w:tc>
          <w:tcPr>
            <w:tcW w:w="12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783"/>
                <w:sz w:val="24"/>
                <w:szCs w:val="24"/>
              </w:rPr>
              <w:t>1</w:t>
            </w:r>
            <w:r w:rsidRPr="000804F3">
              <w:rPr>
                <w:b/>
                <w:bCs/>
                <w:color w:val="000000"/>
                <w:spacing w:val="2"/>
                <w:sz w:val="24"/>
                <w:szCs w:val="24"/>
              </w:rPr>
              <w:t>0</w:t>
            </w:r>
          </w:p>
        </w:tc>
        <w:tc>
          <w:tcPr>
            <w:tcW w:w="12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306F28">
              <w:rPr>
                <w:b/>
                <w:bCs/>
                <w:color w:val="000000"/>
                <w:spacing w:val="783"/>
                <w:sz w:val="24"/>
                <w:szCs w:val="24"/>
              </w:rPr>
              <w:t>1</w:t>
            </w:r>
            <w:r w:rsidRPr="00306F28">
              <w:rPr>
                <w:b/>
                <w:bCs/>
                <w:color w:val="000000"/>
                <w:sz w:val="24"/>
                <w:szCs w:val="24"/>
              </w:rPr>
              <w:t>8</w:t>
            </w:r>
          </w:p>
        </w:tc>
        <w:tc>
          <w:tcPr>
            <w:tcW w:w="12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783"/>
                <w:sz w:val="24"/>
                <w:szCs w:val="24"/>
              </w:rPr>
              <w:t>1</w:t>
            </w:r>
            <w:r w:rsidRPr="000804F3">
              <w:rPr>
                <w:b/>
                <w:bCs/>
                <w:color w:val="000000"/>
                <w:spacing w:val="2"/>
                <w:sz w:val="24"/>
                <w:szCs w:val="24"/>
              </w:rPr>
              <w:t>0</w:t>
            </w:r>
          </w:p>
        </w:tc>
        <w:tc>
          <w:tcPr>
            <w:tcW w:w="12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783"/>
                <w:sz w:val="24"/>
                <w:szCs w:val="24"/>
              </w:rPr>
              <w:t>2</w:t>
            </w:r>
            <w:r w:rsidRPr="000804F3">
              <w:rPr>
                <w:b/>
                <w:bCs/>
                <w:color w:val="000000"/>
                <w:spacing w:val="2"/>
                <w:sz w:val="24"/>
                <w:szCs w:val="24"/>
              </w:rPr>
              <w:t>8</w:t>
            </w:r>
          </w:p>
        </w:tc>
        <w:tc>
          <w:tcPr>
            <w:tcW w:w="1252"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7</w:t>
            </w:r>
          </w:p>
        </w:tc>
      </w:tr>
      <w:tr w:rsidR="00E7160F" w:rsidRPr="00090A72" w:rsidTr="00E7160F">
        <w:trPr>
          <w:trHeight w:val="308"/>
        </w:trPr>
        <w:tc>
          <w:tcPr>
            <w:tcW w:w="1551" w:type="dxa"/>
            <w:tcBorders>
              <w:top w:val="nil"/>
              <w:left w:val="single" w:sz="4" w:space="0" w:color="auto"/>
              <w:bottom w:val="single" w:sz="4" w:space="0" w:color="auto"/>
              <w:right w:val="single" w:sz="4" w:space="0" w:color="auto"/>
            </w:tcBorders>
            <w:tcFitText/>
          </w:tcPr>
          <w:p w:rsidR="00E7160F" w:rsidRDefault="00E7160F" w:rsidP="00E7160F">
            <w:pPr>
              <w:rPr>
                <w:b/>
                <w:bCs/>
                <w:color w:val="000000"/>
                <w:sz w:val="24"/>
                <w:szCs w:val="24"/>
              </w:rPr>
            </w:pPr>
            <w:r w:rsidRPr="005717C4">
              <w:rPr>
                <w:b/>
                <w:bCs/>
                <w:color w:val="000000"/>
                <w:sz w:val="24"/>
                <w:szCs w:val="24"/>
              </w:rPr>
              <w:t> </w:t>
            </w:r>
          </w:p>
        </w:tc>
        <w:tc>
          <w:tcPr>
            <w:tcW w:w="1252"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9</w:t>
            </w:r>
          </w:p>
        </w:tc>
        <w:tc>
          <w:tcPr>
            <w:tcW w:w="12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783"/>
                <w:sz w:val="24"/>
                <w:szCs w:val="24"/>
              </w:rPr>
              <w:t>1</w:t>
            </w:r>
            <w:r w:rsidRPr="000804F3">
              <w:rPr>
                <w:b/>
                <w:bCs/>
                <w:color w:val="000000"/>
                <w:spacing w:val="2"/>
                <w:sz w:val="24"/>
                <w:szCs w:val="24"/>
              </w:rPr>
              <w:t>1</w:t>
            </w:r>
          </w:p>
        </w:tc>
        <w:tc>
          <w:tcPr>
            <w:tcW w:w="12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306F28">
              <w:rPr>
                <w:b/>
                <w:bCs/>
                <w:color w:val="000000"/>
                <w:spacing w:val="783"/>
                <w:sz w:val="24"/>
                <w:szCs w:val="24"/>
              </w:rPr>
              <w:t>2</w:t>
            </w:r>
            <w:r w:rsidRPr="00306F28">
              <w:rPr>
                <w:b/>
                <w:bCs/>
                <w:color w:val="000000"/>
                <w:sz w:val="24"/>
                <w:szCs w:val="24"/>
              </w:rPr>
              <w:t>0</w:t>
            </w:r>
          </w:p>
        </w:tc>
        <w:tc>
          <w:tcPr>
            <w:tcW w:w="12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783"/>
                <w:sz w:val="24"/>
                <w:szCs w:val="24"/>
              </w:rPr>
              <w:t>1</w:t>
            </w:r>
            <w:r w:rsidRPr="000804F3">
              <w:rPr>
                <w:b/>
                <w:bCs/>
                <w:color w:val="000000"/>
                <w:spacing w:val="2"/>
                <w:sz w:val="24"/>
                <w:szCs w:val="24"/>
              </w:rPr>
              <w:t>1</w:t>
            </w:r>
          </w:p>
        </w:tc>
        <w:tc>
          <w:tcPr>
            <w:tcW w:w="12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783"/>
                <w:sz w:val="24"/>
                <w:szCs w:val="24"/>
              </w:rPr>
              <w:t>3</w:t>
            </w:r>
            <w:r w:rsidRPr="000804F3">
              <w:rPr>
                <w:b/>
                <w:bCs/>
                <w:color w:val="000000"/>
                <w:spacing w:val="2"/>
                <w:sz w:val="24"/>
                <w:szCs w:val="24"/>
              </w:rPr>
              <w:t>1</w:t>
            </w:r>
          </w:p>
        </w:tc>
        <w:tc>
          <w:tcPr>
            <w:tcW w:w="1252"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8</w:t>
            </w:r>
          </w:p>
        </w:tc>
      </w:tr>
      <w:tr w:rsidR="00E7160F" w:rsidRPr="00090A72" w:rsidTr="00E7160F">
        <w:trPr>
          <w:trHeight w:val="308"/>
        </w:trPr>
        <w:tc>
          <w:tcPr>
            <w:tcW w:w="1551" w:type="dxa"/>
            <w:tcBorders>
              <w:top w:val="nil"/>
              <w:left w:val="single" w:sz="4" w:space="0" w:color="auto"/>
              <w:bottom w:val="single" w:sz="4" w:space="0" w:color="auto"/>
              <w:right w:val="single" w:sz="4" w:space="0" w:color="auto"/>
            </w:tcBorders>
            <w:tcFitText/>
          </w:tcPr>
          <w:p w:rsidR="00E7160F" w:rsidRDefault="00E7160F" w:rsidP="00E7160F">
            <w:pPr>
              <w:rPr>
                <w:b/>
                <w:bCs/>
                <w:color w:val="000000"/>
                <w:sz w:val="24"/>
                <w:szCs w:val="24"/>
              </w:rPr>
            </w:pPr>
            <w:r w:rsidRPr="005717C4">
              <w:rPr>
                <w:b/>
                <w:bCs/>
                <w:color w:val="000000"/>
                <w:sz w:val="24"/>
                <w:szCs w:val="24"/>
              </w:rPr>
              <w:t> </w:t>
            </w:r>
          </w:p>
        </w:tc>
        <w:tc>
          <w:tcPr>
            <w:tcW w:w="1252"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8</w:t>
            </w:r>
          </w:p>
        </w:tc>
        <w:tc>
          <w:tcPr>
            <w:tcW w:w="12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783"/>
                <w:sz w:val="24"/>
                <w:szCs w:val="24"/>
              </w:rPr>
              <w:t>1</w:t>
            </w:r>
            <w:r w:rsidRPr="000804F3">
              <w:rPr>
                <w:b/>
                <w:bCs/>
                <w:color w:val="000000"/>
                <w:spacing w:val="2"/>
                <w:sz w:val="24"/>
                <w:szCs w:val="24"/>
              </w:rPr>
              <w:t>0</w:t>
            </w:r>
          </w:p>
        </w:tc>
        <w:tc>
          <w:tcPr>
            <w:tcW w:w="12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306F28">
              <w:rPr>
                <w:b/>
                <w:bCs/>
                <w:color w:val="000000"/>
                <w:spacing w:val="783"/>
                <w:sz w:val="24"/>
                <w:szCs w:val="24"/>
              </w:rPr>
              <w:t>1</w:t>
            </w:r>
            <w:r w:rsidRPr="00306F28">
              <w:rPr>
                <w:b/>
                <w:bCs/>
                <w:color w:val="000000"/>
                <w:sz w:val="24"/>
                <w:szCs w:val="24"/>
              </w:rPr>
              <w:t>8</w:t>
            </w:r>
          </w:p>
        </w:tc>
        <w:tc>
          <w:tcPr>
            <w:tcW w:w="12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783"/>
                <w:sz w:val="24"/>
                <w:szCs w:val="24"/>
              </w:rPr>
              <w:t>1</w:t>
            </w:r>
            <w:r w:rsidRPr="000804F3">
              <w:rPr>
                <w:b/>
                <w:bCs/>
                <w:color w:val="000000"/>
                <w:spacing w:val="2"/>
                <w:sz w:val="24"/>
                <w:szCs w:val="24"/>
              </w:rPr>
              <w:t>0</w:t>
            </w:r>
          </w:p>
        </w:tc>
        <w:tc>
          <w:tcPr>
            <w:tcW w:w="12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783"/>
                <w:sz w:val="24"/>
                <w:szCs w:val="24"/>
              </w:rPr>
              <w:t>2</w:t>
            </w:r>
            <w:r w:rsidRPr="000804F3">
              <w:rPr>
                <w:b/>
                <w:bCs/>
                <w:color w:val="000000"/>
                <w:spacing w:val="2"/>
                <w:sz w:val="24"/>
                <w:szCs w:val="24"/>
              </w:rPr>
              <w:t>8</w:t>
            </w:r>
          </w:p>
        </w:tc>
        <w:tc>
          <w:tcPr>
            <w:tcW w:w="1252"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7</w:t>
            </w:r>
          </w:p>
        </w:tc>
      </w:tr>
      <w:tr w:rsidR="00E7160F" w:rsidRPr="00090A72" w:rsidTr="00E7160F">
        <w:trPr>
          <w:trHeight w:val="308"/>
        </w:trPr>
        <w:tc>
          <w:tcPr>
            <w:tcW w:w="1551" w:type="dxa"/>
            <w:tcBorders>
              <w:top w:val="nil"/>
              <w:left w:val="single" w:sz="4" w:space="0" w:color="auto"/>
              <w:bottom w:val="single" w:sz="4" w:space="0" w:color="auto"/>
              <w:right w:val="single" w:sz="4" w:space="0" w:color="auto"/>
            </w:tcBorders>
            <w:tcFitText/>
          </w:tcPr>
          <w:p w:rsidR="00E7160F" w:rsidRDefault="00E7160F" w:rsidP="00E7160F">
            <w:pPr>
              <w:rPr>
                <w:b/>
                <w:bCs/>
                <w:color w:val="000000"/>
                <w:sz w:val="24"/>
                <w:szCs w:val="24"/>
              </w:rPr>
            </w:pPr>
            <w:r w:rsidRPr="005717C4">
              <w:rPr>
                <w:b/>
                <w:bCs/>
                <w:color w:val="000000"/>
                <w:sz w:val="24"/>
                <w:szCs w:val="24"/>
              </w:rPr>
              <w:t> </w:t>
            </w:r>
          </w:p>
        </w:tc>
        <w:tc>
          <w:tcPr>
            <w:tcW w:w="1252"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8</w:t>
            </w:r>
          </w:p>
        </w:tc>
        <w:tc>
          <w:tcPr>
            <w:tcW w:w="12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783"/>
                <w:sz w:val="24"/>
                <w:szCs w:val="24"/>
              </w:rPr>
              <w:t>1</w:t>
            </w:r>
            <w:r w:rsidRPr="000804F3">
              <w:rPr>
                <w:b/>
                <w:bCs/>
                <w:color w:val="000000"/>
                <w:spacing w:val="2"/>
                <w:sz w:val="24"/>
                <w:szCs w:val="24"/>
              </w:rPr>
              <w:t>0</w:t>
            </w:r>
          </w:p>
        </w:tc>
        <w:tc>
          <w:tcPr>
            <w:tcW w:w="12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306F28">
              <w:rPr>
                <w:b/>
                <w:bCs/>
                <w:color w:val="000000"/>
                <w:spacing w:val="783"/>
                <w:sz w:val="24"/>
                <w:szCs w:val="24"/>
              </w:rPr>
              <w:t>1</w:t>
            </w:r>
            <w:r w:rsidRPr="00306F28">
              <w:rPr>
                <w:b/>
                <w:bCs/>
                <w:color w:val="000000"/>
                <w:sz w:val="24"/>
                <w:szCs w:val="24"/>
              </w:rPr>
              <w:t>8</w:t>
            </w:r>
          </w:p>
        </w:tc>
        <w:tc>
          <w:tcPr>
            <w:tcW w:w="12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783"/>
                <w:sz w:val="24"/>
                <w:szCs w:val="24"/>
              </w:rPr>
              <w:t>1</w:t>
            </w:r>
            <w:r w:rsidRPr="000804F3">
              <w:rPr>
                <w:b/>
                <w:bCs/>
                <w:color w:val="000000"/>
                <w:spacing w:val="2"/>
                <w:sz w:val="24"/>
                <w:szCs w:val="24"/>
              </w:rPr>
              <w:t>0</w:t>
            </w:r>
          </w:p>
        </w:tc>
        <w:tc>
          <w:tcPr>
            <w:tcW w:w="12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783"/>
                <w:sz w:val="24"/>
                <w:szCs w:val="24"/>
              </w:rPr>
              <w:t>2</w:t>
            </w:r>
            <w:r w:rsidRPr="000804F3">
              <w:rPr>
                <w:b/>
                <w:bCs/>
                <w:color w:val="000000"/>
                <w:spacing w:val="2"/>
                <w:sz w:val="24"/>
                <w:szCs w:val="24"/>
              </w:rPr>
              <w:t>8</w:t>
            </w:r>
          </w:p>
        </w:tc>
        <w:tc>
          <w:tcPr>
            <w:tcW w:w="1252"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7</w:t>
            </w:r>
          </w:p>
        </w:tc>
      </w:tr>
      <w:tr w:rsidR="00E7160F" w:rsidRPr="00090A72" w:rsidTr="00E7160F">
        <w:trPr>
          <w:trHeight w:val="308"/>
        </w:trPr>
        <w:tc>
          <w:tcPr>
            <w:tcW w:w="1551" w:type="dxa"/>
            <w:tcBorders>
              <w:top w:val="nil"/>
              <w:left w:val="single" w:sz="4" w:space="0" w:color="auto"/>
              <w:bottom w:val="single" w:sz="4" w:space="0" w:color="auto"/>
              <w:right w:val="single" w:sz="4" w:space="0" w:color="auto"/>
            </w:tcBorders>
            <w:tcFitText/>
          </w:tcPr>
          <w:p w:rsidR="00E7160F" w:rsidRDefault="00E7160F" w:rsidP="00E7160F">
            <w:pPr>
              <w:rPr>
                <w:b/>
                <w:bCs/>
                <w:color w:val="000000"/>
                <w:sz w:val="24"/>
                <w:szCs w:val="24"/>
              </w:rPr>
            </w:pPr>
            <w:r w:rsidRPr="005717C4">
              <w:rPr>
                <w:b/>
                <w:bCs/>
                <w:color w:val="000000"/>
                <w:sz w:val="24"/>
                <w:szCs w:val="24"/>
              </w:rPr>
              <w:t> </w:t>
            </w:r>
          </w:p>
        </w:tc>
        <w:tc>
          <w:tcPr>
            <w:tcW w:w="1252"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7</w:t>
            </w:r>
          </w:p>
        </w:tc>
        <w:tc>
          <w:tcPr>
            <w:tcW w:w="12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9</w:t>
            </w:r>
          </w:p>
        </w:tc>
        <w:tc>
          <w:tcPr>
            <w:tcW w:w="12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306F28">
              <w:rPr>
                <w:b/>
                <w:bCs/>
                <w:color w:val="000000"/>
                <w:spacing w:val="783"/>
                <w:sz w:val="24"/>
                <w:szCs w:val="24"/>
              </w:rPr>
              <w:t>1</w:t>
            </w:r>
            <w:r w:rsidRPr="00306F28">
              <w:rPr>
                <w:b/>
                <w:bCs/>
                <w:color w:val="000000"/>
                <w:sz w:val="24"/>
                <w:szCs w:val="24"/>
              </w:rPr>
              <w:t>6</w:t>
            </w:r>
          </w:p>
        </w:tc>
        <w:tc>
          <w:tcPr>
            <w:tcW w:w="12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9</w:t>
            </w:r>
          </w:p>
        </w:tc>
        <w:tc>
          <w:tcPr>
            <w:tcW w:w="12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783"/>
                <w:sz w:val="24"/>
                <w:szCs w:val="24"/>
              </w:rPr>
              <w:t>2</w:t>
            </w:r>
            <w:r w:rsidRPr="000804F3">
              <w:rPr>
                <w:b/>
                <w:bCs/>
                <w:color w:val="000000"/>
                <w:spacing w:val="2"/>
                <w:sz w:val="24"/>
                <w:szCs w:val="24"/>
              </w:rPr>
              <w:t>5</w:t>
            </w:r>
          </w:p>
        </w:tc>
        <w:tc>
          <w:tcPr>
            <w:tcW w:w="1252"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6</w:t>
            </w:r>
          </w:p>
        </w:tc>
      </w:tr>
      <w:tr w:rsidR="00E7160F" w:rsidRPr="00090A72" w:rsidTr="00E7160F">
        <w:trPr>
          <w:trHeight w:val="308"/>
        </w:trPr>
        <w:tc>
          <w:tcPr>
            <w:tcW w:w="1551" w:type="dxa"/>
            <w:tcBorders>
              <w:top w:val="nil"/>
              <w:left w:val="single" w:sz="4" w:space="0" w:color="auto"/>
              <w:bottom w:val="single" w:sz="4" w:space="0" w:color="auto"/>
              <w:right w:val="single" w:sz="4" w:space="0" w:color="auto"/>
            </w:tcBorders>
            <w:tcFitText/>
          </w:tcPr>
          <w:p w:rsidR="00E7160F" w:rsidRDefault="00E7160F" w:rsidP="00E7160F">
            <w:pPr>
              <w:rPr>
                <w:b/>
                <w:bCs/>
                <w:color w:val="000000"/>
                <w:sz w:val="24"/>
                <w:szCs w:val="24"/>
              </w:rPr>
            </w:pPr>
            <w:r w:rsidRPr="005717C4">
              <w:rPr>
                <w:rFonts w:ascii="Tahoma" w:hAnsi="Tahoma" w:cs="Tahoma"/>
                <w:b/>
                <w:bCs/>
                <w:color w:val="000000"/>
                <w:sz w:val="24"/>
                <w:szCs w:val="24"/>
              </w:rPr>
              <w:t>ẋ</w:t>
            </w:r>
          </w:p>
        </w:tc>
        <w:tc>
          <w:tcPr>
            <w:tcW w:w="1252"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p>
        </w:tc>
        <w:tc>
          <w:tcPr>
            <w:tcW w:w="12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p>
        </w:tc>
        <w:tc>
          <w:tcPr>
            <w:tcW w:w="12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p>
        </w:tc>
        <w:tc>
          <w:tcPr>
            <w:tcW w:w="12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p>
        </w:tc>
        <w:tc>
          <w:tcPr>
            <w:tcW w:w="1260"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p>
        </w:tc>
        <w:tc>
          <w:tcPr>
            <w:tcW w:w="1252"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p>
        </w:tc>
      </w:tr>
    </w:tbl>
    <w:p w:rsidR="00E7160F" w:rsidRDefault="00E7160F" w:rsidP="00E7160F">
      <w:pPr>
        <w:ind w:firstLine="900"/>
        <w:rPr>
          <w:b/>
          <w:sz w:val="24"/>
          <w:szCs w:val="24"/>
        </w:rPr>
      </w:pPr>
    </w:p>
    <w:p w:rsidR="00E7160F" w:rsidRDefault="00E7160F" w:rsidP="00E7160F">
      <w:pPr>
        <w:ind w:firstLine="900"/>
        <w:rPr>
          <w:b/>
          <w:sz w:val="24"/>
          <w:szCs w:val="24"/>
        </w:rPr>
      </w:pPr>
    </w:p>
    <w:p w:rsidR="00E7160F" w:rsidRDefault="00E7160F" w:rsidP="00E7160F">
      <w:pPr>
        <w:ind w:firstLine="900"/>
        <w:rPr>
          <w:b/>
          <w:sz w:val="24"/>
          <w:szCs w:val="24"/>
        </w:rPr>
      </w:pPr>
      <w:r>
        <w:rPr>
          <w:b/>
          <w:sz w:val="24"/>
          <w:szCs w:val="24"/>
        </w:rPr>
        <w:t>Задание 4.</w:t>
      </w:r>
    </w:p>
    <w:p w:rsidR="00E7160F" w:rsidRDefault="00E7160F" w:rsidP="00E7160F">
      <w:pPr>
        <w:ind w:firstLine="900"/>
        <w:rPr>
          <w:b/>
          <w:sz w:val="24"/>
          <w:szCs w:val="24"/>
        </w:rPr>
      </w:pPr>
      <w:r>
        <w:rPr>
          <w:b/>
          <w:sz w:val="24"/>
          <w:szCs w:val="24"/>
        </w:rPr>
        <w:t>Рассчитать процент от числа</w:t>
      </w:r>
    </w:p>
    <w:tbl>
      <w:tblPr>
        <w:tblW w:w="5000" w:type="pct"/>
        <w:tblLook w:val="00A0" w:firstRow="1" w:lastRow="0" w:firstColumn="1" w:lastColumn="0" w:noHBand="0" w:noVBand="0"/>
      </w:tblPr>
      <w:tblGrid>
        <w:gridCol w:w="1145"/>
        <w:gridCol w:w="495"/>
        <w:gridCol w:w="808"/>
        <w:gridCol w:w="516"/>
        <w:gridCol w:w="808"/>
        <w:gridCol w:w="500"/>
        <w:gridCol w:w="808"/>
        <w:gridCol w:w="500"/>
        <w:gridCol w:w="875"/>
        <w:gridCol w:w="500"/>
        <w:gridCol w:w="808"/>
        <w:gridCol w:w="502"/>
        <w:gridCol w:w="808"/>
        <w:gridCol w:w="498"/>
      </w:tblGrid>
      <w:tr w:rsidR="00E7160F" w:rsidRPr="00090A72" w:rsidTr="00E7160F">
        <w:trPr>
          <w:trHeight w:val="624"/>
        </w:trPr>
        <w:tc>
          <w:tcPr>
            <w:tcW w:w="598" w:type="pct"/>
            <w:tcBorders>
              <w:top w:val="single" w:sz="4" w:space="0" w:color="auto"/>
              <w:left w:val="single" w:sz="4" w:space="0" w:color="auto"/>
              <w:bottom w:val="single" w:sz="4" w:space="0" w:color="auto"/>
              <w:right w:val="single" w:sz="4" w:space="0" w:color="auto"/>
            </w:tcBorders>
            <w:tcFitText/>
          </w:tcPr>
          <w:p w:rsidR="00E7160F" w:rsidRDefault="00E7160F" w:rsidP="00E7160F">
            <w:pPr>
              <w:rPr>
                <w:b/>
                <w:bCs/>
                <w:color w:val="000000"/>
                <w:sz w:val="24"/>
                <w:szCs w:val="24"/>
              </w:rPr>
            </w:pPr>
            <w:r w:rsidRPr="00D82232">
              <w:rPr>
                <w:b/>
                <w:bCs/>
                <w:color w:val="000000"/>
                <w:w w:val="92"/>
                <w:sz w:val="24"/>
                <w:szCs w:val="24"/>
              </w:rPr>
              <w:t xml:space="preserve">Вариант </w:t>
            </w:r>
          </w:p>
        </w:tc>
        <w:tc>
          <w:tcPr>
            <w:tcW w:w="259" w:type="pct"/>
            <w:tcBorders>
              <w:top w:val="single" w:sz="4" w:space="0" w:color="auto"/>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1</w:t>
            </w:r>
          </w:p>
        </w:tc>
        <w:tc>
          <w:tcPr>
            <w:tcW w:w="422" w:type="pct"/>
            <w:tcBorders>
              <w:top w:val="single" w:sz="4" w:space="0" w:color="auto"/>
              <w:left w:val="nil"/>
              <w:bottom w:val="single" w:sz="4" w:space="0" w:color="auto"/>
              <w:right w:val="single" w:sz="4" w:space="0" w:color="auto"/>
            </w:tcBorders>
            <w:tcFitText/>
          </w:tcPr>
          <w:p w:rsidR="00E7160F" w:rsidRDefault="00E7160F" w:rsidP="00E7160F">
            <w:pPr>
              <w:rPr>
                <w:b/>
                <w:bCs/>
                <w:color w:val="000000"/>
                <w:sz w:val="24"/>
                <w:szCs w:val="24"/>
              </w:rPr>
            </w:pPr>
            <w:r w:rsidRPr="00D82232">
              <w:rPr>
                <w:b/>
                <w:bCs/>
                <w:color w:val="000000"/>
                <w:w w:val="96"/>
                <w:sz w:val="24"/>
                <w:szCs w:val="24"/>
              </w:rPr>
              <w:t>отве</w:t>
            </w:r>
            <w:r w:rsidRPr="00D82232">
              <w:rPr>
                <w:b/>
                <w:bCs/>
                <w:color w:val="000000"/>
                <w:spacing w:val="3"/>
                <w:w w:val="96"/>
                <w:sz w:val="24"/>
                <w:szCs w:val="24"/>
              </w:rPr>
              <w:t>т</w:t>
            </w:r>
          </w:p>
        </w:tc>
        <w:tc>
          <w:tcPr>
            <w:tcW w:w="270" w:type="pct"/>
            <w:tcBorders>
              <w:top w:val="single" w:sz="4" w:space="0" w:color="auto"/>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1</w:t>
            </w:r>
          </w:p>
        </w:tc>
        <w:tc>
          <w:tcPr>
            <w:tcW w:w="422" w:type="pct"/>
            <w:tcBorders>
              <w:top w:val="single" w:sz="4" w:space="0" w:color="auto"/>
              <w:left w:val="nil"/>
              <w:bottom w:val="single" w:sz="4" w:space="0" w:color="auto"/>
              <w:right w:val="single" w:sz="4" w:space="0" w:color="auto"/>
            </w:tcBorders>
            <w:tcFitText/>
          </w:tcPr>
          <w:p w:rsidR="00E7160F" w:rsidRDefault="00E7160F" w:rsidP="00E7160F">
            <w:pPr>
              <w:rPr>
                <w:b/>
                <w:bCs/>
                <w:color w:val="000000"/>
                <w:sz w:val="24"/>
                <w:szCs w:val="24"/>
              </w:rPr>
            </w:pPr>
            <w:r w:rsidRPr="00D82232">
              <w:rPr>
                <w:b/>
                <w:bCs/>
                <w:color w:val="000000"/>
                <w:w w:val="96"/>
                <w:sz w:val="24"/>
                <w:szCs w:val="24"/>
              </w:rPr>
              <w:t>отве</w:t>
            </w:r>
            <w:r w:rsidRPr="00D82232">
              <w:rPr>
                <w:b/>
                <w:bCs/>
                <w:color w:val="000000"/>
                <w:spacing w:val="3"/>
                <w:w w:val="96"/>
                <w:sz w:val="24"/>
                <w:szCs w:val="24"/>
              </w:rPr>
              <w:t>т</w:t>
            </w:r>
          </w:p>
        </w:tc>
        <w:tc>
          <w:tcPr>
            <w:tcW w:w="261" w:type="pct"/>
            <w:tcBorders>
              <w:top w:val="single" w:sz="4" w:space="0" w:color="auto"/>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2</w:t>
            </w:r>
          </w:p>
        </w:tc>
        <w:tc>
          <w:tcPr>
            <w:tcW w:w="422" w:type="pct"/>
            <w:tcBorders>
              <w:top w:val="single" w:sz="4" w:space="0" w:color="auto"/>
              <w:left w:val="nil"/>
              <w:bottom w:val="single" w:sz="4" w:space="0" w:color="auto"/>
              <w:right w:val="single" w:sz="4" w:space="0" w:color="auto"/>
            </w:tcBorders>
            <w:tcFitText/>
          </w:tcPr>
          <w:p w:rsidR="00E7160F" w:rsidRDefault="00E7160F" w:rsidP="00E7160F">
            <w:pPr>
              <w:rPr>
                <w:b/>
                <w:bCs/>
                <w:color w:val="000000"/>
                <w:sz w:val="24"/>
                <w:szCs w:val="24"/>
              </w:rPr>
            </w:pPr>
            <w:r w:rsidRPr="00D82232">
              <w:rPr>
                <w:b/>
                <w:bCs/>
                <w:color w:val="000000"/>
                <w:w w:val="96"/>
                <w:sz w:val="24"/>
                <w:szCs w:val="24"/>
              </w:rPr>
              <w:t>отве</w:t>
            </w:r>
            <w:r w:rsidRPr="00D82232">
              <w:rPr>
                <w:b/>
                <w:bCs/>
                <w:color w:val="000000"/>
                <w:spacing w:val="3"/>
                <w:w w:val="96"/>
                <w:sz w:val="24"/>
                <w:szCs w:val="24"/>
              </w:rPr>
              <w:t>т</w:t>
            </w:r>
          </w:p>
        </w:tc>
        <w:tc>
          <w:tcPr>
            <w:tcW w:w="261" w:type="pct"/>
            <w:tcBorders>
              <w:top w:val="single" w:sz="4" w:space="0" w:color="auto"/>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3</w:t>
            </w:r>
          </w:p>
        </w:tc>
        <w:tc>
          <w:tcPr>
            <w:tcW w:w="457" w:type="pct"/>
            <w:tcBorders>
              <w:top w:val="single" w:sz="4" w:space="0" w:color="auto"/>
              <w:left w:val="nil"/>
              <w:bottom w:val="single" w:sz="4" w:space="0" w:color="auto"/>
              <w:right w:val="single" w:sz="4" w:space="0" w:color="auto"/>
            </w:tcBorders>
            <w:tcFitText/>
          </w:tcPr>
          <w:p w:rsidR="00E7160F" w:rsidRDefault="00E7160F" w:rsidP="00E7160F">
            <w:pPr>
              <w:rPr>
                <w:b/>
                <w:bCs/>
                <w:color w:val="000000"/>
                <w:sz w:val="24"/>
                <w:szCs w:val="24"/>
              </w:rPr>
            </w:pPr>
            <w:r w:rsidRPr="00D82232">
              <w:rPr>
                <w:b/>
                <w:bCs/>
                <w:color w:val="000000"/>
                <w:w w:val="97"/>
                <w:sz w:val="24"/>
                <w:szCs w:val="24"/>
              </w:rPr>
              <w:t>Ответ</w:t>
            </w:r>
          </w:p>
        </w:tc>
        <w:tc>
          <w:tcPr>
            <w:tcW w:w="261" w:type="pct"/>
            <w:tcBorders>
              <w:top w:val="single" w:sz="4" w:space="0" w:color="auto"/>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4</w:t>
            </w:r>
          </w:p>
        </w:tc>
        <w:tc>
          <w:tcPr>
            <w:tcW w:w="422" w:type="pct"/>
            <w:tcBorders>
              <w:top w:val="single" w:sz="4" w:space="0" w:color="auto"/>
              <w:left w:val="nil"/>
              <w:bottom w:val="single" w:sz="4" w:space="0" w:color="auto"/>
              <w:right w:val="single" w:sz="4" w:space="0" w:color="auto"/>
            </w:tcBorders>
            <w:tcFitText/>
          </w:tcPr>
          <w:p w:rsidR="00E7160F" w:rsidRDefault="00E7160F" w:rsidP="00E7160F">
            <w:pPr>
              <w:rPr>
                <w:b/>
                <w:bCs/>
                <w:color w:val="000000"/>
                <w:sz w:val="24"/>
                <w:szCs w:val="24"/>
              </w:rPr>
            </w:pPr>
            <w:r w:rsidRPr="00D82232">
              <w:rPr>
                <w:b/>
                <w:bCs/>
                <w:color w:val="000000"/>
                <w:w w:val="96"/>
                <w:sz w:val="24"/>
                <w:szCs w:val="24"/>
              </w:rPr>
              <w:t>отве</w:t>
            </w:r>
            <w:r w:rsidRPr="00D82232">
              <w:rPr>
                <w:b/>
                <w:bCs/>
                <w:color w:val="000000"/>
                <w:spacing w:val="3"/>
                <w:w w:val="96"/>
                <w:sz w:val="24"/>
                <w:szCs w:val="24"/>
              </w:rPr>
              <w:t>т</w:t>
            </w:r>
          </w:p>
        </w:tc>
        <w:tc>
          <w:tcPr>
            <w:tcW w:w="262" w:type="pct"/>
            <w:tcBorders>
              <w:top w:val="single" w:sz="4" w:space="0" w:color="auto"/>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5</w:t>
            </w:r>
          </w:p>
        </w:tc>
        <w:tc>
          <w:tcPr>
            <w:tcW w:w="422" w:type="pct"/>
            <w:tcBorders>
              <w:top w:val="single" w:sz="4" w:space="0" w:color="auto"/>
              <w:left w:val="nil"/>
              <w:bottom w:val="single" w:sz="4" w:space="0" w:color="auto"/>
              <w:right w:val="single" w:sz="4" w:space="0" w:color="auto"/>
            </w:tcBorders>
            <w:tcFitText/>
          </w:tcPr>
          <w:p w:rsidR="00E7160F" w:rsidRDefault="00E7160F" w:rsidP="00E7160F">
            <w:pPr>
              <w:rPr>
                <w:b/>
                <w:bCs/>
                <w:color w:val="000000"/>
                <w:sz w:val="24"/>
                <w:szCs w:val="24"/>
              </w:rPr>
            </w:pPr>
            <w:r w:rsidRPr="00D82232">
              <w:rPr>
                <w:b/>
                <w:bCs/>
                <w:color w:val="000000"/>
                <w:w w:val="96"/>
                <w:sz w:val="24"/>
                <w:szCs w:val="24"/>
              </w:rPr>
              <w:t>отве</w:t>
            </w:r>
            <w:r w:rsidRPr="00D82232">
              <w:rPr>
                <w:b/>
                <w:bCs/>
                <w:color w:val="000000"/>
                <w:spacing w:val="3"/>
                <w:w w:val="96"/>
                <w:sz w:val="24"/>
                <w:szCs w:val="24"/>
              </w:rPr>
              <w:t>т</w:t>
            </w:r>
          </w:p>
        </w:tc>
        <w:tc>
          <w:tcPr>
            <w:tcW w:w="260" w:type="pct"/>
            <w:tcBorders>
              <w:top w:val="single" w:sz="4" w:space="0" w:color="auto"/>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6</w:t>
            </w:r>
          </w:p>
        </w:tc>
      </w:tr>
      <w:tr w:rsidR="00E7160F" w:rsidRPr="00090A72" w:rsidTr="00E7160F">
        <w:trPr>
          <w:trHeight w:val="312"/>
        </w:trPr>
        <w:tc>
          <w:tcPr>
            <w:tcW w:w="598" w:type="pct"/>
            <w:tcBorders>
              <w:top w:val="nil"/>
              <w:left w:val="single" w:sz="4" w:space="0" w:color="auto"/>
              <w:bottom w:val="single" w:sz="4" w:space="0" w:color="auto"/>
              <w:right w:val="single" w:sz="4" w:space="0" w:color="auto"/>
            </w:tcBorders>
            <w:tcFitText/>
          </w:tcPr>
          <w:p w:rsidR="00E7160F" w:rsidRDefault="00E7160F" w:rsidP="00E7160F">
            <w:pPr>
              <w:jc w:val="right"/>
              <w:rPr>
                <w:b/>
                <w:bCs/>
                <w:color w:val="000000"/>
                <w:sz w:val="24"/>
                <w:szCs w:val="24"/>
              </w:rPr>
            </w:pPr>
            <w:r w:rsidRPr="00F61AFB">
              <w:rPr>
                <w:b/>
                <w:bCs/>
                <w:color w:val="000000"/>
                <w:spacing w:val="102"/>
                <w:sz w:val="24"/>
                <w:szCs w:val="24"/>
              </w:rPr>
              <w:t>100</w:t>
            </w:r>
            <w:r w:rsidRPr="00F61AFB">
              <w:rPr>
                <w:b/>
                <w:bCs/>
                <w:color w:val="000000"/>
                <w:spacing w:val="3"/>
                <w:sz w:val="24"/>
                <w:szCs w:val="24"/>
              </w:rPr>
              <w:t>%</w:t>
            </w:r>
          </w:p>
        </w:tc>
        <w:tc>
          <w:tcPr>
            <w:tcW w:w="259" w:type="pct"/>
            <w:tcBorders>
              <w:top w:val="nil"/>
              <w:left w:val="nil"/>
              <w:bottom w:val="single" w:sz="4" w:space="0" w:color="auto"/>
              <w:right w:val="single" w:sz="4" w:space="0" w:color="auto"/>
            </w:tcBorders>
            <w:tcFitText/>
          </w:tcPr>
          <w:p w:rsidR="00E7160F" w:rsidRDefault="00E7160F" w:rsidP="00E7160F">
            <w:pPr>
              <w:rPr>
                <w:b/>
                <w:bCs/>
                <w:color w:val="000000"/>
                <w:sz w:val="24"/>
                <w:szCs w:val="24"/>
              </w:rPr>
            </w:pPr>
            <w:r w:rsidRPr="005717C4">
              <w:rPr>
                <w:b/>
                <w:bCs/>
                <w:color w:val="000000"/>
                <w:sz w:val="24"/>
                <w:szCs w:val="24"/>
              </w:rPr>
              <w:t> </w:t>
            </w:r>
          </w:p>
        </w:tc>
        <w:tc>
          <w:tcPr>
            <w:tcW w:w="422" w:type="pct"/>
            <w:tcBorders>
              <w:top w:val="nil"/>
              <w:left w:val="nil"/>
              <w:bottom w:val="single" w:sz="4" w:space="0" w:color="auto"/>
              <w:right w:val="single" w:sz="4" w:space="0" w:color="auto"/>
            </w:tcBorders>
            <w:tcFitText/>
          </w:tcPr>
          <w:p w:rsidR="00E7160F" w:rsidRDefault="00E7160F" w:rsidP="00E7160F">
            <w:pPr>
              <w:rPr>
                <w:b/>
                <w:bCs/>
                <w:color w:val="000000"/>
                <w:sz w:val="24"/>
                <w:szCs w:val="24"/>
              </w:rPr>
            </w:pPr>
            <w:r w:rsidRPr="005717C4">
              <w:rPr>
                <w:b/>
                <w:bCs/>
                <w:color w:val="000000"/>
                <w:sz w:val="24"/>
                <w:szCs w:val="24"/>
              </w:rPr>
              <w:t> </w:t>
            </w:r>
          </w:p>
        </w:tc>
        <w:tc>
          <w:tcPr>
            <w:tcW w:w="270" w:type="pct"/>
            <w:tcBorders>
              <w:top w:val="nil"/>
              <w:left w:val="nil"/>
              <w:bottom w:val="single" w:sz="4" w:space="0" w:color="auto"/>
              <w:right w:val="single" w:sz="4" w:space="0" w:color="auto"/>
            </w:tcBorders>
            <w:tcFitText/>
          </w:tcPr>
          <w:p w:rsidR="00E7160F" w:rsidRDefault="00E7160F" w:rsidP="00E7160F">
            <w:pPr>
              <w:rPr>
                <w:b/>
                <w:bCs/>
                <w:color w:val="000000"/>
                <w:sz w:val="24"/>
                <w:szCs w:val="24"/>
              </w:rPr>
            </w:pPr>
            <w:r w:rsidRPr="005717C4">
              <w:rPr>
                <w:b/>
                <w:bCs/>
                <w:color w:val="000000"/>
                <w:sz w:val="24"/>
                <w:szCs w:val="24"/>
              </w:rPr>
              <w:t> </w:t>
            </w:r>
          </w:p>
        </w:tc>
        <w:tc>
          <w:tcPr>
            <w:tcW w:w="422" w:type="pct"/>
            <w:tcBorders>
              <w:top w:val="nil"/>
              <w:left w:val="nil"/>
              <w:bottom w:val="single" w:sz="4" w:space="0" w:color="auto"/>
              <w:right w:val="single" w:sz="4" w:space="0" w:color="auto"/>
            </w:tcBorders>
            <w:tcFitText/>
          </w:tcPr>
          <w:p w:rsidR="00E7160F" w:rsidRDefault="00E7160F" w:rsidP="00E7160F">
            <w:pPr>
              <w:rPr>
                <w:b/>
                <w:bCs/>
                <w:color w:val="000000"/>
                <w:sz w:val="24"/>
                <w:szCs w:val="24"/>
              </w:rPr>
            </w:pPr>
            <w:r w:rsidRPr="005717C4">
              <w:rPr>
                <w:b/>
                <w:bCs/>
                <w:color w:val="000000"/>
                <w:sz w:val="24"/>
                <w:szCs w:val="24"/>
              </w:rPr>
              <w:t> </w:t>
            </w:r>
          </w:p>
        </w:tc>
        <w:tc>
          <w:tcPr>
            <w:tcW w:w="261" w:type="pct"/>
            <w:tcBorders>
              <w:top w:val="nil"/>
              <w:left w:val="nil"/>
              <w:bottom w:val="single" w:sz="4" w:space="0" w:color="auto"/>
              <w:right w:val="single" w:sz="4" w:space="0" w:color="auto"/>
            </w:tcBorders>
            <w:tcFitText/>
          </w:tcPr>
          <w:p w:rsidR="00E7160F" w:rsidRDefault="00E7160F" w:rsidP="00E7160F">
            <w:pPr>
              <w:rPr>
                <w:b/>
                <w:bCs/>
                <w:color w:val="000000"/>
                <w:sz w:val="24"/>
                <w:szCs w:val="24"/>
              </w:rPr>
            </w:pPr>
            <w:r w:rsidRPr="005717C4">
              <w:rPr>
                <w:b/>
                <w:bCs/>
                <w:color w:val="000000"/>
                <w:sz w:val="24"/>
                <w:szCs w:val="24"/>
              </w:rPr>
              <w:t> </w:t>
            </w:r>
          </w:p>
        </w:tc>
        <w:tc>
          <w:tcPr>
            <w:tcW w:w="422" w:type="pct"/>
            <w:tcBorders>
              <w:top w:val="nil"/>
              <w:left w:val="nil"/>
              <w:bottom w:val="single" w:sz="4" w:space="0" w:color="auto"/>
              <w:right w:val="single" w:sz="4" w:space="0" w:color="auto"/>
            </w:tcBorders>
            <w:tcFitText/>
          </w:tcPr>
          <w:p w:rsidR="00E7160F" w:rsidRDefault="00E7160F" w:rsidP="00E7160F">
            <w:pPr>
              <w:rPr>
                <w:b/>
                <w:bCs/>
                <w:color w:val="000000"/>
                <w:sz w:val="24"/>
                <w:szCs w:val="24"/>
              </w:rPr>
            </w:pPr>
            <w:r w:rsidRPr="005717C4">
              <w:rPr>
                <w:b/>
                <w:bCs/>
                <w:color w:val="000000"/>
                <w:sz w:val="24"/>
                <w:szCs w:val="24"/>
              </w:rPr>
              <w:t> </w:t>
            </w:r>
          </w:p>
        </w:tc>
        <w:tc>
          <w:tcPr>
            <w:tcW w:w="261" w:type="pct"/>
            <w:tcBorders>
              <w:top w:val="nil"/>
              <w:left w:val="nil"/>
              <w:bottom w:val="single" w:sz="4" w:space="0" w:color="auto"/>
              <w:right w:val="single" w:sz="4" w:space="0" w:color="auto"/>
            </w:tcBorders>
            <w:tcFitText/>
          </w:tcPr>
          <w:p w:rsidR="00E7160F" w:rsidRDefault="00E7160F" w:rsidP="00E7160F">
            <w:pPr>
              <w:rPr>
                <w:b/>
                <w:bCs/>
                <w:color w:val="000000"/>
                <w:sz w:val="24"/>
                <w:szCs w:val="24"/>
              </w:rPr>
            </w:pPr>
            <w:r w:rsidRPr="005717C4">
              <w:rPr>
                <w:b/>
                <w:bCs/>
                <w:color w:val="000000"/>
                <w:sz w:val="24"/>
                <w:szCs w:val="24"/>
              </w:rPr>
              <w:t> </w:t>
            </w:r>
          </w:p>
        </w:tc>
        <w:tc>
          <w:tcPr>
            <w:tcW w:w="457" w:type="pct"/>
            <w:tcBorders>
              <w:top w:val="nil"/>
              <w:left w:val="nil"/>
              <w:bottom w:val="single" w:sz="4" w:space="0" w:color="auto"/>
              <w:right w:val="single" w:sz="4" w:space="0" w:color="auto"/>
            </w:tcBorders>
            <w:tcFitText/>
          </w:tcPr>
          <w:p w:rsidR="00E7160F" w:rsidRDefault="00E7160F" w:rsidP="00E7160F">
            <w:pPr>
              <w:rPr>
                <w:b/>
                <w:bCs/>
                <w:color w:val="000000"/>
                <w:sz w:val="24"/>
                <w:szCs w:val="24"/>
              </w:rPr>
            </w:pPr>
            <w:r w:rsidRPr="005717C4">
              <w:rPr>
                <w:b/>
                <w:bCs/>
                <w:color w:val="000000"/>
                <w:sz w:val="24"/>
                <w:szCs w:val="24"/>
              </w:rPr>
              <w:t> </w:t>
            </w:r>
          </w:p>
        </w:tc>
        <w:tc>
          <w:tcPr>
            <w:tcW w:w="261" w:type="pct"/>
            <w:tcBorders>
              <w:top w:val="nil"/>
              <w:left w:val="nil"/>
              <w:bottom w:val="single" w:sz="4" w:space="0" w:color="auto"/>
              <w:right w:val="single" w:sz="4" w:space="0" w:color="auto"/>
            </w:tcBorders>
            <w:tcFitText/>
          </w:tcPr>
          <w:p w:rsidR="00E7160F" w:rsidRDefault="00E7160F" w:rsidP="00E7160F">
            <w:pPr>
              <w:rPr>
                <w:b/>
                <w:bCs/>
                <w:color w:val="000000"/>
                <w:sz w:val="24"/>
                <w:szCs w:val="24"/>
              </w:rPr>
            </w:pPr>
            <w:r w:rsidRPr="005717C4">
              <w:rPr>
                <w:b/>
                <w:bCs/>
                <w:color w:val="000000"/>
                <w:sz w:val="24"/>
                <w:szCs w:val="24"/>
              </w:rPr>
              <w:t> </w:t>
            </w:r>
          </w:p>
        </w:tc>
        <w:tc>
          <w:tcPr>
            <w:tcW w:w="422" w:type="pct"/>
            <w:tcBorders>
              <w:top w:val="nil"/>
              <w:left w:val="nil"/>
              <w:bottom w:val="single" w:sz="4" w:space="0" w:color="auto"/>
              <w:right w:val="single" w:sz="4" w:space="0" w:color="auto"/>
            </w:tcBorders>
            <w:tcFitText/>
          </w:tcPr>
          <w:p w:rsidR="00E7160F" w:rsidRDefault="00E7160F" w:rsidP="00E7160F">
            <w:pPr>
              <w:rPr>
                <w:b/>
                <w:bCs/>
                <w:color w:val="000000"/>
                <w:sz w:val="24"/>
                <w:szCs w:val="24"/>
              </w:rPr>
            </w:pPr>
            <w:r w:rsidRPr="005717C4">
              <w:rPr>
                <w:b/>
                <w:bCs/>
                <w:color w:val="000000"/>
                <w:sz w:val="24"/>
                <w:szCs w:val="24"/>
              </w:rPr>
              <w:t> </w:t>
            </w:r>
          </w:p>
        </w:tc>
        <w:tc>
          <w:tcPr>
            <w:tcW w:w="262" w:type="pct"/>
            <w:tcBorders>
              <w:top w:val="nil"/>
              <w:left w:val="nil"/>
              <w:bottom w:val="single" w:sz="4" w:space="0" w:color="auto"/>
              <w:right w:val="single" w:sz="4" w:space="0" w:color="auto"/>
            </w:tcBorders>
            <w:tcFitText/>
          </w:tcPr>
          <w:p w:rsidR="00E7160F" w:rsidRDefault="00E7160F" w:rsidP="00E7160F">
            <w:pPr>
              <w:rPr>
                <w:b/>
                <w:bCs/>
                <w:color w:val="000000"/>
                <w:sz w:val="24"/>
                <w:szCs w:val="24"/>
              </w:rPr>
            </w:pPr>
            <w:r w:rsidRPr="005717C4">
              <w:rPr>
                <w:b/>
                <w:bCs/>
                <w:color w:val="000000"/>
                <w:sz w:val="24"/>
                <w:szCs w:val="24"/>
              </w:rPr>
              <w:t> </w:t>
            </w:r>
          </w:p>
        </w:tc>
        <w:tc>
          <w:tcPr>
            <w:tcW w:w="422" w:type="pct"/>
            <w:tcBorders>
              <w:top w:val="nil"/>
              <w:left w:val="nil"/>
              <w:bottom w:val="single" w:sz="4" w:space="0" w:color="auto"/>
              <w:right w:val="single" w:sz="4" w:space="0" w:color="auto"/>
            </w:tcBorders>
            <w:tcFitText/>
          </w:tcPr>
          <w:p w:rsidR="00E7160F" w:rsidRDefault="00E7160F" w:rsidP="00E7160F">
            <w:pPr>
              <w:rPr>
                <w:b/>
                <w:bCs/>
                <w:color w:val="000000"/>
                <w:sz w:val="24"/>
                <w:szCs w:val="24"/>
              </w:rPr>
            </w:pPr>
            <w:r w:rsidRPr="005717C4">
              <w:rPr>
                <w:b/>
                <w:bCs/>
                <w:color w:val="000000"/>
                <w:sz w:val="24"/>
                <w:szCs w:val="24"/>
              </w:rPr>
              <w:t> </w:t>
            </w:r>
          </w:p>
        </w:tc>
        <w:tc>
          <w:tcPr>
            <w:tcW w:w="260" w:type="pct"/>
            <w:tcBorders>
              <w:top w:val="nil"/>
              <w:left w:val="nil"/>
              <w:bottom w:val="single" w:sz="4" w:space="0" w:color="auto"/>
              <w:right w:val="single" w:sz="4" w:space="0" w:color="auto"/>
            </w:tcBorders>
            <w:tcFitText/>
          </w:tcPr>
          <w:p w:rsidR="00E7160F" w:rsidRDefault="00E7160F" w:rsidP="00E7160F">
            <w:pPr>
              <w:rPr>
                <w:b/>
                <w:bCs/>
                <w:color w:val="000000"/>
                <w:sz w:val="24"/>
                <w:szCs w:val="24"/>
              </w:rPr>
            </w:pPr>
            <w:r w:rsidRPr="005717C4">
              <w:rPr>
                <w:b/>
                <w:bCs/>
                <w:color w:val="000000"/>
                <w:sz w:val="24"/>
                <w:szCs w:val="24"/>
              </w:rPr>
              <w:t> </w:t>
            </w:r>
          </w:p>
        </w:tc>
      </w:tr>
      <w:tr w:rsidR="00E7160F" w:rsidRPr="00090A72" w:rsidTr="00E7160F">
        <w:trPr>
          <w:trHeight w:val="312"/>
        </w:trPr>
        <w:tc>
          <w:tcPr>
            <w:tcW w:w="598" w:type="pct"/>
            <w:tcBorders>
              <w:top w:val="nil"/>
              <w:left w:val="single" w:sz="4" w:space="0" w:color="auto"/>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9</w:t>
            </w:r>
          </w:p>
        </w:tc>
        <w:tc>
          <w:tcPr>
            <w:tcW w:w="259" w:type="pct"/>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4</w:t>
            </w:r>
          </w:p>
        </w:tc>
        <w:tc>
          <w:tcPr>
            <w:tcW w:w="422" w:type="pct"/>
            <w:tcBorders>
              <w:top w:val="nil"/>
              <w:left w:val="nil"/>
              <w:bottom w:val="single" w:sz="4" w:space="0" w:color="auto"/>
              <w:right w:val="single" w:sz="4" w:space="0" w:color="auto"/>
            </w:tcBorders>
            <w:tcFitText/>
          </w:tcPr>
          <w:p w:rsidR="00E7160F" w:rsidRDefault="00E7160F" w:rsidP="00E7160F">
            <w:pPr>
              <w:jc w:val="right"/>
              <w:rPr>
                <w:color w:val="000000"/>
                <w:sz w:val="24"/>
                <w:szCs w:val="24"/>
              </w:rPr>
            </w:pPr>
          </w:p>
        </w:tc>
        <w:tc>
          <w:tcPr>
            <w:tcW w:w="270" w:type="pct"/>
            <w:tcBorders>
              <w:top w:val="nil"/>
              <w:left w:val="nil"/>
              <w:bottom w:val="nil"/>
              <w:right w:val="nil"/>
            </w:tcBorders>
            <w:noWrap/>
            <w:tcFitText/>
            <w:vAlign w:val="bottom"/>
          </w:tcPr>
          <w:p w:rsidR="00E7160F" w:rsidRDefault="00E7160F" w:rsidP="00E7160F">
            <w:pPr>
              <w:rPr>
                <w:color w:val="000000"/>
              </w:rPr>
            </w:pPr>
          </w:p>
        </w:tc>
        <w:tc>
          <w:tcPr>
            <w:tcW w:w="422" w:type="pct"/>
            <w:tcBorders>
              <w:top w:val="nil"/>
              <w:left w:val="single" w:sz="4" w:space="0" w:color="auto"/>
              <w:bottom w:val="single" w:sz="4" w:space="0" w:color="auto"/>
              <w:right w:val="single" w:sz="4" w:space="0" w:color="auto"/>
            </w:tcBorders>
            <w:tcFitText/>
          </w:tcPr>
          <w:p w:rsidR="00E7160F" w:rsidRDefault="00E7160F" w:rsidP="00E7160F">
            <w:pPr>
              <w:jc w:val="right"/>
              <w:rPr>
                <w:color w:val="000000"/>
                <w:sz w:val="24"/>
                <w:szCs w:val="24"/>
              </w:rPr>
            </w:pPr>
          </w:p>
        </w:tc>
        <w:tc>
          <w:tcPr>
            <w:tcW w:w="261" w:type="pct"/>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7</w:t>
            </w:r>
          </w:p>
        </w:tc>
        <w:tc>
          <w:tcPr>
            <w:tcW w:w="422" w:type="pct"/>
            <w:tcBorders>
              <w:top w:val="nil"/>
              <w:left w:val="nil"/>
              <w:bottom w:val="single" w:sz="4" w:space="0" w:color="auto"/>
              <w:right w:val="single" w:sz="4" w:space="0" w:color="auto"/>
            </w:tcBorders>
            <w:tcFitText/>
          </w:tcPr>
          <w:p w:rsidR="00E7160F" w:rsidRDefault="00E7160F" w:rsidP="00E7160F">
            <w:pPr>
              <w:jc w:val="right"/>
              <w:rPr>
                <w:color w:val="000000"/>
                <w:sz w:val="24"/>
                <w:szCs w:val="24"/>
              </w:rPr>
            </w:pPr>
          </w:p>
        </w:tc>
        <w:tc>
          <w:tcPr>
            <w:tcW w:w="261" w:type="pct"/>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306F28">
              <w:rPr>
                <w:b/>
                <w:bCs/>
                <w:color w:val="000000"/>
                <w:spacing w:val="23"/>
                <w:sz w:val="24"/>
                <w:szCs w:val="24"/>
              </w:rPr>
              <w:t>1</w:t>
            </w:r>
            <w:r w:rsidRPr="00306F28">
              <w:rPr>
                <w:b/>
                <w:bCs/>
                <w:color w:val="000000"/>
                <w:sz w:val="24"/>
                <w:szCs w:val="24"/>
              </w:rPr>
              <w:t>2</w:t>
            </w:r>
          </w:p>
        </w:tc>
        <w:tc>
          <w:tcPr>
            <w:tcW w:w="457" w:type="pct"/>
            <w:tcBorders>
              <w:top w:val="nil"/>
              <w:left w:val="nil"/>
              <w:bottom w:val="single" w:sz="4" w:space="0" w:color="auto"/>
              <w:right w:val="single" w:sz="4" w:space="0" w:color="auto"/>
            </w:tcBorders>
            <w:tcFitText/>
          </w:tcPr>
          <w:p w:rsidR="00E7160F" w:rsidRDefault="00E7160F" w:rsidP="00E7160F">
            <w:pPr>
              <w:jc w:val="right"/>
              <w:rPr>
                <w:color w:val="000000"/>
                <w:sz w:val="24"/>
                <w:szCs w:val="24"/>
              </w:rPr>
            </w:pPr>
          </w:p>
        </w:tc>
        <w:tc>
          <w:tcPr>
            <w:tcW w:w="261" w:type="pct"/>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7</w:t>
            </w:r>
          </w:p>
        </w:tc>
        <w:tc>
          <w:tcPr>
            <w:tcW w:w="422" w:type="pct"/>
            <w:tcBorders>
              <w:top w:val="nil"/>
              <w:left w:val="nil"/>
              <w:bottom w:val="single" w:sz="4" w:space="0" w:color="auto"/>
              <w:right w:val="single" w:sz="4" w:space="0" w:color="auto"/>
            </w:tcBorders>
            <w:tcFitText/>
          </w:tcPr>
          <w:p w:rsidR="00E7160F" w:rsidRDefault="00E7160F" w:rsidP="00E7160F">
            <w:pPr>
              <w:jc w:val="right"/>
              <w:rPr>
                <w:color w:val="000000"/>
                <w:sz w:val="24"/>
                <w:szCs w:val="24"/>
              </w:rPr>
            </w:pPr>
          </w:p>
        </w:tc>
        <w:tc>
          <w:tcPr>
            <w:tcW w:w="262" w:type="pct"/>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25"/>
                <w:sz w:val="24"/>
                <w:szCs w:val="24"/>
              </w:rPr>
              <w:t>1</w:t>
            </w:r>
            <w:r w:rsidRPr="000804F3">
              <w:rPr>
                <w:b/>
                <w:bCs/>
                <w:color w:val="000000"/>
                <w:spacing w:val="1"/>
                <w:sz w:val="24"/>
                <w:szCs w:val="24"/>
              </w:rPr>
              <w:t>9</w:t>
            </w:r>
          </w:p>
        </w:tc>
        <w:tc>
          <w:tcPr>
            <w:tcW w:w="422" w:type="pct"/>
            <w:tcBorders>
              <w:top w:val="nil"/>
              <w:left w:val="nil"/>
              <w:bottom w:val="single" w:sz="4" w:space="0" w:color="auto"/>
              <w:right w:val="single" w:sz="4" w:space="0" w:color="auto"/>
            </w:tcBorders>
            <w:tcFitText/>
          </w:tcPr>
          <w:p w:rsidR="00E7160F" w:rsidRDefault="00E7160F" w:rsidP="00E7160F">
            <w:pPr>
              <w:jc w:val="right"/>
              <w:rPr>
                <w:color w:val="000000"/>
                <w:sz w:val="24"/>
                <w:szCs w:val="24"/>
              </w:rPr>
            </w:pPr>
          </w:p>
        </w:tc>
        <w:tc>
          <w:tcPr>
            <w:tcW w:w="260" w:type="pct"/>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4</w:t>
            </w:r>
          </w:p>
        </w:tc>
      </w:tr>
      <w:tr w:rsidR="00E7160F" w:rsidRPr="00090A72" w:rsidTr="00E7160F">
        <w:trPr>
          <w:trHeight w:val="312"/>
        </w:trPr>
        <w:tc>
          <w:tcPr>
            <w:tcW w:w="598" w:type="pct"/>
            <w:tcBorders>
              <w:top w:val="nil"/>
              <w:left w:val="single" w:sz="4" w:space="0" w:color="auto"/>
              <w:bottom w:val="single" w:sz="4" w:space="0" w:color="auto"/>
              <w:right w:val="single" w:sz="4" w:space="0" w:color="auto"/>
            </w:tcBorders>
            <w:tcFitText/>
          </w:tcPr>
          <w:p w:rsidR="00E7160F" w:rsidRDefault="00E7160F" w:rsidP="00E7160F">
            <w:pPr>
              <w:jc w:val="right"/>
              <w:rPr>
                <w:b/>
                <w:bCs/>
                <w:color w:val="000000"/>
                <w:sz w:val="24"/>
                <w:szCs w:val="24"/>
              </w:rPr>
            </w:pPr>
            <w:r w:rsidRPr="00F61AFB">
              <w:rPr>
                <w:b/>
                <w:bCs/>
                <w:color w:val="000000"/>
                <w:spacing w:val="668"/>
                <w:sz w:val="24"/>
                <w:szCs w:val="24"/>
              </w:rPr>
              <w:t>1</w:t>
            </w:r>
            <w:r w:rsidRPr="00F61AFB">
              <w:rPr>
                <w:b/>
                <w:bCs/>
                <w:color w:val="000000"/>
                <w:sz w:val="24"/>
                <w:szCs w:val="24"/>
              </w:rPr>
              <w:t>1</w:t>
            </w:r>
          </w:p>
        </w:tc>
        <w:tc>
          <w:tcPr>
            <w:tcW w:w="259" w:type="pct"/>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5</w:t>
            </w:r>
          </w:p>
        </w:tc>
        <w:tc>
          <w:tcPr>
            <w:tcW w:w="422" w:type="pct"/>
            <w:tcBorders>
              <w:top w:val="nil"/>
              <w:left w:val="nil"/>
              <w:bottom w:val="single" w:sz="4" w:space="0" w:color="auto"/>
              <w:right w:val="single" w:sz="4" w:space="0" w:color="auto"/>
            </w:tcBorders>
            <w:tcFitText/>
          </w:tcPr>
          <w:p w:rsidR="00E7160F" w:rsidRDefault="00E7160F" w:rsidP="00E7160F">
            <w:pPr>
              <w:jc w:val="right"/>
              <w:rPr>
                <w:color w:val="000000"/>
                <w:sz w:val="24"/>
                <w:szCs w:val="24"/>
              </w:rPr>
            </w:pPr>
          </w:p>
        </w:tc>
        <w:tc>
          <w:tcPr>
            <w:tcW w:w="270" w:type="pct"/>
            <w:tcBorders>
              <w:top w:val="single" w:sz="4" w:space="0" w:color="auto"/>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5</w:t>
            </w:r>
          </w:p>
        </w:tc>
        <w:tc>
          <w:tcPr>
            <w:tcW w:w="422" w:type="pct"/>
            <w:tcBorders>
              <w:top w:val="nil"/>
              <w:left w:val="nil"/>
              <w:bottom w:val="single" w:sz="4" w:space="0" w:color="auto"/>
              <w:right w:val="single" w:sz="4" w:space="0" w:color="auto"/>
            </w:tcBorders>
            <w:tcFitText/>
          </w:tcPr>
          <w:p w:rsidR="00E7160F" w:rsidRDefault="00E7160F" w:rsidP="00E7160F">
            <w:pPr>
              <w:jc w:val="right"/>
              <w:rPr>
                <w:color w:val="000000"/>
                <w:sz w:val="24"/>
                <w:szCs w:val="24"/>
              </w:rPr>
            </w:pPr>
          </w:p>
        </w:tc>
        <w:tc>
          <w:tcPr>
            <w:tcW w:w="261" w:type="pct"/>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7</w:t>
            </w:r>
          </w:p>
        </w:tc>
        <w:tc>
          <w:tcPr>
            <w:tcW w:w="422" w:type="pct"/>
            <w:tcBorders>
              <w:top w:val="nil"/>
              <w:left w:val="nil"/>
              <w:bottom w:val="single" w:sz="4" w:space="0" w:color="auto"/>
              <w:right w:val="single" w:sz="4" w:space="0" w:color="auto"/>
            </w:tcBorders>
            <w:tcFitText/>
          </w:tcPr>
          <w:p w:rsidR="00E7160F" w:rsidRDefault="00E7160F" w:rsidP="00E7160F">
            <w:pPr>
              <w:jc w:val="right"/>
              <w:rPr>
                <w:color w:val="000000"/>
                <w:sz w:val="24"/>
                <w:szCs w:val="24"/>
              </w:rPr>
            </w:pPr>
          </w:p>
        </w:tc>
        <w:tc>
          <w:tcPr>
            <w:tcW w:w="261" w:type="pct"/>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306F28">
              <w:rPr>
                <w:b/>
                <w:bCs/>
                <w:color w:val="000000"/>
                <w:spacing w:val="23"/>
                <w:sz w:val="24"/>
                <w:szCs w:val="24"/>
              </w:rPr>
              <w:t>1</w:t>
            </w:r>
            <w:r w:rsidRPr="00306F28">
              <w:rPr>
                <w:b/>
                <w:bCs/>
                <w:color w:val="000000"/>
                <w:sz w:val="24"/>
                <w:szCs w:val="24"/>
              </w:rPr>
              <w:t>2</w:t>
            </w:r>
          </w:p>
        </w:tc>
        <w:tc>
          <w:tcPr>
            <w:tcW w:w="457" w:type="pct"/>
            <w:tcBorders>
              <w:top w:val="nil"/>
              <w:left w:val="nil"/>
              <w:bottom w:val="single" w:sz="4" w:space="0" w:color="auto"/>
              <w:right w:val="single" w:sz="4" w:space="0" w:color="auto"/>
            </w:tcBorders>
            <w:tcFitText/>
          </w:tcPr>
          <w:p w:rsidR="00E7160F" w:rsidRDefault="00E7160F" w:rsidP="00E7160F">
            <w:pPr>
              <w:jc w:val="right"/>
              <w:rPr>
                <w:color w:val="000000"/>
                <w:sz w:val="24"/>
                <w:szCs w:val="24"/>
              </w:rPr>
            </w:pPr>
          </w:p>
        </w:tc>
        <w:tc>
          <w:tcPr>
            <w:tcW w:w="261" w:type="pct"/>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7</w:t>
            </w:r>
          </w:p>
        </w:tc>
        <w:tc>
          <w:tcPr>
            <w:tcW w:w="422" w:type="pct"/>
            <w:tcBorders>
              <w:top w:val="nil"/>
              <w:left w:val="nil"/>
              <w:bottom w:val="single" w:sz="4" w:space="0" w:color="auto"/>
              <w:right w:val="single" w:sz="4" w:space="0" w:color="auto"/>
            </w:tcBorders>
            <w:tcFitText/>
          </w:tcPr>
          <w:p w:rsidR="00E7160F" w:rsidRDefault="00E7160F" w:rsidP="00E7160F">
            <w:pPr>
              <w:jc w:val="right"/>
              <w:rPr>
                <w:color w:val="000000"/>
                <w:sz w:val="24"/>
                <w:szCs w:val="24"/>
              </w:rPr>
            </w:pPr>
          </w:p>
        </w:tc>
        <w:tc>
          <w:tcPr>
            <w:tcW w:w="262" w:type="pct"/>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25"/>
                <w:sz w:val="24"/>
                <w:szCs w:val="24"/>
              </w:rPr>
              <w:t>1</w:t>
            </w:r>
            <w:r w:rsidRPr="000804F3">
              <w:rPr>
                <w:b/>
                <w:bCs/>
                <w:color w:val="000000"/>
                <w:spacing w:val="1"/>
                <w:sz w:val="24"/>
                <w:szCs w:val="24"/>
              </w:rPr>
              <w:t>9</w:t>
            </w:r>
          </w:p>
        </w:tc>
        <w:tc>
          <w:tcPr>
            <w:tcW w:w="422" w:type="pct"/>
            <w:tcBorders>
              <w:top w:val="nil"/>
              <w:left w:val="nil"/>
              <w:bottom w:val="single" w:sz="4" w:space="0" w:color="auto"/>
              <w:right w:val="single" w:sz="4" w:space="0" w:color="auto"/>
            </w:tcBorders>
            <w:tcFitText/>
          </w:tcPr>
          <w:p w:rsidR="00E7160F" w:rsidRDefault="00E7160F" w:rsidP="00E7160F">
            <w:pPr>
              <w:jc w:val="right"/>
              <w:rPr>
                <w:color w:val="000000"/>
                <w:sz w:val="24"/>
                <w:szCs w:val="24"/>
              </w:rPr>
            </w:pPr>
          </w:p>
        </w:tc>
        <w:tc>
          <w:tcPr>
            <w:tcW w:w="260" w:type="pct"/>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4</w:t>
            </w:r>
          </w:p>
        </w:tc>
      </w:tr>
      <w:tr w:rsidR="00E7160F" w:rsidRPr="00090A72" w:rsidTr="00E7160F">
        <w:trPr>
          <w:trHeight w:val="312"/>
        </w:trPr>
        <w:tc>
          <w:tcPr>
            <w:tcW w:w="598" w:type="pct"/>
            <w:tcBorders>
              <w:top w:val="nil"/>
              <w:left w:val="single" w:sz="4" w:space="0" w:color="auto"/>
              <w:bottom w:val="single" w:sz="4" w:space="0" w:color="auto"/>
              <w:right w:val="single" w:sz="4" w:space="0" w:color="auto"/>
            </w:tcBorders>
            <w:tcFitText/>
          </w:tcPr>
          <w:p w:rsidR="00E7160F" w:rsidRDefault="00E7160F" w:rsidP="00E7160F">
            <w:pPr>
              <w:jc w:val="right"/>
              <w:rPr>
                <w:b/>
                <w:bCs/>
                <w:color w:val="000000"/>
                <w:sz w:val="24"/>
                <w:szCs w:val="24"/>
              </w:rPr>
            </w:pPr>
            <w:r w:rsidRPr="00F61AFB">
              <w:rPr>
                <w:b/>
                <w:bCs/>
                <w:color w:val="000000"/>
                <w:spacing w:val="668"/>
                <w:sz w:val="24"/>
                <w:szCs w:val="24"/>
              </w:rPr>
              <w:t>1</w:t>
            </w:r>
            <w:r w:rsidRPr="00F61AFB">
              <w:rPr>
                <w:b/>
                <w:bCs/>
                <w:color w:val="000000"/>
                <w:sz w:val="24"/>
                <w:szCs w:val="24"/>
              </w:rPr>
              <w:t>3</w:t>
            </w:r>
          </w:p>
        </w:tc>
        <w:tc>
          <w:tcPr>
            <w:tcW w:w="259" w:type="pct"/>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6</w:t>
            </w:r>
          </w:p>
        </w:tc>
        <w:tc>
          <w:tcPr>
            <w:tcW w:w="422" w:type="pct"/>
            <w:tcBorders>
              <w:top w:val="nil"/>
              <w:left w:val="nil"/>
              <w:bottom w:val="single" w:sz="4" w:space="0" w:color="auto"/>
              <w:right w:val="single" w:sz="4" w:space="0" w:color="auto"/>
            </w:tcBorders>
            <w:tcFitText/>
          </w:tcPr>
          <w:p w:rsidR="00E7160F" w:rsidRDefault="00E7160F" w:rsidP="00E7160F">
            <w:pPr>
              <w:jc w:val="right"/>
              <w:rPr>
                <w:color w:val="000000"/>
                <w:sz w:val="24"/>
                <w:szCs w:val="24"/>
              </w:rPr>
            </w:pPr>
          </w:p>
        </w:tc>
        <w:tc>
          <w:tcPr>
            <w:tcW w:w="270" w:type="pct"/>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6</w:t>
            </w:r>
          </w:p>
        </w:tc>
        <w:tc>
          <w:tcPr>
            <w:tcW w:w="422" w:type="pct"/>
            <w:tcBorders>
              <w:top w:val="nil"/>
              <w:left w:val="nil"/>
              <w:bottom w:val="single" w:sz="4" w:space="0" w:color="auto"/>
              <w:right w:val="single" w:sz="4" w:space="0" w:color="auto"/>
            </w:tcBorders>
            <w:tcFitText/>
          </w:tcPr>
          <w:p w:rsidR="00E7160F" w:rsidRDefault="00E7160F" w:rsidP="00E7160F">
            <w:pPr>
              <w:jc w:val="right"/>
              <w:rPr>
                <w:color w:val="000000"/>
                <w:sz w:val="24"/>
                <w:szCs w:val="24"/>
              </w:rPr>
            </w:pPr>
          </w:p>
        </w:tc>
        <w:tc>
          <w:tcPr>
            <w:tcW w:w="261" w:type="pct"/>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8</w:t>
            </w:r>
          </w:p>
        </w:tc>
        <w:tc>
          <w:tcPr>
            <w:tcW w:w="422" w:type="pct"/>
            <w:tcBorders>
              <w:top w:val="nil"/>
              <w:left w:val="nil"/>
              <w:bottom w:val="single" w:sz="4" w:space="0" w:color="auto"/>
              <w:right w:val="single" w:sz="4" w:space="0" w:color="auto"/>
            </w:tcBorders>
            <w:tcFitText/>
          </w:tcPr>
          <w:p w:rsidR="00E7160F" w:rsidRDefault="00E7160F" w:rsidP="00E7160F">
            <w:pPr>
              <w:jc w:val="right"/>
              <w:rPr>
                <w:color w:val="000000"/>
                <w:sz w:val="24"/>
                <w:szCs w:val="24"/>
              </w:rPr>
            </w:pPr>
          </w:p>
        </w:tc>
        <w:tc>
          <w:tcPr>
            <w:tcW w:w="261" w:type="pct"/>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306F28">
              <w:rPr>
                <w:b/>
                <w:bCs/>
                <w:color w:val="000000"/>
                <w:spacing w:val="23"/>
                <w:sz w:val="24"/>
                <w:szCs w:val="24"/>
              </w:rPr>
              <w:t>1</w:t>
            </w:r>
            <w:r w:rsidRPr="00306F28">
              <w:rPr>
                <w:b/>
                <w:bCs/>
                <w:color w:val="000000"/>
                <w:sz w:val="24"/>
                <w:szCs w:val="24"/>
              </w:rPr>
              <w:t>4</w:t>
            </w:r>
          </w:p>
        </w:tc>
        <w:tc>
          <w:tcPr>
            <w:tcW w:w="457" w:type="pct"/>
            <w:tcBorders>
              <w:top w:val="nil"/>
              <w:left w:val="nil"/>
              <w:bottom w:val="single" w:sz="4" w:space="0" w:color="auto"/>
              <w:right w:val="single" w:sz="4" w:space="0" w:color="auto"/>
            </w:tcBorders>
            <w:tcFitText/>
          </w:tcPr>
          <w:p w:rsidR="00E7160F" w:rsidRDefault="00E7160F" w:rsidP="00E7160F">
            <w:pPr>
              <w:jc w:val="right"/>
              <w:rPr>
                <w:color w:val="000000"/>
                <w:sz w:val="24"/>
                <w:szCs w:val="24"/>
              </w:rPr>
            </w:pPr>
          </w:p>
        </w:tc>
        <w:tc>
          <w:tcPr>
            <w:tcW w:w="261" w:type="pct"/>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8</w:t>
            </w:r>
          </w:p>
        </w:tc>
        <w:tc>
          <w:tcPr>
            <w:tcW w:w="422" w:type="pct"/>
            <w:tcBorders>
              <w:top w:val="nil"/>
              <w:left w:val="nil"/>
              <w:bottom w:val="single" w:sz="4" w:space="0" w:color="auto"/>
              <w:right w:val="single" w:sz="4" w:space="0" w:color="auto"/>
            </w:tcBorders>
            <w:tcFitText/>
          </w:tcPr>
          <w:p w:rsidR="00E7160F" w:rsidRDefault="00E7160F" w:rsidP="00E7160F">
            <w:pPr>
              <w:jc w:val="right"/>
              <w:rPr>
                <w:color w:val="000000"/>
                <w:sz w:val="24"/>
                <w:szCs w:val="24"/>
              </w:rPr>
            </w:pPr>
          </w:p>
        </w:tc>
        <w:tc>
          <w:tcPr>
            <w:tcW w:w="262" w:type="pct"/>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25"/>
                <w:sz w:val="24"/>
                <w:szCs w:val="24"/>
              </w:rPr>
              <w:t>2</w:t>
            </w:r>
            <w:r w:rsidRPr="000804F3">
              <w:rPr>
                <w:b/>
                <w:bCs/>
                <w:color w:val="000000"/>
                <w:spacing w:val="1"/>
                <w:sz w:val="24"/>
                <w:szCs w:val="24"/>
              </w:rPr>
              <w:t>2</w:t>
            </w:r>
          </w:p>
        </w:tc>
        <w:tc>
          <w:tcPr>
            <w:tcW w:w="422" w:type="pct"/>
            <w:tcBorders>
              <w:top w:val="nil"/>
              <w:left w:val="nil"/>
              <w:bottom w:val="single" w:sz="4" w:space="0" w:color="auto"/>
              <w:right w:val="single" w:sz="4" w:space="0" w:color="auto"/>
            </w:tcBorders>
            <w:tcFitText/>
          </w:tcPr>
          <w:p w:rsidR="00E7160F" w:rsidRDefault="00E7160F" w:rsidP="00E7160F">
            <w:pPr>
              <w:jc w:val="right"/>
              <w:rPr>
                <w:color w:val="000000"/>
                <w:sz w:val="24"/>
                <w:szCs w:val="24"/>
              </w:rPr>
            </w:pPr>
          </w:p>
        </w:tc>
        <w:tc>
          <w:tcPr>
            <w:tcW w:w="260" w:type="pct"/>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5</w:t>
            </w:r>
          </w:p>
        </w:tc>
      </w:tr>
      <w:tr w:rsidR="00E7160F" w:rsidRPr="00090A72" w:rsidTr="00E7160F">
        <w:trPr>
          <w:trHeight w:val="312"/>
        </w:trPr>
        <w:tc>
          <w:tcPr>
            <w:tcW w:w="598" w:type="pct"/>
            <w:tcBorders>
              <w:top w:val="nil"/>
              <w:left w:val="single" w:sz="4" w:space="0" w:color="auto"/>
              <w:bottom w:val="single" w:sz="4" w:space="0" w:color="auto"/>
              <w:right w:val="single" w:sz="4" w:space="0" w:color="auto"/>
            </w:tcBorders>
            <w:tcFitText/>
          </w:tcPr>
          <w:p w:rsidR="00E7160F" w:rsidRDefault="00E7160F" w:rsidP="00E7160F">
            <w:pPr>
              <w:jc w:val="right"/>
              <w:rPr>
                <w:b/>
                <w:bCs/>
                <w:color w:val="000000"/>
                <w:sz w:val="24"/>
                <w:szCs w:val="24"/>
              </w:rPr>
            </w:pPr>
            <w:r w:rsidRPr="00623665">
              <w:rPr>
                <w:b/>
                <w:bCs/>
                <w:color w:val="000000"/>
                <w:spacing w:val="668"/>
                <w:sz w:val="24"/>
                <w:szCs w:val="24"/>
              </w:rPr>
              <w:t>1</w:t>
            </w:r>
            <w:r w:rsidRPr="00623665">
              <w:rPr>
                <w:b/>
                <w:bCs/>
                <w:color w:val="000000"/>
                <w:sz w:val="24"/>
                <w:szCs w:val="24"/>
              </w:rPr>
              <w:t>5</w:t>
            </w:r>
          </w:p>
        </w:tc>
        <w:tc>
          <w:tcPr>
            <w:tcW w:w="259" w:type="pct"/>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7</w:t>
            </w:r>
          </w:p>
        </w:tc>
        <w:tc>
          <w:tcPr>
            <w:tcW w:w="422" w:type="pct"/>
            <w:tcBorders>
              <w:top w:val="nil"/>
              <w:left w:val="nil"/>
              <w:bottom w:val="single" w:sz="4" w:space="0" w:color="auto"/>
              <w:right w:val="single" w:sz="4" w:space="0" w:color="auto"/>
            </w:tcBorders>
            <w:tcFitText/>
          </w:tcPr>
          <w:p w:rsidR="00E7160F" w:rsidRDefault="00E7160F" w:rsidP="00E7160F">
            <w:pPr>
              <w:jc w:val="right"/>
              <w:rPr>
                <w:color w:val="000000"/>
                <w:sz w:val="24"/>
                <w:szCs w:val="24"/>
              </w:rPr>
            </w:pPr>
          </w:p>
        </w:tc>
        <w:tc>
          <w:tcPr>
            <w:tcW w:w="270" w:type="pct"/>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7</w:t>
            </w:r>
          </w:p>
        </w:tc>
        <w:tc>
          <w:tcPr>
            <w:tcW w:w="422" w:type="pct"/>
            <w:tcBorders>
              <w:top w:val="nil"/>
              <w:left w:val="nil"/>
              <w:bottom w:val="single" w:sz="4" w:space="0" w:color="auto"/>
              <w:right w:val="single" w:sz="4" w:space="0" w:color="auto"/>
            </w:tcBorders>
            <w:tcFitText/>
          </w:tcPr>
          <w:p w:rsidR="00E7160F" w:rsidRDefault="00E7160F" w:rsidP="00E7160F">
            <w:pPr>
              <w:jc w:val="right"/>
              <w:rPr>
                <w:color w:val="000000"/>
                <w:sz w:val="24"/>
                <w:szCs w:val="24"/>
              </w:rPr>
            </w:pPr>
          </w:p>
        </w:tc>
        <w:tc>
          <w:tcPr>
            <w:tcW w:w="261" w:type="pct"/>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9</w:t>
            </w:r>
          </w:p>
        </w:tc>
        <w:tc>
          <w:tcPr>
            <w:tcW w:w="422" w:type="pct"/>
            <w:tcBorders>
              <w:top w:val="nil"/>
              <w:left w:val="nil"/>
              <w:bottom w:val="single" w:sz="4" w:space="0" w:color="auto"/>
              <w:right w:val="single" w:sz="4" w:space="0" w:color="auto"/>
            </w:tcBorders>
            <w:tcFitText/>
          </w:tcPr>
          <w:p w:rsidR="00E7160F" w:rsidRDefault="00E7160F" w:rsidP="00E7160F">
            <w:pPr>
              <w:jc w:val="right"/>
              <w:rPr>
                <w:color w:val="000000"/>
                <w:sz w:val="24"/>
                <w:szCs w:val="24"/>
              </w:rPr>
            </w:pPr>
          </w:p>
        </w:tc>
        <w:tc>
          <w:tcPr>
            <w:tcW w:w="261" w:type="pct"/>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306F28">
              <w:rPr>
                <w:b/>
                <w:bCs/>
                <w:color w:val="000000"/>
                <w:spacing w:val="23"/>
                <w:sz w:val="24"/>
                <w:szCs w:val="24"/>
              </w:rPr>
              <w:t>1</w:t>
            </w:r>
            <w:r w:rsidRPr="00306F28">
              <w:rPr>
                <w:b/>
                <w:bCs/>
                <w:color w:val="000000"/>
                <w:sz w:val="24"/>
                <w:szCs w:val="24"/>
              </w:rPr>
              <w:t>6</w:t>
            </w:r>
          </w:p>
        </w:tc>
        <w:tc>
          <w:tcPr>
            <w:tcW w:w="457" w:type="pct"/>
            <w:tcBorders>
              <w:top w:val="nil"/>
              <w:left w:val="nil"/>
              <w:bottom w:val="single" w:sz="4" w:space="0" w:color="auto"/>
              <w:right w:val="single" w:sz="4" w:space="0" w:color="auto"/>
            </w:tcBorders>
            <w:tcFitText/>
          </w:tcPr>
          <w:p w:rsidR="00E7160F" w:rsidRDefault="00E7160F" w:rsidP="00E7160F">
            <w:pPr>
              <w:jc w:val="right"/>
              <w:rPr>
                <w:color w:val="000000"/>
                <w:sz w:val="24"/>
                <w:szCs w:val="24"/>
              </w:rPr>
            </w:pPr>
          </w:p>
        </w:tc>
        <w:tc>
          <w:tcPr>
            <w:tcW w:w="261" w:type="pct"/>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9</w:t>
            </w:r>
          </w:p>
        </w:tc>
        <w:tc>
          <w:tcPr>
            <w:tcW w:w="422" w:type="pct"/>
            <w:tcBorders>
              <w:top w:val="nil"/>
              <w:left w:val="nil"/>
              <w:bottom w:val="single" w:sz="4" w:space="0" w:color="auto"/>
              <w:right w:val="single" w:sz="4" w:space="0" w:color="auto"/>
            </w:tcBorders>
            <w:tcFitText/>
          </w:tcPr>
          <w:p w:rsidR="00E7160F" w:rsidRDefault="00E7160F" w:rsidP="00E7160F">
            <w:pPr>
              <w:jc w:val="right"/>
              <w:rPr>
                <w:color w:val="000000"/>
                <w:sz w:val="24"/>
                <w:szCs w:val="24"/>
              </w:rPr>
            </w:pPr>
          </w:p>
        </w:tc>
        <w:tc>
          <w:tcPr>
            <w:tcW w:w="262" w:type="pct"/>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25"/>
                <w:sz w:val="24"/>
                <w:szCs w:val="24"/>
              </w:rPr>
              <w:t>2</w:t>
            </w:r>
            <w:r w:rsidRPr="000804F3">
              <w:rPr>
                <w:b/>
                <w:bCs/>
                <w:color w:val="000000"/>
                <w:spacing w:val="1"/>
                <w:sz w:val="24"/>
                <w:szCs w:val="24"/>
              </w:rPr>
              <w:t>5</w:t>
            </w:r>
          </w:p>
        </w:tc>
        <w:tc>
          <w:tcPr>
            <w:tcW w:w="422" w:type="pct"/>
            <w:tcBorders>
              <w:top w:val="nil"/>
              <w:left w:val="nil"/>
              <w:bottom w:val="single" w:sz="4" w:space="0" w:color="auto"/>
              <w:right w:val="single" w:sz="4" w:space="0" w:color="auto"/>
            </w:tcBorders>
            <w:tcFitText/>
          </w:tcPr>
          <w:p w:rsidR="00E7160F" w:rsidRDefault="00E7160F" w:rsidP="00E7160F">
            <w:pPr>
              <w:jc w:val="right"/>
              <w:rPr>
                <w:color w:val="000000"/>
                <w:sz w:val="24"/>
                <w:szCs w:val="24"/>
              </w:rPr>
            </w:pPr>
          </w:p>
        </w:tc>
        <w:tc>
          <w:tcPr>
            <w:tcW w:w="260" w:type="pct"/>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6</w:t>
            </w:r>
          </w:p>
        </w:tc>
      </w:tr>
      <w:tr w:rsidR="00E7160F" w:rsidRPr="00090A72" w:rsidTr="00E7160F">
        <w:trPr>
          <w:trHeight w:val="312"/>
        </w:trPr>
        <w:tc>
          <w:tcPr>
            <w:tcW w:w="598" w:type="pct"/>
            <w:tcBorders>
              <w:top w:val="nil"/>
              <w:left w:val="single" w:sz="4" w:space="0" w:color="auto"/>
              <w:bottom w:val="single" w:sz="4" w:space="0" w:color="auto"/>
              <w:right w:val="single" w:sz="4" w:space="0" w:color="auto"/>
            </w:tcBorders>
            <w:tcFitText/>
          </w:tcPr>
          <w:p w:rsidR="00E7160F" w:rsidRDefault="00E7160F" w:rsidP="00E7160F">
            <w:pPr>
              <w:jc w:val="right"/>
              <w:rPr>
                <w:b/>
                <w:bCs/>
                <w:color w:val="000000"/>
                <w:sz w:val="24"/>
                <w:szCs w:val="24"/>
              </w:rPr>
            </w:pPr>
            <w:r w:rsidRPr="00F61AFB">
              <w:rPr>
                <w:b/>
                <w:bCs/>
                <w:color w:val="000000"/>
                <w:spacing w:val="668"/>
                <w:sz w:val="24"/>
                <w:szCs w:val="24"/>
              </w:rPr>
              <w:t>1</w:t>
            </w:r>
            <w:r w:rsidRPr="00F61AFB">
              <w:rPr>
                <w:b/>
                <w:bCs/>
                <w:color w:val="000000"/>
                <w:sz w:val="24"/>
                <w:szCs w:val="24"/>
              </w:rPr>
              <w:t>7</w:t>
            </w:r>
          </w:p>
        </w:tc>
        <w:tc>
          <w:tcPr>
            <w:tcW w:w="259" w:type="pct"/>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8</w:t>
            </w:r>
          </w:p>
        </w:tc>
        <w:tc>
          <w:tcPr>
            <w:tcW w:w="422" w:type="pct"/>
            <w:tcBorders>
              <w:top w:val="nil"/>
              <w:left w:val="nil"/>
              <w:bottom w:val="single" w:sz="4" w:space="0" w:color="auto"/>
              <w:right w:val="single" w:sz="4" w:space="0" w:color="auto"/>
            </w:tcBorders>
            <w:tcFitText/>
          </w:tcPr>
          <w:p w:rsidR="00E7160F" w:rsidRDefault="00E7160F" w:rsidP="00E7160F">
            <w:pPr>
              <w:jc w:val="right"/>
              <w:rPr>
                <w:color w:val="000000"/>
                <w:sz w:val="24"/>
                <w:szCs w:val="24"/>
              </w:rPr>
            </w:pPr>
          </w:p>
        </w:tc>
        <w:tc>
          <w:tcPr>
            <w:tcW w:w="270" w:type="pct"/>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8</w:t>
            </w:r>
          </w:p>
        </w:tc>
        <w:tc>
          <w:tcPr>
            <w:tcW w:w="422" w:type="pct"/>
            <w:tcBorders>
              <w:top w:val="nil"/>
              <w:left w:val="nil"/>
              <w:bottom w:val="single" w:sz="4" w:space="0" w:color="auto"/>
              <w:right w:val="single" w:sz="4" w:space="0" w:color="auto"/>
            </w:tcBorders>
            <w:tcFitText/>
          </w:tcPr>
          <w:p w:rsidR="00E7160F" w:rsidRDefault="00E7160F" w:rsidP="00E7160F">
            <w:pPr>
              <w:jc w:val="right"/>
              <w:rPr>
                <w:color w:val="000000"/>
                <w:sz w:val="24"/>
                <w:szCs w:val="24"/>
              </w:rPr>
            </w:pPr>
          </w:p>
        </w:tc>
        <w:tc>
          <w:tcPr>
            <w:tcW w:w="261" w:type="pct"/>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23"/>
                <w:sz w:val="24"/>
                <w:szCs w:val="24"/>
              </w:rPr>
              <w:t>1</w:t>
            </w:r>
            <w:r w:rsidRPr="000804F3">
              <w:rPr>
                <w:b/>
                <w:bCs/>
                <w:color w:val="000000"/>
                <w:spacing w:val="2"/>
                <w:sz w:val="24"/>
                <w:szCs w:val="24"/>
              </w:rPr>
              <w:t>0</w:t>
            </w:r>
          </w:p>
        </w:tc>
        <w:tc>
          <w:tcPr>
            <w:tcW w:w="422" w:type="pct"/>
            <w:tcBorders>
              <w:top w:val="nil"/>
              <w:left w:val="nil"/>
              <w:bottom w:val="single" w:sz="4" w:space="0" w:color="auto"/>
              <w:right w:val="single" w:sz="4" w:space="0" w:color="auto"/>
            </w:tcBorders>
            <w:tcFitText/>
          </w:tcPr>
          <w:p w:rsidR="00E7160F" w:rsidRDefault="00E7160F" w:rsidP="00E7160F">
            <w:pPr>
              <w:jc w:val="right"/>
              <w:rPr>
                <w:color w:val="000000"/>
                <w:sz w:val="24"/>
                <w:szCs w:val="24"/>
              </w:rPr>
            </w:pPr>
          </w:p>
        </w:tc>
        <w:tc>
          <w:tcPr>
            <w:tcW w:w="261" w:type="pct"/>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306F28">
              <w:rPr>
                <w:b/>
                <w:bCs/>
                <w:color w:val="000000"/>
                <w:spacing w:val="23"/>
                <w:sz w:val="24"/>
                <w:szCs w:val="24"/>
              </w:rPr>
              <w:t>1</w:t>
            </w:r>
            <w:r w:rsidRPr="00306F28">
              <w:rPr>
                <w:b/>
                <w:bCs/>
                <w:color w:val="000000"/>
                <w:sz w:val="24"/>
                <w:szCs w:val="24"/>
              </w:rPr>
              <w:t>8</w:t>
            </w:r>
          </w:p>
        </w:tc>
        <w:tc>
          <w:tcPr>
            <w:tcW w:w="457" w:type="pct"/>
            <w:tcBorders>
              <w:top w:val="nil"/>
              <w:left w:val="nil"/>
              <w:bottom w:val="single" w:sz="4" w:space="0" w:color="auto"/>
              <w:right w:val="single" w:sz="4" w:space="0" w:color="auto"/>
            </w:tcBorders>
            <w:tcFitText/>
          </w:tcPr>
          <w:p w:rsidR="00E7160F" w:rsidRDefault="00E7160F" w:rsidP="00E7160F">
            <w:pPr>
              <w:jc w:val="right"/>
              <w:rPr>
                <w:color w:val="000000"/>
                <w:sz w:val="24"/>
                <w:szCs w:val="24"/>
              </w:rPr>
            </w:pPr>
          </w:p>
        </w:tc>
        <w:tc>
          <w:tcPr>
            <w:tcW w:w="261" w:type="pct"/>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23"/>
                <w:sz w:val="24"/>
                <w:szCs w:val="24"/>
              </w:rPr>
              <w:t>1</w:t>
            </w:r>
            <w:r w:rsidRPr="000804F3">
              <w:rPr>
                <w:b/>
                <w:bCs/>
                <w:color w:val="000000"/>
                <w:spacing w:val="2"/>
                <w:sz w:val="24"/>
                <w:szCs w:val="24"/>
              </w:rPr>
              <w:t>0</w:t>
            </w:r>
          </w:p>
        </w:tc>
        <w:tc>
          <w:tcPr>
            <w:tcW w:w="422" w:type="pct"/>
            <w:tcBorders>
              <w:top w:val="nil"/>
              <w:left w:val="nil"/>
              <w:bottom w:val="single" w:sz="4" w:space="0" w:color="auto"/>
              <w:right w:val="single" w:sz="4" w:space="0" w:color="auto"/>
            </w:tcBorders>
            <w:tcFitText/>
          </w:tcPr>
          <w:p w:rsidR="00E7160F" w:rsidRDefault="00E7160F" w:rsidP="00E7160F">
            <w:pPr>
              <w:jc w:val="right"/>
              <w:rPr>
                <w:color w:val="000000"/>
                <w:sz w:val="24"/>
                <w:szCs w:val="24"/>
              </w:rPr>
            </w:pPr>
          </w:p>
        </w:tc>
        <w:tc>
          <w:tcPr>
            <w:tcW w:w="262" w:type="pct"/>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25"/>
                <w:sz w:val="24"/>
                <w:szCs w:val="24"/>
              </w:rPr>
              <w:t>2</w:t>
            </w:r>
            <w:r w:rsidRPr="000804F3">
              <w:rPr>
                <w:b/>
                <w:bCs/>
                <w:color w:val="000000"/>
                <w:spacing w:val="1"/>
                <w:sz w:val="24"/>
                <w:szCs w:val="24"/>
              </w:rPr>
              <w:t>8</w:t>
            </w:r>
          </w:p>
        </w:tc>
        <w:tc>
          <w:tcPr>
            <w:tcW w:w="422" w:type="pct"/>
            <w:tcBorders>
              <w:top w:val="nil"/>
              <w:left w:val="nil"/>
              <w:bottom w:val="single" w:sz="4" w:space="0" w:color="auto"/>
              <w:right w:val="single" w:sz="4" w:space="0" w:color="auto"/>
            </w:tcBorders>
            <w:tcFitText/>
          </w:tcPr>
          <w:p w:rsidR="00E7160F" w:rsidRDefault="00E7160F" w:rsidP="00E7160F">
            <w:pPr>
              <w:jc w:val="right"/>
              <w:rPr>
                <w:color w:val="000000"/>
                <w:sz w:val="24"/>
                <w:szCs w:val="24"/>
              </w:rPr>
            </w:pPr>
          </w:p>
        </w:tc>
        <w:tc>
          <w:tcPr>
            <w:tcW w:w="260" w:type="pct"/>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7</w:t>
            </w:r>
          </w:p>
        </w:tc>
      </w:tr>
      <w:tr w:rsidR="00E7160F" w:rsidRPr="00090A72" w:rsidTr="00E7160F">
        <w:trPr>
          <w:trHeight w:val="312"/>
        </w:trPr>
        <w:tc>
          <w:tcPr>
            <w:tcW w:w="598" w:type="pct"/>
            <w:tcBorders>
              <w:top w:val="nil"/>
              <w:left w:val="single" w:sz="4" w:space="0" w:color="auto"/>
              <w:bottom w:val="single" w:sz="4" w:space="0" w:color="auto"/>
              <w:right w:val="single" w:sz="4" w:space="0" w:color="auto"/>
            </w:tcBorders>
            <w:tcFitText/>
          </w:tcPr>
          <w:p w:rsidR="00E7160F" w:rsidRDefault="00E7160F" w:rsidP="00E7160F">
            <w:pPr>
              <w:jc w:val="right"/>
              <w:rPr>
                <w:b/>
                <w:bCs/>
                <w:color w:val="000000"/>
                <w:sz w:val="24"/>
                <w:szCs w:val="24"/>
              </w:rPr>
            </w:pPr>
            <w:r w:rsidRPr="00F61AFB">
              <w:rPr>
                <w:b/>
                <w:bCs/>
                <w:color w:val="000000"/>
                <w:spacing w:val="668"/>
                <w:sz w:val="24"/>
                <w:szCs w:val="24"/>
              </w:rPr>
              <w:t>1</w:t>
            </w:r>
            <w:r w:rsidRPr="00F61AFB">
              <w:rPr>
                <w:b/>
                <w:bCs/>
                <w:color w:val="000000"/>
                <w:sz w:val="24"/>
                <w:szCs w:val="24"/>
              </w:rPr>
              <w:t>7</w:t>
            </w:r>
          </w:p>
        </w:tc>
        <w:tc>
          <w:tcPr>
            <w:tcW w:w="259" w:type="pct"/>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9</w:t>
            </w:r>
          </w:p>
        </w:tc>
        <w:tc>
          <w:tcPr>
            <w:tcW w:w="422" w:type="pct"/>
            <w:tcBorders>
              <w:top w:val="nil"/>
              <w:left w:val="nil"/>
              <w:bottom w:val="single" w:sz="4" w:space="0" w:color="auto"/>
              <w:right w:val="single" w:sz="4" w:space="0" w:color="auto"/>
            </w:tcBorders>
            <w:tcFitText/>
          </w:tcPr>
          <w:p w:rsidR="00E7160F" w:rsidRDefault="00E7160F" w:rsidP="00E7160F">
            <w:pPr>
              <w:jc w:val="right"/>
              <w:rPr>
                <w:color w:val="000000"/>
                <w:sz w:val="24"/>
                <w:szCs w:val="24"/>
              </w:rPr>
            </w:pPr>
          </w:p>
        </w:tc>
        <w:tc>
          <w:tcPr>
            <w:tcW w:w="270" w:type="pct"/>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9</w:t>
            </w:r>
          </w:p>
        </w:tc>
        <w:tc>
          <w:tcPr>
            <w:tcW w:w="422" w:type="pct"/>
            <w:tcBorders>
              <w:top w:val="nil"/>
              <w:left w:val="nil"/>
              <w:bottom w:val="single" w:sz="4" w:space="0" w:color="auto"/>
              <w:right w:val="single" w:sz="4" w:space="0" w:color="auto"/>
            </w:tcBorders>
            <w:tcFitText/>
          </w:tcPr>
          <w:p w:rsidR="00E7160F" w:rsidRDefault="00E7160F" w:rsidP="00E7160F">
            <w:pPr>
              <w:jc w:val="right"/>
              <w:rPr>
                <w:color w:val="000000"/>
                <w:sz w:val="24"/>
                <w:szCs w:val="24"/>
              </w:rPr>
            </w:pPr>
          </w:p>
        </w:tc>
        <w:tc>
          <w:tcPr>
            <w:tcW w:w="261" w:type="pct"/>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23"/>
                <w:sz w:val="24"/>
                <w:szCs w:val="24"/>
              </w:rPr>
              <w:t>1</w:t>
            </w:r>
            <w:r w:rsidRPr="000804F3">
              <w:rPr>
                <w:b/>
                <w:bCs/>
                <w:color w:val="000000"/>
                <w:spacing w:val="2"/>
                <w:sz w:val="24"/>
                <w:szCs w:val="24"/>
              </w:rPr>
              <w:t>1</w:t>
            </w:r>
          </w:p>
        </w:tc>
        <w:tc>
          <w:tcPr>
            <w:tcW w:w="422" w:type="pct"/>
            <w:tcBorders>
              <w:top w:val="nil"/>
              <w:left w:val="nil"/>
              <w:bottom w:val="single" w:sz="4" w:space="0" w:color="auto"/>
              <w:right w:val="single" w:sz="4" w:space="0" w:color="auto"/>
            </w:tcBorders>
            <w:tcFitText/>
          </w:tcPr>
          <w:p w:rsidR="00E7160F" w:rsidRDefault="00E7160F" w:rsidP="00E7160F">
            <w:pPr>
              <w:jc w:val="right"/>
              <w:rPr>
                <w:color w:val="000000"/>
                <w:sz w:val="24"/>
                <w:szCs w:val="24"/>
              </w:rPr>
            </w:pPr>
          </w:p>
        </w:tc>
        <w:tc>
          <w:tcPr>
            <w:tcW w:w="261" w:type="pct"/>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306F28">
              <w:rPr>
                <w:b/>
                <w:bCs/>
                <w:color w:val="000000"/>
                <w:spacing w:val="23"/>
                <w:sz w:val="24"/>
                <w:szCs w:val="24"/>
              </w:rPr>
              <w:t>2</w:t>
            </w:r>
            <w:r w:rsidRPr="00306F28">
              <w:rPr>
                <w:b/>
                <w:bCs/>
                <w:color w:val="000000"/>
                <w:sz w:val="24"/>
                <w:szCs w:val="24"/>
              </w:rPr>
              <w:t>0</w:t>
            </w:r>
          </w:p>
        </w:tc>
        <w:tc>
          <w:tcPr>
            <w:tcW w:w="457" w:type="pct"/>
            <w:tcBorders>
              <w:top w:val="nil"/>
              <w:left w:val="nil"/>
              <w:bottom w:val="single" w:sz="4" w:space="0" w:color="auto"/>
              <w:right w:val="single" w:sz="4" w:space="0" w:color="auto"/>
            </w:tcBorders>
            <w:tcFitText/>
          </w:tcPr>
          <w:p w:rsidR="00E7160F" w:rsidRDefault="00E7160F" w:rsidP="00E7160F">
            <w:pPr>
              <w:jc w:val="right"/>
              <w:rPr>
                <w:color w:val="000000"/>
                <w:sz w:val="24"/>
                <w:szCs w:val="24"/>
              </w:rPr>
            </w:pPr>
          </w:p>
        </w:tc>
        <w:tc>
          <w:tcPr>
            <w:tcW w:w="261" w:type="pct"/>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23"/>
                <w:sz w:val="24"/>
                <w:szCs w:val="24"/>
              </w:rPr>
              <w:t>1</w:t>
            </w:r>
            <w:r w:rsidRPr="000804F3">
              <w:rPr>
                <w:b/>
                <w:bCs/>
                <w:color w:val="000000"/>
                <w:spacing w:val="2"/>
                <w:sz w:val="24"/>
                <w:szCs w:val="24"/>
              </w:rPr>
              <w:t>1</w:t>
            </w:r>
          </w:p>
        </w:tc>
        <w:tc>
          <w:tcPr>
            <w:tcW w:w="422" w:type="pct"/>
            <w:tcBorders>
              <w:top w:val="nil"/>
              <w:left w:val="nil"/>
              <w:bottom w:val="single" w:sz="4" w:space="0" w:color="auto"/>
              <w:right w:val="single" w:sz="4" w:space="0" w:color="auto"/>
            </w:tcBorders>
            <w:tcFitText/>
          </w:tcPr>
          <w:p w:rsidR="00E7160F" w:rsidRDefault="00E7160F" w:rsidP="00E7160F">
            <w:pPr>
              <w:jc w:val="right"/>
              <w:rPr>
                <w:color w:val="000000"/>
                <w:sz w:val="24"/>
                <w:szCs w:val="24"/>
              </w:rPr>
            </w:pPr>
          </w:p>
        </w:tc>
        <w:tc>
          <w:tcPr>
            <w:tcW w:w="262" w:type="pct"/>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25"/>
                <w:sz w:val="24"/>
                <w:szCs w:val="24"/>
              </w:rPr>
              <w:t>3</w:t>
            </w:r>
            <w:r w:rsidRPr="000804F3">
              <w:rPr>
                <w:b/>
                <w:bCs/>
                <w:color w:val="000000"/>
                <w:spacing w:val="1"/>
                <w:sz w:val="24"/>
                <w:szCs w:val="24"/>
              </w:rPr>
              <w:t>1</w:t>
            </w:r>
          </w:p>
        </w:tc>
        <w:tc>
          <w:tcPr>
            <w:tcW w:w="422" w:type="pct"/>
            <w:tcBorders>
              <w:top w:val="nil"/>
              <w:left w:val="nil"/>
              <w:bottom w:val="single" w:sz="4" w:space="0" w:color="auto"/>
              <w:right w:val="single" w:sz="4" w:space="0" w:color="auto"/>
            </w:tcBorders>
            <w:tcFitText/>
          </w:tcPr>
          <w:p w:rsidR="00E7160F" w:rsidRDefault="00E7160F" w:rsidP="00E7160F">
            <w:pPr>
              <w:jc w:val="right"/>
              <w:rPr>
                <w:color w:val="000000"/>
                <w:sz w:val="24"/>
                <w:szCs w:val="24"/>
              </w:rPr>
            </w:pPr>
          </w:p>
        </w:tc>
        <w:tc>
          <w:tcPr>
            <w:tcW w:w="260" w:type="pct"/>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8</w:t>
            </w:r>
          </w:p>
        </w:tc>
      </w:tr>
      <w:tr w:rsidR="00E7160F" w:rsidRPr="00090A72" w:rsidTr="00E7160F">
        <w:trPr>
          <w:trHeight w:val="312"/>
        </w:trPr>
        <w:tc>
          <w:tcPr>
            <w:tcW w:w="598" w:type="pct"/>
            <w:tcBorders>
              <w:top w:val="nil"/>
              <w:left w:val="single" w:sz="4" w:space="0" w:color="auto"/>
              <w:bottom w:val="single" w:sz="4" w:space="0" w:color="auto"/>
              <w:right w:val="single" w:sz="4" w:space="0" w:color="auto"/>
            </w:tcBorders>
            <w:tcFitText/>
          </w:tcPr>
          <w:p w:rsidR="00E7160F" w:rsidRDefault="00E7160F" w:rsidP="00E7160F">
            <w:pPr>
              <w:jc w:val="right"/>
              <w:rPr>
                <w:b/>
                <w:bCs/>
                <w:color w:val="000000"/>
                <w:sz w:val="24"/>
                <w:szCs w:val="24"/>
              </w:rPr>
            </w:pPr>
            <w:r w:rsidRPr="00F61AFB">
              <w:rPr>
                <w:b/>
                <w:bCs/>
                <w:color w:val="000000"/>
                <w:spacing w:val="668"/>
                <w:sz w:val="24"/>
                <w:szCs w:val="24"/>
              </w:rPr>
              <w:t>1</w:t>
            </w:r>
            <w:r w:rsidRPr="00F61AFB">
              <w:rPr>
                <w:b/>
                <w:bCs/>
                <w:color w:val="000000"/>
                <w:sz w:val="24"/>
                <w:szCs w:val="24"/>
              </w:rPr>
              <w:t>6</w:t>
            </w:r>
          </w:p>
        </w:tc>
        <w:tc>
          <w:tcPr>
            <w:tcW w:w="259" w:type="pct"/>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8</w:t>
            </w:r>
          </w:p>
        </w:tc>
        <w:tc>
          <w:tcPr>
            <w:tcW w:w="422" w:type="pct"/>
            <w:tcBorders>
              <w:top w:val="nil"/>
              <w:left w:val="nil"/>
              <w:bottom w:val="single" w:sz="4" w:space="0" w:color="auto"/>
              <w:right w:val="single" w:sz="4" w:space="0" w:color="auto"/>
            </w:tcBorders>
            <w:tcFitText/>
          </w:tcPr>
          <w:p w:rsidR="00E7160F" w:rsidRDefault="00E7160F" w:rsidP="00E7160F">
            <w:pPr>
              <w:jc w:val="right"/>
              <w:rPr>
                <w:color w:val="000000"/>
                <w:sz w:val="24"/>
                <w:szCs w:val="24"/>
              </w:rPr>
            </w:pPr>
          </w:p>
        </w:tc>
        <w:tc>
          <w:tcPr>
            <w:tcW w:w="270" w:type="pct"/>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8</w:t>
            </w:r>
          </w:p>
        </w:tc>
        <w:tc>
          <w:tcPr>
            <w:tcW w:w="422" w:type="pct"/>
            <w:tcBorders>
              <w:top w:val="nil"/>
              <w:left w:val="nil"/>
              <w:bottom w:val="single" w:sz="4" w:space="0" w:color="auto"/>
              <w:right w:val="single" w:sz="4" w:space="0" w:color="auto"/>
            </w:tcBorders>
            <w:tcFitText/>
          </w:tcPr>
          <w:p w:rsidR="00E7160F" w:rsidRDefault="00E7160F" w:rsidP="00E7160F">
            <w:pPr>
              <w:jc w:val="right"/>
              <w:rPr>
                <w:color w:val="000000"/>
                <w:sz w:val="24"/>
                <w:szCs w:val="24"/>
              </w:rPr>
            </w:pPr>
          </w:p>
        </w:tc>
        <w:tc>
          <w:tcPr>
            <w:tcW w:w="261" w:type="pct"/>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23"/>
                <w:sz w:val="24"/>
                <w:szCs w:val="24"/>
              </w:rPr>
              <w:t>1</w:t>
            </w:r>
            <w:r w:rsidRPr="000804F3">
              <w:rPr>
                <w:b/>
                <w:bCs/>
                <w:color w:val="000000"/>
                <w:spacing w:val="2"/>
                <w:sz w:val="24"/>
                <w:szCs w:val="24"/>
              </w:rPr>
              <w:t>0</w:t>
            </w:r>
          </w:p>
        </w:tc>
        <w:tc>
          <w:tcPr>
            <w:tcW w:w="422" w:type="pct"/>
            <w:tcBorders>
              <w:top w:val="nil"/>
              <w:left w:val="nil"/>
              <w:bottom w:val="single" w:sz="4" w:space="0" w:color="auto"/>
              <w:right w:val="single" w:sz="4" w:space="0" w:color="auto"/>
            </w:tcBorders>
            <w:tcFitText/>
          </w:tcPr>
          <w:p w:rsidR="00E7160F" w:rsidRDefault="00E7160F" w:rsidP="00E7160F">
            <w:pPr>
              <w:jc w:val="right"/>
              <w:rPr>
                <w:color w:val="000000"/>
                <w:sz w:val="24"/>
                <w:szCs w:val="24"/>
              </w:rPr>
            </w:pPr>
          </w:p>
        </w:tc>
        <w:tc>
          <w:tcPr>
            <w:tcW w:w="261" w:type="pct"/>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306F28">
              <w:rPr>
                <w:b/>
                <w:bCs/>
                <w:color w:val="000000"/>
                <w:spacing w:val="23"/>
                <w:sz w:val="24"/>
                <w:szCs w:val="24"/>
              </w:rPr>
              <w:t>1</w:t>
            </w:r>
            <w:r w:rsidRPr="00306F28">
              <w:rPr>
                <w:b/>
                <w:bCs/>
                <w:color w:val="000000"/>
                <w:sz w:val="24"/>
                <w:szCs w:val="24"/>
              </w:rPr>
              <w:t>8</w:t>
            </w:r>
          </w:p>
        </w:tc>
        <w:tc>
          <w:tcPr>
            <w:tcW w:w="457" w:type="pct"/>
            <w:tcBorders>
              <w:top w:val="nil"/>
              <w:left w:val="nil"/>
              <w:bottom w:val="single" w:sz="4" w:space="0" w:color="auto"/>
              <w:right w:val="single" w:sz="4" w:space="0" w:color="auto"/>
            </w:tcBorders>
            <w:tcFitText/>
          </w:tcPr>
          <w:p w:rsidR="00E7160F" w:rsidRDefault="00E7160F" w:rsidP="00E7160F">
            <w:pPr>
              <w:jc w:val="right"/>
              <w:rPr>
                <w:color w:val="000000"/>
                <w:sz w:val="24"/>
                <w:szCs w:val="24"/>
              </w:rPr>
            </w:pPr>
          </w:p>
        </w:tc>
        <w:tc>
          <w:tcPr>
            <w:tcW w:w="261" w:type="pct"/>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23"/>
                <w:sz w:val="24"/>
                <w:szCs w:val="24"/>
              </w:rPr>
              <w:t>1</w:t>
            </w:r>
            <w:r w:rsidRPr="000804F3">
              <w:rPr>
                <w:b/>
                <w:bCs/>
                <w:color w:val="000000"/>
                <w:spacing w:val="2"/>
                <w:sz w:val="24"/>
                <w:szCs w:val="24"/>
              </w:rPr>
              <w:t>0</w:t>
            </w:r>
          </w:p>
        </w:tc>
        <w:tc>
          <w:tcPr>
            <w:tcW w:w="422" w:type="pct"/>
            <w:tcBorders>
              <w:top w:val="nil"/>
              <w:left w:val="nil"/>
              <w:bottom w:val="single" w:sz="4" w:space="0" w:color="auto"/>
              <w:right w:val="single" w:sz="4" w:space="0" w:color="auto"/>
            </w:tcBorders>
            <w:tcFitText/>
          </w:tcPr>
          <w:p w:rsidR="00E7160F" w:rsidRDefault="00E7160F" w:rsidP="00E7160F">
            <w:pPr>
              <w:jc w:val="right"/>
              <w:rPr>
                <w:color w:val="000000"/>
                <w:sz w:val="24"/>
                <w:szCs w:val="24"/>
              </w:rPr>
            </w:pPr>
          </w:p>
        </w:tc>
        <w:tc>
          <w:tcPr>
            <w:tcW w:w="262" w:type="pct"/>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25"/>
                <w:sz w:val="24"/>
                <w:szCs w:val="24"/>
              </w:rPr>
              <w:t>2</w:t>
            </w:r>
            <w:r w:rsidRPr="000804F3">
              <w:rPr>
                <w:b/>
                <w:bCs/>
                <w:color w:val="000000"/>
                <w:spacing w:val="1"/>
                <w:sz w:val="24"/>
                <w:szCs w:val="24"/>
              </w:rPr>
              <w:t>8</w:t>
            </w:r>
          </w:p>
        </w:tc>
        <w:tc>
          <w:tcPr>
            <w:tcW w:w="422" w:type="pct"/>
            <w:tcBorders>
              <w:top w:val="nil"/>
              <w:left w:val="nil"/>
              <w:bottom w:val="single" w:sz="4" w:space="0" w:color="auto"/>
              <w:right w:val="single" w:sz="4" w:space="0" w:color="auto"/>
            </w:tcBorders>
            <w:tcFitText/>
          </w:tcPr>
          <w:p w:rsidR="00E7160F" w:rsidRDefault="00E7160F" w:rsidP="00E7160F">
            <w:pPr>
              <w:jc w:val="right"/>
              <w:rPr>
                <w:color w:val="000000"/>
                <w:sz w:val="24"/>
                <w:szCs w:val="24"/>
              </w:rPr>
            </w:pPr>
          </w:p>
        </w:tc>
        <w:tc>
          <w:tcPr>
            <w:tcW w:w="260" w:type="pct"/>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7</w:t>
            </w:r>
          </w:p>
        </w:tc>
      </w:tr>
      <w:tr w:rsidR="00E7160F" w:rsidRPr="00090A72" w:rsidTr="00E7160F">
        <w:trPr>
          <w:trHeight w:val="312"/>
        </w:trPr>
        <w:tc>
          <w:tcPr>
            <w:tcW w:w="598" w:type="pct"/>
            <w:tcBorders>
              <w:top w:val="nil"/>
              <w:left w:val="single" w:sz="4" w:space="0" w:color="auto"/>
              <w:bottom w:val="single" w:sz="4" w:space="0" w:color="auto"/>
              <w:right w:val="single" w:sz="4" w:space="0" w:color="auto"/>
            </w:tcBorders>
            <w:tcFitText/>
          </w:tcPr>
          <w:p w:rsidR="00E7160F" w:rsidRDefault="00E7160F" w:rsidP="00E7160F">
            <w:pPr>
              <w:jc w:val="right"/>
              <w:rPr>
                <w:b/>
                <w:bCs/>
                <w:color w:val="000000"/>
                <w:sz w:val="24"/>
                <w:szCs w:val="24"/>
              </w:rPr>
            </w:pPr>
            <w:r w:rsidRPr="00F61AFB">
              <w:rPr>
                <w:b/>
                <w:bCs/>
                <w:color w:val="000000"/>
                <w:spacing w:val="668"/>
                <w:sz w:val="24"/>
                <w:szCs w:val="24"/>
              </w:rPr>
              <w:t>1</w:t>
            </w:r>
            <w:r w:rsidRPr="00F61AFB">
              <w:rPr>
                <w:b/>
                <w:bCs/>
                <w:color w:val="000000"/>
                <w:sz w:val="24"/>
                <w:szCs w:val="24"/>
              </w:rPr>
              <w:t>5</w:t>
            </w:r>
          </w:p>
        </w:tc>
        <w:tc>
          <w:tcPr>
            <w:tcW w:w="259" w:type="pct"/>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8</w:t>
            </w:r>
          </w:p>
        </w:tc>
        <w:tc>
          <w:tcPr>
            <w:tcW w:w="422" w:type="pct"/>
            <w:tcBorders>
              <w:top w:val="nil"/>
              <w:left w:val="nil"/>
              <w:bottom w:val="single" w:sz="4" w:space="0" w:color="auto"/>
              <w:right w:val="single" w:sz="4" w:space="0" w:color="auto"/>
            </w:tcBorders>
            <w:tcFitText/>
          </w:tcPr>
          <w:p w:rsidR="00E7160F" w:rsidRDefault="00E7160F" w:rsidP="00E7160F">
            <w:pPr>
              <w:jc w:val="right"/>
              <w:rPr>
                <w:color w:val="000000"/>
                <w:sz w:val="24"/>
                <w:szCs w:val="24"/>
              </w:rPr>
            </w:pPr>
          </w:p>
        </w:tc>
        <w:tc>
          <w:tcPr>
            <w:tcW w:w="270" w:type="pct"/>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8</w:t>
            </w:r>
          </w:p>
        </w:tc>
        <w:tc>
          <w:tcPr>
            <w:tcW w:w="422" w:type="pct"/>
            <w:tcBorders>
              <w:top w:val="nil"/>
              <w:left w:val="nil"/>
              <w:bottom w:val="single" w:sz="4" w:space="0" w:color="auto"/>
              <w:right w:val="single" w:sz="4" w:space="0" w:color="auto"/>
            </w:tcBorders>
            <w:tcFitText/>
          </w:tcPr>
          <w:p w:rsidR="00E7160F" w:rsidRDefault="00E7160F" w:rsidP="00E7160F">
            <w:pPr>
              <w:jc w:val="right"/>
              <w:rPr>
                <w:color w:val="000000"/>
                <w:sz w:val="24"/>
                <w:szCs w:val="24"/>
              </w:rPr>
            </w:pPr>
          </w:p>
        </w:tc>
        <w:tc>
          <w:tcPr>
            <w:tcW w:w="261" w:type="pct"/>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23"/>
                <w:sz w:val="24"/>
                <w:szCs w:val="24"/>
              </w:rPr>
              <w:t>1</w:t>
            </w:r>
            <w:r w:rsidRPr="000804F3">
              <w:rPr>
                <w:b/>
                <w:bCs/>
                <w:color w:val="000000"/>
                <w:spacing w:val="2"/>
                <w:sz w:val="24"/>
                <w:szCs w:val="24"/>
              </w:rPr>
              <w:t>0</w:t>
            </w:r>
          </w:p>
        </w:tc>
        <w:tc>
          <w:tcPr>
            <w:tcW w:w="422" w:type="pct"/>
            <w:tcBorders>
              <w:top w:val="nil"/>
              <w:left w:val="nil"/>
              <w:bottom w:val="single" w:sz="4" w:space="0" w:color="auto"/>
              <w:right w:val="single" w:sz="4" w:space="0" w:color="auto"/>
            </w:tcBorders>
            <w:tcFitText/>
          </w:tcPr>
          <w:p w:rsidR="00E7160F" w:rsidRDefault="00E7160F" w:rsidP="00E7160F">
            <w:pPr>
              <w:jc w:val="right"/>
              <w:rPr>
                <w:color w:val="000000"/>
                <w:sz w:val="24"/>
                <w:szCs w:val="24"/>
              </w:rPr>
            </w:pPr>
          </w:p>
        </w:tc>
        <w:tc>
          <w:tcPr>
            <w:tcW w:w="261" w:type="pct"/>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306F28">
              <w:rPr>
                <w:b/>
                <w:bCs/>
                <w:color w:val="000000"/>
                <w:spacing w:val="23"/>
                <w:sz w:val="24"/>
                <w:szCs w:val="24"/>
              </w:rPr>
              <w:t>1</w:t>
            </w:r>
            <w:r w:rsidRPr="00306F28">
              <w:rPr>
                <w:b/>
                <w:bCs/>
                <w:color w:val="000000"/>
                <w:sz w:val="24"/>
                <w:szCs w:val="24"/>
              </w:rPr>
              <w:t>8</w:t>
            </w:r>
          </w:p>
        </w:tc>
        <w:tc>
          <w:tcPr>
            <w:tcW w:w="457" w:type="pct"/>
            <w:tcBorders>
              <w:top w:val="nil"/>
              <w:left w:val="nil"/>
              <w:bottom w:val="single" w:sz="4" w:space="0" w:color="auto"/>
              <w:right w:val="single" w:sz="4" w:space="0" w:color="auto"/>
            </w:tcBorders>
            <w:tcFitText/>
          </w:tcPr>
          <w:p w:rsidR="00E7160F" w:rsidRDefault="00E7160F" w:rsidP="00E7160F">
            <w:pPr>
              <w:jc w:val="right"/>
              <w:rPr>
                <w:color w:val="000000"/>
                <w:sz w:val="24"/>
                <w:szCs w:val="24"/>
              </w:rPr>
            </w:pPr>
          </w:p>
        </w:tc>
        <w:tc>
          <w:tcPr>
            <w:tcW w:w="261" w:type="pct"/>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23"/>
                <w:sz w:val="24"/>
                <w:szCs w:val="24"/>
              </w:rPr>
              <w:t>1</w:t>
            </w:r>
            <w:r w:rsidRPr="000804F3">
              <w:rPr>
                <w:b/>
                <w:bCs/>
                <w:color w:val="000000"/>
                <w:spacing w:val="2"/>
                <w:sz w:val="24"/>
                <w:szCs w:val="24"/>
              </w:rPr>
              <w:t>0</w:t>
            </w:r>
          </w:p>
        </w:tc>
        <w:tc>
          <w:tcPr>
            <w:tcW w:w="422" w:type="pct"/>
            <w:tcBorders>
              <w:top w:val="nil"/>
              <w:left w:val="nil"/>
              <w:bottom w:val="single" w:sz="4" w:space="0" w:color="auto"/>
              <w:right w:val="single" w:sz="4" w:space="0" w:color="auto"/>
            </w:tcBorders>
            <w:tcFitText/>
          </w:tcPr>
          <w:p w:rsidR="00E7160F" w:rsidRDefault="00E7160F" w:rsidP="00E7160F">
            <w:pPr>
              <w:jc w:val="right"/>
              <w:rPr>
                <w:color w:val="000000"/>
                <w:sz w:val="24"/>
                <w:szCs w:val="24"/>
              </w:rPr>
            </w:pPr>
          </w:p>
        </w:tc>
        <w:tc>
          <w:tcPr>
            <w:tcW w:w="262" w:type="pct"/>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25"/>
                <w:sz w:val="24"/>
                <w:szCs w:val="24"/>
              </w:rPr>
              <w:t>2</w:t>
            </w:r>
            <w:r w:rsidRPr="000804F3">
              <w:rPr>
                <w:b/>
                <w:bCs/>
                <w:color w:val="000000"/>
                <w:spacing w:val="1"/>
                <w:sz w:val="24"/>
                <w:szCs w:val="24"/>
              </w:rPr>
              <w:t>8</w:t>
            </w:r>
          </w:p>
        </w:tc>
        <w:tc>
          <w:tcPr>
            <w:tcW w:w="422" w:type="pct"/>
            <w:tcBorders>
              <w:top w:val="nil"/>
              <w:left w:val="nil"/>
              <w:bottom w:val="single" w:sz="4" w:space="0" w:color="auto"/>
              <w:right w:val="single" w:sz="4" w:space="0" w:color="auto"/>
            </w:tcBorders>
            <w:tcFitText/>
          </w:tcPr>
          <w:p w:rsidR="00E7160F" w:rsidRDefault="00E7160F" w:rsidP="00E7160F">
            <w:pPr>
              <w:jc w:val="right"/>
              <w:rPr>
                <w:color w:val="000000"/>
                <w:sz w:val="24"/>
                <w:szCs w:val="24"/>
              </w:rPr>
            </w:pPr>
          </w:p>
        </w:tc>
        <w:tc>
          <w:tcPr>
            <w:tcW w:w="260" w:type="pct"/>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7</w:t>
            </w:r>
          </w:p>
        </w:tc>
      </w:tr>
      <w:tr w:rsidR="00E7160F" w:rsidRPr="00090A72" w:rsidTr="00E7160F">
        <w:trPr>
          <w:trHeight w:val="312"/>
        </w:trPr>
        <w:tc>
          <w:tcPr>
            <w:tcW w:w="598" w:type="pct"/>
            <w:tcBorders>
              <w:top w:val="nil"/>
              <w:left w:val="single" w:sz="4" w:space="0" w:color="auto"/>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7</w:t>
            </w:r>
          </w:p>
        </w:tc>
        <w:tc>
          <w:tcPr>
            <w:tcW w:w="259" w:type="pct"/>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7</w:t>
            </w:r>
          </w:p>
        </w:tc>
        <w:tc>
          <w:tcPr>
            <w:tcW w:w="422" w:type="pct"/>
            <w:tcBorders>
              <w:top w:val="nil"/>
              <w:left w:val="nil"/>
              <w:bottom w:val="single" w:sz="4" w:space="0" w:color="auto"/>
              <w:right w:val="single" w:sz="4" w:space="0" w:color="auto"/>
            </w:tcBorders>
            <w:tcFitText/>
          </w:tcPr>
          <w:p w:rsidR="00E7160F" w:rsidRDefault="00E7160F" w:rsidP="00E7160F">
            <w:pPr>
              <w:jc w:val="right"/>
              <w:rPr>
                <w:color w:val="000000"/>
                <w:sz w:val="24"/>
                <w:szCs w:val="24"/>
              </w:rPr>
            </w:pPr>
          </w:p>
        </w:tc>
        <w:tc>
          <w:tcPr>
            <w:tcW w:w="270" w:type="pct"/>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5</w:t>
            </w:r>
          </w:p>
        </w:tc>
        <w:tc>
          <w:tcPr>
            <w:tcW w:w="422" w:type="pct"/>
            <w:tcBorders>
              <w:top w:val="nil"/>
              <w:left w:val="nil"/>
              <w:bottom w:val="single" w:sz="4" w:space="0" w:color="auto"/>
              <w:right w:val="single" w:sz="4" w:space="0" w:color="auto"/>
            </w:tcBorders>
            <w:tcFitText/>
          </w:tcPr>
          <w:p w:rsidR="00E7160F" w:rsidRDefault="00E7160F" w:rsidP="00E7160F">
            <w:pPr>
              <w:jc w:val="right"/>
              <w:rPr>
                <w:color w:val="000000"/>
                <w:sz w:val="24"/>
                <w:szCs w:val="24"/>
              </w:rPr>
            </w:pPr>
          </w:p>
        </w:tc>
        <w:tc>
          <w:tcPr>
            <w:tcW w:w="261" w:type="pct"/>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23"/>
                <w:sz w:val="24"/>
                <w:szCs w:val="24"/>
              </w:rPr>
              <w:t>3</w:t>
            </w:r>
            <w:r w:rsidRPr="000804F3">
              <w:rPr>
                <w:b/>
                <w:bCs/>
                <w:color w:val="000000"/>
                <w:spacing w:val="2"/>
                <w:sz w:val="24"/>
                <w:szCs w:val="24"/>
              </w:rPr>
              <w:t>4</w:t>
            </w:r>
          </w:p>
        </w:tc>
        <w:tc>
          <w:tcPr>
            <w:tcW w:w="422" w:type="pct"/>
            <w:tcBorders>
              <w:top w:val="nil"/>
              <w:left w:val="nil"/>
              <w:bottom w:val="single" w:sz="4" w:space="0" w:color="auto"/>
              <w:right w:val="single" w:sz="4" w:space="0" w:color="auto"/>
            </w:tcBorders>
            <w:tcFitText/>
          </w:tcPr>
          <w:p w:rsidR="00E7160F" w:rsidRDefault="00E7160F" w:rsidP="00E7160F">
            <w:pPr>
              <w:jc w:val="right"/>
              <w:rPr>
                <w:color w:val="000000"/>
                <w:sz w:val="24"/>
                <w:szCs w:val="24"/>
              </w:rPr>
            </w:pPr>
          </w:p>
        </w:tc>
        <w:tc>
          <w:tcPr>
            <w:tcW w:w="261" w:type="pct"/>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306F28">
              <w:rPr>
                <w:b/>
                <w:bCs/>
                <w:color w:val="000000"/>
                <w:spacing w:val="23"/>
                <w:sz w:val="24"/>
                <w:szCs w:val="24"/>
              </w:rPr>
              <w:t>4</w:t>
            </w:r>
            <w:r w:rsidRPr="00306F28">
              <w:rPr>
                <w:b/>
                <w:bCs/>
                <w:color w:val="000000"/>
                <w:sz w:val="24"/>
                <w:szCs w:val="24"/>
              </w:rPr>
              <w:t>5</w:t>
            </w:r>
          </w:p>
        </w:tc>
        <w:tc>
          <w:tcPr>
            <w:tcW w:w="457" w:type="pct"/>
            <w:tcBorders>
              <w:top w:val="nil"/>
              <w:left w:val="nil"/>
              <w:bottom w:val="single" w:sz="4" w:space="0" w:color="auto"/>
              <w:right w:val="single" w:sz="4" w:space="0" w:color="auto"/>
            </w:tcBorders>
            <w:tcFitText/>
          </w:tcPr>
          <w:p w:rsidR="00E7160F" w:rsidRDefault="00E7160F" w:rsidP="00E7160F">
            <w:pPr>
              <w:jc w:val="right"/>
              <w:rPr>
                <w:color w:val="000000"/>
                <w:sz w:val="24"/>
                <w:szCs w:val="24"/>
              </w:rPr>
            </w:pPr>
          </w:p>
        </w:tc>
        <w:tc>
          <w:tcPr>
            <w:tcW w:w="261" w:type="pct"/>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4</w:t>
            </w:r>
          </w:p>
        </w:tc>
        <w:tc>
          <w:tcPr>
            <w:tcW w:w="422" w:type="pct"/>
            <w:tcBorders>
              <w:top w:val="nil"/>
              <w:left w:val="nil"/>
              <w:bottom w:val="single" w:sz="4" w:space="0" w:color="auto"/>
              <w:right w:val="single" w:sz="4" w:space="0" w:color="auto"/>
            </w:tcBorders>
            <w:tcFitText/>
          </w:tcPr>
          <w:p w:rsidR="00E7160F" w:rsidRDefault="00E7160F" w:rsidP="00E7160F">
            <w:pPr>
              <w:jc w:val="right"/>
              <w:rPr>
                <w:color w:val="000000"/>
                <w:sz w:val="24"/>
                <w:szCs w:val="24"/>
              </w:rPr>
            </w:pPr>
          </w:p>
        </w:tc>
        <w:tc>
          <w:tcPr>
            <w:tcW w:w="262" w:type="pct"/>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4</w:t>
            </w:r>
          </w:p>
        </w:tc>
        <w:tc>
          <w:tcPr>
            <w:tcW w:w="422" w:type="pct"/>
            <w:tcBorders>
              <w:top w:val="nil"/>
              <w:left w:val="nil"/>
              <w:bottom w:val="single" w:sz="4" w:space="0" w:color="auto"/>
              <w:right w:val="single" w:sz="4" w:space="0" w:color="auto"/>
            </w:tcBorders>
            <w:tcFitText/>
          </w:tcPr>
          <w:p w:rsidR="00E7160F" w:rsidRDefault="00E7160F" w:rsidP="00E7160F">
            <w:pPr>
              <w:jc w:val="right"/>
              <w:rPr>
                <w:color w:val="000000"/>
                <w:sz w:val="24"/>
                <w:szCs w:val="24"/>
              </w:rPr>
            </w:pPr>
          </w:p>
        </w:tc>
        <w:tc>
          <w:tcPr>
            <w:tcW w:w="260" w:type="pct"/>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6</w:t>
            </w:r>
          </w:p>
        </w:tc>
      </w:tr>
    </w:tbl>
    <w:p w:rsidR="00E7160F" w:rsidRDefault="00E7160F" w:rsidP="00E7160F">
      <w:pPr>
        <w:ind w:firstLine="900"/>
        <w:rPr>
          <w:b/>
          <w:sz w:val="24"/>
          <w:szCs w:val="24"/>
        </w:rPr>
      </w:pPr>
    </w:p>
    <w:p w:rsidR="00E7160F" w:rsidRDefault="00E7160F" w:rsidP="00E7160F">
      <w:pPr>
        <w:ind w:firstLine="900"/>
        <w:rPr>
          <w:b/>
          <w:sz w:val="24"/>
          <w:szCs w:val="24"/>
        </w:rPr>
      </w:pPr>
    </w:p>
    <w:p w:rsidR="00E7160F" w:rsidRDefault="00E7160F" w:rsidP="00E7160F">
      <w:pPr>
        <w:ind w:firstLine="900"/>
        <w:rPr>
          <w:b/>
          <w:sz w:val="24"/>
          <w:szCs w:val="24"/>
        </w:rPr>
      </w:pPr>
      <w:r>
        <w:rPr>
          <w:b/>
          <w:sz w:val="24"/>
          <w:szCs w:val="24"/>
        </w:rPr>
        <w:t>Задание 5.</w:t>
      </w:r>
    </w:p>
    <w:p w:rsidR="00E7160F" w:rsidRDefault="00E7160F" w:rsidP="00E7160F">
      <w:pPr>
        <w:ind w:firstLine="900"/>
        <w:rPr>
          <w:b/>
          <w:sz w:val="24"/>
          <w:szCs w:val="24"/>
        </w:rPr>
      </w:pPr>
      <w:r>
        <w:rPr>
          <w:b/>
          <w:sz w:val="24"/>
          <w:szCs w:val="24"/>
        </w:rPr>
        <w:t>Рассчитать среднеквадратическое отклонение</w:t>
      </w:r>
    </w:p>
    <w:tbl>
      <w:tblPr>
        <w:tblW w:w="9186" w:type="dxa"/>
        <w:tblInd w:w="95" w:type="dxa"/>
        <w:tblLook w:val="00A0" w:firstRow="1" w:lastRow="0" w:firstColumn="1" w:lastColumn="0" w:noHBand="0" w:noVBand="0"/>
      </w:tblPr>
      <w:tblGrid>
        <w:gridCol w:w="1524"/>
        <w:gridCol w:w="1277"/>
        <w:gridCol w:w="1277"/>
        <w:gridCol w:w="1277"/>
        <w:gridCol w:w="1277"/>
        <w:gridCol w:w="1277"/>
        <w:gridCol w:w="1277"/>
      </w:tblGrid>
      <w:tr w:rsidR="00E7160F" w:rsidRPr="00090A72" w:rsidTr="00E7160F">
        <w:trPr>
          <w:trHeight w:val="604"/>
        </w:trPr>
        <w:tc>
          <w:tcPr>
            <w:tcW w:w="1524" w:type="dxa"/>
            <w:tcBorders>
              <w:top w:val="single" w:sz="4" w:space="0" w:color="auto"/>
              <w:left w:val="single" w:sz="4" w:space="0" w:color="auto"/>
              <w:bottom w:val="single" w:sz="4" w:space="0" w:color="auto"/>
              <w:right w:val="single" w:sz="4" w:space="0" w:color="auto"/>
            </w:tcBorders>
            <w:tcFitText/>
          </w:tcPr>
          <w:p w:rsidR="00E7160F" w:rsidRDefault="00E7160F" w:rsidP="00E7160F">
            <w:pPr>
              <w:rPr>
                <w:b/>
                <w:bCs/>
                <w:color w:val="000000"/>
                <w:sz w:val="24"/>
                <w:szCs w:val="24"/>
              </w:rPr>
            </w:pPr>
            <w:r w:rsidRPr="00F61AFB">
              <w:rPr>
                <w:b/>
                <w:bCs/>
                <w:color w:val="000000"/>
                <w:spacing w:val="42"/>
                <w:sz w:val="24"/>
                <w:szCs w:val="24"/>
              </w:rPr>
              <w:t>Вариант</w:t>
            </w:r>
            <w:r w:rsidRPr="00F61AFB">
              <w:rPr>
                <w:b/>
                <w:bCs/>
                <w:color w:val="000000"/>
                <w:spacing w:val="6"/>
                <w:sz w:val="24"/>
                <w:szCs w:val="24"/>
              </w:rPr>
              <w:t xml:space="preserve"> </w:t>
            </w:r>
          </w:p>
        </w:tc>
        <w:tc>
          <w:tcPr>
            <w:tcW w:w="1277" w:type="dxa"/>
            <w:tcBorders>
              <w:top w:val="single" w:sz="4" w:space="0" w:color="auto"/>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1</w:t>
            </w:r>
          </w:p>
        </w:tc>
        <w:tc>
          <w:tcPr>
            <w:tcW w:w="1277" w:type="dxa"/>
            <w:tcBorders>
              <w:top w:val="single" w:sz="4" w:space="0" w:color="auto"/>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2</w:t>
            </w:r>
          </w:p>
        </w:tc>
        <w:tc>
          <w:tcPr>
            <w:tcW w:w="1277" w:type="dxa"/>
            <w:tcBorders>
              <w:top w:val="single" w:sz="4" w:space="0" w:color="auto"/>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3</w:t>
            </w:r>
          </w:p>
        </w:tc>
        <w:tc>
          <w:tcPr>
            <w:tcW w:w="1277" w:type="dxa"/>
            <w:tcBorders>
              <w:top w:val="single" w:sz="4" w:space="0" w:color="auto"/>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4</w:t>
            </w:r>
          </w:p>
        </w:tc>
        <w:tc>
          <w:tcPr>
            <w:tcW w:w="1277" w:type="dxa"/>
            <w:tcBorders>
              <w:top w:val="single" w:sz="4" w:space="0" w:color="auto"/>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5</w:t>
            </w:r>
          </w:p>
        </w:tc>
        <w:tc>
          <w:tcPr>
            <w:tcW w:w="1277" w:type="dxa"/>
            <w:tcBorders>
              <w:top w:val="single" w:sz="4" w:space="0" w:color="auto"/>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6</w:t>
            </w:r>
          </w:p>
        </w:tc>
      </w:tr>
      <w:tr w:rsidR="00E7160F" w:rsidRPr="00090A72" w:rsidTr="00E7160F">
        <w:trPr>
          <w:trHeight w:val="302"/>
        </w:trPr>
        <w:tc>
          <w:tcPr>
            <w:tcW w:w="1524" w:type="dxa"/>
            <w:tcBorders>
              <w:top w:val="nil"/>
              <w:left w:val="single" w:sz="4" w:space="0" w:color="auto"/>
              <w:bottom w:val="single" w:sz="4" w:space="0" w:color="auto"/>
              <w:right w:val="single" w:sz="4" w:space="0" w:color="auto"/>
            </w:tcBorders>
            <w:tcFitText/>
          </w:tcPr>
          <w:p w:rsidR="00E7160F" w:rsidRDefault="00E7160F" w:rsidP="00E7160F">
            <w:pPr>
              <w:rPr>
                <w:b/>
                <w:bCs/>
                <w:color w:val="000000"/>
                <w:sz w:val="24"/>
                <w:szCs w:val="24"/>
              </w:rPr>
            </w:pPr>
            <w:r w:rsidRPr="005717C4">
              <w:rPr>
                <w:b/>
                <w:bCs/>
                <w:color w:val="000000"/>
                <w:sz w:val="24"/>
                <w:szCs w:val="24"/>
              </w:rPr>
              <w:t> </w:t>
            </w:r>
          </w:p>
        </w:tc>
        <w:tc>
          <w:tcPr>
            <w:tcW w:w="1277" w:type="dxa"/>
            <w:tcBorders>
              <w:top w:val="nil"/>
              <w:left w:val="nil"/>
              <w:bottom w:val="single" w:sz="4" w:space="0" w:color="auto"/>
              <w:right w:val="single" w:sz="4" w:space="0" w:color="auto"/>
            </w:tcBorders>
            <w:tcFitText/>
          </w:tcPr>
          <w:p w:rsidR="00E7160F" w:rsidRDefault="00E7160F" w:rsidP="00E7160F">
            <w:pPr>
              <w:rPr>
                <w:b/>
                <w:bCs/>
                <w:color w:val="000000"/>
                <w:sz w:val="24"/>
                <w:szCs w:val="24"/>
              </w:rPr>
            </w:pPr>
            <w:r w:rsidRPr="005717C4">
              <w:rPr>
                <w:b/>
                <w:bCs/>
                <w:color w:val="000000"/>
                <w:sz w:val="24"/>
                <w:szCs w:val="24"/>
              </w:rPr>
              <w:t> </w:t>
            </w:r>
          </w:p>
        </w:tc>
        <w:tc>
          <w:tcPr>
            <w:tcW w:w="1277" w:type="dxa"/>
            <w:tcBorders>
              <w:top w:val="nil"/>
              <w:left w:val="nil"/>
              <w:bottom w:val="single" w:sz="4" w:space="0" w:color="auto"/>
              <w:right w:val="single" w:sz="4" w:space="0" w:color="auto"/>
            </w:tcBorders>
            <w:tcFitText/>
          </w:tcPr>
          <w:p w:rsidR="00E7160F" w:rsidRDefault="00E7160F" w:rsidP="00E7160F">
            <w:pPr>
              <w:rPr>
                <w:b/>
                <w:bCs/>
                <w:color w:val="000000"/>
                <w:sz w:val="24"/>
                <w:szCs w:val="24"/>
              </w:rPr>
            </w:pPr>
            <w:r w:rsidRPr="005717C4">
              <w:rPr>
                <w:b/>
                <w:bCs/>
                <w:color w:val="000000"/>
                <w:sz w:val="24"/>
                <w:szCs w:val="24"/>
              </w:rPr>
              <w:t> </w:t>
            </w:r>
          </w:p>
        </w:tc>
        <w:tc>
          <w:tcPr>
            <w:tcW w:w="1277" w:type="dxa"/>
            <w:tcBorders>
              <w:top w:val="nil"/>
              <w:left w:val="nil"/>
              <w:bottom w:val="single" w:sz="4" w:space="0" w:color="auto"/>
              <w:right w:val="single" w:sz="4" w:space="0" w:color="auto"/>
            </w:tcBorders>
            <w:tcFitText/>
          </w:tcPr>
          <w:p w:rsidR="00E7160F" w:rsidRDefault="00E7160F" w:rsidP="00E7160F">
            <w:pPr>
              <w:rPr>
                <w:b/>
                <w:bCs/>
                <w:color w:val="000000"/>
                <w:sz w:val="24"/>
                <w:szCs w:val="24"/>
              </w:rPr>
            </w:pPr>
            <w:r w:rsidRPr="005717C4">
              <w:rPr>
                <w:b/>
                <w:bCs/>
                <w:color w:val="000000"/>
                <w:sz w:val="24"/>
                <w:szCs w:val="24"/>
              </w:rPr>
              <w:t> </w:t>
            </w:r>
          </w:p>
        </w:tc>
        <w:tc>
          <w:tcPr>
            <w:tcW w:w="1277" w:type="dxa"/>
            <w:tcBorders>
              <w:top w:val="nil"/>
              <w:left w:val="nil"/>
              <w:bottom w:val="single" w:sz="4" w:space="0" w:color="auto"/>
              <w:right w:val="single" w:sz="4" w:space="0" w:color="auto"/>
            </w:tcBorders>
            <w:tcFitText/>
          </w:tcPr>
          <w:p w:rsidR="00E7160F" w:rsidRDefault="00E7160F" w:rsidP="00E7160F">
            <w:pPr>
              <w:rPr>
                <w:b/>
                <w:bCs/>
                <w:color w:val="000000"/>
                <w:sz w:val="24"/>
                <w:szCs w:val="24"/>
              </w:rPr>
            </w:pPr>
            <w:r w:rsidRPr="005717C4">
              <w:rPr>
                <w:b/>
                <w:bCs/>
                <w:color w:val="000000"/>
                <w:sz w:val="24"/>
                <w:szCs w:val="24"/>
              </w:rPr>
              <w:t> </w:t>
            </w:r>
          </w:p>
        </w:tc>
        <w:tc>
          <w:tcPr>
            <w:tcW w:w="1277" w:type="dxa"/>
            <w:tcBorders>
              <w:top w:val="nil"/>
              <w:left w:val="nil"/>
              <w:bottom w:val="single" w:sz="4" w:space="0" w:color="auto"/>
              <w:right w:val="single" w:sz="4" w:space="0" w:color="auto"/>
            </w:tcBorders>
            <w:tcFitText/>
          </w:tcPr>
          <w:p w:rsidR="00E7160F" w:rsidRDefault="00E7160F" w:rsidP="00E7160F">
            <w:pPr>
              <w:rPr>
                <w:b/>
                <w:bCs/>
                <w:color w:val="000000"/>
                <w:sz w:val="24"/>
                <w:szCs w:val="24"/>
              </w:rPr>
            </w:pPr>
            <w:r w:rsidRPr="005717C4">
              <w:rPr>
                <w:b/>
                <w:bCs/>
                <w:color w:val="000000"/>
                <w:sz w:val="24"/>
                <w:szCs w:val="24"/>
              </w:rPr>
              <w:t> </w:t>
            </w:r>
          </w:p>
        </w:tc>
        <w:tc>
          <w:tcPr>
            <w:tcW w:w="1277" w:type="dxa"/>
            <w:tcBorders>
              <w:top w:val="nil"/>
              <w:left w:val="nil"/>
              <w:bottom w:val="single" w:sz="4" w:space="0" w:color="auto"/>
              <w:right w:val="single" w:sz="4" w:space="0" w:color="auto"/>
            </w:tcBorders>
            <w:tcFitText/>
          </w:tcPr>
          <w:p w:rsidR="00E7160F" w:rsidRDefault="00E7160F" w:rsidP="00E7160F">
            <w:pPr>
              <w:rPr>
                <w:b/>
                <w:bCs/>
                <w:color w:val="000000"/>
                <w:sz w:val="24"/>
                <w:szCs w:val="24"/>
              </w:rPr>
            </w:pPr>
            <w:r w:rsidRPr="005717C4">
              <w:rPr>
                <w:b/>
                <w:bCs/>
                <w:color w:val="000000"/>
                <w:sz w:val="24"/>
                <w:szCs w:val="24"/>
              </w:rPr>
              <w:t> </w:t>
            </w:r>
          </w:p>
        </w:tc>
      </w:tr>
      <w:tr w:rsidR="00E7160F" w:rsidRPr="00090A72" w:rsidTr="00E7160F">
        <w:trPr>
          <w:trHeight w:val="302"/>
        </w:trPr>
        <w:tc>
          <w:tcPr>
            <w:tcW w:w="1524" w:type="dxa"/>
            <w:tcBorders>
              <w:top w:val="nil"/>
              <w:left w:val="single" w:sz="4" w:space="0" w:color="auto"/>
              <w:bottom w:val="single" w:sz="4" w:space="0" w:color="auto"/>
              <w:right w:val="single" w:sz="4" w:space="0" w:color="auto"/>
            </w:tcBorders>
            <w:tcFitText/>
          </w:tcPr>
          <w:p w:rsidR="00E7160F" w:rsidRDefault="00E7160F" w:rsidP="00E7160F">
            <w:pPr>
              <w:rPr>
                <w:b/>
                <w:bCs/>
                <w:color w:val="000000"/>
                <w:sz w:val="24"/>
                <w:szCs w:val="24"/>
              </w:rPr>
            </w:pPr>
            <w:r w:rsidRPr="005717C4">
              <w:rPr>
                <w:b/>
                <w:bCs/>
                <w:color w:val="000000"/>
                <w:sz w:val="24"/>
                <w:szCs w:val="24"/>
              </w:rPr>
              <w:t> </w:t>
            </w:r>
          </w:p>
        </w:tc>
        <w:tc>
          <w:tcPr>
            <w:tcW w:w="1277"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4</w:t>
            </w:r>
          </w:p>
        </w:tc>
        <w:tc>
          <w:tcPr>
            <w:tcW w:w="1277" w:type="dxa"/>
            <w:tcBorders>
              <w:top w:val="nil"/>
              <w:left w:val="nil"/>
              <w:bottom w:val="nil"/>
              <w:right w:val="nil"/>
            </w:tcBorders>
            <w:noWrap/>
            <w:tcFitText/>
            <w:vAlign w:val="bottom"/>
          </w:tcPr>
          <w:p w:rsidR="00E7160F" w:rsidRDefault="00E7160F" w:rsidP="00E7160F">
            <w:pPr>
              <w:rPr>
                <w:color w:val="000000"/>
              </w:rPr>
            </w:pPr>
          </w:p>
        </w:tc>
        <w:tc>
          <w:tcPr>
            <w:tcW w:w="1277" w:type="dxa"/>
            <w:tcBorders>
              <w:top w:val="nil"/>
              <w:left w:val="single" w:sz="4" w:space="0" w:color="auto"/>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7</w:t>
            </w:r>
          </w:p>
        </w:tc>
        <w:tc>
          <w:tcPr>
            <w:tcW w:w="1277"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800"/>
                <w:sz w:val="24"/>
                <w:szCs w:val="24"/>
              </w:rPr>
              <w:t>1</w:t>
            </w:r>
            <w:r w:rsidRPr="000804F3">
              <w:rPr>
                <w:b/>
                <w:bCs/>
                <w:color w:val="000000"/>
                <w:spacing w:val="1"/>
                <w:sz w:val="24"/>
                <w:szCs w:val="24"/>
              </w:rPr>
              <w:t>2</w:t>
            </w:r>
          </w:p>
        </w:tc>
        <w:tc>
          <w:tcPr>
            <w:tcW w:w="1277"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7</w:t>
            </w:r>
          </w:p>
        </w:tc>
        <w:tc>
          <w:tcPr>
            <w:tcW w:w="1277"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800"/>
                <w:sz w:val="24"/>
                <w:szCs w:val="24"/>
              </w:rPr>
              <w:t>1</w:t>
            </w:r>
            <w:r w:rsidRPr="000804F3">
              <w:rPr>
                <w:b/>
                <w:bCs/>
                <w:color w:val="000000"/>
                <w:spacing w:val="1"/>
                <w:sz w:val="24"/>
                <w:szCs w:val="24"/>
              </w:rPr>
              <w:t>9</w:t>
            </w:r>
          </w:p>
        </w:tc>
      </w:tr>
      <w:tr w:rsidR="00E7160F" w:rsidRPr="00090A72" w:rsidTr="00E7160F">
        <w:trPr>
          <w:trHeight w:val="302"/>
        </w:trPr>
        <w:tc>
          <w:tcPr>
            <w:tcW w:w="1524" w:type="dxa"/>
            <w:tcBorders>
              <w:top w:val="nil"/>
              <w:left w:val="single" w:sz="4" w:space="0" w:color="auto"/>
              <w:bottom w:val="single" w:sz="4" w:space="0" w:color="auto"/>
              <w:right w:val="single" w:sz="4" w:space="0" w:color="auto"/>
            </w:tcBorders>
            <w:tcFitText/>
          </w:tcPr>
          <w:p w:rsidR="00E7160F" w:rsidRDefault="00E7160F" w:rsidP="00E7160F">
            <w:pPr>
              <w:rPr>
                <w:b/>
                <w:bCs/>
                <w:color w:val="000000"/>
                <w:sz w:val="24"/>
                <w:szCs w:val="24"/>
              </w:rPr>
            </w:pPr>
            <w:r w:rsidRPr="005717C4">
              <w:rPr>
                <w:b/>
                <w:bCs/>
                <w:color w:val="000000"/>
                <w:sz w:val="24"/>
                <w:szCs w:val="24"/>
              </w:rPr>
              <w:t> </w:t>
            </w:r>
          </w:p>
        </w:tc>
        <w:tc>
          <w:tcPr>
            <w:tcW w:w="1277"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5</w:t>
            </w:r>
          </w:p>
        </w:tc>
        <w:tc>
          <w:tcPr>
            <w:tcW w:w="1277" w:type="dxa"/>
            <w:tcBorders>
              <w:top w:val="single" w:sz="4" w:space="0" w:color="auto"/>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5</w:t>
            </w:r>
          </w:p>
        </w:tc>
        <w:tc>
          <w:tcPr>
            <w:tcW w:w="1277"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7</w:t>
            </w:r>
          </w:p>
        </w:tc>
        <w:tc>
          <w:tcPr>
            <w:tcW w:w="1277"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800"/>
                <w:sz w:val="24"/>
                <w:szCs w:val="24"/>
              </w:rPr>
              <w:t>1</w:t>
            </w:r>
            <w:r w:rsidRPr="000804F3">
              <w:rPr>
                <w:b/>
                <w:bCs/>
                <w:color w:val="000000"/>
                <w:spacing w:val="1"/>
                <w:sz w:val="24"/>
                <w:szCs w:val="24"/>
              </w:rPr>
              <w:t>2</w:t>
            </w:r>
          </w:p>
        </w:tc>
        <w:tc>
          <w:tcPr>
            <w:tcW w:w="1277"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7</w:t>
            </w:r>
          </w:p>
        </w:tc>
        <w:tc>
          <w:tcPr>
            <w:tcW w:w="1277"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800"/>
                <w:sz w:val="24"/>
                <w:szCs w:val="24"/>
              </w:rPr>
              <w:t>1</w:t>
            </w:r>
            <w:r w:rsidRPr="000804F3">
              <w:rPr>
                <w:b/>
                <w:bCs/>
                <w:color w:val="000000"/>
                <w:spacing w:val="1"/>
                <w:sz w:val="24"/>
                <w:szCs w:val="24"/>
              </w:rPr>
              <w:t>9</w:t>
            </w:r>
          </w:p>
        </w:tc>
      </w:tr>
      <w:tr w:rsidR="00E7160F" w:rsidRPr="00090A72" w:rsidTr="00E7160F">
        <w:trPr>
          <w:trHeight w:val="302"/>
        </w:trPr>
        <w:tc>
          <w:tcPr>
            <w:tcW w:w="1524" w:type="dxa"/>
            <w:tcBorders>
              <w:top w:val="nil"/>
              <w:left w:val="single" w:sz="4" w:space="0" w:color="auto"/>
              <w:bottom w:val="single" w:sz="4" w:space="0" w:color="auto"/>
              <w:right w:val="single" w:sz="4" w:space="0" w:color="auto"/>
            </w:tcBorders>
            <w:tcFitText/>
          </w:tcPr>
          <w:p w:rsidR="00E7160F" w:rsidRDefault="00E7160F" w:rsidP="00E7160F">
            <w:pPr>
              <w:rPr>
                <w:b/>
                <w:bCs/>
                <w:color w:val="000000"/>
                <w:sz w:val="24"/>
                <w:szCs w:val="24"/>
              </w:rPr>
            </w:pPr>
            <w:r w:rsidRPr="005717C4">
              <w:rPr>
                <w:b/>
                <w:bCs/>
                <w:color w:val="000000"/>
                <w:sz w:val="24"/>
                <w:szCs w:val="24"/>
              </w:rPr>
              <w:t> </w:t>
            </w:r>
          </w:p>
        </w:tc>
        <w:tc>
          <w:tcPr>
            <w:tcW w:w="1277"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6</w:t>
            </w:r>
          </w:p>
        </w:tc>
        <w:tc>
          <w:tcPr>
            <w:tcW w:w="1277"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6</w:t>
            </w:r>
          </w:p>
        </w:tc>
        <w:tc>
          <w:tcPr>
            <w:tcW w:w="1277"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8</w:t>
            </w:r>
          </w:p>
        </w:tc>
        <w:tc>
          <w:tcPr>
            <w:tcW w:w="1277"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800"/>
                <w:sz w:val="24"/>
                <w:szCs w:val="24"/>
              </w:rPr>
              <w:t>1</w:t>
            </w:r>
            <w:r w:rsidRPr="000804F3">
              <w:rPr>
                <w:b/>
                <w:bCs/>
                <w:color w:val="000000"/>
                <w:spacing w:val="1"/>
                <w:sz w:val="24"/>
                <w:szCs w:val="24"/>
              </w:rPr>
              <w:t>4</w:t>
            </w:r>
          </w:p>
        </w:tc>
        <w:tc>
          <w:tcPr>
            <w:tcW w:w="1277"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8</w:t>
            </w:r>
          </w:p>
        </w:tc>
        <w:tc>
          <w:tcPr>
            <w:tcW w:w="1277"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800"/>
                <w:sz w:val="24"/>
                <w:szCs w:val="24"/>
              </w:rPr>
              <w:t>2</w:t>
            </w:r>
            <w:r w:rsidRPr="000804F3">
              <w:rPr>
                <w:b/>
                <w:bCs/>
                <w:color w:val="000000"/>
                <w:spacing w:val="1"/>
                <w:sz w:val="24"/>
                <w:szCs w:val="24"/>
              </w:rPr>
              <w:t>2</w:t>
            </w:r>
          </w:p>
        </w:tc>
      </w:tr>
      <w:tr w:rsidR="00E7160F" w:rsidRPr="00090A72" w:rsidTr="00E7160F">
        <w:trPr>
          <w:trHeight w:val="302"/>
        </w:trPr>
        <w:tc>
          <w:tcPr>
            <w:tcW w:w="1524" w:type="dxa"/>
            <w:tcBorders>
              <w:top w:val="nil"/>
              <w:left w:val="single" w:sz="4" w:space="0" w:color="auto"/>
              <w:bottom w:val="single" w:sz="4" w:space="0" w:color="auto"/>
              <w:right w:val="single" w:sz="4" w:space="0" w:color="auto"/>
            </w:tcBorders>
            <w:tcFitText/>
          </w:tcPr>
          <w:p w:rsidR="00E7160F" w:rsidRDefault="00E7160F" w:rsidP="00E7160F">
            <w:pPr>
              <w:rPr>
                <w:b/>
                <w:bCs/>
                <w:color w:val="000000"/>
                <w:sz w:val="24"/>
                <w:szCs w:val="24"/>
              </w:rPr>
            </w:pPr>
            <w:r w:rsidRPr="005717C4">
              <w:rPr>
                <w:b/>
                <w:bCs/>
                <w:color w:val="000000"/>
                <w:sz w:val="24"/>
                <w:szCs w:val="24"/>
              </w:rPr>
              <w:t> </w:t>
            </w:r>
          </w:p>
        </w:tc>
        <w:tc>
          <w:tcPr>
            <w:tcW w:w="1277"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7</w:t>
            </w:r>
          </w:p>
        </w:tc>
        <w:tc>
          <w:tcPr>
            <w:tcW w:w="1277"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7</w:t>
            </w:r>
          </w:p>
        </w:tc>
        <w:tc>
          <w:tcPr>
            <w:tcW w:w="1277"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9</w:t>
            </w:r>
          </w:p>
        </w:tc>
        <w:tc>
          <w:tcPr>
            <w:tcW w:w="1277"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800"/>
                <w:sz w:val="24"/>
                <w:szCs w:val="24"/>
              </w:rPr>
              <w:t>1</w:t>
            </w:r>
            <w:r w:rsidRPr="000804F3">
              <w:rPr>
                <w:b/>
                <w:bCs/>
                <w:color w:val="000000"/>
                <w:spacing w:val="1"/>
                <w:sz w:val="24"/>
                <w:szCs w:val="24"/>
              </w:rPr>
              <w:t>6</w:t>
            </w:r>
          </w:p>
        </w:tc>
        <w:tc>
          <w:tcPr>
            <w:tcW w:w="1277"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9</w:t>
            </w:r>
          </w:p>
        </w:tc>
        <w:tc>
          <w:tcPr>
            <w:tcW w:w="1277"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800"/>
                <w:sz w:val="24"/>
                <w:szCs w:val="24"/>
              </w:rPr>
              <w:t>2</w:t>
            </w:r>
            <w:r w:rsidRPr="000804F3">
              <w:rPr>
                <w:b/>
                <w:bCs/>
                <w:color w:val="000000"/>
                <w:spacing w:val="1"/>
                <w:sz w:val="24"/>
                <w:szCs w:val="24"/>
              </w:rPr>
              <w:t>5</w:t>
            </w:r>
          </w:p>
        </w:tc>
      </w:tr>
      <w:tr w:rsidR="00E7160F" w:rsidRPr="00090A72" w:rsidTr="00E7160F">
        <w:trPr>
          <w:trHeight w:val="302"/>
        </w:trPr>
        <w:tc>
          <w:tcPr>
            <w:tcW w:w="1524" w:type="dxa"/>
            <w:tcBorders>
              <w:top w:val="nil"/>
              <w:left w:val="single" w:sz="4" w:space="0" w:color="auto"/>
              <w:bottom w:val="single" w:sz="4" w:space="0" w:color="auto"/>
              <w:right w:val="single" w:sz="4" w:space="0" w:color="auto"/>
            </w:tcBorders>
            <w:tcFitText/>
          </w:tcPr>
          <w:p w:rsidR="00E7160F" w:rsidRDefault="00E7160F" w:rsidP="00E7160F">
            <w:pPr>
              <w:rPr>
                <w:b/>
                <w:bCs/>
                <w:color w:val="000000"/>
                <w:sz w:val="24"/>
                <w:szCs w:val="24"/>
              </w:rPr>
            </w:pPr>
            <w:r w:rsidRPr="005717C4">
              <w:rPr>
                <w:b/>
                <w:bCs/>
                <w:color w:val="000000"/>
                <w:sz w:val="24"/>
                <w:szCs w:val="24"/>
              </w:rPr>
              <w:t> </w:t>
            </w:r>
          </w:p>
        </w:tc>
        <w:tc>
          <w:tcPr>
            <w:tcW w:w="1277"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8</w:t>
            </w:r>
          </w:p>
        </w:tc>
        <w:tc>
          <w:tcPr>
            <w:tcW w:w="1277"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8</w:t>
            </w:r>
          </w:p>
        </w:tc>
        <w:tc>
          <w:tcPr>
            <w:tcW w:w="1277"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306F28">
              <w:rPr>
                <w:b/>
                <w:bCs/>
                <w:color w:val="000000"/>
                <w:spacing w:val="800"/>
                <w:sz w:val="24"/>
                <w:szCs w:val="24"/>
              </w:rPr>
              <w:t>1</w:t>
            </w:r>
            <w:r w:rsidRPr="00306F28">
              <w:rPr>
                <w:b/>
                <w:bCs/>
                <w:color w:val="000000"/>
                <w:sz w:val="24"/>
                <w:szCs w:val="24"/>
              </w:rPr>
              <w:t>0</w:t>
            </w:r>
          </w:p>
        </w:tc>
        <w:tc>
          <w:tcPr>
            <w:tcW w:w="1277"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800"/>
                <w:sz w:val="24"/>
                <w:szCs w:val="24"/>
              </w:rPr>
              <w:t>1</w:t>
            </w:r>
            <w:r w:rsidRPr="000804F3">
              <w:rPr>
                <w:b/>
                <w:bCs/>
                <w:color w:val="000000"/>
                <w:spacing w:val="1"/>
                <w:sz w:val="24"/>
                <w:szCs w:val="24"/>
              </w:rPr>
              <w:t>8</w:t>
            </w:r>
          </w:p>
        </w:tc>
        <w:tc>
          <w:tcPr>
            <w:tcW w:w="1277"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800"/>
                <w:sz w:val="24"/>
                <w:szCs w:val="24"/>
              </w:rPr>
              <w:t>1</w:t>
            </w:r>
            <w:r w:rsidRPr="000804F3">
              <w:rPr>
                <w:b/>
                <w:bCs/>
                <w:color w:val="000000"/>
                <w:spacing w:val="1"/>
                <w:sz w:val="24"/>
                <w:szCs w:val="24"/>
              </w:rPr>
              <w:t>0</w:t>
            </w:r>
          </w:p>
        </w:tc>
        <w:tc>
          <w:tcPr>
            <w:tcW w:w="1277"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800"/>
                <w:sz w:val="24"/>
                <w:szCs w:val="24"/>
              </w:rPr>
              <w:t>2</w:t>
            </w:r>
            <w:r w:rsidRPr="000804F3">
              <w:rPr>
                <w:b/>
                <w:bCs/>
                <w:color w:val="000000"/>
                <w:spacing w:val="1"/>
                <w:sz w:val="24"/>
                <w:szCs w:val="24"/>
              </w:rPr>
              <w:t>8</w:t>
            </w:r>
          </w:p>
        </w:tc>
      </w:tr>
      <w:tr w:rsidR="00E7160F" w:rsidRPr="00090A72" w:rsidTr="00E7160F">
        <w:trPr>
          <w:trHeight w:val="302"/>
        </w:trPr>
        <w:tc>
          <w:tcPr>
            <w:tcW w:w="1524" w:type="dxa"/>
            <w:tcBorders>
              <w:top w:val="nil"/>
              <w:left w:val="single" w:sz="4" w:space="0" w:color="auto"/>
              <w:bottom w:val="single" w:sz="4" w:space="0" w:color="auto"/>
              <w:right w:val="single" w:sz="4" w:space="0" w:color="auto"/>
            </w:tcBorders>
            <w:tcFitText/>
          </w:tcPr>
          <w:p w:rsidR="00E7160F" w:rsidRDefault="00E7160F" w:rsidP="00E7160F">
            <w:pPr>
              <w:rPr>
                <w:b/>
                <w:bCs/>
                <w:color w:val="000000"/>
                <w:sz w:val="24"/>
                <w:szCs w:val="24"/>
              </w:rPr>
            </w:pPr>
            <w:r w:rsidRPr="005717C4">
              <w:rPr>
                <w:b/>
                <w:bCs/>
                <w:color w:val="000000"/>
                <w:sz w:val="24"/>
                <w:szCs w:val="24"/>
              </w:rPr>
              <w:t> </w:t>
            </w:r>
          </w:p>
        </w:tc>
        <w:tc>
          <w:tcPr>
            <w:tcW w:w="1277"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9</w:t>
            </w:r>
          </w:p>
        </w:tc>
        <w:tc>
          <w:tcPr>
            <w:tcW w:w="1277"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9</w:t>
            </w:r>
          </w:p>
        </w:tc>
        <w:tc>
          <w:tcPr>
            <w:tcW w:w="1277"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306F28">
              <w:rPr>
                <w:b/>
                <w:bCs/>
                <w:color w:val="000000"/>
                <w:spacing w:val="800"/>
                <w:sz w:val="24"/>
                <w:szCs w:val="24"/>
              </w:rPr>
              <w:t>1</w:t>
            </w:r>
            <w:r w:rsidRPr="00306F28">
              <w:rPr>
                <w:b/>
                <w:bCs/>
                <w:color w:val="000000"/>
                <w:sz w:val="24"/>
                <w:szCs w:val="24"/>
              </w:rPr>
              <w:t>1</w:t>
            </w:r>
          </w:p>
        </w:tc>
        <w:tc>
          <w:tcPr>
            <w:tcW w:w="1277"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800"/>
                <w:sz w:val="24"/>
                <w:szCs w:val="24"/>
              </w:rPr>
              <w:t>2</w:t>
            </w:r>
            <w:r w:rsidRPr="000804F3">
              <w:rPr>
                <w:b/>
                <w:bCs/>
                <w:color w:val="000000"/>
                <w:spacing w:val="1"/>
                <w:sz w:val="24"/>
                <w:szCs w:val="24"/>
              </w:rPr>
              <w:t>0</w:t>
            </w:r>
          </w:p>
        </w:tc>
        <w:tc>
          <w:tcPr>
            <w:tcW w:w="1277"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800"/>
                <w:sz w:val="24"/>
                <w:szCs w:val="24"/>
              </w:rPr>
              <w:t>1</w:t>
            </w:r>
            <w:r w:rsidRPr="000804F3">
              <w:rPr>
                <w:b/>
                <w:bCs/>
                <w:color w:val="000000"/>
                <w:spacing w:val="1"/>
                <w:sz w:val="24"/>
                <w:szCs w:val="24"/>
              </w:rPr>
              <w:t>1</w:t>
            </w:r>
          </w:p>
        </w:tc>
        <w:tc>
          <w:tcPr>
            <w:tcW w:w="1277"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800"/>
                <w:sz w:val="24"/>
                <w:szCs w:val="24"/>
              </w:rPr>
              <w:t>3</w:t>
            </w:r>
            <w:r w:rsidRPr="000804F3">
              <w:rPr>
                <w:b/>
                <w:bCs/>
                <w:color w:val="000000"/>
                <w:spacing w:val="1"/>
                <w:sz w:val="24"/>
                <w:szCs w:val="24"/>
              </w:rPr>
              <w:t>1</w:t>
            </w:r>
          </w:p>
        </w:tc>
      </w:tr>
      <w:tr w:rsidR="00E7160F" w:rsidRPr="00090A72" w:rsidTr="00E7160F">
        <w:trPr>
          <w:trHeight w:val="302"/>
        </w:trPr>
        <w:tc>
          <w:tcPr>
            <w:tcW w:w="1524" w:type="dxa"/>
            <w:tcBorders>
              <w:top w:val="nil"/>
              <w:left w:val="single" w:sz="4" w:space="0" w:color="auto"/>
              <w:bottom w:val="single" w:sz="4" w:space="0" w:color="auto"/>
              <w:right w:val="single" w:sz="4" w:space="0" w:color="auto"/>
            </w:tcBorders>
            <w:tcFitText/>
          </w:tcPr>
          <w:p w:rsidR="00E7160F" w:rsidRDefault="00E7160F" w:rsidP="00E7160F">
            <w:pPr>
              <w:rPr>
                <w:b/>
                <w:bCs/>
                <w:color w:val="000000"/>
                <w:sz w:val="24"/>
                <w:szCs w:val="24"/>
              </w:rPr>
            </w:pPr>
            <w:r w:rsidRPr="005717C4">
              <w:rPr>
                <w:b/>
                <w:bCs/>
                <w:color w:val="000000"/>
                <w:sz w:val="24"/>
                <w:szCs w:val="24"/>
              </w:rPr>
              <w:t> </w:t>
            </w:r>
          </w:p>
        </w:tc>
        <w:tc>
          <w:tcPr>
            <w:tcW w:w="1277"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8</w:t>
            </w:r>
          </w:p>
        </w:tc>
        <w:tc>
          <w:tcPr>
            <w:tcW w:w="1277"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8</w:t>
            </w:r>
          </w:p>
        </w:tc>
        <w:tc>
          <w:tcPr>
            <w:tcW w:w="1277"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306F28">
              <w:rPr>
                <w:b/>
                <w:bCs/>
                <w:color w:val="000000"/>
                <w:spacing w:val="800"/>
                <w:sz w:val="24"/>
                <w:szCs w:val="24"/>
              </w:rPr>
              <w:t>1</w:t>
            </w:r>
            <w:r w:rsidRPr="00306F28">
              <w:rPr>
                <w:b/>
                <w:bCs/>
                <w:color w:val="000000"/>
                <w:sz w:val="24"/>
                <w:szCs w:val="24"/>
              </w:rPr>
              <w:t>0</w:t>
            </w:r>
          </w:p>
        </w:tc>
        <w:tc>
          <w:tcPr>
            <w:tcW w:w="1277"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800"/>
                <w:sz w:val="24"/>
                <w:szCs w:val="24"/>
              </w:rPr>
              <w:t>1</w:t>
            </w:r>
            <w:r w:rsidRPr="000804F3">
              <w:rPr>
                <w:b/>
                <w:bCs/>
                <w:color w:val="000000"/>
                <w:spacing w:val="1"/>
                <w:sz w:val="24"/>
                <w:szCs w:val="24"/>
              </w:rPr>
              <w:t>8</w:t>
            </w:r>
          </w:p>
        </w:tc>
        <w:tc>
          <w:tcPr>
            <w:tcW w:w="1277"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800"/>
                <w:sz w:val="24"/>
                <w:szCs w:val="24"/>
              </w:rPr>
              <w:t>1</w:t>
            </w:r>
            <w:r w:rsidRPr="000804F3">
              <w:rPr>
                <w:b/>
                <w:bCs/>
                <w:color w:val="000000"/>
                <w:spacing w:val="1"/>
                <w:sz w:val="24"/>
                <w:szCs w:val="24"/>
              </w:rPr>
              <w:t>0</w:t>
            </w:r>
          </w:p>
        </w:tc>
        <w:tc>
          <w:tcPr>
            <w:tcW w:w="1277"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800"/>
                <w:sz w:val="24"/>
                <w:szCs w:val="24"/>
              </w:rPr>
              <w:t>2</w:t>
            </w:r>
            <w:r w:rsidRPr="000804F3">
              <w:rPr>
                <w:b/>
                <w:bCs/>
                <w:color w:val="000000"/>
                <w:spacing w:val="1"/>
                <w:sz w:val="24"/>
                <w:szCs w:val="24"/>
              </w:rPr>
              <w:t>8</w:t>
            </w:r>
          </w:p>
        </w:tc>
      </w:tr>
      <w:tr w:rsidR="00E7160F" w:rsidRPr="00090A72" w:rsidTr="00E7160F">
        <w:trPr>
          <w:trHeight w:val="302"/>
        </w:trPr>
        <w:tc>
          <w:tcPr>
            <w:tcW w:w="1524" w:type="dxa"/>
            <w:tcBorders>
              <w:top w:val="nil"/>
              <w:left w:val="single" w:sz="4" w:space="0" w:color="auto"/>
              <w:bottom w:val="single" w:sz="4" w:space="0" w:color="auto"/>
              <w:right w:val="single" w:sz="4" w:space="0" w:color="auto"/>
            </w:tcBorders>
            <w:tcFitText/>
          </w:tcPr>
          <w:p w:rsidR="00E7160F" w:rsidRDefault="00E7160F" w:rsidP="00E7160F">
            <w:pPr>
              <w:rPr>
                <w:b/>
                <w:bCs/>
                <w:color w:val="000000"/>
                <w:sz w:val="24"/>
                <w:szCs w:val="24"/>
              </w:rPr>
            </w:pPr>
            <w:r w:rsidRPr="005717C4">
              <w:rPr>
                <w:b/>
                <w:bCs/>
                <w:color w:val="000000"/>
                <w:sz w:val="24"/>
                <w:szCs w:val="24"/>
              </w:rPr>
              <w:t> </w:t>
            </w:r>
          </w:p>
        </w:tc>
        <w:tc>
          <w:tcPr>
            <w:tcW w:w="1277"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8</w:t>
            </w:r>
          </w:p>
        </w:tc>
        <w:tc>
          <w:tcPr>
            <w:tcW w:w="1277"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8</w:t>
            </w:r>
          </w:p>
        </w:tc>
        <w:tc>
          <w:tcPr>
            <w:tcW w:w="1277"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306F28">
              <w:rPr>
                <w:b/>
                <w:bCs/>
                <w:color w:val="000000"/>
                <w:spacing w:val="800"/>
                <w:sz w:val="24"/>
                <w:szCs w:val="24"/>
              </w:rPr>
              <w:t>1</w:t>
            </w:r>
            <w:r w:rsidRPr="00306F28">
              <w:rPr>
                <w:b/>
                <w:bCs/>
                <w:color w:val="000000"/>
                <w:sz w:val="24"/>
                <w:szCs w:val="24"/>
              </w:rPr>
              <w:t>0</w:t>
            </w:r>
          </w:p>
        </w:tc>
        <w:tc>
          <w:tcPr>
            <w:tcW w:w="1277"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800"/>
                <w:sz w:val="24"/>
                <w:szCs w:val="24"/>
              </w:rPr>
              <w:t>1</w:t>
            </w:r>
            <w:r w:rsidRPr="000804F3">
              <w:rPr>
                <w:b/>
                <w:bCs/>
                <w:color w:val="000000"/>
                <w:spacing w:val="1"/>
                <w:sz w:val="24"/>
                <w:szCs w:val="24"/>
              </w:rPr>
              <w:t>8</w:t>
            </w:r>
          </w:p>
        </w:tc>
        <w:tc>
          <w:tcPr>
            <w:tcW w:w="1277"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800"/>
                <w:sz w:val="24"/>
                <w:szCs w:val="24"/>
              </w:rPr>
              <w:t>1</w:t>
            </w:r>
            <w:r w:rsidRPr="000804F3">
              <w:rPr>
                <w:b/>
                <w:bCs/>
                <w:color w:val="000000"/>
                <w:spacing w:val="1"/>
                <w:sz w:val="24"/>
                <w:szCs w:val="24"/>
              </w:rPr>
              <w:t>0</w:t>
            </w:r>
          </w:p>
        </w:tc>
        <w:tc>
          <w:tcPr>
            <w:tcW w:w="1277"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800"/>
                <w:sz w:val="24"/>
                <w:szCs w:val="24"/>
              </w:rPr>
              <w:t>2</w:t>
            </w:r>
            <w:r w:rsidRPr="000804F3">
              <w:rPr>
                <w:b/>
                <w:bCs/>
                <w:color w:val="000000"/>
                <w:spacing w:val="1"/>
                <w:sz w:val="24"/>
                <w:szCs w:val="24"/>
              </w:rPr>
              <w:t>8</w:t>
            </w:r>
          </w:p>
        </w:tc>
      </w:tr>
      <w:tr w:rsidR="00E7160F" w:rsidRPr="00090A72" w:rsidTr="00E7160F">
        <w:trPr>
          <w:trHeight w:val="302"/>
        </w:trPr>
        <w:tc>
          <w:tcPr>
            <w:tcW w:w="1524" w:type="dxa"/>
            <w:tcBorders>
              <w:top w:val="nil"/>
              <w:left w:val="single" w:sz="4" w:space="0" w:color="auto"/>
              <w:bottom w:val="single" w:sz="4" w:space="0" w:color="auto"/>
              <w:right w:val="single" w:sz="4" w:space="0" w:color="auto"/>
            </w:tcBorders>
            <w:tcFitText/>
          </w:tcPr>
          <w:p w:rsidR="00E7160F" w:rsidRDefault="00E7160F" w:rsidP="00E7160F">
            <w:pPr>
              <w:rPr>
                <w:b/>
                <w:bCs/>
                <w:color w:val="000000"/>
                <w:sz w:val="24"/>
                <w:szCs w:val="24"/>
              </w:rPr>
            </w:pPr>
            <w:r w:rsidRPr="005717C4">
              <w:rPr>
                <w:b/>
                <w:bCs/>
                <w:color w:val="000000"/>
                <w:sz w:val="24"/>
                <w:szCs w:val="24"/>
              </w:rPr>
              <w:t> </w:t>
            </w:r>
          </w:p>
        </w:tc>
        <w:tc>
          <w:tcPr>
            <w:tcW w:w="1277"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7</w:t>
            </w:r>
          </w:p>
        </w:tc>
        <w:tc>
          <w:tcPr>
            <w:tcW w:w="1277"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5</w:t>
            </w:r>
          </w:p>
        </w:tc>
        <w:tc>
          <w:tcPr>
            <w:tcW w:w="1277"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306F28">
              <w:rPr>
                <w:b/>
                <w:bCs/>
                <w:color w:val="000000"/>
                <w:spacing w:val="800"/>
                <w:sz w:val="24"/>
                <w:szCs w:val="24"/>
              </w:rPr>
              <w:t>3</w:t>
            </w:r>
            <w:r w:rsidRPr="00306F28">
              <w:rPr>
                <w:b/>
                <w:bCs/>
                <w:color w:val="000000"/>
                <w:sz w:val="24"/>
                <w:szCs w:val="24"/>
              </w:rPr>
              <w:t>4</w:t>
            </w:r>
          </w:p>
        </w:tc>
        <w:tc>
          <w:tcPr>
            <w:tcW w:w="1277"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800"/>
                <w:sz w:val="24"/>
                <w:szCs w:val="24"/>
              </w:rPr>
              <w:t>4</w:t>
            </w:r>
            <w:r w:rsidRPr="000804F3">
              <w:rPr>
                <w:b/>
                <w:bCs/>
                <w:color w:val="000000"/>
                <w:spacing w:val="1"/>
                <w:sz w:val="24"/>
                <w:szCs w:val="24"/>
              </w:rPr>
              <w:t>5</w:t>
            </w:r>
          </w:p>
        </w:tc>
        <w:tc>
          <w:tcPr>
            <w:tcW w:w="1277"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4</w:t>
            </w:r>
          </w:p>
        </w:tc>
        <w:tc>
          <w:tcPr>
            <w:tcW w:w="1277"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4</w:t>
            </w:r>
          </w:p>
        </w:tc>
      </w:tr>
      <w:tr w:rsidR="00E7160F" w:rsidRPr="00090A72" w:rsidTr="00E7160F">
        <w:trPr>
          <w:trHeight w:val="279"/>
        </w:trPr>
        <w:tc>
          <w:tcPr>
            <w:tcW w:w="1524" w:type="dxa"/>
            <w:tcBorders>
              <w:top w:val="nil"/>
              <w:left w:val="single" w:sz="4" w:space="0" w:color="auto"/>
              <w:bottom w:val="single" w:sz="4" w:space="0" w:color="auto"/>
              <w:right w:val="single" w:sz="4" w:space="0" w:color="auto"/>
            </w:tcBorders>
            <w:noWrap/>
            <w:tcFitText/>
            <w:vAlign w:val="bottom"/>
          </w:tcPr>
          <w:p w:rsidR="00E7160F" w:rsidRDefault="00E7160F" w:rsidP="00E7160F">
            <w:pPr>
              <w:rPr>
                <w:color w:val="000000"/>
              </w:rPr>
            </w:pPr>
            <w:r w:rsidRPr="005717C4">
              <w:rPr>
                <w:color w:val="000000"/>
              </w:rPr>
              <w:t>Δ</w:t>
            </w:r>
          </w:p>
        </w:tc>
        <w:tc>
          <w:tcPr>
            <w:tcW w:w="1277" w:type="dxa"/>
            <w:tcBorders>
              <w:top w:val="nil"/>
              <w:left w:val="nil"/>
              <w:bottom w:val="single" w:sz="4" w:space="0" w:color="auto"/>
              <w:right w:val="single" w:sz="4" w:space="0" w:color="auto"/>
            </w:tcBorders>
            <w:noWrap/>
            <w:tcFitText/>
            <w:vAlign w:val="bottom"/>
          </w:tcPr>
          <w:p w:rsidR="00E7160F" w:rsidRDefault="00E7160F" w:rsidP="00E7160F">
            <w:pPr>
              <w:jc w:val="right"/>
              <w:rPr>
                <w:color w:val="000000"/>
              </w:rPr>
            </w:pPr>
          </w:p>
        </w:tc>
        <w:tc>
          <w:tcPr>
            <w:tcW w:w="1277" w:type="dxa"/>
            <w:tcBorders>
              <w:top w:val="nil"/>
              <w:left w:val="nil"/>
              <w:bottom w:val="single" w:sz="4" w:space="0" w:color="auto"/>
              <w:right w:val="single" w:sz="4" w:space="0" w:color="auto"/>
            </w:tcBorders>
            <w:noWrap/>
            <w:tcFitText/>
            <w:vAlign w:val="bottom"/>
          </w:tcPr>
          <w:p w:rsidR="00E7160F" w:rsidRDefault="00E7160F" w:rsidP="00E7160F">
            <w:pPr>
              <w:jc w:val="right"/>
              <w:rPr>
                <w:color w:val="000000"/>
              </w:rPr>
            </w:pPr>
          </w:p>
        </w:tc>
        <w:tc>
          <w:tcPr>
            <w:tcW w:w="1277" w:type="dxa"/>
            <w:tcBorders>
              <w:top w:val="nil"/>
              <w:left w:val="nil"/>
              <w:bottom w:val="single" w:sz="4" w:space="0" w:color="auto"/>
              <w:right w:val="single" w:sz="4" w:space="0" w:color="auto"/>
            </w:tcBorders>
            <w:noWrap/>
            <w:tcFitText/>
            <w:vAlign w:val="bottom"/>
          </w:tcPr>
          <w:p w:rsidR="00E7160F" w:rsidRDefault="00E7160F" w:rsidP="00E7160F">
            <w:pPr>
              <w:jc w:val="right"/>
              <w:rPr>
                <w:color w:val="000000"/>
              </w:rPr>
            </w:pPr>
          </w:p>
        </w:tc>
        <w:tc>
          <w:tcPr>
            <w:tcW w:w="1277" w:type="dxa"/>
            <w:tcBorders>
              <w:top w:val="nil"/>
              <w:left w:val="nil"/>
              <w:bottom w:val="single" w:sz="4" w:space="0" w:color="auto"/>
              <w:right w:val="single" w:sz="4" w:space="0" w:color="auto"/>
            </w:tcBorders>
            <w:noWrap/>
            <w:tcFitText/>
            <w:vAlign w:val="bottom"/>
          </w:tcPr>
          <w:p w:rsidR="00E7160F" w:rsidRDefault="00E7160F" w:rsidP="00E7160F">
            <w:pPr>
              <w:jc w:val="right"/>
              <w:rPr>
                <w:color w:val="000000"/>
              </w:rPr>
            </w:pPr>
          </w:p>
        </w:tc>
        <w:tc>
          <w:tcPr>
            <w:tcW w:w="1277" w:type="dxa"/>
            <w:tcBorders>
              <w:top w:val="nil"/>
              <w:left w:val="nil"/>
              <w:bottom w:val="single" w:sz="4" w:space="0" w:color="auto"/>
              <w:right w:val="single" w:sz="4" w:space="0" w:color="auto"/>
            </w:tcBorders>
            <w:noWrap/>
            <w:tcFitText/>
            <w:vAlign w:val="bottom"/>
          </w:tcPr>
          <w:p w:rsidR="00E7160F" w:rsidRDefault="00E7160F" w:rsidP="00E7160F">
            <w:pPr>
              <w:jc w:val="right"/>
              <w:rPr>
                <w:color w:val="000000"/>
              </w:rPr>
            </w:pPr>
          </w:p>
        </w:tc>
        <w:tc>
          <w:tcPr>
            <w:tcW w:w="1277" w:type="dxa"/>
            <w:tcBorders>
              <w:top w:val="nil"/>
              <w:left w:val="nil"/>
              <w:bottom w:val="single" w:sz="4" w:space="0" w:color="auto"/>
              <w:right w:val="single" w:sz="4" w:space="0" w:color="auto"/>
            </w:tcBorders>
            <w:noWrap/>
            <w:tcFitText/>
            <w:vAlign w:val="bottom"/>
          </w:tcPr>
          <w:p w:rsidR="00E7160F" w:rsidRDefault="00E7160F" w:rsidP="00E7160F">
            <w:pPr>
              <w:jc w:val="right"/>
              <w:rPr>
                <w:color w:val="000000"/>
              </w:rPr>
            </w:pPr>
          </w:p>
        </w:tc>
      </w:tr>
    </w:tbl>
    <w:p w:rsidR="00E7160F" w:rsidRDefault="00E7160F" w:rsidP="00E7160F">
      <w:pPr>
        <w:ind w:firstLine="900"/>
        <w:rPr>
          <w:b/>
          <w:sz w:val="24"/>
          <w:szCs w:val="24"/>
        </w:rPr>
      </w:pPr>
    </w:p>
    <w:p w:rsidR="00E7160F" w:rsidRDefault="00E7160F" w:rsidP="00E7160F">
      <w:pPr>
        <w:ind w:firstLine="900"/>
        <w:rPr>
          <w:b/>
          <w:sz w:val="24"/>
          <w:szCs w:val="24"/>
        </w:rPr>
      </w:pPr>
      <w:r>
        <w:rPr>
          <w:b/>
          <w:sz w:val="24"/>
          <w:szCs w:val="24"/>
        </w:rPr>
        <w:t>Задание 6.</w:t>
      </w:r>
    </w:p>
    <w:p w:rsidR="00E7160F" w:rsidRDefault="00E7160F" w:rsidP="00E7160F">
      <w:pPr>
        <w:ind w:firstLine="900"/>
        <w:rPr>
          <w:b/>
          <w:sz w:val="24"/>
          <w:szCs w:val="24"/>
        </w:rPr>
      </w:pPr>
      <w:r>
        <w:rPr>
          <w:b/>
          <w:sz w:val="24"/>
          <w:szCs w:val="24"/>
        </w:rPr>
        <w:t xml:space="preserve">Рассчитать стандартную ошибку </w:t>
      </w:r>
      <w:proofErr w:type="gramStart"/>
      <w:r>
        <w:rPr>
          <w:b/>
          <w:sz w:val="24"/>
          <w:szCs w:val="24"/>
        </w:rPr>
        <w:t>средней</w:t>
      </w:r>
      <w:proofErr w:type="gramEnd"/>
      <w:r>
        <w:rPr>
          <w:b/>
          <w:sz w:val="24"/>
          <w:szCs w:val="24"/>
        </w:rPr>
        <w:t xml:space="preserve"> арифметической</w:t>
      </w:r>
    </w:p>
    <w:p w:rsidR="00E7160F" w:rsidRDefault="00E7160F" w:rsidP="00E7160F">
      <w:pPr>
        <w:ind w:firstLine="900"/>
        <w:rPr>
          <w:b/>
          <w:sz w:val="24"/>
          <w:szCs w:val="24"/>
        </w:rPr>
      </w:pPr>
    </w:p>
    <w:tbl>
      <w:tblPr>
        <w:tblW w:w="9171" w:type="dxa"/>
        <w:tblInd w:w="96" w:type="dxa"/>
        <w:tblLook w:val="00A0" w:firstRow="1" w:lastRow="0" w:firstColumn="1" w:lastColumn="0" w:noHBand="0" w:noVBand="0"/>
      </w:tblPr>
      <w:tblGrid>
        <w:gridCol w:w="1521"/>
        <w:gridCol w:w="1275"/>
        <w:gridCol w:w="1275"/>
        <w:gridCol w:w="1275"/>
        <w:gridCol w:w="1275"/>
        <w:gridCol w:w="1275"/>
        <w:gridCol w:w="1275"/>
      </w:tblGrid>
      <w:tr w:rsidR="00E7160F" w:rsidRPr="00090A72" w:rsidTr="00E7160F">
        <w:trPr>
          <w:trHeight w:val="586"/>
        </w:trPr>
        <w:tc>
          <w:tcPr>
            <w:tcW w:w="1521" w:type="dxa"/>
            <w:tcBorders>
              <w:top w:val="single" w:sz="4" w:space="0" w:color="auto"/>
              <w:left w:val="single" w:sz="4" w:space="0" w:color="auto"/>
              <w:bottom w:val="single" w:sz="4" w:space="0" w:color="auto"/>
              <w:right w:val="single" w:sz="4" w:space="0" w:color="auto"/>
            </w:tcBorders>
            <w:tcFitText/>
          </w:tcPr>
          <w:p w:rsidR="00E7160F" w:rsidRDefault="00E7160F" w:rsidP="00E7160F">
            <w:pPr>
              <w:rPr>
                <w:b/>
                <w:bCs/>
                <w:color w:val="000000"/>
                <w:sz w:val="24"/>
                <w:szCs w:val="24"/>
              </w:rPr>
            </w:pPr>
            <w:r w:rsidRPr="007938B8">
              <w:rPr>
                <w:b/>
                <w:bCs/>
                <w:color w:val="000000"/>
                <w:spacing w:val="40"/>
                <w:sz w:val="24"/>
                <w:szCs w:val="24"/>
              </w:rPr>
              <w:t>Вариант</w:t>
            </w:r>
            <w:r w:rsidRPr="007938B8">
              <w:rPr>
                <w:b/>
                <w:bCs/>
                <w:color w:val="000000"/>
                <w:spacing w:val="20"/>
                <w:sz w:val="24"/>
                <w:szCs w:val="24"/>
              </w:rPr>
              <w:t xml:space="preserve"> </w:t>
            </w:r>
          </w:p>
        </w:tc>
        <w:tc>
          <w:tcPr>
            <w:tcW w:w="1275" w:type="dxa"/>
            <w:tcBorders>
              <w:top w:val="single" w:sz="4" w:space="0" w:color="auto"/>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1</w:t>
            </w:r>
          </w:p>
        </w:tc>
        <w:tc>
          <w:tcPr>
            <w:tcW w:w="1275" w:type="dxa"/>
            <w:tcBorders>
              <w:top w:val="single" w:sz="4" w:space="0" w:color="auto"/>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2</w:t>
            </w:r>
          </w:p>
        </w:tc>
        <w:tc>
          <w:tcPr>
            <w:tcW w:w="1275" w:type="dxa"/>
            <w:tcBorders>
              <w:top w:val="single" w:sz="4" w:space="0" w:color="auto"/>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3</w:t>
            </w:r>
          </w:p>
        </w:tc>
        <w:tc>
          <w:tcPr>
            <w:tcW w:w="1275" w:type="dxa"/>
            <w:tcBorders>
              <w:top w:val="single" w:sz="4" w:space="0" w:color="auto"/>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4</w:t>
            </w:r>
          </w:p>
        </w:tc>
        <w:tc>
          <w:tcPr>
            <w:tcW w:w="1275" w:type="dxa"/>
            <w:tcBorders>
              <w:top w:val="single" w:sz="4" w:space="0" w:color="auto"/>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5</w:t>
            </w:r>
          </w:p>
        </w:tc>
        <w:tc>
          <w:tcPr>
            <w:tcW w:w="1275" w:type="dxa"/>
            <w:tcBorders>
              <w:top w:val="single" w:sz="4" w:space="0" w:color="auto"/>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6</w:t>
            </w:r>
          </w:p>
        </w:tc>
      </w:tr>
      <w:tr w:rsidR="00E7160F" w:rsidRPr="00090A72" w:rsidTr="00E7160F">
        <w:trPr>
          <w:trHeight w:val="293"/>
        </w:trPr>
        <w:tc>
          <w:tcPr>
            <w:tcW w:w="1521" w:type="dxa"/>
            <w:tcBorders>
              <w:top w:val="nil"/>
              <w:left w:val="single" w:sz="4" w:space="0" w:color="auto"/>
              <w:bottom w:val="single" w:sz="4" w:space="0" w:color="auto"/>
              <w:right w:val="single" w:sz="4" w:space="0" w:color="auto"/>
            </w:tcBorders>
            <w:tcFitText/>
          </w:tcPr>
          <w:p w:rsidR="00E7160F" w:rsidRDefault="00E7160F" w:rsidP="00E7160F">
            <w:pPr>
              <w:rPr>
                <w:b/>
                <w:bCs/>
                <w:color w:val="000000"/>
                <w:sz w:val="24"/>
                <w:szCs w:val="24"/>
              </w:rPr>
            </w:pPr>
            <w:r w:rsidRPr="005717C4">
              <w:rPr>
                <w:b/>
                <w:bCs/>
                <w:color w:val="000000"/>
                <w:sz w:val="24"/>
                <w:szCs w:val="24"/>
              </w:rPr>
              <w:t> </w:t>
            </w:r>
          </w:p>
        </w:tc>
        <w:tc>
          <w:tcPr>
            <w:tcW w:w="1275" w:type="dxa"/>
            <w:tcBorders>
              <w:top w:val="nil"/>
              <w:left w:val="nil"/>
              <w:bottom w:val="single" w:sz="4" w:space="0" w:color="auto"/>
              <w:right w:val="single" w:sz="4" w:space="0" w:color="auto"/>
            </w:tcBorders>
            <w:tcFitText/>
          </w:tcPr>
          <w:p w:rsidR="00E7160F" w:rsidRDefault="00E7160F" w:rsidP="00E7160F">
            <w:pPr>
              <w:rPr>
                <w:b/>
                <w:bCs/>
                <w:color w:val="000000"/>
                <w:sz w:val="24"/>
                <w:szCs w:val="24"/>
              </w:rPr>
            </w:pPr>
            <w:r w:rsidRPr="005717C4">
              <w:rPr>
                <w:b/>
                <w:bCs/>
                <w:color w:val="000000"/>
                <w:sz w:val="24"/>
                <w:szCs w:val="24"/>
              </w:rPr>
              <w:t> </w:t>
            </w:r>
          </w:p>
        </w:tc>
        <w:tc>
          <w:tcPr>
            <w:tcW w:w="1275" w:type="dxa"/>
            <w:tcBorders>
              <w:top w:val="nil"/>
              <w:left w:val="nil"/>
              <w:bottom w:val="single" w:sz="4" w:space="0" w:color="auto"/>
              <w:right w:val="single" w:sz="4" w:space="0" w:color="auto"/>
            </w:tcBorders>
            <w:tcFitText/>
          </w:tcPr>
          <w:p w:rsidR="00E7160F" w:rsidRDefault="00E7160F" w:rsidP="00E7160F">
            <w:pPr>
              <w:rPr>
                <w:b/>
                <w:bCs/>
                <w:color w:val="000000"/>
                <w:sz w:val="24"/>
                <w:szCs w:val="24"/>
              </w:rPr>
            </w:pPr>
            <w:r w:rsidRPr="005717C4">
              <w:rPr>
                <w:b/>
                <w:bCs/>
                <w:color w:val="000000"/>
                <w:sz w:val="24"/>
                <w:szCs w:val="24"/>
              </w:rPr>
              <w:t> </w:t>
            </w:r>
          </w:p>
        </w:tc>
        <w:tc>
          <w:tcPr>
            <w:tcW w:w="1275" w:type="dxa"/>
            <w:tcBorders>
              <w:top w:val="nil"/>
              <w:left w:val="nil"/>
              <w:bottom w:val="single" w:sz="4" w:space="0" w:color="auto"/>
              <w:right w:val="single" w:sz="4" w:space="0" w:color="auto"/>
            </w:tcBorders>
            <w:tcFitText/>
          </w:tcPr>
          <w:p w:rsidR="00E7160F" w:rsidRDefault="00E7160F" w:rsidP="00E7160F">
            <w:pPr>
              <w:rPr>
                <w:b/>
                <w:bCs/>
                <w:color w:val="000000"/>
                <w:sz w:val="24"/>
                <w:szCs w:val="24"/>
              </w:rPr>
            </w:pPr>
            <w:r w:rsidRPr="005717C4">
              <w:rPr>
                <w:b/>
                <w:bCs/>
                <w:color w:val="000000"/>
                <w:sz w:val="24"/>
                <w:szCs w:val="24"/>
              </w:rPr>
              <w:t> </w:t>
            </w:r>
          </w:p>
        </w:tc>
        <w:tc>
          <w:tcPr>
            <w:tcW w:w="1275" w:type="dxa"/>
            <w:tcBorders>
              <w:top w:val="nil"/>
              <w:left w:val="nil"/>
              <w:bottom w:val="single" w:sz="4" w:space="0" w:color="auto"/>
              <w:right w:val="single" w:sz="4" w:space="0" w:color="auto"/>
            </w:tcBorders>
            <w:tcFitText/>
          </w:tcPr>
          <w:p w:rsidR="00E7160F" w:rsidRDefault="00E7160F" w:rsidP="00E7160F">
            <w:pPr>
              <w:rPr>
                <w:b/>
                <w:bCs/>
                <w:color w:val="000000"/>
                <w:sz w:val="24"/>
                <w:szCs w:val="24"/>
              </w:rPr>
            </w:pPr>
            <w:r w:rsidRPr="005717C4">
              <w:rPr>
                <w:b/>
                <w:bCs/>
                <w:color w:val="000000"/>
                <w:sz w:val="24"/>
                <w:szCs w:val="24"/>
              </w:rPr>
              <w:t> </w:t>
            </w:r>
          </w:p>
        </w:tc>
        <w:tc>
          <w:tcPr>
            <w:tcW w:w="1275" w:type="dxa"/>
            <w:tcBorders>
              <w:top w:val="nil"/>
              <w:left w:val="nil"/>
              <w:bottom w:val="single" w:sz="4" w:space="0" w:color="auto"/>
              <w:right w:val="single" w:sz="4" w:space="0" w:color="auto"/>
            </w:tcBorders>
            <w:tcFitText/>
          </w:tcPr>
          <w:p w:rsidR="00E7160F" w:rsidRDefault="00E7160F" w:rsidP="00E7160F">
            <w:pPr>
              <w:rPr>
                <w:b/>
                <w:bCs/>
                <w:color w:val="000000"/>
                <w:sz w:val="24"/>
                <w:szCs w:val="24"/>
              </w:rPr>
            </w:pPr>
            <w:r w:rsidRPr="005717C4">
              <w:rPr>
                <w:b/>
                <w:bCs/>
                <w:color w:val="000000"/>
                <w:sz w:val="24"/>
                <w:szCs w:val="24"/>
              </w:rPr>
              <w:t> </w:t>
            </w:r>
          </w:p>
        </w:tc>
        <w:tc>
          <w:tcPr>
            <w:tcW w:w="1275" w:type="dxa"/>
            <w:tcBorders>
              <w:top w:val="nil"/>
              <w:left w:val="nil"/>
              <w:bottom w:val="single" w:sz="4" w:space="0" w:color="auto"/>
              <w:right w:val="single" w:sz="4" w:space="0" w:color="auto"/>
            </w:tcBorders>
            <w:tcFitText/>
          </w:tcPr>
          <w:p w:rsidR="00E7160F" w:rsidRDefault="00E7160F" w:rsidP="00E7160F">
            <w:pPr>
              <w:rPr>
                <w:b/>
                <w:bCs/>
                <w:color w:val="000000"/>
                <w:sz w:val="24"/>
                <w:szCs w:val="24"/>
              </w:rPr>
            </w:pPr>
            <w:r w:rsidRPr="005717C4">
              <w:rPr>
                <w:b/>
                <w:bCs/>
                <w:color w:val="000000"/>
                <w:sz w:val="24"/>
                <w:szCs w:val="24"/>
              </w:rPr>
              <w:t> </w:t>
            </w:r>
          </w:p>
        </w:tc>
      </w:tr>
      <w:tr w:rsidR="00E7160F" w:rsidRPr="00090A72" w:rsidTr="00E7160F">
        <w:trPr>
          <w:trHeight w:val="293"/>
        </w:trPr>
        <w:tc>
          <w:tcPr>
            <w:tcW w:w="1521" w:type="dxa"/>
            <w:tcBorders>
              <w:top w:val="nil"/>
              <w:left w:val="single" w:sz="4" w:space="0" w:color="auto"/>
              <w:bottom w:val="single" w:sz="4" w:space="0" w:color="auto"/>
              <w:right w:val="single" w:sz="4" w:space="0" w:color="auto"/>
            </w:tcBorders>
            <w:tcFitText/>
          </w:tcPr>
          <w:p w:rsidR="00E7160F" w:rsidRDefault="00E7160F" w:rsidP="00E7160F">
            <w:pPr>
              <w:rPr>
                <w:b/>
                <w:bCs/>
                <w:color w:val="000000"/>
                <w:sz w:val="24"/>
                <w:szCs w:val="24"/>
              </w:rPr>
            </w:pPr>
            <w:r w:rsidRPr="005717C4">
              <w:rPr>
                <w:b/>
                <w:bCs/>
                <w:color w:val="000000"/>
                <w:sz w:val="24"/>
                <w:szCs w:val="24"/>
              </w:rPr>
              <w:t> </w:t>
            </w:r>
          </w:p>
        </w:tc>
        <w:tc>
          <w:tcPr>
            <w:tcW w:w="1275"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4</w:t>
            </w:r>
          </w:p>
        </w:tc>
        <w:tc>
          <w:tcPr>
            <w:tcW w:w="1275" w:type="dxa"/>
            <w:tcBorders>
              <w:top w:val="nil"/>
              <w:left w:val="nil"/>
              <w:bottom w:val="nil"/>
              <w:right w:val="nil"/>
            </w:tcBorders>
            <w:noWrap/>
            <w:tcFitText/>
            <w:vAlign w:val="bottom"/>
          </w:tcPr>
          <w:p w:rsidR="00E7160F" w:rsidRDefault="00E7160F" w:rsidP="00E7160F">
            <w:pPr>
              <w:rPr>
                <w:color w:val="000000"/>
              </w:rPr>
            </w:pPr>
          </w:p>
        </w:tc>
        <w:tc>
          <w:tcPr>
            <w:tcW w:w="1275" w:type="dxa"/>
            <w:tcBorders>
              <w:top w:val="nil"/>
              <w:left w:val="single" w:sz="4" w:space="0" w:color="auto"/>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7</w:t>
            </w:r>
          </w:p>
        </w:tc>
        <w:tc>
          <w:tcPr>
            <w:tcW w:w="1275"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798"/>
                <w:sz w:val="24"/>
                <w:szCs w:val="24"/>
              </w:rPr>
              <w:t>1</w:t>
            </w:r>
            <w:r w:rsidRPr="000804F3">
              <w:rPr>
                <w:b/>
                <w:bCs/>
                <w:color w:val="000000"/>
                <w:spacing w:val="2"/>
                <w:sz w:val="24"/>
                <w:szCs w:val="24"/>
              </w:rPr>
              <w:t>2</w:t>
            </w:r>
          </w:p>
        </w:tc>
        <w:tc>
          <w:tcPr>
            <w:tcW w:w="1275"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7</w:t>
            </w:r>
          </w:p>
        </w:tc>
        <w:tc>
          <w:tcPr>
            <w:tcW w:w="1275"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798"/>
                <w:sz w:val="24"/>
                <w:szCs w:val="24"/>
              </w:rPr>
              <w:t>1</w:t>
            </w:r>
            <w:r w:rsidRPr="000804F3">
              <w:rPr>
                <w:b/>
                <w:bCs/>
                <w:color w:val="000000"/>
                <w:spacing w:val="2"/>
                <w:sz w:val="24"/>
                <w:szCs w:val="24"/>
              </w:rPr>
              <w:t>9</w:t>
            </w:r>
          </w:p>
        </w:tc>
      </w:tr>
      <w:tr w:rsidR="00E7160F" w:rsidRPr="00090A72" w:rsidTr="00E7160F">
        <w:trPr>
          <w:trHeight w:val="293"/>
        </w:trPr>
        <w:tc>
          <w:tcPr>
            <w:tcW w:w="1521" w:type="dxa"/>
            <w:tcBorders>
              <w:top w:val="nil"/>
              <w:left w:val="single" w:sz="4" w:space="0" w:color="auto"/>
              <w:bottom w:val="single" w:sz="4" w:space="0" w:color="auto"/>
              <w:right w:val="single" w:sz="4" w:space="0" w:color="auto"/>
            </w:tcBorders>
            <w:tcFitText/>
          </w:tcPr>
          <w:p w:rsidR="00E7160F" w:rsidRDefault="00E7160F" w:rsidP="00E7160F">
            <w:pPr>
              <w:rPr>
                <w:b/>
                <w:bCs/>
                <w:color w:val="000000"/>
                <w:sz w:val="24"/>
                <w:szCs w:val="24"/>
              </w:rPr>
            </w:pPr>
            <w:r w:rsidRPr="005717C4">
              <w:rPr>
                <w:b/>
                <w:bCs/>
                <w:color w:val="000000"/>
                <w:sz w:val="24"/>
                <w:szCs w:val="24"/>
              </w:rPr>
              <w:t> </w:t>
            </w:r>
          </w:p>
        </w:tc>
        <w:tc>
          <w:tcPr>
            <w:tcW w:w="1275"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5</w:t>
            </w:r>
          </w:p>
        </w:tc>
        <w:tc>
          <w:tcPr>
            <w:tcW w:w="1275" w:type="dxa"/>
            <w:tcBorders>
              <w:top w:val="single" w:sz="4" w:space="0" w:color="auto"/>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5</w:t>
            </w:r>
          </w:p>
        </w:tc>
        <w:tc>
          <w:tcPr>
            <w:tcW w:w="1275"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7</w:t>
            </w:r>
          </w:p>
        </w:tc>
        <w:tc>
          <w:tcPr>
            <w:tcW w:w="1275"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798"/>
                <w:sz w:val="24"/>
                <w:szCs w:val="24"/>
              </w:rPr>
              <w:t>1</w:t>
            </w:r>
            <w:r w:rsidRPr="000804F3">
              <w:rPr>
                <w:b/>
                <w:bCs/>
                <w:color w:val="000000"/>
                <w:spacing w:val="2"/>
                <w:sz w:val="24"/>
                <w:szCs w:val="24"/>
              </w:rPr>
              <w:t>2</w:t>
            </w:r>
          </w:p>
        </w:tc>
        <w:tc>
          <w:tcPr>
            <w:tcW w:w="1275"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7</w:t>
            </w:r>
          </w:p>
        </w:tc>
        <w:tc>
          <w:tcPr>
            <w:tcW w:w="1275"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798"/>
                <w:sz w:val="24"/>
                <w:szCs w:val="24"/>
              </w:rPr>
              <w:t>1</w:t>
            </w:r>
            <w:r w:rsidRPr="000804F3">
              <w:rPr>
                <w:b/>
                <w:bCs/>
                <w:color w:val="000000"/>
                <w:spacing w:val="2"/>
                <w:sz w:val="24"/>
                <w:szCs w:val="24"/>
              </w:rPr>
              <w:t>9</w:t>
            </w:r>
          </w:p>
        </w:tc>
      </w:tr>
      <w:tr w:rsidR="00E7160F" w:rsidRPr="00090A72" w:rsidTr="00E7160F">
        <w:trPr>
          <w:trHeight w:val="293"/>
        </w:trPr>
        <w:tc>
          <w:tcPr>
            <w:tcW w:w="1521" w:type="dxa"/>
            <w:tcBorders>
              <w:top w:val="nil"/>
              <w:left w:val="single" w:sz="4" w:space="0" w:color="auto"/>
              <w:bottom w:val="single" w:sz="4" w:space="0" w:color="auto"/>
              <w:right w:val="single" w:sz="4" w:space="0" w:color="auto"/>
            </w:tcBorders>
            <w:tcFitText/>
          </w:tcPr>
          <w:p w:rsidR="00E7160F" w:rsidRDefault="00E7160F" w:rsidP="00E7160F">
            <w:pPr>
              <w:rPr>
                <w:b/>
                <w:bCs/>
                <w:color w:val="000000"/>
                <w:sz w:val="24"/>
                <w:szCs w:val="24"/>
              </w:rPr>
            </w:pPr>
            <w:r w:rsidRPr="005717C4">
              <w:rPr>
                <w:b/>
                <w:bCs/>
                <w:color w:val="000000"/>
                <w:sz w:val="24"/>
                <w:szCs w:val="24"/>
              </w:rPr>
              <w:t> </w:t>
            </w:r>
          </w:p>
        </w:tc>
        <w:tc>
          <w:tcPr>
            <w:tcW w:w="1275"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6</w:t>
            </w:r>
          </w:p>
        </w:tc>
        <w:tc>
          <w:tcPr>
            <w:tcW w:w="1275"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6</w:t>
            </w:r>
          </w:p>
        </w:tc>
        <w:tc>
          <w:tcPr>
            <w:tcW w:w="1275"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8</w:t>
            </w:r>
          </w:p>
        </w:tc>
        <w:tc>
          <w:tcPr>
            <w:tcW w:w="1275"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798"/>
                <w:sz w:val="24"/>
                <w:szCs w:val="24"/>
              </w:rPr>
              <w:t>1</w:t>
            </w:r>
            <w:r w:rsidRPr="000804F3">
              <w:rPr>
                <w:b/>
                <w:bCs/>
                <w:color w:val="000000"/>
                <w:spacing w:val="2"/>
                <w:sz w:val="24"/>
                <w:szCs w:val="24"/>
              </w:rPr>
              <w:t>4</w:t>
            </w:r>
          </w:p>
        </w:tc>
        <w:tc>
          <w:tcPr>
            <w:tcW w:w="1275"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8</w:t>
            </w:r>
          </w:p>
        </w:tc>
        <w:tc>
          <w:tcPr>
            <w:tcW w:w="1275"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798"/>
                <w:sz w:val="24"/>
                <w:szCs w:val="24"/>
              </w:rPr>
              <w:t>2</w:t>
            </w:r>
            <w:r w:rsidRPr="000804F3">
              <w:rPr>
                <w:b/>
                <w:bCs/>
                <w:color w:val="000000"/>
                <w:spacing w:val="2"/>
                <w:sz w:val="24"/>
                <w:szCs w:val="24"/>
              </w:rPr>
              <w:t>2</w:t>
            </w:r>
          </w:p>
        </w:tc>
      </w:tr>
      <w:tr w:rsidR="00E7160F" w:rsidRPr="00090A72" w:rsidTr="00E7160F">
        <w:trPr>
          <w:trHeight w:val="293"/>
        </w:trPr>
        <w:tc>
          <w:tcPr>
            <w:tcW w:w="1521" w:type="dxa"/>
            <w:tcBorders>
              <w:top w:val="nil"/>
              <w:left w:val="single" w:sz="4" w:space="0" w:color="auto"/>
              <w:bottom w:val="single" w:sz="4" w:space="0" w:color="auto"/>
              <w:right w:val="single" w:sz="4" w:space="0" w:color="auto"/>
            </w:tcBorders>
            <w:tcFitText/>
          </w:tcPr>
          <w:p w:rsidR="00E7160F" w:rsidRDefault="00E7160F" w:rsidP="00E7160F">
            <w:pPr>
              <w:rPr>
                <w:b/>
                <w:bCs/>
                <w:color w:val="000000"/>
                <w:sz w:val="24"/>
                <w:szCs w:val="24"/>
              </w:rPr>
            </w:pPr>
            <w:r w:rsidRPr="005717C4">
              <w:rPr>
                <w:b/>
                <w:bCs/>
                <w:color w:val="000000"/>
                <w:sz w:val="24"/>
                <w:szCs w:val="24"/>
              </w:rPr>
              <w:t> </w:t>
            </w:r>
          </w:p>
        </w:tc>
        <w:tc>
          <w:tcPr>
            <w:tcW w:w="1275"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7</w:t>
            </w:r>
          </w:p>
        </w:tc>
        <w:tc>
          <w:tcPr>
            <w:tcW w:w="1275"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7</w:t>
            </w:r>
          </w:p>
        </w:tc>
        <w:tc>
          <w:tcPr>
            <w:tcW w:w="1275"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9</w:t>
            </w:r>
          </w:p>
        </w:tc>
        <w:tc>
          <w:tcPr>
            <w:tcW w:w="1275"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798"/>
                <w:sz w:val="24"/>
                <w:szCs w:val="24"/>
              </w:rPr>
              <w:t>1</w:t>
            </w:r>
            <w:r w:rsidRPr="000804F3">
              <w:rPr>
                <w:b/>
                <w:bCs/>
                <w:color w:val="000000"/>
                <w:spacing w:val="2"/>
                <w:sz w:val="24"/>
                <w:szCs w:val="24"/>
              </w:rPr>
              <w:t>6</w:t>
            </w:r>
          </w:p>
        </w:tc>
        <w:tc>
          <w:tcPr>
            <w:tcW w:w="1275"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9</w:t>
            </w:r>
          </w:p>
        </w:tc>
        <w:tc>
          <w:tcPr>
            <w:tcW w:w="1275"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798"/>
                <w:sz w:val="24"/>
                <w:szCs w:val="24"/>
              </w:rPr>
              <w:t>2</w:t>
            </w:r>
            <w:r w:rsidRPr="000804F3">
              <w:rPr>
                <w:b/>
                <w:bCs/>
                <w:color w:val="000000"/>
                <w:spacing w:val="2"/>
                <w:sz w:val="24"/>
                <w:szCs w:val="24"/>
              </w:rPr>
              <w:t>5</w:t>
            </w:r>
          </w:p>
        </w:tc>
      </w:tr>
      <w:tr w:rsidR="00E7160F" w:rsidRPr="00090A72" w:rsidTr="00E7160F">
        <w:trPr>
          <w:trHeight w:val="293"/>
        </w:trPr>
        <w:tc>
          <w:tcPr>
            <w:tcW w:w="1521" w:type="dxa"/>
            <w:tcBorders>
              <w:top w:val="nil"/>
              <w:left w:val="single" w:sz="4" w:space="0" w:color="auto"/>
              <w:bottom w:val="single" w:sz="4" w:space="0" w:color="auto"/>
              <w:right w:val="single" w:sz="4" w:space="0" w:color="auto"/>
            </w:tcBorders>
            <w:tcFitText/>
          </w:tcPr>
          <w:p w:rsidR="00E7160F" w:rsidRDefault="00E7160F" w:rsidP="00E7160F">
            <w:pPr>
              <w:rPr>
                <w:b/>
                <w:bCs/>
                <w:color w:val="000000"/>
                <w:sz w:val="24"/>
                <w:szCs w:val="24"/>
              </w:rPr>
            </w:pPr>
            <w:r w:rsidRPr="005717C4">
              <w:rPr>
                <w:b/>
                <w:bCs/>
                <w:color w:val="000000"/>
                <w:sz w:val="24"/>
                <w:szCs w:val="24"/>
              </w:rPr>
              <w:t> </w:t>
            </w:r>
          </w:p>
        </w:tc>
        <w:tc>
          <w:tcPr>
            <w:tcW w:w="1275"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8</w:t>
            </w:r>
          </w:p>
        </w:tc>
        <w:tc>
          <w:tcPr>
            <w:tcW w:w="1275"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8</w:t>
            </w:r>
          </w:p>
        </w:tc>
        <w:tc>
          <w:tcPr>
            <w:tcW w:w="1275"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306F28">
              <w:rPr>
                <w:b/>
                <w:bCs/>
                <w:color w:val="000000"/>
                <w:spacing w:val="798"/>
                <w:sz w:val="24"/>
                <w:szCs w:val="24"/>
              </w:rPr>
              <w:t>1</w:t>
            </w:r>
            <w:r w:rsidRPr="00306F28">
              <w:rPr>
                <w:b/>
                <w:bCs/>
                <w:color w:val="000000"/>
                <w:sz w:val="24"/>
                <w:szCs w:val="24"/>
              </w:rPr>
              <w:t>0</w:t>
            </w:r>
          </w:p>
        </w:tc>
        <w:tc>
          <w:tcPr>
            <w:tcW w:w="1275"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798"/>
                <w:sz w:val="24"/>
                <w:szCs w:val="24"/>
              </w:rPr>
              <w:t>1</w:t>
            </w:r>
            <w:r w:rsidRPr="000804F3">
              <w:rPr>
                <w:b/>
                <w:bCs/>
                <w:color w:val="000000"/>
                <w:spacing w:val="2"/>
                <w:sz w:val="24"/>
                <w:szCs w:val="24"/>
              </w:rPr>
              <w:t>8</w:t>
            </w:r>
          </w:p>
        </w:tc>
        <w:tc>
          <w:tcPr>
            <w:tcW w:w="1275"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798"/>
                <w:sz w:val="24"/>
                <w:szCs w:val="24"/>
              </w:rPr>
              <w:t>1</w:t>
            </w:r>
            <w:r w:rsidRPr="000804F3">
              <w:rPr>
                <w:b/>
                <w:bCs/>
                <w:color w:val="000000"/>
                <w:spacing w:val="2"/>
                <w:sz w:val="24"/>
                <w:szCs w:val="24"/>
              </w:rPr>
              <w:t>0</w:t>
            </w:r>
          </w:p>
        </w:tc>
        <w:tc>
          <w:tcPr>
            <w:tcW w:w="1275"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798"/>
                <w:sz w:val="24"/>
                <w:szCs w:val="24"/>
              </w:rPr>
              <w:t>2</w:t>
            </w:r>
            <w:r w:rsidRPr="000804F3">
              <w:rPr>
                <w:b/>
                <w:bCs/>
                <w:color w:val="000000"/>
                <w:spacing w:val="2"/>
                <w:sz w:val="24"/>
                <w:szCs w:val="24"/>
              </w:rPr>
              <w:t>8</w:t>
            </w:r>
          </w:p>
        </w:tc>
      </w:tr>
      <w:tr w:rsidR="00E7160F" w:rsidRPr="00090A72" w:rsidTr="00E7160F">
        <w:trPr>
          <w:trHeight w:val="293"/>
        </w:trPr>
        <w:tc>
          <w:tcPr>
            <w:tcW w:w="1521" w:type="dxa"/>
            <w:tcBorders>
              <w:top w:val="nil"/>
              <w:left w:val="single" w:sz="4" w:space="0" w:color="auto"/>
              <w:bottom w:val="single" w:sz="4" w:space="0" w:color="auto"/>
              <w:right w:val="single" w:sz="4" w:space="0" w:color="auto"/>
            </w:tcBorders>
            <w:tcFitText/>
          </w:tcPr>
          <w:p w:rsidR="00E7160F" w:rsidRDefault="00E7160F" w:rsidP="00E7160F">
            <w:pPr>
              <w:rPr>
                <w:b/>
                <w:bCs/>
                <w:color w:val="000000"/>
                <w:sz w:val="24"/>
                <w:szCs w:val="24"/>
              </w:rPr>
            </w:pPr>
            <w:r w:rsidRPr="005717C4">
              <w:rPr>
                <w:b/>
                <w:bCs/>
                <w:color w:val="000000"/>
                <w:sz w:val="24"/>
                <w:szCs w:val="24"/>
              </w:rPr>
              <w:t> </w:t>
            </w:r>
          </w:p>
        </w:tc>
        <w:tc>
          <w:tcPr>
            <w:tcW w:w="1275"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9</w:t>
            </w:r>
          </w:p>
        </w:tc>
        <w:tc>
          <w:tcPr>
            <w:tcW w:w="1275"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9</w:t>
            </w:r>
          </w:p>
        </w:tc>
        <w:tc>
          <w:tcPr>
            <w:tcW w:w="1275"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306F28">
              <w:rPr>
                <w:b/>
                <w:bCs/>
                <w:color w:val="000000"/>
                <w:spacing w:val="798"/>
                <w:sz w:val="24"/>
                <w:szCs w:val="24"/>
              </w:rPr>
              <w:t>1</w:t>
            </w:r>
            <w:r w:rsidRPr="00306F28">
              <w:rPr>
                <w:b/>
                <w:bCs/>
                <w:color w:val="000000"/>
                <w:sz w:val="24"/>
                <w:szCs w:val="24"/>
              </w:rPr>
              <w:t>1</w:t>
            </w:r>
          </w:p>
        </w:tc>
        <w:tc>
          <w:tcPr>
            <w:tcW w:w="1275"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798"/>
                <w:sz w:val="24"/>
                <w:szCs w:val="24"/>
              </w:rPr>
              <w:t>2</w:t>
            </w:r>
            <w:r w:rsidRPr="000804F3">
              <w:rPr>
                <w:b/>
                <w:bCs/>
                <w:color w:val="000000"/>
                <w:spacing w:val="2"/>
                <w:sz w:val="24"/>
                <w:szCs w:val="24"/>
              </w:rPr>
              <w:t>0</w:t>
            </w:r>
          </w:p>
        </w:tc>
        <w:tc>
          <w:tcPr>
            <w:tcW w:w="1275"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798"/>
                <w:sz w:val="24"/>
                <w:szCs w:val="24"/>
              </w:rPr>
              <w:t>1</w:t>
            </w:r>
            <w:r w:rsidRPr="000804F3">
              <w:rPr>
                <w:b/>
                <w:bCs/>
                <w:color w:val="000000"/>
                <w:spacing w:val="2"/>
                <w:sz w:val="24"/>
                <w:szCs w:val="24"/>
              </w:rPr>
              <w:t>1</w:t>
            </w:r>
          </w:p>
        </w:tc>
        <w:tc>
          <w:tcPr>
            <w:tcW w:w="1275"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798"/>
                <w:sz w:val="24"/>
                <w:szCs w:val="24"/>
              </w:rPr>
              <w:t>3</w:t>
            </w:r>
            <w:r w:rsidRPr="000804F3">
              <w:rPr>
                <w:b/>
                <w:bCs/>
                <w:color w:val="000000"/>
                <w:spacing w:val="2"/>
                <w:sz w:val="24"/>
                <w:szCs w:val="24"/>
              </w:rPr>
              <w:t>1</w:t>
            </w:r>
          </w:p>
        </w:tc>
      </w:tr>
      <w:tr w:rsidR="00E7160F" w:rsidRPr="00090A72" w:rsidTr="00E7160F">
        <w:trPr>
          <w:trHeight w:val="293"/>
        </w:trPr>
        <w:tc>
          <w:tcPr>
            <w:tcW w:w="1521" w:type="dxa"/>
            <w:tcBorders>
              <w:top w:val="nil"/>
              <w:left w:val="single" w:sz="4" w:space="0" w:color="auto"/>
              <w:bottom w:val="single" w:sz="4" w:space="0" w:color="auto"/>
              <w:right w:val="single" w:sz="4" w:space="0" w:color="auto"/>
            </w:tcBorders>
            <w:tcFitText/>
          </w:tcPr>
          <w:p w:rsidR="00E7160F" w:rsidRDefault="00E7160F" w:rsidP="00E7160F">
            <w:pPr>
              <w:rPr>
                <w:b/>
                <w:bCs/>
                <w:color w:val="000000"/>
                <w:sz w:val="24"/>
                <w:szCs w:val="24"/>
              </w:rPr>
            </w:pPr>
            <w:r w:rsidRPr="005717C4">
              <w:rPr>
                <w:b/>
                <w:bCs/>
                <w:color w:val="000000"/>
                <w:sz w:val="24"/>
                <w:szCs w:val="24"/>
              </w:rPr>
              <w:t> </w:t>
            </w:r>
          </w:p>
        </w:tc>
        <w:tc>
          <w:tcPr>
            <w:tcW w:w="1275"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8</w:t>
            </w:r>
          </w:p>
        </w:tc>
        <w:tc>
          <w:tcPr>
            <w:tcW w:w="1275"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8</w:t>
            </w:r>
          </w:p>
        </w:tc>
        <w:tc>
          <w:tcPr>
            <w:tcW w:w="1275"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306F28">
              <w:rPr>
                <w:b/>
                <w:bCs/>
                <w:color w:val="000000"/>
                <w:spacing w:val="798"/>
                <w:sz w:val="24"/>
                <w:szCs w:val="24"/>
              </w:rPr>
              <w:t>1</w:t>
            </w:r>
            <w:r w:rsidRPr="00306F28">
              <w:rPr>
                <w:b/>
                <w:bCs/>
                <w:color w:val="000000"/>
                <w:sz w:val="24"/>
                <w:szCs w:val="24"/>
              </w:rPr>
              <w:t>0</w:t>
            </w:r>
          </w:p>
        </w:tc>
        <w:tc>
          <w:tcPr>
            <w:tcW w:w="1275"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798"/>
                <w:sz w:val="24"/>
                <w:szCs w:val="24"/>
              </w:rPr>
              <w:t>1</w:t>
            </w:r>
            <w:r w:rsidRPr="000804F3">
              <w:rPr>
                <w:b/>
                <w:bCs/>
                <w:color w:val="000000"/>
                <w:spacing w:val="2"/>
                <w:sz w:val="24"/>
                <w:szCs w:val="24"/>
              </w:rPr>
              <w:t>8</w:t>
            </w:r>
          </w:p>
        </w:tc>
        <w:tc>
          <w:tcPr>
            <w:tcW w:w="1275"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798"/>
                <w:sz w:val="24"/>
                <w:szCs w:val="24"/>
              </w:rPr>
              <w:t>1</w:t>
            </w:r>
            <w:r w:rsidRPr="000804F3">
              <w:rPr>
                <w:b/>
                <w:bCs/>
                <w:color w:val="000000"/>
                <w:spacing w:val="2"/>
                <w:sz w:val="24"/>
                <w:szCs w:val="24"/>
              </w:rPr>
              <w:t>0</w:t>
            </w:r>
          </w:p>
        </w:tc>
        <w:tc>
          <w:tcPr>
            <w:tcW w:w="1275"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798"/>
                <w:sz w:val="24"/>
                <w:szCs w:val="24"/>
              </w:rPr>
              <w:t>2</w:t>
            </w:r>
            <w:r w:rsidRPr="000804F3">
              <w:rPr>
                <w:b/>
                <w:bCs/>
                <w:color w:val="000000"/>
                <w:spacing w:val="2"/>
                <w:sz w:val="24"/>
                <w:szCs w:val="24"/>
              </w:rPr>
              <w:t>8</w:t>
            </w:r>
          </w:p>
        </w:tc>
      </w:tr>
      <w:tr w:rsidR="00E7160F" w:rsidRPr="00090A72" w:rsidTr="00E7160F">
        <w:trPr>
          <w:trHeight w:val="293"/>
        </w:trPr>
        <w:tc>
          <w:tcPr>
            <w:tcW w:w="1521" w:type="dxa"/>
            <w:tcBorders>
              <w:top w:val="nil"/>
              <w:left w:val="single" w:sz="4" w:space="0" w:color="auto"/>
              <w:bottom w:val="single" w:sz="4" w:space="0" w:color="auto"/>
              <w:right w:val="single" w:sz="4" w:space="0" w:color="auto"/>
            </w:tcBorders>
            <w:tcFitText/>
          </w:tcPr>
          <w:p w:rsidR="00E7160F" w:rsidRDefault="00E7160F" w:rsidP="00E7160F">
            <w:pPr>
              <w:rPr>
                <w:b/>
                <w:bCs/>
                <w:color w:val="000000"/>
                <w:sz w:val="24"/>
                <w:szCs w:val="24"/>
              </w:rPr>
            </w:pPr>
            <w:r w:rsidRPr="005717C4">
              <w:rPr>
                <w:b/>
                <w:bCs/>
                <w:color w:val="000000"/>
                <w:sz w:val="24"/>
                <w:szCs w:val="24"/>
              </w:rPr>
              <w:t> </w:t>
            </w:r>
          </w:p>
        </w:tc>
        <w:tc>
          <w:tcPr>
            <w:tcW w:w="1275"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8</w:t>
            </w:r>
          </w:p>
        </w:tc>
        <w:tc>
          <w:tcPr>
            <w:tcW w:w="1275"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8</w:t>
            </w:r>
          </w:p>
        </w:tc>
        <w:tc>
          <w:tcPr>
            <w:tcW w:w="1275"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306F28">
              <w:rPr>
                <w:b/>
                <w:bCs/>
                <w:color w:val="000000"/>
                <w:spacing w:val="798"/>
                <w:sz w:val="24"/>
                <w:szCs w:val="24"/>
              </w:rPr>
              <w:t>1</w:t>
            </w:r>
            <w:r w:rsidRPr="00306F28">
              <w:rPr>
                <w:b/>
                <w:bCs/>
                <w:color w:val="000000"/>
                <w:sz w:val="24"/>
                <w:szCs w:val="24"/>
              </w:rPr>
              <w:t>0</w:t>
            </w:r>
          </w:p>
        </w:tc>
        <w:tc>
          <w:tcPr>
            <w:tcW w:w="1275"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798"/>
                <w:sz w:val="24"/>
                <w:szCs w:val="24"/>
              </w:rPr>
              <w:t>1</w:t>
            </w:r>
            <w:r w:rsidRPr="000804F3">
              <w:rPr>
                <w:b/>
                <w:bCs/>
                <w:color w:val="000000"/>
                <w:spacing w:val="2"/>
                <w:sz w:val="24"/>
                <w:szCs w:val="24"/>
              </w:rPr>
              <w:t>8</w:t>
            </w:r>
          </w:p>
        </w:tc>
        <w:tc>
          <w:tcPr>
            <w:tcW w:w="1275"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798"/>
                <w:sz w:val="24"/>
                <w:szCs w:val="24"/>
              </w:rPr>
              <w:t>1</w:t>
            </w:r>
            <w:r w:rsidRPr="000804F3">
              <w:rPr>
                <w:b/>
                <w:bCs/>
                <w:color w:val="000000"/>
                <w:spacing w:val="2"/>
                <w:sz w:val="24"/>
                <w:szCs w:val="24"/>
              </w:rPr>
              <w:t>0</w:t>
            </w:r>
          </w:p>
        </w:tc>
        <w:tc>
          <w:tcPr>
            <w:tcW w:w="1275"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798"/>
                <w:sz w:val="24"/>
                <w:szCs w:val="24"/>
              </w:rPr>
              <w:t>2</w:t>
            </w:r>
            <w:r w:rsidRPr="000804F3">
              <w:rPr>
                <w:b/>
                <w:bCs/>
                <w:color w:val="000000"/>
                <w:spacing w:val="2"/>
                <w:sz w:val="24"/>
                <w:szCs w:val="24"/>
              </w:rPr>
              <w:t>8</w:t>
            </w:r>
          </w:p>
        </w:tc>
      </w:tr>
      <w:tr w:rsidR="00E7160F" w:rsidRPr="00090A72" w:rsidTr="00E7160F">
        <w:trPr>
          <w:trHeight w:val="293"/>
        </w:trPr>
        <w:tc>
          <w:tcPr>
            <w:tcW w:w="1521" w:type="dxa"/>
            <w:tcBorders>
              <w:top w:val="nil"/>
              <w:left w:val="single" w:sz="4" w:space="0" w:color="auto"/>
              <w:bottom w:val="single" w:sz="4" w:space="0" w:color="auto"/>
              <w:right w:val="single" w:sz="4" w:space="0" w:color="auto"/>
            </w:tcBorders>
            <w:tcFitText/>
          </w:tcPr>
          <w:p w:rsidR="00E7160F" w:rsidRDefault="00E7160F" w:rsidP="00E7160F">
            <w:pPr>
              <w:rPr>
                <w:b/>
                <w:bCs/>
                <w:color w:val="000000"/>
                <w:sz w:val="24"/>
                <w:szCs w:val="24"/>
              </w:rPr>
            </w:pPr>
            <w:r w:rsidRPr="005717C4">
              <w:rPr>
                <w:b/>
                <w:bCs/>
                <w:color w:val="000000"/>
                <w:sz w:val="24"/>
                <w:szCs w:val="24"/>
              </w:rPr>
              <w:t> </w:t>
            </w:r>
          </w:p>
        </w:tc>
        <w:tc>
          <w:tcPr>
            <w:tcW w:w="1275"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7</w:t>
            </w:r>
          </w:p>
        </w:tc>
        <w:tc>
          <w:tcPr>
            <w:tcW w:w="1275"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5</w:t>
            </w:r>
          </w:p>
        </w:tc>
        <w:tc>
          <w:tcPr>
            <w:tcW w:w="1275"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306F28">
              <w:rPr>
                <w:b/>
                <w:bCs/>
                <w:color w:val="000000"/>
                <w:spacing w:val="798"/>
                <w:sz w:val="24"/>
                <w:szCs w:val="24"/>
              </w:rPr>
              <w:t>3</w:t>
            </w:r>
            <w:r w:rsidRPr="00306F28">
              <w:rPr>
                <w:b/>
                <w:bCs/>
                <w:color w:val="000000"/>
                <w:sz w:val="24"/>
                <w:szCs w:val="24"/>
              </w:rPr>
              <w:t>4</w:t>
            </w:r>
          </w:p>
        </w:tc>
        <w:tc>
          <w:tcPr>
            <w:tcW w:w="1275"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0804F3">
              <w:rPr>
                <w:b/>
                <w:bCs/>
                <w:color w:val="000000"/>
                <w:spacing w:val="798"/>
                <w:sz w:val="24"/>
                <w:szCs w:val="24"/>
              </w:rPr>
              <w:t>4</w:t>
            </w:r>
            <w:r w:rsidRPr="000804F3">
              <w:rPr>
                <w:b/>
                <w:bCs/>
                <w:color w:val="000000"/>
                <w:spacing w:val="2"/>
                <w:sz w:val="24"/>
                <w:szCs w:val="24"/>
              </w:rPr>
              <w:t>5</w:t>
            </w:r>
          </w:p>
        </w:tc>
        <w:tc>
          <w:tcPr>
            <w:tcW w:w="1275"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4</w:t>
            </w:r>
          </w:p>
        </w:tc>
        <w:tc>
          <w:tcPr>
            <w:tcW w:w="1275" w:type="dxa"/>
            <w:tcBorders>
              <w:top w:val="nil"/>
              <w:left w:val="nil"/>
              <w:bottom w:val="single" w:sz="4" w:space="0" w:color="auto"/>
              <w:right w:val="single" w:sz="4" w:space="0" w:color="auto"/>
            </w:tcBorders>
            <w:tcFitText/>
          </w:tcPr>
          <w:p w:rsidR="00E7160F" w:rsidRDefault="00E7160F" w:rsidP="00E7160F">
            <w:pPr>
              <w:jc w:val="right"/>
              <w:rPr>
                <w:b/>
                <w:bCs/>
                <w:color w:val="000000"/>
                <w:sz w:val="24"/>
                <w:szCs w:val="24"/>
              </w:rPr>
            </w:pPr>
            <w:r w:rsidRPr="005717C4">
              <w:rPr>
                <w:b/>
                <w:bCs/>
                <w:color w:val="000000"/>
                <w:sz w:val="24"/>
                <w:szCs w:val="24"/>
              </w:rPr>
              <w:t>4</w:t>
            </w:r>
          </w:p>
        </w:tc>
      </w:tr>
      <w:tr w:rsidR="00E7160F" w:rsidRPr="00090A72" w:rsidTr="00E7160F">
        <w:trPr>
          <w:trHeight w:val="271"/>
        </w:trPr>
        <w:tc>
          <w:tcPr>
            <w:tcW w:w="1521" w:type="dxa"/>
            <w:tcBorders>
              <w:top w:val="nil"/>
              <w:left w:val="single" w:sz="4" w:space="0" w:color="auto"/>
              <w:bottom w:val="single" w:sz="4" w:space="0" w:color="auto"/>
              <w:right w:val="single" w:sz="4" w:space="0" w:color="auto"/>
            </w:tcBorders>
            <w:noWrap/>
            <w:tcFitText/>
            <w:vAlign w:val="bottom"/>
          </w:tcPr>
          <w:p w:rsidR="00E7160F" w:rsidRDefault="00E7160F" w:rsidP="00E7160F">
            <w:pPr>
              <w:rPr>
                <w:color w:val="000000"/>
              </w:rPr>
            </w:pPr>
            <w:r w:rsidRPr="005717C4">
              <w:rPr>
                <w:color w:val="000000"/>
              </w:rPr>
              <w:lastRenderedPageBreak/>
              <w:t>Δ</w:t>
            </w:r>
          </w:p>
        </w:tc>
        <w:tc>
          <w:tcPr>
            <w:tcW w:w="1275" w:type="dxa"/>
            <w:tcBorders>
              <w:top w:val="nil"/>
              <w:left w:val="nil"/>
              <w:bottom w:val="single" w:sz="4" w:space="0" w:color="auto"/>
              <w:right w:val="single" w:sz="4" w:space="0" w:color="auto"/>
            </w:tcBorders>
            <w:noWrap/>
            <w:tcFitText/>
            <w:vAlign w:val="bottom"/>
          </w:tcPr>
          <w:p w:rsidR="00E7160F" w:rsidRDefault="00E7160F" w:rsidP="00E7160F">
            <w:pPr>
              <w:jc w:val="right"/>
              <w:rPr>
                <w:color w:val="000000"/>
              </w:rPr>
            </w:pPr>
          </w:p>
        </w:tc>
        <w:tc>
          <w:tcPr>
            <w:tcW w:w="1275" w:type="dxa"/>
            <w:tcBorders>
              <w:top w:val="nil"/>
              <w:left w:val="nil"/>
              <w:bottom w:val="single" w:sz="4" w:space="0" w:color="auto"/>
              <w:right w:val="single" w:sz="4" w:space="0" w:color="auto"/>
            </w:tcBorders>
            <w:noWrap/>
            <w:tcFitText/>
            <w:vAlign w:val="bottom"/>
          </w:tcPr>
          <w:p w:rsidR="00E7160F" w:rsidRDefault="00E7160F" w:rsidP="00E7160F">
            <w:pPr>
              <w:jc w:val="right"/>
              <w:rPr>
                <w:color w:val="000000"/>
              </w:rPr>
            </w:pPr>
          </w:p>
        </w:tc>
        <w:tc>
          <w:tcPr>
            <w:tcW w:w="1275" w:type="dxa"/>
            <w:tcBorders>
              <w:top w:val="nil"/>
              <w:left w:val="nil"/>
              <w:bottom w:val="single" w:sz="4" w:space="0" w:color="auto"/>
              <w:right w:val="single" w:sz="4" w:space="0" w:color="auto"/>
            </w:tcBorders>
            <w:noWrap/>
            <w:tcFitText/>
            <w:vAlign w:val="bottom"/>
          </w:tcPr>
          <w:p w:rsidR="00E7160F" w:rsidRDefault="00E7160F" w:rsidP="00E7160F">
            <w:pPr>
              <w:jc w:val="right"/>
              <w:rPr>
                <w:color w:val="000000"/>
              </w:rPr>
            </w:pPr>
          </w:p>
        </w:tc>
        <w:tc>
          <w:tcPr>
            <w:tcW w:w="1275" w:type="dxa"/>
            <w:tcBorders>
              <w:top w:val="nil"/>
              <w:left w:val="nil"/>
              <w:bottom w:val="single" w:sz="4" w:space="0" w:color="auto"/>
              <w:right w:val="single" w:sz="4" w:space="0" w:color="auto"/>
            </w:tcBorders>
            <w:noWrap/>
            <w:tcFitText/>
            <w:vAlign w:val="bottom"/>
          </w:tcPr>
          <w:p w:rsidR="00E7160F" w:rsidRDefault="00E7160F" w:rsidP="00E7160F">
            <w:pPr>
              <w:jc w:val="right"/>
              <w:rPr>
                <w:color w:val="000000"/>
              </w:rPr>
            </w:pPr>
          </w:p>
        </w:tc>
        <w:tc>
          <w:tcPr>
            <w:tcW w:w="1275" w:type="dxa"/>
            <w:tcBorders>
              <w:top w:val="nil"/>
              <w:left w:val="nil"/>
              <w:bottom w:val="single" w:sz="4" w:space="0" w:color="auto"/>
              <w:right w:val="single" w:sz="4" w:space="0" w:color="auto"/>
            </w:tcBorders>
            <w:noWrap/>
            <w:tcFitText/>
            <w:vAlign w:val="bottom"/>
          </w:tcPr>
          <w:p w:rsidR="00E7160F" w:rsidRDefault="00E7160F" w:rsidP="00E7160F">
            <w:pPr>
              <w:jc w:val="right"/>
              <w:rPr>
                <w:color w:val="000000"/>
              </w:rPr>
            </w:pPr>
          </w:p>
        </w:tc>
        <w:tc>
          <w:tcPr>
            <w:tcW w:w="1275" w:type="dxa"/>
            <w:tcBorders>
              <w:top w:val="nil"/>
              <w:left w:val="nil"/>
              <w:bottom w:val="single" w:sz="4" w:space="0" w:color="auto"/>
              <w:right w:val="single" w:sz="4" w:space="0" w:color="auto"/>
            </w:tcBorders>
            <w:noWrap/>
            <w:tcFitText/>
            <w:vAlign w:val="bottom"/>
          </w:tcPr>
          <w:p w:rsidR="00E7160F" w:rsidRDefault="00E7160F" w:rsidP="00E7160F">
            <w:pPr>
              <w:jc w:val="right"/>
              <w:rPr>
                <w:color w:val="000000"/>
              </w:rPr>
            </w:pPr>
          </w:p>
        </w:tc>
      </w:tr>
      <w:tr w:rsidR="00E7160F" w:rsidRPr="00090A72" w:rsidTr="00E7160F">
        <w:trPr>
          <w:trHeight w:val="271"/>
        </w:trPr>
        <w:tc>
          <w:tcPr>
            <w:tcW w:w="1521" w:type="dxa"/>
            <w:tcBorders>
              <w:top w:val="single" w:sz="4" w:space="0" w:color="auto"/>
              <w:left w:val="single" w:sz="4" w:space="0" w:color="auto"/>
              <w:bottom w:val="single" w:sz="4" w:space="0" w:color="auto"/>
              <w:right w:val="single" w:sz="4" w:space="0" w:color="auto"/>
            </w:tcBorders>
            <w:noWrap/>
            <w:tcFitText/>
            <w:vAlign w:val="bottom"/>
          </w:tcPr>
          <w:p w:rsidR="00E7160F" w:rsidRDefault="00E7160F" w:rsidP="00E7160F">
            <w:pPr>
              <w:rPr>
                <w:color w:val="000000"/>
              </w:rPr>
            </w:pPr>
            <w:r w:rsidRPr="005717C4">
              <w:rPr>
                <w:color w:val="000000"/>
              </w:rPr>
              <w:t>M</w:t>
            </w:r>
          </w:p>
        </w:tc>
        <w:tc>
          <w:tcPr>
            <w:tcW w:w="1275" w:type="dxa"/>
            <w:tcBorders>
              <w:top w:val="single" w:sz="4" w:space="0" w:color="auto"/>
              <w:left w:val="single" w:sz="4" w:space="0" w:color="auto"/>
              <w:bottom w:val="single" w:sz="4" w:space="0" w:color="auto"/>
              <w:right w:val="single" w:sz="4" w:space="0" w:color="auto"/>
            </w:tcBorders>
            <w:noWrap/>
            <w:tcFitText/>
            <w:vAlign w:val="bottom"/>
          </w:tcPr>
          <w:p w:rsidR="00E7160F" w:rsidRDefault="00E7160F" w:rsidP="00E7160F">
            <w:pPr>
              <w:jc w:val="right"/>
              <w:rPr>
                <w:color w:val="000000"/>
              </w:rPr>
            </w:pPr>
          </w:p>
        </w:tc>
        <w:tc>
          <w:tcPr>
            <w:tcW w:w="1275" w:type="dxa"/>
            <w:tcBorders>
              <w:top w:val="single" w:sz="4" w:space="0" w:color="auto"/>
              <w:left w:val="single" w:sz="4" w:space="0" w:color="auto"/>
              <w:bottom w:val="single" w:sz="4" w:space="0" w:color="auto"/>
              <w:right w:val="single" w:sz="4" w:space="0" w:color="auto"/>
            </w:tcBorders>
            <w:noWrap/>
            <w:tcFitText/>
            <w:vAlign w:val="bottom"/>
          </w:tcPr>
          <w:p w:rsidR="00E7160F" w:rsidRDefault="00E7160F" w:rsidP="00E7160F">
            <w:pPr>
              <w:jc w:val="right"/>
              <w:rPr>
                <w:color w:val="000000"/>
              </w:rPr>
            </w:pPr>
          </w:p>
        </w:tc>
        <w:tc>
          <w:tcPr>
            <w:tcW w:w="1275" w:type="dxa"/>
            <w:tcBorders>
              <w:top w:val="single" w:sz="4" w:space="0" w:color="auto"/>
              <w:left w:val="single" w:sz="4" w:space="0" w:color="auto"/>
              <w:bottom w:val="single" w:sz="4" w:space="0" w:color="auto"/>
              <w:right w:val="single" w:sz="4" w:space="0" w:color="auto"/>
            </w:tcBorders>
            <w:noWrap/>
            <w:tcFitText/>
            <w:vAlign w:val="bottom"/>
          </w:tcPr>
          <w:p w:rsidR="00E7160F" w:rsidRDefault="00E7160F" w:rsidP="00E7160F">
            <w:pPr>
              <w:jc w:val="right"/>
              <w:rPr>
                <w:color w:val="000000"/>
              </w:rPr>
            </w:pPr>
          </w:p>
        </w:tc>
        <w:tc>
          <w:tcPr>
            <w:tcW w:w="1275" w:type="dxa"/>
            <w:tcBorders>
              <w:top w:val="single" w:sz="4" w:space="0" w:color="auto"/>
              <w:left w:val="single" w:sz="4" w:space="0" w:color="auto"/>
              <w:bottom w:val="single" w:sz="4" w:space="0" w:color="auto"/>
              <w:right w:val="single" w:sz="4" w:space="0" w:color="auto"/>
            </w:tcBorders>
            <w:noWrap/>
            <w:tcFitText/>
            <w:vAlign w:val="bottom"/>
          </w:tcPr>
          <w:p w:rsidR="00E7160F" w:rsidRDefault="00E7160F" w:rsidP="00E7160F">
            <w:pPr>
              <w:jc w:val="right"/>
              <w:rPr>
                <w:color w:val="000000"/>
              </w:rPr>
            </w:pPr>
          </w:p>
        </w:tc>
        <w:tc>
          <w:tcPr>
            <w:tcW w:w="1275" w:type="dxa"/>
            <w:tcBorders>
              <w:top w:val="single" w:sz="4" w:space="0" w:color="auto"/>
              <w:left w:val="single" w:sz="4" w:space="0" w:color="auto"/>
              <w:bottom w:val="single" w:sz="4" w:space="0" w:color="auto"/>
              <w:right w:val="single" w:sz="4" w:space="0" w:color="auto"/>
            </w:tcBorders>
            <w:noWrap/>
            <w:tcFitText/>
            <w:vAlign w:val="bottom"/>
          </w:tcPr>
          <w:p w:rsidR="00E7160F" w:rsidRDefault="00E7160F" w:rsidP="00E7160F">
            <w:pPr>
              <w:jc w:val="right"/>
              <w:rPr>
                <w:color w:val="000000"/>
              </w:rPr>
            </w:pPr>
          </w:p>
        </w:tc>
        <w:tc>
          <w:tcPr>
            <w:tcW w:w="1275" w:type="dxa"/>
            <w:tcBorders>
              <w:top w:val="single" w:sz="4" w:space="0" w:color="auto"/>
              <w:left w:val="single" w:sz="4" w:space="0" w:color="auto"/>
              <w:bottom w:val="single" w:sz="4" w:space="0" w:color="auto"/>
              <w:right w:val="single" w:sz="4" w:space="0" w:color="auto"/>
            </w:tcBorders>
            <w:noWrap/>
            <w:tcFitText/>
            <w:vAlign w:val="bottom"/>
          </w:tcPr>
          <w:p w:rsidR="00E7160F" w:rsidRDefault="00E7160F" w:rsidP="00E7160F">
            <w:pPr>
              <w:jc w:val="right"/>
              <w:rPr>
                <w:color w:val="000000"/>
              </w:rPr>
            </w:pPr>
          </w:p>
        </w:tc>
      </w:tr>
    </w:tbl>
    <w:p w:rsidR="00E7160F" w:rsidRDefault="00E7160F" w:rsidP="00E7160F">
      <w:pPr>
        <w:ind w:firstLine="900"/>
        <w:rPr>
          <w:b/>
          <w:sz w:val="24"/>
          <w:szCs w:val="24"/>
        </w:rPr>
      </w:pPr>
    </w:p>
    <w:p w:rsidR="00E7160F" w:rsidRDefault="00E7160F" w:rsidP="00E7160F">
      <w:pPr>
        <w:ind w:firstLine="900"/>
        <w:rPr>
          <w:b/>
          <w:sz w:val="24"/>
          <w:szCs w:val="24"/>
        </w:rPr>
      </w:pPr>
      <w:r>
        <w:rPr>
          <w:b/>
          <w:sz w:val="24"/>
          <w:szCs w:val="24"/>
        </w:rPr>
        <w:t>Задание 7.</w:t>
      </w:r>
    </w:p>
    <w:p w:rsidR="00E7160F" w:rsidRDefault="00E7160F" w:rsidP="00E7160F">
      <w:pPr>
        <w:ind w:firstLine="900"/>
        <w:rPr>
          <w:b/>
          <w:sz w:val="24"/>
          <w:szCs w:val="24"/>
        </w:rPr>
      </w:pPr>
      <w:r>
        <w:rPr>
          <w:b/>
          <w:sz w:val="24"/>
          <w:szCs w:val="24"/>
        </w:rPr>
        <w:t xml:space="preserve">1. Рассчитать </w:t>
      </w:r>
      <w:r>
        <w:rPr>
          <w:b/>
          <w:sz w:val="24"/>
          <w:szCs w:val="24"/>
          <w:lang w:val="en-US"/>
        </w:rPr>
        <w:t>t</w:t>
      </w:r>
      <w:r>
        <w:rPr>
          <w:b/>
          <w:sz w:val="24"/>
          <w:szCs w:val="24"/>
        </w:rPr>
        <w:t>-Стьюдента для связанных выборок, сделать вывод о связи и построить график (p&lt;0,05)</w:t>
      </w:r>
    </w:p>
    <w:p w:rsidR="00E7160F" w:rsidRDefault="00E7160F" w:rsidP="00E7160F">
      <w:pPr>
        <w:ind w:firstLine="900"/>
        <w:rPr>
          <w:sz w:val="24"/>
          <w:szCs w:val="24"/>
        </w:rPr>
      </w:pPr>
    </w:p>
    <w:tbl>
      <w:tblPr>
        <w:tblpPr w:leftFromText="180" w:rightFromText="180" w:vertAnchor="text" w:tblpX="95" w:tblpY="1"/>
        <w:tblOverlap w:val="never"/>
        <w:tblW w:w="1940" w:type="dxa"/>
        <w:tblLook w:val="00A0" w:firstRow="1" w:lastRow="0" w:firstColumn="1" w:lastColumn="0" w:noHBand="0" w:noVBand="0"/>
      </w:tblPr>
      <w:tblGrid>
        <w:gridCol w:w="960"/>
        <w:gridCol w:w="980"/>
      </w:tblGrid>
      <w:tr w:rsidR="00E7160F" w:rsidRPr="00090A72" w:rsidTr="00E7160F">
        <w:trPr>
          <w:trHeight w:val="264"/>
        </w:trPr>
        <w:tc>
          <w:tcPr>
            <w:tcW w:w="960" w:type="dxa"/>
            <w:tcBorders>
              <w:top w:val="single" w:sz="4" w:space="0" w:color="auto"/>
              <w:left w:val="single" w:sz="4" w:space="0" w:color="auto"/>
              <w:bottom w:val="single" w:sz="4" w:space="0" w:color="auto"/>
              <w:right w:val="single" w:sz="4" w:space="0" w:color="auto"/>
            </w:tcBorders>
            <w:noWrap/>
            <w:tcFitText/>
            <w:vAlign w:val="bottom"/>
          </w:tcPr>
          <w:p w:rsidR="00E7160F" w:rsidRDefault="00E7160F" w:rsidP="00E7160F">
            <w:pPr>
              <w:rPr>
                <w:rFonts w:ascii="Arial CYR" w:hAnsi="Arial CYR" w:cs="Arial CYR"/>
              </w:rPr>
            </w:pPr>
            <w:r w:rsidRPr="005717C4">
              <w:rPr>
                <w:rFonts w:ascii="Arial CYR" w:hAnsi="Arial CYR" w:cs="Arial CYR"/>
              </w:rPr>
              <w:t>X</w:t>
            </w:r>
          </w:p>
        </w:tc>
        <w:tc>
          <w:tcPr>
            <w:tcW w:w="980" w:type="dxa"/>
            <w:tcBorders>
              <w:top w:val="single" w:sz="4" w:space="0" w:color="auto"/>
              <w:left w:val="nil"/>
              <w:bottom w:val="single" w:sz="4" w:space="0" w:color="auto"/>
              <w:right w:val="single" w:sz="4" w:space="0" w:color="auto"/>
            </w:tcBorders>
            <w:noWrap/>
            <w:tcFitText/>
            <w:vAlign w:val="bottom"/>
          </w:tcPr>
          <w:p w:rsidR="00E7160F" w:rsidRDefault="00E7160F" w:rsidP="00E7160F">
            <w:pPr>
              <w:rPr>
                <w:rFonts w:ascii="Arial CYR" w:hAnsi="Arial CYR" w:cs="Arial CYR"/>
              </w:rPr>
            </w:pPr>
            <w:r w:rsidRPr="005717C4">
              <w:rPr>
                <w:rFonts w:ascii="Arial CYR" w:hAnsi="Arial CYR" w:cs="Arial CYR"/>
              </w:rPr>
              <w:t>Y</w:t>
            </w:r>
          </w:p>
        </w:tc>
      </w:tr>
      <w:tr w:rsidR="00E7160F" w:rsidRPr="00090A72" w:rsidTr="00E7160F">
        <w:trPr>
          <w:trHeight w:val="276"/>
        </w:trPr>
        <w:tc>
          <w:tcPr>
            <w:tcW w:w="960" w:type="dxa"/>
            <w:tcBorders>
              <w:top w:val="nil"/>
              <w:left w:val="single" w:sz="4" w:space="0" w:color="auto"/>
              <w:bottom w:val="single" w:sz="4" w:space="0" w:color="auto"/>
              <w:right w:val="single" w:sz="4" w:space="0" w:color="auto"/>
            </w:tcBorders>
            <w:noWrap/>
            <w:tcFitText/>
            <w:vAlign w:val="bottom"/>
          </w:tcPr>
          <w:p w:rsidR="00E7160F" w:rsidRDefault="00E7160F" w:rsidP="00E7160F">
            <w:pPr>
              <w:jc w:val="right"/>
              <w:rPr>
                <w:rFonts w:ascii="Arial CYR" w:hAnsi="Arial CYR" w:cs="Arial CYR"/>
              </w:rPr>
            </w:pPr>
            <w:r w:rsidRPr="00F61AFB">
              <w:rPr>
                <w:rFonts w:ascii="Arial CYR" w:hAnsi="Arial CYR" w:cs="Arial CYR"/>
                <w:spacing w:val="501"/>
              </w:rPr>
              <w:t>1</w:t>
            </w:r>
            <w:r w:rsidRPr="00F61AFB">
              <w:rPr>
                <w:rFonts w:ascii="Arial CYR" w:hAnsi="Arial CYR" w:cs="Arial CYR"/>
              </w:rPr>
              <w:t>4</w:t>
            </w:r>
          </w:p>
        </w:tc>
        <w:tc>
          <w:tcPr>
            <w:tcW w:w="980" w:type="dxa"/>
            <w:tcBorders>
              <w:top w:val="nil"/>
              <w:left w:val="nil"/>
              <w:bottom w:val="single" w:sz="4" w:space="0" w:color="auto"/>
              <w:right w:val="single" w:sz="4" w:space="0" w:color="auto"/>
            </w:tcBorders>
            <w:noWrap/>
            <w:tcFitText/>
            <w:vAlign w:val="bottom"/>
          </w:tcPr>
          <w:p w:rsidR="00E7160F" w:rsidRDefault="00E7160F" w:rsidP="00E7160F">
            <w:pPr>
              <w:jc w:val="right"/>
              <w:rPr>
                <w:rFonts w:ascii="Arial CYR" w:hAnsi="Arial CYR" w:cs="Arial CYR"/>
              </w:rPr>
            </w:pPr>
            <w:r w:rsidRPr="000804F3">
              <w:rPr>
                <w:rFonts w:ascii="Arial CYR" w:hAnsi="Arial CYR" w:cs="Arial CYR"/>
                <w:spacing w:val="521"/>
              </w:rPr>
              <w:t>1</w:t>
            </w:r>
            <w:r w:rsidRPr="000804F3">
              <w:rPr>
                <w:rFonts w:ascii="Arial CYR" w:hAnsi="Arial CYR" w:cs="Arial CYR"/>
                <w:spacing w:val="1"/>
              </w:rPr>
              <w:t>8</w:t>
            </w:r>
          </w:p>
        </w:tc>
      </w:tr>
      <w:tr w:rsidR="00E7160F" w:rsidRPr="00090A72" w:rsidTr="00E7160F">
        <w:trPr>
          <w:trHeight w:val="264"/>
        </w:trPr>
        <w:tc>
          <w:tcPr>
            <w:tcW w:w="960" w:type="dxa"/>
            <w:tcBorders>
              <w:top w:val="nil"/>
              <w:left w:val="single" w:sz="4" w:space="0" w:color="auto"/>
              <w:bottom w:val="single" w:sz="4" w:space="0" w:color="auto"/>
              <w:right w:val="single" w:sz="4" w:space="0" w:color="auto"/>
            </w:tcBorders>
            <w:noWrap/>
            <w:tcFitText/>
            <w:vAlign w:val="bottom"/>
          </w:tcPr>
          <w:p w:rsidR="00E7160F" w:rsidRDefault="00E7160F" w:rsidP="00E7160F">
            <w:pPr>
              <w:jc w:val="right"/>
              <w:rPr>
                <w:rFonts w:ascii="Arial CYR" w:hAnsi="Arial CYR" w:cs="Arial CYR"/>
              </w:rPr>
            </w:pPr>
            <w:r w:rsidRPr="00F61AFB">
              <w:rPr>
                <w:rFonts w:ascii="Arial CYR" w:hAnsi="Arial CYR" w:cs="Arial CYR"/>
                <w:spacing w:val="501"/>
              </w:rPr>
              <w:t>1</w:t>
            </w:r>
            <w:r w:rsidRPr="00F61AFB">
              <w:rPr>
                <w:rFonts w:ascii="Arial CYR" w:hAnsi="Arial CYR" w:cs="Arial CYR"/>
              </w:rPr>
              <w:t>7</w:t>
            </w:r>
          </w:p>
        </w:tc>
        <w:tc>
          <w:tcPr>
            <w:tcW w:w="980" w:type="dxa"/>
            <w:tcBorders>
              <w:top w:val="nil"/>
              <w:left w:val="nil"/>
              <w:bottom w:val="single" w:sz="4" w:space="0" w:color="auto"/>
              <w:right w:val="single" w:sz="4" w:space="0" w:color="auto"/>
            </w:tcBorders>
            <w:noWrap/>
            <w:tcFitText/>
            <w:vAlign w:val="bottom"/>
          </w:tcPr>
          <w:p w:rsidR="00E7160F" w:rsidRDefault="00E7160F" w:rsidP="00E7160F">
            <w:pPr>
              <w:jc w:val="right"/>
              <w:rPr>
                <w:rFonts w:ascii="Arial CYR" w:hAnsi="Arial CYR" w:cs="Arial CYR"/>
              </w:rPr>
            </w:pPr>
            <w:r w:rsidRPr="000804F3">
              <w:rPr>
                <w:rFonts w:ascii="Arial CYR" w:hAnsi="Arial CYR" w:cs="Arial CYR"/>
                <w:spacing w:val="521"/>
              </w:rPr>
              <w:t>2</w:t>
            </w:r>
            <w:r w:rsidRPr="000804F3">
              <w:rPr>
                <w:rFonts w:ascii="Arial CYR" w:hAnsi="Arial CYR" w:cs="Arial CYR"/>
                <w:spacing w:val="1"/>
              </w:rPr>
              <w:t>2</w:t>
            </w:r>
          </w:p>
        </w:tc>
      </w:tr>
      <w:tr w:rsidR="00E7160F" w:rsidRPr="00090A72" w:rsidTr="00E7160F">
        <w:trPr>
          <w:trHeight w:val="264"/>
        </w:trPr>
        <w:tc>
          <w:tcPr>
            <w:tcW w:w="960" w:type="dxa"/>
            <w:tcBorders>
              <w:top w:val="nil"/>
              <w:left w:val="single" w:sz="4" w:space="0" w:color="auto"/>
              <w:bottom w:val="single" w:sz="4" w:space="0" w:color="auto"/>
              <w:right w:val="single" w:sz="4" w:space="0" w:color="auto"/>
            </w:tcBorders>
            <w:noWrap/>
            <w:tcFitText/>
            <w:vAlign w:val="bottom"/>
          </w:tcPr>
          <w:p w:rsidR="00E7160F" w:rsidRDefault="00E7160F" w:rsidP="00E7160F">
            <w:pPr>
              <w:jc w:val="right"/>
              <w:rPr>
                <w:rFonts w:ascii="Arial CYR" w:hAnsi="Arial CYR" w:cs="Arial CYR"/>
              </w:rPr>
            </w:pPr>
            <w:r w:rsidRPr="00F61AFB">
              <w:rPr>
                <w:rFonts w:ascii="Arial CYR" w:hAnsi="Arial CYR" w:cs="Arial CYR"/>
                <w:spacing w:val="501"/>
              </w:rPr>
              <w:t>1</w:t>
            </w:r>
            <w:r w:rsidRPr="00F61AFB">
              <w:rPr>
                <w:rFonts w:ascii="Arial CYR" w:hAnsi="Arial CYR" w:cs="Arial CYR"/>
              </w:rPr>
              <w:t>6</w:t>
            </w:r>
          </w:p>
        </w:tc>
        <w:tc>
          <w:tcPr>
            <w:tcW w:w="980" w:type="dxa"/>
            <w:tcBorders>
              <w:top w:val="nil"/>
              <w:left w:val="nil"/>
              <w:bottom w:val="single" w:sz="4" w:space="0" w:color="auto"/>
              <w:right w:val="single" w:sz="4" w:space="0" w:color="auto"/>
            </w:tcBorders>
            <w:noWrap/>
            <w:tcFitText/>
            <w:vAlign w:val="bottom"/>
          </w:tcPr>
          <w:p w:rsidR="00E7160F" w:rsidRDefault="00E7160F" w:rsidP="00E7160F">
            <w:pPr>
              <w:jc w:val="right"/>
              <w:rPr>
                <w:rFonts w:ascii="Arial CYR" w:hAnsi="Arial CYR" w:cs="Arial CYR"/>
              </w:rPr>
            </w:pPr>
            <w:r w:rsidRPr="000804F3">
              <w:rPr>
                <w:rFonts w:ascii="Arial CYR" w:hAnsi="Arial CYR" w:cs="Arial CYR"/>
                <w:spacing w:val="521"/>
              </w:rPr>
              <w:t>1</w:t>
            </w:r>
            <w:r w:rsidRPr="000804F3">
              <w:rPr>
                <w:rFonts w:ascii="Arial CYR" w:hAnsi="Arial CYR" w:cs="Arial CYR"/>
                <w:spacing w:val="1"/>
              </w:rPr>
              <w:t>8</w:t>
            </w:r>
          </w:p>
        </w:tc>
      </w:tr>
      <w:tr w:rsidR="00E7160F" w:rsidRPr="00090A72" w:rsidTr="00E7160F">
        <w:trPr>
          <w:trHeight w:val="264"/>
        </w:trPr>
        <w:tc>
          <w:tcPr>
            <w:tcW w:w="960" w:type="dxa"/>
            <w:tcBorders>
              <w:top w:val="nil"/>
              <w:left w:val="single" w:sz="4" w:space="0" w:color="auto"/>
              <w:bottom w:val="single" w:sz="4" w:space="0" w:color="auto"/>
              <w:right w:val="single" w:sz="4" w:space="0" w:color="auto"/>
            </w:tcBorders>
            <w:noWrap/>
            <w:tcFitText/>
            <w:vAlign w:val="bottom"/>
          </w:tcPr>
          <w:p w:rsidR="00E7160F" w:rsidRDefault="00E7160F" w:rsidP="00E7160F">
            <w:pPr>
              <w:jc w:val="right"/>
              <w:rPr>
                <w:rFonts w:ascii="Arial CYR" w:hAnsi="Arial CYR" w:cs="Arial CYR"/>
              </w:rPr>
            </w:pPr>
            <w:r w:rsidRPr="00F61AFB">
              <w:rPr>
                <w:rFonts w:ascii="Arial CYR" w:hAnsi="Arial CYR" w:cs="Arial CYR"/>
                <w:spacing w:val="501"/>
              </w:rPr>
              <w:t>1</w:t>
            </w:r>
            <w:r w:rsidRPr="00F61AFB">
              <w:rPr>
                <w:rFonts w:ascii="Arial CYR" w:hAnsi="Arial CYR" w:cs="Arial CYR"/>
              </w:rPr>
              <w:t>7</w:t>
            </w:r>
          </w:p>
        </w:tc>
        <w:tc>
          <w:tcPr>
            <w:tcW w:w="980" w:type="dxa"/>
            <w:tcBorders>
              <w:top w:val="nil"/>
              <w:left w:val="nil"/>
              <w:bottom w:val="single" w:sz="4" w:space="0" w:color="auto"/>
              <w:right w:val="single" w:sz="4" w:space="0" w:color="auto"/>
            </w:tcBorders>
            <w:noWrap/>
            <w:tcFitText/>
            <w:vAlign w:val="bottom"/>
          </w:tcPr>
          <w:p w:rsidR="00E7160F" w:rsidRDefault="00E7160F" w:rsidP="00E7160F">
            <w:pPr>
              <w:jc w:val="right"/>
              <w:rPr>
                <w:rFonts w:ascii="Arial CYR" w:hAnsi="Arial CYR" w:cs="Arial CYR"/>
              </w:rPr>
            </w:pPr>
            <w:r w:rsidRPr="000804F3">
              <w:rPr>
                <w:rFonts w:ascii="Arial CYR" w:hAnsi="Arial CYR" w:cs="Arial CYR"/>
                <w:spacing w:val="521"/>
              </w:rPr>
              <w:t>1</w:t>
            </w:r>
            <w:r w:rsidRPr="000804F3">
              <w:rPr>
                <w:rFonts w:ascii="Arial CYR" w:hAnsi="Arial CYR" w:cs="Arial CYR"/>
                <w:spacing w:val="1"/>
              </w:rPr>
              <w:t>6</w:t>
            </w:r>
          </w:p>
        </w:tc>
      </w:tr>
      <w:tr w:rsidR="00E7160F" w:rsidRPr="00090A72" w:rsidTr="00E7160F">
        <w:trPr>
          <w:trHeight w:val="264"/>
        </w:trPr>
        <w:tc>
          <w:tcPr>
            <w:tcW w:w="960" w:type="dxa"/>
            <w:tcBorders>
              <w:top w:val="nil"/>
              <w:left w:val="single" w:sz="4" w:space="0" w:color="auto"/>
              <w:bottom w:val="single" w:sz="4" w:space="0" w:color="auto"/>
              <w:right w:val="single" w:sz="4" w:space="0" w:color="auto"/>
            </w:tcBorders>
            <w:noWrap/>
            <w:tcFitText/>
            <w:vAlign w:val="bottom"/>
          </w:tcPr>
          <w:p w:rsidR="00E7160F" w:rsidRDefault="00E7160F" w:rsidP="00E7160F">
            <w:pPr>
              <w:jc w:val="right"/>
              <w:rPr>
                <w:rFonts w:ascii="Arial CYR" w:hAnsi="Arial CYR" w:cs="Arial CYR"/>
              </w:rPr>
            </w:pPr>
            <w:r w:rsidRPr="00F61AFB">
              <w:rPr>
                <w:rFonts w:ascii="Arial CYR" w:hAnsi="Arial CYR" w:cs="Arial CYR"/>
                <w:spacing w:val="501"/>
              </w:rPr>
              <w:t>1</w:t>
            </w:r>
            <w:r w:rsidRPr="00F61AFB">
              <w:rPr>
                <w:rFonts w:ascii="Arial CYR" w:hAnsi="Arial CYR" w:cs="Arial CYR"/>
              </w:rPr>
              <w:t>3</w:t>
            </w:r>
          </w:p>
        </w:tc>
        <w:tc>
          <w:tcPr>
            <w:tcW w:w="980" w:type="dxa"/>
            <w:tcBorders>
              <w:top w:val="nil"/>
              <w:left w:val="nil"/>
              <w:bottom w:val="single" w:sz="4" w:space="0" w:color="auto"/>
              <w:right w:val="single" w:sz="4" w:space="0" w:color="auto"/>
            </w:tcBorders>
            <w:noWrap/>
            <w:tcFitText/>
            <w:vAlign w:val="bottom"/>
          </w:tcPr>
          <w:p w:rsidR="00E7160F" w:rsidRDefault="00E7160F" w:rsidP="00E7160F">
            <w:pPr>
              <w:jc w:val="right"/>
              <w:rPr>
                <w:rFonts w:ascii="Arial CYR" w:hAnsi="Arial CYR" w:cs="Arial CYR"/>
              </w:rPr>
            </w:pPr>
            <w:r w:rsidRPr="000804F3">
              <w:rPr>
                <w:rFonts w:ascii="Arial CYR" w:hAnsi="Arial CYR" w:cs="Arial CYR"/>
                <w:spacing w:val="521"/>
              </w:rPr>
              <w:t>1</w:t>
            </w:r>
            <w:r w:rsidRPr="000804F3">
              <w:rPr>
                <w:rFonts w:ascii="Arial CYR" w:hAnsi="Arial CYR" w:cs="Arial CYR"/>
                <w:spacing w:val="1"/>
              </w:rPr>
              <w:t>5</w:t>
            </w:r>
          </w:p>
        </w:tc>
      </w:tr>
      <w:tr w:rsidR="00E7160F" w:rsidRPr="00090A72" w:rsidTr="00E7160F">
        <w:trPr>
          <w:trHeight w:val="264"/>
        </w:trPr>
        <w:tc>
          <w:tcPr>
            <w:tcW w:w="960" w:type="dxa"/>
            <w:tcBorders>
              <w:top w:val="nil"/>
              <w:left w:val="single" w:sz="4" w:space="0" w:color="auto"/>
              <w:bottom w:val="single" w:sz="4" w:space="0" w:color="auto"/>
              <w:right w:val="single" w:sz="4" w:space="0" w:color="auto"/>
            </w:tcBorders>
            <w:noWrap/>
            <w:tcFitText/>
            <w:vAlign w:val="bottom"/>
          </w:tcPr>
          <w:p w:rsidR="00E7160F" w:rsidRDefault="00E7160F" w:rsidP="00E7160F">
            <w:pPr>
              <w:jc w:val="right"/>
              <w:rPr>
                <w:rFonts w:ascii="Arial CYR" w:hAnsi="Arial CYR" w:cs="Arial CYR"/>
              </w:rPr>
            </w:pPr>
            <w:r w:rsidRPr="00F61AFB">
              <w:rPr>
                <w:rFonts w:ascii="Arial CYR" w:hAnsi="Arial CYR" w:cs="Arial CYR"/>
                <w:spacing w:val="501"/>
              </w:rPr>
              <w:t>1</w:t>
            </w:r>
            <w:r w:rsidRPr="00F61AFB">
              <w:rPr>
                <w:rFonts w:ascii="Arial CYR" w:hAnsi="Arial CYR" w:cs="Arial CYR"/>
              </w:rPr>
              <w:t>5</w:t>
            </w:r>
          </w:p>
        </w:tc>
        <w:tc>
          <w:tcPr>
            <w:tcW w:w="980" w:type="dxa"/>
            <w:tcBorders>
              <w:top w:val="nil"/>
              <w:left w:val="nil"/>
              <w:bottom w:val="single" w:sz="4" w:space="0" w:color="auto"/>
              <w:right w:val="single" w:sz="4" w:space="0" w:color="auto"/>
            </w:tcBorders>
            <w:noWrap/>
            <w:tcFitText/>
            <w:vAlign w:val="bottom"/>
          </w:tcPr>
          <w:p w:rsidR="00E7160F" w:rsidRDefault="00E7160F" w:rsidP="00E7160F">
            <w:pPr>
              <w:jc w:val="right"/>
              <w:rPr>
                <w:rFonts w:ascii="Arial CYR" w:hAnsi="Arial CYR" w:cs="Arial CYR"/>
              </w:rPr>
            </w:pPr>
            <w:r w:rsidRPr="000804F3">
              <w:rPr>
                <w:rFonts w:ascii="Arial CYR" w:hAnsi="Arial CYR" w:cs="Arial CYR"/>
                <w:spacing w:val="521"/>
              </w:rPr>
              <w:t>1</w:t>
            </w:r>
            <w:r w:rsidRPr="000804F3">
              <w:rPr>
                <w:rFonts w:ascii="Arial CYR" w:hAnsi="Arial CYR" w:cs="Arial CYR"/>
                <w:spacing w:val="1"/>
              </w:rPr>
              <w:t>9</w:t>
            </w:r>
          </w:p>
        </w:tc>
      </w:tr>
      <w:tr w:rsidR="00E7160F" w:rsidRPr="00090A72" w:rsidTr="00E7160F">
        <w:trPr>
          <w:trHeight w:val="264"/>
        </w:trPr>
        <w:tc>
          <w:tcPr>
            <w:tcW w:w="960" w:type="dxa"/>
            <w:tcBorders>
              <w:top w:val="nil"/>
              <w:left w:val="single" w:sz="4" w:space="0" w:color="auto"/>
              <w:bottom w:val="single" w:sz="4" w:space="0" w:color="auto"/>
              <w:right w:val="single" w:sz="4" w:space="0" w:color="auto"/>
            </w:tcBorders>
            <w:noWrap/>
            <w:tcFitText/>
            <w:vAlign w:val="bottom"/>
          </w:tcPr>
          <w:p w:rsidR="00E7160F" w:rsidRDefault="00E7160F" w:rsidP="00E7160F">
            <w:pPr>
              <w:jc w:val="right"/>
              <w:rPr>
                <w:rFonts w:ascii="Arial CYR" w:hAnsi="Arial CYR" w:cs="Arial CYR"/>
              </w:rPr>
            </w:pPr>
            <w:r w:rsidRPr="00F61AFB">
              <w:rPr>
                <w:rFonts w:ascii="Arial CYR" w:hAnsi="Arial CYR" w:cs="Arial CYR"/>
                <w:spacing w:val="501"/>
              </w:rPr>
              <w:t>1</w:t>
            </w:r>
            <w:r w:rsidRPr="00F61AFB">
              <w:rPr>
                <w:rFonts w:ascii="Arial CYR" w:hAnsi="Arial CYR" w:cs="Arial CYR"/>
              </w:rPr>
              <w:t>4</w:t>
            </w:r>
          </w:p>
        </w:tc>
        <w:tc>
          <w:tcPr>
            <w:tcW w:w="980" w:type="dxa"/>
            <w:tcBorders>
              <w:top w:val="nil"/>
              <w:left w:val="nil"/>
              <w:bottom w:val="single" w:sz="4" w:space="0" w:color="auto"/>
              <w:right w:val="single" w:sz="4" w:space="0" w:color="auto"/>
            </w:tcBorders>
            <w:noWrap/>
            <w:tcFitText/>
            <w:vAlign w:val="bottom"/>
          </w:tcPr>
          <w:p w:rsidR="00E7160F" w:rsidRDefault="00E7160F" w:rsidP="00E7160F">
            <w:pPr>
              <w:jc w:val="right"/>
              <w:rPr>
                <w:rFonts w:ascii="Arial CYR" w:hAnsi="Arial CYR" w:cs="Arial CYR"/>
              </w:rPr>
            </w:pPr>
            <w:r w:rsidRPr="000804F3">
              <w:rPr>
                <w:rFonts w:ascii="Arial CYR" w:hAnsi="Arial CYR" w:cs="Arial CYR"/>
                <w:spacing w:val="521"/>
              </w:rPr>
              <w:t>2</w:t>
            </w:r>
            <w:r w:rsidRPr="000804F3">
              <w:rPr>
                <w:rFonts w:ascii="Arial CYR" w:hAnsi="Arial CYR" w:cs="Arial CYR"/>
                <w:spacing w:val="1"/>
              </w:rPr>
              <w:t>0</w:t>
            </w:r>
          </w:p>
        </w:tc>
      </w:tr>
      <w:tr w:rsidR="00E7160F" w:rsidRPr="00090A72" w:rsidTr="00E7160F">
        <w:trPr>
          <w:trHeight w:val="264"/>
        </w:trPr>
        <w:tc>
          <w:tcPr>
            <w:tcW w:w="960" w:type="dxa"/>
            <w:tcBorders>
              <w:top w:val="nil"/>
              <w:left w:val="single" w:sz="4" w:space="0" w:color="auto"/>
              <w:bottom w:val="single" w:sz="4" w:space="0" w:color="auto"/>
              <w:right w:val="single" w:sz="4" w:space="0" w:color="auto"/>
            </w:tcBorders>
            <w:noWrap/>
            <w:tcFitText/>
            <w:vAlign w:val="bottom"/>
          </w:tcPr>
          <w:p w:rsidR="00E7160F" w:rsidRDefault="00E7160F" w:rsidP="00E7160F">
            <w:pPr>
              <w:jc w:val="right"/>
              <w:rPr>
                <w:rFonts w:ascii="Arial CYR" w:hAnsi="Arial CYR" w:cs="Arial CYR"/>
              </w:rPr>
            </w:pPr>
            <w:r w:rsidRPr="00F61AFB">
              <w:rPr>
                <w:rFonts w:ascii="Arial CYR" w:hAnsi="Arial CYR" w:cs="Arial CYR"/>
                <w:spacing w:val="501"/>
              </w:rPr>
              <w:t>1</w:t>
            </w:r>
            <w:r w:rsidRPr="00F61AFB">
              <w:rPr>
                <w:rFonts w:ascii="Arial CYR" w:hAnsi="Arial CYR" w:cs="Arial CYR"/>
              </w:rPr>
              <w:t>8</w:t>
            </w:r>
          </w:p>
        </w:tc>
        <w:tc>
          <w:tcPr>
            <w:tcW w:w="980" w:type="dxa"/>
            <w:tcBorders>
              <w:top w:val="nil"/>
              <w:left w:val="nil"/>
              <w:bottom w:val="single" w:sz="4" w:space="0" w:color="auto"/>
              <w:right w:val="single" w:sz="4" w:space="0" w:color="auto"/>
            </w:tcBorders>
            <w:noWrap/>
            <w:tcFitText/>
            <w:vAlign w:val="bottom"/>
          </w:tcPr>
          <w:p w:rsidR="00E7160F" w:rsidRDefault="00E7160F" w:rsidP="00E7160F">
            <w:pPr>
              <w:jc w:val="right"/>
              <w:rPr>
                <w:rFonts w:ascii="Arial CYR" w:hAnsi="Arial CYR" w:cs="Arial CYR"/>
              </w:rPr>
            </w:pPr>
            <w:r w:rsidRPr="000804F3">
              <w:rPr>
                <w:rFonts w:ascii="Arial CYR" w:hAnsi="Arial CYR" w:cs="Arial CYR"/>
                <w:spacing w:val="521"/>
              </w:rPr>
              <w:t>1</w:t>
            </w:r>
            <w:r w:rsidRPr="000804F3">
              <w:rPr>
                <w:rFonts w:ascii="Arial CYR" w:hAnsi="Arial CYR" w:cs="Arial CYR"/>
                <w:spacing w:val="1"/>
              </w:rPr>
              <w:t>6</w:t>
            </w:r>
          </w:p>
        </w:tc>
      </w:tr>
      <w:tr w:rsidR="00E7160F" w:rsidRPr="00090A72" w:rsidTr="00E7160F">
        <w:trPr>
          <w:trHeight w:val="264"/>
        </w:trPr>
        <w:tc>
          <w:tcPr>
            <w:tcW w:w="960" w:type="dxa"/>
            <w:tcBorders>
              <w:top w:val="nil"/>
              <w:left w:val="single" w:sz="4" w:space="0" w:color="auto"/>
              <w:bottom w:val="single" w:sz="4" w:space="0" w:color="auto"/>
              <w:right w:val="single" w:sz="4" w:space="0" w:color="auto"/>
            </w:tcBorders>
            <w:noWrap/>
            <w:tcFitText/>
            <w:vAlign w:val="bottom"/>
          </w:tcPr>
          <w:p w:rsidR="00E7160F" w:rsidRDefault="00E7160F" w:rsidP="00E7160F">
            <w:pPr>
              <w:jc w:val="right"/>
              <w:rPr>
                <w:rFonts w:ascii="Arial CYR" w:hAnsi="Arial CYR" w:cs="Arial CYR"/>
              </w:rPr>
            </w:pPr>
            <w:r w:rsidRPr="00F61AFB">
              <w:rPr>
                <w:rFonts w:ascii="Arial CYR" w:hAnsi="Arial CYR" w:cs="Arial CYR"/>
                <w:spacing w:val="501"/>
              </w:rPr>
              <w:t>1</w:t>
            </w:r>
            <w:r w:rsidRPr="00F61AFB">
              <w:rPr>
                <w:rFonts w:ascii="Arial CYR" w:hAnsi="Arial CYR" w:cs="Arial CYR"/>
              </w:rPr>
              <w:t>9</w:t>
            </w:r>
          </w:p>
        </w:tc>
        <w:tc>
          <w:tcPr>
            <w:tcW w:w="980" w:type="dxa"/>
            <w:tcBorders>
              <w:top w:val="nil"/>
              <w:left w:val="nil"/>
              <w:bottom w:val="single" w:sz="4" w:space="0" w:color="auto"/>
              <w:right w:val="single" w:sz="4" w:space="0" w:color="auto"/>
            </w:tcBorders>
            <w:noWrap/>
            <w:tcFitText/>
            <w:vAlign w:val="bottom"/>
          </w:tcPr>
          <w:p w:rsidR="00E7160F" w:rsidRDefault="00E7160F" w:rsidP="00E7160F">
            <w:pPr>
              <w:jc w:val="right"/>
              <w:rPr>
                <w:rFonts w:ascii="Arial CYR" w:hAnsi="Arial CYR" w:cs="Arial CYR"/>
              </w:rPr>
            </w:pPr>
            <w:r w:rsidRPr="000804F3">
              <w:rPr>
                <w:rFonts w:ascii="Arial CYR" w:hAnsi="Arial CYR" w:cs="Arial CYR"/>
                <w:spacing w:val="521"/>
              </w:rPr>
              <w:t>1</w:t>
            </w:r>
            <w:r w:rsidRPr="000804F3">
              <w:rPr>
                <w:rFonts w:ascii="Arial CYR" w:hAnsi="Arial CYR" w:cs="Arial CYR"/>
                <w:spacing w:val="1"/>
              </w:rPr>
              <w:t>8</w:t>
            </w:r>
          </w:p>
        </w:tc>
      </w:tr>
      <w:tr w:rsidR="00E7160F" w:rsidRPr="00090A72" w:rsidTr="00E7160F">
        <w:trPr>
          <w:trHeight w:val="264"/>
        </w:trPr>
        <w:tc>
          <w:tcPr>
            <w:tcW w:w="960" w:type="dxa"/>
            <w:tcBorders>
              <w:top w:val="nil"/>
              <w:left w:val="single" w:sz="4" w:space="0" w:color="auto"/>
              <w:bottom w:val="single" w:sz="4" w:space="0" w:color="auto"/>
              <w:right w:val="single" w:sz="4" w:space="0" w:color="auto"/>
            </w:tcBorders>
            <w:noWrap/>
            <w:tcFitText/>
            <w:vAlign w:val="bottom"/>
          </w:tcPr>
          <w:p w:rsidR="00E7160F" w:rsidRDefault="00E7160F" w:rsidP="00E7160F">
            <w:pPr>
              <w:jc w:val="right"/>
              <w:rPr>
                <w:rFonts w:ascii="Arial CYR" w:hAnsi="Arial CYR" w:cs="Arial CYR"/>
              </w:rPr>
            </w:pPr>
            <w:r w:rsidRPr="00F61AFB">
              <w:rPr>
                <w:rFonts w:ascii="Arial CYR" w:hAnsi="Arial CYR" w:cs="Arial CYR"/>
                <w:spacing w:val="501"/>
              </w:rPr>
              <w:t>1</w:t>
            </w:r>
            <w:r w:rsidRPr="00F61AFB">
              <w:rPr>
                <w:rFonts w:ascii="Arial CYR" w:hAnsi="Arial CYR" w:cs="Arial CYR"/>
              </w:rPr>
              <w:t>4</w:t>
            </w:r>
          </w:p>
        </w:tc>
        <w:tc>
          <w:tcPr>
            <w:tcW w:w="980" w:type="dxa"/>
            <w:tcBorders>
              <w:top w:val="nil"/>
              <w:left w:val="nil"/>
              <w:bottom w:val="single" w:sz="4" w:space="0" w:color="auto"/>
              <w:right w:val="single" w:sz="4" w:space="0" w:color="auto"/>
            </w:tcBorders>
            <w:noWrap/>
            <w:tcFitText/>
            <w:vAlign w:val="bottom"/>
          </w:tcPr>
          <w:p w:rsidR="00E7160F" w:rsidRDefault="00E7160F" w:rsidP="00E7160F">
            <w:pPr>
              <w:jc w:val="right"/>
              <w:rPr>
                <w:rFonts w:ascii="Arial CYR" w:hAnsi="Arial CYR" w:cs="Arial CYR"/>
              </w:rPr>
            </w:pPr>
            <w:r w:rsidRPr="000804F3">
              <w:rPr>
                <w:rFonts w:ascii="Arial CYR" w:hAnsi="Arial CYR" w:cs="Arial CYR"/>
                <w:spacing w:val="521"/>
              </w:rPr>
              <w:t>1</w:t>
            </w:r>
            <w:r w:rsidRPr="000804F3">
              <w:rPr>
                <w:rFonts w:ascii="Arial CYR" w:hAnsi="Arial CYR" w:cs="Arial CYR"/>
                <w:spacing w:val="1"/>
              </w:rPr>
              <w:t>4</w:t>
            </w:r>
          </w:p>
        </w:tc>
      </w:tr>
      <w:tr w:rsidR="00E7160F" w:rsidRPr="00090A72" w:rsidTr="00E7160F">
        <w:trPr>
          <w:trHeight w:val="264"/>
        </w:trPr>
        <w:tc>
          <w:tcPr>
            <w:tcW w:w="960" w:type="dxa"/>
            <w:tcBorders>
              <w:top w:val="nil"/>
              <w:left w:val="single" w:sz="4" w:space="0" w:color="auto"/>
              <w:bottom w:val="single" w:sz="4" w:space="0" w:color="auto"/>
              <w:right w:val="single" w:sz="4" w:space="0" w:color="auto"/>
            </w:tcBorders>
            <w:noWrap/>
            <w:tcFitText/>
            <w:vAlign w:val="bottom"/>
          </w:tcPr>
          <w:p w:rsidR="00E7160F" w:rsidRDefault="00E7160F" w:rsidP="00E7160F">
            <w:pPr>
              <w:jc w:val="right"/>
              <w:rPr>
                <w:rFonts w:ascii="Arial CYR" w:hAnsi="Arial CYR" w:cs="Arial CYR"/>
              </w:rPr>
            </w:pPr>
            <w:r w:rsidRPr="00F61AFB">
              <w:rPr>
                <w:rFonts w:ascii="Arial CYR" w:hAnsi="Arial CYR" w:cs="Arial CYR"/>
                <w:spacing w:val="501"/>
              </w:rPr>
              <w:t>1</w:t>
            </w:r>
            <w:r w:rsidRPr="00F61AFB">
              <w:rPr>
                <w:rFonts w:ascii="Arial CYR" w:hAnsi="Arial CYR" w:cs="Arial CYR"/>
              </w:rPr>
              <w:t>6</w:t>
            </w:r>
          </w:p>
        </w:tc>
        <w:tc>
          <w:tcPr>
            <w:tcW w:w="980" w:type="dxa"/>
            <w:tcBorders>
              <w:top w:val="nil"/>
              <w:left w:val="nil"/>
              <w:bottom w:val="single" w:sz="4" w:space="0" w:color="auto"/>
              <w:right w:val="single" w:sz="4" w:space="0" w:color="auto"/>
            </w:tcBorders>
            <w:noWrap/>
            <w:tcFitText/>
            <w:vAlign w:val="bottom"/>
          </w:tcPr>
          <w:p w:rsidR="00E7160F" w:rsidRDefault="00E7160F" w:rsidP="00E7160F">
            <w:pPr>
              <w:jc w:val="right"/>
              <w:rPr>
                <w:rFonts w:ascii="Arial CYR" w:hAnsi="Arial CYR" w:cs="Arial CYR"/>
              </w:rPr>
            </w:pPr>
            <w:r w:rsidRPr="000804F3">
              <w:rPr>
                <w:rFonts w:ascii="Arial CYR" w:hAnsi="Arial CYR" w:cs="Arial CYR"/>
                <w:spacing w:val="521"/>
              </w:rPr>
              <w:t>1</w:t>
            </w:r>
            <w:r w:rsidRPr="000804F3">
              <w:rPr>
                <w:rFonts w:ascii="Arial CYR" w:hAnsi="Arial CYR" w:cs="Arial CYR"/>
                <w:spacing w:val="1"/>
              </w:rPr>
              <w:t>4</w:t>
            </w:r>
          </w:p>
        </w:tc>
      </w:tr>
      <w:tr w:rsidR="00E7160F" w:rsidRPr="00090A72" w:rsidTr="00E7160F">
        <w:trPr>
          <w:trHeight w:val="264"/>
        </w:trPr>
        <w:tc>
          <w:tcPr>
            <w:tcW w:w="960" w:type="dxa"/>
            <w:tcBorders>
              <w:top w:val="nil"/>
              <w:left w:val="single" w:sz="4" w:space="0" w:color="auto"/>
              <w:bottom w:val="single" w:sz="4" w:space="0" w:color="auto"/>
              <w:right w:val="single" w:sz="4" w:space="0" w:color="auto"/>
            </w:tcBorders>
            <w:noWrap/>
            <w:tcFitText/>
            <w:vAlign w:val="bottom"/>
          </w:tcPr>
          <w:p w:rsidR="00E7160F" w:rsidRDefault="00E7160F" w:rsidP="00E7160F">
            <w:pPr>
              <w:jc w:val="right"/>
              <w:rPr>
                <w:rFonts w:ascii="Arial CYR" w:hAnsi="Arial CYR" w:cs="Arial CYR"/>
              </w:rPr>
            </w:pPr>
            <w:r w:rsidRPr="00F61AFB">
              <w:rPr>
                <w:rFonts w:ascii="Arial CYR" w:hAnsi="Arial CYR" w:cs="Arial CYR"/>
                <w:spacing w:val="501"/>
              </w:rPr>
              <w:t>2</w:t>
            </w:r>
            <w:r w:rsidRPr="00F61AFB">
              <w:rPr>
                <w:rFonts w:ascii="Arial CYR" w:hAnsi="Arial CYR" w:cs="Arial CYR"/>
              </w:rPr>
              <w:t>2</w:t>
            </w:r>
          </w:p>
        </w:tc>
        <w:tc>
          <w:tcPr>
            <w:tcW w:w="980" w:type="dxa"/>
            <w:tcBorders>
              <w:top w:val="nil"/>
              <w:left w:val="nil"/>
              <w:bottom w:val="single" w:sz="4" w:space="0" w:color="auto"/>
              <w:right w:val="single" w:sz="4" w:space="0" w:color="auto"/>
            </w:tcBorders>
            <w:noWrap/>
            <w:tcFitText/>
            <w:vAlign w:val="bottom"/>
          </w:tcPr>
          <w:p w:rsidR="00E7160F" w:rsidRDefault="00E7160F" w:rsidP="00E7160F">
            <w:pPr>
              <w:jc w:val="right"/>
              <w:rPr>
                <w:rFonts w:ascii="Arial CYR" w:hAnsi="Arial CYR" w:cs="Arial CYR"/>
              </w:rPr>
            </w:pPr>
            <w:r w:rsidRPr="000804F3">
              <w:rPr>
                <w:rFonts w:ascii="Arial CYR" w:hAnsi="Arial CYR" w:cs="Arial CYR"/>
                <w:spacing w:val="521"/>
              </w:rPr>
              <w:t>2</w:t>
            </w:r>
            <w:r w:rsidRPr="000804F3">
              <w:rPr>
                <w:rFonts w:ascii="Arial CYR" w:hAnsi="Arial CYR" w:cs="Arial CYR"/>
                <w:spacing w:val="1"/>
              </w:rPr>
              <w:t>5</w:t>
            </w:r>
          </w:p>
        </w:tc>
      </w:tr>
      <w:tr w:rsidR="00E7160F" w:rsidRPr="00090A72" w:rsidTr="00E7160F">
        <w:trPr>
          <w:trHeight w:val="276"/>
        </w:trPr>
        <w:tc>
          <w:tcPr>
            <w:tcW w:w="960" w:type="dxa"/>
            <w:tcBorders>
              <w:top w:val="nil"/>
              <w:left w:val="single" w:sz="4" w:space="0" w:color="auto"/>
              <w:bottom w:val="single" w:sz="4" w:space="0" w:color="auto"/>
              <w:right w:val="single" w:sz="4" w:space="0" w:color="auto"/>
            </w:tcBorders>
            <w:noWrap/>
            <w:tcFitText/>
            <w:vAlign w:val="bottom"/>
          </w:tcPr>
          <w:p w:rsidR="00E7160F" w:rsidRDefault="00E7160F" w:rsidP="00E7160F">
            <w:pPr>
              <w:jc w:val="right"/>
              <w:rPr>
                <w:rFonts w:ascii="Arial CYR" w:hAnsi="Arial CYR" w:cs="Arial CYR"/>
              </w:rPr>
            </w:pPr>
            <w:r w:rsidRPr="00F61AFB">
              <w:rPr>
                <w:rFonts w:ascii="Arial CYR" w:hAnsi="Arial CYR" w:cs="Arial CYR"/>
                <w:spacing w:val="501"/>
              </w:rPr>
              <w:t>1</w:t>
            </w:r>
            <w:r w:rsidRPr="00F61AFB">
              <w:rPr>
                <w:rFonts w:ascii="Arial CYR" w:hAnsi="Arial CYR" w:cs="Arial CYR"/>
              </w:rPr>
              <w:t>5</w:t>
            </w:r>
          </w:p>
        </w:tc>
        <w:tc>
          <w:tcPr>
            <w:tcW w:w="980" w:type="dxa"/>
            <w:tcBorders>
              <w:top w:val="nil"/>
              <w:left w:val="nil"/>
              <w:bottom w:val="single" w:sz="4" w:space="0" w:color="auto"/>
              <w:right w:val="single" w:sz="4" w:space="0" w:color="auto"/>
            </w:tcBorders>
            <w:noWrap/>
            <w:tcFitText/>
            <w:vAlign w:val="bottom"/>
          </w:tcPr>
          <w:p w:rsidR="00E7160F" w:rsidRDefault="00E7160F" w:rsidP="00E7160F">
            <w:pPr>
              <w:jc w:val="right"/>
              <w:rPr>
                <w:rFonts w:ascii="Arial CYR" w:hAnsi="Arial CYR" w:cs="Arial CYR"/>
              </w:rPr>
            </w:pPr>
            <w:r w:rsidRPr="000804F3">
              <w:rPr>
                <w:rFonts w:ascii="Arial CYR" w:hAnsi="Arial CYR" w:cs="Arial CYR"/>
                <w:spacing w:val="521"/>
              </w:rPr>
              <w:t>1</w:t>
            </w:r>
            <w:r w:rsidRPr="000804F3">
              <w:rPr>
                <w:rFonts w:ascii="Arial CYR" w:hAnsi="Arial CYR" w:cs="Arial CYR"/>
                <w:spacing w:val="1"/>
              </w:rPr>
              <w:t>7</w:t>
            </w:r>
          </w:p>
        </w:tc>
      </w:tr>
      <w:tr w:rsidR="00E7160F" w:rsidRPr="00090A72" w:rsidTr="00E7160F">
        <w:trPr>
          <w:trHeight w:val="264"/>
        </w:trPr>
        <w:tc>
          <w:tcPr>
            <w:tcW w:w="960" w:type="dxa"/>
            <w:tcBorders>
              <w:top w:val="nil"/>
              <w:left w:val="single" w:sz="4" w:space="0" w:color="auto"/>
              <w:bottom w:val="single" w:sz="4" w:space="0" w:color="auto"/>
              <w:right w:val="single" w:sz="4" w:space="0" w:color="auto"/>
            </w:tcBorders>
            <w:noWrap/>
            <w:tcFitText/>
            <w:vAlign w:val="bottom"/>
          </w:tcPr>
          <w:p w:rsidR="00E7160F" w:rsidRDefault="00E7160F" w:rsidP="00E7160F">
            <w:pPr>
              <w:jc w:val="right"/>
              <w:rPr>
                <w:rFonts w:ascii="Arial CYR" w:hAnsi="Arial CYR" w:cs="Arial CYR"/>
              </w:rPr>
            </w:pPr>
            <w:r w:rsidRPr="00F61AFB">
              <w:rPr>
                <w:rFonts w:ascii="Arial CYR" w:hAnsi="Arial CYR" w:cs="Arial CYR"/>
                <w:spacing w:val="501"/>
              </w:rPr>
              <w:t>2</w:t>
            </w:r>
            <w:r w:rsidRPr="00F61AFB">
              <w:rPr>
                <w:rFonts w:ascii="Arial CYR" w:hAnsi="Arial CYR" w:cs="Arial CYR"/>
              </w:rPr>
              <w:t>0</w:t>
            </w:r>
          </w:p>
        </w:tc>
        <w:tc>
          <w:tcPr>
            <w:tcW w:w="980" w:type="dxa"/>
            <w:tcBorders>
              <w:top w:val="nil"/>
              <w:left w:val="nil"/>
              <w:bottom w:val="single" w:sz="4" w:space="0" w:color="auto"/>
              <w:right w:val="single" w:sz="4" w:space="0" w:color="auto"/>
            </w:tcBorders>
            <w:noWrap/>
            <w:tcFitText/>
            <w:vAlign w:val="bottom"/>
          </w:tcPr>
          <w:p w:rsidR="00E7160F" w:rsidRDefault="00E7160F" w:rsidP="00E7160F">
            <w:pPr>
              <w:jc w:val="right"/>
              <w:rPr>
                <w:rFonts w:ascii="Arial CYR" w:hAnsi="Arial CYR" w:cs="Arial CYR"/>
              </w:rPr>
            </w:pPr>
            <w:r w:rsidRPr="000804F3">
              <w:rPr>
                <w:rFonts w:ascii="Arial CYR" w:hAnsi="Arial CYR" w:cs="Arial CYR"/>
                <w:spacing w:val="521"/>
              </w:rPr>
              <w:t>2</w:t>
            </w:r>
            <w:r w:rsidRPr="000804F3">
              <w:rPr>
                <w:rFonts w:ascii="Arial CYR" w:hAnsi="Arial CYR" w:cs="Arial CYR"/>
                <w:spacing w:val="1"/>
              </w:rPr>
              <w:t>4</w:t>
            </w:r>
          </w:p>
        </w:tc>
      </w:tr>
      <w:tr w:rsidR="00E7160F" w:rsidRPr="00090A72" w:rsidTr="00E7160F">
        <w:trPr>
          <w:trHeight w:val="264"/>
        </w:trPr>
        <w:tc>
          <w:tcPr>
            <w:tcW w:w="960" w:type="dxa"/>
            <w:tcBorders>
              <w:top w:val="nil"/>
              <w:left w:val="single" w:sz="4" w:space="0" w:color="auto"/>
              <w:bottom w:val="nil"/>
              <w:right w:val="single" w:sz="4" w:space="0" w:color="auto"/>
            </w:tcBorders>
            <w:noWrap/>
            <w:tcFitText/>
            <w:vAlign w:val="bottom"/>
          </w:tcPr>
          <w:p w:rsidR="00E7160F" w:rsidRDefault="00E7160F" w:rsidP="00E7160F">
            <w:pPr>
              <w:jc w:val="right"/>
              <w:rPr>
                <w:rFonts w:ascii="Arial CYR" w:hAnsi="Arial CYR" w:cs="Arial CYR"/>
              </w:rPr>
            </w:pPr>
            <w:r w:rsidRPr="00F61AFB">
              <w:rPr>
                <w:rFonts w:ascii="Arial CYR" w:hAnsi="Arial CYR" w:cs="Arial CYR"/>
                <w:spacing w:val="501"/>
              </w:rPr>
              <w:t>1</w:t>
            </w:r>
            <w:r w:rsidRPr="00F61AFB">
              <w:rPr>
                <w:rFonts w:ascii="Arial CYR" w:hAnsi="Arial CYR" w:cs="Arial CYR"/>
              </w:rPr>
              <w:t>2</w:t>
            </w:r>
          </w:p>
        </w:tc>
        <w:tc>
          <w:tcPr>
            <w:tcW w:w="980" w:type="dxa"/>
            <w:tcBorders>
              <w:top w:val="nil"/>
              <w:left w:val="nil"/>
              <w:bottom w:val="nil"/>
              <w:right w:val="single" w:sz="4" w:space="0" w:color="auto"/>
            </w:tcBorders>
            <w:noWrap/>
            <w:tcFitText/>
            <w:vAlign w:val="bottom"/>
          </w:tcPr>
          <w:p w:rsidR="00E7160F" w:rsidRDefault="00E7160F" w:rsidP="00E7160F">
            <w:pPr>
              <w:jc w:val="right"/>
              <w:rPr>
                <w:rFonts w:ascii="Arial CYR" w:hAnsi="Arial CYR" w:cs="Arial CYR"/>
              </w:rPr>
            </w:pPr>
            <w:r w:rsidRPr="000804F3">
              <w:rPr>
                <w:rFonts w:ascii="Arial CYR" w:hAnsi="Arial CYR" w:cs="Arial CYR"/>
                <w:spacing w:val="521"/>
              </w:rPr>
              <w:t>1</w:t>
            </w:r>
            <w:r w:rsidRPr="000804F3">
              <w:rPr>
                <w:rFonts w:ascii="Arial CYR" w:hAnsi="Arial CYR" w:cs="Arial CYR"/>
                <w:spacing w:val="1"/>
              </w:rPr>
              <w:t>9</w:t>
            </w:r>
          </w:p>
        </w:tc>
      </w:tr>
      <w:tr w:rsidR="00E7160F" w:rsidRPr="00090A72" w:rsidTr="00E7160F">
        <w:trPr>
          <w:trHeight w:val="264"/>
        </w:trPr>
        <w:tc>
          <w:tcPr>
            <w:tcW w:w="960" w:type="dxa"/>
            <w:tcBorders>
              <w:top w:val="nil"/>
              <w:left w:val="single" w:sz="4" w:space="0" w:color="auto"/>
              <w:bottom w:val="single" w:sz="4" w:space="0" w:color="auto"/>
              <w:right w:val="single" w:sz="4" w:space="0" w:color="auto"/>
            </w:tcBorders>
            <w:noWrap/>
            <w:tcFitText/>
            <w:vAlign w:val="bottom"/>
          </w:tcPr>
          <w:p w:rsidR="00E7160F" w:rsidRDefault="00E7160F" w:rsidP="00E7160F">
            <w:pPr>
              <w:jc w:val="right"/>
              <w:rPr>
                <w:rFonts w:ascii="Arial CYR" w:hAnsi="Arial CYR" w:cs="Arial CYR"/>
              </w:rPr>
            </w:pPr>
          </w:p>
        </w:tc>
        <w:tc>
          <w:tcPr>
            <w:tcW w:w="980" w:type="dxa"/>
            <w:tcBorders>
              <w:top w:val="nil"/>
              <w:left w:val="nil"/>
              <w:bottom w:val="single" w:sz="4" w:space="0" w:color="auto"/>
              <w:right w:val="single" w:sz="4" w:space="0" w:color="auto"/>
            </w:tcBorders>
            <w:noWrap/>
            <w:tcFitText/>
            <w:vAlign w:val="bottom"/>
          </w:tcPr>
          <w:p w:rsidR="00E7160F" w:rsidRDefault="00E7160F" w:rsidP="00E7160F">
            <w:pPr>
              <w:jc w:val="right"/>
              <w:rPr>
                <w:rFonts w:ascii="Arial CYR" w:hAnsi="Arial CYR" w:cs="Arial CYR"/>
              </w:rPr>
            </w:pPr>
          </w:p>
        </w:tc>
      </w:tr>
    </w:tbl>
    <w:p w:rsidR="00E7160F" w:rsidRDefault="00E7160F" w:rsidP="00E7160F">
      <w:pPr>
        <w:ind w:firstLine="900"/>
        <w:rPr>
          <w:sz w:val="24"/>
          <w:szCs w:val="24"/>
        </w:rPr>
      </w:pPr>
    </w:p>
    <w:p w:rsidR="00E7160F" w:rsidRDefault="00E7160F" w:rsidP="00E7160F">
      <w:pPr>
        <w:ind w:firstLine="900"/>
        <w:rPr>
          <w:sz w:val="24"/>
          <w:szCs w:val="24"/>
        </w:rPr>
      </w:pPr>
      <w:r w:rsidRPr="00090A72">
        <w:rPr>
          <w:noProof/>
          <w:sz w:val="24"/>
          <w:szCs w:val="24"/>
        </w:rPr>
        <w:drawing>
          <wp:inline distT="0" distB="0" distL="0" distR="0" wp14:anchorId="15728CF5" wp14:editId="66965C5B">
            <wp:extent cx="3181350" cy="1989455"/>
            <wp:effectExtent l="0" t="0" r="0" b="10795"/>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E7160F" w:rsidRDefault="00E7160F" w:rsidP="00E7160F">
      <w:pPr>
        <w:ind w:firstLine="900"/>
        <w:rPr>
          <w:b/>
          <w:sz w:val="24"/>
          <w:szCs w:val="24"/>
        </w:rPr>
      </w:pPr>
    </w:p>
    <w:p w:rsidR="00E7160F" w:rsidRDefault="00E7160F" w:rsidP="00E7160F">
      <w:pPr>
        <w:ind w:firstLine="900"/>
        <w:rPr>
          <w:b/>
          <w:sz w:val="24"/>
          <w:szCs w:val="24"/>
        </w:rPr>
      </w:pPr>
    </w:p>
    <w:p w:rsidR="00E7160F" w:rsidRDefault="00E7160F" w:rsidP="00E7160F">
      <w:pPr>
        <w:ind w:firstLine="900"/>
        <w:rPr>
          <w:b/>
          <w:sz w:val="24"/>
          <w:szCs w:val="24"/>
        </w:rPr>
      </w:pPr>
    </w:p>
    <w:p w:rsidR="00E7160F" w:rsidRDefault="00E7160F" w:rsidP="00E7160F">
      <w:pPr>
        <w:ind w:firstLine="900"/>
        <w:rPr>
          <w:b/>
          <w:sz w:val="24"/>
          <w:szCs w:val="24"/>
        </w:rPr>
      </w:pPr>
    </w:p>
    <w:p w:rsidR="00E7160F" w:rsidRDefault="00E7160F" w:rsidP="00E7160F">
      <w:pPr>
        <w:ind w:firstLine="900"/>
        <w:rPr>
          <w:b/>
          <w:sz w:val="24"/>
          <w:szCs w:val="24"/>
        </w:rPr>
      </w:pPr>
    </w:p>
    <w:p w:rsidR="00E7160F" w:rsidRDefault="00E7160F" w:rsidP="00E7160F">
      <w:pPr>
        <w:ind w:firstLine="900"/>
        <w:rPr>
          <w:b/>
          <w:sz w:val="24"/>
          <w:szCs w:val="24"/>
        </w:rPr>
      </w:pPr>
    </w:p>
    <w:p w:rsidR="00E7160F" w:rsidRDefault="00E7160F" w:rsidP="00E7160F">
      <w:pPr>
        <w:ind w:firstLine="900"/>
        <w:rPr>
          <w:sz w:val="24"/>
          <w:szCs w:val="24"/>
        </w:rPr>
      </w:pPr>
      <w:r>
        <w:rPr>
          <w:b/>
          <w:sz w:val="24"/>
          <w:szCs w:val="24"/>
        </w:rPr>
        <w:t xml:space="preserve">2.Рассчитать </w:t>
      </w:r>
      <w:r>
        <w:rPr>
          <w:b/>
          <w:sz w:val="24"/>
          <w:szCs w:val="24"/>
          <w:lang w:val="en-US"/>
        </w:rPr>
        <w:t>t</w:t>
      </w:r>
      <w:r>
        <w:rPr>
          <w:b/>
          <w:sz w:val="24"/>
          <w:szCs w:val="24"/>
        </w:rPr>
        <w:t>-Стьюдента для несвязанных выборок, сделать вывод о связи и построить график(p&lt;0,05)</w:t>
      </w:r>
    </w:p>
    <w:p w:rsidR="00E7160F" w:rsidRDefault="00E7160F" w:rsidP="00E7160F">
      <w:pPr>
        <w:ind w:firstLine="900"/>
        <w:rPr>
          <w:b/>
          <w:sz w:val="24"/>
          <w:szCs w:val="24"/>
        </w:rPr>
      </w:pPr>
    </w:p>
    <w:tbl>
      <w:tblPr>
        <w:tblpPr w:leftFromText="180" w:rightFromText="180" w:vertAnchor="text" w:tblpX="96" w:tblpY="1"/>
        <w:tblOverlap w:val="never"/>
        <w:tblW w:w="1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0"/>
        <w:gridCol w:w="960"/>
      </w:tblGrid>
      <w:tr w:rsidR="00E7160F" w:rsidRPr="00090A72" w:rsidTr="00E7160F">
        <w:trPr>
          <w:trHeight w:val="264"/>
        </w:trPr>
        <w:tc>
          <w:tcPr>
            <w:tcW w:w="960" w:type="dxa"/>
            <w:noWrap/>
            <w:tcFitText/>
            <w:vAlign w:val="bottom"/>
          </w:tcPr>
          <w:p w:rsidR="00E7160F" w:rsidRDefault="00E7160F" w:rsidP="00E7160F">
            <w:pPr>
              <w:jc w:val="center"/>
              <w:rPr>
                <w:rFonts w:ascii="Arial CYR" w:hAnsi="Arial CYR" w:cs="Arial CYR"/>
              </w:rPr>
            </w:pPr>
            <w:r w:rsidRPr="005717C4">
              <w:rPr>
                <w:rFonts w:ascii="Arial CYR" w:hAnsi="Arial CYR" w:cs="Arial CYR"/>
              </w:rPr>
              <w:t>X</w:t>
            </w:r>
          </w:p>
        </w:tc>
        <w:tc>
          <w:tcPr>
            <w:tcW w:w="960" w:type="dxa"/>
            <w:noWrap/>
            <w:tcFitText/>
            <w:vAlign w:val="bottom"/>
          </w:tcPr>
          <w:p w:rsidR="00E7160F" w:rsidRDefault="00E7160F" w:rsidP="00E7160F">
            <w:pPr>
              <w:jc w:val="center"/>
              <w:rPr>
                <w:rFonts w:ascii="Arial CYR" w:hAnsi="Arial CYR" w:cs="Arial CYR"/>
              </w:rPr>
            </w:pPr>
            <w:r w:rsidRPr="005717C4">
              <w:rPr>
                <w:rFonts w:ascii="Arial CYR" w:hAnsi="Arial CYR" w:cs="Arial CYR"/>
              </w:rPr>
              <w:t>Y</w:t>
            </w:r>
          </w:p>
        </w:tc>
      </w:tr>
      <w:tr w:rsidR="00E7160F" w:rsidRPr="00090A72" w:rsidTr="00E7160F">
        <w:trPr>
          <w:trHeight w:val="276"/>
        </w:trPr>
        <w:tc>
          <w:tcPr>
            <w:tcW w:w="960" w:type="dxa"/>
            <w:noWrap/>
            <w:tcFitText/>
            <w:vAlign w:val="bottom"/>
          </w:tcPr>
          <w:p w:rsidR="00E7160F" w:rsidRDefault="00E7160F" w:rsidP="00E7160F">
            <w:pPr>
              <w:jc w:val="center"/>
              <w:rPr>
                <w:rFonts w:ascii="Arial CYR" w:hAnsi="Arial CYR" w:cs="Arial CYR"/>
              </w:rPr>
            </w:pPr>
            <w:r w:rsidRPr="00F61AFB">
              <w:rPr>
                <w:rFonts w:ascii="Arial CYR" w:hAnsi="Arial CYR" w:cs="Arial CYR"/>
                <w:spacing w:val="111"/>
              </w:rPr>
              <w:t>13,</w:t>
            </w:r>
            <w:r w:rsidRPr="00F61AFB">
              <w:rPr>
                <w:rFonts w:ascii="Arial CYR" w:hAnsi="Arial CYR" w:cs="Arial CYR"/>
                <w:spacing w:val="2"/>
              </w:rPr>
              <w:t>3</w:t>
            </w:r>
          </w:p>
        </w:tc>
        <w:tc>
          <w:tcPr>
            <w:tcW w:w="960" w:type="dxa"/>
            <w:noWrap/>
            <w:tcFitText/>
            <w:vAlign w:val="bottom"/>
          </w:tcPr>
          <w:p w:rsidR="00E7160F" w:rsidRDefault="00E7160F" w:rsidP="00E7160F">
            <w:pPr>
              <w:jc w:val="center"/>
              <w:rPr>
                <w:rFonts w:ascii="Arial CYR" w:hAnsi="Arial CYR" w:cs="Arial CYR"/>
              </w:rPr>
            </w:pPr>
            <w:r w:rsidRPr="000804F3">
              <w:rPr>
                <w:rFonts w:ascii="Arial CYR" w:hAnsi="Arial CYR" w:cs="Arial CYR"/>
                <w:spacing w:val="111"/>
              </w:rPr>
              <w:t>13,</w:t>
            </w:r>
            <w:r w:rsidRPr="000804F3">
              <w:rPr>
                <w:rFonts w:ascii="Arial CYR" w:hAnsi="Arial CYR" w:cs="Arial CYR"/>
                <w:spacing w:val="2"/>
              </w:rPr>
              <w:t>8</w:t>
            </w:r>
          </w:p>
        </w:tc>
      </w:tr>
      <w:tr w:rsidR="00E7160F" w:rsidRPr="00090A72" w:rsidTr="00E7160F">
        <w:trPr>
          <w:trHeight w:val="264"/>
        </w:trPr>
        <w:tc>
          <w:tcPr>
            <w:tcW w:w="960" w:type="dxa"/>
            <w:noWrap/>
            <w:tcFitText/>
            <w:vAlign w:val="bottom"/>
          </w:tcPr>
          <w:p w:rsidR="00E7160F" w:rsidRDefault="00E7160F" w:rsidP="00E7160F">
            <w:pPr>
              <w:jc w:val="center"/>
              <w:rPr>
                <w:rFonts w:ascii="Arial CYR" w:hAnsi="Arial CYR" w:cs="Arial CYR"/>
              </w:rPr>
            </w:pPr>
            <w:r w:rsidRPr="00F61AFB">
              <w:rPr>
                <w:rFonts w:ascii="Arial CYR" w:hAnsi="Arial CYR" w:cs="Arial CYR"/>
                <w:spacing w:val="111"/>
              </w:rPr>
              <w:t>13,</w:t>
            </w:r>
            <w:r w:rsidRPr="00F61AFB">
              <w:rPr>
                <w:rFonts w:ascii="Arial CYR" w:hAnsi="Arial CYR" w:cs="Arial CYR"/>
                <w:spacing w:val="2"/>
              </w:rPr>
              <w:t>5</w:t>
            </w:r>
          </w:p>
        </w:tc>
        <w:tc>
          <w:tcPr>
            <w:tcW w:w="960" w:type="dxa"/>
            <w:noWrap/>
            <w:tcFitText/>
            <w:vAlign w:val="bottom"/>
          </w:tcPr>
          <w:p w:rsidR="00E7160F" w:rsidRDefault="00E7160F" w:rsidP="00E7160F">
            <w:pPr>
              <w:jc w:val="center"/>
              <w:rPr>
                <w:rFonts w:ascii="Arial CYR" w:hAnsi="Arial CYR" w:cs="Arial CYR"/>
              </w:rPr>
            </w:pPr>
            <w:r w:rsidRPr="000804F3">
              <w:rPr>
                <w:rFonts w:ascii="Arial CYR" w:hAnsi="Arial CYR" w:cs="Arial CYR"/>
                <w:spacing w:val="501"/>
              </w:rPr>
              <w:t>1</w:t>
            </w:r>
            <w:r w:rsidRPr="000804F3">
              <w:rPr>
                <w:rFonts w:ascii="Arial CYR" w:hAnsi="Arial CYR" w:cs="Arial CYR"/>
                <w:spacing w:val="1"/>
              </w:rPr>
              <w:t>4</w:t>
            </w:r>
          </w:p>
        </w:tc>
      </w:tr>
      <w:tr w:rsidR="00E7160F" w:rsidRPr="00090A72" w:rsidTr="00E7160F">
        <w:trPr>
          <w:trHeight w:val="264"/>
        </w:trPr>
        <w:tc>
          <w:tcPr>
            <w:tcW w:w="960" w:type="dxa"/>
            <w:noWrap/>
            <w:tcFitText/>
            <w:vAlign w:val="bottom"/>
          </w:tcPr>
          <w:p w:rsidR="00E7160F" w:rsidRDefault="00E7160F" w:rsidP="00E7160F">
            <w:pPr>
              <w:jc w:val="center"/>
              <w:rPr>
                <w:rFonts w:ascii="Arial CYR" w:hAnsi="Arial CYR" w:cs="Arial CYR"/>
              </w:rPr>
            </w:pPr>
            <w:r w:rsidRPr="00F61AFB">
              <w:rPr>
                <w:rFonts w:ascii="Arial CYR" w:hAnsi="Arial CYR" w:cs="Arial CYR"/>
                <w:spacing w:val="111"/>
              </w:rPr>
              <w:t>13,</w:t>
            </w:r>
            <w:r w:rsidRPr="00F61AFB">
              <w:rPr>
                <w:rFonts w:ascii="Arial CYR" w:hAnsi="Arial CYR" w:cs="Arial CYR"/>
                <w:spacing w:val="2"/>
              </w:rPr>
              <w:t>7</w:t>
            </w:r>
          </w:p>
        </w:tc>
        <w:tc>
          <w:tcPr>
            <w:tcW w:w="960" w:type="dxa"/>
            <w:noWrap/>
            <w:tcFitText/>
            <w:vAlign w:val="bottom"/>
          </w:tcPr>
          <w:p w:rsidR="00E7160F" w:rsidRDefault="00E7160F" w:rsidP="00E7160F">
            <w:pPr>
              <w:jc w:val="center"/>
              <w:rPr>
                <w:rFonts w:ascii="Arial CYR" w:hAnsi="Arial CYR" w:cs="Arial CYR"/>
              </w:rPr>
            </w:pPr>
            <w:r w:rsidRPr="000804F3">
              <w:rPr>
                <w:rFonts w:ascii="Arial CYR" w:hAnsi="Arial CYR" w:cs="Arial CYR"/>
                <w:spacing w:val="501"/>
              </w:rPr>
              <w:t>1</w:t>
            </w:r>
            <w:r w:rsidRPr="000804F3">
              <w:rPr>
                <w:rFonts w:ascii="Arial CYR" w:hAnsi="Arial CYR" w:cs="Arial CYR"/>
                <w:spacing w:val="1"/>
              </w:rPr>
              <w:t>4</w:t>
            </w:r>
          </w:p>
        </w:tc>
      </w:tr>
      <w:tr w:rsidR="00E7160F" w:rsidRPr="00090A72" w:rsidTr="00E7160F">
        <w:trPr>
          <w:trHeight w:val="264"/>
        </w:trPr>
        <w:tc>
          <w:tcPr>
            <w:tcW w:w="960" w:type="dxa"/>
            <w:noWrap/>
            <w:tcFitText/>
            <w:vAlign w:val="bottom"/>
          </w:tcPr>
          <w:p w:rsidR="00E7160F" w:rsidRDefault="00E7160F" w:rsidP="00E7160F">
            <w:pPr>
              <w:jc w:val="center"/>
              <w:rPr>
                <w:rFonts w:ascii="Arial CYR" w:hAnsi="Arial CYR" w:cs="Arial CYR"/>
              </w:rPr>
            </w:pPr>
            <w:r w:rsidRPr="00F61AFB">
              <w:rPr>
                <w:rFonts w:ascii="Arial CYR" w:hAnsi="Arial CYR" w:cs="Arial CYR"/>
                <w:spacing w:val="111"/>
              </w:rPr>
              <w:t>13,</w:t>
            </w:r>
            <w:r w:rsidRPr="00F61AFB">
              <w:rPr>
                <w:rFonts w:ascii="Arial CYR" w:hAnsi="Arial CYR" w:cs="Arial CYR"/>
                <w:spacing w:val="2"/>
              </w:rPr>
              <w:t>9</w:t>
            </w:r>
          </w:p>
        </w:tc>
        <w:tc>
          <w:tcPr>
            <w:tcW w:w="960" w:type="dxa"/>
            <w:noWrap/>
            <w:tcFitText/>
            <w:vAlign w:val="bottom"/>
          </w:tcPr>
          <w:p w:rsidR="00E7160F" w:rsidRDefault="00E7160F" w:rsidP="00E7160F">
            <w:pPr>
              <w:jc w:val="center"/>
              <w:rPr>
                <w:rFonts w:ascii="Arial CYR" w:hAnsi="Arial CYR" w:cs="Arial CYR"/>
              </w:rPr>
            </w:pPr>
            <w:r w:rsidRPr="000804F3">
              <w:rPr>
                <w:rFonts w:ascii="Arial CYR" w:hAnsi="Arial CYR" w:cs="Arial CYR"/>
                <w:spacing w:val="111"/>
              </w:rPr>
              <w:t>14,</w:t>
            </w:r>
            <w:r w:rsidRPr="000804F3">
              <w:rPr>
                <w:rFonts w:ascii="Arial CYR" w:hAnsi="Arial CYR" w:cs="Arial CYR"/>
                <w:spacing w:val="2"/>
              </w:rPr>
              <w:t>1</w:t>
            </w:r>
          </w:p>
        </w:tc>
      </w:tr>
      <w:tr w:rsidR="00E7160F" w:rsidRPr="00090A72" w:rsidTr="00E7160F">
        <w:trPr>
          <w:trHeight w:val="264"/>
        </w:trPr>
        <w:tc>
          <w:tcPr>
            <w:tcW w:w="960" w:type="dxa"/>
            <w:noWrap/>
            <w:tcFitText/>
            <w:vAlign w:val="bottom"/>
          </w:tcPr>
          <w:p w:rsidR="00E7160F" w:rsidRDefault="00E7160F" w:rsidP="00E7160F">
            <w:pPr>
              <w:jc w:val="center"/>
              <w:rPr>
                <w:rFonts w:ascii="Arial CYR" w:hAnsi="Arial CYR" w:cs="Arial CYR"/>
              </w:rPr>
            </w:pPr>
            <w:r w:rsidRPr="00F61AFB">
              <w:rPr>
                <w:rFonts w:ascii="Arial CYR" w:hAnsi="Arial CYR" w:cs="Arial CYR"/>
                <w:spacing w:val="501"/>
              </w:rPr>
              <w:t>1</w:t>
            </w:r>
            <w:r w:rsidRPr="00F61AFB">
              <w:rPr>
                <w:rFonts w:ascii="Arial CYR" w:hAnsi="Arial CYR" w:cs="Arial CYR"/>
              </w:rPr>
              <w:t>4</w:t>
            </w:r>
          </w:p>
        </w:tc>
        <w:tc>
          <w:tcPr>
            <w:tcW w:w="960" w:type="dxa"/>
            <w:noWrap/>
            <w:tcFitText/>
            <w:vAlign w:val="bottom"/>
          </w:tcPr>
          <w:p w:rsidR="00E7160F" w:rsidRDefault="00E7160F" w:rsidP="00E7160F">
            <w:pPr>
              <w:jc w:val="center"/>
              <w:rPr>
                <w:rFonts w:ascii="Arial CYR" w:hAnsi="Arial CYR" w:cs="Arial CYR"/>
              </w:rPr>
            </w:pPr>
            <w:r w:rsidRPr="000804F3">
              <w:rPr>
                <w:rFonts w:ascii="Arial CYR" w:hAnsi="Arial CYR" w:cs="Arial CYR"/>
                <w:spacing w:val="111"/>
              </w:rPr>
              <w:t>14,</w:t>
            </w:r>
            <w:r w:rsidRPr="000804F3">
              <w:rPr>
                <w:rFonts w:ascii="Arial CYR" w:hAnsi="Arial CYR" w:cs="Arial CYR"/>
                <w:spacing w:val="2"/>
              </w:rPr>
              <w:t>3</w:t>
            </w:r>
          </w:p>
        </w:tc>
      </w:tr>
      <w:tr w:rsidR="00E7160F" w:rsidRPr="00090A72" w:rsidTr="00E7160F">
        <w:trPr>
          <w:trHeight w:val="264"/>
        </w:trPr>
        <w:tc>
          <w:tcPr>
            <w:tcW w:w="960" w:type="dxa"/>
            <w:noWrap/>
            <w:tcFitText/>
            <w:vAlign w:val="bottom"/>
          </w:tcPr>
          <w:p w:rsidR="00E7160F" w:rsidRDefault="00E7160F" w:rsidP="00E7160F">
            <w:pPr>
              <w:jc w:val="center"/>
              <w:rPr>
                <w:rFonts w:ascii="Arial CYR" w:hAnsi="Arial CYR" w:cs="Arial CYR"/>
              </w:rPr>
            </w:pPr>
            <w:r w:rsidRPr="00F61AFB">
              <w:rPr>
                <w:rFonts w:ascii="Arial CYR" w:hAnsi="Arial CYR" w:cs="Arial CYR"/>
                <w:spacing w:val="501"/>
              </w:rPr>
              <w:t>1</w:t>
            </w:r>
            <w:r w:rsidRPr="00F61AFB">
              <w:rPr>
                <w:rFonts w:ascii="Arial CYR" w:hAnsi="Arial CYR" w:cs="Arial CYR"/>
              </w:rPr>
              <w:t>4</w:t>
            </w:r>
          </w:p>
        </w:tc>
        <w:tc>
          <w:tcPr>
            <w:tcW w:w="960" w:type="dxa"/>
            <w:noWrap/>
            <w:tcFitText/>
            <w:vAlign w:val="bottom"/>
          </w:tcPr>
          <w:p w:rsidR="00E7160F" w:rsidRDefault="00E7160F" w:rsidP="00E7160F">
            <w:pPr>
              <w:jc w:val="center"/>
              <w:rPr>
                <w:rFonts w:ascii="Arial CYR" w:hAnsi="Arial CYR" w:cs="Arial CYR"/>
              </w:rPr>
            </w:pPr>
            <w:r w:rsidRPr="000804F3">
              <w:rPr>
                <w:rFonts w:ascii="Arial CYR" w:hAnsi="Arial CYR" w:cs="Arial CYR"/>
                <w:spacing w:val="111"/>
              </w:rPr>
              <w:t>14,</w:t>
            </w:r>
            <w:r w:rsidRPr="000804F3">
              <w:rPr>
                <w:rFonts w:ascii="Arial CYR" w:hAnsi="Arial CYR" w:cs="Arial CYR"/>
                <w:spacing w:val="2"/>
              </w:rPr>
              <w:t>4</w:t>
            </w:r>
          </w:p>
        </w:tc>
      </w:tr>
      <w:tr w:rsidR="00E7160F" w:rsidRPr="00090A72" w:rsidTr="00E7160F">
        <w:trPr>
          <w:trHeight w:val="264"/>
        </w:trPr>
        <w:tc>
          <w:tcPr>
            <w:tcW w:w="960" w:type="dxa"/>
            <w:noWrap/>
            <w:tcFitText/>
            <w:vAlign w:val="bottom"/>
          </w:tcPr>
          <w:p w:rsidR="00E7160F" w:rsidRDefault="00E7160F" w:rsidP="00E7160F">
            <w:pPr>
              <w:jc w:val="center"/>
              <w:rPr>
                <w:rFonts w:ascii="Arial CYR" w:hAnsi="Arial CYR" w:cs="Arial CYR"/>
              </w:rPr>
            </w:pPr>
            <w:r w:rsidRPr="00F61AFB">
              <w:rPr>
                <w:rFonts w:ascii="Arial CYR" w:hAnsi="Arial CYR" w:cs="Arial CYR"/>
                <w:spacing w:val="111"/>
              </w:rPr>
              <w:t>14,</w:t>
            </w:r>
            <w:r w:rsidRPr="00F61AFB">
              <w:rPr>
                <w:rFonts w:ascii="Arial CYR" w:hAnsi="Arial CYR" w:cs="Arial CYR"/>
                <w:spacing w:val="2"/>
              </w:rPr>
              <w:t>2</w:t>
            </w:r>
          </w:p>
        </w:tc>
        <w:tc>
          <w:tcPr>
            <w:tcW w:w="960" w:type="dxa"/>
            <w:noWrap/>
            <w:tcFitText/>
            <w:vAlign w:val="bottom"/>
          </w:tcPr>
          <w:p w:rsidR="00E7160F" w:rsidRDefault="00E7160F" w:rsidP="00E7160F">
            <w:pPr>
              <w:jc w:val="center"/>
              <w:rPr>
                <w:rFonts w:ascii="Arial CYR" w:hAnsi="Arial CYR" w:cs="Arial CYR"/>
              </w:rPr>
            </w:pPr>
            <w:r w:rsidRPr="000804F3">
              <w:rPr>
                <w:rFonts w:ascii="Arial CYR" w:hAnsi="Arial CYR" w:cs="Arial CYR"/>
                <w:spacing w:val="111"/>
              </w:rPr>
              <w:t>14,</w:t>
            </w:r>
            <w:r w:rsidRPr="000804F3">
              <w:rPr>
                <w:rFonts w:ascii="Arial CYR" w:hAnsi="Arial CYR" w:cs="Arial CYR"/>
                <w:spacing w:val="2"/>
              </w:rPr>
              <w:t>8</w:t>
            </w:r>
          </w:p>
        </w:tc>
      </w:tr>
      <w:tr w:rsidR="00E7160F" w:rsidRPr="00090A72" w:rsidTr="00E7160F">
        <w:trPr>
          <w:trHeight w:val="264"/>
        </w:trPr>
        <w:tc>
          <w:tcPr>
            <w:tcW w:w="960" w:type="dxa"/>
            <w:noWrap/>
            <w:tcFitText/>
            <w:vAlign w:val="bottom"/>
          </w:tcPr>
          <w:p w:rsidR="00E7160F" w:rsidRDefault="00E7160F" w:rsidP="00E7160F">
            <w:pPr>
              <w:jc w:val="center"/>
              <w:rPr>
                <w:rFonts w:ascii="Arial CYR" w:hAnsi="Arial CYR" w:cs="Arial CYR"/>
              </w:rPr>
            </w:pPr>
            <w:r w:rsidRPr="00F61AFB">
              <w:rPr>
                <w:rFonts w:ascii="Arial CYR" w:hAnsi="Arial CYR" w:cs="Arial CYR"/>
                <w:spacing w:val="111"/>
              </w:rPr>
              <w:t>14,</w:t>
            </w:r>
            <w:r w:rsidRPr="00F61AFB">
              <w:rPr>
                <w:rFonts w:ascii="Arial CYR" w:hAnsi="Arial CYR" w:cs="Arial CYR"/>
                <w:spacing w:val="2"/>
              </w:rPr>
              <w:t>3</w:t>
            </w:r>
          </w:p>
        </w:tc>
        <w:tc>
          <w:tcPr>
            <w:tcW w:w="960" w:type="dxa"/>
            <w:noWrap/>
            <w:tcFitText/>
            <w:vAlign w:val="bottom"/>
          </w:tcPr>
          <w:p w:rsidR="00E7160F" w:rsidRDefault="00E7160F" w:rsidP="00E7160F">
            <w:pPr>
              <w:jc w:val="center"/>
              <w:rPr>
                <w:rFonts w:ascii="Arial CYR" w:hAnsi="Arial CYR" w:cs="Arial CYR"/>
              </w:rPr>
            </w:pPr>
            <w:r w:rsidRPr="000804F3">
              <w:rPr>
                <w:rFonts w:ascii="Arial CYR" w:hAnsi="Arial CYR" w:cs="Arial CYR"/>
                <w:spacing w:val="111"/>
              </w:rPr>
              <w:t>14,</w:t>
            </w:r>
            <w:r w:rsidRPr="000804F3">
              <w:rPr>
                <w:rFonts w:ascii="Arial CYR" w:hAnsi="Arial CYR" w:cs="Arial CYR"/>
                <w:spacing w:val="2"/>
              </w:rPr>
              <w:t>7</w:t>
            </w:r>
          </w:p>
        </w:tc>
      </w:tr>
      <w:tr w:rsidR="00E7160F" w:rsidRPr="00090A72" w:rsidTr="00E7160F">
        <w:trPr>
          <w:trHeight w:val="264"/>
        </w:trPr>
        <w:tc>
          <w:tcPr>
            <w:tcW w:w="960" w:type="dxa"/>
            <w:noWrap/>
            <w:tcFitText/>
            <w:vAlign w:val="bottom"/>
          </w:tcPr>
          <w:p w:rsidR="00E7160F" w:rsidRDefault="00E7160F" w:rsidP="00E7160F">
            <w:pPr>
              <w:jc w:val="center"/>
              <w:rPr>
                <w:rFonts w:ascii="Arial CYR" w:hAnsi="Arial CYR" w:cs="Arial CYR"/>
              </w:rPr>
            </w:pPr>
            <w:r w:rsidRPr="00F61AFB">
              <w:rPr>
                <w:rFonts w:ascii="Arial CYR" w:hAnsi="Arial CYR" w:cs="Arial CYR"/>
                <w:spacing w:val="111"/>
              </w:rPr>
              <w:t>14,</w:t>
            </w:r>
            <w:r w:rsidRPr="00F61AFB">
              <w:rPr>
                <w:rFonts w:ascii="Arial CYR" w:hAnsi="Arial CYR" w:cs="Arial CYR"/>
                <w:spacing w:val="2"/>
              </w:rPr>
              <w:t>9</w:t>
            </w:r>
          </w:p>
        </w:tc>
        <w:tc>
          <w:tcPr>
            <w:tcW w:w="960" w:type="dxa"/>
            <w:noWrap/>
            <w:tcFitText/>
            <w:vAlign w:val="bottom"/>
          </w:tcPr>
          <w:p w:rsidR="00E7160F" w:rsidRDefault="00E7160F" w:rsidP="00E7160F">
            <w:pPr>
              <w:jc w:val="center"/>
              <w:rPr>
                <w:rFonts w:ascii="Arial CYR" w:hAnsi="Arial CYR" w:cs="Arial CYR"/>
              </w:rPr>
            </w:pPr>
            <w:r w:rsidRPr="000804F3">
              <w:rPr>
                <w:rFonts w:ascii="Arial CYR" w:hAnsi="Arial CYR" w:cs="Arial CYR"/>
                <w:spacing w:val="111"/>
              </w:rPr>
              <w:t>14,</w:t>
            </w:r>
            <w:r w:rsidRPr="000804F3">
              <w:rPr>
                <w:rFonts w:ascii="Arial CYR" w:hAnsi="Arial CYR" w:cs="Arial CYR"/>
                <w:spacing w:val="2"/>
              </w:rPr>
              <w:t>9</w:t>
            </w:r>
          </w:p>
        </w:tc>
      </w:tr>
      <w:tr w:rsidR="00E7160F" w:rsidRPr="00090A72" w:rsidTr="00E7160F">
        <w:trPr>
          <w:trHeight w:val="264"/>
        </w:trPr>
        <w:tc>
          <w:tcPr>
            <w:tcW w:w="960" w:type="dxa"/>
            <w:noWrap/>
            <w:tcFitText/>
            <w:vAlign w:val="bottom"/>
          </w:tcPr>
          <w:p w:rsidR="00E7160F" w:rsidRDefault="00E7160F" w:rsidP="00E7160F">
            <w:pPr>
              <w:jc w:val="center"/>
              <w:rPr>
                <w:rFonts w:ascii="Arial CYR" w:hAnsi="Arial CYR" w:cs="Arial CYR"/>
              </w:rPr>
            </w:pPr>
            <w:r w:rsidRPr="00F61AFB">
              <w:rPr>
                <w:rFonts w:ascii="Arial CYR" w:hAnsi="Arial CYR" w:cs="Arial CYR"/>
                <w:spacing w:val="111"/>
              </w:rPr>
              <w:t>15,</w:t>
            </w:r>
            <w:r w:rsidRPr="00F61AFB">
              <w:rPr>
                <w:rFonts w:ascii="Arial CYR" w:hAnsi="Arial CYR" w:cs="Arial CYR"/>
                <w:spacing w:val="2"/>
              </w:rPr>
              <w:t>2</w:t>
            </w:r>
          </w:p>
        </w:tc>
        <w:tc>
          <w:tcPr>
            <w:tcW w:w="960" w:type="dxa"/>
            <w:noWrap/>
            <w:tcFitText/>
            <w:vAlign w:val="bottom"/>
          </w:tcPr>
          <w:p w:rsidR="00E7160F" w:rsidRDefault="00E7160F" w:rsidP="00E7160F">
            <w:pPr>
              <w:jc w:val="center"/>
              <w:rPr>
                <w:rFonts w:ascii="Arial CYR" w:hAnsi="Arial CYR" w:cs="Arial CYR"/>
              </w:rPr>
            </w:pPr>
            <w:r w:rsidRPr="000804F3">
              <w:rPr>
                <w:rFonts w:ascii="Arial CYR" w:hAnsi="Arial CYR" w:cs="Arial CYR"/>
                <w:spacing w:val="111"/>
              </w:rPr>
              <w:t>14,</w:t>
            </w:r>
            <w:r w:rsidRPr="000804F3">
              <w:rPr>
                <w:rFonts w:ascii="Arial CYR" w:hAnsi="Arial CYR" w:cs="Arial CYR"/>
                <w:spacing w:val="2"/>
              </w:rPr>
              <w:t>9</w:t>
            </w:r>
          </w:p>
        </w:tc>
      </w:tr>
      <w:tr w:rsidR="00E7160F" w:rsidRPr="00090A72" w:rsidTr="00E7160F">
        <w:trPr>
          <w:trHeight w:val="264"/>
        </w:trPr>
        <w:tc>
          <w:tcPr>
            <w:tcW w:w="960" w:type="dxa"/>
            <w:noWrap/>
            <w:tcFitText/>
            <w:vAlign w:val="bottom"/>
          </w:tcPr>
          <w:p w:rsidR="00E7160F" w:rsidRDefault="00E7160F" w:rsidP="00E7160F">
            <w:pPr>
              <w:rPr>
                <w:rFonts w:ascii="Arial CYR" w:hAnsi="Arial CYR" w:cs="Arial CYR"/>
              </w:rPr>
            </w:pPr>
          </w:p>
        </w:tc>
        <w:tc>
          <w:tcPr>
            <w:tcW w:w="960" w:type="dxa"/>
            <w:noWrap/>
            <w:tcFitText/>
            <w:vAlign w:val="bottom"/>
          </w:tcPr>
          <w:p w:rsidR="00E7160F" w:rsidRDefault="00E7160F" w:rsidP="00E7160F">
            <w:pPr>
              <w:jc w:val="center"/>
              <w:rPr>
                <w:rFonts w:ascii="Arial CYR" w:hAnsi="Arial CYR" w:cs="Arial CYR"/>
              </w:rPr>
            </w:pPr>
            <w:r w:rsidRPr="000804F3">
              <w:rPr>
                <w:rFonts w:ascii="Arial CYR" w:hAnsi="Arial CYR" w:cs="Arial CYR"/>
                <w:spacing w:val="111"/>
              </w:rPr>
              <w:t>15,</w:t>
            </w:r>
            <w:r w:rsidRPr="000804F3">
              <w:rPr>
                <w:rFonts w:ascii="Arial CYR" w:hAnsi="Arial CYR" w:cs="Arial CYR"/>
                <w:spacing w:val="2"/>
              </w:rPr>
              <w:t>2</w:t>
            </w:r>
          </w:p>
        </w:tc>
      </w:tr>
      <w:tr w:rsidR="00E7160F" w:rsidRPr="00090A72" w:rsidTr="00E7160F">
        <w:trPr>
          <w:trHeight w:val="276"/>
        </w:trPr>
        <w:tc>
          <w:tcPr>
            <w:tcW w:w="960" w:type="dxa"/>
            <w:noWrap/>
            <w:tcFitText/>
            <w:vAlign w:val="bottom"/>
          </w:tcPr>
          <w:p w:rsidR="00E7160F" w:rsidRDefault="00E7160F" w:rsidP="00E7160F">
            <w:pPr>
              <w:rPr>
                <w:rFonts w:ascii="Arial CYR" w:hAnsi="Arial CYR" w:cs="Arial CYR"/>
              </w:rPr>
            </w:pPr>
          </w:p>
        </w:tc>
        <w:tc>
          <w:tcPr>
            <w:tcW w:w="960" w:type="dxa"/>
            <w:noWrap/>
            <w:tcFitText/>
            <w:vAlign w:val="bottom"/>
          </w:tcPr>
          <w:p w:rsidR="00E7160F" w:rsidRDefault="00E7160F" w:rsidP="00E7160F">
            <w:pPr>
              <w:jc w:val="center"/>
              <w:rPr>
                <w:rFonts w:ascii="Arial CYR" w:hAnsi="Arial CYR" w:cs="Arial CYR"/>
              </w:rPr>
            </w:pPr>
            <w:r w:rsidRPr="000804F3">
              <w:rPr>
                <w:rFonts w:ascii="Arial CYR" w:hAnsi="Arial CYR" w:cs="Arial CYR"/>
                <w:spacing w:val="111"/>
              </w:rPr>
              <w:t>15,</w:t>
            </w:r>
            <w:r w:rsidRPr="000804F3">
              <w:rPr>
                <w:rFonts w:ascii="Arial CYR" w:hAnsi="Arial CYR" w:cs="Arial CYR"/>
                <w:spacing w:val="2"/>
              </w:rPr>
              <w:t>3</w:t>
            </w:r>
          </w:p>
        </w:tc>
      </w:tr>
    </w:tbl>
    <w:p w:rsidR="00E7160F" w:rsidRDefault="00E7160F" w:rsidP="00E7160F">
      <w:pPr>
        <w:rPr>
          <w:sz w:val="24"/>
          <w:szCs w:val="24"/>
        </w:rPr>
      </w:pPr>
      <w:r w:rsidRPr="003E584E">
        <w:rPr>
          <w:noProof/>
        </w:rPr>
        <w:drawing>
          <wp:inline distT="0" distB="0" distL="0" distR="0" wp14:anchorId="31620898" wp14:editId="18F07A86">
            <wp:extent cx="3926205" cy="2392045"/>
            <wp:effectExtent l="0" t="0" r="17145" b="8255"/>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E7160F" w:rsidRDefault="00E7160F" w:rsidP="00E7160F">
      <w:pPr>
        <w:ind w:firstLine="900"/>
        <w:rPr>
          <w:b/>
          <w:sz w:val="24"/>
          <w:szCs w:val="24"/>
        </w:rPr>
      </w:pPr>
    </w:p>
    <w:p w:rsidR="00E7160F" w:rsidRDefault="00E7160F" w:rsidP="00E7160F">
      <w:pPr>
        <w:ind w:firstLine="900"/>
        <w:rPr>
          <w:b/>
          <w:sz w:val="24"/>
          <w:szCs w:val="24"/>
        </w:rPr>
      </w:pPr>
    </w:p>
    <w:p w:rsidR="00E7160F" w:rsidRDefault="00E7160F" w:rsidP="00E7160F">
      <w:pPr>
        <w:ind w:firstLine="900"/>
        <w:rPr>
          <w:b/>
          <w:sz w:val="24"/>
          <w:szCs w:val="24"/>
        </w:rPr>
      </w:pPr>
      <w:r>
        <w:rPr>
          <w:b/>
          <w:sz w:val="24"/>
          <w:szCs w:val="24"/>
        </w:rPr>
        <w:t xml:space="preserve">Задание 8. Рассчитать корреляцию и сделать вывод </w:t>
      </w:r>
    </w:p>
    <w:p w:rsidR="00E7160F" w:rsidRDefault="00E7160F" w:rsidP="00E7160F">
      <w:pPr>
        <w:ind w:firstLine="900"/>
        <w:rPr>
          <w:b/>
          <w:sz w:val="24"/>
          <w:szCs w:val="24"/>
        </w:rPr>
      </w:pPr>
    </w:p>
    <w:tbl>
      <w:tblPr>
        <w:tblW w:w="5260" w:type="dxa"/>
        <w:tblInd w:w="95" w:type="dxa"/>
        <w:tblLook w:val="00A0" w:firstRow="1" w:lastRow="0" w:firstColumn="1" w:lastColumn="0" w:noHBand="0" w:noVBand="0"/>
      </w:tblPr>
      <w:tblGrid>
        <w:gridCol w:w="960"/>
        <w:gridCol w:w="960"/>
        <w:gridCol w:w="960"/>
        <w:gridCol w:w="960"/>
        <w:gridCol w:w="1420"/>
      </w:tblGrid>
      <w:tr w:rsidR="00E7160F" w:rsidRPr="00090A72" w:rsidTr="00E7160F">
        <w:trPr>
          <w:trHeight w:val="288"/>
        </w:trPr>
        <w:tc>
          <w:tcPr>
            <w:tcW w:w="960" w:type="dxa"/>
            <w:tcBorders>
              <w:top w:val="single" w:sz="4" w:space="0" w:color="auto"/>
              <w:left w:val="single" w:sz="4" w:space="0" w:color="auto"/>
              <w:bottom w:val="single" w:sz="4" w:space="0" w:color="auto"/>
              <w:right w:val="single" w:sz="4" w:space="0" w:color="auto"/>
            </w:tcBorders>
            <w:noWrap/>
            <w:tcFitText/>
            <w:vAlign w:val="bottom"/>
          </w:tcPr>
          <w:p w:rsidR="00E7160F" w:rsidRDefault="00E7160F" w:rsidP="00E7160F">
            <w:pPr>
              <w:rPr>
                <w:color w:val="000000"/>
              </w:rPr>
            </w:pPr>
            <w:r w:rsidRPr="00916E7F">
              <w:rPr>
                <w:color w:val="000000"/>
              </w:rPr>
              <w:t xml:space="preserve">№ </w:t>
            </w:r>
            <w:proofErr w:type="spellStart"/>
            <w:r w:rsidRPr="00916E7F">
              <w:rPr>
                <w:color w:val="000000"/>
              </w:rPr>
              <w:t>респ</w:t>
            </w:r>
            <w:proofErr w:type="spellEnd"/>
            <w:r w:rsidRPr="00916E7F">
              <w:rPr>
                <w:color w:val="000000"/>
                <w:spacing w:val="40"/>
              </w:rPr>
              <w:t>.</w:t>
            </w:r>
          </w:p>
        </w:tc>
        <w:tc>
          <w:tcPr>
            <w:tcW w:w="960" w:type="dxa"/>
            <w:tcBorders>
              <w:top w:val="single" w:sz="4" w:space="0" w:color="auto"/>
              <w:left w:val="nil"/>
              <w:bottom w:val="single" w:sz="4" w:space="0" w:color="auto"/>
              <w:right w:val="single" w:sz="4" w:space="0" w:color="auto"/>
            </w:tcBorders>
            <w:noWrap/>
            <w:tcFitText/>
            <w:vAlign w:val="bottom"/>
          </w:tcPr>
          <w:p w:rsidR="00E7160F" w:rsidRDefault="00E7160F" w:rsidP="00E7160F">
            <w:pPr>
              <w:rPr>
                <w:color w:val="000000"/>
              </w:rPr>
            </w:pPr>
            <w:r w:rsidRPr="00E57A30">
              <w:rPr>
                <w:color w:val="000000"/>
                <w:spacing w:val="112"/>
              </w:rPr>
              <w:t>Рос</w:t>
            </w:r>
            <w:r w:rsidRPr="00E57A30">
              <w:rPr>
                <w:color w:val="000000"/>
                <w:spacing w:val="1"/>
              </w:rPr>
              <w:t>т</w:t>
            </w:r>
          </w:p>
        </w:tc>
        <w:tc>
          <w:tcPr>
            <w:tcW w:w="960" w:type="dxa"/>
            <w:tcBorders>
              <w:top w:val="single" w:sz="4" w:space="0" w:color="auto"/>
              <w:left w:val="nil"/>
              <w:bottom w:val="single" w:sz="4" w:space="0" w:color="auto"/>
              <w:right w:val="single" w:sz="4" w:space="0" w:color="auto"/>
            </w:tcBorders>
            <w:noWrap/>
            <w:tcFitText/>
            <w:vAlign w:val="bottom"/>
          </w:tcPr>
          <w:p w:rsidR="00E7160F" w:rsidRDefault="00E7160F" w:rsidP="00E7160F">
            <w:pPr>
              <w:rPr>
                <w:color w:val="000000"/>
              </w:rPr>
            </w:pPr>
            <w:r w:rsidRPr="00E57A30">
              <w:rPr>
                <w:color w:val="000000"/>
                <w:spacing w:val="206"/>
              </w:rPr>
              <w:t>Ве</w:t>
            </w:r>
            <w:r w:rsidRPr="00E57A30">
              <w:rPr>
                <w:color w:val="000000"/>
                <w:spacing w:val="2"/>
              </w:rPr>
              <w:t>с</w:t>
            </w:r>
          </w:p>
        </w:tc>
        <w:tc>
          <w:tcPr>
            <w:tcW w:w="960" w:type="dxa"/>
            <w:tcBorders>
              <w:top w:val="single" w:sz="4" w:space="0" w:color="auto"/>
              <w:left w:val="nil"/>
              <w:bottom w:val="single" w:sz="4" w:space="0" w:color="auto"/>
              <w:right w:val="single" w:sz="4" w:space="0" w:color="auto"/>
            </w:tcBorders>
            <w:noWrap/>
            <w:tcFitText/>
            <w:vAlign w:val="bottom"/>
          </w:tcPr>
          <w:p w:rsidR="00E7160F" w:rsidRDefault="00E7160F" w:rsidP="00E7160F">
            <w:pPr>
              <w:rPr>
                <w:color w:val="000000"/>
              </w:rPr>
            </w:pPr>
            <w:r w:rsidRPr="00E57A30">
              <w:rPr>
                <w:color w:val="000000"/>
                <w:spacing w:val="143"/>
              </w:rPr>
              <w:t>ЖЕ</w:t>
            </w:r>
            <w:r w:rsidRPr="00E57A30">
              <w:rPr>
                <w:color w:val="000000"/>
                <w:spacing w:val="1"/>
              </w:rPr>
              <w:t>Л</w:t>
            </w:r>
          </w:p>
        </w:tc>
        <w:tc>
          <w:tcPr>
            <w:tcW w:w="1420" w:type="dxa"/>
            <w:tcBorders>
              <w:top w:val="single" w:sz="4" w:space="0" w:color="auto"/>
              <w:left w:val="nil"/>
              <w:bottom w:val="single" w:sz="4" w:space="0" w:color="auto"/>
              <w:right w:val="single" w:sz="4" w:space="0" w:color="auto"/>
            </w:tcBorders>
            <w:noWrap/>
            <w:tcFitText/>
            <w:vAlign w:val="bottom"/>
          </w:tcPr>
          <w:p w:rsidR="00E7160F" w:rsidRDefault="00E7160F" w:rsidP="00E7160F">
            <w:pPr>
              <w:rPr>
                <w:color w:val="000000"/>
              </w:rPr>
            </w:pPr>
            <w:r w:rsidRPr="00D82232">
              <w:rPr>
                <w:color w:val="000000"/>
                <w:spacing w:val="7"/>
              </w:rPr>
              <w:t>Длина стопы</w:t>
            </w:r>
          </w:p>
        </w:tc>
      </w:tr>
      <w:tr w:rsidR="00E7160F" w:rsidRPr="00090A72" w:rsidTr="00E7160F">
        <w:trPr>
          <w:trHeight w:val="288"/>
        </w:trPr>
        <w:tc>
          <w:tcPr>
            <w:tcW w:w="960" w:type="dxa"/>
            <w:tcBorders>
              <w:top w:val="nil"/>
              <w:left w:val="single" w:sz="4" w:space="0" w:color="auto"/>
              <w:bottom w:val="single" w:sz="4" w:space="0" w:color="auto"/>
              <w:right w:val="single" w:sz="4" w:space="0" w:color="auto"/>
            </w:tcBorders>
            <w:noWrap/>
            <w:tcFitText/>
            <w:vAlign w:val="bottom"/>
          </w:tcPr>
          <w:p w:rsidR="00E7160F" w:rsidRDefault="00E7160F" w:rsidP="00E7160F">
            <w:pPr>
              <w:jc w:val="right"/>
              <w:rPr>
                <w:color w:val="000000"/>
              </w:rPr>
            </w:pPr>
            <w:r w:rsidRPr="005717C4">
              <w:rPr>
                <w:color w:val="000000"/>
              </w:rPr>
              <w:t>1</w:t>
            </w:r>
          </w:p>
        </w:tc>
        <w:tc>
          <w:tcPr>
            <w:tcW w:w="960" w:type="dxa"/>
            <w:tcBorders>
              <w:top w:val="nil"/>
              <w:left w:val="nil"/>
              <w:bottom w:val="single" w:sz="4" w:space="0" w:color="auto"/>
              <w:right w:val="single" w:sz="4" w:space="0" w:color="auto"/>
            </w:tcBorders>
            <w:noWrap/>
            <w:tcFitText/>
            <w:vAlign w:val="bottom"/>
          </w:tcPr>
          <w:p w:rsidR="00E7160F" w:rsidRDefault="00E7160F" w:rsidP="00E7160F">
            <w:pPr>
              <w:jc w:val="right"/>
              <w:rPr>
                <w:color w:val="000000"/>
              </w:rPr>
            </w:pPr>
            <w:r w:rsidRPr="00E57A30">
              <w:rPr>
                <w:color w:val="000000"/>
                <w:spacing w:val="211"/>
              </w:rPr>
              <w:t>15</w:t>
            </w:r>
            <w:r w:rsidRPr="00E57A30">
              <w:rPr>
                <w:color w:val="000000"/>
                <w:spacing w:val="2"/>
              </w:rPr>
              <w:t>6</w:t>
            </w:r>
          </w:p>
        </w:tc>
        <w:tc>
          <w:tcPr>
            <w:tcW w:w="960" w:type="dxa"/>
            <w:tcBorders>
              <w:top w:val="nil"/>
              <w:left w:val="nil"/>
              <w:bottom w:val="single" w:sz="4" w:space="0" w:color="auto"/>
              <w:right w:val="single" w:sz="4" w:space="0" w:color="auto"/>
            </w:tcBorders>
            <w:noWrap/>
            <w:tcFitText/>
            <w:vAlign w:val="bottom"/>
          </w:tcPr>
          <w:p w:rsidR="00E7160F" w:rsidRDefault="00E7160F" w:rsidP="00E7160F">
            <w:pPr>
              <w:jc w:val="right"/>
              <w:rPr>
                <w:color w:val="000000"/>
              </w:rPr>
            </w:pPr>
            <w:r w:rsidRPr="00E57A30">
              <w:rPr>
                <w:color w:val="000000"/>
                <w:spacing w:val="523"/>
              </w:rPr>
              <w:t>5</w:t>
            </w:r>
            <w:r w:rsidRPr="00E57A30">
              <w:rPr>
                <w:color w:val="000000"/>
                <w:spacing w:val="2"/>
              </w:rPr>
              <w:t>0</w:t>
            </w:r>
          </w:p>
        </w:tc>
        <w:tc>
          <w:tcPr>
            <w:tcW w:w="960" w:type="dxa"/>
            <w:tcBorders>
              <w:top w:val="nil"/>
              <w:left w:val="nil"/>
              <w:bottom w:val="single" w:sz="4" w:space="0" w:color="auto"/>
              <w:right w:val="single" w:sz="4" w:space="0" w:color="auto"/>
            </w:tcBorders>
            <w:noWrap/>
            <w:tcFitText/>
            <w:vAlign w:val="bottom"/>
          </w:tcPr>
          <w:p w:rsidR="00E7160F" w:rsidRDefault="00E7160F" w:rsidP="00E7160F">
            <w:pPr>
              <w:jc w:val="right"/>
              <w:rPr>
                <w:color w:val="000000"/>
              </w:rPr>
            </w:pPr>
            <w:r w:rsidRPr="00E57A30">
              <w:rPr>
                <w:color w:val="000000"/>
                <w:spacing w:val="236"/>
              </w:rPr>
              <w:t>2,</w:t>
            </w:r>
            <w:r w:rsidRPr="00E57A30">
              <w:rPr>
                <w:color w:val="000000"/>
                <w:spacing w:val="2"/>
              </w:rPr>
              <w:t>7</w:t>
            </w:r>
          </w:p>
        </w:tc>
        <w:tc>
          <w:tcPr>
            <w:tcW w:w="1420" w:type="dxa"/>
            <w:tcBorders>
              <w:top w:val="nil"/>
              <w:left w:val="nil"/>
              <w:bottom w:val="single" w:sz="4" w:space="0" w:color="auto"/>
              <w:right w:val="single" w:sz="4" w:space="0" w:color="auto"/>
            </w:tcBorders>
            <w:noWrap/>
            <w:tcFitText/>
            <w:vAlign w:val="bottom"/>
          </w:tcPr>
          <w:p w:rsidR="00E7160F" w:rsidRDefault="00E7160F" w:rsidP="00E7160F">
            <w:pPr>
              <w:jc w:val="right"/>
              <w:rPr>
                <w:color w:val="000000"/>
              </w:rPr>
            </w:pPr>
            <w:r w:rsidRPr="00E57A30">
              <w:rPr>
                <w:color w:val="000000"/>
                <w:spacing w:val="983"/>
              </w:rPr>
              <w:t>2</w:t>
            </w:r>
            <w:r w:rsidRPr="00E57A30">
              <w:rPr>
                <w:color w:val="000000"/>
                <w:spacing w:val="2"/>
              </w:rPr>
              <w:t>3</w:t>
            </w:r>
          </w:p>
        </w:tc>
      </w:tr>
      <w:tr w:rsidR="00E7160F" w:rsidRPr="00090A72" w:rsidTr="00E7160F">
        <w:trPr>
          <w:trHeight w:val="288"/>
        </w:trPr>
        <w:tc>
          <w:tcPr>
            <w:tcW w:w="960" w:type="dxa"/>
            <w:tcBorders>
              <w:top w:val="nil"/>
              <w:left w:val="single" w:sz="4" w:space="0" w:color="auto"/>
              <w:bottom w:val="single" w:sz="4" w:space="0" w:color="auto"/>
              <w:right w:val="single" w:sz="4" w:space="0" w:color="auto"/>
            </w:tcBorders>
            <w:noWrap/>
            <w:tcFitText/>
            <w:vAlign w:val="bottom"/>
          </w:tcPr>
          <w:p w:rsidR="00E7160F" w:rsidRDefault="00E7160F" w:rsidP="00E7160F">
            <w:pPr>
              <w:jc w:val="right"/>
              <w:rPr>
                <w:color w:val="000000"/>
              </w:rPr>
            </w:pPr>
            <w:r w:rsidRPr="005717C4">
              <w:rPr>
                <w:color w:val="000000"/>
              </w:rPr>
              <w:t>2</w:t>
            </w:r>
          </w:p>
        </w:tc>
        <w:tc>
          <w:tcPr>
            <w:tcW w:w="960" w:type="dxa"/>
            <w:tcBorders>
              <w:top w:val="nil"/>
              <w:left w:val="nil"/>
              <w:bottom w:val="single" w:sz="4" w:space="0" w:color="auto"/>
              <w:right w:val="single" w:sz="4" w:space="0" w:color="auto"/>
            </w:tcBorders>
            <w:noWrap/>
            <w:tcFitText/>
            <w:vAlign w:val="bottom"/>
          </w:tcPr>
          <w:p w:rsidR="00E7160F" w:rsidRDefault="00E7160F" w:rsidP="00E7160F">
            <w:pPr>
              <w:jc w:val="right"/>
              <w:rPr>
                <w:color w:val="000000"/>
              </w:rPr>
            </w:pPr>
            <w:r w:rsidRPr="00E57A30">
              <w:rPr>
                <w:color w:val="000000"/>
                <w:spacing w:val="211"/>
              </w:rPr>
              <w:t>16</w:t>
            </w:r>
            <w:r w:rsidRPr="00E57A30">
              <w:rPr>
                <w:color w:val="000000"/>
                <w:spacing w:val="2"/>
              </w:rPr>
              <w:t>5</w:t>
            </w:r>
          </w:p>
        </w:tc>
        <w:tc>
          <w:tcPr>
            <w:tcW w:w="960" w:type="dxa"/>
            <w:tcBorders>
              <w:top w:val="nil"/>
              <w:left w:val="nil"/>
              <w:bottom w:val="single" w:sz="4" w:space="0" w:color="auto"/>
              <w:right w:val="single" w:sz="4" w:space="0" w:color="auto"/>
            </w:tcBorders>
            <w:noWrap/>
            <w:tcFitText/>
            <w:vAlign w:val="bottom"/>
          </w:tcPr>
          <w:p w:rsidR="00E7160F" w:rsidRDefault="00E7160F" w:rsidP="00E7160F">
            <w:pPr>
              <w:jc w:val="right"/>
              <w:rPr>
                <w:color w:val="000000"/>
              </w:rPr>
            </w:pPr>
            <w:r w:rsidRPr="00E57A30">
              <w:rPr>
                <w:color w:val="000000"/>
                <w:spacing w:val="523"/>
              </w:rPr>
              <w:t>6</w:t>
            </w:r>
            <w:r w:rsidRPr="00E57A30">
              <w:rPr>
                <w:color w:val="000000"/>
                <w:spacing w:val="2"/>
              </w:rPr>
              <w:t>0</w:t>
            </w:r>
          </w:p>
        </w:tc>
        <w:tc>
          <w:tcPr>
            <w:tcW w:w="960" w:type="dxa"/>
            <w:tcBorders>
              <w:top w:val="nil"/>
              <w:left w:val="nil"/>
              <w:bottom w:val="single" w:sz="4" w:space="0" w:color="auto"/>
              <w:right w:val="single" w:sz="4" w:space="0" w:color="auto"/>
            </w:tcBorders>
            <w:noWrap/>
            <w:tcFitText/>
            <w:vAlign w:val="bottom"/>
          </w:tcPr>
          <w:p w:rsidR="00E7160F" w:rsidRDefault="00E7160F" w:rsidP="00E7160F">
            <w:pPr>
              <w:jc w:val="right"/>
              <w:rPr>
                <w:color w:val="000000"/>
              </w:rPr>
            </w:pPr>
            <w:r w:rsidRPr="00E57A30">
              <w:rPr>
                <w:color w:val="000000"/>
                <w:spacing w:val="236"/>
              </w:rPr>
              <w:t>3,</w:t>
            </w:r>
            <w:r w:rsidRPr="00E57A30">
              <w:rPr>
                <w:color w:val="000000"/>
                <w:spacing w:val="2"/>
              </w:rPr>
              <w:t>2</w:t>
            </w:r>
          </w:p>
        </w:tc>
        <w:tc>
          <w:tcPr>
            <w:tcW w:w="1420" w:type="dxa"/>
            <w:tcBorders>
              <w:top w:val="nil"/>
              <w:left w:val="nil"/>
              <w:bottom w:val="single" w:sz="4" w:space="0" w:color="auto"/>
              <w:right w:val="single" w:sz="4" w:space="0" w:color="auto"/>
            </w:tcBorders>
            <w:noWrap/>
            <w:tcFitText/>
            <w:vAlign w:val="bottom"/>
          </w:tcPr>
          <w:p w:rsidR="00E7160F" w:rsidRDefault="00E7160F" w:rsidP="00E7160F">
            <w:pPr>
              <w:jc w:val="right"/>
              <w:rPr>
                <w:color w:val="000000"/>
              </w:rPr>
            </w:pPr>
            <w:r w:rsidRPr="00E57A30">
              <w:rPr>
                <w:color w:val="000000"/>
                <w:spacing w:val="983"/>
              </w:rPr>
              <w:t>2</w:t>
            </w:r>
            <w:r w:rsidRPr="00E57A30">
              <w:rPr>
                <w:color w:val="000000"/>
                <w:spacing w:val="2"/>
              </w:rPr>
              <w:t>4</w:t>
            </w:r>
          </w:p>
        </w:tc>
      </w:tr>
      <w:tr w:rsidR="00E7160F" w:rsidRPr="00090A72" w:rsidTr="00E7160F">
        <w:trPr>
          <w:trHeight w:val="288"/>
        </w:trPr>
        <w:tc>
          <w:tcPr>
            <w:tcW w:w="960" w:type="dxa"/>
            <w:tcBorders>
              <w:top w:val="nil"/>
              <w:left w:val="single" w:sz="4" w:space="0" w:color="auto"/>
              <w:bottom w:val="single" w:sz="4" w:space="0" w:color="auto"/>
              <w:right w:val="single" w:sz="4" w:space="0" w:color="auto"/>
            </w:tcBorders>
            <w:noWrap/>
            <w:tcFitText/>
            <w:vAlign w:val="bottom"/>
          </w:tcPr>
          <w:p w:rsidR="00E7160F" w:rsidRDefault="00E7160F" w:rsidP="00E7160F">
            <w:pPr>
              <w:jc w:val="right"/>
              <w:rPr>
                <w:color w:val="000000"/>
              </w:rPr>
            </w:pPr>
            <w:r w:rsidRPr="005717C4">
              <w:rPr>
                <w:color w:val="000000"/>
              </w:rPr>
              <w:t>3</w:t>
            </w:r>
          </w:p>
        </w:tc>
        <w:tc>
          <w:tcPr>
            <w:tcW w:w="960" w:type="dxa"/>
            <w:tcBorders>
              <w:top w:val="nil"/>
              <w:left w:val="nil"/>
              <w:bottom w:val="single" w:sz="4" w:space="0" w:color="auto"/>
              <w:right w:val="single" w:sz="4" w:space="0" w:color="auto"/>
            </w:tcBorders>
            <w:noWrap/>
            <w:tcFitText/>
            <w:vAlign w:val="bottom"/>
          </w:tcPr>
          <w:p w:rsidR="00E7160F" w:rsidRDefault="00E7160F" w:rsidP="00E7160F">
            <w:pPr>
              <w:jc w:val="right"/>
              <w:rPr>
                <w:color w:val="000000"/>
              </w:rPr>
            </w:pPr>
            <w:r w:rsidRPr="00E57A30">
              <w:rPr>
                <w:color w:val="000000"/>
                <w:spacing w:val="211"/>
              </w:rPr>
              <w:t>16</w:t>
            </w:r>
            <w:r w:rsidRPr="00E57A30">
              <w:rPr>
                <w:color w:val="000000"/>
                <w:spacing w:val="2"/>
              </w:rPr>
              <w:t>0</w:t>
            </w:r>
          </w:p>
        </w:tc>
        <w:tc>
          <w:tcPr>
            <w:tcW w:w="960" w:type="dxa"/>
            <w:tcBorders>
              <w:top w:val="nil"/>
              <w:left w:val="nil"/>
              <w:bottom w:val="single" w:sz="4" w:space="0" w:color="auto"/>
              <w:right w:val="single" w:sz="4" w:space="0" w:color="auto"/>
            </w:tcBorders>
            <w:noWrap/>
            <w:tcFitText/>
            <w:vAlign w:val="bottom"/>
          </w:tcPr>
          <w:p w:rsidR="00E7160F" w:rsidRDefault="00E7160F" w:rsidP="00E7160F">
            <w:pPr>
              <w:jc w:val="right"/>
              <w:rPr>
                <w:color w:val="000000"/>
              </w:rPr>
            </w:pPr>
            <w:r w:rsidRPr="00E57A30">
              <w:rPr>
                <w:color w:val="000000"/>
                <w:spacing w:val="523"/>
              </w:rPr>
              <w:t>5</w:t>
            </w:r>
            <w:r w:rsidRPr="00E57A30">
              <w:rPr>
                <w:color w:val="000000"/>
                <w:spacing w:val="2"/>
              </w:rPr>
              <w:t>3</w:t>
            </w:r>
          </w:p>
        </w:tc>
        <w:tc>
          <w:tcPr>
            <w:tcW w:w="960" w:type="dxa"/>
            <w:tcBorders>
              <w:top w:val="nil"/>
              <w:left w:val="nil"/>
              <w:bottom w:val="single" w:sz="4" w:space="0" w:color="auto"/>
              <w:right w:val="single" w:sz="4" w:space="0" w:color="auto"/>
            </w:tcBorders>
            <w:noWrap/>
            <w:tcFitText/>
            <w:vAlign w:val="bottom"/>
          </w:tcPr>
          <w:p w:rsidR="00E7160F" w:rsidRDefault="00E7160F" w:rsidP="00E7160F">
            <w:pPr>
              <w:jc w:val="right"/>
              <w:rPr>
                <w:color w:val="000000"/>
              </w:rPr>
            </w:pPr>
            <w:r w:rsidRPr="005717C4">
              <w:rPr>
                <w:color w:val="000000"/>
              </w:rPr>
              <w:t>3</w:t>
            </w:r>
          </w:p>
        </w:tc>
        <w:tc>
          <w:tcPr>
            <w:tcW w:w="1420" w:type="dxa"/>
            <w:tcBorders>
              <w:top w:val="nil"/>
              <w:left w:val="nil"/>
              <w:bottom w:val="single" w:sz="4" w:space="0" w:color="auto"/>
              <w:right w:val="single" w:sz="4" w:space="0" w:color="auto"/>
            </w:tcBorders>
            <w:noWrap/>
            <w:tcFitText/>
            <w:vAlign w:val="bottom"/>
          </w:tcPr>
          <w:p w:rsidR="00E7160F" w:rsidRDefault="00E7160F" w:rsidP="00E7160F">
            <w:pPr>
              <w:jc w:val="right"/>
              <w:rPr>
                <w:color w:val="000000"/>
              </w:rPr>
            </w:pPr>
            <w:r w:rsidRPr="00E57A30">
              <w:rPr>
                <w:color w:val="000000"/>
                <w:spacing w:val="983"/>
              </w:rPr>
              <w:t>2</w:t>
            </w:r>
            <w:r w:rsidRPr="00E57A30">
              <w:rPr>
                <w:color w:val="000000"/>
                <w:spacing w:val="2"/>
              </w:rPr>
              <w:t>5</w:t>
            </w:r>
          </w:p>
        </w:tc>
      </w:tr>
      <w:tr w:rsidR="00E7160F" w:rsidRPr="00090A72" w:rsidTr="00E7160F">
        <w:trPr>
          <w:trHeight w:val="288"/>
        </w:trPr>
        <w:tc>
          <w:tcPr>
            <w:tcW w:w="960" w:type="dxa"/>
            <w:tcBorders>
              <w:top w:val="nil"/>
              <w:left w:val="single" w:sz="4" w:space="0" w:color="auto"/>
              <w:bottom w:val="single" w:sz="4" w:space="0" w:color="auto"/>
              <w:right w:val="single" w:sz="4" w:space="0" w:color="auto"/>
            </w:tcBorders>
            <w:noWrap/>
            <w:tcFitText/>
            <w:vAlign w:val="bottom"/>
          </w:tcPr>
          <w:p w:rsidR="00E7160F" w:rsidRDefault="00E7160F" w:rsidP="00E7160F">
            <w:pPr>
              <w:jc w:val="right"/>
              <w:rPr>
                <w:color w:val="000000"/>
              </w:rPr>
            </w:pPr>
            <w:r w:rsidRPr="005717C4">
              <w:rPr>
                <w:color w:val="000000"/>
              </w:rPr>
              <w:t>4</w:t>
            </w:r>
          </w:p>
        </w:tc>
        <w:tc>
          <w:tcPr>
            <w:tcW w:w="960" w:type="dxa"/>
            <w:tcBorders>
              <w:top w:val="nil"/>
              <w:left w:val="nil"/>
              <w:bottom w:val="single" w:sz="4" w:space="0" w:color="auto"/>
              <w:right w:val="single" w:sz="4" w:space="0" w:color="auto"/>
            </w:tcBorders>
            <w:noWrap/>
            <w:tcFitText/>
            <w:vAlign w:val="bottom"/>
          </w:tcPr>
          <w:p w:rsidR="00E7160F" w:rsidRDefault="00E7160F" w:rsidP="00E7160F">
            <w:pPr>
              <w:jc w:val="right"/>
              <w:rPr>
                <w:color w:val="000000"/>
              </w:rPr>
            </w:pPr>
            <w:r w:rsidRPr="00E57A30">
              <w:rPr>
                <w:color w:val="000000"/>
                <w:spacing w:val="211"/>
              </w:rPr>
              <w:t>16</w:t>
            </w:r>
            <w:r w:rsidRPr="00E57A30">
              <w:rPr>
                <w:color w:val="000000"/>
                <w:spacing w:val="2"/>
              </w:rPr>
              <w:t>9</w:t>
            </w:r>
          </w:p>
        </w:tc>
        <w:tc>
          <w:tcPr>
            <w:tcW w:w="960" w:type="dxa"/>
            <w:tcBorders>
              <w:top w:val="nil"/>
              <w:left w:val="nil"/>
              <w:bottom w:val="single" w:sz="4" w:space="0" w:color="auto"/>
              <w:right w:val="single" w:sz="4" w:space="0" w:color="auto"/>
            </w:tcBorders>
            <w:noWrap/>
            <w:tcFitText/>
            <w:vAlign w:val="bottom"/>
          </w:tcPr>
          <w:p w:rsidR="00E7160F" w:rsidRDefault="00E7160F" w:rsidP="00E7160F">
            <w:pPr>
              <w:jc w:val="right"/>
              <w:rPr>
                <w:color w:val="000000"/>
              </w:rPr>
            </w:pPr>
            <w:r w:rsidRPr="00E57A30">
              <w:rPr>
                <w:color w:val="000000"/>
                <w:spacing w:val="523"/>
              </w:rPr>
              <w:t>6</w:t>
            </w:r>
            <w:r w:rsidRPr="00E57A30">
              <w:rPr>
                <w:color w:val="000000"/>
                <w:spacing w:val="2"/>
              </w:rPr>
              <w:t>2</w:t>
            </w:r>
          </w:p>
        </w:tc>
        <w:tc>
          <w:tcPr>
            <w:tcW w:w="960" w:type="dxa"/>
            <w:tcBorders>
              <w:top w:val="nil"/>
              <w:left w:val="nil"/>
              <w:bottom w:val="single" w:sz="4" w:space="0" w:color="auto"/>
              <w:right w:val="single" w:sz="4" w:space="0" w:color="auto"/>
            </w:tcBorders>
            <w:noWrap/>
            <w:tcFitText/>
            <w:vAlign w:val="bottom"/>
          </w:tcPr>
          <w:p w:rsidR="00E7160F" w:rsidRDefault="00E7160F" w:rsidP="00E7160F">
            <w:pPr>
              <w:jc w:val="right"/>
              <w:rPr>
                <w:color w:val="000000"/>
              </w:rPr>
            </w:pPr>
            <w:r w:rsidRPr="00E57A30">
              <w:rPr>
                <w:color w:val="000000"/>
                <w:spacing w:val="236"/>
              </w:rPr>
              <w:t>2,</w:t>
            </w:r>
            <w:r w:rsidRPr="00E57A30">
              <w:rPr>
                <w:color w:val="000000"/>
                <w:spacing w:val="2"/>
              </w:rPr>
              <w:t>9</w:t>
            </w:r>
          </w:p>
        </w:tc>
        <w:tc>
          <w:tcPr>
            <w:tcW w:w="1420" w:type="dxa"/>
            <w:tcBorders>
              <w:top w:val="nil"/>
              <w:left w:val="nil"/>
              <w:bottom w:val="single" w:sz="4" w:space="0" w:color="auto"/>
              <w:right w:val="single" w:sz="4" w:space="0" w:color="auto"/>
            </w:tcBorders>
            <w:noWrap/>
            <w:tcFitText/>
            <w:vAlign w:val="bottom"/>
          </w:tcPr>
          <w:p w:rsidR="00E7160F" w:rsidRDefault="00E7160F" w:rsidP="00E7160F">
            <w:pPr>
              <w:jc w:val="right"/>
              <w:rPr>
                <w:color w:val="000000"/>
              </w:rPr>
            </w:pPr>
            <w:r w:rsidRPr="00E57A30">
              <w:rPr>
                <w:color w:val="000000"/>
                <w:spacing w:val="983"/>
              </w:rPr>
              <w:t>2</w:t>
            </w:r>
            <w:r w:rsidRPr="00E57A30">
              <w:rPr>
                <w:color w:val="000000"/>
                <w:spacing w:val="2"/>
              </w:rPr>
              <w:t>4</w:t>
            </w:r>
          </w:p>
        </w:tc>
      </w:tr>
      <w:tr w:rsidR="00E7160F" w:rsidRPr="00090A72" w:rsidTr="00E7160F">
        <w:trPr>
          <w:trHeight w:val="288"/>
        </w:trPr>
        <w:tc>
          <w:tcPr>
            <w:tcW w:w="960" w:type="dxa"/>
            <w:tcBorders>
              <w:top w:val="nil"/>
              <w:left w:val="single" w:sz="4" w:space="0" w:color="auto"/>
              <w:bottom w:val="single" w:sz="4" w:space="0" w:color="auto"/>
              <w:right w:val="single" w:sz="4" w:space="0" w:color="auto"/>
            </w:tcBorders>
            <w:noWrap/>
            <w:tcFitText/>
            <w:vAlign w:val="bottom"/>
          </w:tcPr>
          <w:p w:rsidR="00E7160F" w:rsidRDefault="00E7160F" w:rsidP="00E7160F">
            <w:pPr>
              <w:jc w:val="right"/>
              <w:rPr>
                <w:color w:val="000000"/>
              </w:rPr>
            </w:pPr>
            <w:r w:rsidRPr="005717C4">
              <w:rPr>
                <w:color w:val="000000"/>
              </w:rPr>
              <w:t>5</w:t>
            </w:r>
          </w:p>
        </w:tc>
        <w:tc>
          <w:tcPr>
            <w:tcW w:w="960" w:type="dxa"/>
            <w:tcBorders>
              <w:top w:val="nil"/>
              <w:left w:val="nil"/>
              <w:bottom w:val="single" w:sz="4" w:space="0" w:color="auto"/>
              <w:right w:val="single" w:sz="4" w:space="0" w:color="auto"/>
            </w:tcBorders>
            <w:noWrap/>
            <w:tcFitText/>
            <w:vAlign w:val="bottom"/>
          </w:tcPr>
          <w:p w:rsidR="00E7160F" w:rsidRDefault="00E7160F" w:rsidP="00E7160F">
            <w:pPr>
              <w:jc w:val="right"/>
              <w:rPr>
                <w:color w:val="000000"/>
              </w:rPr>
            </w:pPr>
            <w:r w:rsidRPr="00E57A30">
              <w:rPr>
                <w:color w:val="000000"/>
                <w:spacing w:val="211"/>
              </w:rPr>
              <w:t>16</w:t>
            </w:r>
            <w:r w:rsidRPr="00E57A30">
              <w:rPr>
                <w:color w:val="000000"/>
                <w:spacing w:val="2"/>
              </w:rPr>
              <w:t>2</w:t>
            </w:r>
          </w:p>
        </w:tc>
        <w:tc>
          <w:tcPr>
            <w:tcW w:w="960" w:type="dxa"/>
            <w:tcBorders>
              <w:top w:val="nil"/>
              <w:left w:val="nil"/>
              <w:bottom w:val="single" w:sz="4" w:space="0" w:color="auto"/>
              <w:right w:val="single" w:sz="4" w:space="0" w:color="auto"/>
            </w:tcBorders>
            <w:noWrap/>
            <w:tcFitText/>
            <w:vAlign w:val="bottom"/>
          </w:tcPr>
          <w:p w:rsidR="00E7160F" w:rsidRDefault="00E7160F" w:rsidP="00E7160F">
            <w:pPr>
              <w:jc w:val="right"/>
              <w:rPr>
                <w:color w:val="000000"/>
              </w:rPr>
            </w:pPr>
            <w:r w:rsidRPr="00E57A30">
              <w:rPr>
                <w:color w:val="000000"/>
                <w:spacing w:val="523"/>
              </w:rPr>
              <w:t>5</w:t>
            </w:r>
            <w:r w:rsidRPr="00E57A30">
              <w:rPr>
                <w:color w:val="000000"/>
                <w:spacing w:val="2"/>
              </w:rPr>
              <w:t>8</w:t>
            </w:r>
          </w:p>
        </w:tc>
        <w:tc>
          <w:tcPr>
            <w:tcW w:w="960" w:type="dxa"/>
            <w:tcBorders>
              <w:top w:val="nil"/>
              <w:left w:val="nil"/>
              <w:bottom w:val="single" w:sz="4" w:space="0" w:color="auto"/>
              <w:right w:val="single" w:sz="4" w:space="0" w:color="auto"/>
            </w:tcBorders>
            <w:noWrap/>
            <w:tcFitText/>
            <w:vAlign w:val="bottom"/>
          </w:tcPr>
          <w:p w:rsidR="00E7160F" w:rsidRDefault="00E7160F" w:rsidP="00E7160F">
            <w:pPr>
              <w:jc w:val="right"/>
              <w:rPr>
                <w:color w:val="000000"/>
              </w:rPr>
            </w:pPr>
            <w:r w:rsidRPr="00E57A30">
              <w:rPr>
                <w:color w:val="000000"/>
                <w:spacing w:val="236"/>
              </w:rPr>
              <w:t>3,</w:t>
            </w:r>
            <w:r w:rsidRPr="00E57A30">
              <w:rPr>
                <w:color w:val="000000"/>
                <w:spacing w:val="2"/>
              </w:rPr>
              <w:t>2</w:t>
            </w:r>
          </w:p>
        </w:tc>
        <w:tc>
          <w:tcPr>
            <w:tcW w:w="1420" w:type="dxa"/>
            <w:tcBorders>
              <w:top w:val="nil"/>
              <w:left w:val="nil"/>
              <w:bottom w:val="single" w:sz="4" w:space="0" w:color="auto"/>
              <w:right w:val="single" w:sz="4" w:space="0" w:color="auto"/>
            </w:tcBorders>
            <w:noWrap/>
            <w:tcFitText/>
            <w:vAlign w:val="bottom"/>
          </w:tcPr>
          <w:p w:rsidR="00E7160F" w:rsidRDefault="00E7160F" w:rsidP="00E7160F">
            <w:pPr>
              <w:jc w:val="right"/>
              <w:rPr>
                <w:color w:val="000000"/>
              </w:rPr>
            </w:pPr>
            <w:r w:rsidRPr="00E57A30">
              <w:rPr>
                <w:color w:val="000000"/>
                <w:spacing w:val="983"/>
              </w:rPr>
              <w:t>2</w:t>
            </w:r>
            <w:r w:rsidRPr="00E57A30">
              <w:rPr>
                <w:color w:val="000000"/>
                <w:spacing w:val="2"/>
              </w:rPr>
              <w:t>6</w:t>
            </w:r>
          </w:p>
        </w:tc>
      </w:tr>
    </w:tbl>
    <w:p w:rsidR="00E7160F" w:rsidRDefault="00E7160F" w:rsidP="00E7160F">
      <w:pPr>
        <w:rPr>
          <w:sz w:val="24"/>
          <w:szCs w:val="24"/>
        </w:rPr>
      </w:pPr>
    </w:p>
    <w:tbl>
      <w:tblPr>
        <w:tblW w:w="5067" w:type="dxa"/>
        <w:tblInd w:w="95" w:type="dxa"/>
        <w:tblLook w:val="00A0" w:firstRow="1" w:lastRow="0" w:firstColumn="1" w:lastColumn="0" w:noHBand="0" w:noVBand="0"/>
      </w:tblPr>
      <w:tblGrid>
        <w:gridCol w:w="1227"/>
        <w:gridCol w:w="960"/>
        <w:gridCol w:w="960"/>
        <w:gridCol w:w="960"/>
        <w:gridCol w:w="960"/>
      </w:tblGrid>
      <w:tr w:rsidR="00E7160F" w:rsidRPr="00090A72" w:rsidTr="00E7160F">
        <w:trPr>
          <w:trHeight w:val="288"/>
        </w:trPr>
        <w:tc>
          <w:tcPr>
            <w:tcW w:w="1227" w:type="dxa"/>
            <w:tcBorders>
              <w:top w:val="single" w:sz="4" w:space="0" w:color="auto"/>
              <w:left w:val="single" w:sz="4" w:space="0" w:color="auto"/>
              <w:bottom w:val="single" w:sz="4" w:space="0" w:color="auto"/>
              <w:right w:val="single" w:sz="4" w:space="0" w:color="auto"/>
            </w:tcBorders>
            <w:noWrap/>
            <w:tcFitText/>
            <w:vAlign w:val="bottom"/>
          </w:tcPr>
          <w:p w:rsidR="00E7160F" w:rsidRDefault="00E7160F" w:rsidP="00E7160F">
            <w:pPr>
              <w:jc w:val="center"/>
              <w:rPr>
                <w:i/>
                <w:iCs/>
                <w:color w:val="000000"/>
              </w:rPr>
            </w:pPr>
            <w:r w:rsidRPr="005717C4">
              <w:rPr>
                <w:i/>
                <w:iCs/>
                <w:color w:val="000000"/>
              </w:rPr>
              <w:lastRenderedPageBreak/>
              <w:t> </w:t>
            </w:r>
          </w:p>
        </w:tc>
        <w:tc>
          <w:tcPr>
            <w:tcW w:w="960" w:type="dxa"/>
            <w:tcBorders>
              <w:top w:val="single" w:sz="4" w:space="0" w:color="auto"/>
              <w:left w:val="nil"/>
              <w:bottom w:val="single" w:sz="4" w:space="0" w:color="auto"/>
              <w:right w:val="single" w:sz="4" w:space="0" w:color="auto"/>
            </w:tcBorders>
            <w:noWrap/>
            <w:tcFitText/>
            <w:vAlign w:val="bottom"/>
          </w:tcPr>
          <w:p w:rsidR="00E7160F" w:rsidRDefault="00E7160F" w:rsidP="00E7160F">
            <w:pPr>
              <w:jc w:val="center"/>
              <w:rPr>
                <w:i/>
                <w:iCs/>
                <w:color w:val="000000"/>
              </w:rPr>
            </w:pPr>
            <w:r w:rsidRPr="00E57A30">
              <w:rPr>
                <w:i/>
                <w:iCs/>
                <w:color w:val="000000"/>
                <w:spacing w:val="89"/>
              </w:rPr>
              <w:t>Рос</w:t>
            </w:r>
            <w:r w:rsidRPr="00E57A30">
              <w:rPr>
                <w:i/>
                <w:iCs/>
                <w:color w:val="000000"/>
                <w:spacing w:val="2"/>
              </w:rPr>
              <w:t>т</w:t>
            </w:r>
          </w:p>
        </w:tc>
        <w:tc>
          <w:tcPr>
            <w:tcW w:w="960" w:type="dxa"/>
            <w:tcBorders>
              <w:top w:val="single" w:sz="4" w:space="0" w:color="auto"/>
              <w:left w:val="nil"/>
              <w:bottom w:val="single" w:sz="4" w:space="0" w:color="auto"/>
              <w:right w:val="single" w:sz="4" w:space="0" w:color="auto"/>
            </w:tcBorders>
            <w:noWrap/>
            <w:tcFitText/>
            <w:vAlign w:val="bottom"/>
          </w:tcPr>
          <w:p w:rsidR="00E7160F" w:rsidRDefault="00E7160F" w:rsidP="00E7160F">
            <w:pPr>
              <w:jc w:val="center"/>
              <w:rPr>
                <w:i/>
                <w:iCs/>
                <w:color w:val="000000"/>
              </w:rPr>
            </w:pPr>
            <w:r w:rsidRPr="00E57A30">
              <w:rPr>
                <w:i/>
                <w:iCs/>
                <w:color w:val="000000"/>
                <w:spacing w:val="212"/>
              </w:rPr>
              <w:t>Ве</w:t>
            </w:r>
            <w:r w:rsidRPr="00E57A30">
              <w:rPr>
                <w:i/>
                <w:iCs/>
                <w:color w:val="000000"/>
                <w:spacing w:val="1"/>
              </w:rPr>
              <w:t>с</w:t>
            </w:r>
          </w:p>
        </w:tc>
        <w:tc>
          <w:tcPr>
            <w:tcW w:w="960" w:type="dxa"/>
            <w:tcBorders>
              <w:top w:val="single" w:sz="4" w:space="0" w:color="auto"/>
              <w:left w:val="nil"/>
              <w:bottom w:val="single" w:sz="4" w:space="0" w:color="auto"/>
              <w:right w:val="single" w:sz="4" w:space="0" w:color="auto"/>
            </w:tcBorders>
            <w:noWrap/>
            <w:tcFitText/>
            <w:vAlign w:val="bottom"/>
          </w:tcPr>
          <w:p w:rsidR="00E7160F" w:rsidRDefault="00E7160F" w:rsidP="00E7160F">
            <w:pPr>
              <w:jc w:val="center"/>
              <w:rPr>
                <w:i/>
                <w:iCs/>
                <w:color w:val="000000"/>
              </w:rPr>
            </w:pPr>
            <w:r w:rsidRPr="00E57A30">
              <w:rPr>
                <w:i/>
                <w:iCs/>
                <w:color w:val="000000"/>
                <w:spacing w:val="141"/>
              </w:rPr>
              <w:t>ЖЕ</w:t>
            </w:r>
            <w:r w:rsidRPr="00E57A30">
              <w:rPr>
                <w:i/>
                <w:iCs/>
                <w:color w:val="000000"/>
                <w:spacing w:val="2"/>
              </w:rPr>
              <w:t>Л</w:t>
            </w:r>
          </w:p>
        </w:tc>
        <w:tc>
          <w:tcPr>
            <w:tcW w:w="960" w:type="dxa"/>
            <w:tcBorders>
              <w:top w:val="single" w:sz="4" w:space="0" w:color="auto"/>
              <w:left w:val="nil"/>
              <w:bottom w:val="single" w:sz="4" w:space="0" w:color="auto"/>
              <w:right w:val="single" w:sz="4" w:space="0" w:color="auto"/>
            </w:tcBorders>
            <w:noWrap/>
            <w:tcFitText/>
            <w:vAlign w:val="bottom"/>
          </w:tcPr>
          <w:p w:rsidR="00E7160F" w:rsidRDefault="00E7160F" w:rsidP="00E7160F">
            <w:pPr>
              <w:jc w:val="center"/>
              <w:rPr>
                <w:i/>
                <w:iCs/>
                <w:color w:val="000000"/>
              </w:rPr>
            </w:pPr>
            <w:r w:rsidRPr="00D82232">
              <w:rPr>
                <w:i/>
                <w:iCs/>
                <w:color w:val="000000"/>
                <w:w w:val="63"/>
              </w:rPr>
              <w:t>Длина стоп</w:t>
            </w:r>
            <w:r w:rsidRPr="00D82232">
              <w:rPr>
                <w:i/>
                <w:iCs/>
                <w:color w:val="000000"/>
                <w:spacing w:val="11"/>
                <w:w w:val="63"/>
              </w:rPr>
              <w:t>ы</w:t>
            </w:r>
          </w:p>
        </w:tc>
      </w:tr>
      <w:tr w:rsidR="00E7160F" w:rsidRPr="00090A72" w:rsidTr="00E7160F">
        <w:trPr>
          <w:trHeight w:val="288"/>
        </w:trPr>
        <w:tc>
          <w:tcPr>
            <w:tcW w:w="1227" w:type="dxa"/>
            <w:tcBorders>
              <w:top w:val="nil"/>
              <w:left w:val="single" w:sz="4" w:space="0" w:color="auto"/>
              <w:bottom w:val="single" w:sz="4" w:space="0" w:color="auto"/>
              <w:right w:val="single" w:sz="4" w:space="0" w:color="auto"/>
            </w:tcBorders>
            <w:noWrap/>
            <w:tcFitText/>
            <w:vAlign w:val="bottom"/>
          </w:tcPr>
          <w:p w:rsidR="00E7160F" w:rsidRDefault="00E7160F" w:rsidP="00E7160F">
            <w:pPr>
              <w:rPr>
                <w:color w:val="000000"/>
              </w:rPr>
            </w:pPr>
            <w:r w:rsidRPr="00E57A30">
              <w:rPr>
                <w:color w:val="000000"/>
                <w:spacing w:val="201"/>
              </w:rPr>
              <w:t>Рос</w:t>
            </w:r>
            <w:r w:rsidRPr="00E57A30">
              <w:rPr>
                <w:color w:val="000000"/>
                <w:spacing w:val="1"/>
              </w:rPr>
              <w:t>т</w:t>
            </w:r>
          </w:p>
        </w:tc>
        <w:tc>
          <w:tcPr>
            <w:tcW w:w="960" w:type="dxa"/>
            <w:tcBorders>
              <w:top w:val="nil"/>
              <w:left w:val="nil"/>
              <w:bottom w:val="single" w:sz="4" w:space="0" w:color="auto"/>
              <w:right w:val="single" w:sz="4" w:space="0" w:color="auto"/>
            </w:tcBorders>
            <w:noWrap/>
            <w:tcFitText/>
            <w:vAlign w:val="bottom"/>
          </w:tcPr>
          <w:p w:rsidR="00E7160F" w:rsidRDefault="00E7160F" w:rsidP="00E7160F">
            <w:pPr>
              <w:jc w:val="right"/>
              <w:rPr>
                <w:color w:val="000000"/>
              </w:rPr>
            </w:pPr>
            <w:r w:rsidRPr="005717C4">
              <w:rPr>
                <w:color w:val="000000"/>
              </w:rPr>
              <w:t>1</w:t>
            </w:r>
          </w:p>
        </w:tc>
        <w:tc>
          <w:tcPr>
            <w:tcW w:w="960" w:type="dxa"/>
            <w:tcBorders>
              <w:top w:val="nil"/>
              <w:left w:val="nil"/>
              <w:bottom w:val="single" w:sz="4" w:space="0" w:color="auto"/>
              <w:right w:val="single" w:sz="4" w:space="0" w:color="auto"/>
            </w:tcBorders>
            <w:noWrap/>
            <w:tcFitText/>
            <w:vAlign w:val="bottom"/>
          </w:tcPr>
          <w:p w:rsidR="00E7160F" w:rsidRDefault="00E7160F" w:rsidP="00E7160F">
            <w:pPr>
              <w:rPr>
                <w:color w:val="000000"/>
              </w:rPr>
            </w:pPr>
            <w:r w:rsidRPr="005717C4">
              <w:rPr>
                <w:color w:val="000000"/>
              </w:rPr>
              <w:t> </w:t>
            </w:r>
          </w:p>
        </w:tc>
        <w:tc>
          <w:tcPr>
            <w:tcW w:w="960" w:type="dxa"/>
            <w:tcBorders>
              <w:top w:val="nil"/>
              <w:left w:val="nil"/>
              <w:bottom w:val="single" w:sz="4" w:space="0" w:color="auto"/>
              <w:right w:val="single" w:sz="4" w:space="0" w:color="auto"/>
            </w:tcBorders>
            <w:noWrap/>
            <w:tcFitText/>
            <w:vAlign w:val="bottom"/>
          </w:tcPr>
          <w:p w:rsidR="00E7160F" w:rsidRDefault="00E7160F" w:rsidP="00E7160F">
            <w:pPr>
              <w:rPr>
                <w:color w:val="000000"/>
              </w:rPr>
            </w:pPr>
            <w:r w:rsidRPr="005717C4">
              <w:rPr>
                <w:color w:val="000000"/>
              </w:rPr>
              <w:t> </w:t>
            </w:r>
          </w:p>
        </w:tc>
        <w:tc>
          <w:tcPr>
            <w:tcW w:w="960" w:type="dxa"/>
            <w:tcBorders>
              <w:top w:val="nil"/>
              <w:left w:val="nil"/>
              <w:bottom w:val="single" w:sz="4" w:space="0" w:color="auto"/>
              <w:right w:val="single" w:sz="4" w:space="0" w:color="auto"/>
            </w:tcBorders>
            <w:noWrap/>
            <w:tcFitText/>
            <w:vAlign w:val="bottom"/>
          </w:tcPr>
          <w:p w:rsidR="00E7160F" w:rsidRDefault="00E7160F" w:rsidP="00E7160F">
            <w:pPr>
              <w:rPr>
                <w:color w:val="000000"/>
              </w:rPr>
            </w:pPr>
            <w:r w:rsidRPr="005717C4">
              <w:rPr>
                <w:color w:val="000000"/>
              </w:rPr>
              <w:t> </w:t>
            </w:r>
          </w:p>
        </w:tc>
      </w:tr>
      <w:tr w:rsidR="00E7160F" w:rsidRPr="00090A72" w:rsidTr="00E7160F">
        <w:trPr>
          <w:trHeight w:val="288"/>
        </w:trPr>
        <w:tc>
          <w:tcPr>
            <w:tcW w:w="1227" w:type="dxa"/>
            <w:tcBorders>
              <w:top w:val="nil"/>
              <w:left w:val="single" w:sz="4" w:space="0" w:color="auto"/>
              <w:bottom w:val="single" w:sz="4" w:space="0" w:color="auto"/>
              <w:right w:val="single" w:sz="4" w:space="0" w:color="auto"/>
            </w:tcBorders>
            <w:noWrap/>
            <w:tcFitText/>
            <w:vAlign w:val="bottom"/>
          </w:tcPr>
          <w:p w:rsidR="00E7160F" w:rsidRDefault="00E7160F" w:rsidP="00E7160F">
            <w:pPr>
              <w:rPr>
                <w:color w:val="000000"/>
              </w:rPr>
            </w:pPr>
            <w:r w:rsidRPr="00E57A30">
              <w:rPr>
                <w:color w:val="000000"/>
                <w:spacing w:val="340"/>
              </w:rPr>
              <w:t>Ве</w:t>
            </w:r>
            <w:r w:rsidRPr="00E57A30">
              <w:rPr>
                <w:color w:val="000000"/>
                <w:spacing w:val="1"/>
              </w:rPr>
              <w:t>с</w:t>
            </w:r>
          </w:p>
        </w:tc>
        <w:tc>
          <w:tcPr>
            <w:tcW w:w="960" w:type="dxa"/>
            <w:tcBorders>
              <w:top w:val="nil"/>
              <w:left w:val="nil"/>
              <w:bottom w:val="single" w:sz="4" w:space="0" w:color="auto"/>
              <w:right w:val="single" w:sz="4" w:space="0" w:color="auto"/>
            </w:tcBorders>
            <w:shd w:val="clear" w:color="auto" w:fill="FFFFFF" w:themeFill="background1"/>
            <w:noWrap/>
            <w:tcFitText/>
            <w:vAlign w:val="bottom"/>
          </w:tcPr>
          <w:p w:rsidR="00E7160F" w:rsidRPr="004C08AE" w:rsidRDefault="00E7160F" w:rsidP="00E7160F">
            <w:pPr>
              <w:jc w:val="right"/>
              <w:rPr>
                <w:color w:val="000000"/>
              </w:rPr>
            </w:pPr>
          </w:p>
        </w:tc>
        <w:tc>
          <w:tcPr>
            <w:tcW w:w="960" w:type="dxa"/>
            <w:tcBorders>
              <w:top w:val="nil"/>
              <w:left w:val="nil"/>
              <w:bottom w:val="single" w:sz="4" w:space="0" w:color="auto"/>
              <w:right w:val="single" w:sz="4" w:space="0" w:color="auto"/>
            </w:tcBorders>
            <w:noWrap/>
            <w:tcFitText/>
            <w:vAlign w:val="bottom"/>
          </w:tcPr>
          <w:p w:rsidR="00E7160F" w:rsidRPr="004C08AE" w:rsidRDefault="00E7160F" w:rsidP="00E7160F">
            <w:pPr>
              <w:jc w:val="right"/>
              <w:rPr>
                <w:color w:val="000000"/>
              </w:rPr>
            </w:pPr>
            <w:r w:rsidRPr="005717C4">
              <w:rPr>
                <w:color w:val="000000"/>
              </w:rPr>
              <w:t>1</w:t>
            </w:r>
          </w:p>
        </w:tc>
        <w:tc>
          <w:tcPr>
            <w:tcW w:w="960" w:type="dxa"/>
            <w:tcBorders>
              <w:top w:val="nil"/>
              <w:left w:val="nil"/>
              <w:bottom w:val="single" w:sz="4" w:space="0" w:color="auto"/>
              <w:right w:val="single" w:sz="4" w:space="0" w:color="auto"/>
            </w:tcBorders>
            <w:noWrap/>
            <w:tcFitText/>
            <w:vAlign w:val="bottom"/>
          </w:tcPr>
          <w:p w:rsidR="00E7160F" w:rsidRPr="004C08AE" w:rsidRDefault="00E7160F" w:rsidP="00E7160F">
            <w:pPr>
              <w:rPr>
                <w:color w:val="000000"/>
              </w:rPr>
            </w:pPr>
            <w:r w:rsidRPr="005717C4">
              <w:rPr>
                <w:color w:val="000000"/>
              </w:rPr>
              <w:t> </w:t>
            </w:r>
          </w:p>
        </w:tc>
        <w:tc>
          <w:tcPr>
            <w:tcW w:w="960" w:type="dxa"/>
            <w:tcBorders>
              <w:top w:val="nil"/>
              <w:left w:val="nil"/>
              <w:bottom w:val="single" w:sz="4" w:space="0" w:color="auto"/>
              <w:right w:val="single" w:sz="4" w:space="0" w:color="auto"/>
            </w:tcBorders>
            <w:noWrap/>
            <w:tcFitText/>
            <w:vAlign w:val="bottom"/>
          </w:tcPr>
          <w:p w:rsidR="00E7160F" w:rsidRDefault="00E7160F" w:rsidP="00E7160F">
            <w:pPr>
              <w:rPr>
                <w:color w:val="000000"/>
              </w:rPr>
            </w:pPr>
            <w:r w:rsidRPr="005717C4">
              <w:rPr>
                <w:color w:val="000000"/>
              </w:rPr>
              <w:t> </w:t>
            </w:r>
          </w:p>
        </w:tc>
      </w:tr>
      <w:tr w:rsidR="00E7160F" w:rsidRPr="00090A72" w:rsidTr="00E7160F">
        <w:trPr>
          <w:trHeight w:val="288"/>
        </w:trPr>
        <w:tc>
          <w:tcPr>
            <w:tcW w:w="1227" w:type="dxa"/>
            <w:tcBorders>
              <w:top w:val="nil"/>
              <w:left w:val="single" w:sz="4" w:space="0" w:color="auto"/>
              <w:bottom w:val="single" w:sz="4" w:space="0" w:color="auto"/>
              <w:right w:val="single" w:sz="4" w:space="0" w:color="auto"/>
            </w:tcBorders>
            <w:noWrap/>
            <w:tcFitText/>
            <w:vAlign w:val="bottom"/>
          </w:tcPr>
          <w:p w:rsidR="00E7160F" w:rsidRDefault="00E7160F" w:rsidP="00E7160F">
            <w:pPr>
              <w:rPr>
                <w:color w:val="000000"/>
              </w:rPr>
            </w:pPr>
            <w:r w:rsidRPr="00E57A30">
              <w:rPr>
                <w:color w:val="000000"/>
                <w:spacing w:val="276"/>
              </w:rPr>
              <w:t>ЖЕ</w:t>
            </w:r>
            <w:r w:rsidRPr="00E57A30">
              <w:rPr>
                <w:color w:val="000000"/>
                <w:spacing w:val="2"/>
              </w:rPr>
              <w:t>Л</w:t>
            </w:r>
          </w:p>
        </w:tc>
        <w:tc>
          <w:tcPr>
            <w:tcW w:w="960" w:type="dxa"/>
            <w:tcBorders>
              <w:top w:val="nil"/>
              <w:left w:val="nil"/>
              <w:bottom w:val="single" w:sz="4" w:space="0" w:color="auto"/>
              <w:right w:val="single" w:sz="4" w:space="0" w:color="auto"/>
            </w:tcBorders>
            <w:shd w:val="clear" w:color="auto" w:fill="FFFFFF" w:themeFill="background1"/>
            <w:noWrap/>
            <w:tcFitText/>
            <w:vAlign w:val="bottom"/>
          </w:tcPr>
          <w:p w:rsidR="00E7160F" w:rsidRPr="004C08AE" w:rsidRDefault="00E7160F" w:rsidP="00E7160F">
            <w:pPr>
              <w:jc w:val="right"/>
              <w:rPr>
                <w:color w:val="000000"/>
              </w:rPr>
            </w:pPr>
          </w:p>
        </w:tc>
        <w:tc>
          <w:tcPr>
            <w:tcW w:w="960" w:type="dxa"/>
            <w:tcBorders>
              <w:top w:val="nil"/>
              <w:left w:val="nil"/>
              <w:bottom w:val="single" w:sz="4" w:space="0" w:color="auto"/>
              <w:right w:val="single" w:sz="4" w:space="0" w:color="auto"/>
            </w:tcBorders>
            <w:shd w:val="clear" w:color="auto" w:fill="FFFFFF" w:themeFill="background1"/>
            <w:noWrap/>
            <w:tcFitText/>
            <w:vAlign w:val="bottom"/>
          </w:tcPr>
          <w:p w:rsidR="00E7160F" w:rsidRPr="004C08AE" w:rsidRDefault="00E7160F" w:rsidP="00E7160F">
            <w:pPr>
              <w:jc w:val="right"/>
              <w:rPr>
                <w:color w:val="000000"/>
              </w:rPr>
            </w:pPr>
          </w:p>
        </w:tc>
        <w:tc>
          <w:tcPr>
            <w:tcW w:w="960" w:type="dxa"/>
            <w:tcBorders>
              <w:top w:val="nil"/>
              <w:left w:val="nil"/>
              <w:bottom w:val="single" w:sz="4" w:space="0" w:color="auto"/>
              <w:right w:val="single" w:sz="4" w:space="0" w:color="auto"/>
            </w:tcBorders>
            <w:noWrap/>
            <w:tcFitText/>
            <w:vAlign w:val="bottom"/>
          </w:tcPr>
          <w:p w:rsidR="00E7160F" w:rsidRPr="004C08AE" w:rsidRDefault="00E7160F" w:rsidP="00E7160F">
            <w:pPr>
              <w:jc w:val="right"/>
              <w:rPr>
                <w:color w:val="000000"/>
              </w:rPr>
            </w:pPr>
            <w:r w:rsidRPr="005717C4">
              <w:rPr>
                <w:color w:val="000000"/>
              </w:rPr>
              <w:t>1</w:t>
            </w:r>
          </w:p>
        </w:tc>
        <w:tc>
          <w:tcPr>
            <w:tcW w:w="960" w:type="dxa"/>
            <w:tcBorders>
              <w:top w:val="nil"/>
              <w:left w:val="nil"/>
              <w:bottom w:val="single" w:sz="4" w:space="0" w:color="auto"/>
              <w:right w:val="single" w:sz="4" w:space="0" w:color="auto"/>
            </w:tcBorders>
            <w:noWrap/>
            <w:tcFitText/>
            <w:vAlign w:val="bottom"/>
          </w:tcPr>
          <w:p w:rsidR="00E7160F" w:rsidRDefault="00E7160F" w:rsidP="00E7160F">
            <w:pPr>
              <w:rPr>
                <w:color w:val="000000"/>
              </w:rPr>
            </w:pPr>
            <w:r w:rsidRPr="005717C4">
              <w:rPr>
                <w:color w:val="000000"/>
              </w:rPr>
              <w:t> </w:t>
            </w:r>
          </w:p>
        </w:tc>
      </w:tr>
      <w:tr w:rsidR="00E7160F" w:rsidRPr="00090A72" w:rsidTr="00E7160F">
        <w:trPr>
          <w:trHeight w:val="288"/>
        </w:trPr>
        <w:tc>
          <w:tcPr>
            <w:tcW w:w="1227" w:type="dxa"/>
            <w:tcBorders>
              <w:top w:val="nil"/>
              <w:left w:val="single" w:sz="4" w:space="0" w:color="auto"/>
              <w:bottom w:val="single" w:sz="4" w:space="0" w:color="auto"/>
              <w:right w:val="single" w:sz="4" w:space="0" w:color="auto"/>
            </w:tcBorders>
            <w:noWrap/>
            <w:tcFitText/>
            <w:vAlign w:val="bottom"/>
          </w:tcPr>
          <w:p w:rsidR="00E7160F" w:rsidRDefault="00E7160F" w:rsidP="00E7160F">
            <w:pPr>
              <w:rPr>
                <w:color w:val="000000"/>
              </w:rPr>
            </w:pPr>
            <w:r w:rsidRPr="00D82232">
              <w:rPr>
                <w:color w:val="000000"/>
                <w:w w:val="89"/>
              </w:rPr>
              <w:t>Длина стоп</w:t>
            </w:r>
            <w:r w:rsidRPr="00D82232">
              <w:rPr>
                <w:color w:val="000000"/>
                <w:spacing w:val="6"/>
                <w:w w:val="89"/>
              </w:rPr>
              <w:t>ы</w:t>
            </w:r>
          </w:p>
        </w:tc>
        <w:tc>
          <w:tcPr>
            <w:tcW w:w="960" w:type="dxa"/>
            <w:tcBorders>
              <w:top w:val="nil"/>
              <w:left w:val="nil"/>
              <w:bottom w:val="single" w:sz="4" w:space="0" w:color="auto"/>
              <w:right w:val="single" w:sz="4" w:space="0" w:color="auto"/>
            </w:tcBorders>
            <w:shd w:val="clear" w:color="auto" w:fill="FFFFFF" w:themeFill="background1"/>
            <w:noWrap/>
            <w:tcFitText/>
            <w:vAlign w:val="bottom"/>
          </w:tcPr>
          <w:p w:rsidR="00E7160F" w:rsidRPr="004C08AE" w:rsidRDefault="00E7160F" w:rsidP="00E7160F">
            <w:pPr>
              <w:jc w:val="right"/>
              <w:rPr>
                <w:color w:val="000000"/>
              </w:rPr>
            </w:pPr>
          </w:p>
        </w:tc>
        <w:tc>
          <w:tcPr>
            <w:tcW w:w="960" w:type="dxa"/>
            <w:tcBorders>
              <w:top w:val="nil"/>
              <w:left w:val="nil"/>
              <w:bottom w:val="single" w:sz="4" w:space="0" w:color="auto"/>
              <w:right w:val="single" w:sz="4" w:space="0" w:color="auto"/>
            </w:tcBorders>
            <w:shd w:val="clear" w:color="auto" w:fill="FFFFFF" w:themeFill="background1"/>
            <w:noWrap/>
            <w:tcFitText/>
            <w:vAlign w:val="bottom"/>
          </w:tcPr>
          <w:p w:rsidR="00E7160F" w:rsidRPr="004C08AE" w:rsidRDefault="00E7160F" w:rsidP="00E7160F">
            <w:pPr>
              <w:jc w:val="right"/>
              <w:rPr>
                <w:color w:val="000000"/>
              </w:rPr>
            </w:pPr>
          </w:p>
        </w:tc>
        <w:tc>
          <w:tcPr>
            <w:tcW w:w="960" w:type="dxa"/>
            <w:tcBorders>
              <w:top w:val="nil"/>
              <w:left w:val="nil"/>
              <w:bottom w:val="single" w:sz="4" w:space="0" w:color="auto"/>
              <w:right w:val="single" w:sz="4" w:space="0" w:color="auto"/>
            </w:tcBorders>
            <w:shd w:val="clear" w:color="auto" w:fill="FFFFFF" w:themeFill="background1"/>
            <w:noWrap/>
            <w:tcFitText/>
            <w:vAlign w:val="bottom"/>
          </w:tcPr>
          <w:p w:rsidR="00E7160F" w:rsidRPr="004C08AE" w:rsidRDefault="00E7160F" w:rsidP="00E7160F">
            <w:pPr>
              <w:jc w:val="right"/>
              <w:rPr>
                <w:color w:val="000000"/>
              </w:rPr>
            </w:pPr>
          </w:p>
        </w:tc>
        <w:tc>
          <w:tcPr>
            <w:tcW w:w="960" w:type="dxa"/>
            <w:tcBorders>
              <w:top w:val="nil"/>
              <w:left w:val="nil"/>
              <w:bottom w:val="single" w:sz="4" w:space="0" w:color="auto"/>
              <w:right w:val="single" w:sz="4" w:space="0" w:color="auto"/>
            </w:tcBorders>
            <w:noWrap/>
            <w:tcFitText/>
            <w:vAlign w:val="bottom"/>
          </w:tcPr>
          <w:p w:rsidR="00E7160F" w:rsidRDefault="00E7160F" w:rsidP="00E7160F">
            <w:pPr>
              <w:jc w:val="right"/>
              <w:rPr>
                <w:color w:val="000000"/>
              </w:rPr>
            </w:pPr>
            <w:r w:rsidRPr="005717C4">
              <w:rPr>
                <w:color w:val="000000"/>
              </w:rPr>
              <w:t>1</w:t>
            </w:r>
          </w:p>
        </w:tc>
      </w:tr>
    </w:tbl>
    <w:p w:rsidR="00E7160F" w:rsidRDefault="00E7160F" w:rsidP="00E7160F">
      <w:pPr>
        <w:rPr>
          <w:sz w:val="24"/>
          <w:szCs w:val="24"/>
        </w:rPr>
      </w:pPr>
    </w:p>
    <w:p w:rsidR="00E7160F" w:rsidRDefault="00E7160F" w:rsidP="00E7160F">
      <w:pPr>
        <w:ind w:firstLine="720"/>
        <w:rPr>
          <w:b/>
          <w:sz w:val="24"/>
          <w:szCs w:val="24"/>
        </w:rPr>
      </w:pPr>
      <w:r>
        <w:rPr>
          <w:b/>
          <w:sz w:val="24"/>
          <w:szCs w:val="24"/>
        </w:rPr>
        <w:t xml:space="preserve">Критерии оценки: </w:t>
      </w:r>
    </w:p>
    <w:p w:rsidR="00E7160F" w:rsidRDefault="00E7160F" w:rsidP="00E7160F">
      <w:pPr>
        <w:pStyle w:val="af2"/>
        <w:numPr>
          <w:ilvl w:val="0"/>
          <w:numId w:val="17"/>
        </w:numPr>
        <w:suppressLineNumbers/>
        <w:tabs>
          <w:tab w:val="clear" w:pos="1211"/>
        </w:tabs>
        <w:spacing w:after="0"/>
        <w:ind w:left="0" w:firstLine="709"/>
        <w:jc w:val="both"/>
      </w:pPr>
      <w:r>
        <w:t>оценка «отлично» выставляется обучающемуся, если он правильно рассчитал задание  и аккуратно его оформил с указанием условных обозначений и ответив на все вопросы преподавателя по данному заданию;</w:t>
      </w:r>
    </w:p>
    <w:p w:rsidR="00E7160F" w:rsidRDefault="00E7160F" w:rsidP="00E7160F">
      <w:pPr>
        <w:pStyle w:val="af2"/>
        <w:numPr>
          <w:ilvl w:val="0"/>
          <w:numId w:val="17"/>
        </w:numPr>
        <w:suppressLineNumbers/>
        <w:tabs>
          <w:tab w:val="clear" w:pos="1211"/>
        </w:tabs>
        <w:spacing w:after="0"/>
        <w:ind w:left="0" w:firstLine="709"/>
        <w:jc w:val="both"/>
      </w:pPr>
      <w:r>
        <w:t>оценка «хорошо» выставляется обучающемуся, если он допустил одну незначительную ошибку в расчетах, либо   оформил  работу без всех необходимых условных обозначений и ответив на 80% вопросы преподавателя по данному заданию;</w:t>
      </w:r>
    </w:p>
    <w:p w:rsidR="00E7160F" w:rsidRDefault="00E7160F" w:rsidP="00E7160F">
      <w:pPr>
        <w:pStyle w:val="af2"/>
        <w:numPr>
          <w:ilvl w:val="0"/>
          <w:numId w:val="17"/>
        </w:numPr>
        <w:suppressLineNumbers/>
        <w:tabs>
          <w:tab w:val="clear" w:pos="1211"/>
        </w:tabs>
        <w:spacing w:after="0"/>
        <w:ind w:left="0" w:firstLine="709"/>
        <w:jc w:val="both"/>
      </w:pPr>
      <w:r>
        <w:t>оценка «удовлетворительно» выставляется обучающемуся, если он допустил одну грубую ошибку в расчетах, или  2- незначительные, имеются недочеты в оформлении работы и  представлении условных обозначений. Ученик отвечает на вопросы преподавателя по заданию с трудом;</w:t>
      </w:r>
    </w:p>
    <w:p w:rsidR="00E7160F" w:rsidRDefault="00E7160F" w:rsidP="00E7160F">
      <w:pPr>
        <w:pStyle w:val="af2"/>
        <w:numPr>
          <w:ilvl w:val="0"/>
          <w:numId w:val="17"/>
        </w:numPr>
        <w:suppressLineNumbers/>
        <w:tabs>
          <w:tab w:val="clear" w:pos="1211"/>
        </w:tabs>
        <w:spacing w:after="0"/>
        <w:ind w:left="0" w:firstLine="709"/>
        <w:jc w:val="both"/>
      </w:pPr>
      <w:r>
        <w:t>оценка «неудовлетворительно» выставляется ученику, если он не представил  расчеты, либо расчеты незакончены  или в них имеются 2 и более грубых ошибок, на вопросы преподавателя ученик в подавляющем большинстве не отвечает.</w:t>
      </w:r>
    </w:p>
    <w:p w:rsidR="00E7160F" w:rsidRDefault="00E7160F" w:rsidP="00E7160F">
      <w:pPr>
        <w:rPr>
          <w:sz w:val="24"/>
          <w:szCs w:val="24"/>
        </w:rPr>
      </w:pPr>
    </w:p>
    <w:p w:rsidR="00E7160F" w:rsidRDefault="00E7160F" w:rsidP="00E7160F">
      <w:pPr>
        <w:pStyle w:val="a3"/>
        <w:shd w:val="clear" w:color="auto" w:fill="FFFFFF"/>
        <w:ind w:left="1069" w:hanging="360"/>
        <w:jc w:val="both"/>
        <w:rPr>
          <w:b/>
          <w:i/>
          <w:color w:val="000000"/>
          <w:spacing w:val="-1"/>
          <w:sz w:val="28"/>
          <w:szCs w:val="28"/>
        </w:rPr>
      </w:pPr>
    </w:p>
    <w:p w:rsidR="00E7160F" w:rsidRDefault="00E7160F" w:rsidP="00E7160F">
      <w:pPr>
        <w:tabs>
          <w:tab w:val="left" w:pos="2295"/>
        </w:tabs>
        <w:jc w:val="center"/>
        <w:rPr>
          <w:b/>
          <w:sz w:val="24"/>
          <w:szCs w:val="24"/>
        </w:rPr>
      </w:pPr>
      <w:r>
        <w:rPr>
          <w:b/>
          <w:sz w:val="24"/>
          <w:szCs w:val="24"/>
        </w:rPr>
        <w:t>Темы индивидуальных творческих заданий</w:t>
      </w:r>
      <w:r>
        <w:rPr>
          <w:rStyle w:val="afa"/>
          <w:b/>
          <w:color w:val="FFFFFF"/>
          <w:sz w:val="24"/>
        </w:rPr>
        <w:footnoteReference w:id="1"/>
      </w:r>
    </w:p>
    <w:p w:rsidR="00E7160F" w:rsidRDefault="00E7160F" w:rsidP="00E7160F">
      <w:pPr>
        <w:jc w:val="center"/>
        <w:rPr>
          <w:sz w:val="24"/>
          <w:szCs w:val="24"/>
        </w:rPr>
      </w:pPr>
    </w:p>
    <w:p w:rsidR="00E7160F" w:rsidRDefault="00E7160F" w:rsidP="00E7160F">
      <w:pPr>
        <w:rPr>
          <w:sz w:val="24"/>
          <w:szCs w:val="24"/>
        </w:rPr>
      </w:pPr>
    </w:p>
    <w:p w:rsidR="00E7160F" w:rsidRDefault="003F20B0" w:rsidP="00E7160F">
      <w:pPr>
        <w:rPr>
          <w:b/>
          <w:sz w:val="24"/>
          <w:szCs w:val="24"/>
        </w:rPr>
      </w:pPr>
      <w:r>
        <w:rPr>
          <w:b/>
          <w:sz w:val="24"/>
          <w:szCs w:val="24"/>
        </w:rPr>
        <w:t xml:space="preserve">                   </w:t>
      </w:r>
      <w:r w:rsidR="00E7160F">
        <w:rPr>
          <w:b/>
          <w:sz w:val="24"/>
          <w:szCs w:val="24"/>
        </w:rPr>
        <w:t>Раздел 5. Методика подготовки спортсмена-конника.</w:t>
      </w:r>
    </w:p>
    <w:p w:rsidR="00E7160F" w:rsidRDefault="00E7160F" w:rsidP="00E7160F">
      <w:pPr>
        <w:ind w:firstLine="720"/>
        <w:rPr>
          <w:sz w:val="24"/>
          <w:szCs w:val="24"/>
        </w:rPr>
      </w:pPr>
    </w:p>
    <w:p w:rsidR="00E7160F" w:rsidRDefault="00E7160F" w:rsidP="00E7160F">
      <w:pPr>
        <w:ind w:firstLine="720"/>
        <w:rPr>
          <w:sz w:val="24"/>
          <w:szCs w:val="24"/>
        </w:rPr>
      </w:pPr>
      <w:r>
        <w:rPr>
          <w:sz w:val="24"/>
          <w:szCs w:val="24"/>
        </w:rPr>
        <w:t>Задание 1.</w:t>
      </w:r>
    </w:p>
    <w:p w:rsidR="00E7160F" w:rsidRDefault="00E7160F" w:rsidP="00E7160F">
      <w:pPr>
        <w:ind w:firstLine="720"/>
        <w:rPr>
          <w:sz w:val="24"/>
          <w:szCs w:val="24"/>
        </w:rPr>
      </w:pPr>
      <w:r>
        <w:rPr>
          <w:sz w:val="24"/>
          <w:szCs w:val="24"/>
        </w:rPr>
        <w:t>Составить комплекс упражнений по обучению верховой езде</w:t>
      </w:r>
    </w:p>
    <w:p w:rsidR="00E7160F" w:rsidRDefault="00E7160F" w:rsidP="00E7160F">
      <w:pPr>
        <w:ind w:firstLine="72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1382"/>
        <w:gridCol w:w="7431"/>
      </w:tblGrid>
      <w:tr w:rsidR="00E7160F" w:rsidRPr="00306F28" w:rsidTr="00E7160F">
        <w:tc>
          <w:tcPr>
            <w:tcW w:w="322" w:type="pct"/>
          </w:tcPr>
          <w:p w:rsidR="00E7160F" w:rsidRPr="00306F28" w:rsidRDefault="00E7160F" w:rsidP="00E7160F">
            <w:pPr>
              <w:rPr>
                <w:b/>
                <w:sz w:val="28"/>
                <w:szCs w:val="28"/>
              </w:rPr>
            </w:pPr>
            <w:r w:rsidRPr="00306F28">
              <w:rPr>
                <w:b/>
                <w:sz w:val="28"/>
                <w:szCs w:val="28"/>
              </w:rPr>
              <w:t xml:space="preserve">№ </w:t>
            </w:r>
            <w:proofErr w:type="gramStart"/>
            <w:r w:rsidRPr="00306F28">
              <w:rPr>
                <w:b/>
                <w:sz w:val="28"/>
                <w:szCs w:val="28"/>
              </w:rPr>
              <w:t>п</w:t>
            </w:r>
            <w:proofErr w:type="gramEnd"/>
            <w:r w:rsidRPr="00306F28">
              <w:rPr>
                <w:b/>
                <w:sz w:val="28"/>
                <w:szCs w:val="28"/>
              </w:rPr>
              <w:t>/п</w:t>
            </w:r>
          </w:p>
        </w:tc>
        <w:tc>
          <w:tcPr>
            <w:tcW w:w="722" w:type="pct"/>
          </w:tcPr>
          <w:p w:rsidR="00E7160F" w:rsidRPr="00306F28" w:rsidRDefault="00E7160F" w:rsidP="00E7160F">
            <w:pPr>
              <w:rPr>
                <w:b/>
                <w:sz w:val="28"/>
                <w:szCs w:val="28"/>
              </w:rPr>
            </w:pPr>
            <w:r w:rsidRPr="00306F28">
              <w:rPr>
                <w:b/>
                <w:sz w:val="28"/>
                <w:szCs w:val="28"/>
              </w:rPr>
              <w:t>Первая буква фамилии</w:t>
            </w:r>
          </w:p>
        </w:tc>
        <w:tc>
          <w:tcPr>
            <w:tcW w:w="3956" w:type="pct"/>
            <w:vAlign w:val="center"/>
          </w:tcPr>
          <w:p w:rsidR="00E7160F" w:rsidRPr="00306F28" w:rsidRDefault="00E7160F" w:rsidP="00E7160F">
            <w:pPr>
              <w:jc w:val="center"/>
              <w:rPr>
                <w:b/>
                <w:sz w:val="28"/>
                <w:szCs w:val="28"/>
              </w:rPr>
            </w:pPr>
            <w:r w:rsidRPr="00306F28">
              <w:rPr>
                <w:b/>
                <w:sz w:val="28"/>
                <w:szCs w:val="28"/>
              </w:rPr>
              <w:t>Название темы /конспекта урока/</w:t>
            </w:r>
          </w:p>
        </w:tc>
      </w:tr>
      <w:tr w:rsidR="00E7160F" w:rsidRPr="00306F28" w:rsidTr="00E7160F">
        <w:tc>
          <w:tcPr>
            <w:tcW w:w="322" w:type="pct"/>
          </w:tcPr>
          <w:p w:rsidR="00E7160F" w:rsidRPr="00306F28" w:rsidRDefault="00E7160F" w:rsidP="00E7160F">
            <w:pPr>
              <w:rPr>
                <w:sz w:val="28"/>
                <w:szCs w:val="28"/>
              </w:rPr>
            </w:pPr>
            <w:r w:rsidRPr="00306F28">
              <w:rPr>
                <w:sz w:val="28"/>
                <w:szCs w:val="28"/>
              </w:rPr>
              <w:t>1</w:t>
            </w:r>
          </w:p>
        </w:tc>
        <w:tc>
          <w:tcPr>
            <w:tcW w:w="722" w:type="pct"/>
          </w:tcPr>
          <w:p w:rsidR="00E7160F" w:rsidRPr="00306F28" w:rsidRDefault="00E7160F" w:rsidP="00E7160F">
            <w:pPr>
              <w:ind w:left="360"/>
              <w:rPr>
                <w:sz w:val="28"/>
                <w:szCs w:val="28"/>
              </w:rPr>
            </w:pPr>
            <w:r w:rsidRPr="00306F28">
              <w:rPr>
                <w:sz w:val="28"/>
                <w:szCs w:val="28"/>
              </w:rPr>
              <w:t>А</w:t>
            </w:r>
            <w:proofErr w:type="gramStart"/>
            <w:r w:rsidRPr="00306F28">
              <w:rPr>
                <w:sz w:val="28"/>
                <w:szCs w:val="28"/>
              </w:rPr>
              <w:t>,С</w:t>
            </w:r>
            <w:proofErr w:type="gramEnd"/>
          </w:p>
        </w:tc>
        <w:tc>
          <w:tcPr>
            <w:tcW w:w="3956" w:type="pct"/>
          </w:tcPr>
          <w:p w:rsidR="00E7160F" w:rsidRPr="00306F28" w:rsidRDefault="00E7160F" w:rsidP="00E7160F">
            <w:pPr>
              <w:rPr>
                <w:sz w:val="28"/>
                <w:szCs w:val="28"/>
              </w:rPr>
            </w:pPr>
            <w:r w:rsidRPr="00306F28">
              <w:rPr>
                <w:sz w:val="28"/>
                <w:szCs w:val="28"/>
              </w:rPr>
              <w:t>Упражнения для освоения посадки на лошадь.</w:t>
            </w:r>
          </w:p>
        </w:tc>
      </w:tr>
      <w:tr w:rsidR="00E7160F" w:rsidRPr="00306F28" w:rsidTr="00E7160F">
        <w:tc>
          <w:tcPr>
            <w:tcW w:w="322" w:type="pct"/>
          </w:tcPr>
          <w:p w:rsidR="00E7160F" w:rsidRPr="00306F28" w:rsidRDefault="00E7160F" w:rsidP="00E7160F">
            <w:pPr>
              <w:rPr>
                <w:sz w:val="28"/>
                <w:szCs w:val="28"/>
              </w:rPr>
            </w:pPr>
            <w:r w:rsidRPr="00306F28">
              <w:rPr>
                <w:sz w:val="28"/>
                <w:szCs w:val="28"/>
              </w:rPr>
              <w:t>2</w:t>
            </w:r>
          </w:p>
        </w:tc>
        <w:tc>
          <w:tcPr>
            <w:tcW w:w="722" w:type="pct"/>
          </w:tcPr>
          <w:p w:rsidR="00E7160F" w:rsidRPr="00306F28" w:rsidRDefault="00E7160F" w:rsidP="00E7160F">
            <w:pPr>
              <w:ind w:left="360"/>
              <w:rPr>
                <w:sz w:val="28"/>
                <w:szCs w:val="28"/>
              </w:rPr>
            </w:pPr>
            <w:r w:rsidRPr="00306F28">
              <w:rPr>
                <w:sz w:val="28"/>
                <w:szCs w:val="28"/>
              </w:rPr>
              <w:t>Б</w:t>
            </w:r>
            <w:proofErr w:type="gramStart"/>
            <w:r w:rsidRPr="00306F28">
              <w:rPr>
                <w:sz w:val="28"/>
                <w:szCs w:val="28"/>
              </w:rPr>
              <w:t>,Т</w:t>
            </w:r>
            <w:proofErr w:type="gramEnd"/>
          </w:p>
        </w:tc>
        <w:tc>
          <w:tcPr>
            <w:tcW w:w="3956" w:type="pct"/>
          </w:tcPr>
          <w:p w:rsidR="00E7160F" w:rsidRPr="00306F28" w:rsidRDefault="00E7160F" w:rsidP="00E7160F">
            <w:pPr>
              <w:ind w:hanging="19"/>
              <w:rPr>
                <w:sz w:val="28"/>
                <w:szCs w:val="28"/>
              </w:rPr>
            </w:pPr>
            <w:r w:rsidRPr="00306F28">
              <w:rPr>
                <w:sz w:val="28"/>
                <w:szCs w:val="28"/>
              </w:rPr>
              <w:t>Обучение технике применения средств управления на шагу.</w:t>
            </w:r>
          </w:p>
        </w:tc>
      </w:tr>
      <w:tr w:rsidR="00E7160F" w:rsidRPr="00306F28" w:rsidTr="00E7160F">
        <w:tc>
          <w:tcPr>
            <w:tcW w:w="322" w:type="pct"/>
          </w:tcPr>
          <w:p w:rsidR="00E7160F" w:rsidRPr="00306F28" w:rsidRDefault="00E7160F" w:rsidP="00E7160F">
            <w:pPr>
              <w:rPr>
                <w:sz w:val="28"/>
                <w:szCs w:val="28"/>
              </w:rPr>
            </w:pPr>
            <w:r w:rsidRPr="00306F28">
              <w:rPr>
                <w:sz w:val="28"/>
                <w:szCs w:val="28"/>
              </w:rPr>
              <w:t>3</w:t>
            </w:r>
          </w:p>
        </w:tc>
        <w:tc>
          <w:tcPr>
            <w:tcW w:w="722" w:type="pct"/>
          </w:tcPr>
          <w:p w:rsidR="00E7160F" w:rsidRPr="00306F28" w:rsidRDefault="00E7160F" w:rsidP="00E7160F">
            <w:pPr>
              <w:ind w:left="360"/>
              <w:rPr>
                <w:sz w:val="28"/>
                <w:szCs w:val="28"/>
              </w:rPr>
            </w:pPr>
            <w:r w:rsidRPr="00306F28">
              <w:rPr>
                <w:sz w:val="28"/>
                <w:szCs w:val="28"/>
              </w:rPr>
              <w:t>В</w:t>
            </w:r>
            <w:proofErr w:type="gramStart"/>
            <w:r w:rsidRPr="00306F28">
              <w:rPr>
                <w:sz w:val="28"/>
                <w:szCs w:val="28"/>
              </w:rPr>
              <w:t>,У</w:t>
            </w:r>
            <w:proofErr w:type="gramEnd"/>
          </w:p>
        </w:tc>
        <w:tc>
          <w:tcPr>
            <w:tcW w:w="3956" w:type="pct"/>
          </w:tcPr>
          <w:p w:rsidR="00E7160F" w:rsidRPr="00306F28" w:rsidRDefault="00E7160F" w:rsidP="00E7160F">
            <w:pPr>
              <w:rPr>
                <w:sz w:val="28"/>
                <w:szCs w:val="28"/>
              </w:rPr>
            </w:pPr>
            <w:r w:rsidRPr="00306F28">
              <w:rPr>
                <w:sz w:val="28"/>
                <w:szCs w:val="28"/>
              </w:rPr>
              <w:t>Обучение технике выполнения простейших команд строевой езды.</w:t>
            </w:r>
          </w:p>
        </w:tc>
      </w:tr>
      <w:tr w:rsidR="00E7160F" w:rsidRPr="00306F28" w:rsidTr="00E7160F">
        <w:tc>
          <w:tcPr>
            <w:tcW w:w="322" w:type="pct"/>
          </w:tcPr>
          <w:p w:rsidR="00E7160F" w:rsidRPr="00306F28" w:rsidRDefault="00E7160F" w:rsidP="00E7160F">
            <w:pPr>
              <w:rPr>
                <w:sz w:val="28"/>
                <w:szCs w:val="28"/>
              </w:rPr>
            </w:pPr>
            <w:r w:rsidRPr="00306F28">
              <w:rPr>
                <w:sz w:val="28"/>
                <w:szCs w:val="28"/>
              </w:rPr>
              <w:t>4</w:t>
            </w:r>
          </w:p>
        </w:tc>
        <w:tc>
          <w:tcPr>
            <w:tcW w:w="722" w:type="pct"/>
          </w:tcPr>
          <w:p w:rsidR="00E7160F" w:rsidRPr="00306F28" w:rsidRDefault="00E7160F" w:rsidP="00E7160F">
            <w:pPr>
              <w:ind w:left="360"/>
              <w:rPr>
                <w:sz w:val="28"/>
                <w:szCs w:val="28"/>
              </w:rPr>
            </w:pPr>
            <w:r w:rsidRPr="00306F28">
              <w:rPr>
                <w:sz w:val="28"/>
                <w:szCs w:val="28"/>
              </w:rPr>
              <w:t>Г</w:t>
            </w:r>
            <w:proofErr w:type="gramStart"/>
            <w:r w:rsidRPr="00306F28">
              <w:rPr>
                <w:sz w:val="28"/>
                <w:szCs w:val="28"/>
              </w:rPr>
              <w:t>,Ф</w:t>
            </w:r>
            <w:proofErr w:type="gramEnd"/>
          </w:p>
        </w:tc>
        <w:tc>
          <w:tcPr>
            <w:tcW w:w="3956" w:type="pct"/>
          </w:tcPr>
          <w:p w:rsidR="00E7160F" w:rsidRPr="00306F28" w:rsidRDefault="00E7160F" w:rsidP="00E7160F">
            <w:pPr>
              <w:rPr>
                <w:sz w:val="28"/>
                <w:szCs w:val="28"/>
              </w:rPr>
            </w:pPr>
            <w:r w:rsidRPr="00306F28">
              <w:rPr>
                <w:sz w:val="28"/>
                <w:szCs w:val="28"/>
              </w:rPr>
              <w:t>Обучение выполнению перестроений в смене.</w:t>
            </w:r>
          </w:p>
        </w:tc>
      </w:tr>
      <w:tr w:rsidR="00E7160F" w:rsidRPr="00306F28" w:rsidTr="00E7160F">
        <w:tc>
          <w:tcPr>
            <w:tcW w:w="322" w:type="pct"/>
          </w:tcPr>
          <w:p w:rsidR="00E7160F" w:rsidRPr="00306F28" w:rsidRDefault="00E7160F" w:rsidP="00E7160F">
            <w:pPr>
              <w:rPr>
                <w:sz w:val="28"/>
                <w:szCs w:val="28"/>
              </w:rPr>
            </w:pPr>
            <w:r w:rsidRPr="00306F28">
              <w:rPr>
                <w:sz w:val="28"/>
                <w:szCs w:val="28"/>
              </w:rPr>
              <w:t>5</w:t>
            </w:r>
          </w:p>
        </w:tc>
        <w:tc>
          <w:tcPr>
            <w:tcW w:w="722" w:type="pct"/>
          </w:tcPr>
          <w:p w:rsidR="00E7160F" w:rsidRPr="00306F28" w:rsidRDefault="00E7160F" w:rsidP="00E7160F">
            <w:pPr>
              <w:ind w:left="360"/>
              <w:rPr>
                <w:sz w:val="28"/>
                <w:szCs w:val="28"/>
              </w:rPr>
            </w:pPr>
            <w:r w:rsidRPr="00306F28">
              <w:rPr>
                <w:sz w:val="28"/>
                <w:szCs w:val="28"/>
              </w:rPr>
              <w:t>Д</w:t>
            </w:r>
            <w:proofErr w:type="gramStart"/>
            <w:r w:rsidRPr="00306F28">
              <w:rPr>
                <w:sz w:val="28"/>
                <w:szCs w:val="28"/>
              </w:rPr>
              <w:t>,Х</w:t>
            </w:r>
            <w:proofErr w:type="gramEnd"/>
          </w:p>
        </w:tc>
        <w:tc>
          <w:tcPr>
            <w:tcW w:w="3956" w:type="pct"/>
          </w:tcPr>
          <w:p w:rsidR="00E7160F" w:rsidRPr="00306F28" w:rsidRDefault="00E7160F" w:rsidP="00E7160F">
            <w:pPr>
              <w:rPr>
                <w:sz w:val="28"/>
                <w:szCs w:val="28"/>
              </w:rPr>
            </w:pPr>
            <w:r w:rsidRPr="00306F28">
              <w:rPr>
                <w:sz w:val="28"/>
                <w:szCs w:val="28"/>
              </w:rPr>
              <w:t>Обучение технике посадки на рыси.</w:t>
            </w:r>
          </w:p>
        </w:tc>
      </w:tr>
      <w:tr w:rsidR="00E7160F" w:rsidRPr="00306F28" w:rsidTr="00E7160F">
        <w:tc>
          <w:tcPr>
            <w:tcW w:w="322" w:type="pct"/>
          </w:tcPr>
          <w:p w:rsidR="00E7160F" w:rsidRPr="00306F28" w:rsidRDefault="00E7160F" w:rsidP="00E7160F">
            <w:pPr>
              <w:rPr>
                <w:sz w:val="28"/>
                <w:szCs w:val="28"/>
              </w:rPr>
            </w:pPr>
            <w:r w:rsidRPr="00306F28">
              <w:rPr>
                <w:sz w:val="28"/>
                <w:szCs w:val="28"/>
              </w:rPr>
              <w:t>6</w:t>
            </w:r>
          </w:p>
        </w:tc>
        <w:tc>
          <w:tcPr>
            <w:tcW w:w="722" w:type="pct"/>
          </w:tcPr>
          <w:p w:rsidR="00E7160F" w:rsidRPr="00306F28" w:rsidRDefault="00E7160F" w:rsidP="00E7160F">
            <w:pPr>
              <w:ind w:left="360"/>
              <w:rPr>
                <w:sz w:val="28"/>
                <w:szCs w:val="28"/>
              </w:rPr>
            </w:pPr>
            <w:r w:rsidRPr="00306F28">
              <w:rPr>
                <w:sz w:val="28"/>
                <w:szCs w:val="28"/>
              </w:rPr>
              <w:t>Е</w:t>
            </w:r>
            <w:proofErr w:type="gramStart"/>
            <w:r w:rsidRPr="00306F28">
              <w:rPr>
                <w:sz w:val="28"/>
                <w:szCs w:val="28"/>
              </w:rPr>
              <w:t>,Ц</w:t>
            </w:r>
            <w:proofErr w:type="gramEnd"/>
          </w:p>
        </w:tc>
        <w:tc>
          <w:tcPr>
            <w:tcW w:w="3956" w:type="pct"/>
          </w:tcPr>
          <w:p w:rsidR="00E7160F" w:rsidRPr="00306F28" w:rsidRDefault="00E7160F" w:rsidP="00E7160F">
            <w:pPr>
              <w:rPr>
                <w:sz w:val="28"/>
                <w:szCs w:val="28"/>
              </w:rPr>
            </w:pPr>
            <w:r w:rsidRPr="00306F28">
              <w:rPr>
                <w:sz w:val="28"/>
                <w:szCs w:val="28"/>
              </w:rPr>
              <w:t>Обучение технике езды без стремян.</w:t>
            </w:r>
          </w:p>
        </w:tc>
      </w:tr>
      <w:tr w:rsidR="00E7160F" w:rsidRPr="00306F28" w:rsidTr="00E7160F">
        <w:tc>
          <w:tcPr>
            <w:tcW w:w="322" w:type="pct"/>
          </w:tcPr>
          <w:p w:rsidR="00E7160F" w:rsidRPr="00306F28" w:rsidRDefault="00E7160F" w:rsidP="00E7160F">
            <w:pPr>
              <w:rPr>
                <w:sz w:val="28"/>
                <w:szCs w:val="28"/>
              </w:rPr>
            </w:pPr>
            <w:r w:rsidRPr="00306F28">
              <w:rPr>
                <w:sz w:val="28"/>
                <w:szCs w:val="28"/>
              </w:rPr>
              <w:t>7</w:t>
            </w:r>
          </w:p>
        </w:tc>
        <w:tc>
          <w:tcPr>
            <w:tcW w:w="722" w:type="pct"/>
          </w:tcPr>
          <w:p w:rsidR="00E7160F" w:rsidRPr="00306F28" w:rsidRDefault="00E7160F" w:rsidP="00E7160F">
            <w:pPr>
              <w:ind w:left="360"/>
              <w:rPr>
                <w:sz w:val="28"/>
                <w:szCs w:val="28"/>
              </w:rPr>
            </w:pPr>
            <w:r w:rsidRPr="00306F28">
              <w:rPr>
                <w:sz w:val="28"/>
                <w:szCs w:val="28"/>
              </w:rPr>
              <w:t>Ж</w:t>
            </w:r>
            <w:proofErr w:type="gramStart"/>
            <w:r w:rsidRPr="00306F28">
              <w:rPr>
                <w:sz w:val="28"/>
                <w:szCs w:val="28"/>
              </w:rPr>
              <w:t>,Ч</w:t>
            </w:r>
            <w:proofErr w:type="gramEnd"/>
          </w:p>
        </w:tc>
        <w:tc>
          <w:tcPr>
            <w:tcW w:w="3956" w:type="pct"/>
          </w:tcPr>
          <w:p w:rsidR="00E7160F" w:rsidRPr="00306F28" w:rsidRDefault="00E7160F" w:rsidP="00E7160F">
            <w:pPr>
              <w:rPr>
                <w:sz w:val="28"/>
                <w:szCs w:val="28"/>
              </w:rPr>
            </w:pPr>
            <w:r w:rsidRPr="00306F28">
              <w:rPr>
                <w:sz w:val="28"/>
                <w:szCs w:val="28"/>
              </w:rPr>
              <w:t>Обучение перестроению и езде парами в смене.</w:t>
            </w:r>
          </w:p>
        </w:tc>
      </w:tr>
      <w:tr w:rsidR="00E7160F" w:rsidRPr="00306F28" w:rsidTr="00E7160F">
        <w:tc>
          <w:tcPr>
            <w:tcW w:w="322" w:type="pct"/>
          </w:tcPr>
          <w:p w:rsidR="00E7160F" w:rsidRPr="00306F28" w:rsidRDefault="00E7160F" w:rsidP="00E7160F">
            <w:pPr>
              <w:rPr>
                <w:sz w:val="28"/>
                <w:szCs w:val="28"/>
              </w:rPr>
            </w:pPr>
            <w:r w:rsidRPr="00306F28">
              <w:rPr>
                <w:sz w:val="28"/>
                <w:szCs w:val="28"/>
              </w:rPr>
              <w:t>8</w:t>
            </w:r>
          </w:p>
        </w:tc>
        <w:tc>
          <w:tcPr>
            <w:tcW w:w="722" w:type="pct"/>
          </w:tcPr>
          <w:p w:rsidR="00E7160F" w:rsidRPr="00306F28" w:rsidRDefault="00E7160F" w:rsidP="00E7160F">
            <w:pPr>
              <w:ind w:left="360"/>
              <w:rPr>
                <w:sz w:val="28"/>
                <w:szCs w:val="28"/>
              </w:rPr>
            </w:pPr>
            <w:r w:rsidRPr="00306F28">
              <w:rPr>
                <w:sz w:val="28"/>
                <w:szCs w:val="28"/>
              </w:rPr>
              <w:t>З</w:t>
            </w:r>
            <w:proofErr w:type="gramStart"/>
            <w:r w:rsidRPr="00306F28">
              <w:rPr>
                <w:sz w:val="28"/>
                <w:szCs w:val="28"/>
              </w:rPr>
              <w:t>,Ш</w:t>
            </w:r>
            <w:proofErr w:type="gramEnd"/>
          </w:p>
        </w:tc>
        <w:tc>
          <w:tcPr>
            <w:tcW w:w="3956" w:type="pct"/>
          </w:tcPr>
          <w:p w:rsidR="00E7160F" w:rsidRPr="00306F28" w:rsidRDefault="00E7160F" w:rsidP="00E7160F">
            <w:pPr>
              <w:rPr>
                <w:sz w:val="28"/>
                <w:szCs w:val="28"/>
              </w:rPr>
            </w:pPr>
            <w:r w:rsidRPr="00306F28">
              <w:rPr>
                <w:sz w:val="28"/>
                <w:szCs w:val="28"/>
              </w:rPr>
              <w:t>Обучение технике выполнения упражнения « вольт».</w:t>
            </w:r>
          </w:p>
        </w:tc>
      </w:tr>
      <w:tr w:rsidR="00E7160F" w:rsidRPr="00306F28" w:rsidTr="00E7160F">
        <w:tc>
          <w:tcPr>
            <w:tcW w:w="322" w:type="pct"/>
          </w:tcPr>
          <w:p w:rsidR="00E7160F" w:rsidRPr="00306F28" w:rsidRDefault="00E7160F" w:rsidP="00E7160F">
            <w:pPr>
              <w:rPr>
                <w:sz w:val="28"/>
                <w:szCs w:val="28"/>
              </w:rPr>
            </w:pPr>
            <w:r w:rsidRPr="00306F28">
              <w:rPr>
                <w:sz w:val="28"/>
                <w:szCs w:val="28"/>
              </w:rPr>
              <w:t>9</w:t>
            </w:r>
          </w:p>
        </w:tc>
        <w:tc>
          <w:tcPr>
            <w:tcW w:w="722" w:type="pct"/>
          </w:tcPr>
          <w:p w:rsidR="00E7160F" w:rsidRPr="00306F28" w:rsidRDefault="00E7160F" w:rsidP="00E7160F">
            <w:pPr>
              <w:ind w:left="360"/>
              <w:rPr>
                <w:sz w:val="28"/>
                <w:szCs w:val="28"/>
              </w:rPr>
            </w:pPr>
            <w:r w:rsidRPr="00306F28">
              <w:rPr>
                <w:sz w:val="28"/>
                <w:szCs w:val="28"/>
              </w:rPr>
              <w:t>И</w:t>
            </w:r>
            <w:proofErr w:type="gramStart"/>
            <w:r w:rsidRPr="00306F28">
              <w:rPr>
                <w:sz w:val="28"/>
                <w:szCs w:val="28"/>
              </w:rPr>
              <w:t>,Щ</w:t>
            </w:r>
            <w:proofErr w:type="gramEnd"/>
          </w:p>
        </w:tc>
        <w:tc>
          <w:tcPr>
            <w:tcW w:w="3956" w:type="pct"/>
          </w:tcPr>
          <w:p w:rsidR="00E7160F" w:rsidRPr="00306F28" w:rsidRDefault="00E7160F" w:rsidP="00E7160F">
            <w:pPr>
              <w:rPr>
                <w:sz w:val="28"/>
                <w:szCs w:val="28"/>
              </w:rPr>
            </w:pPr>
            <w:r w:rsidRPr="00306F28">
              <w:rPr>
                <w:sz w:val="28"/>
                <w:szCs w:val="28"/>
              </w:rPr>
              <w:t>Обучение технике выполнения упражнения « вольт» в смене.</w:t>
            </w:r>
          </w:p>
        </w:tc>
      </w:tr>
      <w:tr w:rsidR="00E7160F" w:rsidRPr="00306F28" w:rsidTr="00E7160F">
        <w:tc>
          <w:tcPr>
            <w:tcW w:w="322" w:type="pct"/>
          </w:tcPr>
          <w:p w:rsidR="00E7160F" w:rsidRPr="00306F28" w:rsidRDefault="00E7160F" w:rsidP="00E7160F">
            <w:pPr>
              <w:rPr>
                <w:sz w:val="28"/>
                <w:szCs w:val="28"/>
              </w:rPr>
            </w:pPr>
            <w:r w:rsidRPr="00306F28">
              <w:rPr>
                <w:sz w:val="28"/>
                <w:szCs w:val="28"/>
              </w:rPr>
              <w:t>10</w:t>
            </w:r>
          </w:p>
        </w:tc>
        <w:tc>
          <w:tcPr>
            <w:tcW w:w="722" w:type="pct"/>
          </w:tcPr>
          <w:p w:rsidR="00E7160F" w:rsidRPr="00306F28" w:rsidRDefault="00E7160F" w:rsidP="00E7160F">
            <w:pPr>
              <w:ind w:left="360"/>
              <w:rPr>
                <w:sz w:val="28"/>
                <w:szCs w:val="28"/>
              </w:rPr>
            </w:pPr>
            <w:r w:rsidRPr="00306F28">
              <w:rPr>
                <w:sz w:val="28"/>
                <w:szCs w:val="28"/>
              </w:rPr>
              <w:t>К</w:t>
            </w:r>
            <w:proofErr w:type="gramStart"/>
            <w:r w:rsidRPr="00306F28">
              <w:rPr>
                <w:sz w:val="28"/>
                <w:szCs w:val="28"/>
              </w:rPr>
              <w:t>,Э</w:t>
            </w:r>
            <w:proofErr w:type="gramEnd"/>
          </w:p>
        </w:tc>
        <w:tc>
          <w:tcPr>
            <w:tcW w:w="3956" w:type="pct"/>
          </w:tcPr>
          <w:p w:rsidR="00E7160F" w:rsidRPr="00306F28" w:rsidRDefault="00E7160F" w:rsidP="00E7160F">
            <w:pPr>
              <w:rPr>
                <w:sz w:val="28"/>
                <w:szCs w:val="28"/>
              </w:rPr>
            </w:pPr>
            <w:r w:rsidRPr="00306F28">
              <w:rPr>
                <w:sz w:val="28"/>
                <w:szCs w:val="28"/>
              </w:rPr>
              <w:t>Обучение выполнению команд к перемене направления в смене.</w:t>
            </w:r>
          </w:p>
        </w:tc>
      </w:tr>
      <w:tr w:rsidR="00E7160F" w:rsidRPr="00306F28" w:rsidTr="00E7160F">
        <w:tc>
          <w:tcPr>
            <w:tcW w:w="322" w:type="pct"/>
          </w:tcPr>
          <w:p w:rsidR="00E7160F" w:rsidRPr="00306F28" w:rsidRDefault="00E7160F" w:rsidP="00E7160F">
            <w:pPr>
              <w:rPr>
                <w:sz w:val="28"/>
                <w:szCs w:val="28"/>
              </w:rPr>
            </w:pPr>
            <w:r w:rsidRPr="00306F28">
              <w:rPr>
                <w:sz w:val="28"/>
                <w:szCs w:val="28"/>
              </w:rPr>
              <w:t>11</w:t>
            </w:r>
          </w:p>
        </w:tc>
        <w:tc>
          <w:tcPr>
            <w:tcW w:w="722" w:type="pct"/>
          </w:tcPr>
          <w:p w:rsidR="00E7160F" w:rsidRPr="00306F28" w:rsidRDefault="00E7160F" w:rsidP="00E7160F">
            <w:pPr>
              <w:ind w:left="360"/>
              <w:rPr>
                <w:sz w:val="28"/>
                <w:szCs w:val="28"/>
              </w:rPr>
            </w:pPr>
            <w:r w:rsidRPr="00306F28">
              <w:rPr>
                <w:sz w:val="28"/>
                <w:szCs w:val="28"/>
              </w:rPr>
              <w:t>Л</w:t>
            </w:r>
            <w:proofErr w:type="gramStart"/>
            <w:r w:rsidRPr="00306F28">
              <w:rPr>
                <w:sz w:val="28"/>
                <w:szCs w:val="28"/>
              </w:rPr>
              <w:t>,Ю</w:t>
            </w:r>
            <w:proofErr w:type="gramEnd"/>
          </w:p>
        </w:tc>
        <w:tc>
          <w:tcPr>
            <w:tcW w:w="3956" w:type="pct"/>
          </w:tcPr>
          <w:p w:rsidR="00E7160F" w:rsidRPr="00306F28" w:rsidRDefault="00E7160F" w:rsidP="00E7160F">
            <w:pPr>
              <w:rPr>
                <w:sz w:val="28"/>
                <w:szCs w:val="28"/>
              </w:rPr>
            </w:pPr>
            <w:r w:rsidRPr="00306F28">
              <w:rPr>
                <w:sz w:val="28"/>
                <w:szCs w:val="28"/>
              </w:rPr>
              <w:t>Обучение технике подъема лошади в галоп.</w:t>
            </w:r>
          </w:p>
        </w:tc>
      </w:tr>
      <w:tr w:rsidR="00E7160F" w:rsidRPr="00306F28" w:rsidTr="00E7160F">
        <w:tc>
          <w:tcPr>
            <w:tcW w:w="322" w:type="pct"/>
          </w:tcPr>
          <w:p w:rsidR="00E7160F" w:rsidRPr="00306F28" w:rsidRDefault="00E7160F" w:rsidP="00E7160F">
            <w:pPr>
              <w:rPr>
                <w:sz w:val="28"/>
                <w:szCs w:val="28"/>
              </w:rPr>
            </w:pPr>
            <w:r w:rsidRPr="00306F28">
              <w:rPr>
                <w:sz w:val="28"/>
                <w:szCs w:val="28"/>
              </w:rPr>
              <w:t>12</w:t>
            </w:r>
          </w:p>
        </w:tc>
        <w:tc>
          <w:tcPr>
            <w:tcW w:w="722" w:type="pct"/>
          </w:tcPr>
          <w:p w:rsidR="00E7160F" w:rsidRPr="00306F28" w:rsidRDefault="00E7160F" w:rsidP="00E7160F">
            <w:pPr>
              <w:ind w:left="360"/>
              <w:rPr>
                <w:sz w:val="28"/>
                <w:szCs w:val="28"/>
              </w:rPr>
            </w:pPr>
            <w:r w:rsidRPr="00306F28">
              <w:rPr>
                <w:sz w:val="28"/>
                <w:szCs w:val="28"/>
              </w:rPr>
              <w:t>М</w:t>
            </w:r>
            <w:proofErr w:type="gramStart"/>
            <w:r w:rsidRPr="00306F28">
              <w:rPr>
                <w:sz w:val="28"/>
                <w:szCs w:val="28"/>
              </w:rPr>
              <w:t>,Я</w:t>
            </w:r>
            <w:proofErr w:type="gramEnd"/>
          </w:p>
        </w:tc>
        <w:tc>
          <w:tcPr>
            <w:tcW w:w="3956" w:type="pct"/>
          </w:tcPr>
          <w:p w:rsidR="00E7160F" w:rsidRPr="00306F28" w:rsidRDefault="00E7160F" w:rsidP="00E7160F">
            <w:pPr>
              <w:rPr>
                <w:sz w:val="28"/>
                <w:szCs w:val="28"/>
              </w:rPr>
            </w:pPr>
            <w:r w:rsidRPr="00306F28">
              <w:rPr>
                <w:sz w:val="28"/>
                <w:szCs w:val="28"/>
              </w:rPr>
              <w:t>Обучение технике посадке на галопе.</w:t>
            </w:r>
          </w:p>
        </w:tc>
      </w:tr>
      <w:tr w:rsidR="00E7160F" w:rsidRPr="00306F28" w:rsidTr="00E7160F">
        <w:tc>
          <w:tcPr>
            <w:tcW w:w="322" w:type="pct"/>
          </w:tcPr>
          <w:p w:rsidR="00E7160F" w:rsidRPr="00306F28" w:rsidRDefault="00E7160F" w:rsidP="00E7160F">
            <w:pPr>
              <w:rPr>
                <w:sz w:val="28"/>
                <w:szCs w:val="28"/>
              </w:rPr>
            </w:pPr>
            <w:r w:rsidRPr="00306F28">
              <w:rPr>
                <w:sz w:val="28"/>
                <w:szCs w:val="28"/>
              </w:rPr>
              <w:t>13</w:t>
            </w:r>
          </w:p>
        </w:tc>
        <w:tc>
          <w:tcPr>
            <w:tcW w:w="722" w:type="pct"/>
          </w:tcPr>
          <w:p w:rsidR="00E7160F" w:rsidRPr="00306F28" w:rsidRDefault="00E7160F" w:rsidP="00E7160F">
            <w:pPr>
              <w:ind w:left="360"/>
              <w:rPr>
                <w:sz w:val="28"/>
                <w:szCs w:val="28"/>
              </w:rPr>
            </w:pPr>
            <w:r w:rsidRPr="00306F28">
              <w:rPr>
                <w:sz w:val="28"/>
                <w:szCs w:val="28"/>
              </w:rPr>
              <w:t>Н</w:t>
            </w:r>
          </w:p>
        </w:tc>
        <w:tc>
          <w:tcPr>
            <w:tcW w:w="3956" w:type="pct"/>
          </w:tcPr>
          <w:p w:rsidR="00E7160F" w:rsidRPr="00306F28" w:rsidRDefault="00E7160F" w:rsidP="00E7160F">
            <w:pPr>
              <w:rPr>
                <w:sz w:val="28"/>
                <w:szCs w:val="28"/>
              </w:rPr>
            </w:pPr>
            <w:r w:rsidRPr="00306F28">
              <w:rPr>
                <w:sz w:val="28"/>
                <w:szCs w:val="28"/>
              </w:rPr>
              <w:t>Перемены направления на галопе.</w:t>
            </w:r>
          </w:p>
        </w:tc>
      </w:tr>
      <w:tr w:rsidR="00E7160F" w:rsidRPr="00306F28" w:rsidTr="00E7160F">
        <w:tc>
          <w:tcPr>
            <w:tcW w:w="322" w:type="pct"/>
          </w:tcPr>
          <w:p w:rsidR="00E7160F" w:rsidRPr="00306F28" w:rsidRDefault="00E7160F" w:rsidP="00E7160F">
            <w:pPr>
              <w:rPr>
                <w:sz w:val="28"/>
                <w:szCs w:val="28"/>
              </w:rPr>
            </w:pPr>
            <w:r w:rsidRPr="00306F28">
              <w:rPr>
                <w:sz w:val="28"/>
                <w:szCs w:val="28"/>
              </w:rPr>
              <w:t>14</w:t>
            </w:r>
          </w:p>
        </w:tc>
        <w:tc>
          <w:tcPr>
            <w:tcW w:w="722" w:type="pct"/>
          </w:tcPr>
          <w:p w:rsidR="00E7160F" w:rsidRPr="00306F28" w:rsidRDefault="00E7160F" w:rsidP="00E7160F">
            <w:pPr>
              <w:ind w:left="360"/>
              <w:rPr>
                <w:sz w:val="28"/>
                <w:szCs w:val="28"/>
              </w:rPr>
            </w:pPr>
            <w:r w:rsidRPr="00306F28">
              <w:rPr>
                <w:sz w:val="28"/>
                <w:szCs w:val="28"/>
              </w:rPr>
              <w:t>О</w:t>
            </w:r>
          </w:p>
        </w:tc>
        <w:tc>
          <w:tcPr>
            <w:tcW w:w="3956" w:type="pct"/>
          </w:tcPr>
          <w:p w:rsidR="00E7160F" w:rsidRPr="00306F28" w:rsidRDefault="00E7160F" w:rsidP="00E7160F">
            <w:pPr>
              <w:rPr>
                <w:sz w:val="28"/>
                <w:szCs w:val="28"/>
              </w:rPr>
            </w:pPr>
            <w:r w:rsidRPr="00306F28">
              <w:rPr>
                <w:sz w:val="28"/>
                <w:szCs w:val="28"/>
              </w:rPr>
              <w:t>Обучение технике преодоления препятствий</w:t>
            </w:r>
          </w:p>
        </w:tc>
      </w:tr>
      <w:tr w:rsidR="00E7160F" w:rsidRPr="00306F28" w:rsidTr="00E7160F">
        <w:tc>
          <w:tcPr>
            <w:tcW w:w="322" w:type="pct"/>
          </w:tcPr>
          <w:p w:rsidR="00E7160F" w:rsidRPr="00306F28" w:rsidRDefault="00E7160F" w:rsidP="00E7160F">
            <w:pPr>
              <w:rPr>
                <w:sz w:val="28"/>
                <w:szCs w:val="28"/>
              </w:rPr>
            </w:pPr>
            <w:r w:rsidRPr="00306F28">
              <w:rPr>
                <w:sz w:val="28"/>
                <w:szCs w:val="28"/>
              </w:rPr>
              <w:lastRenderedPageBreak/>
              <w:t>15</w:t>
            </w:r>
          </w:p>
        </w:tc>
        <w:tc>
          <w:tcPr>
            <w:tcW w:w="722" w:type="pct"/>
          </w:tcPr>
          <w:p w:rsidR="00E7160F" w:rsidRPr="00306F28" w:rsidRDefault="00E7160F" w:rsidP="00E7160F">
            <w:pPr>
              <w:ind w:left="360"/>
              <w:rPr>
                <w:sz w:val="28"/>
                <w:szCs w:val="28"/>
              </w:rPr>
            </w:pPr>
            <w:proofErr w:type="gramStart"/>
            <w:r w:rsidRPr="00306F28">
              <w:rPr>
                <w:sz w:val="28"/>
                <w:szCs w:val="28"/>
              </w:rPr>
              <w:t>П</w:t>
            </w:r>
            <w:proofErr w:type="gramEnd"/>
          </w:p>
        </w:tc>
        <w:tc>
          <w:tcPr>
            <w:tcW w:w="3956" w:type="pct"/>
          </w:tcPr>
          <w:p w:rsidR="00E7160F" w:rsidRPr="00306F28" w:rsidRDefault="00E7160F" w:rsidP="00E7160F">
            <w:pPr>
              <w:rPr>
                <w:sz w:val="28"/>
                <w:szCs w:val="28"/>
              </w:rPr>
            </w:pPr>
            <w:r w:rsidRPr="00306F28">
              <w:rPr>
                <w:sz w:val="28"/>
                <w:szCs w:val="28"/>
              </w:rPr>
              <w:t>Обучение верховой езде лиц зрелого возраста</w:t>
            </w:r>
          </w:p>
        </w:tc>
      </w:tr>
      <w:tr w:rsidR="00E7160F" w:rsidRPr="00306F28" w:rsidTr="00E7160F">
        <w:tc>
          <w:tcPr>
            <w:tcW w:w="322" w:type="pct"/>
          </w:tcPr>
          <w:p w:rsidR="00E7160F" w:rsidRPr="00306F28" w:rsidRDefault="00E7160F" w:rsidP="00E7160F">
            <w:pPr>
              <w:rPr>
                <w:sz w:val="28"/>
                <w:szCs w:val="28"/>
              </w:rPr>
            </w:pPr>
            <w:r w:rsidRPr="00306F28">
              <w:rPr>
                <w:sz w:val="28"/>
                <w:szCs w:val="28"/>
              </w:rPr>
              <w:t>16</w:t>
            </w:r>
          </w:p>
        </w:tc>
        <w:tc>
          <w:tcPr>
            <w:tcW w:w="722" w:type="pct"/>
          </w:tcPr>
          <w:p w:rsidR="00E7160F" w:rsidRPr="00306F28" w:rsidRDefault="00E7160F" w:rsidP="00E7160F">
            <w:pPr>
              <w:ind w:left="360"/>
              <w:rPr>
                <w:sz w:val="28"/>
                <w:szCs w:val="28"/>
              </w:rPr>
            </w:pPr>
            <w:proofErr w:type="gramStart"/>
            <w:r w:rsidRPr="00306F28">
              <w:rPr>
                <w:sz w:val="28"/>
                <w:szCs w:val="28"/>
              </w:rPr>
              <w:t>Р</w:t>
            </w:r>
            <w:proofErr w:type="gramEnd"/>
          </w:p>
        </w:tc>
        <w:tc>
          <w:tcPr>
            <w:tcW w:w="3956" w:type="pct"/>
          </w:tcPr>
          <w:p w:rsidR="00E7160F" w:rsidRPr="00306F28" w:rsidRDefault="00E7160F" w:rsidP="00E7160F">
            <w:pPr>
              <w:rPr>
                <w:sz w:val="28"/>
                <w:szCs w:val="28"/>
              </w:rPr>
            </w:pPr>
            <w:r w:rsidRPr="00306F28">
              <w:rPr>
                <w:sz w:val="28"/>
                <w:szCs w:val="28"/>
              </w:rPr>
              <w:t>Обучение технике преодоления связок препятствий.</w:t>
            </w:r>
          </w:p>
        </w:tc>
      </w:tr>
    </w:tbl>
    <w:p w:rsidR="00E7160F" w:rsidRDefault="00E7160F" w:rsidP="00E7160F">
      <w:pPr>
        <w:ind w:firstLine="720"/>
        <w:rPr>
          <w:sz w:val="24"/>
          <w:szCs w:val="24"/>
        </w:rPr>
      </w:pPr>
    </w:p>
    <w:p w:rsidR="00E7160F" w:rsidRDefault="00E7160F" w:rsidP="00E7160F">
      <w:pPr>
        <w:ind w:firstLine="720"/>
        <w:rPr>
          <w:sz w:val="24"/>
          <w:szCs w:val="24"/>
        </w:rPr>
      </w:pPr>
    </w:p>
    <w:p w:rsidR="00E7160F" w:rsidRDefault="00E7160F" w:rsidP="00E7160F">
      <w:pPr>
        <w:ind w:firstLine="720"/>
        <w:rPr>
          <w:sz w:val="24"/>
          <w:szCs w:val="24"/>
        </w:rPr>
      </w:pPr>
    </w:p>
    <w:p w:rsidR="00E7160F" w:rsidRDefault="00E7160F" w:rsidP="00E7160F">
      <w:pPr>
        <w:ind w:firstLine="720"/>
        <w:rPr>
          <w:sz w:val="24"/>
          <w:szCs w:val="24"/>
        </w:rPr>
      </w:pPr>
    </w:p>
    <w:p w:rsidR="00E7160F" w:rsidRDefault="00E7160F" w:rsidP="00E7160F">
      <w:pPr>
        <w:ind w:firstLine="720"/>
        <w:rPr>
          <w:sz w:val="24"/>
          <w:szCs w:val="24"/>
        </w:rPr>
      </w:pPr>
      <w:r>
        <w:rPr>
          <w:sz w:val="24"/>
          <w:szCs w:val="24"/>
        </w:rPr>
        <w:t>Задание 2.</w:t>
      </w:r>
    </w:p>
    <w:p w:rsidR="00E7160F" w:rsidRDefault="00E7160F" w:rsidP="00E7160F">
      <w:pPr>
        <w:ind w:firstLine="720"/>
        <w:rPr>
          <w:sz w:val="24"/>
          <w:szCs w:val="24"/>
        </w:rPr>
      </w:pPr>
      <w:r>
        <w:rPr>
          <w:sz w:val="24"/>
          <w:szCs w:val="24"/>
        </w:rPr>
        <w:t>Составить комплекс упражнений по исправлению ошибок в технике верховой езды</w:t>
      </w:r>
    </w:p>
    <w:p w:rsidR="00E7160F" w:rsidRDefault="00E7160F" w:rsidP="00E7160F">
      <w:pPr>
        <w:ind w:firstLine="72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1362"/>
        <w:gridCol w:w="7461"/>
      </w:tblGrid>
      <w:tr w:rsidR="00E7160F" w:rsidRPr="00306F28" w:rsidTr="00E7160F">
        <w:tc>
          <w:tcPr>
            <w:tcW w:w="322" w:type="pct"/>
          </w:tcPr>
          <w:p w:rsidR="00E7160F" w:rsidRPr="00306F28" w:rsidRDefault="00E7160F" w:rsidP="00E7160F">
            <w:pPr>
              <w:rPr>
                <w:b/>
                <w:sz w:val="24"/>
                <w:szCs w:val="24"/>
              </w:rPr>
            </w:pPr>
            <w:r w:rsidRPr="00306F28">
              <w:rPr>
                <w:b/>
                <w:sz w:val="24"/>
                <w:szCs w:val="24"/>
              </w:rPr>
              <w:t xml:space="preserve">№ </w:t>
            </w:r>
            <w:proofErr w:type="gramStart"/>
            <w:r w:rsidRPr="00306F28">
              <w:rPr>
                <w:b/>
                <w:sz w:val="24"/>
                <w:szCs w:val="24"/>
              </w:rPr>
              <w:t>п</w:t>
            </w:r>
            <w:proofErr w:type="gramEnd"/>
            <w:r w:rsidRPr="00306F28">
              <w:rPr>
                <w:b/>
                <w:sz w:val="24"/>
                <w:szCs w:val="24"/>
              </w:rPr>
              <w:t>/п</w:t>
            </w:r>
          </w:p>
        </w:tc>
        <w:tc>
          <w:tcPr>
            <w:tcW w:w="722" w:type="pct"/>
          </w:tcPr>
          <w:p w:rsidR="00E7160F" w:rsidRPr="00306F28" w:rsidRDefault="00E7160F" w:rsidP="00E7160F">
            <w:pPr>
              <w:rPr>
                <w:b/>
                <w:sz w:val="24"/>
                <w:szCs w:val="24"/>
              </w:rPr>
            </w:pPr>
            <w:r w:rsidRPr="00306F28">
              <w:rPr>
                <w:b/>
                <w:sz w:val="24"/>
                <w:szCs w:val="24"/>
              </w:rPr>
              <w:t>Первая буква фамилии</w:t>
            </w:r>
          </w:p>
        </w:tc>
        <w:tc>
          <w:tcPr>
            <w:tcW w:w="3956" w:type="pct"/>
            <w:vAlign w:val="center"/>
          </w:tcPr>
          <w:p w:rsidR="00E7160F" w:rsidRPr="00306F28" w:rsidRDefault="00E7160F" w:rsidP="00E7160F">
            <w:pPr>
              <w:jc w:val="center"/>
              <w:rPr>
                <w:b/>
                <w:sz w:val="24"/>
                <w:szCs w:val="24"/>
              </w:rPr>
            </w:pPr>
            <w:r w:rsidRPr="00306F28">
              <w:rPr>
                <w:b/>
                <w:sz w:val="24"/>
                <w:szCs w:val="24"/>
              </w:rPr>
              <w:t>Название темы /конспекта урока/ по исправлению наиболее часто встречающихся ошибок в т.п.</w:t>
            </w:r>
          </w:p>
        </w:tc>
      </w:tr>
      <w:tr w:rsidR="00E7160F" w:rsidRPr="00306F28" w:rsidTr="00E7160F">
        <w:tc>
          <w:tcPr>
            <w:tcW w:w="322" w:type="pct"/>
          </w:tcPr>
          <w:p w:rsidR="00E7160F" w:rsidRPr="00306F28" w:rsidRDefault="00E7160F" w:rsidP="00E7160F">
            <w:pPr>
              <w:rPr>
                <w:sz w:val="24"/>
                <w:szCs w:val="24"/>
              </w:rPr>
            </w:pPr>
            <w:r w:rsidRPr="00306F28">
              <w:rPr>
                <w:sz w:val="24"/>
                <w:szCs w:val="24"/>
              </w:rPr>
              <w:t>1</w:t>
            </w:r>
          </w:p>
        </w:tc>
        <w:tc>
          <w:tcPr>
            <w:tcW w:w="722" w:type="pct"/>
          </w:tcPr>
          <w:p w:rsidR="00E7160F" w:rsidRPr="00306F28" w:rsidRDefault="00E7160F" w:rsidP="00E7160F">
            <w:pPr>
              <w:ind w:left="360"/>
              <w:rPr>
                <w:sz w:val="24"/>
                <w:szCs w:val="24"/>
              </w:rPr>
            </w:pPr>
            <w:r w:rsidRPr="00306F28">
              <w:rPr>
                <w:sz w:val="24"/>
                <w:szCs w:val="24"/>
              </w:rPr>
              <w:t>А</w:t>
            </w:r>
            <w:proofErr w:type="gramStart"/>
            <w:r w:rsidRPr="00306F28">
              <w:rPr>
                <w:sz w:val="24"/>
                <w:szCs w:val="24"/>
              </w:rPr>
              <w:t>,С</w:t>
            </w:r>
            <w:proofErr w:type="gramEnd"/>
          </w:p>
        </w:tc>
        <w:tc>
          <w:tcPr>
            <w:tcW w:w="3956" w:type="pct"/>
          </w:tcPr>
          <w:p w:rsidR="00E7160F" w:rsidRPr="00306F28" w:rsidRDefault="00E7160F" w:rsidP="00E7160F">
            <w:pPr>
              <w:ind w:hanging="19"/>
              <w:rPr>
                <w:sz w:val="24"/>
                <w:szCs w:val="24"/>
              </w:rPr>
            </w:pPr>
            <w:r w:rsidRPr="00306F28">
              <w:rPr>
                <w:sz w:val="24"/>
                <w:szCs w:val="24"/>
              </w:rPr>
              <w:t>Техника</w:t>
            </w:r>
            <w:r>
              <w:rPr>
                <w:sz w:val="24"/>
                <w:szCs w:val="24"/>
              </w:rPr>
              <w:t xml:space="preserve"> </w:t>
            </w:r>
            <w:proofErr w:type="spellStart"/>
            <w:r w:rsidRPr="00306F28">
              <w:rPr>
                <w:sz w:val="24"/>
                <w:szCs w:val="24"/>
              </w:rPr>
              <w:t>выездковой</w:t>
            </w:r>
            <w:proofErr w:type="spellEnd"/>
            <w:r w:rsidRPr="00306F28">
              <w:rPr>
                <w:sz w:val="24"/>
                <w:szCs w:val="24"/>
              </w:rPr>
              <w:t xml:space="preserve"> посадки.</w:t>
            </w:r>
          </w:p>
        </w:tc>
      </w:tr>
      <w:tr w:rsidR="00E7160F" w:rsidRPr="00306F28" w:rsidTr="00E7160F">
        <w:tc>
          <w:tcPr>
            <w:tcW w:w="322" w:type="pct"/>
          </w:tcPr>
          <w:p w:rsidR="00E7160F" w:rsidRPr="00306F28" w:rsidRDefault="00E7160F" w:rsidP="00E7160F">
            <w:pPr>
              <w:rPr>
                <w:sz w:val="24"/>
                <w:szCs w:val="24"/>
              </w:rPr>
            </w:pPr>
            <w:r w:rsidRPr="00306F28">
              <w:rPr>
                <w:sz w:val="24"/>
                <w:szCs w:val="24"/>
              </w:rPr>
              <w:t>2</w:t>
            </w:r>
          </w:p>
        </w:tc>
        <w:tc>
          <w:tcPr>
            <w:tcW w:w="722" w:type="pct"/>
          </w:tcPr>
          <w:p w:rsidR="00E7160F" w:rsidRPr="00306F28" w:rsidRDefault="00E7160F" w:rsidP="00E7160F">
            <w:pPr>
              <w:ind w:left="360"/>
              <w:rPr>
                <w:sz w:val="24"/>
                <w:szCs w:val="24"/>
              </w:rPr>
            </w:pPr>
            <w:r w:rsidRPr="00306F28">
              <w:rPr>
                <w:sz w:val="24"/>
                <w:szCs w:val="24"/>
              </w:rPr>
              <w:t>Б</w:t>
            </w:r>
            <w:proofErr w:type="gramStart"/>
            <w:r w:rsidRPr="00306F28">
              <w:rPr>
                <w:sz w:val="24"/>
                <w:szCs w:val="24"/>
              </w:rPr>
              <w:t>,Т</w:t>
            </w:r>
            <w:proofErr w:type="gramEnd"/>
          </w:p>
        </w:tc>
        <w:tc>
          <w:tcPr>
            <w:tcW w:w="3956" w:type="pct"/>
          </w:tcPr>
          <w:p w:rsidR="00E7160F" w:rsidRPr="00306F28" w:rsidRDefault="00E7160F" w:rsidP="00E7160F">
            <w:pPr>
              <w:rPr>
                <w:sz w:val="24"/>
                <w:szCs w:val="24"/>
              </w:rPr>
            </w:pPr>
            <w:r w:rsidRPr="00306F28">
              <w:rPr>
                <w:sz w:val="24"/>
                <w:szCs w:val="24"/>
              </w:rPr>
              <w:t>Техника конкурной посадки.</w:t>
            </w:r>
          </w:p>
        </w:tc>
      </w:tr>
      <w:tr w:rsidR="00E7160F" w:rsidRPr="00306F28" w:rsidTr="00E7160F">
        <w:tc>
          <w:tcPr>
            <w:tcW w:w="322" w:type="pct"/>
          </w:tcPr>
          <w:p w:rsidR="00E7160F" w:rsidRPr="00306F28" w:rsidRDefault="00E7160F" w:rsidP="00E7160F">
            <w:pPr>
              <w:rPr>
                <w:sz w:val="24"/>
                <w:szCs w:val="24"/>
              </w:rPr>
            </w:pPr>
            <w:r w:rsidRPr="00306F28">
              <w:rPr>
                <w:sz w:val="24"/>
                <w:szCs w:val="24"/>
              </w:rPr>
              <w:t>3</w:t>
            </w:r>
          </w:p>
        </w:tc>
        <w:tc>
          <w:tcPr>
            <w:tcW w:w="722" w:type="pct"/>
          </w:tcPr>
          <w:p w:rsidR="00E7160F" w:rsidRPr="00306F28" w:rsidRDefault="00E7160F" w:rsidP="00E7160F">
            <w:pPr>
              <w:ind w:left="360"/>
              <w:rPr>
                <w:sz w:val="24"/>
                <w:szCs w:val="24"/>
              </w:rPr>
            </w:pPr>
            <w:r w:rsidRPr="00306F28">
              <w:rPr>
                <w:sz w:val="24"/>
                <w:szCs w:val="24"/>
              </w:rPr>
              <w:t>В</w:t>
            </w:r>
            <w:proofErr w:type="gramStart"/>
            <w:r w:rsidRPr="00306F28">
              <w:rPr>
                <w:sz w:val="24"/>
                <w:szCs w:val="24"/>
              </w:rPr>
              <w:t>,У</w:t>
            </w:r>
            <w:proofErr w:type="gramEnd"/>
          </w:p>
        </w:tc>
        <w:tc>
          <w:tcPr>
            <w:tcW w:w="3956" w:type="pct"/>
          </w:tcPr>
          <w:p w:rsidR="00E7160F" w:rsidRPr="00306F28" w:rsidRDefault="00E7160F" w:rsidP="00E7160F">
            <w:pPr>
              <w:rPr>
                <w:sz w:val="24"/>
                <w:szCs w:val="24"/>
              </w:rPr>
            </w:pPr>
            <w:r w:rsidRPr="00306F28">
              <w:rPr>
                <w:sz w:val="24"/>
                <w:szCs w:val="24"/>
              </w:rPr>
              <w:t>Техника применения средств управления на рыси.</w:t>
            </w:r>
          </w:p>
        </w:tc>
      </w:tr>
      <w:tr w:rsidR="00E7160F" w:rsidRPr="00306F28" w:rsidTr="00E7160F">
        <w:tc>
          <w:tcPr>
            <w:tcW w:w="322" w:type="pct"/>
          </w:tcPr>
          <w:p w:rsidR="00E7160F" w:rsidRPr="00306F28" w:rsidRDefault="00E7160F" w:rsidP="00E7160F">
            <w:pPr>
              <w:rPr>
                <w:sz w:val="24"/>
                <w:szCs w:val="24"/>
              </w:rPr>
            </w:pPr>
            <w:r w:rsidRPr="00306F28">
              <w:rPr>
                <w:sz w:val="24"/>
                <w:szCs w:val="24"/>
              </w:rPr>
              <w:t>4</w:t>
            </w:r>
          </w:p>
        </w:tc>
        <w:tc>
          <w:tcPr>
            <w:tcW w:w="722" w:type="pct"/>
          </w:tcPr>
          <w:p w:rsidR="00E7160F" w:rsidRPr="00306F28" w:rsidRDefault="00E7160F" w:rsidP="00E7160F">
            <w:pPr>
              <w:ind w:left="360"/>
              <w:rPr>
                <w:sz w:val="24"/>
                <w:szCs w:val="24"/>
              </w:rPr>
            </w:pPr>
            <w:r w:rsidRPr="00306F28">
              <w:rPr>
                <w:sz w:val="24"/>
                <w:szCs w:val="24"/>
              </w:rPr>
              <w:t>Г</w:t>
            </w:r>
            <w:proofErr w:type="gramStart"/>
            <w:r w:rsidRPr="00306F28">
              <w:rPr>
                <w:sz w:val="24"/>
                <w:szCs w:val="24"/>
              </w:rPr>
              <w:t>,Ф</w:t>
            </w:r>
            <w:proofErr w:type="gramEnd"/>
          </w:p>
        </w:tc>
        <w:tc>
          <w:tcPr>
            <w:tcW w:w="3956" w:type="pct"/>
          </w:tcPr>
          <w:p w:rsidR="00E7160F" w:rsidRPr="00306F28" w:rsidRDefault="00E7160F" w:rsidP="00E7160F">
            <w:pPr>
              <w:rPr>
                <w:sz w:val="24"/>
                <w:szCs w:val="24"/>
              </w:rPr>
            </w:pPr>
            <w:r w:rsidRPr="00306F28">
              <w:rPr>
                <w:sz w:val="24"/>
                <w:szCs w:val="24"/>
              </w:rPr>
              <w:t>Техника полевой посадки.</w:t>
            </w:r>
          </w:p>
        </w:tc>
      </w:tr>
      <w:tr w:rsidR="00E7160F" w:rsidRPr="00306F28" w:rsidTr="00E7160F">
        <w:tc>
          <w:tcPr>
            <w:tcW w:w="322" w:type="pct"/>
          </w:tcPr>
          <w:p w:rsidR="00E7160F" w:rsidRPr="00306F28" w:rsidRDefault="00E7160F" w:rsidP="00E7160F">
            <w:pPr>
              <w:rPr>
                <w:sz w:val="24"/>
                <w:szCs w:val="24"/>
              </w:rPr>
            </w:pPr>
            <w:r w:rsidRPr="00306F28">
              <w:rPr>
                <w:sz w:val="24"/>
                <w:szCs w:val="24"/>
              </w:rPr>
              <w:t>5</w:t>
            </w:r>
          </w:p>
        </w:tc>
        <w:tc>
          <w:tcPr>
            <w:tcW w:w="722" w:type="pct"/>
          </w:tcPr>
          <w:p w:rsidR="00E7160F" w:rsidRPr="00306F28" w:rsidRDefault="00E7160F" w:rsidP="00E7160F">
            <w:pPr>
              <w:ind w:left="360"/>
              <w:rPr>
                <w:sz w:val="24"/>
                <w:szCs w:val="24"/>
              </w:rPr>
            </w:pPr>
            <w:r w:rsidRPr="00306F28">
              <w:rPr>
                <w:sz w:val="24"/>
                <w:szCs w:val="24"/>
              </w:rPr>
              <w:t>Д</w:t>
            </w:r>
            <w:proofErr w:type="gramStart"/>
            <w:r w:rsidRPr="00306F28">
              <w:rPr>
                <w:sz w:val="24"/>
                <w:szCs w:val="24"/>
              </w:rPr>
              <w:t>,Х</w:t>
            </w:r>
            <w:proofErr w:type="gramEnd"/>
          </w:p>
        </w:tc>
        <w:tc>
          <w:tcPr>
            <w:tcW w:w="3956" w:type="pct"/>
          </w:tcPr>
          <w:p w:rsidR="00E7160F" w:rsidRPr="00306F28" w:rsidRDefault="00E7160F" w:rsidP="00E7160F">
            <w:pPr>
              <w:rPr>
                <w:sz w:val="24"/>
                <w:szCs w:val="24"/>
              </w:rPr>
            </w:pPr>
            <w:r w:rsidRPr="00306F28">
              <w:rPr>
                <w:sz w:val="24"/>
                <w:szCs w:val="24"/>
              </w:rPr>
              <w:t>Техника применения средств управления на галопе.</w:t>
            </w:r>
          </w:p>
        </w:tc>
      </w:tr>
      <w:tr w:rsidR="00E7160F" w:rsidRPr="00306F28" w:rsidTr="00E7160F">
        <w:tc>
          <w:tcPr>
            <w:tcW w:w="322" w:type="pct"/>
          </w:tcPr>
          <w:p w:rsidR="00E7160F" w:rsidRPr="00306F28" w:rsidRDefault="00E7160F" w:rsidP="00E7160F">
            <w:pPr>
              <w:rPr>
                <w:sz w:val="24"/>
                <w:szCs w:val="24"/>
              </w:rPr>
            </w:pPr>
            <w:r w:rsidRPr="00306F28">
              <w:rPr>
                <w:sz w:val="24"/>
                <w:szCs w:val="24"/>
              </w:rPr>
              <w:t>6</w:t>
            </w:r>
          </w:p>
        </w:tc>
        <w:tc>
          <w:tcPr>
            <w:tcW w:w="722" w:type="pct"/>
          </w:tcPr>
          <w:p w:rsidR="00E7160F" w:rsidRPr="00306F28" w:rsidRDefault="00E7160F" w:rsidP="00E7160F">
            <w:pPr>
              <w:ind w:left="360"/>
              <w:rPr>
                <w:sz w:val="24"/>
                <w:szCs w:val="24"/>
              </w:rPr>
            </w:pPr>
            <w:r w:rsidRPr="00306F28">
              <w:rPr>
                <w:sz w:val="24"/>
                <w:szCs w:val="24"/>
              </w:rPr>
              <w:t>Е</w:t>
            </w:r>
            <w:proofErr w:type="gramStart"/>
            <w:r w:rsidRPr="00306F28">
              <w:rPr>
                <w:sz w:val="24"/>
                <w:szCs w:val="24"/>
              </w:rPr>
              <w:t>,Ц</w:t>
            </w:r>
            <w:proofErr w:type="gramEnd"/>
          </w:p>
        </w:tc>
        <w:tc>
          <w:tcPr>
            <w:tcW w:w="3956" w:type="pct"/>
          </w:tcPr>
          <w:p w:rsidR="00E7160F" w:rsidRPr="00306F28" w:rsidRDefault="00E7160F" w:rsidP="00E7160F">
            <w:pPr>
              <w:rPr>
                <w:sz w:val="24"/>
                <w:szCs w:val="24"/>
              </w:rPr>
            </w:pPr>
            <w:r w:rsidRPr="00306F28">
              <w:rPr>
                <w:sz w:val="24"/>
                <w:szCs w:val="24"/>
              </w:rPr>
              <w:t>Особенности применения средств управления при преодолении препятствий.</w:t>
            </w:r>
          </w:p>
        </w:tc>
      </w:tr>
      <w:tr w:rsidR="00E7160F" w:rsidRPr="00306F28" w:rsidTr="00E7160F">
        <w:tc>
          <w:tcPr>
            <w:tcW w:w="322" w:type="pct"/>
          </w:tcPr>
          <w:p w:rsidR="00E7160F" w:rsidRPr="00306F28" w:rsidRDefault="00E7160F" w:rsidP="00E7160F">
            <w:pPr>
              <w:rPr>
                <w:sz w:val="24"/>
                <w:szCs w:val="24"/>
              </w:rPr>
            </w:pPr>
            <w:r w:rsidRPr="00306F28">
              <w:rPr>
                <w:sz w:val="24"/>
                <w:szCs w:val="24"/>
              </w:rPr>
              <w:t>7</w:t>
            </w:r>
          </w:p>
        </w:tc>
        <w:tc>
          <w:tcPr>
            <w:tcW w:w="722" w:type="pct"/>
          </w:tcPr>
          <w:p w:rsidR="00E7160F" w:rsidRPr="00306F28" w:rsidRDefault="00E7160F" w:rsidP="00E7160F">
            <w:pPr>
              <w:ind w:left="360"/>
              <w:rPr>
                <w:sz w:val="24"/>
                <w:szCs w:val="24"/>
              </w:rPr>
            </w:pPr>
            <w:r w:rsidRPr="00306F28">
              <w:rPr>
                <w:sz w:val="24"/>
                <w:szCs w:val="24"/>
              </w:rPr>
              <w:t>Ж</w:t>
            </w:r>
            <w:proofErr w:type="gramStart"/>
            <w:r w:rsidRPr="00306F28">
              <w:rPr>
                <w:sz w:val="24"/>
                <w:szCs w:val="24"/>
              </w:rPr>
              <w:t>,Ч</w:t>
            </w:r>
            <w:proofErr w:type="gramEnd"/>
          </w:p>
        </w:tc>
        <w:tc>
          <w:tcPr>
            <w:tcW w:w="3956" w:type="pct"/>
          </w:tcPr>
          <w:p w:rsidR="00E7160F" w:rsidRPr="00306F28" w:rsidRDefault="00E7160F" w:rsidP="00E7160F">
            <w:pPr>
              <w:rPr>
                <w:sz w:val="24"/>
                <w:szCs w:val="24"/>
              </w:rPr>
            </w:pPr>
            <w:r w:rsidRPr="00306F28">
              <w:rPr>
                <w:sz w:val="24"/>
                <w:szCs w:val="24"/>
              </w:rPr>
              <w:t>Техника посадки при преодолении препятствий.</w:t>
            </w:r>
          </w:p>
        </w:tc>
      </w:tr>
      <w:tr w:rsidR="00E7160F" w:rsidRPr="00306F28" w:rsidTr="00E7160F">
        <w:tc>
          <w:tcPr>
            <w:tcW w:w="322" w:type="pct"/>
          </w:tcPr>
          <w:p w:rsidR="00E7160F" w:rsidRPr="00306F28" w:rsidRDefault="00E7160F" w:rsidP="00E7160F">
            <w:pPr>
              <w:rPr>
                <w:sz w:val="24"/>
                <w:szCs w:val="24"/>
              </w:rPr>
            </w:pPr>
            <w:r w:rsidRPr="00306F28">
              <w:rPr>
                <w:sz w:val="24"/>
                <w:szCs w:val="24"/>
              </w:rPr>
              <w:t>8</w:t>
            </w:r>
          </w:p>
        </w:tc>
        <w:tc>
          <w:tcPr>
            <w:tcW w:w="722" w:type="pct"/>
          </w:tcPr>
          <w:p w:rsidR="00E7160F" w:rsidRPr="00306F28" w:rsidRDefault="00E7160F" w:rsidP="00E7160F">
            <w:pPr>
              <w:ind w:left="360"/>
              <w:rPr>
                <w:sz w:val="24"/>
                <w:szCs w:val="24"/>
              </w:rPr>
            </w:pPr>
            <w:r w:rsidRPr="00306F28">
              <w:rPr>
                <w:sz w:val="24"/>
                <w:szCs w:val="24"/>
              </w:rPr>
              <w:t>З</w:t>
            </w:r>
            <w:proofErr w:type="gramStart"/>
            <w:r w:rsidRPr="00306F28">
              <w:rPr>
                <w:sz w:val="24"/>
                <w:szCs w:val="24"/>
              </w:rPr>
              <w:t>,Ш</w:t>
            </w:r>
            <w:proofErr w:type="gramEnd"/>
          </w:p>
        </w:tc>
        <w:tc>
          <w:tcPr>
            <w:tcW w:w="3956" w:type="pct"/>
          </w:tcPr>
          <w:p w:rsidR="00E7160F" w:rsidRPr="00306F28" w:rsidRDefault="00E7160F" w:rsidP="00E7160F">
            <w:pPr>
              <w:rPr>
                <w:sz w:val="24"/>
                <w:szCs w:val="24"/>
              </w:rPr>
            </w:pPr>
            <w:r w:rsidRPr="00306F28">
              <w:rPr>
                <w:sz w:val="24"/>
                <w:szCs w:val="24"/>
              </w:rPr>
              <w:t>Техника применения средств управления на элементах в равновесии на переду.</w:t>
            </w:r>
          </w:p>
        </w:tc>
      </w:tr>
      <w:tr w:rsidR="00E7160F" w:rsidRPr="00306F28" w:rsidTr="00E7160F">
        <w:tc>
          <w:tcPr>
            <w:tcW w:w="322" w:type="pct"/>
          </w:tcPr>
          <w:p w:rsidR="00E7160F" w:rsidRPr="00306F28" w:rsidRDefault="00E7160F" w:rsidP="00E7160F">
            <w:pPr>
              <w:rPr>
                <w:sz w:val="24"/>
                <w:szCs w:val="24"/>
              </w:rPr>
            </w:pPr>
            <w:r w:rsidRPr="00306F28">
              <w:rPr>
                <w:sz w:val="24"/>
                <w:szCs w:val="24"/>
              </w:rPr>
              <w:t>9</w:t>
            </w:r>
          </w:p>
        </w:tc>
        <w:tc>
          <w:tcPr>
            <w:tcW w:w="722" w:type="pct"/>
          </w:tcPr>
          <w:p w:rsidR="00E7160F" w:rsidRPr="00306F28" w:rsidRDefault="00E7160F" w:rsidP="00E7160F">
            <w:pPr>
              <w:ind w:left="360"/>
              <w:rPr>
                <w:sz w:val="24"/>
                <w:szCs w:val="24"/>
              </w:rPr>
            </w:pPr>
            <w:r w:rsidRPr="00306F28">
              <w:rPr>
                <w:sz w:val="24"/>
                <w:szCs w:val="24"/>
              </w:rPr>
              <w:t>И</w:t>
            </w:r>
            <w:proofErr w:type="gramStart"/>
            <w:r w:rsidRPr="00306F28">
              <w:rPr>
                <w:sz w:val="24"/>
                <w:szCs w:val="24"/>
              </w:rPr>
              <w:t>,Щ</w:t>
            </w:r>
            <w:proofErr w:type="gramEnd"/>
          </w:p>
        </w:tc>
        <w:tc>
          <w:tcPr>
            <w:tcW w:w="3956" w:type="pct"/>
          </w:tcPr>
          <w:p w:rsidR="00E7160F" w:rsidRPr="00306F28" w:rsidRDefault="00E7160F" w:rsidP="00E7160F">
            <w:pPr>
              <w:rPr>
                <w:sz w:val="24"/>
                <w:szCs w:val="24"/>
              </w:rPr>
            </w:pPr>
            <w:r w:rsidRPr="00306F28">
              <w:rPr>
                <w:sz w:val="24"/>
                <w:szCs w:val="24"/>
              </w:rPr>
              <w:t>Техника ведения лошади по маршруту.</w:t>
            </w:r>
          </w:p>
        </w:tc>
      </w:tr>
      <w:tr w:rsidR="00E7160F" w:rsidRPr="00306F28" w:rsidTr="00E7160F">
        <w:tc>
          <w:tcPr>
            <w:tcW w:w="322" w:type="pct"/>
          </w:tcPr>
          <w:p w:rsidR="00E7160F" w:rsidRPr="00306F28" w:rsidRDefault="00E7160F" w:rsidP="00E7160F">
            <w:pPr>
              <w:rPr>
                <w:sz w:val="24"/>
                <w:szCs w:val="24"/>
              </w:rPr>
            </w:pPr>
            <w:r w:rsidRPr="00306F28">
              <w:rPr>
                <w:sz w:val="24"/>
                <w:szCs w:val="24"/>
              </w:rPr>
              <w:t>10</w:t>
            </w:r>
          </w:p>
        </w:tc>
        <w:tc>
          <w:tcPr>
            <w:tcW w:w="722" w:type="pct"/>
          </w:tcPr>
          <w:p w:rsidR="00E7160F" w:rsidRPr="00306F28" w:rsidRDefault="00E7160F" w:rsidP="00E7160F">
            <w:pPr>
              <w:ind w:left="360"/>
              <w:rPr>
                <w:sz w:val="24"/>
                <w:szCs w:val="24"/>
              </w:rPr>
            </w:pPr>
            <w:r w:rsidRPr="00306F28">
              <w:rPr>
                <w:sz w:val="24"/>
                <w:szCs w:val="24"/>
              </w:rPr>
              <w:t>К</w:t>
            </w:r>
            <w:proofErr w:type="gramStart"/>
            <w:r w:rsidRPr="00306F28">
              <w:rPr>
                <w:sz w:val="24"/>
                <w:szCs w:val="24"/>
              </w:rPr>
              <w:t>,Э</w:t>
            </w:r>
            <w:proofErr w:type="gramEnd"/>
          </w:p>
        </w:tc>
        <w:tc>
          <w:tcPr>
            <w:tcW w:w="3956" w:type="pct"/>
          </w:tcPr>
          <w:p w:rsidR="00E7160F" w:rsidRPr="00306F28" w:rsidRDefault="00E7160F" w:rsidP="00E7160F">
            <w:pPr>
              <w:rPr>
                <w:sz w:val="24"/>
                <w:szCs w:val="24"/>
              </w:rPr>
            </w:pPr>
            <w:r w:rsidRPr="00306F28">
              <w:rPr>
                <w:sz w:val="24"/>
                <w:szCs w:val="24"/>
              </w:rPr>
              <w:t>Техника применения средств управления на элементах в равновесии на заду.</w:t>
            </w:r>
          </w:p>
        </w:tc>
      </w:tr>
      <w:tr w:rsidR="00E7160F" w:rsidRPr="00306F28" w:rsidTr="00E7160F">
        <w:tc>
          <w:tcPr>
            <w:tcW w:w="322" w:type="pct"/>
          </w:tcPr>
          <w:p w:rsidR="00E7160F" w:rsidRPr="00306F28" w:rsidRDefault="00E7160F" w:rsidP="00E7160F">
            <w:pPr>
              <w:rPr>
                <w:sz w:val="24"/>
                <w:szCs w:val="24"/>
              </w:rPr>
            </w:pPr>
            <w:r w:rsidRPr="00306F28">
              <w:rPr>
                <w:sz w:val="24"/>
                <w:szCs w:val="24"/>
              </w:rPr>
              <w:t>11</w:t>
            </w:r>
          </w:p>
        </w:tc>
        <w:tc>
          <w:tcPr>
            <w:tcW w:w="722" w:type="pct"/>
          </w:tcPr>
          <w:p w:rsidR="00E7160F" w:rsidRPr="00306F28" w:rsidRDefault="00E7160F" w:rsidP="00E7160F">
            <w:pPr>
              <w:ind w:left="360"/>
              <w:rPr>
                <w:sz w:val="24"/>
                <w:szCs w:val="24"/>
              </w:rPr>
            </w:pPr>
            <w:r w:rsidRPr="00306F28">
              <w:rPr>
                <w:sz w:val="24"/>
                <w:szCs w:val="24"/>
              </w:rPr>
              <w:t>Л</w:t>
            </w:r>
            <w:proofErr w:type="gramStart"/>
            <w:r w:rsidRPr="00306F28">
              <w:rPr>
                <w:sz w:val="24"/>
                <w:szCs w:val="24"/>
              </w:rPr>
              <w:t>,Ю</w:t>
            </w:r>
            <w:proofErr w:type="gramEnd"/>
          </w:p>
        </w:tc>
        <w:tc>
          <w:tcPr>
            <w:tcW w:w="3956" w:type="pct"/>
          </w:tcPr>
          <w:p w:rsidR="00E7160F" w:rsidRPr="00306F28" w:rsidRDefault="00E7160F" w:rsidP="00E7160F">
            <w:pPr>
              <w:rPr>
                <w:sz w:val="24"/>
                <w:szCs w:val="24"/>
              </w:rPr>
            </w:pPr>
            <w:r w:rsidRPr="00306F28">
              <w:rPr>
                <w:sz w:val="24"/>
                <w:szCs w:val="24"/>
              </w:rPr>
              <w:t>Техника применения средств управления при езде в смене.</w:t>
            </w:r>
          </w:p>
        </w:tc>
      </w:tr>
      <w:tr w:rsidR="00E7160F" w:rsidRPr="00306F28" w:rsidTr="00E7160F">
        <w:tc>
          <w:tcPr>
            <w:tcW w:w="322" w:type="pct"/>
          </w:tcPr>
          <w:p w:rsidR="00E7160F" w:rsidRPr="00306F28" w:rsidRDefault="00E7160F" w:rsidP="00E7160F">
            <w:pPr>
              <w:rPr>
                <w:sz w:val="24"/>
                <w:szCs w:val="24"/>
              </w:rPr>
            </w:pPr>
            <w:r w:rsidRPr="00306F28">
              <w:rPr>
                <w:sz w:val="24"/>
                <w:szCs w:val="24"/>
              </w:rPr>
              <w:t>12</w:t>
            </w:r>
          </w:p>
        </w:tc>
        <w:tc>
          <w:tcPr>
            <w:tcW w:w="722" w:type="pct"/>
          </w:tcPr>
          <w:p w:rsidR="00E7160F" w:rsidRPr="00306F28" w:rsidRDefault="00E7160F" w:rsidP="00E7160F">
            <w:pPr>
              <w:ind w:left="360"/>
              <w:rPr>
                <w:sz w:val="24"/>
                <w:szCs w:val="24"/>
              </w:rPr>
            </w:pPr>
            <w:r w:rsidRPr="00306F28">
              <w:rPr>
                <w:sz w:val="24"/>
                <w:szCs w:val="24"/>
              </w:rPr>
              <w:t>М</w:t>
            </w:r>
            <w:proofErr w:type="gramStart"/>
            <w:r w:rsidRPr="00306F28">
              <w:rPr>
                <w:sz w:val="24"/>
                <w:szCs w:val="24"/>
              </w:rPr>
              <w:t>,Я</w:t>
            </w:r>
            <w:proofErr w:type="gramEnd"/>
          </w:p>
        </w:tc>
        <w:tc>
          <w:tcPr>
            <w:tcW w:w="3956" w:type="pct"/>
          </w:tcPr>
          <w:p w:rsidR="00E7160F" w:rsidRPr="00306F28" w:rsidRDefault="00E7160F" w:rsidP="00E7160F">
            <w:pPr>
              <w:rPr>
                <w:sz w:val="24"/>
                <w:szCs w:val="24"/>
              </w:rPr>
            </w:pPr>
            <w:r w:rsidRPr="00306F28">
              <w:rPr>
                <w:sz w:val="24"/>
                <w:szCs w:val="24"/>
              </w:rPr>
              <w:t>Особенности равнения и синхронности при езде парами в смене</w:t>
            </w:r>
          </w:p>
        </w:tc>
      </w:tr>
      <w:tr w:rsidR="00E7160F" w:rsidRPr="00306F28" w:rsidTr="00E7160F">
        <w:tc>
          <w:tcPr>
            <w:tcW w:w="322" w:type="pct"/>
          </w:tcPr>
          <w:p w:rsidR="00E7160F" w:rsidRPr="00306F28" w:rsidRDefault="00E7160F" w:rsidP="00E7160F">
            <w:pPr>
              <w:rPr>
                <w:sz w:val="24"/>
                <w:szCs w:val="24"/>
              </w:rPr>
            </w:pPr>
            <w:r w:rsidRPr="00306F28">
              <w:rPr>
                <w:sz w:val="24"/>
                <w:szCs w:val="24"/>
              </w:rPr>
              <w:t>13</w:t>
            </w:r>
          </w:p>
        </w:tc>
        <w:tc>
          <w:tcPr>
            <w:tcW w:w="722" w:type="pct"/>
          </w:tcPr>
          <w:p w:rsidR="00E7160F" w:rsidRPr="00306F28" w:rsidRDefault="00E7160F" w:rsidP="00E7160F">
            <w:pPr>
              <w:ind w:left="360"/>
              <w:rPr>
                <w:sz w:val="24"/>
                <w:szCs w:val="24"/>
              </w:rPr>
            </w:pPr>
            <w:r w:rsidRPr="00306F28">
              <w:rPr>
                <w:sz w:val="24"/>
                <w:szCs w:val="24"/>
              </w:rPr>
              <w:t>Н, О</w:t>
            </w:r>
          </w:p>
        </w:tc>
        <w:tc>
          <w:tcPr>
            <w:tcW w:w="3956" w:type="pct"/>
          </w:tcPr>
          <w:p w:rsidR="00E7160F" w:rsidRPr="00306F28" w:rsidRDefault="00E7160F" w:rsidP="00E7160F">
            <w:pPr>
              <w:rPr>
                <w:sz w:val="24"/>
                <w:szCs w:val="24"/>
              </w:rPr>
            </w:pPr>
            <w:r w:rsidRPr="00306F28">
              <w:rPr>
                <w:sz w:val="24"/>
                <w:szCs w:val="24"/>
              </w:rPr>
              <w:t>Техника посадки на подъемах и спусках</w:t>
            </w:r>
          </w:p>
        </w:tc>
      </w:tr>
      <w:tr w:rsidR="00E7160F" w:rsidRPr="00306F28" w:rsidTr="00E7160F">
        <w:tc>
          <w:tcPr>
            <w:tcW w:w="322" w:type="pct"/>
          </w:tcPr>
          <w:p w:rsidR="00E7160F" w:rsidRPr="00306F28" w:rsidRDefault="00E7160F" w:rsidP="00E7160F">
            <w:pPr>
              <w:rPr>
                <w:sz w:val="24"/>
                <w:szCs w:val="24"/>
              </w:rPr>
            </w:pPr>
            <w:r w:rsidRPr="00306F28">
              <w:rPr>
                <w:sz w:val="24"/>
                <w:szCs w:val="24"/>
              </w:rPr>
              <w:t>14</w:t>
            </w:r>
          </w:p>
        </w:tc>
        <w:tc>
          <w:tcPr>
            <w:tcW w:w="722" w:type="pct"/>
          </w:tcPr>
          <w:p w:rsidR="00E7160F" w:rsidRPr="00306F28" w:rsidRDefault="00E7160F" w:rsidP="00E7160F">
            <w:pPr>
              <w:ind w:left="360"/>
              <w:rPr>
                <w:sz w:val="24"/>
                <w:szCs w:val="24"/>
              </w:rPr>
            </w:pPr>
            <w:proofErr w:type="gramStart"/>
            <w:r w:rsidRPr="00306F28">
              <w:rPr>
                <w:sz w:val="24"/>
                <w:szCs w:val="24"/>
              </w:rPr>
              <w:t>П</w:t>
            </w:r>
            <w:proofErr w:type="gramEnd"/>
            <w:r w:rsidRPr="00306F28">
              <w:rPr>
                <w:sz w:val="24"/>
                <w:szCs w:val="24"/>
              </w:rPr>
              <w:t>, Р</w:t>
            </w:r>
          </w:p>
        </w:tc>
        <w:tc>
          <w:tcPr>
            <w:tcW w:w="3956" w:type="pct"/>
          </w:tcPr>
          <w:p w:rsidR="00E7160F" w:rsidRPr="00306F28" w:rsidRDefault="00E7160F" w:rsidP="00E7160F">
            <w:pPr>
              <w:rPr>
                <w:sz w:val="24"/>
                <w:szCs w:val="24"/>
              </w:rPr>
            </w:pPr>
            <w:r w:rsidRPr="00306F28">
              <w:rPr>
                <w:sz w:val="24"/>
                <w:szCs w:val="24"/>
              </w:rPr>
              <w:t>Техника преодоления систем препятствий.</w:t>
            </w:r>
          </w:p>
        </w:tc>
      </w:tr>
    </w:tbl>
    <w:p w:rsidR="00E7160F" w:rsidRDefault="00E7160F" w:rsidP="00E7160F">
      <w:pPr>
        <w:ind w:firstLine="720"/>
        <w:rPr>
          <w:sz w:val="24"/>
          <w:szCs w:val="24"/>
        </w:rPr>
      </w:pPr>
    </w:p>
    <w:p w:rsidR="00E7160F" w:rsidRDefault="00E7160F" w:rsidP="00E7160F">
      <w:pPr>
        <w:ind w:firstLine="720"/>
        <w:rPr>
          <w:sz w:val="24"/>
          <w:szCs w:val="24"/>
        </w:rPr>
      </w:pPr>
      <w:r>
        <w:rPr>
          <w:sz w:val="24"/>
          <w:szCs w:val="24"/>
        </w:rPr>
        <w:t>Примечание - в задачах конспекта урока ученик должен представить  наиболее типичные ошибки в т.п. а в содержании конспекта  предложить упражнения по их устранению.</w:t>
      </w:r>
    </w:p>
    <w:p w:rsidR="00E7160F" w:rsidRDefault="00E7160F" w:rsidP="00E7160F">
      <w:pPr>
        <w:ind w:firstLine="720"/>
        <w:rPr>
          <w:sz w:val="24"/>
          <w:szCs w:val="24"/>
        </w:rPr>
      </w:pPr>
    </w:p>
    <w:p w:rsidR="00E7160F" w:rsidRDefault="00E7160F" w:rsidP="00E7160F">
      <w:pPr>
        <w:ind w:firstLine="720"/>
        <w:rPr>
          <w:b/>
          <w:sz w:val="24"/>
          <w:szCs w:val="24"/>
        </w:rPr>
      </w:pPr>
      <w:r>
        <w:rPr>
          <w:b/>
          <w:sz w:val="24"/>
          <w:szCs w:val="24"/>
        </w:rPr>
        <w:t xml:space="preserve">Критерии оценки: </w:t>
      </w:r>
    </w:p>
    <w:p w:rsidR="00E7160F" w:rsidRDefault="00E7160F" w:rsidP="00E7160F">
      <w:pPr>
        <w:pStyle w:val="af2"/>
        <w:numPr>
          <w:ilvl w:val="0"/>
          <w:numId w:val="17"/>
        </w:numPr>
        <w:suppressLineNumbers/>
        <w:tabs>
          <w:tab w:val="clear" w:pos="1211"/>
        </w:tabs>
        <w:spacing w:after="0"/>
        <w:ind w:left="0" w:firstLine="709"/>
        <w:jc w:val="both"/>
      </w:pPr>
      <w:r>
        <w:t>оценка «отлично» выставляется обучающемуся, если он правильно составил конспект урока по общепринятой форме, представил достаточный комплекс  упражнений, направленных на решение основной и вспомогательных задач урока, грамотно составил дозировку упражнений, методические указания адекватны и достаточно полные;</w:t>
      </w:r>
    </w:p>
    <w:p w:rsidR="00E7160F" w:rsidRDefault="00E7160F" w:rsidP="00E7160F">
      <w:pPr>
        <w:pStyle w:val="af2"/>
        <w:numPr>
          <w:ilvl w:val="0"/>
          <w:numId w:val="17"/>
        </w:numPr>
        <w:suppressLineNumbers/>
        <w:tabs>
          <w:tab w:val="clear" w:pos="1211"/>
        </w:tabs>
        <w:spacing w:after="0"/>
        <w:ind w:left="0" w:firstLine="709"/>
        <w:jc w:val="both"/>
      </w:pPr>
      <w:r>
        <w:t>оценка «хорошо» выставляется обучающемуся, если он  составил конспект урока по общепринятой форме, представил комплекс упражнений, направленных на решение основной и вспомогательных задач урока,  составил дозировку упражнений, методические указания, но при этом допустил не более одной грубой или 1-2 незначительные ошибки;</w:t>
      </w:r>
    </w:p>
    <w:p w:rsidR="00E7160F" w:rsidRDefault="00E7160F" w:rsidP="00E7160F">
      <w:pPr>
        <w:pStyle w:val="af2"/>
        <w:numPr>
          <w:ilvl w:val="0"/>
          <w:numId w:val="17"/>
        </w:numPr>
        <w:suppressLineNumbers/>
        <w:tabs>
          <w:tab w:val="clear" w:pos="1211"/>
        </w:tabs>
        <w:spacing w:after="0"/>
        <w:ind w:left="0" w:firstLine="709"/>
        <w:jc w:val="both"/>
      </w:pPr>
      <w:r>
        <w:t>оценка «удовлетворительно» выставляется, если обучающийся составил конспект урока по общепринятой форме, представил комплекс упражнений, направленных на решение основной и вспомогательных задач урока,  составил дозировку упражнений, методические указания, но при этом допустил  не боле 2-х грубых ошибок  или 3-4 незначительные ошибки;</w:t>
      </w:r>
    </w:p>
    <w:p w:rsidR="00E7160F" w:rsidRDefault="00E7160F" w:rsidP="00E7160F">
      <w:pPr>
        <w:pStyle w:val="af2"/>
        <w:numPr>
          <w:ilvl w:val="0"/>
          <w:numId w:val="17"/>
        </w:numPr>
        <w:suppressLineNumbers/>
        <w:tabs>
          <w:tab w:val="clear" w:pos="1211"/>
        </w:tabs>
        <w:spacing w:after="0"/>
        <w:ind w:left="0" w:firstLine="709"/>
        <w:jc w:val="both"/>
      </w:pPr>
      <w:r>
        <w:t>оценка «неудовлетворительно» выставляется ученику, если он не представил по надлежащей форме конспект, либо конспект незакончен  и представленный комплекс упражнений   не соответствует теме работы</w:t>
      </w:r>
      <w:proofErr w:type="gramStart"/>
      <w:r>
        <w:t>..</w:t>
      </w:r>
      <w:proofErr w:type="gramEnd"/>
    </w:p>
    <w:p w:rsidR="00E7160F" w:rsidRDefault="00E7160F" w:rsidP="00E7160F">
      <w:pPr>
        <w:ind w:firstLine="900"/>
        <w:rPr>
          <w:b/>
          <w:sz w:val="24"/>
          <w:szCs w:val="24"/>
        </w:rPr>
      </w:pPr>
    </w:p>
    <w:p w:rsidR="00E7160F" w:rsidRDefault="00E7160F" w:rsidP="00E7160F">
      <w:pPr>
        <w:ind w:firstLine="900"/>
        <w:rPr>
          <w:b/>
          <w:sz w:val="24"/>
          <w:szCs w:val="24"/>
        </w:rPr>
      </w:pPr>
    </w:p>
    <w:p w:rsidR="00E7160F" w:rsidRDefault="00E7160F" w:rsidP="00E7160F">
      <w:pPr>
        <w:ind w:firstLine="900"/>
        <w:rPr>
          <w:b/>
          <w:sz w:val="24"/>
          <w:szCs w:val="24"/>
        </w:rPr>
      </w:pPr>
    </w:p>
    <w:p w:rsidR="00E7160F" w:rsidRDefault="00E7160F" w:rsidP="00E7160F">
      <w:pPr>
        <w:ind w:firstLine="900"/>
        <w:rPr>
          <w:b/>
          <w:sz w:val="24"/>
          <w:szCs w:val="24"/>
        </w:rPr>
      </w:pPr>
    </w:p>
    <w:p w:rsidR="00E7160F" w:rsidRDefault="00E7160F" w:rsidP="00E7160F">
      <w:pPr>
        <w:ind w:firstLine="900"/>
        <w:rPr>
          <w:b/>
          <w:sz w:val="24"/>
          <w:szCs w:val="24"/>
        </w:rPr>
      </w:pPr>
      <w:r>
        <w:rPr>
          <w:b/>
          <w:sz w:val="24"/>
          <w:szCs w:val="24"/>
        </w:rPr>
        <w:lastRenderedPageBreak/>
        <w:t xml:space="preserve">Раздел 4.  </w:t>
      </w:r>
      <w:r w:rsidR="003F20B0">
        <w:rPr>
          <w:b/>
          <w:sz w:val="24"/>
          <w:szCs w:val="24"/>
        </w:rPr>
        <w:t>Организация подготовки спортсменов-конников в КСШ.</w:t>
      </w:r>
    </w:p>
    <w:p w:rsidR="00E7160F" w:rsidRDefault="00E7160F" w:rsidP="00E7160F">
      <w:pPr>
        <w:ind w:firstLine="900"/>
        <w:rPr>
          <w:b/>
          <w:sz w:val="24"/>
          <w:szCs w:val="24"/>
        </w:rPr>
      </w:pPr>
    </w:p>
    <w:p w:rsidR="00E7160F" w:rsidRDefault="00E7160F" w:rsidP="00E7160F">
      <w:pPr>
        <w:ind w:firstLine="900"/>
        <w:rPr>
          <w:b/>
          <w:sz w:val="24"/>
          <w:szCs w:val="24"/>
        </w:rPr>
      </w:pPr>
      <w:r>
        <w:rPr>
          <w:b/>
          <w:sz w:val="24"/>
          <w:szCs w:val="24"/>
        </w:rPr>
        <w:t xml:space="preserve"> Система подготовки спортсмена-конника </w:t>
      </w:r>
      <w:proofErr w:type="gramStart"/>
      <w:r>
        <w:rPr>
          <w:b/>
          <w:sz w:val="24"/>
          <w:szCs w:val="24"/>
        </w:rPr>
        <w:t xml:space="preserve">( </w:t>
      </w:r>
      <w:proofErr w:type="gramEnd"/>
      <w:r>
        <w:rPr>
          <w:b/>
          <w:sz w:val="24"/>
          <w:szCs w:val="24"/>
        </w:rPr>
        <w:t>семестр 3-4)</w:t>
      </w:r>
    </w:p>
    <w:p w:rsidR="00E7160F" w:rsidRDefault="00E7160F" w:rsidP="00E7160F">
      <w:pPr>
        <w:rPr>
          <w:b/>
          <w:sz w:val="24"/>
          <w:szCs w:val="24"/>
        </w:rPr>
      </w:pPr>
    </w:p>
    <w:p w:rsidR="00E7160F" w:rsidRDefault="00E7160F" w:rsidP="00E7160F">
      <w:pPr>
        <w:jc w:val="both"/>
        <w:rPr>
          <w:sz w:val="24"/>
          <w:szCs w:val="24"/>
        </w:rPr>
      </w:pPr>
      <w:r>
        <w:rPr>
          <w:b/>
          <w:sz w:val="24"/>
          <w:szCs w:val="24"/>
        </w:rPr>
        <w:t xml:space="preserve">Задание 1. </w:t>
      </w:r>
      <w:r>
        <w:rPr>
          <w:sz w:val="24"/>
          <w:szCs w:val="24"/>
        </w:rPr>
        <w:t>Составление к</w:t>
      </w:r>
      <w:r w:rsidR="003F20B0">
        <w:rPr>
          <w:sz w:val="24"/>
          <w:szCs w:val="24"/>
        </w:rPr>
        <w:t>онспекта урока по строевой езде</w:t>
      </w:r>
    </w:p>
    <w:p w:rsidR="00E7160F" w:rsidRDefault="00E7160F" w:rsidP="00E7160F">
      <w:pPr>
        <w:jc w:val="both"/>
        <w:rPr>
          <w:sz w:val="24"/>
          <w:szCs w:val="24"/>
        </w:rPr>
      </w:pPr>
      <w:r>
        <w:rPr>
          <w:sz w:val="24"/>
          <w:szCs w:val="24"/>
        </w:rPr>
        <w:t>Вариант 1.  - для групп начальной подготовки.</w:t>
      </w:r>
    </w:p>
    <w:p w:rsidR="00E7160F" w:rsidRDefault="00E7160F" w:rsidP="00E7160F">
      <w:pPr>
        <w:jc w:val="both"/>
        <w:rPr>
          <w:sz w:val="24"/>
          <w:szCs w:val="24"/>
        </w:rPr>
      </w:pPr>
      <w:r>
        <w:rPr>
          <w:sz w:val="24"/>
          <w:szCs w:val="24"/>
        </w:rPr>
        <w:t>Вариант 2 - для ТГ</w:t>
      </w:r>
    </w:p>
    <w:p w:rsidR="00E7160F" w:rsidRDefault="00E7160F" w:rsidP="00E7160F">
      <w:pPr>
        <w:jc w:val="both"/>
        <w:rPr>
          <w:sz w:val="24"/>
          <w:szCs w:val="24"/>
        </w:rPr>
      </w:pPr>
      <w:r>
        <w:rPr>
          <w:sz w:val="24"/>
          <w:szCs w:val="24"/>
        </w:rPr>
        <w:t>Вариант 3- для групп СС.</w:t>
      </w:r>
    </w:p>
    <w:p w:rsidR="00E7160F" w:rsidRDefault="00E7160F" w:rsidP="00E7160F">
      <w:pPr>
        <w:jc w:val="both"/>
        <w:rPr>
          <w:sz w:val="24"/>
          <w:szCs w:val="24"/>
        </w:rPr>
      </w:pPr>
    </w:p>
    <w:p w:rsidR="00E7160F" w:rsidRDefault="00E7160F" w:rsidP="00E7160F">
      <w:pPr>
        <w:jc w:val="both"/>
        <w:rPr>
          <w:sz w:val="24"/>
          <w:szCs w:val="24"/>
        </w:rPr>
      </w:pPr>
      <w:r>
        <w:rPr>
          <w:b/>
          <w:sz w:val="24"/>
          <w:szCs w:val="24"/>
        </w:rPr>
        <w:t xml:space="preserve">Задание 2. </w:t>
      </w:r>
      <w:r>
        <w:rPr>
          <w:sz w:val="24"/>
          <w:szCs w:val="24"/>
        </w:rPr>
        <w:t>Составление конспекта ур</w:t>
      </w:r>
      <w:r w:rsidR="003F20B0">
        <w:rPr>
          <w:sz w:val="24"/>
          <w:szCs w:val="24"/>
        </w:rPr>
        <w:t>ока по преодолению препятствий.</w:t>
      </w:r>
    </w:p>
    <w:p w:rsidR="00E7160F" w:rsidRDefault="00E7160F" w:rsidP="00E7160F">
      <w:pPr>
        <w:jc w:val="both"/>
        <w:rPr>
          <w:sz w:val="24"/>
          <w:szCs w:val="24"/>
        </w:rPr>
      </w:pPr>
      <w:r>
        <w:rPr>
          <w:sz w:val="24"/>
          <w:szCs w:val="24"/>
        </w:rPr>
        <w:t>Вариант 1.  - для групп начальной подготовки.</w:t>
      </w:r>
    </w:p>
    <w:p w:rsidR="00E7160F" w:rsidRDefault="00E7160F" w:rsidP="00E7160F">
      <w:pPr>
        <w:jc w:val="both"/>
        <w:rPr>
          <w:sz w:val="24"/>
          <w:szCs w:val="24"/>
        </w:rPr>
      </w:pPr>
      <w:r>
        <w:rPr>
          <w:sz w:val="24"/>
          <w:szCs w:val="24"/>
        </w:rPr>
        <w:t>Вариант 2 - для ТГ</w:t>
      </w:r>
    </w:p>
    <w:p w:rsidR="00E7160F" w:rsidRDefault="00E7160F" w:rsidP="00E7160F">
      <w:pPr>
        <w:jc w:val="both"/>
        <w:rPr>
          <w:sz w:val="24"/>
          <w:szCs w:val="24"/>
        </w:rPr>
      </w:pPr>
      <w:r>
        <w:rPr>
          <w:sz w:val="24"/>
          <w:szCs w:val="24"/>
        </w:rPr>
        <w:t>Вариант 3- для групп СС.</w:t>
      </w:r>
    </w:p>
    <w:p w:rsidR="00E7160F" w:rsidRDefault="00E7160F" w:rsidP="00E7160F">
      <w:pPr>
        <w:jc w:val="both"/>
        <w:rPr>
          <w:sz w:val="24"/>
          <w:szCs w:val="24"/>
        </w:rPr>
      </w:pPr>
    </w:p>
    <w:p w:rsidR="00E7160F" w:rsidRDefault="00E7160F" w:rsidP="00E7160F">
      <w:pPr>
        <w:jc w:val="both"/>
        <w:rPr>
          <w:sz w:val="24"/>
          <w:szCs w:val="24"/>
        </w:rPr>
      </w:pPr>
      <w:r>
        <w:rPr>
          <w:b/>
          <w:sz w:val="24"/>
          <w:szCs w:val="24"/>
        </w:rPr>
        <w:t xml:space="preserve">Задание 3. </w:t>
      </w:r>
      <w:r>
        <w:rPr>
          <w:sz w:val="24"/>
          <w:szCs w:val="24"/>
        </w:rPr>
        <w:t>Составление конспекта урока по выполнению элементов выездки</w:t>
      </w:r>
    </w:p>
    <w:p w:rsidR="00E7160F" w:rsidRDefault="00E7160F" w:rsidP="00E7160F">
      <w:pPr>
        <w:jc w:val="both"/>
        <w:rPr>
          <w:sz w:val="24"/>
          <w:szCs w:val="24"/>
        </w:rPr>
      </w:pPr>
    </w:p>
    <w:p w:rsidR="00E7160F" w:rsidRDefault="00E7160F" w:rsidP="00E7160F">
      <w:pPr>
        <w:jc w:val="both"/>
        <w:rPr>
          <w:sz w:val="24"/>
          <w:szCs w:val="24"/>
        </w:rPr>
      </w:pPr>
      <w:r>
        <w:rPr>
          <w:sz w:val="24"/>
          <w:szCs w:val="24"/>
        </w:rPr>
        <w:t>Вариант 1.  - для групп начальной подготовки.</w:t>
      </w:r>
    </w:p>
    <w:p w:rsidR="00E7160F" w:rsidRDefault="00E7160F" w:rsidP="00E7160F">
      <w:pPr>
        <w:jc w:val="both"/>
        <w:rPr>
          <w:sz w:val="24"/>
          <w:szCs w:val="24"/>
        </w:rPr>
      </w:pPr>
      <w:r>
        <w:rPr>
          <w:sz w:val="24"/>
          <w:szCs w:val="24"/>
        </w:rPr>
        <w:t>Вариант 2 - для ТГ</w:t>
      </w:r>
    </w:p>
    <w:p w:rsidR="00E7160F" w:rsidRDefault="00E7160F" w:rsidP="00E7160F">
      <w:pPr>
        <w:jc w:val="both"/>
        <w:rPr>
          <w:sz w:val="24"/>
          <w:szCs w:val="24"/>
        </w:rPr>
      </w:pPr>
      <w:r>
        <w:rPr>
          <w:sz w:val="24"/>
          <w:szCs w:val="24"/>
        </w:rPr>
        <w:t>Вариант 3- для групп СС.</w:t>
      </w:r>
    </w:p>
    <w:p w:rsidR="00E7160F" w:rsidRDefault="00E7160F" w:rsidP="00E7160F">
      <w:pPr>
        <w:jc w:val="both"/>
        <w:rPr>
          <w:sz w:val="24"/>
          <w:szCs w:val="24"/>
        </w:rPr>
      </w:pPr>
    </w:p>
    <w:p w:rsidR="00E7160F" w:rsidRDefault="00E7160F" w:rsidP="00E7160F">
      <w:pPr>
        <w:jc w:val="both"/>
        <w:rPr>
          <w:sz w:val="24"/>
          <w:szCs w:val="24"/>
        </w:rPr>
      </w:pPr>
      <w:r>
        <w:rPr>
          <w:b/>
          <w:sz w:val="24"/>
          <w:szCs w:val="24"/>
        </w:rPr>
        <w:t xml:space="preserve">Задание 4. </w:t>
      </w:r>
      <w:r>
        <w:rPr>
          <w:sz w:val="24"/>
          <w:szCs w:val="24"/>
        </w:rPr>
        <w:t>Составление конспект</w:t>
      </w:r>
      <w:r w:rsidR="003F20B0">
        <w:rPr>
          <w:sz w:val="24"/>
          <w:szCs w:val="24"/>
        </w:rPr>
        <w:t>а урока по прохождению маршрута</w:t>
      </w:r>
    </w:p>
    <w:p w:rsidR="00E7160F" w:rsidRDefault="00E7160F" w:rsidP="00E7160F">
      <w:pPr>
        <w:jc w:val="both"/>
        <w:rPr>
          <w:sz w:val="24"/>
          <w:szCs w:val="24"/>
        </w:rPr>
      </w:pPr>
      <w:r>
        <w:rPr>
          <w:sz w:val="24"/>
          <w:szCs w:val="24"/>
        </w:rPr>
        <w:t>Вариант 1.  - для групп начальной подготовки.</w:t>
      </w:r>
    </w:p>
    <w:p w:rsidR="00E7160F" w:rsidRDefault="00E7160F" w:rsidP="00E7160F">
      <w:pPr>
        <w:jc w:val="both"/>
        <w:rPr>
          <w:sz w:val="24"/>
          <w:szCs w:val="24"/>
        </w:rPr>
      </w:pPr>
      <w:r>
        <w:rPr>
          <w:sz w:val="24"/>
          <w:szCs w:val="24"/>
        </w:rPr>
        <w:t>Вариант 2 - для ТГ</w:t>
      </w:r>
    </w:p>
    <w:p w:rsidR="00E7160F" w:rsidRDefault="00E7160F" w:rsidP="00E7160F">
      <w:pPr>
        <w:jc w:val="both"/>
        <w:rPr>
          <w:sz w:val="24"/>
          <w:szCs w:val="24"/>
        </w:rPr>
      </w:pPr>
      <w:r>
        <w:rPr>
          <w:sz w:val="24"/>
          <w:szCs w:val="24"/>
        </w:rPr>
        <w:t>Вариант 3- для групп СС.</w:t>
      </w:r>
    </w:p>
    <w:p w:rsidR="00E7160F" w:rsidRDefault="00E7160F" w:rsidP="00E7160F">
      <w:pPr>
        <w:jc w:val="both"/>
        <w:rPr>
          <w:b/>
          <w:sz w:val="24"/>
          <w:szCs w:val="24"/>
        </w:rPr>
      </w:pPr>
    </w:p>
    <w:p w:rsidR="00E7160F" w:rsidRDefault="00E7160F" w:rsidP="00E7160F">
      <w:pPr>
        <w:jc w:val="both"/>
        <w:rPr>
          <w:sz w:val="24"/>
          <w:szCs w:val="24"/>
        </w:rPr>
      </w:pPr>
      <w:r>
        <w:rPr>
          <w:b/>
          <w:sz w:val="24"/>
          <w:szCs w:val="24"/>
        </w:rPr>
        <w:t xml:space="preserve">Задание 5. </w:t>
      </w:r>
      <w:r>
        <w:rPr>
          <w:sz w:val="24"/>
          <w:szCs w:val="24"/>
        </w:rPr>
        <w:t>Составле</w:t>
      </w:r>
      <w:r w:rsidR="003F20B0">
        <w:rPr>
          <w:sz w:val="24"/>
          <w:szCs w:val="24"/>
        </w:rPr>
        <w:t>ние конспекта для езды по схеме</w:t>
      </w:r>
    </w:p>
    <w:p w:rsidR="00E7160F" w:rsidRDefault="003F20B0" w:rsidP="00E7160F">
      <w:pPr>
        <w:jc w:val="both"/>
        <w:rPr>
          <w:sz w:val="24"/>
          <w:szCs w:val="24"/>
        </w:rPr>
      </w:pPr>
      <w:r>
        <w:rPr>
          <w:sz w:val="24"/>
          <w:szCs w:val="24"/>
        </w:rPr>
        <w:t>В</w:t>
      </w:r>
      <w:r w:rsidR="00E7160F">
        <w:rPr>
          <w:sz w:val="24"/>
          <w:szCs w:val="24"/>
        </w:rPr>
        <w:t>ариант 1.  - для групп начальной подготовки.</w:t>
      </w:r>
    </w:p>
    <w:p w:rsidR="00E7160F" w:rsidRDefault="00E7160F" w:rsidP="00E7160F">
      <w:pPr>
        <w:jc w:val="both"/>
        <w:rPr>
          <w:sz w:val="24"/>
          <w:szCs w:val="24"/>
        </w:rPr>
      </w:pPr>
      <w:r>
        <w:rPr>
          <w:sz w:val="24"/>
          <w:szCs w:val="24"/>
        </w:rPr>
        <w:t>Вариант 2 - для ТГ</w:t>
      </w:r>
    </w:p>
    <w:p w:rsidR="00E7160F" w:rsidRDefault="00E7160F" w:rsidP="00E7160F">
      <w:pPr>
        <w:jc w:val="both"/>
        <w:rPr>
          <w:sz w:val="24"/>
          <w:szCs w:val="24"/>
        </w:rPr>
      </w:pPr>
      <w:r>
        <w:rPr>
          <w:sz w:val="24"/>
          <w:szCs w:val="24"/>
        </w:rPr>
        <w:t>Вариант 3- для групп СС.</w:t>
      </w:r>
    </w:p>
    <w:p w:rsidR="00E7160F" w:rsidRDefault="00E7160F" w:rsidP="00E7160F">
      <w:pPr>
        <w:jc w:val="both"/>
        <w:rPr>
          <w:b/>
          <w:sz w:val="24"/>
          <w:szCs w:val="24"/>
        </w:rPr>
      </w:pPr>
    </w:p>
    <w:p w:rsidR="00E7160F" w:rsidRDefault="00E7160F" w:rsidP="00E7160F">
      <w:pPr>
        <w:jc w:val="both"/>
        <w:rPr>
          <w:sz w:val="24"/>
          <w:szCs w:val="24"/>
        </w:rPr>
      </w:pPr>
      <w:r>
        <w:rPr>
          <w:b/>
          <w:sz w:val="24"/>
          <w:szCs w:val="24"/>
        </w:rPr>
        <w:t xml:space="preserve">Задание 6. </w:t>
      </w:r>
      <w:r>
        <w:rPr>
          <w:sz w:val="24"/>
          <w:szCs w:val="24"/>
        </w:rPr>
        <w:t>Составление конспекта урока по</w:t>
      </w:r>
      <w:r w:rsidR="003F20B0">
        <w:rPr>
          <w:sz w:val="24"/>
          <w:szCs w:val="24"/>
        </w:rPr>
        <w:t xml:space="preserve"> езде по пересеченной местности</w:t>
      </w:r>
    </w:p>
    <w:p w:rsidR="00E7160F" w:rsidRDefault="00E7160F" w:rsidP="00E7160F">
      <w:pPr>
        <w:jc w:val="both"/>
        <w:rPr>
          <w:sz w:val="24"/>
          <w:szCs w:val="24"/>
        </w:rPr>
      </w:pPr>
      <w:r>
        <w:rPr>
          <w:sz w:val="24"/>
          <w:szCs w:val="24"/>
        </w:rPr>
        <w:t>Вариант 1.  - для групп начальной подготовки.</w:t>
      </w:r>
    </w:p>
    <w:p w:rsidR="00E7160F" w:rsidRDefault="00E7160F" w:rsidP="00E7160F">
      <w:pPr>
        <w:jc w:val="both"/>
        <w:rPr>
          <w:sz w:val="24"/>
          <w:szCs w:val="24"/>
        </w:rPr>
      </w:pPr>
      <w:r>
        <w:rPr>
          <w:sz w:val="24"/>
          <w:szCs w:val="24"/>
        </w:rPr>
        <w:t>Вариант 2 - для ТГ</w:t>
      </w:r>
    </w:p>
    <w:p w:rsidR="00E7160F" w:rsidRDefault="00E7160F" w:rsidP="00E7160F">
      <w:pPr>
        <w:jc w:val="both"/>
        <w:rPr>
          <w:sz w:val="24"/>
          <w:szCs w:val="24"/>
        </w:rPr>
      </w:pPr>
      <w:r>
        <w:rPr>
          <w:sz w:val="24"/>
          <w:szCs w:val="24"/>
        </w:rPr>
        <w:t>Вариант 3- для групп СС</w:t>
      </w:r>
    </w:p>
    <w:p w:rsidR="003F20B0" w:rsidRDefault="003F20B0" w:rsidP="00E7160F">
      <w:pPr>
        <w:jc w:val="both"/>
        <w:rPr>
          <w:sz w:val="24"/>
          <w:szCs w:val="24"/>
        </w:rPr>
      </w:pPr>
    </w:p>
    <w:p w:rsidR="00E7160F" w:rsidRDefault="00E7160F" w:rsidP="00E7160F">
      <w:pPr>
        <w:jc w:val="both"/>
        <w:rPr>
          <w:sz w:val="24"/>
          <w:szCs w:val="24"/>
        </w:rPr>
      </w:pPr>
      <w:r>
        <w:rPr>
          <w:b/>
          <w:sz w:val="24"/>
          <w:szCs w:val="24"/>
        </w:rPr>
        <w:t xml:space="preserve">Задание 7. </w:t>
      </w:r>
      <w:r>
        <w:rPr>
          <w:sz w:val="24"/>
          <w:szCs w:val="24"/>
        </w:rPr>
        <w:t>Составление конспекта урока по преодолению</w:t>
      </w:r>
      <w:r w:rsidR="003F20B0">
        <w:rPr>
          <w:sz w:val="24"/>
          <w:szCs w:val="24"/>
        </w:rPr>
        <w:t xml:space="preserve"> связок препятствий</w:t>
      </w:r>
    </w:p>
    <w:p w:rsidR="00E7160F" w:rsidRDefault="00E7160F" w:rsidP="00E7160F">
      <w:pPr>
        <w:jc w:val="both"/>
        <w:rPr>
          <w:sz w:val="24"/>
          <w:szCs w:val="24"/>
        </w:rPr>
      </w:pPr>
      <w:r>
        <w:rPr>
          <w:sz w:val="24"/>
          <w:szCs w:val="24"/>
        </w:rPr>
        <w:t>Вариант 1.  - для групп начальной подготовки.</w:t>
      </w:r>
    </w:p>
    <w:p w:rsidR="00E7160F" w:rsidRDefault="00E7160F" w:rsidP="00E7160F">
      <w:pPr>
        <w:jc w:val="both"/>
        <w:rPr>
          <w:sz w:val="24"/>
          <w:szCs w:val="24"/>
        </w:rPr>
      </w:pPr>
      <w:r>
        <w:rPr>
          <w:sz w:val="24"/>
          <w:szCs w:val="24"/>
        </w:rPr>
        <w:t>Вариант 2 - для ТГ</w:t>
      </w:r>
    </w:p>
    <w:p w:rsidR="00E7160F" w:rsidRDefault="00E7160F" w:rsidP="00E7160F">
      <w:pPr>
        <w:jc w:val="both"/>
        <w:rPr>
          <w:sz w:val="24"/>
          <w:szCs w:val="24"/>
        </w:rPr>
      </w:pPr>
      <w:r>
        <w:rPr>
          <w:sz w:val="24"/>
          <w:szCs w:val="24"/>
        </w:rPr>
        <w:t>Вариант 3- для групп СС.</w:t>
      </w:r>
    </w:p>
    <w:p w:rsidR="00E7160F" w:rsidRDefault="00E7160F" w:rsidP="00E7160F">
      <w:pPr>
        <w:jc w:val="both"/>
        <w:rPr>
          <w:sz w:val="24"/>
          <w:szCs w:val="24"/>
        </w:rPr>
      </w:pPr>
    </w:p>
    <w:p w:rsidR="00E7160F" w:rsidRDefault="00E7160F" w:rsidP="00E7160F">
      <w:pPr>
        <w:jc w:val="both"/>
        <w:rPr>
          <w:sz w:val="24"/>
          <w:szCs w:val="24"/>
        </w:rPr>
      </w:pPr>
      <w:r>
        <w:rPr>
          <w:b/>
          <w:sz w:val="24"/>
          <w:szCs w:val="24"/>
        </w:rPr>
        <w:t xml:space="preserve">Задание  8. </w:t>
      </w:r>
      <w:r>
        <w:rPr>
          <w:sz w:val="24"/>
          <w:szCs w:val="24"/>
        </w:rPr>
        <w:t>Составление конспекта урока по выпол</w:t>
      </w:r>
      <w:r w:rsidR="003F20B0">
        <w:rPr>
          <w:sz w:val="24"/>
          <w:szCs w:val="24"/>
        </w:rPr>
        <w:t>нению связок элементов выездки.</w:t>
      </w:r>
    </w:p>
    <w:p w:rsidR="00E7160F" w:rsidRDefault="00E7160F" w:rsidP="00E7160F">
      <w:pPr>
        <w:jc w:val="both"/>
        <w:rPr>
          <w:sz w:val="24"/>
          <w:szCs w:val="24"/>
        </w:rPr>
      </w:pPr>
      <w:r>
        <w:rPr>
          <w:sz w:val="24"/>
          <w:szCs w:val="24"/>
        </w:rPr>
        <w:t>Вариант 1.  - для групп начальной подготовки.</w:t>
      </w:r>
    </w:p>
    <w:p w:rsidR="00E7160F" w:rsidRDefault="00E7160F" w:rsidP="00E7160F">
      <w:pPr>
        <w:jc w:val="both"/>
        <w:rPr>
          <w:sz w:val="24"/>
          <w:szCs w:val="24"/>
        </w:rPr>
      </w:pPr>
      <w:r>
        <w:rPr>
          <w:sz w:val="24"/>
          <w:szCs w:val="24"/>
        </w:rPr>
        <w:t>Вариант 2 - для ТГ</w:t>
      </w:r>
    </w:p>
    <w:p w:rsidR="00E7160F" w:rsidRDefault="00E7160F" w:rsidP="00E7160F">
      <w:pPr>
        <w:jc w:val="both"/>
        <w:rPr>
          <w:sz w:val="24"/>
          <w:szCs w:val="24"/>
        </w:rPr>
      </w:pPr>
      <w:r>
        <w:rPr>
          <w:sz w:val="24"/>
          <w:szCs w:val="24"/>
        </w:rPr>
        <w:t>Вариант 3- для групп СС.</w:t>
      </w:r>
    </w:p>
    <w:p w:rsidR="00E7160F" w:rsidRDefault="00E7160F" w:rsidP="00E7160F">
      <w:pPr>
        <w:jc w:val="both"/>
        <w:rPr>
          <w:sz w:val="24"/>
          <w:szCs w:val="24"/>
        </w:rPr>
      </w:pPr>
    </w:p>
    <w:p w:rsidR="00E7160F" w:rsidRDefault="00E7160F" w:rsidP="00E7160F">
      <w:pPr>
        <w:jc w:val="both"/>
        <w:rPr>
          <w:sz w:val="24"/>
          <w:szCs w:val="24"/>
        </w:rPr>
      </w:pPr>
      <w:r>
        <w:rPr>
          <w:b/>
          <w:sz w:val="24"/>
          <w:szCs w:val="24"/>
        </w:rPr>
        <w:t xml:space="preserve">Задание 9. </w:t>
      </w:r>
      <w:r>
        <w:rPr>
          <w:sz w:val="24"/>
          <w:szCs w:val="24"/>
        </w:rPr>
        <w:t>Составление конспекта урока по</w:t>
      </w:r>
      <w:r w:rsidR="003F20B0">
        <w:rPr>
          <w:sz w:val="24"/>
          <w:szCs w:val="24"/>
        </w:rPr>
        <w:t xml:space="preserve"> преодолению систем препятствий</w:t>
      </w:r>
    </w:p>
    <w:p w:rsidR="00E7160F" w:rsidRDefault="00E7160F" w:rsidP="00E7160F">
      <w:pPr>
        <w:jc w:val="both"/>
        <w:rPr>
          <w:sz w:val="24"/>
          <w:szCs w:val="24"/>
        </w:rPr>
      </w:pPr>
      <w:r>
        <w:rPr>
          <w:sz w:val="24"/>
          <w:szCs w:val="24"/>
        </w:rPr>
        <w:t>Вариант 1.  - для групп начальной подготовки.</w:t>
      </w:r>
    </w:p>
    <w:p w:rsidR="00E7160F" w:rsidRDefault="00E7160F" w:rsidP="00E7160F">
      <w:pPr>
        <w:jc w:val="both"/>
        <w:rPr>
          <w:sz w:val="24"/>
          <w:szCs w:val="24"/>
        </w:rPr>
      </w:pPr>
      <w:r>
        <w:rPr>
          <w:sz w:val="24"/>
          <w:szCs w:val="24"/>
        </w:rPr>
        <w:t>Вариант 2 - для ТГ</w:t>
      </w:r>
    </w:p>
    <w:p w:rsidR="00E7160F" w:rsidRDefault="00E7160F" w:rsidP="00E7160F">
      <w:pPr>
        <w:jc w:val="both"/>
        <w:rPr>
          <w:sz w:val="24"/>
          <w:szCs w:val="24"/>
        </w:rPr>
      </w:pPr>
      <w:r>
        <w:rPr>
          <w:sz w:val="24"/>
          <w:szCs w:val="24"/>
        </w:rPr>
        <w:t>Вариант 3- для групп СС.</w:t>
      </w:r>
    </w:p>
    <w:p w:rsidR="00E7160F" w:rsidRDefault="00E7160F" w:rsidP="00E7160F">
      <w:pPr>
        <w:jc w:val="both"/>
        <w:rPr>
          <w:sz w:val="24"/>
          <w:szCs w:val="24"/>
        </w:rPr>
      </w:pPr>
    </w:p>
    <w:p w:rsidR="00E7160F" w:rsidRDefault="00E7160F" w:rsidP="00E7160F">
      <w:pPr>
        <w:jc w:val="both"/>
        <w:rPr>
          <w:sz w:val="24"/>
          <w:szCs w:val="24"/>
        </w:rPr>
      </w:pPr>
      <w:r>
        <w:rPr>
          <w:b/>
          <w:sz w:val="24"/>
          <w:szCs w:val="24"/>
        </w:rPr>
        <w:t xml:space="preserve">Задание 10. </w:t>
      </w:r>
      <w:r>
        <w:rPr>
          <w:sz w:val="24"/>
          <w:szCs w:val="24"/>
        </w:rPr>
        <w:t>Составление конспекта урока по совершенствованию по</w:t>
      </w:r>
      <w:r w:rsidR="003F20B0">
        <w:rPr>
          <w:sz w:val="24"/>
          <w:szCs w:val="24"/>
        </w:rPr>
        <w:t>садки всадника</w:t>
      </w:r>
    </w:p>
    <w:p w:rsidR="00E7160F" w:rsidRDefault="00E7160F" w:rsidP="00E7160F">
      <w:pPr>
        <w:jc w:val="both"/>
        <w:rPr>
          <w:sz w:val="24"/>
          <w:szCs w:val="24"/>
        </w:rPr>
      </w:pPr>
      <w:r>
        <w:rPr>
          <w:sz w:val="24"/>
          <w:szCs w:val="24"/>
        </w:rPr>
        <w:t>Вариант 1.  - для групп начальной подготовки.</w:t>
      </w:r>
    </w:p>
    <w:p w:rsidR="00E7160F" w:rsidRDefault="00E7160F" w:rsidP="00E7160F">
      <w:pPr>
        <w:jc w:val="both"/>
        <w:rPr>
          <w:sz w:val="24"/>
          <w:szCs w:val="24"/>
        </w:rPr>
      </w:pPr>
      <w:r>
        <w:rPr>
          <w:sz w:val="24"/>
          <w:szCs w:val="24"/>
        </w:rPr>
        <w:t>Вариант 2 - для ТГ</w:t>
      </w:r>
    </w:p>
    <w:p w:rsidR="00E7160F" w:rsidRDefault="00E7160F" w:rsidP="00E7160F">
      <w:pPr>
        <w:jc w:val="both"/>
        <w:rPr>
          <w:sz w:val="24"/>
          <w:szCs w:val="24"/>
        </w:rPr>
      </w:pPr>
      <w:r>
        <w:rPr>
          <w:sz w:val="24"/>
          <w:szCs w:val="24"/>
        </w:rPr>
        <w:lastRenderedPageBreak/>
        <w:t>Вариант 3- для групп СС.</w:t>
      </w:r>
    </w:p>
    <w:p w:rsidR="00E7160F" w:rsidRDefault="00E7160F" w:rsidP="00E7160F">
      <w:pPr>
        <w:jc w:val="both"/>
        <w:rPr>
          <w:b/>
          <w:sz w:val="24"/>
          <w:szCs w:val="24"/>
        </w:rPr>
      </w:pPr>
    </w:p>
    <w:p w:rsidR="00E7160F" w:rsidRDefault="00E7160F" w:rsidP="00E7160F">
      <w:pPr>
        <w:jc w:val="both"/>
        <w:rPr>
          <w:sz w:val="24"/>
          <w:szCs w:val="24"/>
        </w:rPr>
      </w:pPr>
      <w:r>
        <w:rPr>
          <w:b/>
          <w:sz w:val="24"/>
          <w:szCs w:val="24"/>
        </w:rPr>
        <w:t xml:space="preserve">Задание 11. </w:t>
      </w:r>
      <w:r>
        <w:rPr>
          <w:sz w:val="24"/>
          <w:szCs w:val="24"/>
        </w:rPr>
        <w:t>Составление конспекта урока по совершенствованию примене</w:t>
      </w:r>
      <w:r w:rsidR="003F20B0">
        <w:rPr>
          <w:sz w:val="24"/>
          <w:szCs w:val="24"/>
        </w:rPr>
        <w:t>ния средств управления лошадью.</w:t>
      </w:r>
    </w:p>
    <w:p w:rsidR="00E7160F" w:rsidRDefault="00E7160F" w:rsidP="00E7160F">
      <w:pPr>
        <w:jc w:val="both"/>
        <w:rPr>
          <w:sz w:val="24"/>
          <w:szCs w:val="24"/>
        </w:rPr>
      </w:pPr>
      <w:r>
        <w:rPr>
          <w:sz w:val="24"/>
          <w:szCs w:val="24"/>
        </w:rPr>
        <w:t>Вариант 1.  - для групп начальной подготовки.</w:t>
      </w:r>
    </w:p>
    <w:p w:rsidR="00E7160F" w:rsidRDefault="00E7160F" w:rsidP="00E7160F">
      <w:pPr>
        <w:jc w:val="both"/>
        <w:rPr>
          <w:sz w:val="24"/>
          <w:szCs w:val="24"/>
        </w:rPr>
      </w:pPr>
      <w:r>
        <w:rPr>
          <w:sz w:val="24"/>
          <w:szCs w:val="24"/>
        </w:rPr>
        <w:t>Вариант 2 - для ТГ</w:t>
      </w:r>
    </w:p>
    <w:p w:rsidR="00E7160F" w:rsidRDefault="00E7160F" w:rsidP="00E7160F">
      <w:pPr>
        <w:jc w:val="both"/>
        <w:rPr>
          <w:sz w:val="24"/>
          <w:szCs w:val="24"/>
        </w:rPr>
      </w:pPr>
      <w:r>
        <w:rPr>
          <w:sz w:val="24"/>
          <w:szCs w:val="24"/>
        </w:rPr>
        <w:t>Вариант 3- для групп СС.</w:t>
      </w:r>
    </w:p>
    <w:p w:rsidR="00E7160F" w:rsidRDefault="00E7160F" w:rsidP="00E7160F">
      <w:pPr>
        <w:jc w:val="both"/>
        <w:rPr>
          <w:b/>
          <w:sz w:val="24"/>
          <w:szCs w:val="24"/>
        </w:rPr>
      </w:pPr>
    </w:p>
    <w:p w:rsidR="00E7160F" w:rsidRDefault="00E7160F" w:rsidP="00E7160F">
      <w:pPr>
        <w:tabs>
          <w:tab w:val="left" w:pos="2295"/>
        </w:tabs>
        <w:jc w:val="both"/>
        <w:rPr>
          <w:b/>
          <w:sz w:val="24"/>
          <w:szCs w:val="24"/>
        </w:rPr>
      </w:pPr>
      <w:r>
        <w:rPr>
          <w:b/>
          <w:sz w:val="24"/>
          <w:szCs w:val="24"/>
        </w:rPr>
        <w:t xml:space="preserve">Критерии оценки: </w:t>
      </w:r>
    </w:p>
    <w:p w:rsidR="00E7160F" w:rsidRDefault="00E7160F" w:rsidP="00E7160F">
      <w:pPr>
        <w:pStyle w:val="af2"/>
        <w:numPr>
          <w:ilvl w:val="0"/>
          <w:numId w:val="17"/>
        </w:numPr>
        <w:suppressLineNumbers/>
        <w:tabs>
          <w:tab w:val="clear" w:pos="1211"/>
        </w:tabs>
        <w:spacing w:after="0"/>
        <w:ind w:left="0" w:firstLine="709"/>
        <w:jc w:val="both"/>
      </w:pPr>
      <w:r>
        <w:t>оценка «отлично» выставляется обучающемуся, если он правильно составил конспект урока по общепринятой форме, представил достаточное количество упражнений, направленных на решение основной  задачи урока, грамотно составил дозировку упражнений, методические указания адекватны и достаточно полные;</w:t>
      </w:r>
    </w:p>
    <w:p w:rsidR="00E7160F" w:rsidRDefault="00E7160F" w:rsidP="00E7160F">
      <w:pPr>
        <w:pStyle w:val="af2"/>
        <w:numPr>
          <w:ilvl w:val="0"/>
          <w:numId w:val="17"/>
        </w:numPr>
        <w:suppressLineNumbers/>
        <w:tabs>
          <w:tab w:val="clear" w:pos="1211"/>
        </w:tabs>
        <w:spacing w:after="0"/>
        <w:ind w:left="0" w:firstLine="709"/>
        <w:jc w:val="both"/>
      </w:pPr>
      <w:r>
        <w:t>оценка «хорошо» выставляется обучающемуся, если он  составил конспект урока по общепринятой форме, представил  упражнения, направленные на решение основной  задачи урока,  составил дозировку упражнений, методические указания, но при этом допустил не более одной грубой или 1-2 незначительные ошибки;</w:t>
      </w:r>
    </w:p>
    <w:p w:rsidR="00E7160F" w:rsidRDefault="00E7160F" w:rsidP="00E7160F">
      <w:pPr>
        <w:pStyle w:val="af2"/>
        <w:numPr>
          <w:ilvl w:val="0"/>
          <w:numId w:val="17"/>
        </w:numPr>
        <w:suppressLineNumbers/>
        <w:tabs>
          <w:tab w:val="clear" w:pos="1211"/>
        </w:tabs>
        <w:spacing w:after="0"/>
        <w:ind w:left="0" w:firstLine="709"/>
        <w:jc w:val="both"/>
      </w:pPr>
      <w:r>
        <w:t>оценка «удовлетворительно» выставляется, если обучающийся составил конспект урока по общепринятой форме, представил  упражнения, направленные на решение основной  задачи урока,  составил дозировку упражнений, методические указания, но при этом допустил  не боле 2-х грубых ошибок  или 3-4 незначительные ошибки;</w:t>
      </w:r>
    </w:p>
    <w:p w:rsidR="00E7160F" w:rsidRPr="003F20B0" w:rsidRDefault="00E7160F" w:rsidP="003F20B0">
      <w:pPr>
        <w:pStyle w:val="af2"/>
        <w:numPr>
          <w:ilvl w:val="0"/>
          <w:numId w:val="17"/>
        </w:numPr>
        <w:suppressLineNumbers/>
        <w:tabs>
          <w:tab w:val="clear" w:pos="1211"/>
        </w:tabs>
        <w:spacing w:after="0"/>
        <w:ind w:left="0" w:firstLine="709"/>
        <w:jc w:val="both"/>
      </w:pPr>
      <w:r>
        <w:t>оценка «неудовлетворительно» выставляется ученику, если он не представил по надлежащей форме конспект, либо конспект незакончен  и содержание конспекта   не соотве</w:t>
      </w:r>
      <w:r w:rsidR="003F20B0">
        <w:t>тствует основной задаче урока</w:t>
      </w:r>
      <w:proofErr w:type="gramStart"/>
      <w:r w:rsidR="003F20B0">
        <w:t>..</w:t>
      </w:r>
      <w:proofErr w:type="gramEnd"/>
    </w:p>
    <w:p w:rsidR="00E7160F" w:rsidRDefault="00E7160F" w:rsidP="00E7160F">
      <w:pPr>
        <w:tabs>
          <w:tab w:val="left" w:pos="2295"/>
        </w:tabs>
        <w:jc w:val="both"/>
        <w:rPr>
          <w:b/>
          <w:sz w:val="24"/>
          <w:szCs w:val="24"/>
        </w:rPr>
      </w:pPr>
    </w:p>
    <w:p w:rsidR="00E7160F" w:rsidRDefault="00E7160F" w:rsidP="00E7160F">
      <w:pPr>
        <w:tabs>
          <w:tab w:val="left" w:pos="2295"/>
        </w:tabs>
        <w:jc w:val="both"/>
        <w:rPr>
          <w:b/>
          <w:sz w:val="24"/>
          <w:szCs w:val="24"/>
        </w:rPr>
      </w:pPr>
      <w:r>
        <w:rPr>
          <w:b/>
          <w:sz w:val="24"/>
          <w:szCs w:val="24"/>
        </w:rPr>
        <w:t xml:space="preserve">(конспект урока студент должен оформить надлежащим образом и суметь ответить на соответствующие вопросы преподавателя по теме) </w:t>
      </w:r>
    </w:p>
    <w:p w:rsidR="00E7160F" w:rsidRDefault="00E7160F" w:rsidP="00E7160F">
      <w:pPr>
        <w:rPr>
          <w:b/>
          <w:sz w:val="24"/>
          <w:szCs w:val="24"/>
        </w:rPr>
      </w:pPr>
    </w:p>
    <w:p w:rsidR="003F20B0" w:rsidRDefault="003F20B0" w:rsidP="00E7160F">
      <w:pPr>
        <w:pStyle w:val="a3"/>
        <w:shd w:val="clear" w:color="auto" w:fill="FFFFFF"/>
        <w:ind w:left="1069" w:hanging="360"/>
        <w:jc w:val="both"/>
        <w:rPr>
          <w:b/>
          <w:i/>
          <w:color w:val="000000"/>
          <w:spacing w:val="-1"/>
          <w:sz w:val="28"/>
          <w:szCs w:val="28"/>
        </w:rPr>
      </w:pPr>
      <w:bookmarkStart w:id="0" w:name="_GoBack"/>
      <w:bookmarkEnd w:id="0"/>
    </w:p>
    <w:p w:rsidR="00E7160F" w:rsidRDefault="00E7160F" w:rsidP="00E7160F">
      <w:pPr>
        <w:tabs>
          <w:tab w:val="left" w:pos="2295"/>
        </w:tabs>
        <w:jc w:val="center"/>
        <w:rPr>
          <w:b/>
          <w:sz w:val="24"/>
          <w:szCs w:val="24"/>
        </w:rPr>
      </w:pPr>
      <w:r>
        <w:rPr>
          <w:b/>
          <w:sz w:val="24"/>
          <w:szCs w:val="24"/>
        </w:rPr>
        <w:t>Вопросы для коллоквиума</w:t>
      </w:r>
    </w:p>
    <w:p w:rsidR="00E7160F" w:rsidRDefault="00E7160F" w:rsidP="00E7160F">
      <w:pPr>
        <w:tabs>
          <w:tab w:val="left" w:pos="2295"/>
        </w:tabs>
        <w:jc w:val="center"/>
        <w:rPr>
          <w:b/>
          <w:sz w:val="24"/>
          <w:szCs w:val="24"/>
        </w:rPr>
      </w:pPr>
    </w:p>
    <w:p w:rsidR="00E7160F" w:rsidRDefault="00E7160F" w:rsidP="00E7160F">
      <w:pPr>
        <w:ind w:firstLine="720"/>
        <w:rPr>
          <w:b/>
          <w:sz w:val="24"/>
          <w:szCs w:val="24"/>
        </w:rPr>
      </w:pPr>
    </w:p>
    <w:p w:rsidR="00E7160F" w:rsidRPr="003F20B0" w:rsidRDefault="003F20B0" w:rsidP="003F20B0">
      <w:pPr>
        <w:ind w:firstLine="720"/>
        <w:jc w:val="center"/>
        <w:rPr>
          <w:b/>
          <w:sz w:val="24"/>
          <w:szCs w:val="24"/>
        </w:rPr>
      </w:pPr>
      <w:r>
        <w:rPr>
          <w:b/>
          <w:sz w:val="24"/>
          <w:szCs w:val="24"/>
        </w:rPr>
        <w:t>1 курс</w:t>
      </w:r>
    </w:p>
    <w:p w:rsidR="00E7160F" w:rsidRPr="00176D6B" w:rsidRDefault="00E7160F" w:rsidP="00E7160F">
      <w:pPr>
        <w:ind w:firstLine="720"/>
        <w:rPr>
          <w:szCs w:val="24"/>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2740"/>
        <w:gridCol w:w="5973"/>
      </w:tblGrid>
      <w:tr w:rsidR="00E7160F" w:rsidRPr="004D632A" w:rsidTr="00E7160F">
        <w:tc>
          <w:tcPr>
            <w:tcW w:w="380" w:type="pct"/>
            <w:vAlign w:val="center"/>
          </w:tcPr>
          <w:p w:rsidR="00E7160F" w:rsidRPr="004D632A" w:rsidRDefault="00E7160F" w:rsidP="00E7160F">
            <w:pPr>
              <w:jc w:val="center"/>
              <w:rPr>
                <w:b/>
                <w:szCs w:val="24"/>
              </w:rPr>
            </w:pPr>
            <w:r w:rsidRPr="004D632A">
              <w:rPr>
                <w:b/>
                <w:szCs w:val="24"/>
              </w:rPr>
              <w:t xml:space="preserve">№ </w:t>
            </w:r>
            <w:proofErr w:type="gramStart"/>
            <w:r w:rsidRPr="004D632A">
              <w:rPr>
                <w:b/>
                <w:szCs w:val="24"/>
              </w:rPr>
              <w:t>п</w:t>
            </w:r>
            <w:proofErr w:type="gramEnd"/>
            <w:r w:rsidRPr="004D632A">
              <w:rPr>
                <w:b/>
                <w:szCs w:val="24"/>
              </w:rPr>
              <w:t>/п</w:t>
            </w:r>
          </w:p>
        </w:tc>
        <w:tc>
          <w:tcPr>
            <w:tcW w:w="1453" w:type="pct"/>
            <w:vAlign w:val="center"/>
          </w:tcPr>
          <w:p w:rsidR="00E7160F" w:rsidRPr="004D632A" w:rsidRDefault="00E7160F" w:rsidP="00E7160F">
            <w:pPr>
              <w:jc w:val="center"/>
              <w:rPr>
                <w:b/>
                <w:color w:val="000000"/>
                <w:szCs w:val="24"/>
              </w:rPr>
            </w:pPr>
            <w:r w:rsidRPr="004D632A">
              <w:rPr>
                <w:b/>
                <w:color w:val="000000"/>
                <w:szCs w:val="24"/>
              </w:rPr>
              <w:t>Контролируемые разделы (темы) дисциплины*</w:t>
            </w:r>
          </w:p>
        </w:tc>
        <w:tc>
          <w:tcPr>
            <w:tcW w:w="3167" w:type="pct"/>
            <w:vAlign w:val="center"/>
          </w:tcPr>
          <w:p w:rsidR="00E7160F" w:rsidRPr="004D632A" w:rsidRDefault="00E7160F" w:rsidP="00E7160F">
            <w:pPr>
              <w:jc w:val="center"/>
              <w:rPr>
                <w:b/>
                <w:szCs w:val="24"/>
              </w:rPr>
            </w:pPr>
            <w:r w:rsidRPr="004D632A">
              <w:rPr>
                <w:b/>
                <w:szCs w:val="24"/>
              </w:rPr>
              <w:t>Вопросы</w:t>
            </w:r>
          </w:p>
        </w:tc>
      </w:tr>
      <w:tr w:rsidR="00E7160F" w:rsidRPr="004D632A" w:rsidTr="00E7160F">
        <w:trPr>
          <w:trHeight w:val="300"/>
        </w:trPr>
        <w:tc>
          <w:tcPr>
            <w:tcW w:w="380" w:type="pct"/>
          </w:tcPr>
          <w:p w:rsidR="00E7160F" w:rsidRPr="004D632A" w:rsidRDefault="00E7160F" w:rsidP="00E7160F">
            <w:pPr>
              <w:rPr>
                <w:szCs w:val="24"/>
              </w:rPr>
            </w:pPr>
            <w:r w:rsidRPr="004D632A">
              <w:rPr>
                <w:szCs w:val="24"/>
              </w:rPr>
              <w:t>1</w:t>
            </w:r>
          </w:p>
        </w:tc>
        <w:tc>
          <w:tcPr>
            <w:tcW w:w="1453" w:type="pct"/>
          </w:tcPr>
          <w:p w:rsidR="00E7160F" w:rsidRPr="00942AFC" w:rsidRDefault="00E7160F" w:rsidP="00E7160F">
            <w:r w:rsidRPr="00942AFC">
              <w:rPr>
                <w:color w:val="000000"/>
                <w:szCs w:val="24"/>
              </w:rPr>
              <w:t>Теоретические основы дисциплины  «Теория и методика спортивной тренировки в избранном виде спорта (конный спорт)»</w:t>
            </w:r>
            <w:proofErr w:type="gramStart"/>
            <w:r w:rsidRPr="00942AFC">
              <w:t xml:space="preserve"> .</w:t>
            </w:r>
            <w:proofErr w:type="gramEnd"/>
          </w:p>
          <w:p w:rsidR="00E7160F" w:rsidRPr="00942AFC" w:rsidRDefault="00E7160F" w:rsidP="00E7160F">
            <w:r w:rsidRPr="00942AFC">
              <w:t xml:space="preserve"> 1.Конный спорт в системе физического воспитания.</w:t>
            </w:r>
          </w:p>
          <w:p w:rsidR="00E7160F" w:rsidRPr="00942AFC" w:rsidRDefault="00E7160F" w:rsidP="00E7160F"/>
          <w:p w:rsidR="00E7160F" w:rsidRPr="00942AFC" w:rsidRDefault="00E7160F" w:rsidP="00E7160F"/>
          <w:p w:rsidR="00E7160F" w:rsidRPr="00942AFC" w:rsidRDefault="00E7160F" w:rsidP="00E7160F">
            <w:r w:rsidRPr="00942AFC">
              <w:t>2. Происхождение и эволюция лошади.</w:t>
            </w:r>
          </w:p>
        </w:tc>
        <w:tc>
          <w:tcPr>
            <w:tcW w:w="3167" w:type="pct"/>
            <w:vAlign w:val="center"/>
          </w:tcPr>
          <w:p w:rsidR="00E7160F" w:rsidRPr="00942AFC" w:rsidRDefault="00E7160F" w:rsidP="00E7160F">
            <w:pPr>
              <w:pStyle w:val="21"/>
              <w:numPr>
                <w:ilvl w:val="0"/>
                <w:numId w:val="19"/>
              </w:numPr>
              <w:spacing w:after="0" w:line="240" w:lineRule="auto"/>
              <w:ind w:left="460" w:hanging="425"/>
              <w:rPr>
                <w:rFonts w:ascii="Times New Roman" w:hAnsi="Times New Roman"/>
                <w:szCs w:val="24"/>
              </w:rPr>
            </w:pPr>
            <w:r w:rsidRPr="00942AFC">
              <w:rPr>
                <w:rFonts w:ascii="Times New Roman" w:hAnsi="Times New Roman"/>
                <w:szCs w:val="24"/>
              </w:rPr>
              <w:t>Конный спорт в  системе физического воспитания</w:t>
            </w:r>
          </w:p>
          <w:p w:rsidR="00E7160F" w:rsidRPr="00942AFC" w:rsidRDefault="00E7160F" w:rsidP="00E7160F">
            <w:pPr>
              <w:pStyle w:val="21"/>
              <w:numPr>
                <w:ilvl w:val="0"/>
                <w:numId w:val="19"/>
              </w:numPr>
              <w:tabs>
                <w:tab w:val="left" w:pos="3119"/>
              </w:tabs>
              <w:spacing w:after="0" w:line="240" w:lineRule="auto"/>
              <w:ind w:left="460" w:hanging="425"/>
              <w:rPr>
                <w:rFonts w:ascii="Times New Roman" w:hAnsi="Times New Roman"/>
                <w:szCs w:val="24"/>
              </w:rPr>
            </w:pPr>
            <w:r w:rsidRPr="00942AFC">
              <w:rPr>
                <w:rFonts w:ascii="Times New Roman" w:hAnsi="Times New Roman"/>
                <w:szCs w:val="24"/>
              </w:rPr>
              <w:t>Спортивное значение оздоровительной верховой езды.</w:t>
            </w:r>
          </w:p>
          <w:p w:rsidR="00E7160F" w:rsidRPr="00942AFC" w:rsidRDefault="00E7160F" w:rsidP="00E7160F">
            <w:pPr>
              <w:pStyle w:val="21"/>
              <w:numPr>
                <w:ilvl w:val="0"/>
                <w:numId w:val="19"/>
              </w:numPr>
              <w:tabs>
                <w:tab w:val="left" w:pos="3119"/>
              </w:tabs>
              <w:spacing w:after="0" w:line="240" w:lineRule="auto"/>
              <w:ind w:left="460" w:hanging="425"/>
              <w:rPr>
                <w:rFonts w:ascii="Times New Roman" w:hAnsi="Times New Roman"/>
                <w:szCs w:val="24"/>
              </w:rPr>
            </w:pPr>
            <w:r w:rsidRPr="00942AFC">
              <w:rPr>
                <w:rFonts w:ascii="Times New Roman" w:hAnsi="Times New Roman"/>
                <w:szCs w:val="24"/>
              </w:rPr>
              <w:t>Участие отечественных конников в Олимпийских играх.</w:t>
            </w:r>
          </w:p>
          <w:p w:rsidR="00E7160F" w:rsidRPr="00942AFC" w:rsidRDefault="00E7160F" w:rsidP="00E7160F">
            <w:pPr>
              <w:pStyle w:val="21"/>
              <w:numPr>
                <w:ilvl w:val="0"/>
                <w:numId w:val="19"/>
              </w:numPr>
              <w:tabs>
                <w:tab w:val="left" w:pos="3119"/>
              </w:tabs>
              <w:spacing w:after="0" w:line="240" w:lineRule="auto"/>
              <w:ind w:left="460" w:hanging="425"/>
              <w:rPr>
                <w:rFonts w:ascii="Times New Roman" w:hAnsi="Times New Roman"/>
                <w:szCs w:val="24"/>
              </w:rPr>
            </w:pPr>
            <w:r w:rsidRPr="00942AFC">
              <w:rPr>
                <w:rFonts w:ascii="Times New Roman" w:hAnsi="Times New Roman"/>
                <w:szCs w:val="24"/>
              </w:rPr>
              <w:t>Краткая характеристика  видов  конного спорта.</w:t>
            </w:r>
          </w:p>
          <w:p w:rsidR="00E7160F" w:rsidRPr="00942AFC" w:rsidRDefault="00E7160F" w:rsidP="00E7160F">
            <w:pPr>
              <w:pStyle w:val="21"/>
              <w:numPr>
                <w:ilvl w:val="0"/>
                <w:numId w:val="19"/>
              </w:numPr>
              <w:tabs>
                <w:tab w:val="left" w:pos="3119"/>
              </w:tabs>
              <w:spacing w:after="0" w:line="240" w:lineRule="auto"/>
              <w:ind w:left="460" w:hanging="425"/>
              <w:rPr>
                <w:rFonts w:ascii="Times New Roman" w:hAnsi="Times New Roman"/>
                <w:szCs w:val="24"/>
              </w:rPr>
            </w:pPr>
            <w:r w:rsidRPr="00942AFC">
              <w:rPr>
                <w:rFonts w:ascii="Times New Roman" w:hAnsi="Times New Roman"/>
                <w:szCs w:val="24"/>
              </w:rPr>
              <w:t>Оздоровительное значение верховой езды.</w:t>
            </w:r>
          </w:p>
          <w:p w:rsidR="00E7160F" w:rsidRPr="00942AFC" w:rsidRDefault="00E7160F" w:rsidP="00E7160F">
            <w:pPr>
              <w:pStyle w:val="21"/>
              <w:numPr>
                <w:ilvl w:val="0"/>
                <w:numId w:val="19"/>
              </w:numPr>
              <w:tabs>
                <w:tab w:val="left" w:pos="3119"/>
              </w:tabs>
              <w:spacing w:after="0" w:line="240" w:lineRule="auto"/>
              <w:ind w:left="460" w:hanging="425"/>
              <w:rPr>
                <w:rFonts w:ascii="Times New Roman" w:hAnsi="Times New Roman"/>
                <w:szCs w:val="24"/>
              </w:rPr>
            </w:pPr>
            <w:r w:rsidRPr="00942AFC">
              <w:rPr>
                <w:rFonts w:ascii="Times New Roman" w:hAnsi="Times New Roman"/>
                <w:szCs w:val="24"/>
              </w:rPr>
              <w:t xml:space="preserve">История развития конного спорта  в дореволюционной России. </w:t>
            </w:r>
          </w:p>
          <w:p w:rsidR="00E7160F" w:rsidRPr="00942AFC" w:rsidRDefault="00E7160F" w:rsidP="00E7160F">
            <w:pPr>
              <w:tabs>
                <w:tab w:val="left" w:pos="3119"/>
              </w:tabs>
              <w:rPr>
                <w:szCs w:val="24"/>
              </w:rPr>
            </w:pPr>
          </w:p>
          <w:p w:rsidR="00E7160F" w:rsidRPr="00942AFC" w:rsidRDefault="00E7160F" w:rsidP="00E7160F">
            <w:pPr>
              <w:pStyle w:val="21"/>
              <w:numPr>
                <w:ilvl w:val="0"/>
                <w:numId w:val="19"/>
              </w:numPr>
              <w:tabs>
                <w:tab w:val="left" w:pos="3119"/>
              </w:tabs>
              <w:spacing w:after="0" w:line="240" w:lineRule="auto"/>
              <w:ind w:left="460" w:hanging="425"/>
              <w:rPr>
                <w:rFonts w:ascii="Times New Roman" w:hAnsi="Times New Roman"/>
                <w:szCs w:val="24"/>
              </w:rPr>
            </w:pPr>
            <w:r w:rsidRPr="00942AFC">
              <w:rPr>
                <w:rFonts w:ascii="Times New Roman" w:hAnsi="Times New Roman"/>
              </w:rPr>
              <w:t xml:space="preserve">Классификация </w:t>
            </w:r>
            <w:proofErr w:type="spellStart"/>
            <w:r w:rsidRPr="00942AFC">
              <w:rPr>
                <w:rFonts w:ascii="Times New Roman" w:hAnsi="Times New Roman"/>
              </w:rPr>
              <w:t>эквидов</w:t>
            </w:r>
            <w:proofErr w:type="spellEnd"/>
            <w:r w:rsidRPr="00942AFC">
              <w:rPr>
                <w:rFonts w:ascii="Times New Roman" w:hAnsi="Times New Roman"/>
              </w:rPr>
              <w:t>, происхождение и эволюция лошади.</w:t>
            </w:r>
          </w:p>
          <w:p w:rsidR="00E7160F" w:rsidRPr="00942AFC" w:rsidRDefault="00E7160F" w:rsidP="00E7160F">
            <w:pPr>
              <w:pStyle w:val="21"/>
              <w:numPr>
                <w:ilvl w:val="0"/>
                <w:numId w:val="19"/>
              </w:numPr>
              <w:tabs>
                <w:tab w:val="left" w:pos="3119"/>
              </w:tabs>
              <w:spacing w:after="0" w:line="240" w:lineRule="auto"/>
              <w:ind w:left="460" w:hanging="425"/>
              <w:rPr>
                <w:rFonts w:ascii="Times New Roman" w:hAnsi="Times New Roman"/>
              </w:rPr>
            </w:pPr>
            <w:r w:rsidRPr="00942AFC">
              <w:rPr>
                <w:rFonts w:ascii="Times New Roman" w:hAnsi="Times New Roman"/>
                <w:szCs w:val="24"/>
              </w:rPr>
              <w:t>Возникновение конницы в военном деле, кавалерия в России.</w:t>
            </w:r>
          </w:p>
          <w:p w:rsidR="00E7160F" w:rsidRPr="00942AFC" w:rsidRDefault="00E7160F" w:rsidP="00E7160F">
            <w:pPr>
              <w:pStyle w:val="21"/>
              <w:numPr>
                <w:ilvl w:val="0"/>
                <w:numId w:val="19"/>
              </w:numPr>
              <w:tabs>
                <w:tab w:val="left" w:pos="3119"/>
              </w:tabs>
              <w:spacing w:after="0" w:line="240" w:lineRule="auto"/>
              <w:ind w:left="460" w:hanging="425"/>
              <w:rPr>
                <w:rFonts w:ascii="Times New Roman" w:hAnsi="Times New Roman"/>
                <w:szCs w:val="24"/>
              </w:rPr>
            </w:pPr>
            <w:r w:rsidRPr="00942AFC">
              <w:rPr>
                <w:rFonts w:ascii="Times New Roman" w:hAnsi="Times New Roman"/>
              </w:rPr>
              <w:t xml:space="preserve"> История русского коннозаводства.</w:t>
            </w:r>
          </w:p>
          <w:p w:rsidR="00E7160F" w:rsidRPr="00942AFC" w:rsidRDefault="00E7160F" w:rsidP="00E7160F">
            <w:pPr>
              <w:pStyle w:val="21"/>
              <w:numPr>
                <w:ilvl w:val="0"/>
                <w:numId w:val="19"/>
              </w:numPr>
              <w:tabs>
                <w:tab w:val="left" w:pos="3119"/>
              </w:tabs>
              <w:spacing w:after="0" w:line="240" w:lineRule="auto"/>
              <w:ind w:left="460" w:hanging="425"/>
              <w:rPr>
                <w:rFonts w:ascii="Times New Roman" w:hAnsi="Times New Roman"/>
                <w:szCs w:val="24"/>
              </w:rPr>
            </w:pPr>
            <w:r w:rsidRPr="00942AFC">
              <w:rPr>
                <w:rFonts w:ascii="Times New Roman" w:hAnsi="Times New Roman"/>
                <w:szCs w:val="24"/>
              </w:rPr>
              <w:t>Основные тенденции в породообразовании</w:t>
            </w:r>
            <w:proofErr w:type="gramStart"/>
            <w:r w:rsidRPr="00942AFC">
              <w:rPr>
                <w:rFonts w:ascii="Times New Roman" w:hAnsi="Times New Roman"/>
                <w:szCs w:val="24"/>
              </w:rPr>
              <w:t xml:space="preserve"> .</w:t>
            </w:r>
            <w:proofErr w:type="gramEnd"/>
          </w:p>
          <w:p w:rsidR="00E7160F" w:rsidRPr="00942AFC" w:rsidRDefault="00E7160F" w:rsidP="00E7160F">
            <w:pPr>
              <w:pStyle w:val="21"/>
              <w:numPr>
                <w:ilvl w:val="0"/>
                <w:numId w:val="19"/>
              </w:numPr>
              <w:tabs>
                <w:tab w:val="left" w:pos="3119"/>
              </w:tabs>
              <w:spacing w:after="0" w:line="240" w:lineRule="auto"/>
              <w:ind w:left="460" w:hanging="425"/>
              <w:rPr>
                <w:rFonts w:ascii="Times New Roman" w:hAnsi="Times New Roman"/>
                <w:szCs w:val="24"/>
              </w:rPr>
            </w:pPr>
            <w:r w:rsidRPr="00942AFC">
              <w:rPr>
                <w:rFonts w:ascii="Times New Roman" w:hAnsi="Times New Roman"/>
                <w:szCs w:val="24"/>
              </w:rPr>
              <w:t>Изучение специализаций современных конных заводов России.</w:t>
            </w:r>
          </w:p>
        </w:tc>
      </w:tr>
      <w:tr w:rsidR="00E7160F" w:rsidRPr="004D632A" w:rsidTr="00E7160F">
        <w:trPr>
          <w:trHeight w:val="338"/>
        </w:trPr>
        <w:tc>
          <w:tcPr>
            <w:tcW w:w="380" w:type="pct"/>
          </w:tcPr>
          <w:p w:rsidR="00E7160F" w:rsidRPr="004D632A" w:rsidRDefault="00E7160F" w:rsidP="00E7160F">
            <w:pPr>
              <w:rPr>
                <w:szCs w:val="24"/>
              </w:rPr>
            </w:pPr>
            <w:r w:rsidRPr="004D632A">
              <w:rPr>
                <w:szCs w:val="24"/>
              </w:rPr>
              <w:t>2</w:t>
            </w:r>
          </w:p>
        </w:tc>
        <w:tc>
          <w:tcPr>
            <w:tcW w:w="1453" w:type="pct"/>
          </w:tcPr>
          <w:p w:rsidR="00E7160F" w:rsidRPr="00942AFC" w:rsidRDefault="00E7160F" w:rsidP="00E7160F">
            <w:pPr>
              <w:rPr>
                <w:szCs w:val="24"/>
              </w:rPr>
            </w:pPr>
            <w:r w:rsidRPr="00942AFC">
              <w:rPr>
                <w:szCs w:val="24"/>
              </w:rPr>
              <w:t xml:space="preserve">Методика подготовки спортивной лошади </w:t>
            </w:r>
          </w:p>
        </w:tc>
        <w:tc>
          <w:tcPr>
            <w:tcW w:w="3167" w:type="pct"/>
          </w:tcPr>
          <w:p w:rsidR="00E7160F" w:rsidRPr="00942AFC" w:rsidRDefault="00E7160F" w:rsidP="00E7160F">
            <w:pPr>
              <w:tabs>
                <w:tab w:val="right" w:leader="underscore" w:pos="9356"/>
              </w:tabs>
            </w:pPr>
            <w:r w:rsidRPr="00942AFC">
              <w:rPr>
                <w:szCs w:val="24"/>
              </w:rPr>
              <w:t>1.</w:t>
            </w:r>
            <w:r w:rsidRPr="00942AFC">
              <w:t xml:space="preserve">Этапы и виды спортивной подготовки, их цели, задачи, содержание и взаимосвязь. </w:t>
            </w:r>
          </w:p>
          <w:p w:rsidR="00E7160F" w:rsidRPr="00942AFC" w:rsidRDefault="00E7160F" w:rsidP="00E7160F">
            <w:pPr>
              <w:tabs>
                <w:tab w:val="right" w:leader="underscore" w:pos="9356"/>
              </w:tabs>
            </w:pPr>
            <w:r w:rsidRPr="00942AFC">
              <w:t xml:space="preserve">2. Средства и </w:t>
            </w:r>
            <w:proofErr w:type="gramStart"/>
            <w:r w:rsidRPr="00942AFC">
              <w:t>методы</w:t>
            </w:r>
            <w:proofErr w:type="gramEnd"/>
            <w:r w:rsidRPr="00942AFC">
              <w:t xml:space="preserve"> применяемые в разных видах подготовки на различных этапах. </w:t>
            </w:r>
          </w:p>
          <w:p w:rsidR="00E7160F" w:rsidRPr="00942AFC" w:rsidRDefault="00E7160F" w:rsidP="00E7160F">
            <w:pPr>
              <w:tabs>
                <w:tab w:val="right" w:leader="underscore" w:pos="9356"/>
              </w:tabs>
            </w:pPr>
            <w:r w:rsidRPr="00942AFC">
              <w:t>3.Спортивное снаряжение. Его виды и способы применения.</w:t>
            </w:r>
          </w:p>
          <w:p w:rsidR="00E7160F" w:rsidRPr="00942AFC" w:rsidRDefault="00E7160F" w:rsidP="00E7160F">
            <w:pPr>
              <w:tabs>
                <w:tab w:val="left" w:pos="3119"/>
              </w:tabs>
              <w:rPr>
                <w:szCs w:val="24"/>
              </w:rPr>
            </w:pPr>
          </w:p>
        </w:tc>
      </w:tr>
      <w:tr w:rsidR="00E7160F" w:rsidRPr="004D632A" w:rsidTr="00E7160F">
        <w:trPr>
          <w:trHeight w:val="347"/>
        </w:trPr>
        <w:tc>
          <w:tcPr>
            <w:tcW w:w="380" w:type="pct"/>
          </w:tcPr>
          <w:p w:rsidR="00E7160F" w:rsidRPr="004D632A" w:rsidRDefault="00E7160F" w:rsidP="00E7160F">
            <w:pPr>
              <w:rPr>
                <w:szCs w:val="24"/>
              </w:rPr>
            </w:pPr>
            <w:r w:rsidRPr="004D632A">
              <w:rPr>
                <w:szCs w:val="24"/>
              </w:rPr>
              <w:lastRenderedPageBreak/>
              <w:t>3</w:t>
            </w:r>
          </w:p>
        </w:tc>
        <w:tc>
          <w:tcPr>
            <w:tcW w:w="1453" w:type="pct"/>
          </w:tcPr>
          <w:p w:rsidR="00E7160F" w:rsidRPr="00942AFC" w:rsidRDefault="00E7160F" w:rsidP="00E7160F">
            <w:pPr>
              <w:rPr>
                <w:szCs w:val="24"/>
              </w:rPr>
            </w:pPr>
            <w:r w:rsidRPr="00942AFC">
              <w:rPr>
                <w:szCs w:val="24"/>
              </w:rPr>
              <w:t>Анатомия сп</w:t>
            </w:r>
            <w:r>
              <w:rPr>
                <w:szCs w:val="24"/>
              </w:rPr>
              <w:t>ортивной лошади</w:t>
            </w:r>
            <w:r w:rsidRPr="00942AFC">
              <w:rPr>
                <w:szCs w:val="24"/>
              </w:rPr>
              <w:t>.</w:t>
            </w:r>
          </w:p>
        </w:tc>
        <w:tc>
          <w:tcPr>
            <w:tcW w:w="3167" w:type="pct"/>
          </w:tcPr>
          <w:p w:rsidR="00E7160F" w:rsidRPr="00942AFC" w:rsidRDefault="00E7160F" w:rsidP="00E7160F">
            <w:pPr>
              <w:tabs>
                <w:tab w:val="right" w:leader="underscore" w:pos="9356"/>
              </w:tabs>
            </w:pPr>
            <w:r w:rsidRPr="00942AFC">
              <w:t xml:space="preserve">1.Введение в анатомию, основные принципы, терминология, общепринятые обозначения и сокращения. </w:t>
            </w:r>
          </w:p>
          <w:p w:rsidR="00E7160F" w:rsidRPr="00942AFC" w:rsidRDefault="00E7160F" w:rsidP="00E7160F">
            <w:pPr>
              <w:tabs>
                <w:tab w:val="right" w:leader="underscore" w:pos="9356"/>
              </w:tabs>
            </w:pPr>
            <w:r w:rsidRPr="00942AFC">
              <w:t xml:space="preserve">2.Система органов движения. </w:t>
            </w:r>
          </w:p>
          <w:p w:rsidR="00E7160F" w:rsidRPr="00942AFC" w:rsidRDefault="00E7160F" w:rsidP="00E7160F">
            <w:pPr>
              <w:tabs>
                <w:tab w:val="right" w:leader="underscore" w:pos="9356"/>
              </w:tabs>
            </w:pPr>
            <w:r w:rsidRPr="00942AFC">
              <w:t xml:space="preserve">3.Аппарат дыхания. </w:t>
            </w:r>
          </w:p>
          <w:p w:rsidR="00E7160F" w:rsidRPr="00942AFC" w:rsidRDefault="00E7160F" w:rsidP="00E7160F">
            <w:pPr>
              <w:tabs>
                <w:tab w:val="right" w:leader="underscore" w:pos="9356"/>
              </w:tabs>
            </w:pPr>
            <w:r>
              <w:t xml:space="preserve">4.Система кожного покрова. </w:t>
            </w:r>
          </w:p>
          <w:p w:rsidR="00E7160F" w:rsidRPr="00942AFC" w:rsidRDefault="00E7160F" w:rsidP="00E7160F">
            <w:pPr>
              <w:tabs>
                <w:tab w:val="right" w:leader="underscore" w:pos="9356"/>
              </w:tabs>
            </w:pPr>
            <w:r>
              <w:t>5</w:t>
            </w:r>
            <w:r w:rsidRPr="00942AFC">
              <w:t xml:space="preserve">.Кровеносная и лимфатическая системы. </w:t>
            </w:r>
          </w:p>
          <w:p w:rsidR="00E7160F" w:rsidRPr="00942AFC" w:rsidRDefault="00E7160F" w:rsidP="00E7160F">
            <w:pPr>
              <w:tabs>
                <w:tab w:val="right" w:leader="underscore" w:pos="9356"/>
              </w:tabs>
            </w:pPr>
            <w:r>
              <w:t>6</w:t>
            </w:r>
            <w:r w:rsidRPr="00942AFC">
              <w:t xml:space="preserve">.Пищеварительная и мочеполовая системы. </w:t>
            </w:r>
          </w:p>
          <w:p w:rsidR="00E7160F" w:rsidRPr="00942AFC" w:rsidRDefault="00E7160F" w:rsidP="00E7160F">
            <w:pPr>
              <w:tabs>
                <w:tab w:val="right" w:leader="underscore" w:pos="9356"/>
              </w:tabs>
            </w:pPr>
            <w:r>
              <w:t>7</w:t>
            </w:r>
            <w:r w:rsidRPr="00942AFC">
              <w:t>.Нервная система и органы чувств.</w:t>
            </w:r>
          </w:p>
        </w:tc>
      </w:tr>
      <w:tr w:rsidR="00E7160F" w:rsidRPr="004D632A" w:rsidTr="00E7160F">
        <w:trPr>
          <w:trHeight w:val="335"/>
        </w:trPr>
        <w:tc>
          <w:tcPr>
            <w:tcW w:w="380" w:type="pct"/>
          </w:tcPr>
          <w:p w:rsidR="00E7160F" w:rsidRPr="004D632A" w:rsidRDefault="00E7160F" w:rsidP="00E7160F">
            <w:pPr>
              <w:rPr>
                <w:szCs w:val="24"/>
              </w:rPr>
            </w:pPr>
            <w:r w:rsidRPr="004D632A">
              <w:rPr>
                <w:szCs w:val="24"/>
              </w:rPr>
              <w:t>4</w:t>
            </w:r>
          </w:p>
        </w:tc>
        <w:tc>
          <w:tcPr>
            <w:tcW w:w="1453" w:type="pct"/>
          </w:tcPr>
          <w:p w:rsidR="00E7160F" w:rsidRPr="004D632A" w:rsidRDefault="00E7160F" w:rsidP="00E7160F">
            <w:pPr>
              <w:rPr>
                <w:szCs w:val="24"/>
              </w:rPr>
            </w:pPr>
            <w:r w:rsidRPr="004D632A">
              <w:rPr>
                <w:szCs w:val="24"/>
              </w:rPr>
              <w:t>Основы методической и научно-исследовательской работы в конном спорте.</w:t>
            </w:r>
          </w:p>
        </w:tc>
        <w:tc>
          <w:tcPr>
            <w:tcW w:w="3167" w:type="pct"/>
          </w:tcPr>
          <w:p w:rsidR="00E7160F" w:rsidRPr="00D73632" w:rsidRDefault="00E7160F" w:rsidP="00E7160F">
            <w:pPr>
              <w:rPr>
                <w:szCs w:val="24"/>
              </w:rPr>
            </w:pPr>
          </w:p>
          <w:p w:rsidR="00E7160F" w:rsidRPr="00D73632" w:rsidRDefault="00E7160F" w:rsidP="00E7160F">
            <w:pPr>
              <w:pStyle w:val="21"/>
              <w:numPr>
                <w:ilvl w:val="0"/>
                <w:numId w:val="20"/>
              </w:numPr>
              <w:spacing w:after="0" w:line="240" w:lineRule="auto"/>
              <w:rPr>
                <w:rFonts w:ascii="Times New Roman" w:hAnsi="Times New Roman"/>
                <w:bCs/>
              </w:rPr>
            </w:pPr>
            <w:r w:rsidRPr="00D73632">
              <w:rPr>
                <w:rFonts w:ascii="Times New Roman" w:hAnsi="Times New Roman"/>
                <w:bCs/>
              </w:rPr>
              <w:t xml:space="preserve">Анализ и синтез  - как основные методы для написания литературного обзора. </w:t>
            </w:r>
          </w:p>
          <w:p w:rsidR="00E7160F" w:rsidRPr="00D73632" w:rsidRDefault="00E7160F" w:rsidP="00E7160F">
            <w:pPr>
              <w:pStyle w:val="21"/>
              <w:numPr>
                <w:ilvl w:val="0"/>
                <w:numId w:val="20"/>
              </w:numPr>
              <w:spacing w:after="0" w:line="240" w:lineRule="auto"/>
              <w:rPr>
                <w:rFonts w:ascii="Times New Roman" w:hAnsi="Times New Roman"/>
                <w:bCs/>
              </w:rPr>
            </w:pPr>
            <w:r w:rsidRPr="00D73632">
              <w:rPr>
                <w:rFonts w:ascii="Times New Roman" w:hAnsi="Times New Roman"/>
                <w:bCs/>
              </w:rPr>
              <w:t>Правила составления библиографии.</w:t>
            </w:r>
          </w:p>
        </w:tc>
      </w:tr>
    </w:tbl>
    <w:p w:rsidR="00E7160F" w:rsidRDefault="00E7160F" w:rsidP="00E7160F">
      <w:pPr>
        <w:rPr>
          <w:sz w:val="24"/>
          <w:szCs w:val="24"/>
        </w:rPr>
      </w:pPr>
    </w:p>
    <w:p w:rsidR="003F20B0" w:rsidRDefault="003F20B0" w:rsidP="00E7160F">
      <w:pPr>
        <w:rPr>
          <w:sz w:val="24"/>
          <w:szCs w:val="24"/>
        </w:rPr>
      </w:pPr>
    </w:p>
    <w:p w:rsidR="003F20B0" w:rsidRDefault="003F20B0" w:rsidP="00E7160F">
      <w:pPr>
        <w:rPr>
          <w:sz w:val="24"/>
          <w:szCs w:val="24"/>
        </w:rPr>
      </w:pPr>
    </w:p>
    <w:p w:rsidR="003F20B0" w:rsidRDefault="003F20B0" w:rsidP="00E7160F">
      <w:pPr>
        <w:rPr>
          <w:sz w:val="24"/>
          <w:szCs w:val="24"/>
        </w:rPr>
      </w:pPr>
    </w:p>
    <w:p w:rsidR="00E7160F" w:rsidRDefault="00E7160F" w:rsidP="00E7160F">
      <w:pPr>
        <w:ind w:firstLine="720"/>
        <w:jc w:val="center"/>
        <w:rPr>
          <w:b/>
          <w:szCs w:val="24"/>
        </w:rPr>
      </w:pPr>
      <w:r>
        <w:rPr>
          <w:b/>
          <w:szCs w:val="24"/>
        </w:rPr>
        <w:t>2 курс</w:t>
      </w:r>
    </w:p>
    <w:p w:rsidR="00E7160F" w:rsidRPr="00FB50DB" w:rsidRDefault="00E7160F" w:rsidP="00E7160F">
      <w:pPr>
        <w:ind w:firstLine="720"/>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2740"/>
        <w:gridCol w:w="5973"/>
      </w:tblGrid>
      <w:tr w:rsidR="00E7160F" w:rsidRPr="004D632A" w:rsidTr="00E7160F">
        <w:tc>
          <w:tcPr>
            <w:tcW w:w="380" w:type="pct"/>
            <w:vAlign w:val="center"/>
          </w:tcPr>
          <w:p w:rsidR="00E7160F" w:rsidRPr="004D632A" w:rsidRDefault="00E7160F" w:rsidP="00E7160F">
            <w:pPr>
              <w:jc w:val="center"/>
              <w:rPr>
                <w:b/>
                <w:szCs w:val="24"/>
              </w:rPr>
            </w:pPr>
            <w:r w:rsidRPr="004D632A">
              <w:rPr>
                <w:b/>
                <w:szCs w:val="24"/>
              </w:rPr>
              <w:t xml:space="preserve">№ </w:t>
            </w:r>
            <w:proofErr w:type="gramStart"/>
            <w:r w:rsidRPr="004D632A">
              <w:rPr>
                <w:b/>
                <w:szCs w:val="24"/>
              </w:rPr>
              <w:t>п</w:t>
            </w:r>
            <w:proofErr w:type="gramEnd"/>
            <w:r w:rsidRPr="004D632A">
              <w:rPr>
                <w:b/>
                <w:szCs w:val="24"/>
              </w:rPr>
              <w:t>/п</w:t>
            </w:r>
          </w:p>
        </w:tc>
        <w:tc>
          <w:tcPr>
            <w:tcW w:w="1453" w:type="pct"/>
            <w:vAlign w:val="center"/>
          </w:tcPr>
          <w:p w:rsidR="00E7160F" w:rsidRPr="004D632A" w:rsidRDefault="00E7160F" w:rsidP="00E7160F">
            <w:pPr>
              <w:jc w:val="center"/>
              <w:rPr>
                <w:b/>
                <w:szCs w:val="24"/>
              </w:rPr>
            </w:pPr>
            <w:r w:rsidRPr="004D632A">
              <w:rPr>
                <w:b/>
                <w:szCs w:val="24"/>
              </w:rPr>
              <w:t>Контролируемые разделы (темы) дисциплины*</w:t>
            </w:r>
          </w:p>
        </w:tc>
        <w:tc>
          <w:tcPr>
            <w:tcW w:w="3167" w:type="pct"/>
            <w:vAlign w:val="center"/>
          </w:tcPr>
          <w:p w:rsidR="00E7160F" w:rsidRPr="004D632A" w:rsidRDefault="00E7160F" w:rsidP="00E7160F">
            <w:pPr>
              <w:jc w:val="center"/>
              <w:rPr>
                <w:b/>
                <w:szCs w:val="24"/>
              </w:rPr>
            </w:pPr>
            <w:r w:rsidRPr="004D632A">
              <w:rPr>
                <w:b/>
                <w:szCs w:val="24"/>
              </w:rPr>
              <w:t>Вопросы</w:t>
            </w:r>
          </w:p>
        </w:tc>
      </w:tr>
      <w:tr w:rsidR="00E7160F" w:rsidRPr="004D632A" w:rsidTr="00E7160F">
        <w:trPr>
          <w:trHeight w:val="300"/>
        </w:trPr>
        <w:tc>
          <w:tcPr>
            <w:tcW w:w="380" w:type="pct"/>
          </w:tcPr>
          <w:p w:rsidR="00E7160F" w:rsidRPr="004D632A" w:rsidRDefault="00E7160F" w:rsidP="00E7160F">
            <w:pPr>
              <w:rPr>
                <w:szCs w:val="24"/>
              </w:rPr>
            </w:pPr>
            <w:r w:rsidRPr="004D632A">
              <w:rPr>
                <w:szCs w:val="24"/>
              </w:rPr>
              <w:t>1</w:t>
            </w:r>
          </w:p>
        </w:tc>
        <w:tc>
          <w:tcPr>
            <w:tcW w:w="1453" w:type="pct"/>
          </w:tcPr>
          <w:p w:rsidR="00E7160F" w:rsidRPr="004D632A" w:rsidRDefault="00E7160F" w:rsidP="00E7160F">
            <w:pPr>
              <w:rPr>
                <w:szCs w:val="24"/>
              </w:rPr>
            </w:pPr>
            <w:r w:rsidRPr="004D632A">
              <w:rPr>
                <w:szCs w:val="24"/>
              </w:rPr>
              <w:t>Общие основы теории конного спорта.</w:t>
            </w:r>
          </w:p>
        </w:tc>
        <w:tc>
          <w:tcPr>
            <w:tcW w:w="3167" w:type="pct"/>
            <w:vAlign w:val="center"/>
          </w:tcPr>
          <w:p w:rsidR="00E7160F" w:rsidRPr="004D632A" w:rsidRDefault="00E7160F" w:rsidP="00E7160F">
            <w:pPr>
              <w:ind w:left="460" w:hanging="425"/>
              <w:rPr>
                <w:szCs w:val="24"/>
              </w:rPr>
            </w:pPr>
          </w:p>
        </w:tc>
      </w:tr>
      <w:tr w:rsidR="00E7160F" w:rsidRPr="004D632A" w:rsidTr="00E7160F">
        <w:trPr>
          <w:trHeight w:val="338"/>
        </w:trPr>
        <w:tc>
          <w:tcPr>
            <w:tcW w:w="380" w:type="pct"/>
          </w:tcPr>
          <w:p w:rsidR="00E7160F" w:rsidRPr="004D632A" w:rsidRDefault="00E7160F" w:rsidP="00E7160F">
            <w:pPr>
              <w:rPr>
                <w:szCs w:val="24"/>
              </w:rPr>
            </w:pPr>
            <w:r w:rsidRPr="004D632A">
              <w:rPr>
                <w:szCs w:val="24"/>
              </w:rPr>
              <w:t>2</w:t>
            </w:r>
          </w:p>
        </w:tc>
        <w:tc>
          <w:tcPr>
            <w:tcW w:w="1453" w:type="pct"/>
          </w:tcPr>
          <w:p w:rsidR="00E7160F" w:rsidRPr="004D632A" w:rsidRDefault="00E7160F" w:rsidP="00E7160F">
            <w:pPr>
              <w:rPr>
                <w:szCs w:val="24"/>
              </w:rPr>
            </w:pPr>
            <w:r w:rsidRPr="004D632A">
              <w:rPr>
                <w:szCs w:val="24"/>
              </w:rPr>
              <w:t>Организация подготовки спортсменов-конников в КСШ, ДЮСШ, СДЮШОР</w:t>
            </w:r>
          </w:p>
        </w:tc>
        <w:tc>
          <w:tcPr>
            <w:tcW w:w="3167" w:type="pct"/>
          </w:tcPr>
          <w:p w:rsidR="00E7160F" w:rsidRDefault="00E7160F" w:rsidP="00E7160F">
            <w:pPr>
              <w:ind w:left="460" w:hanging="425"/>
              <w:rPr>
                <w:szCs w:val="24"/>
              </w:rPr>
            </w:pPr>
            <w:r>
              <w:rPr>
                <w:szCs w:val="24"/>
              </w:rPr>
              <w:t>1.Требования к набору в группы верховой езды.</w:t>
            </w:r>
          </w:p>
          <w:p w:rsidR="00E7160F" w:rsidRDefault="00E7160F" w:rsidP="00E7160F">
            <w:pPr>
              <w:ind w:left="460" w:hanging="425"/>
              <w:rPr>
                <w:szCs w:val="24"/>
              </w:rPr>
            </w:pPr>
            <w:r>
              <w:rPr>
                <w:szCs w:val="24"/>
              </w:rPr>
              <w:t>2. Требования к набору в группы по конному спорту.</w:t>
            </w:r>
          </w:p>
          <w:p w:rsidR="00E7160F" w:rsidRDefault="00E7160F" w:rsidP="00E7160F">
            <w:pPr>
              <w:ind w:left="460" w:hanging="425"/>
              <w:rPr>
                <w:szCs w:val="24"/>
              </w:rPr>
            </w:pPr>
            <w:r>
              <w:rPr>
                <w:szCs w:val="24"/>
              </w:rPr>
              <w:t>3. Критерии перехода из группы в группу</w:t>
            </w:r>
          </w:p>
          <w:p w:rsidR="00E7160F" w:rsidRDefault="00E7160F" w:rsidP="00E7160F">
            <w:pPr>
              <w:ind w:left="460" w:hanging="425"/>
              <w:rPr>
                <w:szCs w:val="24"/>
              </w:rPr>
            </w:pPr>
            <w:r>
              <w:rPr>
                <w:szCs w:val="24"/>
              </w:rPr>
              <w:t>4. Отбор в специализированные группы</w:t>
            </w:r>
          </w:p>
          <w:p w:rsidR="00E7160F" w:rsidRDefault="00E7160F" w:rsidP="00E7160F">
            <w:pPr>
              <w:ind w:left="460" w:hanging="425"/>
              <w:rPr>
                <w:szCs w:val="24"/>
              </w:rPr>
            </w:pPr>
            <w:r>
              <w:rPr>
                <w:szCs w:val="24"/>
              </w:rPr>
              <w:t>5. Комплектация конского поголовья</w:t>
            </w:r>
          </w:p>
          <w:p w:rsidR="00E7160F" w:rsidRDefault="00E7160F" w:rsidP="00E7160F">
            <w:pPr>
              <w:ind w:left="460" w:hanging="425"/>
              <w:rPr>
                <w:szCs w:val="24"/>
              </w:rPr>
            </w:pPr>
            <w:r>
              <w:rPr>
                <w:szCs w:val="24"/>
              </w:rPr>
              <w:t>6. Ответственность тренерского состава</w:t>
            </w:r>
          </w:p>
          <w:p w:rsidR="00E7160F" w:rsidRDefault="00E7160F" w:rsidP="00E7160F">
            <w:pPr>
              <w:ind w:left="460" w:hanging="425"/>
              <w:rPr>
                <w:szCs w:val="24"/>
              </w:rPr>
            </w:pPr>
            <w:r>
              <w:rPr>
                <w:szCs w:val="24"/>
              </w:rPr>
              <w:t>7. Оценка качества деятельности</w:t>
            </w:r>
          </w:p>
          <w:p w:rsidR="00E7160F" w:rsidRPr="004D632A" w:rsidRDefault="00E7160F" w:rsidP="00E7160F">
            <w:pPr>
              <w:ind w:left="460" w:hanging="425"/>
              <w:rPr>
                <w:szCs w:val="24"/>
              </w:rPr>
            </w:pPr>
            <w:r>
              <w:rPr>
                <w:szCs w:val="24"/>
              </w:rPr>
              <w:t xml:space="preserve">8. Перспективы развития КСШ, СДЮШОР, ДЮСШ </w:t>
            </w:r>
            <w:proofErr w:type="gramStart"/>
            <w:r>
              <w:rPr>
                <w:szCs w:val="24"/>
              </w:rPr>
              <w:t>про</w:t>
            </w:r>
            <w:proofErr w:type="gramEnd"/>
            <w:r>
              <w:rPr>
                <w:szCs w:val="24"/>
              </w:rPr>
              <w:t xml:space="preserve"> конному спорту</w:t>
            </w:r>
          </w:p>
        </w:tc>
      </w:tr>
      <w:tr w:rsidR="00E7160F" w:rsidRPr="004D632A" w:rsidTr="00E7160F">
        <w:trPr>
          <w:trHeight w:val="347"/>
        </w:trPr>
        <w:tc>
          <w:tcPr>
            <w:tcW w:w="380" w:type="pct"/>
          </w:tcPr>
          <w:p w:rsidR="00E7160F" w:rsidRPr="004D632A" w:rsidRDefault="00E7160F" w:rsidP="00E7160F">
            <w:pPr>
              <w:rPr>
                <w:szCs w:val="24"/>
              </w:rPr>
            </w:pPr>
            <w:r w:rsidRPr="004D632A">
              <w:rPr>
                <w:szCs w:val="24"/>
              </w:rPr>
              <w:t>3</w:t>
            </w:r>
          </w:p>
        </w:tc>
        <w:tc>
          <w:tcPr>
            <w:tcW w:w="1453" w:type="pct"/>
          </w:tcPr>
          <w:p w:rsidR="00E7160F" w:rsidRPr="004D632A" w:rsidRDefault="00E7160F" w:rsidP="00E7160F">
            <w:pPr>
              <w:rPr>
                <w:szCs w:val="24"/>
              </w:rPr>
            </w:pPr>
            <w:r w:rsidRPr="004D632A">
              <w:rPr>
                <w:szCs w:val="24"/>
              </w:rPr>
              <w:t>Средства и методы подготовки спортсменов-конников в КСШ, ДЮСШ, СДЮШОР</w:t>
            </w:r>
          </w:p>
        </w:tc>
        <w:tc>
          <w:tcPr>
            <w:tcW w:w="3167" w:type="pct"/>
          </w:tcPr>
          <w:p w:rsidR="00E7160F" w:rsidRPr="004D632A" w:rsidRDefault="00E7160F" w:rsidP="00E7160F">
            <w:pPr>
              <w:ind w:left="425"/>
              <w:rPr>
                <w:szCs w:val="24"/>
              </w:rPr>
            </w:pPr>
          </w:p>
        </w:tc>
      </w:tr>
      <w:tr w:rsidR="00E7160F" w:rsidRPr="004D632A" w:rsidTr="00E7160F">
        <w:trPr>
          <w:trHeight w:val="358"/>
        </w:trPr>
        <w:tc>
          <w:tcPr>
            <w:tcW w:w="380" w:type="pct"/>
          </w:tcPr>
          <w:p w:rsidR="00E7160F" w:rsidRPr="004D632A" w:rsidRDefault="00E7160F" w:rsidP="00E7160F">
            <w:pPr>
              <w:rPr>
                <w:szCs w:val="24"/>
              </w:rPr>
            </w:pPr>
            <w:r w:rsidRPr="004D632A">
              <w:rPr>
                <w:szCs w:val="24"/>
              </w:rPr>
              <w:t>4</w:t>
            </w:r>
          </w:p>
        </w:tc>
        <w:tc>
          <w:tcPr>
            <w:tcW w:w="1453" w:type="pct"/>
          </w:tcPr>
          <w:p w:rsidR="00E7160F" w:rsidRPr="004D632A" w:rsidRDefault="00E7160F" w:rsidP="00E7160F">
            <w:pPr>
              <w:rPr>
                <w:szCs w:val="24"/>
              </w:rPr>
            </w:pPr>
            <w:r w:rsidRPr="004D632A">
              <w:rPr>
                <w:szCs w:val="24"/>
              </w:rPr>
              <w:t>Методика подготовки спортсмена-конника.</w:t>
            </w:r>
          </w:p>
        </w:tc>
        <w:tc>
          <w:tcPr>
            <w:tcW w:w="3167" w:type="pct"/>
          </w:tcPr>
          <w:p w:rsidR="00E7160F" w:rsidRPr="004D632A" w:rsidRDefault="00E7160F" w:rsidP="00E7160F">
            <w:pPr>
              <w:rPr>
                <w:szCs w:val="24"/>
              </w:rPr>
            </w:pPr>
            <w:r w:rsidRPr="004D632A">
              <w:rPr>
                <w:szCs w:val="24"/>
              </w:rPr>
              <w:t>1.Структура подготовки спортсмена-конника</w:t>
            </w:r>
          </w:p>
          <w:p w:rsidR="00E7160F" w:rsidRPr="004D632A" w:rsidRDefault="00E7160F" w:rsidP="00E7160F">
            <w:pPr>
              <w:rPr>
                <w:szCs w:val="24"/>
              </w:rPr>
            </w:pPr>
            <w:r w:rsidRPr="004D632A">
              <w:rPr>
                <w:szCs w:val="24"/>
              </w:rPr>
              <w:t>2.ОФП спортсмена-конника на разных этапах подготовки.</w:t>
            </w:r>
          </w:p>
          <w:p w:rsidR="00E7160F" w:rsidRPr="004D632A" w:rsidRDefault="00E7160F" w:rsidP="00E7160F">
            <w:pPr>
              <w:rPr>
                <w:szCs w:val="24"/>
              </w:rPr>
            </w:pPr>
            <w:r w:rsidRPr="004D632A">
              <w:rPr>
                <w:szCs w:val="24"/>
              </w:rPr>
              <w:t>3.СФП спортсмена-конника на разных этапах подготовки.</w:t>
            </w:r>
          </w:p>
          <w:p w:rsidR="00E7160F" w:rsidRPr="004D632A" w:rsidRDefault="00E7160F" w:rsidP="00E7160F">
            <w:pPr>
              <w:rPr>
                <w:szCs w:val="24"/>
              </w:rPr>
            </w:pPr>
            <w:r w:rsidRPr="004D632A">
              <w:rPr>
                <w:szCs w:val="24"/>
              </w:rPr>
              <w:t>4. Техническая подготовка на разных этапах.</w:t>
            </w:r>
          </w:p>
          <w:p w:rsidR="00E7160F" w:rsidRPr="004D632A" w:rsidRDefault="00E7160F" w:rsidP="00E7160F">
            <w:pPr>
              <w:rPr>
                <w:szCs w:val="24"/>
              </w:rPr>
            </w:pPr>
            <w:r w:rsidRPr="004D632A">
              <w:rPr>
                <w:szCs w:val="24"/>
              </w:rPr>
              <w:t>5. Тактическая подготовка на разных этапах</w:t>
            </w:r>
          </w:p>
          <w:p w:rsidR="00E7160F" w:rsidRPr="004D632A" w:rsidRDefault="00E7160F" w:rsidP="00E7160F">
            <w:pPr>
              <w:rPr>
                <w:szCs w:val="24"/>
              </w:rPr>
            </w:pPr>
            <w:r w:rsidRPr="004D632A">
              <w:rPr>
                <w:szCs w:val="24"/>
              </w:rPr>
              <w:t>6. Психологическая подготовка на разных этапах</w:t>
            </w:r>
          </w:p>
          <w:p w:rsidR="00E7160F" w:rsidRPr="004D632A" w:rsidRDefault="00E7160F" w:rsidP="00E7160F">
            <w:pPr>
              <w:rPr>
                <w:szCs w:val="24"/>
              </w:rPr>
            </w:pPr>
            <w:r w:rsidRPr="004D632A">
              <w:rPr>
                <w:szCs w:val="24"/>
              </w:rPr>
              <w:t>7.Содержание этапа начальной подготовки.</w:t>
            </w:r>
          </w:p>
          <w:p w:rsidR="00E7160F" w:rsidRPr="004D632A" w:rsidRDefault="00E7160F" w:rsidP="00E7160F">
            <w:pPr>
              <w:rPr>
                <w:szCs w:val="24"/>
              </w:rPr>
            </w:pPr>
            <w:r w:rsidRPr="004D632A">
              <w:rPr>
                <w:szCs w:val="24"/>
              </w:rPr>
              <w:t>8. Содержание этапа первичной специализации.</w:t>
            </w:r>
          </w:p>
          <w:p w:rsidR="00E7160F" w:rsidRPr="004D632A" w:rsidRDefault="00E7160F" w:rsidP="00E7160F">
            <w:pPr>
              <w:rPr>
                <w:szCs w:val="24"/>
              </w:rPr>
            </w:pPr>
            <w:r w:rsidRPr="004D632A">
              <w:rPr>
                <w:szCs w:val="24"/>
              </w:rPr>
              <w:t>9. содержание этапа углубленной специализации.</w:t>
            </w:r>
          </w:p>
          <w:p w:rsidR="00E7160F" w:rsidRPr="004D632A" w:rsidRDefault="00E7160F" w:rsidP="00E7160F">
            <w:pPr>
              <w:rPr>
                <w:szCs w:val="24"/>
              </w:rPr>
            </w:pPr>
            <w:r w:rsidRPr="004D632A">
              <w:rPr>
                <w:szCs w:val="24"/>
              </w:rPr>
              <w:t>10. Содержание этапа высшего спортивного мастерства</w:t>
            </w:r>
          </w:p>
        </w:tc>
      </w:tr>
      <w:tr w:rsidR="00E7160F" w:rsidRPr="004D632A" w:rsidTr="00E7160F">
        <w:trPr>
          <w:trHeight w:val="353"/>
        </w:trPr>
        <w:tc>
          <w:tcPr>
            <w:tcW w:w="380" w:type="pct"/>
          </w:tcPr>
          <w:p w:rsidR="00E7160F" w:rsidRPr="004D632A" w:rsidRDefault="00E7160F" w:rsidP="00E7160F">
            <w:pPr>
              <w:rPr>
                <w:szCs w:val="24"/>
              </w:rPr>
            </w:pPr>
            <w:r w:rsidRPr="004D632A">
              <w:rPr>
                <w:szCs w:val="24"/>
              </w:rPr>
              <w:t>5</w:t>
            </w:r>
          </w:p>
        </w:tc>
        <w:tc>
          <w:tcPr>
            <w:tcW w:w="1453" w:type="pct"/>
          </w:tcPr>
          <w:p w:rsidR="00E7160F" w:rsidRPr="004D632A" w:rsidRDefault="00E7160F" w:rsidP="00E7160F">
            <w:pPr>
              <w:rPr>
                <w:szCs w:val="24"/>
              </w:rPr>
            </w:pPr>
            <w:r w:rsidRPr="004D632A">
              <w:rPr>
                <w:szCs w:val="24"/>
              </w:rPr>
              <w:t>Физиология спортивной лошади.</w:t>
            </w:r>
          </w:p>
        </w:tc>
        <w:tc>
          <w:tcPr>
            <w:tcW w:w="3167" w:type="pct"/>
          </w:tcPr>
          <w:p w:rsidR="00E7160F" w:rsidRPr="004D632A" w:rsidRDefault="00E7160F" w:rsidP="00E7160F">
            <w:pPr>
              <w:tabs>
                <w:tab w:val="left" w:pos="1456"/>
              </w:tabs>
              <w:rPr>
                <w:szCs w:val="24"/>
              </w:rPr>
            </w:pPr>
            <w:r w:rsidRPr="004D632A">
              <w:rPr>
                <w:szCs w:val="24"/>
              </w:rPr>
              <w:t>1.Физиология мышц и нервов</w:t>
            </w:r>
          </w:p>
          <w:p w:rsidR="00E7160F" w:rsidRPr="004D632A" w:rsidRDefault="00E7160F" w:rsidP="00E7160F">
            <w:pPr>
              <w:tabs>
                <w:tab w:val="left" w:pos="1456"/>
              </w:tabs>
              <w:rPr>
                <w:szCs w:val="24"/>
              </w:rPr>
            </w:pPr>
            <w:r w:rsidRPr="004D632A">
              <w:rPr>
                <w:szCs w:val="24"/>
              </w:rPr>
              <w:t>2.Физиология дыхания</w:t>
            </w:r>
          </w:p>
          <w:p w:rsidR="00E7160F" w:rsidRPr="004D632A" w:rsidRDefault="00E7160F" w:rsidP="00E7160F">
            <w:pPr>
              <w:tabs>
                <w:tab w:val="left" w:pos="1456"/>
              </w:tabs>
              <w:rPr>
                <w:szCs w:val="24"/>
              </w:rPr>
            </w:pPr>
            <w:r w:rsidRPr="004D632A">
              <w:rPr>
                <w:szCs w:val="24"/>
              </w:rPr>
              <w:t>3.Физиология системы крови</w:t>
            </w:r>
          </w:p>
          <w:p w:rsidR="00E7160F" w:rsidRPr="004D632A" w:rsidRDefault="00E7160F" w:rsidP="00E7160F">
            <w:pPr>
              <w:tabs>
                <w:tab w:val="left" w:pos="1456"/>
              </w:tabs>
              <w:rPr>
                <w:szCs w:val="24"/>
              </w:rPr>
            </w:pPr>
            <w:r w:rsidRPr="004D632A">
              <w:rPr>
                <w:szCs w:val="24"/>
              </w:rPr>
              <w:t>4.Физиология желез внутренней секреции</w:t>
            </w:r>
          </w:p>
          <w:p w:rsidR="00E7160F" w:rsidRPr="004D632A" w:rsidRDefault="00E7160F" w:rsidP="00E7160F">
            <w:pPr>
              <w:tabs>
                <w:tab w:val="left" w:pos="1456"/>
              </w:tabs>
              <w:rPr>
                <w:szCs w:val="24"/>
              </w:rPr>
            </w:pPr>
            <w:r w:rsidRPr="004D632A">
              <w:rPr>
                <w:szCs w:val="24"/>
              </w:rPr>
              <w:t>5.Физиология пищеварения</w:t>
            </w:r>
          </w:p>
          <w:p w:rsidR="00E7160F" w:rsidRPr="004D632A" w:rsidRDefault="00E7160F" w:rsidP="00E7160F">
            <w:pPr>
              <w:tabs>
                <w:tab w:val="left" w:pos="1456"/>
              </w:tabs>
              <w:rPr>
                <w:szCs w:val="24"/>
              </w:rPr>
            </w:pPr>
            <w:r w:rsidRPr="004D632A">
              <w:rPr>
                <w:szCs w:val="24"/>
              </w:rPr>
              <w:t>6.Обмен веществ и энергии</w:t>
            </w:r>
          </w:p>
          <w:p w:rsidR="00E7160F" w:rsidRPr="004D632A" w:rsidRDefault="00E7160F" w:rsidP="00E7160F">
            <w:pPr>
              <w:tabs>
                <w:tab w:val="left" w:pos="1456"/>
              </w:tabs>
              <w:rPr>
                <w:szCs w:val="24"/>
              </w:rPr>
            </w:pPr>
            <w:r w:rsidRPr="004D632A">
              <w:rPr>
                <w:szCs w:val="24"/>
              </w:rPr>
              <w:t>7.Физиология ВНД</w:t>
            </w:r>
          </w:p>
          <w:p w:rsidR="00E7160F" w:rsidRPr="004D632A" w:rsidRDefault="00E7160F" w:rsidP="00E7160F">
            <w:pPr>
              <w:tabs>
                <w:tab w:val="left" w:pos="1456"/>
              </w:tabs>
              <w:rPr>
                <w:szCs w:val="24"/>
              </w:rPr>
            </w:pPr>
            <w:r w:rsidRPr="004D632A">
              <w:rPr>
                <w:szCs w:val="24"/>
              </w:rPr>
              <w:t>8.Физиология анализаторов</w:t>
            </w:r>
          </w:p>
        </w:tc>
      </w:tr>
      <w:tr w:rsidR="00E7160F" w:rsidRPr="004D632A" w:rsidTr="00E7160F">
        <w:trPr>
          <w:trHeight w:val="335"/>
        </w:trPr>
        <w:tc>
          <w:tcPr>
            <w:tcW w:w="380" w:type="pct"/>
          </w:tcPr>
          <w:p w:rsidR="00E7160F" w:rsidRPr="004D632A" w:rsidRDefault="00E7160F" w:rsidP="00E7160F">
            <w:pPr>
              <w:rPr>
                <w:szCs w:val="24"/>
              </w:rPr>
            </w:pPr>
            <w:r w:rsidRPr="004D632A">
              <w:rPr>
                <w:szCs w:val="24"/>
              </w:rPr>
              <w:t>6</w:t>
            </w:r>
          </w:p>
        </w:tc>
        <w:tc>
          <w:tcPr>
            <w:tcW w:w="1453" w:type="pct"/>
          </w:tcPr>
          <w:p w:rsidR="00E7160F" w:rsidRPr="004D632A" w:rsidRDefault="00E7160F" w:rsidP="00E7160F">
            <w:pPr>
              <w:rPr>
                <w:szCs w:val="24"/>
              </w:rPr>
            </w:pPr>
            <w:r w:rsidRPr="004D632A">
              <w:rPr>
                <w:szCs w:val="24"/>
              </w:rPr>
              <w:t>Основы методической и научно-исследовательской работы в конном спорте.</w:t>
            </w:r>
          </w:p>
        </w:tc>
        <w:tc>
          <w:tcPr>
            <w:tcW w:w="3167" w:type="pct"/>
          </w:tcPr>
          <w:p w:rsidR="00E7160F" w:rsidRPr="004D632A" w:rsidRDefault="00E7160F" w:rsidP="00E7160F">
            <w:pPr>
              <w:pStyle w:val="21"/>
              <w:numPr>
                <w:ilvl w:val="0"/>
                <w:numId w:val="24"/>
              </w:numPr>
              <w:spacing w:after="0" w:line="240" w:lineRule="auto"/>
              <w:rPr>
                <w:rFonts w:ascii="Times New Roman" w:hAnsi="Times New Roman"/>
                <w:szCs w:val="24"/>
              </w:rPr>
            </w:pPr>
            <w:r w:rsidRPr="00226BB6">
              <w:rPr>
                <w:rFonts w:ascii="Times New Roman" w:hAnsi="Times New Roman"/>
                <w:color w:val="000000"/>
                <w:szCs w:val="24"/>
              </w:rPr>
              <w:t>Правила оформления библиографического списка литературы</w:t>
            </w:r>
          </w:p>
        </w:tc>
      </w:tr>
    </w:tbl>
    <w:p w:rsidR="00E7160F" w:rsidRPr="00FB50DB" w:rsidRDefault="00E7160F" w:rsidP="00E7160F">
      <w:pPr>
        <w:rPr>
          <w:szCs w:val="24"/>
        </w:rPr>
      </w:pPr>
    </w:p>
    <w:p w:rsidR="00E7160F" w:rsidRDefault="00E7160F" w:rsidP="00E7160F">
      <w:pPr>
        <w:ind w:firstLine="720"/>
        <w:rPr>
          <w:b/>
          <w:szCs w:val="24"/>
        </w:rPr>
      </w:pPr>
    </w:p>
    <w:p w:rsidR="00E7160F" w:rsidRDefault="00E7160F" w:rsidP="00E7160F">
      <w:pPr>
        <w:ind w:firstLine="720"/>
        <w:jc w:val="center"/>
        <w:rPr>
          <w:b/>
          <w:szCs w:val="24"/>
        </w:rPr>
      </w:pPr>
      <w:r>
        <w:rPr>
          <w:b/>
          <w:szCs w:val="24"/>
        </w:rPr>
        <w:t>3 курс</w:t>
      </w:r>
    </w:p>
    <w:p w:rsidR="00E7160F" w:rsidRPr="00FB50DB" w:rsidRDefault="00E7160F" w:rsidP="00E7160F">
      <w:pPr>
        <w:ind w:firstLine="720"/>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2740"/>
        <w:gridCol w:w="5973"/>
      </w:tblGrid>
      <w:tr w:rsidR="00E7160F" w:rsidRPr="004D632A" w:rsidTr="00E7160F">
        <w:tc>
          <w:tcPr>
            <w:tcW w:w="380" w:type="pct"/>
            <w:vAlign w:val="center"/>
          </w:tcPr>
          <w:p w:rsidR="00E7160F" w:rsidRPr="004D632A" w:rsidRDefault="00E7160F" w:rsidP="00E7160F">
            <w:pPr>
              <w:jc w:val="center"/>
              <w:rPr>
                <w:b/>
                <w:szCs w:val="24"/>
              </w:rPr>
            </w:pPr>
            <w:r w:rsidRPr="004D632A">
              <w:rPr>
                <w:b/>
                <w:szCs w:val="24"/>
              </w:rPr>
              <w:t xml:space="preserve">№ </w:t>
            </w:r>
            <w:proofErr w:type="gramStart"/>
            <w:r w:rsidRPr="004D632A">
              <w:rPr>
                <w:b/>
                <w:szCs w:val="24"/>
              </w:rPr>
              <w:t>п</w:t>
            </w:r>
            <w:proofErr w:type="gramEnd"/>
            <w:r w:rsidRPr="004D632A">
              <w:rPr>
                <w:b/>
                <w:szCs w:val="24"/>
              </w:rPr>
              <w:t>/п</w:t>
            </w:r>
          </w:p>
        </w:tc>
        <w:tc>
          <w:tcPr>
            <w:tcW w:w="1453" w:type="pct"/>
            <w:vAlign w:val="center"/>
          </w:tcPr>
          <w:p w:rsidR="00E7160F" w:rsidRPr="004D632A" w:rsidRDefault="00E7160F" w:rsidP="00E7160F">
            <w:pPr>
              <w:jc w:val="center"/>
              <w:rPr>
                <w:b/>
                <w:szCs w:val="24"/>
              </w:rPr>
            </w:pPr>
            <w:r w:rsidRPr="004D632A">
              <w:rPr>
                <w:b/>
                <w:szCs w:val="24"/>
              </w:rPr>
              <w:t>Контролируемые разделы (темы) дисциплины*</w:t>
            </w:r>
          </w:p>
        </w:tc>
        <w:tc>
          <w:tcPr>
            <w:tcW w:w="3167" w:type="pct"/>
            <w:vAlign w:val="center"/>
          </w:tcPr>
          <w:p w:rsidR="00E7160F" w:rsidRPr="004D632A" w:rsidRDefault="00E7160F" w:rsidP="00E7160F">
            <w:pPr>
              <w:jc w:val="center"/>
              <w:rPr>
                <w:b/>
                <w:szCs w:val="24"/>
              </w:rPr>
            </w:pPr>
            <w:r w:rsidRPr="004D632A">
              <w:rPr>
                <w:b/>
                <w:szCs w:val="24"/>
              </w:rPr>
              <w:t>Вопросы</w:t>
            </w:r>
          </w:p>
        </w:tc>
      </w:tr>
      <w:tr w:rsidR="00E7160F" w:rsidRPr="004D632A" w:rsidTr="00E7160F">
        <w:trPr>
          <w:trHeight w:val="300"/>
        </w:trPr>
        <w:tc>
          <w:tcPr>
            <w:tcW w:w="380" w:type="pct"/>
          </w:tcPr>
          <w:p w:rsidR="00E7160F" w:rsidRPr="004D632A" w:rsidRDefault="00E7160F" w:rsidP="00E7160F">
            <w:pPr>
              <w:rPr>
                <w:szCs w:val="24"/>
              </w:rPr>
            </w:pPr>
            <w:r w:rsidRPr="004D632A">
              <w:rPr>
                <w:szCs w:val="24"/>
              </w:rPr>
              <w:lastRenderedPageBreak/>
              <w:t>1</w:t>
            </w:r>
          </w:p>
        </w:tc>
        <w:tc>
          <w:tcPr>
            <w:tcW w:w="1453" w:type="pct"/>
          </w:tcPr>
          <w:p w:rsidR="00E7160F" w:rsidRPr="004D632A" w:rsidRDefault="00E7160F" w:rsidP="00E7160F">
            <w:pPr>
              <w:rPr>
                <w:szCs w:val="24"/>
              </w:rPr>
            </w:pPr>
            <w:r w:rsidRPr="004D632A">
              <w:rPr>
                <w:szCs w:val="24"/>
              </w:rPr>
              <w:t>Общие основы теории конного спорта</w:t>
            </w:r>
          </w:p>
        </w:tc>
        <w:tc>
          <w:tcPr>
            <w:tcW w:w="3167" w:type="pct"/>
            <w:vAlign w:val="center"/>
          </w:tcPr>
          <w:p w:rsidR="00E7160F" w:rsidRPr="004D632A" w:rsidRDefault="00E7160F" w:rsidP="00E7160F">
            <w:pPr>
              <w:ind w:left="460" w:hanging="425"/>
              <w:jc w:val="center"/>
              <w:rPr>
                <w:szCs w:val="24"/>
              </w:rPr>
            </w:pPr>
            <w:r w:rsidRPr="004D632A">
              <w:rPr>
                <w:szCs w:val="24"/>
              </w:rPr>
              <w:t>---</w:t>
            </w:r>
          </w:p>
        </w:tc>
      </w:tr>
      <w:tr w:rsidR="00E7160F" w:rsidRPr="004D632A" w:rsidTr="00E7160F">
        <w:trPr>
          <w:trHeight w:val="338"/>
        </w:trPr>
        <w:tc>
          <w:tcPr>
            <w:tcW w:w="380" w:type="pct"/>
          </w:tcPr>
          <w:p w:rsidR="00E7160F" w:rsidRPr="004D632A" w:rsidRDefault="00E7160F" w:rsidP="00E7160F">
            <w:pPr>
              <w:rPr>
                <w:szCs w:val="24"/>
              </w:rPr>
            </w:pPr>
            <w:r w:rsidRPr="004D632A">
              <w:rPr>
                <w:szCs w:val="24"/>
              </w:rPr>
              <w:t>2</w:t>
            </w:r>
          </w:p>
        </w:tc>
        <w:tc>
          <w:tcPr>
            <w:tcW w:w="1453" w:type="pct"/>
          </w:tcPr>
          <w:p w:rsidR="00E7160F" w:rsidRPr="004D632A" w:rsidRDefault="00E7160F" w:rsidP="00E7160F">
            <w:pPr>
              <w:rPr>
                <w:szCs w:val="24"/>
              </w:rPr>
            </w:pPr>
            <w:r w:rsidRPr="004D632A">
              <w:rPr>
                <w:szCs w:val="24"/>
              </w:rPr>
              <w:t>Техника безопасности в конном спорте</w:t>
            </w:r>
          </w:p>
        </w:tc>
        <w:tc>
          <w:tcPr>
            <w:tcW w:w="3167" w:type="pct"/>
          </w:tcPr>
          <w:p w:rsidR="00E7160F" w:rsidRPr="004D632A" w:rsidRDefault="00E7160F" w:rsidP="00E7160F">
            <w:pPr>
              <w:rPr>
                <w:szCs w:val="24"/>
              </w:rPr>
            </w:pPr>
            <w:r w:rsidRPr="004D632A">
              <w:rPr>
                <w:szCs w:val="24"/>
              </w:rPr>
              <w:t>1.Значение и необходимость техники безопасности.</w:t>
            </w:r>
          </w:p>
          <w:p w:rsidR="00E7160F" w:rsidRPr="004D632A" w:rsidRDefault="00E7160F" w:rsidP="00E7160F">
            <w:pPr>
              <w:rPr>
                <w:szCs w:val="24"/>
              </w:rPr>
            </w:pPr>
            <w:r w:rsidRPr="004D632A">
              <w:rPr>
                <w:szCs w:val="24"/>
              </w:rPr>
              <w:t>2.Особенности спортивной деятельности в разных видах конного спорта</w:t>
            </w:r>
          </w:p>
          <w:p w:rsidR="00E7160F" w:rsidRPr="004D632A" w:rsidRDefault="00E7160F" w:rsidP="00E7160F">
            <w:pPr>
              <w:rPr>
                <w:szCs w:val="24"/>
              </w:rPr>
            </w:pPr>
            <w:r w:rsidRPr="004D632A">
              <w:rPr>
                <w:szCs w:val="24"/>
              </w:rPr>
              <w:t>3.Техника безопасности при работе с животными вообще и с лошадьми в частности</w:t>
            </w:r>
          </w:p>
          <w:p w:rsidR="00E7160F" w:rsidRPr="004D632A" w:rsidRDefault="00E7160F" w:rsidP="00E7160F">
            <w:pPr>
              <w:rPr>
                <w:szCs w:val="24"/>
              </w:rPr>
            </w:pPr>
            <w:r w:rsidRPr="004D632A">
              <w:rPr>
                <w:szCs w:val="24"/>
              </w:rPr>
              <w:t>4.Специфика техники безопасности в зависимости от категории граждан</w:t>
            </w:r>
          </w:p>
          <w:p w:rsidR="00E7160F" w:rsidRPr="004D632A" w:rsidRDefault="00E7160F" w:rsidP="00E7160F">
            <w:pPr>
              <w:rPr>
                <w:szCs w:val="24"/>
              </w:rPr>
            </w:pPr>
            <w:r w:rsidRPr="004D632A">
              <w:rPr>
                <w:szCs w:val="24"/>
              </w:rPr>
              <w:t xml:space="preserve">5.Пожарная безопасность на </w:t>
            </w:r>
            <w:proofErr w:type="gramStart"/>
            <w:r w:rsidRPr="004D632A">
              <w:rPr>
                <w:szCs w:val="24"/>
              </w:rPr>
              <w:t>конно-спортивных</w:t>
            </w:r>
            <w:proofErr w:type="gramEnd"/>
            <w:r w:rsidRPr="004D632A">
              <w:rPr>
                <w:szCs w:val="24"/>
              </w:rPr>
              <w:t xml:space="preserve"> базах</w:t>
            </w:r>
          </w:p>
        </w:tc>
      </w:tr>
      <w:tr w:rsidR="00E7160F" w:rsidRPr="004D632A" w:rsidTr="00E7160F">
        <w:trPr>
          <w:trHeight w:val="347"/>
        </w:trPr>
        <w:tc>
          <w:tcPr>
            <w:tcW w:w="380" w:type="pct"/>
          </w:tcPr>
          <w:p w:rsidR="00E7160F" w:rsidRPr="004D632A" w:rsidRDefault="00E7160F" w:rsidP="00E7160F">
            <w:pPr>
              <w:rPr>
                <w:szCs w:val="24"/>
              </w:rPr>
            </w:pPr>
            <w:r w:rsidRPr="004D632A">
              <w:rPr>
                <w:szCs w:val="24"/>
              </w:rPr>
              <w:t>3</w:t>
            </w:r>
          </w:p>
        </w:tc>
        <w:tc>
          <w:tcPr>
            <w:tcW w:w="1453" w:type="pct"/>
          </w:tcPr>
          <w:p w:rsidR="00E7160F" w:rsidRPr="004D632A" w:rsidRDefault="00E7160F" w:rsidP="00E7160F">
            <w:pPr>
              <w:rPr>
                <w:szCs w:val="24"/>
              </w:rPr>
            </w:pPr>
            <w:r w:rsidRPr="004D632A">
              <w:rPr>
                <w:szCs w:val="24"/>
              </w:rPr>
              <w:t>Спортивный травматизм</w:t>
            </w:r>
          </w:p>
        </w:tc>
        <w:tc>
          <w:tcPr>
            <w:tcW w:w="3167" w:type="pct"/>
          </w:tcPr>
          <w:p w:rsidR="00E7160F" w:rsidRPr="004D632A" w:rsidRDefault="00E7160F" w:rsidP="00E7160F">
            <w:pPr>
              <w:tabs>
                <w:tab w:val="left" w:pos="1031"/>
              </w:tabs>
              <w:autoSpaceDE w:val="0"/>
              <w:autoSpaceDN w:val="0"/>
              <w:adjustRightInd w:val="0"/>
              <w:jc w:val="center"/>
            </w:pPr>
            <w:r w:rsidRPr="004D632A">
              <w:t>---</w:t>
            </w:r>
          </w:p>
        </w:tc>
      </w:tr>
      <w:tr w:rsidR="00E7160F" w:rsidRPr="004D632A" w:rsidTr="00E7160F">
        <w:trPr>
          <w:trHeight w:val="358"/>
        </w:trPr>
        <w:tc>
          <w:tcPr>
            <w:tcW w:w="380" w:type="pct"/>
          </w:tcPr>
          <w:p w:rsidR="00E7160F" w:rsidRPr="004D632A" w:rsidRDefault="00E7160F" w:rsidP="00E7160F">
            <w:pPr>
              <w:rPr>
                <w:szCs w:val="24"/>
              </w:rPr>
            </w:pPr>
            <w:r w:rsidRPr="004D632A">
              <w:rPr>
                <w:szCs w:val="24"/>
              </w:rPr>
              <w:t>4</w:t>
            </w:r>
          </w:p>
        </w:tc>
        <w:tc>
          <w:tcPr>
            <w:tcW w:w="1453" w:type="pct"/>
          </w:tcPr>
          <w:p w:rsidR="00E7160F" w:rsidRPr="004D632A" w:rsidRDefault="00E7160F" w:rsidP="00E7160F">
            <w:pPr>
              <w:rPr>
                <w:szCs w:val="24"/>
              </w:rPr>
            </w:pPr>
            <w:r w:rsidRPr="004D632A">
              <w:rPr>
                <w:szCs w:val="24"/>
              </w:rPr>
              <w:t>Система спортивной тренировки</w:t>
            </w:r>
          </w:p>
        </w:tc>
        <w:tc>
          <w:tcPr>
            <w:tcW w:w="3167" w:type="pct"/>
          </w:tcPr>
          <w:p w:rsidR="00E7160F" w:rsidRPr="00F82FA1" w:rsidRDefault="00E7160F" w:rsidP="00E7160F">
            <w:pPr>
              <w:rPr>
                <w:color w:val="000000"/>
                <w:szCs w:val="24"/>
              </w:rPr>
            </w:pPr>
          </w:p>
        </w:tc>
      </w:tr>
      <w:tr w:rsidR="00E7160F" w:rsidRPr="004D632A" w:rsidTr="00E7160F">
        <w:trPr>
          <w:trHeight w:val="353"/>
        </w:trPr>
        <w:tc>
          <w:tcPr>
            <w:tcW w:w="380" w:type="pct"/>
          </w:tcPr>
          <w:p w:rsidR="00E7160F" w:rsidRPr="004D632A" w:rsidRDefault="00E7160F" w:rsidP="00E7160F">
            <w:pPr>
              <w:rPr>
                <w:szCs w:val="24"/>
              </w:rPr>
            </w:pPr>
            <w:r w:rsidRPr="004D632A">
              <w:rPr>
                <w:szCs w:val="24"/>
              </w:rPr>
              <w:t>5</w:t>
            </w:r>
          </w:p>
        </w:tc>
        <w:tc>
          <w:tcPr>
            <w:tcW w:w="1453" w:type="pct"/>
          </w:tcPr>
          <w:p w:rsidR="00E7160F" w:rsidRPr="004D632A" w:rsidRDefault="00E7160F" w:rsidP="00E7160F">
            <w:pPr>
              <w:rPr>
                <w:szCs w:val="24"/>
              </w:rPr>
            </w:pPr>
            <w:r w:rsidRPr="004D632A">
              <w:rPr>
                <w:szCs w:val="24"/>
              </w:rPr>
              <w:t>Цели, задачи и содержание спортивной тренировки</w:t>
            </w:r>
          </w:p>
        </w:tc>
        <w:tc>
          <w:tcPr>
            <w:tcW w:w="3167" w:type="pct"/>
          </w:tcPr>
          <w:p w:rsidR="00E7160F" w:rsidRDefault="00E7160F" w:rsidP="00E7160F">
            <w:pPr>
              <w:rPr>
                <w:color w:val="000000"/>
                <w:szCs w:val="24"/>
              </w:rPr>
            </w:pPr>
            <w:r>
              <w:rPr>
                <w:color w:val="000000"/>
                <w:szCs w:val="24"/>
              </w:rPr>
              <w:t>1.Цели и задачи спортивной тренировки на каждом этапе подготовки в конном спорте</w:t>
            </w:r>
          </w:p>
          <w:p w:rsidR="00E7160F" w:rsidRDefault="00E7160F" w:rsidP="00E7160F">
            <w:pPr>
              <w:rPr>
                <w:color w:val="000000"/>
                <w:szCs w:val="24"/>
              </w:rPr>
            </w:pPr>
            <w:r>
              <w:rPr>
                <w:color w:val="000000"/>
                <w:szCs w:val="24"/>
              </w:rPr>
              <w:t>2.Принципы постановки целей и задач конкретной тренировки.</w:t>
            </w:r>
          </w:p>
          <w:p w:rsidR="00E7160F" w:rsidRDefault="00E7160F" w:rsidP="00E7160F">
            <w:pPr>
              <w:rPr>
                <w:color w:val="000000"/>
                <w:szCs w:val="24"/>
              </w:rPr>
            </w:pPr>
            <w:r>
              <w:rPr>
                <w:color w:val="000000"/>
                <w:szCs w:val="24"/>
              </w:rPr>
              <w:t>3.Общие принципы содержания тренировки.</w:t>
            </w:r>
          </w:p>
          <w:p w:rsidR="00E7160F" w:rsidRDefault="00E7160F" w:rsidP="00E7160F">
            <w:pPr>
              <w:rPr>
                <w:color w:val="000000"/>
                <w:szCs w:val="24"/>
              </w:rPr>
            </w:pPr>
            <w:r>
              <w:rPr>
                <w:color w:val="000000"/>
                <w:szCs w:val="24"/>
              </w:rPr>
              <w:t>4.Зависимость содержания тренировки от целей и задач.</w:t>
            </w:r>
          </w:p>
          <w:p w:rsidR="00E7160F" w:rsidRPr="00F82FA1" w:rsidRDefault="00E7160F" w:rsidP="00E7160F">
            <w:pPr>
              <w:rPr>
                <w:color w:val="000000"/>
                <w:szCs w:val="24"/>
              </w:rPr>
            </w:pPr>
            <w:r>
              <w:rPr>
                <w:color w:val="000000"/>
                <w:szCs w:val="24"/>
              </w:rPr>
              <w:t>5. Динамика изменения содержания тренировок на разных этапах подготовки</w:t>
            </w:r>
          </w:p>
          <w:p w:rsidR="00E7160F" w:rsidRPr="004D632A" w:rsidRDefault="00E7160F" w:rsidP="00E7160F">
            <w:pPr>
              <w:tabs>
                <w:tab w:val="left" w:pos="1456"/>
              </w:tabs>
              <w:ind w:left="460" w:hanging="425"/>
              <w:jc w:val="center"/>
              <w:rPr>
                <w:szCs w:val="24"/>
              </w:rPr>
            </w:pPr>
          </w:p>
        </w:tc>
      </w:tr>
      <w:tr w:rsidR="00E7160F" w:rsidRPr="004D632A" w:rsidTr="00E7160F">
        <w:trPr>
          <w:trHeight w:val="335"/>
        </w:trPr>
        <w:tc>
          <w:tcPr>
            <w:tcW w:w="380" w:type="pct"/>
          </w:tcPr>
          <w:p w:rsidR="00E7160F" w:rsidRPr="004D632A" w:rsidRDefault="00E7160F" w:rsidP="00E7160F">
            <w:pPr>
              <w:rPr>
                <w:szCs w:val="24"/>
              </w:rPr>
            </w:pPr>
            <w:r w:rsidRPr="004D632A">
              <w:rPr>
                <w:szCs w:val="24"/>
              </w:rPr>
              <w:t>6</w:t>
            </w:r>
          </w:p>
        </w:tc>
        <w:tc>
          <w:tcPr>
            <w:tcW w:w="1453" w:type="pct"/>
          </w:tcPr>
          <w:p w:rsidR="00E7160F" w:rsidRPr="004D632A" w:rsidRDefault="00E7160F" w:rsidP="00E7160F">
            <w:pPr>
              <w:rPr>
                <w:szCs w:val="24"/>
              </w:rPr>
            </w:pPr>
            <w:r w:rsidRPr="004D632A">
              <w:rPr>
                <w:szCs w:val="24"/>
              </w:rPr>
              <w:t>Основные средства тренировки и методы их применения в конном спорте</w:t>
            </w:r>
          </w:p>
        </w:tc>
        <w:tc>
          <w:tcPr>
            <w:tcW w:w="3167" w:type="pct"/>
          </w:tcPr>
          <w:p w:rsidR="00E7160F" w:rsidRDefault="00E7160F" w:rsidP="00E7160F">
            <w:pPr>
              <w:pStyle w:val="21"/>
              <w:numPr>
                <w:ilvl w:val="0"/>
                <w:numId w:val="22"/>
              </w:numPr>
              <w:spacing w:after="0" w:line="240" w:lineRule="auto"/>
              <w:ind w:left="460" w:hanging="425"/>
              <w:rPr>
                <w:rFonts w:ascii="Times New Roman" w:hAnsi="Times New Roman"/>
                <w:color w:val="000000"/>
                <w:szCs w:val="24"/>
              </w:rPr>
            </w:pPr>
            <w:r>
              <w:rPr>
                <w:rFonts w:ascii="Times New Roman" w:hAnsi="Times New Roman"/>
                <w:color w:val="000000"/>
                <w:szCs w:val="24"/>
              </w:rPr>
              <w:t>Основные, дополнительные и вспомогательные средства тренировки в конном спорте.</w:t>
            </w:r>
          </w:p>
          <w:p w:rsidR="00E7160F" w:rsidRDefault="00E7160F" w:rsidP="00E7160F">
            <w:pPr>
              <w:pStyle w:val="21"/>
              <w:numPr>
                <w:ilvl w:val="0"/>
                <w:numId w:val="22"/>
              </w:numPr>
              <w:spacing w:after="0" w:line="240" w:lineRule="auto"/>
              <w:ind w:left="460" w:hanging="425"/>
              <w:rPr>
                <w:rFonts w:ascii="Times New Roman" w:hAnsi="Times New Roman"/>
                <w:color w:val="000000"/>
                <w:szCs w:val="24"/>
              </w:rPr>
            </w:pPr>
            <w:r>
              <w:rPr>
                <w:rFonts w:ascii="Times New Roman" w:hAnsi="Times New Roman"/>
                <w:color w:val="000000"/>
                <w:szCs w:val="24"/>
              </w:rPr>
              <w:t>Понятие о тренировочной нагрузке и ее компонентах.</w:t>
            </w:r>
          </w:p>
          <w:p w:rsidR="00E7160F" w:rsidRDefault="00E7160F" w:rsidP="00E7160F">
            <w:pPr>
              <w:pStyle w:val="21"/>
              <w:numPr>
                <w:ilvl w:val="0"/>
                <w:numId w:val="22"/>
              </w:numPr>
              <w:spacing w:after="0" w:line="240" w:lineRule="auto"/>
              <w:ind w:left="460" w:hanging="425"/>
              <w:rPr>
                <w:rFonts w:ascii="Times New Roman" w:hAnsi="Times New Roman"/>
                <w:color w:val="000000"/>
                <w:szCs w:val="24"/>
              </w:rPr>
            </w:pPr>
            <w:r>
              <w:rPr>
                <w:rFonts w:ascii="Times New Roman" w:hAnsi="Times New Roman"/>
                <w:color w:val="000000"/>
                <w:szCs w:val="24"/>
              </w:rPr>
              <w:t>Особенности использования общих методов спортивной тренировки в разных видах конного спорта</w:t>
            </w:r>
          </w:p>
          <w:p w:rsidR="00E7160F" w:rsidRDefault="00E7160F" w:rsidP="00E7160F">
            <w:pPr>
              <w:pStyle w:val="21"/>
              <w:numPr>
                <w:ilvl w:val="0"/>
                <w:numId w:val="22"/>
              </w:numPr>
              <w:spacing w:after="0" w:line="240" w:lineRule="auto"/>
              <w:ind w:left="460" w:hanging="425"/>
              <w:rPr>
                <w:rFonts w:ascii="Times New Roman" w:hAnsi="Times New Roman"/>
                <w:color w:val="000000"/>
                <w:szCs w:val="24"/>
              </w:rPr>
            </w:pPr>
            <w:r>
              <w:rPr>
                <w:rFonts w:ascii="Times New Roman" w:hAnsi="Times New Roman"/>
                <w:color w:val="000000"/>
                <w:szCs w:val="24"/>
              </w:rPr>
              <w:t>Использование стандартно-повторного метода в конном спорте</w:t>
            </w:r>
          </w:p>
          <w:p w:rsidR="00E7160F" w:rsidRDefault="00E7160F" w:rsidP="00E7160F">
            <w:pPr>
              <w:pStyle w:val="21"/>
              <w:numPr>
                <w:ilvl w:val="0"/>
                <w:numId w:val="22"/>
              </w:numPr>
              <w:spacing w:after="0" w:line="240" w:lineRule="auto"/>
              <w:ind w:left="460" w:hanging="425"/>
              <w:rPr>
                <w:rFonts w:ascii="Times New Roman" w:hAnsi="Times New Roman"/>
                <w:color w:val="000000"/>
                <w:szCs w:val="24"/>
              </w:rPr>
            </w:pPr>
            <w:r>
              <w:rPr>
                <w:rFonts w:ascii="Times New Roman" w:hAnsi="Times New Roman"/>
                <w:color w:val="000000"/>
                <w:szCs w:val="24"/>
              </w:rPr>
              <w:t>Использование повторно-переменного метода в конном спорте</w:t>
            </w:r>
          </w:p>
          <w:p w:rsidR="00E7160F" w:rsidRDefault="00E7160F" w:rsidP="00E7160F">
            <w:pPr>
              <w:pStyle w:val="21"/>
              <w:numPr>
                <w:ilvl w:val="0"/>
                <w:numId w:val="22"/>
              </w:numPr>
              <w:spacing w:after="0" w:line="240" w:lineRule="auto"/>
              <w:ind w:left="460" w:hanging="425"/>
              <w:rPr>
                <w:rFonts w:ascii="Times New Roman" w:hAnsi="Times New Roman"/>
                <w:color w:val="000000"/>
                <w:szCs w:val="24"/>
              </w:rPr>
            </w:pPr>
            <w:r>
              <w:rPr>
                <w:rFonts w:ascii="Times New Roman" w:hAnsi="Times New Roman"/>
                <w:color w:val="000000"/>
                <w:szCs w:val="24"/>
              </w:rPr>
              <w:t>Применение метода регламентируемого упражнения в конном спорте</w:t>
            </w:r>
          </w:p>
          <w:p w:rsidR="00E7160F" w:rsidRDefault="00E7160F" w:rsidP="00E7160F">
            <w:pPr>
              <w:pStyle w:val="21"/>
              <w:numPr>
                <w:ilvl w:val="0"/>
                <w:numId w:val="22"/>
              </w:numPr>
              <w:spacing w:after="0" w:line="240" w:lineRule="auto"/>
              <w:ind w:left="460" w:hanging="425"/>
              <w:rPr>
                <w:rFonts w:ascii="Times New Roman" w:hAnsi="Times New Roman"/>
                <w:color w:val="000000"/>
                <w:szCs w:val="24"/>
              </w:rPr>
            </w:pPr>
            <w:r>
              <w:rPr>
                <w:rFonts w:ascii="Times New Roman" w:hAnsi="Times New Roman"/>
                <w:color w:val="000000"/>
                <w:szCs w:val="24"/>
              </w:rPr>
              <w:t>Интервальный метод в конном спорте</w:t>
            </w:r>
          </w:p>
          <w:p w:rsidR="00E7160F" w:rsidRPr="00DB42AC" w:rsidRDefault="00E7160F" w:rsidP="00E7160F">
            <w:pPr>
              <w:pStyle w:val="21"/>
              <w:numPr>
                <w:ilvl w:val="0"/>
                <w:numId w:val="22"/>
              </w:numPr>
              <w:spacing w:after="0" w:line="240" w:lineRule="auto"/>
              <w:ind w:left="460" w:hanging="425"/>
              <w:rPr>
                <w:rFonts w:ascii="Times New Roman" w:hAnsi="Times New Roman"/>
                <w:color w:val="000000"/>
                <w:szCs w:val="24"/>
              </w:rPr>
            </w:pPr>
            <w:r>
              <w:rPr>
                <w:rFonts w:ascii="Times New Roman" w:hAnsi="Times New Roman"/>
                <w:color w:val="000000"/>
                <w:szCs w:val="24"/>
              </w:rPr>
              <w:t>Особенности применения переменного метода тренировок в конном спорте</w:t>
            </w:r>
          </w:p>
          <w:p w:rsidR="00E7160F" w:rsidRPr="004D632A" w:rsidRDefault="00E7160F" w:rsidP="00E7160F">
            <w:pPr>
              <w:ind w:left="460" w:hanging="425"/>
              <w:jc w:val="center"/>
              <w:rPr>
                <w:szCs w:val="24"/>
              </w:rPr>
            </w:pPr>
          </w:p>
        </w:tc>
      </w:tr>
      <w:tr w:rsidR="00E7160F" w:rsidRPr="004D632A" w:rsidTr="00E7160F">
        <w:trPr>
          <w:trHeight w:val="335"/>
        </w:trPr>
        <w:tc>
          <w:tcPr>
            <w:tcW w:w="380" w:type="pct"/>
          </w:tcPr>
          <w:p w:rsidR="00E7160F" w:rsidRPr="004D632A" w:rsidRDefault="00E7160F" w:rsidP="00E7160F">
            <w:pPr>
              <w:rPr>
                <w:szCs w:val="24"/>
              </w:rPr>
            </w:pPr>
            <w:r w:rsidRPr="004D632A">
              <w:rPr>
                <w:szCs w:val="24"/>
              </w:rPr>
              <w:t>7</w:t>
            </w:r>
          </w:p>
        </w:tc>
        <w:tc>
          <w:tcPr>
            <w:tcW w:w="1453" w:type="pct"/>
          </w:tcPr>
          <w:p w:rsidR="00E7160F" w:rsidRPr="004D632A" w:rsidRDefault="00E7160F" w:rsidP="00E7160F">
            <w:pPr>
              <w:rPr>
                <w:szCs w:val="24"/>
              </w:rPr>
            </w:pPr>
            <w:r w:rsidRPr="004D632A">
              <w:rPr>
                <w:szCs w:val="24"/>
              </w:rPr>
              <w:t>Методика развития физических каче</w:t>
            </w:r>
            <w:proofErr w:type="gramStart"/>
            <w:r w:rsidRPr="004D632A">
              <w:rPr>
                <w:szCs w:val="24"/>
              </w:rPr>
              <w:t>ств сп</w:t>
            </w:r>
            <w:proofErr w:type="gramEnd"/>
            <w:r w:rsidRPr="004D632A">
              <w:rPr>
                <w:szCs w:val="24"/>
              </w:rPr>
              <w:t>ортсмена-конника и спортивной лошади</w:t>
            </w:r>
          </w:p>
        </w:tc>
        <w:tc>
          <w:tcPr>
            <w:tcW w:w="3167" w:type="pct"/>
          </w:tcPr>
          <w:p w:rsidR="00E7160F" w:rsidRPr="004D632A" w:rsidRDefault="00E7160F" w:rsidP="00E7160F">
            <w:pPr>
              <w:pStyle w:val="21"/>
              <w:numPr>
                <w:ilvl w:val="0"/>
                <w:numId w:val="25"/>
              </w:numPr>
              <w:tabs>
                <w:tab w:val="left" w:pos="3119"/>
              </w:tabs>
              <w:spacing w:after="0" w:line="240" w:lineRule="auto"/>
              <w:rPr>
                <w:rFonts w:ascii="Times New Roman" w:hAnsi="Times New Roman"/>
                <w:szCs w:val="24"/>
              </w:rPr>
            </w:pPr>
            <w:r w:rsidRPr="004D632A">
              <w:rPr>
                <w:rFonts w:ascii="Times New Roman" w:hAnsi="Times New Roman"/>
                <w:szCs w:val="24"/>
              </w:rPr>
              <w:t>Воспитание силы спортсмена-конника</w:t>
            </w:r>
          </w:p>
          <w:p w:rsidR="00E7160F" w:rsidRPr="004D632A" w:rsidRDefault="00E7160F" w:rsidP="00E7160F">
            <w:pPr>
              <w:pStyle w:val="21"/>
              <w:numPr>
                <w:ilvl w:val="0"/>
                <w:numId w:val="25"/>
              </w:numPr>
              <w:tabs>
                <w:tab w:val="left" w:pos="3119"/>
              </w:tabs>
              <w:spacing w:after="0" w:line="240" w:lineRule="auto"/>
              <w:rPr>
                <w:rFonts w:ascii="Times New Roman" w:hAnsi="Times New Roman"/>
                <w:szCs w:val="24"/>
              </w:rPr>
            </w:pPr>
            <w:r w:rsidRPr="004D632A">
              <w:rPr>
                <w:rFonts w:ascii="Times New Roman" w:hAnsi="Times New Roman"/>
                <w:szCs w:val="24"/>
              </w:rPr>
              <w:t>Воспитание силы спортивной лошади</w:t>
            </w:r>
          </w:p>
          <w:p w:rsidR="00E7160F" w:rsidRPr="004D632A" w:rsidRDefault="00E7160F" w:rsidP="00E7160F">
            <w:pPr>
              <w:pStyle w:val="21"/>
              <w:numPr>
                <w:ilvl w:val="0"/>
                <w:numId w:val="25"/>
              </w:numPr>
              <w:tabs>
                <w:tab w:val="left" w:pos="3119"/>
              </w:tabs>
              <w:spacing w:after="0" w:line="240" w:lineRule="auto"/>
              <w:rPr>
                <w:rFonts w:ascii="Times New Roman" w:hAnsi="Times New Roman"/>
                <w:szCs w:val="24"/>
              </w:rPr>
            </w:pPr>
            <w:r w:rsidRPr="004D632A">
              <w:rPr>
                <w:rFonts w:ascii="Times New Roman" w:hAnsi="Times New Roman"/>
                <w:szCs w:val="24"/>
              </w:rPr>
              <w:t>Воспитание выносливости спортсмена-конника</w:t>
            </w:r>
          </w:p>
          <w:p w:rsidR="00E7160F" w:rsidRPr="004D632A" w:rsidRDefault="00E7160F" w:rsidP="00E7160F">
            <w:pPr>
              <w:pStyle w:val="21"/>
              <w:numPr>
                <w:ilvl w:val="0"/>
                <w:numId w:val="25"/>
              </w:numPr>
              <w:tabs>
                <w:tab w:val="left" w:pos="3119"/>
              </w:tabs>
              <w:spacing w:after="0" w:line="240" w:lineRule="auto"/>
              <w:rPr>
                <w:rFonts w:ascii="Times New Roman" w:hAnsi="Times New Roman"/>
                <w:szCs w:val="24"/>
              </w:rPr>
            </w:pPr>
            <w:r w:rsidRPr="004D632A">
              <w:rPr>
                <w:rFonts w:ascii="Times New Roman" w:hAnsi="Times New Roman"/>
                <w:szCs w:val="24"/>
              </w:rPr>
              <w:t>Воспитание выносливости спортивной лошади</w:t>
            </w:r>
          </w:p>
          <w:p w:rsidR="00E7160F" w:rsidRPr="004D632A" w:rsidRDefault="00E7160F" w:rsidP="00E7160F">
            <w:pPr>
              <w:pStyle w:val="21"/>
              <w:numPr>
                <w:ilvl w:val="0"/>
                <w:numId w:val="25"/>
              </w:numPr>
              <w:tabs>
                <w:tab w:val="left" w:pos="3119"/>
              </w:tabs>
              <w:spacing w:after="0" w:line="240" w:lineRule="auto"/>
              <w:rPr>
                <w:rFonts w:ascii="Times New Roman" w:hAnsi="Times New Roman"/>
                <w:szCs w:val="24"/>
              </w:rPr>
            </w:pPr>
            <w:r w:rsidRPr="004D632A">
              <w:rPr>
                <w:rFonts w:ascii="Times New Roman" w:hAnsi="Times New Roman"/>
                <w:szCs w:val="24"/>
              </w:rPr>
              <w:t>Воспитание быстроты спортсмена-конника</w:t>
            </w:r>
          </w:p>
          <w:p w:rsidR="00E7160F" w:rsidRPr="004D632A" w:rsidRDefault="00E7160F" w:rsidP="00E7160F">
            <w:pPr>
              <w:pStyle w:val="21"/>
              <w:numPr>
                <w:ilvl w:val="0"/>
                <w:numId w:val="25"/>
              </w:numPr>
              <w:tabs>
                <w:tab w:val="left" w:pos="3119"/>
              </w:tabs>
              <w:spacing w:after="0" w:line="240" w:lineRule="auto"/>
              <w:rPr>
                <w:rFonts w:ascii="Times New Roman" w:hAnsi="Times New Roman"/>
                <w:szCs w:val="24"/>
              </w:rPr>
            </w:pPr>
            <w:r w:rsidRPr="004D632A">
              <w:rPr>
                <w:rFonts w:ascii="Times New Roman" w:hAnsi="Times New Roman"/>
                <w:szCs w:val="24"/>
              </w:rPr>
              <w:t>Воспитание быстроты спортивной лошади</w:t>
            </w:r>
          </w:p>
          <w:p w:rsidR="00E7160F" w:rsidRPr="004D632A" w:rsidRDefault="00E7160F" w:rsidP="00E7160F">
            <w:pPr>
              <w:pStyle w:val="21"/>
              <w:numPr>
                <w:ilvl w:val="0"/>
                <w:numId w:val="25"/>
              </w:numPr>
              <w:tabs>
                <w:tab w:val="left" w:pos="3119"/>
              </w:tabs>
              <w:spacing w:after="0" w:line="240" w:lineRule="auto"/>
              <w:rPr>
                <w:rFonts w:ascii="Times New Roman" w:hAnsi="Times New Roman"/>
                <w:szCs w:val="24"/>
              </w:rPr>
            </w:pPr>
            <w:r w:rsidRPr="004D632A">
              <w:rPr>
                <w:rFonts w:ascii="Times New Roman" w:hAnsi="Times New Roman"/>
                <w:szCs w:val="24"/>
              </w:rPr>
              <w:t>Воспитание гибкости спортсмена-конника</w:t>
            </w:r>
          </w:p>
          <w:p w:rsidR="00E7160F" w:rsidRPr="004D632A" w:rsidRDefault="00E7160F" w:rsidP="00E7160F">
            <w:pPr>
              <w:pStyle w:val="21"/>
              <w:numPr>
                <w:ilvl w:val="0"/>
                <w:numId w:val="25"/>
              </w:numPr>
              <w:tabs>
                <w:tab w:val="left" w:pos="3119"/>
              </w:tabs>
              <w:spacing w:after="0" w:line="240" w:lineRule="auto"/>
              <w:rPr>
                <w:rFonts w:ascii="Times New Roman" w:hAnsi="Times New Roman"/>
                <w:szCs w:val="24"/>
              </w:rPr>
            </w:pPr>
            <w:r w:rsidRPr="004D632A">
              <w:rPr>
                <w:rFonts w:ascii="Times New Roman" w:hAnsi="Times New Roman"/>
                <w:szCs w:val="24"/>
              </w:rPr>
              <w:t>Воспитание гибкости спортивной лошади</w:t>
            </w:r>
          </w:p>
          <w:p w:rsidR="00E7160F" w:rsidRPr="004D632A" w:rsidRDefault="00E7160F" w:rsidP="00E7160F">
            <w:pPr>
              <w:pStyle w:val="21"/>
              <w:numPr>
                <w:ilvl w:val="0"/>
                <w:numId w:val="25"/>
              </w:numPr>
              <w:tabs>
                <w:tab w:val="left" w:pos="3119"/>
              </w:tabs>
              <w:spacing w:after="0" w:line="240" w:lineRule="auto"/>
              <w:rPr>
                <w:rFonts w:ascii="Times New Roman" w:hAnsi="Times New Roman"/>
                <w:szCs w:val="24"/>
              </w:rPr>
            </w:pPr>
            <w:r w:rsidRPr="004D632A">
              <w:rPr>
                <w:rFonts w:ascii="Times New Roman" w:hAnsi="Times New Roman"/>
                <w:szCs w:val="24"/>
              </w:rPr>
              <w:t>Воспитание ловкости спортсмена-конника</w:t>
            </w:r>
          </w:p>
          <w:p w:rsidR="00E7160F" w:rsidRPr="004D632A" w:rsidRDefault="00E7160F" w:rsidP="00E7160F">
            <w:pPr>
              <w:pStyle w:val="21"/>
              <w:numPr>
                <w:ilvl w:val="0"/>
                <w:numId w:val="25"/>
              </w:numPr>
              <w:tabs>
                <w:tab w:val="left" w:pos="3119"/>
              </w:tabs>
              <w:spacing w:after="0" w:line="240" w:lineRule="auto"/>
              <w:rPr>
                <w:rFonts w:ascii="Times New Roman" w:hAnsi="Times New Roman"/>
                <w:szCs w:val="24"/>
              </w:rPr>
            </w:pPr>
            <w:r w:rsidRPr="004D632A">
              <w:rPr>
                <w:rFonts w:ascii="Times New Roman" w:hAnsi="Times New Roman"/>
                <w:szCs w:val="24"/>
              </w:rPr>
              <w:t>Воспитание гибкости спортивной лошади</w:t>
            </w:r>
          </w:p>
        </w:tc>
      </w:tr>
      <w:tr w:rsidR="00E7160F" w:rsidRPr="004D632A" w:rsidTr="00E7160F">
        <w:trPr>
          <w:trHeight w:val="335"/>
        </w:trPr>
        <w:tc>
          <w:tcPr>
            <w:tcW w:w="380" w:type="pct"/>
          </w:tcPr>
          <w:p w:rsidR="00E7160F" w:rsidRPr="004D632A" w:rsidRDefault="00E7160F" w:rsidP="00E7160F">
            <w:pPr>
              <w:rPr>
                <w:szCs w:val="24"/>
              </w:rPr>
            </w:pPr>
            <w:r w:rsidRPr="004D632A">
              <w:rPr>
                <w:szCs w:val="24"/>
              </w:rPr>
              <w:t>8</w:t>
            </w:r>
          </w:p>
        </w:tc>
        <w:tc>
          <w:tcPr>
            <w:tcW w:w="1453" w:type="pct"/>
          </w:tcPr>
          <w:p w:rsidR="00E7160F" w:rsidRPr="004D632A" w:rsidRDefault="00E7160F" w:rsidP="00E7160F">
            <w:pPr>
              <w:rPr>
                <w:szCs w:val="24"/>
              </w:rPr>
            </w:pPr>
            <w:r w:rsidRPr="004D632A">
              <w:rPr>
                <w:szCs w:val="24"/>
              </w:rPr>
              <w:t>Экстерьер спортивной лошади</w:t>
            </w:r>
          </w:p>
        </w:tc>
        <w:tc>
          <w:tcPr>
            <w:tcW w:w="3167" w:type="pct"/>
          </w:tcPr>
          <w:p w:rsidR="00E7160F" w:rsidRPr="004D632A" w:rsidRDefault="00E7160F" w:rsidP="00E7160F">
            <w:pPr>
              <w:rPr>
                <w:szCs w:val="24"/>
              </w:rPr>
            </w:pPr>
            <w:r w:rsidRPr="004D632A">
              <w:rPr>
                <w:szCs w:val="24"/>
              </w:rPr>
              <w:t>1.Типы конституции и экстерьер лошади</w:t>
            </w:r>
          </w:p>
          <w:p w:rsidR="00E7160F" w:rsidRPr="004D632A" w:rsidRDefault="00E7160F" w:rsidP="00E7160F">
            <w:pPr>
              <w:rPr>
                <w:szCs w:val="24"/>
              </w:rPr>
            </w:pPr>
            <w:r w:rsidRPr="004D632A">
              <w:rPr>
                <w:szCs w:val="24"/>
              </w:rPr>
              <w:t>2.Темперамент и характер лошади, его значение в спорте</w:t>
            </w:r>
          </w:p>
          <w:p w:rsidR="00E7160F" w:rsidRPr="004D632A" w:rsidRDefault="00E7160F" w:rsidP="00E7160F">
            <w:pPr>
              <w:rPr>
                <w:szCs w:val="24"/>
              </w:rPr>
            </w:pPr>
            <w:r w:rsidRPr="004D632A">
              <w:rPr>
                <w:szCs w:val="24"/>
              </w:rPr>
              <w:t>3.Типы ВНД, их значение для спорта</w:t>
            </w:r>
          </w:p>
          <w:p w:rsidR="00E7160F" w:rsidRPr="004D632A" w:rsidRDefault="00E7160F" w:rsidP="00E7160F">
            <w:pPr>
              <w:rPr>
                <w:szCs w:val="24"/>
              </w:rPr>
            </w:pPr>
            <w:r w:rsidRPr="004D632A">
              <w:rPr>
                <w:szCs w:val="24"/>
              </w:rPr>
              <w:t>4.Значение изучения экстерьера лошади</w:t>
            </w:r>
          </w:p>
          <w:p w:rsidR="00E7160F" w:rsidRPr="004D632A" w:rsidRDefault="00E7160F" w:rsidP="00E7160F">
            <w:pPr>
              <w:rPr>
                <w:szCs w:val="24"/>
              </w:rPr>
            </w:pPr>
            <w:r w:rsidRPr="004D632A">
              <w:rPr>
                <w:szCs w:val="24"/>
              </w:rPr>
              <w:t>5.Стати лошади, особенности оценки по статям</w:t>
            </w:r>
          </w:p>
          <w:p w:rsidR="00E7160F" w:rsidRPr="004D632A" w:rsidRDefault="00E7160F" w:rsidP="00E7160F">
            <w:pPr>
              <w:rPr>
                <w:szCs w:val="24"/>
              </w:rPr>
            </w:pPr>
            <w:r w:rsidRPr="004D632A">
              <w:rPr>
                <w:szCs w:val="24"/>
              </w:rPr>
              <w:t>6.Дурные привычки и их влияние на использование лошади</w:t>
            </w:r>
          </w:p>
          <w:p w:rsidR="00E7160F" w:rsidRPr="004D632A" w:rsidRDefault="00E7160F" w:rsidP="00E7160F">
            <w:pPr>
              <w:rPr>
                <w:szCs w:val="24"/>
              </w:rPr>
            </w:pPr>
            <w:r w:rsidRPr="004D632A">
              <w:rPr>
                <w:szCs w:val="24"/>
              </w:rPr>
              <w:t>7.Порядок оценки экстерьера в статике</w:t>
            </w:r>
          </w:p>
          <w:p w:rsidR="00E7160F" w:rsidRPr="004D632A" w:rsidRDefault="00E7160F" w:rsidP="00E7160F">
            <w:pPr>
              <w:rPr>
                <w:szCs w:val="24"/>
              </w:rPr>
            </w:pPr>
            <w:r w:rsidRPr="004D632A">
              <w:rPr>
                <w:szCs w:val="24"/>
              </w:rPr>
              <w:t>8.Порядок оценки экстерьера лошади в динамике</w:t>
            </w:r>
          </w:p>
        </w:tc>
      </w:tr>
      <w:tr w:rsidR="00E7160F" w:rsidRPr="004D632A" w:rsidTr="00E7160F">
        <w:trPr>
          <w:trHeight w:val="335"/>
        </w:trPr>
        <w:tc>
          <w:tcPr>
            <w:tcW w:w="380" w:type="pct"/>
          </w:tcPr>
          <w:p w:rsidR="00E7160F" w:rsidRPr="004D632A" w:rsidRDefault="00E7160F" w:rsidP="00E7160F">
            <w:pPr>
              <w:rPr>
                <w:szCs w:val="24"/>
              </w:rPr>
            </w:pPr>
            <w:r w:rsidRPr="004D632A">
              <w:rPr>
                <w:szCs w:val="24"/>
              </w:rPr>
              <w:t>9</w:t>
            </w:r>
          </w:p>
        </w:tc>
        <w:tc>
          <w:tcPr>
            <w:tcW w:w="1453" w:type="pct"/>
          </w:tcPr>
          <w:p w:rsidR="00E7160F" w:rsidRPr="004D632A" w:rsidRDefault="00E7160F" w:rsidP="00E7160F">
            <w:pPr>
              <w:rPr>
                <w:szCs w:val="24"/>
              </w:rPr>
            </w:pPr>
            <w:r w:rsidRPr="004D632A">
              <w:rPr>
                <w:szCs w:val="24"/>
              </w:rPr>
              <w:t>Основы методической и научно-исследовательской работы в конном спорте.</w:t>
            </w:r>
          </w:p>
        </w:tc>
        <w:tc>
          <w:tcPr>
            <w:tcW w:w="3167" w:type="pct"/>
          </w:tcPr>
          <w:p w:rsidR="00E7160F" w:rsidRPr="00291311" w:rsidRDefault="00E7160F" w:rsidP="00E7160F">
            <w:pPr>
              <w:pStyle w:val="21"/>
              <w:numPr>
                <w:ilvl w:val="0"/>
                <w:numId w:val="21"/>
              </w:numPr>
              <w:spacing w:after="0" w:line="240" w:lineRule="auto"/>
              <w:ind w:left="460" w:hanging="425"/>
              <w:rPr>
                <w:rFonts w:ascii="Times New Roman" w:hAnsi="Times New Roman"/>
                <w:color w:val="000000"/>
                <w:szCs w:val="24"/>
              </w:rPr>
            </w:pPr>
            <w:r w:rsidRPr="00291311">
              <w:rPr>
                <w:rFonts w:ascii="Times New Roman" w:hAnsi="Times New Roman"/>
                <w:color w:val="000000"/>
                <w:szCs w:val="24"/>
              </w:rPr>
              <w:t>Определение тем научной работы. Планирование научно-исследовательской работы</w:t>
            </w:r>
          </w:p>
          <w:p w:rsidR="00E7160F" w:rsidRPr="00291311" w:rsidRDefault="00E7160F" w:rsidP="00E7160F">
            <w:pPr>
              <w:pStyle w:val="21"/>
              <w:numPr>
                <w:ilvl w:val="0"/>
                <w:numId w:val="21"/>
              </w:numPr>
              <w:spacing w:after="0" w:line="240" w:lineRule="auto"/>
              <w:ind w:left="460" w:hanging="425"/>
              <w:rPr>
                <w:rFonts w:ascii="Times New Roman" w:hAnsi="Times New Roman"/>
                <w:color w:val="000000"/>
                <w:szCs w:val="24"/>
              </w:rPr>
            </w:pPr>
            <w:r w:rsidRPr="00291311">
              <w:rPr>
                <w:rFonts w:ascii="Times New Roman" w:hAnsi="Times New Roman"/>
                <w:color w:val="000000"/>
                <w:szCs w:val="24"/>
              </w:rPr>
              <w:t>Методы сбора и анализа информации.</w:t>
            </w:r>
          </w:p>
          <w:p w:rsidR="00E7160F" w:rsidRPr="00291311" w:rsidRDefault="00E7160F" w:rsidP="00E7160F">
            <w:pPr>
              <w:pStyle w:val="21"/>
              <w:numPr>
                <w:ilvl w:val="0"/>
                <w:numId w:val="21"/>
              </w:numPr>
              <w:spacing w:after="0" w:line="240" w:lineRule="auto"/>
              <w:ind w:left="460" w:hanging="425"/>
              <w:rPr>
                <w:rFonts w:ascii="Times New Roman" w:hAnsi="Times New Roman"/>
                <w:color w:val="000000"/>
                <w:szCs w:val="24"/>
              </w:rPr>
            </w:pPr>
            <w:r w:rsidRPr="00291311">
              <w:rPr>
                <w:rFonts w:ascii="Times New Roman" w:hAnsi="Times New Roman"/>
                <w:color w:val="000000"/>
                <w:szCs w:val="24"/>
              </w:rPr>
              <w:t>Условия построения и проведения экспериментальных исследований</w:t>
            </w:r>
          </w:p>
          <w:p w:rsidR="00E7160F" w:rsidRPr="00226BB6" w:rsidRDefault="00E7160F" w:rsidP="00E7160F">
            <w:pPr>
              <w:pStyle w:val="21"/>
              <w:numPr>
                <w:ilvl w:val="0"/>
                <w:numId w:val="21"/>
              </w:numPr>
              <w:spacing w:after="0" w:line="240" w:lineRule="auto"/>
              <w:ind w:left="460" w:hanging="425"/>
              <w:rPr>
                <w:rFonts w:ascii="Times New Roman" w:hAnsi="Times New Roman"/>
                <w:color w:val="000000"/>
                <w:szCs w:val="24"/>
              </w:rPr>
            </w:pPr>
            <w:r w:rsidRPr="00291311">
              <w:rPr>
                <w:rFonts w:ascii="Times New Roman" w:hAnsi="Times New Roman"/>
                <w:color w:val="000000"/>
                <w:szCs w:val="24"/>
              </w:rPr>
              <w:t xml:space="preserve">Требования, предъявляемые к формированию таблиц и </w:t>
            </w:r>
            <w:r w:rsidRPr="00291311">
              <w:rPr>
                <w:rFonts w:ascii="Times New Roman" w:hAnsi="Times New Roman"/>
                <w:color w:val="000000"/>
                <w:szCs w:val="24"/>
              </w:rPr>
              <w:lastRenderedPageBreak/>
              <w:t>рисунков.</w:t>
            </w:r>
          </w:p>
        </w:tc>
      </w:tr>
    </w:tbl>
    <w:p w:rsidR="00E7160F" w:rsidRPr="00FB50DB" w:rsidRDefault="00E7160F" w:rsidP="00E7160F">
      <w:pPr>
        <w:rPr>
          <w:szCs w:val="24"/>
        </w:rPr>
      </w:pPr>
    </w:p>
    <w:p w:rsidR="00E7160F" w:rsidRDefault="00E7160F" w:rsidP="00E7160F">
      <w:pPr>
        <w:ind w:firstLine="720"/>
        <w:jc w:val="center"/>
        <w:rPr>
          <w:b/>
          <w:szCs w:val="24"/>
        </w:rPr>
      </w:pPr>
      <w:r>
        <w:rPr>
          <w:b/>
          <w:szCs w:val="24"/>
        </w:rPr>
        <w:t>4 курс</w:t>
      </w:r>
    </w:p>
    <w:p w:rsidR="00E7160F" w:rsidRPr="00FB50DB" w:rsidRDefault="00E7160F" w:rsidP="00E7160F">
      <w:pPr>
        <w:ind w:firstLine="720"/>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2740"/>
        <w:gridCol w:w="5973"/>
      </w:tblGrid>
      <w:tr w:rsidR="00E7160F" w:rsidRPr="004D632A" w:rsidTr="00E7160F">
        <w:tc>
          <w:tcPr>
            <w:tcW w:w="380" w:type="pct"/>
            <w:vAlign w:val="center"/>
          </w:tcPr>
          <w:p w:rsidR="00E7160F" w:rsidRPr="004D632A" w:rsidRDefault="00E7160F" w:rsidP="00E7160F">
            <w:pPr>
              <w:jc w:val="center"/>
              <w:rPr>
                <w:b/>
                <w:szCs w:val="24"/>
              </w:rPr>
            </w:pPr>
            <w:r w:rsidRPr="004D632A">
              <w:rPr>
                <w:b/>
                <w:szCs w:val="24"/>
              </w:rPr>
              <w:t xml:space="preserve">№ </w:t>
            </w:r>
            <w:proofErr w:type="gramStart"/>
            <w:r w:rsidRPr="004D632A">
              <w:rPr>
                <w:b/>
                <w:szCs w:val="24"/>
              </w:rPr>
              <w:t>п</w:t>
            </w:r>
            <w:proofErr w:type="gramEnd"/>
            <w:r w:rsidRPr="004D632A">
              <w:rPr>
                <w:b/>
                <w:szCs w:val="24"/>
              </w:rPr>
              <w:t>/п</w:t>
            </w:r>
          </w:p>
        </w:tc>
        <w:tc>
          <w:tcPr>
            <w:tcW w:w="1453" w:type="pct"/>
            <w:vAlign w:val="center"/>
          </w:tcPr>
          <w:p w:rsidR="00E7160F" w:rsidRPr="004D632A" w:rsidRDefault="00E7160F" w:rsidP="00E7160F">
            <w:pPr>
              <w:jc w:val="center"/>
              <w:rPr>
                <w:b/>
                <w:szCs w:val="24"/>
              </w:rPr>
            </w:pPr>
            <w:r w:rsidRPr="004D632A">
              <w:rPr>
                <w:b/>
                <w:szCs w:val="24"/>
              </w:rPr>
              <w:t>Контролируемые разделы (темы) дисциплины*</w:t>
            </w:r>
          </w:p>
        </w:tc>
        <w:tc>
          <w:tcPr>
            <w:tcW w:w="3167" w:type="pct"/>
            <w:vAlign w:val="center"/>
          </w:tcPr>
          <w:p w:rsidR="00E7160F" w:rsidRPr="004D632A" w:rsidRDefault="00E7160F" w:rsidP="00E7160F">
            <w:pPr>
              <w:jc w:val="center"/>
              <w:rPr>
                <w:b/>
                <w:szCs w:val="24"/>
              </w:rPr>
            </w:pPr>
            <w:r w:rsidRPr="004D632A">
              <w:rPr>
                <w:b/>
                <w:szCs w:val="24"/>
              </w:rPr>
              <w:t>Вопросы</w:t>
            </w:r>
          </w:p>
        </w:tc>
      </w:tr>
      <w:tr w:rsidR="00E7160F" w:rsidRPr="004D632A" w:rsidTr="00E7160F">
        <w:trPr>
          <w:trHeight w:val="300"/>
        </w:trPr>
        <w:tc>
          <w:tcPr>
            <w:tcW w:w="380" w:type="pct"/>
          </w:tcPr>
          <w:p w:rsidR="00E7160F" w:rsidRPr="004D632A" w:rsidRDefault="00E7160F" w:rsidP="00E7160F">
            <w:pPr>
              <w:rPr>
                <w:szCs w:val="24"/>
              </w:rPr>
            </w:pPr>
            <w:r w:rsidRPr="004D632A">
              <w:rPr>
                <w:szCs w:val="24"/>
              </w:rPr>
              <w:t>1</w:t>
            </w:r>
          </w:p>
        </w:tc>
        <w:tc>
          <w:tcPr>
            <w:tcW w:w="1453" w:type="pct"/>
          </w:tcPr>
          <w:p w:rsidR="00E7160F" w:rsidRPr="004D632A" w:rsidRDefault="00E7160F" w:rsidP="00E7160F">
            <w:pPr>
              <w:rPr>
                <w:szCs w:val="24"/>
              </w:rPr>
            </w:pPr>
            <w:r w:rsidRPr="004D632A">
              <w:rPr>
                <w:szCs w:val="24"/>
              </w:rPr>
              <w:t>Общие основы теории конного спорта.</w:t>
            </w:r>
          </w:p>
        </w:tc>
        <w:tc>
          <w:tcPr>
            <w:tcW w:w="3167" w:type="pct"/>
            <w:vAlign w:val="center"/>
          </w:tcPr>
          <w:p w:rsidR="00E7160F" w:rsidRPr="004D632A" w:rsidRDefault="00E7160F" w:rsidP="00E7160F">
            <w:pPr>
              <w:ind w:left="460" w:hanging="425"/>
              <w:rPr>
                <w:szCs w:val="24"/>
              </w:rPr>
            </w:pPr>
          </w:p>
        </w:tc>
      </w:tr>
      <w:tr w:rsidR="00E7160F" w:rsidRPr="004D632A" w:rsidTr="00E7160F">
        <w:trPr>
          <w:trHeight w:val="338"/>
        </w:trPr>
        <w:tc>
          <w:tcPr>
            <w:tcW w:w="380" w:type="pct"/>
          </w:tcPr>
          <w:p w:rsidR="00E7160F" w:rsidRPr="004D632A" w:rsidRDefault="00E7160F" w:rsidP="00E7160F">
            <w:pPr>
              <w:rPr>
                <w:szCs w:val="24"/>
              </w:rPr>
            </w:pPr>
            <w:r w:rsidRPr="004D632A">
              <w:rPr>
                <w:szCs w:val="24"/>
              </w:rPr>
              <w:t>2</w:t>
            </w:r>
          </w:p>
        </w:tc>
        <w:tc>
          <w:tcPr>
            <w:tcW w:w="1453" w:type="pct"/>
          </w:tcPr>
          <w:p w:rsidR="00E7160F" w:rsidRPr="004D632A" w:rsidRDefault="00E7160F" w:rsidP="00E7160F">
            <w:pPr>
              <w:rPr>
                <w:szCs w:val="24"/>
              </w:rPr>
            </w:pPr>
            <w:r w:rsidRPr="004D632A">
              <w:rPr>
                <w:szCs w:val="24"/>
              </w:rPr>
              <w:t>Организация и судейство соревнований</w:t>
            </w:r>
          </w:p>
        </w:tc>
        <w:tc>
          <w:tcPr>
            <w:tcW w:w="3167" w:type="pct"/>
          </w:tcPr>
          <w:p w:rsidR="00E7160F" w:rsidRPr="004D632A" w:rsidRDefault="00E7160F" w:rsidP="00E7160F">
            <w:pPr>
              <w:ind w:left="460" w:hanging="425"/>
              <w:rPr>
                <w:szCs w:val="24"/>
              </w:rPr>
            </w:pPr>
            <w:r w:rsidRPr="004D632A">
              <w:rPr>
                <w:szCs w:val="24"/>
              </w:rPr>
              <w:t>1.Правила соревнований по конкуру</w:t>
            </w:r>
          </w:p>
          <w:p w:rsidR="00E7160F" w:rsidRPr="004D632A" w:rsidRDefault="00E7160F" w:rsidP="00E7160F">
            <w:pPr>
              <w:ind w:left="460" w:hanging="425"/>
              <w:rPr>
                <w:szCs w:val="24"/>
              </w:rPr>
            </w:pPr>
            <w:r w:rsidRPr="004D632A">
              <w:rPr>
                <w:szCs w:val="24"/>
              </w:rPr>
              <w:t>2.Правила соревнований по выездке</w:t>
            </w:r>
          </w:p>
          <w:p w:rsidR="00E7160F" w:rsidRPr="004D632A" w:rsidRDefault="00E7160F" w:rsidP="00E7160F">
            <w:pPr>
              <w:ind w:left="460" w:hanging="425"/>
              <w:rPr>
                <w:szCs w:val="24"/>
              </w:rPr>
            </w:pPr>
            <w:r w:rsidRPr="004D632A">
              <w:rPr>
                <w:szCs w:val="24"/>
              </w:rPr>
              <w:t>3.Правила соревнований по троеборью</w:t>
            </w:r>
          </w:p>
          <w:p w:rsidR="00E7160F" w:rsidRPr="004D632A" w:rsidRDefault="00E7160F" w:rsidP="00E7160F">
            <w:pPr>
              <w:ind w:left="460" w:hanging="425"/>
              <w:rPr>
                <w:szCs w:val="24"/>
              </w:rPr>
            </w:pPr>
            <w:r w:rsidRPr="004D632A">
              <w:rPr>
                <w:szCs w:val="24"/>
              </w:rPr>
              <w:t>4.Положение о соревнованиях – основной регламентирующий документ</w:t>
            </w:r>
          </w:p>
          <w:p w:rsidR="00E7160F" w:rsidRPr="004D632A" w:rsidRDefault="00E7160F" w:rsidP="00E7160F">
            <w:pPr>
              <w:ind w:left="460" w:hanging="425"/>
              <w:rPr>
                <w:szCs w:val="24"/>
              </w:rPr>
            </w:pPr>
            <w:r w:rsidRPr="004D632A">
              <w:rPr>
                <w:szCs w:val="24"/>
              </w:rPr>
              <w:t>5.Особенности проведения мандатной комиссии на соревнованиях разного уровня</w:t>
            </w:r>
          </w:p>
          <w:p w:rsidR="00E7160F" w:rsidRPr="004D632A" w:rsidRDefault="00E7160F" w:rsidP="00E7160F">
            <w:pPr>
              <w:ind w:left="460" w:hanging="425"/>
              <w:rPr>
                <w:szCs w:val="24"/>
              </w:rPr>
            </w:pPr>
            <w:r w:rsidRPr="004D632A">
              <w:rPr>
                <w:szCs w:val="24"/>
              </w:rPr>
              <w:t>6.Требования, предъявляемые к месту проведения соревнований по выездке</w:t>
            </w:r>
          </w:p>
          <w:p w:rsidR="00E7160F" w:rsidRPr="004D632A" w:rsidRDefault="00E7160F" w:rsidP="00E7160F">
            <w:pPr>
              <w:ind w:left="460" w:hanging="425"/>
              <w:rPr>
                <w:szCs w:val="24"/>
              </w:rPr>
            </w:pPr>
            <w:r w:rsidRPr="004D632A">
              <w:rPr>
                <w:szCs w:val="24"/>
              </w:rPr>
              <w:t>7.Требования, предъявляемые к месту проведения соревнований по конкуру.</w:t>
            </w:r>
          </w:p>
          <w:p w:rsidR="00E7160F" w:rsidRPr="004D632A" w:rsidRDefault="00E7160F" w:rsidP="00E7160F">
            <w:pPr>
              <w:ind w:left="460" w:hanging="425"/>
              <w:rPr>
                <w:szCs w:val="24"/>
              </w:rPr>
            </w:pPr>
            <w:r w:rsidRPr="004D632A">
              <w:rPr>
                <w:szCs w:val="24"/>
              </w:rPr>
              <w:t>8. Требования, предъявляемые к месту проведения соревнований по троеборью</w:t>
            </w:r>
          </w:p>
        </w:tc>
      </w:tr>
      <w:tr w:rsidR="00E7160F" w:rsidRPr="004D632A" w:rsidTr="00E7160F">
        <w:trPr>
          <w:trHeight w:val="347"/>
        </w:trPr>
        <w:tc>
          <w:tcPr>
            <w:tcW w:w="380" w:type="pct"/>
          </w:tcPr>
          <w:p w:rsidR="00E7160F" w:rsidRPr="004D632A" w:rsidRDefault="00E7160F" w:rsidP="00E7160F">
            <w:pPr>
              <w:rPr>
                <w:szCs w:val="24"/>
              </w:rPr>
            </w:pPr>
            <w:r w:rsidRPr="004D632A">
              <w:rPr>
                <w:szCs w:val="24"/>
              </w:rPr>
              <w:t>3</w:t>
            </w:r>
          </w:p>
        </w:tc>
        <w:tc>
          <w:tcPr>
            <w:tcW w:w="1453" w:type="pct"/>
          </w:tcPr>
          <w:p w:rsidR="00E7160F" w:rsidRPr="004D632A" w:rsidRDefault="00E7160F" w:rsidP="00E7160F">
            <w:pPr>
              <w:rPr>
                <w:szCs w:val="24"/>
              </w:rPr>
            </w:pPr>
            <w:r w:rsidRPr="004D632A">
              <w:rPr>
                <w:szCs w:val="24"/>
              </w:rPr>
              <w:t>Породы и породообразование</w:t>
            </w:r>
          </w:p>
        </w:tc>
        <w:tc>
          <w:tcPr>
            <w:tcW w:w="3167" w:type="pct"/>
          </w:tcPr>
          <w:p w:rsidR="00E7160F" w:rsidRDefault="00E7160F" w:rsidP="00E7160F">
            <w:pPr>
              <w:tabs>
                <w:tab w:val="left" w:pos="460"/>
              </w:tabs>
              <w:rPr>
                <w:bCs/>
                <w:szCs w:val="24"/>
              </w:rPr>
            </w:pPr>
            <w:r>
              <w:rPr>
                <w:bCs/>
                <w:szCs w:val="24"/>
              </w:rPr>
              <w:t>1.Определение породы и породной группы.</w:t>
            </w:r>
          </w:p>
          <w:p w:rsidR="00E7160F" w:rsidRDefault="00E7160F" w:rsidP="00E7160F">
            <w:pPr>
              <w:tabs>
                <w:tab w:val="left" w:pos="460"/>
              </w:tabs>
              <w:rPr>
                <w:bCs/>
                <w:szCs w:val="24"/>
              </w:rPr>
            </w:pPr>
            <w:r>
              <w:rPr>
                <w:bCs/>
                <w:szCs w:val="24"/>
              </w:rPr>
              <w:t>2. Породообразование, как эволюционный процесс, наиболее влиятельные факторы.</w:t>
            </w:r>
          </w:p>
          <w:p w:rsidR="00E7160F" w:rsidRDefault="00E7160F" w:rsidP="00E7160F">
            <w:pPr>
              <w:tabs>
                <w:tab w:val="left" w:pos="460"/>
              </w:tabs>
              <w:rPr>
                <w:bCs/>
                <w:szCs w:val="24"/>
              </w:rPr>
            </w:pPr>
            <w:r>
              <w:rPr>
                <w:bCs/>
                <w:szCs w:val="24"/>
              </w:rPr>
              <w:t>3.Многообразие и классификация пород лошадей.</w:t>
            </w:r>
          </w:p>
          <w:p w:rsidR="00E7160F" w:rsidRDefault="00E7160F" w:rsidP="00E7160F">
            <w:pPr>
              <w:tabs>
                <w:tab w:val="left" w:pos="460"/>
              </w:tabs>
              <w:rPr>
                <w:bCs/>
                <w:szCs w:val="24"/>
              </w:rPr>
            </w:pPr>
            <w:r>
              <w:rPr>
                <w:bCs/>
                <w:szCs w:val="24"/>
              </w:rPr>
              <w:t>4.Верховые породы лошадей, выдающиеся спортсмены.</w:t>
            </w:r>
          </w:p>
          <w:p w:rsidR="00E7160F" w:rsidRDefault="00E7160F" w:rsidP="00E7160F">
            <w:pPr>
              <w:tabs>
                <w:tab w:val="left" w:pos="460"/>
              </w:tabs>
              <w:rPr>
                <w:bCs/>
                <w:szCs w:val="24"/>
              </w:rPr>
            </w:pPr>
            <w:r>
              <w:rPr>
                <w:bCs/>
                <w:szCs w:val="24"/>
              </w:rPr>
              <w:t xml:space="preserve">5. </w:t>
            </w:r>
            <w:proofErr w:type="spellStart"/>
            <w:r>
              <w:rPr>
                <w:bCs/>
                <w:szCs w:val="24"/>
              </w:rPr>
              <w:t>Верхово</w:t>
            </w:r>
            <w:proofErr w:type="spellEnd"/>
            <w:r>
              <w:rPr>
                <w:bCs/>
                <w:szCs w:val="24"/>
              </w:rPr>
              <w:t>-упряжные породы лошадей, выдающиеся спортсмены.</w:t>
            </w:r>
          </w:p>
          <w:p w:rsidR="00E7160F" w:rsidRDefault="00E7160F" w:rsidP="00E7160F">
            <w:pPr>
              <w:tabs>
                <w:tab w:val="left" w:pos="460"/>
              </w:tabs>
              <w:rPr>
                <w:bCs/>
                <w:szCs w:val="24"/>
              </w:rPr>
            </w:pPr>
            <w:r>
              <w:rPr>
                <w:bCs/>
                <w:szCs w:val="24"/>
              </w:rPr>
              <w:t>6.Рысистое коневодство</w:t>
            </w:r>
          </w:p>
          <w:p w:rsidR="00E7160F" w:rsidRDefault="00E7160F" w:rsidP="00E7160F">
            <w:pPr>
              <w:tabs>
                <w:tab w:val="left" w:pos="460"/>
              </w:tabs>
              <w:rPr>
                <w:bCs/>
                <w:szCs w:val="24"/>
              </w:rPr>
            </w:pPr>
            <w:r>
              <w:rPr>
                <w:bCs/>
                <w:szCs w:val="24"/>
              </w:rPr>
              <w:t>7.Упряжное коневодство</w:t>
            </w:r>
          </w:p>
          <w:p w:rsidR="00E7160F" w:rsidRPr="00F34F83" w:rsidRDefault="00E7160F" w:rsidP="00E7160F">
            <w:pPr>
              <w:tabs>
                <w:tab w:val="left" w:pos="460"/>
              </w:tabs>
              <w:rPr>
                <w:bCs/>
                <w:szCs w:val="24"/>
              </w:rPr>
            </w:pPr>
            <w:r>
              <w:rPr>
                <w:bCs/>
                <w:szCs w:val="24"/>
              </w:rPr>
              <w:t>8 Тяжелоупряжное коневодство</w:t>
            </w:r>
          </w:p>
          <w:p w:rsidR="00E7160F" w:rsidRPr="004D632A" w:rsidRDefault="00E7160F" w:rsidP="00E7160F">
            <w:pPr>
              <w:tabs>
                <w:tab w:val="left" w:pos="460"/>
              </w:tabs>
              <w:ind w:left="460" w:hanging="425"/>
              <w:rPr>
                <w:szCs w:val="24"/>
              </w:rPr>
            </w:pPr>
          </w:p>
        </w:tc>
      </w:tr>
      <w:tr w:rsidR="00E7160F" w:rsidRPr="004D632A" w:rsidTr="00E7160F">
        <w:trPr>
          <w:trHeight w:val="358"/>
        </w:trPr>
        <w:tc>
          <w:tcPr>
            <w:tcW w:w="380" w:type="pct"/>
          </w:tcPr>
          <w:p w:rsidR="00E7160F" w:rsidRPr="004D632A" w:rsidRDefault="00E7160F" w:rsidP="00E7160F">
            <w:pPr>
              <w:rPr>
                <w:szCs w:val="24"/>
              </w:rPr>
            </w:pPr>
            <w:r w:rsidRPr="004D632A">
              <w:rPr>
                <w:szCs w:val="24"/>
              </w:rPr>
              <w:t>4</w:t>
            </w:r>
          </w:p>
        </w:tc>
        <w:tc>
          <w:tcPr>
            <w:tcW w:w="1453" w:type="pct"/>
          </w:tcPr>
          <w:p w:rsidR="00E7160F" w:rsidRPr="004D632A" w:rsidRDefault="00E7160F" w:rsidP="00E7160F">
            <w:pPr>
              <w:rPr>
                <w:szCs w:val="24"/>
              </w:rPr>
            </w:pPr>
            <w:r w:rsidRPr="004D632A">
              <w:rPr>
                <w:szCs w:val="24"/>
              </w:rPr>
              <w:t>Неклассические виды конного спорта.</w:t>
            </w:r>
          </w:p>
        </w:tc>
        <w:tc>
          <w:tcPr>
            <w:tcW w:w="3167" w:type="pct"/>
          </w:tcPr>
          <w:p w:rsidR="00E7160F" w:rsidRPr="004D632A" w:rsidRDefault="00E7160F" w:rsidP="00E7160F">
            <w:pPr>
              <w:pStyle w:val="21"/>
              <w:numPr>
                <w:ilvl w:val="0"/>
                <w:numId w:val="26"/>
              </w:numPr>
              <w:spacing w:after="0" w:line="240" w:lineRule="auto"/>
              <w:rPr>
                <w:rFonts w:ascii="Times New Roman" w:hAnsi="Times New Roman"/>
                <w:szCs w:val="24"/>
              </w:rPr>
            </w:pPr>
            <w:r w:rsidRPr="004D632A">
              <w:rPr>
                <w:rFonts w:ascii="Times New Roman" w:hAnsi="Times New Roman"/>
                <w:bCs/>
                <w:szCs w:val="24"/>
              </w:rPr>
              <w:t>Классификация видов конного спорта, современные тенденции</w:t>
            </w:r>
          </w:p>
          <w:p w:rsidR="00E7160F" w:rsidRPr="004D632A" w:rsidRDefault="00E7160F" w:rsidP="00E7160F">
            <w:pPr>
              <w:pStyle w:val="21"/>
              <w:numPr>
                <w:ilvl w:val="0"/>
                <w:numId w:val="26"/>
              </w:numPr>
              <w:spacing w:after="0" w:line="240" w:lineRule="auto"/>
              <w:rPr>
                <w:rFonts w:ascii="Times New Roman" w:hAnsi="Times New Roman"/>
                <w:szCs w:val="24"/>
              </w:rPr>
            </w:pPr>
            <w:r w:rsidRPr="004D632A">
              <w:rPr>
                <w:rFonts w:ascii="Times New Roman" w:hAnsi="Times New Roman"/>
                <w:bCs/>
                <w:szCs w:val="24"/>
              </w:rPr>
              <w:t>Неклассические виды конного спорта в мире, их многообразие.</w:t>
            </w:r>
          </w:p>
          <w:p w:rsidR="00E7160F" w:rsidRPr="004D632A" w:rsidRDefault="00E7160F" w:rsidP="00E7160F">
            <w:pPr>
              <w:pStyle w:val="21"/>
              <w:numPr>
                <w:ilvl w:val="0"/>
                <w:numId w:val="26"/>
              </w:numPr>
              <w:spacing w:after="0" w:line="240" w:lineRule="auto"/>
              <w:rPr>
                <w:rFonts w:ascii="Times New Roman" w:hAnsi="Times New Roman"/>
                <w:szCs w:val="24"/>
              </w:rPr>
            </w:pPr>
            <w:r w:rsidRPr="004D632A">
              <w:rPr>
                <w:rFonts w:ascii="Times New Roman" w:hAnsi="Times New Roman"/>
                <w:bCs/>
                <w:szCs w:val="24"/>
              </w:rPr>
              <w:t>Неклассические виды конного спорта признанные ФКСР</w:t>
            </w:r>
          </w:p>
          <w:p w:rsidR="00E7160F" w:rsidRPr="004D632A" w:rsidRDefault="00E7160F" w:rsidP="00E7160F">
            <w:pPr>
              <w:pStyle w:val="21"/>
              <w:numPr>
                <w:ilvl w:val="0"/>
                <w:numId w:val="26"/>
              </w:numPr>
              <w:spacing w:after="0" w:line="240" w:lineRule="auto"/>
              <w:rPr>
                <w:rFonts w:ascii="Times New Roman" w:hAnsi="Times New Roman"/>
                <w:szCs w:val="24"/>
              </w:rPr>
            </w:pPr>
            <w:r w:rsidRPr="004D632A">
              <w:rPr>
                <w:rFonts w:ascii="Times New Roman" w:hAnsi="Times New Roman"/>
                <w:bCs/>
                <w:szCs w:val="24"/>
              </w:rPr>
              <w:t>Конное поло</w:t>
            </w:r>
          </w:p>
          <w:p w:rsidR="00E7160F" w:rsidRPr="004D632A" w:rsidRDefault="00E7160F" w:rsidP="00E7160F">
            <w:pPr>
              <w:pStyle w:val="21"/>
              <w:numPr>
                <w:ilvl w:val="0"/>
                <w:numId w:val="26"/>
              </w:numPr>
              <w:spacing w:after="0" w:line="240" w:lineRule="auto"/>
              <w:rPr>
                <w:rFonts w:ascii="Times New Roman" w:hAnsi="Times New Roman"/>
                <w:szCs w:val="24"/>
              </w:rPr>
            </w:pPr>
            <w:r w:rsidRPr="004D632A">
              <w:rPr>
                <w:rFonts w:ascii="Times New Roman" w:hAnsi="Times New Roman"/>
                <w:bCs/>
                <w:szCs w:val="24"/>
              </w:rPr>
              <w:t>Вольтижировка</w:t>
            </w:r>
          </w:p>
          <w:p w:rsidR="00E7160F" w:rsidRPr="004D632A" w:rsidRDefault="00E7160F" w:rsidP="00E7160F">
            <w:pPr>
              <w:pStyle w:val="21"/>
              <w:numPr>
                <w:ilvl w:val="0"/>
                <w:numId w:val="26"/>
              </w:numPr>
              <w:spacing w:after="0" w:line="240" w:lineRule="auto"/>
              <w:rPr>
                <w:rFonts w:ascii="Times New Roman" w:hAnsi="Times New Roman"/>
                <w:szCs w:val="24"/>
              </w:rPr>
            </w:pPr>
            <w:r w:rsidRPr="004D632A">
              <w:rPr>
                <w:rFonts w:ascii="Times New Roman" w:hAnsi="Times New Roman"/>
                <w:bCs/>
                <w:szCs w:val="24"/>
              </w:rPr>
              <w:t>Дистанционные конные пробеги</w:t>
            </w:r>
          </w:p>
          <w:p w:rsidR="00E7160F" w:rsidRPr="004D632A" w:rsidRDefault="00E7160F" w:rsidP="00E7160F">
            <w:pPr>
              <w:pStyle w:val="21"/>
              <w:numPr>
                <w:ilvl w:val="0"/>
                <w:numId w:val="26"/>
              </w:numPr>
              <w:spacing w:after="0" w:line="240" w:lineRule="auto"/>
              <w:rPr>
                <w:rFonts w:ascii="Times New Roman" w:hAnsi="Times New Roman"/>
                <w:szCs w:val="24"/>
              </w:rPr>
            </w:pPr>
            <w:r w:rsidRPr="004D632A">
              <w:rPr>
                <w:rFonts w:ascii="Times New Roman" w:hAnsi="Times New Roman"/>
                <w:bCs/>
                <w:szCs w:val="24"/>
              </w:rPr>
              <w:t>Джигитовка</w:t>
            </w:r>
          </w:p>
          <w:p w:rsidR="00E7160F" w:rsidRPr="004D632A" w:rsidRDefault="00E7160F" w:rsidP="00E7160F">
            <w:pPr>
              <w:pStyle w:val="21"/>
              <w:numPr>
                <w:ilvl w:val="0"/>
                <w:numId w:val="26"/>
              </w:numPr>
              <w:spacing w:after="0" w:line="240" w:lineRule="auto"/>
              <w:rPr>
                <w:rFonts w:ascii="Times New Roman" w:hAnsi="Times New Roman"/>
                <w:szCs w:val="24"/>
              </w:rPr>
            </w:pPr>
            <w:r w:rsidRPr="004D632A">
              <w:rPr>
                <w:rFonts w:ascii="Times New Roman" w:hAnsi="Times New Roman"/>
                <w:bCs/>
                <w:szCs w:val="24"/>
              </w:rPr>
              <w:t>Пони</w:t>
            </w:r>
          </w:p>
          <w:p w:rsidR="00E7160F" w:rsidRPr="004D632A" w:rsidRDefault="00E7160F" w:rsidP="00E7160F">
            <w:pPr>
              <w:pStyle w:val="21"/>
              <w:numPr>
                <w:ilvl w:val="0"/>
                <w:numId w:val="26"/>
              </w:numPr>
              <w:spacing w:after="0" w:line="240" w:lineRule="auto"/>
              <w:rPr>
                <w:rFonts w:ascii="Times New Roman" w:hAnsi="Times New Roman"/>
                <w:szCs w:val="24"/>
              </w:rPr>
            </w:pPr>
            <w:proofErr w:type="spellStart"/>
            <w:r w:rsidRPr="004D632A">
              <w:rPr>
                <w:rFonts w:ascii="Times New Roman" w:hAnsi="Times New Roman"/>
                <w:bCs/>
                <w:szCs w:val="24"/>
              </w:rPr>
              <w:t>Рейнинг</w:t>
            </w:r>
            <w:proofErr w:type="spellEnd"/>
          </w:p>
        </w:tc>
      </w:tr>
      <w:tr w:rsidR="00E7160F" w:rsidRPr="004D632A" w:rsidTr="00E7160F">
        <w:trPr>
          <w:trHeight w:val="335"/>
        </w:trPr>
        <w:tc>
          <w:tcPr>
            <w:tcW w:w="380" w:type="pct"/>
          </w:tcPr>
          <w:p w:rsidR="00E7160F" w:rsidRPr="004D632A" w:rsidRDefault="00E7160F" w:rsidP="00E7160F">
            <w:pPr>
              <w:rPr>
                <w:szCs w:val="24"/>
              </w:rPr>
            </w:pPr>
            <w:r w:rsidRPr="004D632A">
              <w:rPr>
                <w:szCs w:val="24"/>
              </w:rPr>
              <w:t>5</w:t>
            </w:r>
          </w:p>
        </w:tc>
        <w:tc>
          <w:tcPr>
            <w:tcW w:w="1453" w:type="pct"/>
          </w:tcPr>
          <w:p w:rsidR="00E7160F" w:rsidRPr="004D632A" w:rsidRDefault="00E7160F" w:rsidP="00E7160F">
            <w:pPr>
              <w:rPr>
                <w:szCs w:val="24"/>
              </w:rPr>
            </w:pPr>
            <w:r w:rsidRPr="004D632A">
              <w:rPr>
                <w:szCs w:val="24"/>
              </w:rPr>
              <w:t>Основы методической и научно-исследовательской работы в конном спорте.</w:t>
            </w:r>
          </w:p>
        </w:tc>
        <w:tc>
          <w:tcPr>
            <w:tcW w:w="3167" w:type="pct"/>
          </w:tcPr>
          <w:p w:rsidR="00E7160F" w:rsidRPr="007779C5" w:rsidRDefault="00E7160F" w:rsidP="00E7160F">
            <w:pPr>
              <w:widowControl w:val="0"/>
              <w:numPr>
                <w:ilvl w:val="0"/>
                <w:numId w:val="23"/>
              </w:numPr>
              <w:shd w:val="clear" w:color="auto" w:fill="FFFFFF"/>
              <w:tabs>
                <w:tab w:val="left" w:pos="274"/>
              </w:tabs>
              <w:autoSpaceDE w:val="0"/>
              <w:autoSpaceDN w:val="0"/>
              <w:adjustRightInd w:val="0"/>
              <w:spacing w:line="317" w:lineRule="exact"/>
              <w:ind w:left="460" w:hanging="460"/>
              <w:rPr>
                <w:color w:val="000000"/>
                <w:spacing w:val="-15"/>
                <w:szCs w:val="24"/>
              </w:rPr>
            </w:pPr>
            <w:r w:rsidRPr="007779C5">
              <w:rPr>
                <w:color w:val="000000"/>
                <w:spacing w:val="4"/>
                <w:szCs w:val="24"/>
              </w:rPr>
              <w:t xml:space="preserve">Педагогические </w:t>
            </w:r>
            <w:r>
              <w:rPr>
                <w:color w:val="000000"/>
                <w:spacing w:val="-2"/>
                <w:szCs w:val="24"/>
              </w:rPr>
              <w:t>исследования в области конного спорта</w:t>
            </w:r>
            <w:r w:rsidRPr="007779C5">
              <w:rPr>
                <w:color w:val="000000"/>
                <w:spacing w:val="-2"/>
                <w:szCs w:val="24"/>
              </w:rPr>
              <w:t>.</w:t>
            </w:r>
          </w:p>
          <w:p w:rsidR="00E7160F" w:rsidRPr="00D26D1E" w:rsidRDefault="00E7160F" w:rsidP="00E7160F">
            <w:pPr>
              <w:pStyle w:val="21"/>
              <w:numPr>
                <w:ilvl w:val="0"/>
                <w:numId w:val="23"/>
              </w:numPr>
              <w:spacing w:after="0" w:line="240" w:lineRule="auto"/>
              <w:ind w:left="460" w:hanging="460"/>
              <w:rPr>
                <w:rFonts w:ascii="Times New Roman" w:hAnsi="Times New Roman"/>
                <w:color w:val="000000"/>
                <w:spacing w:val="-2"/>
                <w:szCs w:val="24"/>
              </w:rPr>
            </w:pPr>
            <w:r w:rsidRPr="00D26D1E">
              <w:rPr>
                <w:rFonts w:ascii="Times New Roman" w:hAnsi="Times New Roman"/>
                <w:color w:val="000000"/>
                <w:spacing w:val="-2"/>
                <w:szCs w:val="24"/>
              </w:rPr>
              <w:t>Интерпретация полученных результатов НИР. Формирование выводов и рекомендаций.</w:t>
            </w:r>
          </w:p>
          <w:p w:rsidR="00E7160F" w:rsidRPr="007779C5" w:rsidRDefault="00E7160F" w:rsidP="00E7160F">
            <w:pPr>
              <w:widowControl w:val="0"/>
              <w:numPr>
                <w:ilvl w:val="0"/>
                <w:numId w:val="23"/>
              </w:numPr>
              <w:shd w:val="clear" w:color="auto" w:fill="FFFFFF"/>
              <w:tabs>
                <w:tab w:val="left" w:pos="278"/>
              </w:tabs>
              <w:autoSpaceDE w:val="0"/>
              <w:autoSpaceDN w:val="0"/>
              <w:adjustRightInd w:val="0"/>
              <w:spacing w:line="322" w:lineRule="exact"/>
              <w:ind w:left="460" w:hanging="460"/>
              <w:rPr>
                <w:color w:val="000000"/>
                <w:spacing w:val="-28"/>
                <w:szCs w:val="24"/>
              </w:rPr>
            </w:pPr>
            <w:r w:rsidRPr="007779C5">
              <w:rPr>
                <w:color w:val="000000"/>
                <w:spacing w:val="-3"/>
                <w:szCs w:val="24"/>
              </w:rPr>
              <w:t>Правила составления доклада ВКР.</w:t>
            </w:r>
          </w:p>
          <w:p w:rsidR="00E7160F" w:rsidRPr="007779C5" w:rsidRDefault="00E7160F" w:rsidP="00E7160F">
            <w:pPr>
              <w:widowControl w:val="0"/>
              <w:numPr>
                <w:ilvl w:val="0"/>
                <w:numId w:val="23"/>
              </w:numPr>
              <w:shd w:val="clear" w:color="auto" w:fill="FFFFFF"/>
              <w:tabs>
                <w:tab w:val="left" w:pos="281"/>
              </w:tabs>
              <w:autoSpaceDE w:val="0"/>
              <w:autoSpaceDN w:val="0"/>
              <w:adjustRightInd w:val="0"/>
              <w:spacing w:line="317" w:lineRule="exact"/>
              <w:ind w:left="460" w:right="547" w:hanging="460"/>
              <w:rPr>
                <w:color w:val="000000"/>
                <w:spacing w:val="-16"/>
                <w:szCs w:val="24"/>
              </w:rPr>
            </w:pPr>
            <w:r w:rsidRPr="007779C5">
              <w:rPr>
                <w:color w:val="000000"/>
                <w:spacing w:val="2"/>
                <w:szCs w:val="24"/>
              </w:rPr>
              <w:t>Особенности составления презентации к докладу ВКР.</w:t>
            </w:r>
          </w:p>
          <w:p w:rsidR="00E7160F" w:rsidRPr="004D632A" w:rsidRDefault="00E7160F" w:rsidP="00E7160F">
            <w:pPr>
              <w:rPr>
                <w:szCs w:val="24"/>
              </w:rPr>
            </w:pPr>
          </w:p>
        </w:tc>
      </w:tr>
    </w:tbl>
    <w:p w:rsidR="00E7160F" w:rsidRDefault="00E7160F" w:rsidP="00E7160F">
      <w:pPr>
        <w:jc w:val="both"/>
        <w:rPr>
          <w:szCs w:val="24"/>
        </w:rPr>
      </w:pPr>
    </w:p>
    <w:p w:rsidR="00E7160F" w:rsidRPr="00F61AFB" w:rsidRDefault="00E7160F" w:rsidP="00E7160F">
      <w:pPr>
        <w:jc w:val="center"/>
        <w:rPr>
          <w:b/>
          <w:szCs w:val="24"/>
        </w:rPr>
      </w:pPr>
      <w:r w:rsidRPr="00F61AFB">
        <w:rPr>
          <w:b/>
          <w:szCs w:val="24"/>
        </w:rPr>
        <w:t>5 курс</w:t>
      </w:r>
    </w:p>
    <w:p w:rsidR="00E7160F" w:rsidRDefault="00E7160F" w:rsidP="00E7160F">
      <w:pPr>
        <w:jc w:val="both"/>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2740"/>
        <w:gridCol w:w="5973"/>
      </w:tblGrid>
      <w:tr w:rsidR="00E7160F" w:rsidRPr="004D632A" w:rsidTr="00E7160F">
        <w:tc>
          <w:tcPr>
            <w:tcW w:w="380" w:type="pct"/>
            <w:vAlign w:val="center"/>
          </w:tcPr>
          <w:p w:rsidR="00E7160F" w:rsidRPr="004D632A" w:rsidRDefault="00E7160F" w:rsidP="00E7160F">
            <w:pPr>
              <w:jc w:val="center"/>
              <w:rPr>
                <w:b/>
                <w:szCs w:val="24"/>
              </w:rPr>
            </w:pPr>
            <w:r w:rsidRPr="004D632A">
              <w:rPr>
                <w:b/>
                <w:szCs w:val="24"/>
              </w:rPr>
              <w:t xml:space="preserve">№ </w:t>
            </w:r>
            <w:proofErr w:type="gramStart"/>
            <w:r w:rsidRPr="004D632A">
              <w:rPr>
                <w:b/>
                <w:szCs w:val="24"/>
              </w:rPr>
              <w:t>п</w:t>
            </w:r>
            <w:proofErr w:type="gramEnd"/>
            <w:r w:rsidRPr="004D632A">
              <w:rPr>
                <w:b/>
                <w:szCs w:val="24"/>
              </w:rPr>
              <w:t>/п</w:t>
            </w:r>
          </w:p>
        </w:tc>
        <w:tc>
          <w:tcPr>
            <w:tcW w:w="1453" w:type="pct"/>
            <w:vAlign w:val="center"/>
          </w:tcPr>
          <w:p w:rsidR="00E7160F" w:rsidRPr="004D632A" w:rsidRDefault="00E7160F" w:rsidP="00E7160F">
            <w:pPr>
              <w:jc w:val="center"/>
              <w:rPr>
                <w:b/>
                <w:szCs w:val="24"/>
              </w:rPr>
            </w:pPr>
            <w:r w:rsidRPr="004D632A">
              <w:rPr>
                <w:b/>
                <w:szCs w:val="24"/>
              </w:rPr>
              <w:t>Контролируемые разделы (темы) дисциплины*</w:t>
            </w:r>
          </w:p>
        </w:tc>
        <w:tc>
          <w:tcPr>
            <w:tcW w:w="3167" w:type="pct"/>
            <w:vAlign w:val="center"/>
          </w:tcPr>
          <w:p w:rsidR="00E7160F" w:rsidRPr="004D632A" w:rsidRDefault="00E7160F" w:rsidP="00E7160F">
            <w:pPr>
              <w:jc w:val="center"/>
              <w:rPr>
                <w:b/>
                <w:szCs w:val="24"/>
              </w:rPr>
            </w:pPr>
            <w:r w:rsidRPr="004D632A">
              <w:rPr>
                <w:b/>
                <w:szCs w:val="24"/>
              </w:rPr>
              <w:t>Вопросы</w:t>
            </w:r>
          </w:p>
        </w:tc>
      </w:tr>
      <w:tr w:rsidR="00E7160F" w:rsidRPr="004D632A" w:rsidTr="00E7160F">
        <w:trPr>
          <w:trHeight w:val="300"/>
        </w:trPr>
        <w:tc>
          <w:tcPr>
            <w:tcW w:w="380" w:type="pct"/>
          </w:tcPr>
          <w:p w:rsidR="00E7160F" w:rsidRPr="004D632A" w:rsidRDefault="00E7160F" w:rsidP="00E7160F">
            <w:pPr>
              <w:rPr>
                <w:szCs w:val="24"/>
              </w:rPr>
            </w:pPr>
            <w:r w:rsidRPr="004D632A">
              <w:rPr>
                <w:szCs w:val="24"/>
              </w:rPr>
              <w:t>1</w:t>
            </w:r>
          </w:p>
        </w:tc>
        <w:tc>
          <w:tcPr>
            <w:tcW w:w="1453" w:type="pct"/>
          </w:tcPr>
          <w:p w:rsidR="00E7160F" w:rsidRPr="004D632A" w:rsidRDefault="00E7160F" w:rsidP="00E7160F">
            <w:pPr>
              <w:rPr>
                <w:szCs w:val="24"/>
              </w:rPr>
            </w:pPr>
            <w:r w:rsidRPr="004D632A">
              <w:rPr>
                <w:szCs w:val="24"/>
              </w:rPr>
              <w:t>Общие основы теории конного спорта.</w:t>
            </w:r>
          </w:p>
        </w:tc>
        <w:tc>
          <w:tcPr>
            <w:tcW w:w="3167" w:type="pct"/>
            <w:vAlign w:val="center"/>
          </w:tcPr>
          <w:p w:rsidR="00E7160F" w:rsidRPr="004D632A" w:rsidRDefault="00E7160F" w:rsidP="00E7160F">
            <w:pPr>
              <w:ind w:left="460" w:hanging="425"/>
              <w:rPr>
                <w:szCs w:val="24"/>
              </w:rPr>
            </w:pPr>
          </w:p>
        </w:tc>
      </w:tr>
      <w:tr w:rsidR="00E7160F" w:rsidRPr="004D632A" w:rsidTr="00E7160F">
        <w:trPr>
          <w:trHeight w:val="338"/>
        </w:trPr>
        <w:tc>
          <w:tcPr>
            <w:tcW w:w="380" w:type="pct"/>
          </w:tcPr>
          <w:p w:rsidR="00E7160F" w:rsidRPr="004D632A" w:rsidRDefault="00E7160F" w:rsidP="00E7160F">
            <w:pPr>
              <w:rPr>
                <w:szCs w:val="24"/>
              </w:rPr>
            </w:pPr>
            <w:r w:rsidRPr="004D632A">
              <w:rPr>
                <w:szCs w:val="24"/>
              </w:rPr>
              <w:t>2</w:t>
            </w:r>
          </w:p>
        </w:tc>
        <w:tc>
          <w:tcPr>
            <w:tcW w:w="1453" w:type="pct"/>
          </w:tcPr>
          <w:p w:rsidR="00E7160F" w:rsidRPr="00942AFC" w:rsidRDefault="00E7160F" w:rsidP="00E7160F">
            <w:pPr>
              <w:rPr>
                <w:szCs w:val="24"/>
              </w:rPr>
            </w:pPr>
            <w:r w:rsidRPr="00942AFC">
              <w:t xml:space="preserve"> Прогнозирование, моделирование, контроль и  коррекция  подготовки  в  конном  спорте</w:t>
            </w:r>
          </w:p>
        </w:tc>
        <w:tc>
          <w:tcPr>
            <w:tcW w:w="3167" w:type="pct"/>
          </w:tcPr>
          <w:p w:rsidR="00E7160F" w:rsidRPr="00942AFC" w:rsidRDefault="00E7160F" w:rsidP="00E7160F">
            <w:r w:rsidRPr="00942AFC">
              <w:t>1.Общая  характеристика  соревновательной  деятельности  в  конном  спорте.</w:t>
            </w:r>
          </w:p>
          <w:p w:rsidR="00E7160F" w:rsidRPr="00942AFC" w:rsidRDefault="00E7160F" w:rsidP="00E7160F">
            <w:r w:rsidRPr="00942AFC">
              <w:t xml:space="preserve">2.Особенности  соревновательной  деятельности  в  видах  конного  спорта. </w:t>
            </w:r>
          </w:p>
          <w:p w:rsidR="00E7160F" w:rsidRPr="00942AFC" w:rsidRDefault="00E7160F" w:rsidP="00E7160F">
            <w:r w:rsidRPr="00942AFC">
              <w:t xml:space="preserve">3. Понятие  о  прогнозировании, моделировании, контроле  и  </w:t>
            </w:r>
            <w:r w:rsidRPr="00942AFC">
              <w:lastRenderedPageBreak/>
              <w:t>коррекции  подготовки  в  конном  спорте.</w:t>
            </w:r>
          </w:p>
          <w:p w:rsidR="00E7160F" w:rsidRPr="00942AFC" w:rsidRDefault="00E7160F" w:rsidP="00E7160F">
            <w:r w:rsidRPr="00942AFC">
              <w:t xml:space="preserve">4.Теоретические  предпосылки  и  обоснование  спортивной  ориентации  и  отбора. </w:t>
            </w:r>
          </w:p>
          <w:p w:rsidR="00E7160F" w:rsidRPr="00942AFC" w:rsidRDefault="00E7160F" w:rsidP="00E7160F">
            <w:r w:rsidRPr="00942AFC">
              <w:t>5.Понятие  об  одаренности  и  способностях. Система  отбора.</w:t>
            </w:r>
          </w:p>
          <w:p w:rsidR="00E7160F" w:rsidRPr="00942AFC" w:rsidRDefault="00E7160F" w:rsidP="00E7160F">
            <w:r w:rsidRPr="00942AFC">
              <w:t>6.Прогнозирование  в  конном  спорте</w:t>
            </w:r>
            <w:proofErr w:type="gramStart"/>
            <w:r w:rsidRPr="00942AFC">
              <w:t>..</w:t>
            </w:r>
            <w:proofErr w:type="gramEnd"/>
          </w:p>
          <w:p w:rsidR="00E7160F" w:rsidRPr="00942AFC" w:rsidRDefault="00E7160F" w:rsidP="00E7160F">
            <w:pPr>
              <w:keepNext/>
              <w:widowControl w:val="0"/>
              <w:outlineLvl w:val="2"/>
            </w:pPr>
            <w:r w:rsidRPr="00942AFC">
              <w:t>7.Моделирование  в  конном  спорте. Особенности  моделирования  в  конном  спорте.</w:t>
            </w:r>
          </w:p>
          <w:p w:rsidR="00E7160F" w:rsidRPr="00942AFC" w:rsidRDefault="00E7160F" w:rsidP="00E7160F">
            <w:pPr>
              <w:keepNext/>
              <w:widowControl w:val="0"/>
              <w:outlineLvl w:val="2"/>
            </w:pPr>
          </w:p>
          <w:p w:rsidR="00E7160F" w:rsidRPr="00942AFC" w:rsidRDefault="00E7160F" w:rsidP="00E7160F">
            <w:pPr>
              <w:keepNext/>
              <w:widowControl w:val="0"/>
              <w:outlineLvl w:val="2"/>
            </w:pPr>
            <w:r w:rsidRPr="00942AFC">
              <w:t>8. Модельные  характеристики  спортсмена  и  лошади.</w:t>
            </w:r>
          </w:p>
          <w:p w:rsidR="00E7160F" w:rsidRPr="00942AFC" w:rsidRDefault="00E7160F" w:rsidP="00E7160F">
            <w:pPr>
              <w:keepNext/>
              <w:widowControl w:val="0"/>
              <w:outlineLvl w:val="2"/>
            </w:pPr>
          </w:p>
          <w:p w:rsidR="00E7160F" w:rsidRPr="00942AFC" w:rsidRDefault="00E7160F" w:rsidP="00E7160F">
            <w:pPr>
              <w:widowControl w:val="0"/>
              <w:ind w:left="1440" w:hanging="1440"/>
            </w:pPr>
            <w:r w:rsidRPr="00942AFC">
              <w:t>9. Планирование  и  контроль  в  подготовке конника</w:t>
            </w:r>
            <w:proofErr w:type="gramStart"/>
            <w:r w:rsidRPr="00942AFC">
              <w:rPr>
                <w:i/>
              </w:rPr>
              <w:t xml:space="preserve"> .</w:t>
            </w:r>
            <w:proofErr w:type="gramEnd"/>
            <w:r w:rsidRPr="00942AFC">
              <w:rPr>
                <w:i/>
              </w:rPr>
              <w:t xml:space="preserve"> </w:t>
            </w:r>
          </w:p>
          <w:p w:rsidR="00E7160F" w:rsidRPr="00942AFC" w:rsidRDefault="00E7160F" w:rsidP="00E7160F">
            <w:pPr>
              <w:jc w:val="center"/>
              <w:rPr>
                <w:spacing w:val="60"/>
              </w:rPr>
            </w:pPr>
            <w:r w:rsidRPr="00942AFC">
              <w:rPr>
                <w:spacing w:val="60"/>
              </w:rPr>
              <w:tab/>
            </w:r>
          </w:p>
          <w:p w:rsidR="00E7160F" w:rsidRPr="00942AFC" w:rsidRDefault="00E7160F" w:rsidP="00E7160F">
            <w:pPr>
              <w:ind w:left="460" w:hanging="425"/>
              <w:rPr>
                <w:szCs w:val="24"/>
              </w:rPr>
            </w:pPr>
            <w:r w:rsidRPr="00942AFC">
              <w:t>10.Значение  и  задачи  педагогического  контроля  и  учета</w:t>
            </w:r>
          </w:p>
        </w:tc>
      </w:tr>
      <w:tr w:rsidR="00E7160F" w:rsidRPr="004D632A" w:rsidTr="00E7160F">
        <w:trPr>
          <w:trHeight w:val="358"/>
        </w:trPr>
        <w:tc>
          <w:tcPr>
            <w:tcW w:w="380" w:type="pct"/>
          </w:tcPr>
          <w:p w:rsidR="00E7160F" w:rsidRPr="004D632A" w:rsidRDefault="00E7160F" w:rsidP="00E7160F">
            <w:pPr>
              <w:rPr>
                <w:szCs w:val="24"/>
              </w:rPr>
            </w:pPr>
            <w:r>
              <w:rPr>
                <w:szCs w:val="24"/>
              </w:rPr>
              <w:lastRenderedPageBreak/>
              <w:t>3</w:t>
            </w:r>
          </w:p>
        </w:tc>
        <w:tc>
          <w:tcPr>
            <w:tcW w:w="1453" w:type="pct"/>
          </w:tcPr>
          <w:p w:rsidR="00E7160F" w:rsidRPr="00942AFC" w:rsidRDefault="00E7160F" w:rsidP="00E7160F">
            <w:pPr>
              <w:rPr>
                <w:szCs w:val="24"/>
              </w:rPr>
            </w:pPr>
            <w:r w:rsidRPr="00942AFC">
              <w:rPr>
                <w:szCs w:val="24"/>
              </w:rPr>
              <w:t>Основы методической и научно-исследовательской работы в конном спорте.</w:t>
            </w:r>
          </w:p>
        </w:tc>
        <w:tc>
          <w:tcPr>
            <w:tcW w:w="3167" w:type="pct"/>
          </w:tcPr>
          <w:p w:rsidR="00E7160F" w:rsidRPr="00942AFC" w:rsidRDefault="00E7160F" w:rsidP="00E7160F">
            <w:pPr>
              <w:widowControl w:val="0"/>
              <w:numPr>
                <w:ilvl w:val="0"/>
                <w:numId w:val="27"/>
              </w:numPr>
              <w:shd w:val="clear" w:color="auto" w:fill="FFFFFF"/>
              <w:tabs>
                <w:tab w:val="clear" w:pos="720"/>
                <w:tab w:val="left" w:pos="274"/>
                <w:tab w:val="num" w:pos="451"/>
              </w:tabs>
              <w:autoSpaceDE w:val="0"/>
              <w:autoSpaceDN w:val="0"/>
              <w:adjustRightInd w:val="0"/>
              <w:spacing w:line="317" w:lineRule="exact"/>
              <w:ind w:left="451" w:hanging="440"/>
              <w:rPr>
                <w:color w:val="000000"/>
                <w:spacing w:val="-15"/>
                <w:szCs w:val="24"/>
              </w:rPr>
            </w:pPr>
            <w:r w:rsidRPr="00942AFC">
              <w:rPr>
                <w:color w:val="000000"/>
                <w:spacing w:val="4"/>
                <w:szCs w:val="24"/>
              </w:rPr>
              <w:t xml:space="preserve">Педагогические </w:t>
            </w:r>
            <w:r w:rsidRPr="00942AFC">
              <w:rPr>
                <w:color w:val="000000"/>
                <w:spacing w:val="-2"/>
                <w:szCs w:val="24"/>
              </w:rPr>
              <w:t>исследования в области конного спорта.</w:t>
            </w:r>
          </w:p>
          <w:p w:rsidR="00E7160F" w:rsidRPr="00942AFC" w:rsidRDefault="00E7160F" w:rsidP="00E7160F">
            <w:pPr>
              <w:pStyle w:val="21"/>
              <w:numPr>
                <w:ilvl w:val="0"/>
                <w:numId w:val="27"/>
              </w:numPr>
              <w:tabs>
                <w:tab w:val="clear" w:pos="720"/>
                <w:tab w:val="num" w:pos="451"/>
              </w:tabs>
              <w:spacing w:after="0" w:line="240" w:lineRule="auto"/>
              <w:ind w:left="451" w:hanging="440"/>
              <w:rPr>
                <w:rFonts w:ascii="Times New Roman" w:hAnsi="Times New Roman"/>
                <w:color w:val="000000"/>
                <w:spacing w:val="-2"/>
                <w:szCs w:val="24"/>
              </w:rPr>
            </w:pPr>
            <w:r w:rsidRPr="00942AFC">
              <w:rPr>
                <w:rFonts w:ascii="Times New Roman" w:hAnsi="Times New Roman"/>
                <w:color w:val="000000"/>
                <w:spacing w:val="-2"/>
                <w:szCs w:val="24"/>
              </w:rPr>
              <w:t>Интерпретация полученных результатов НИР. Формирование выводов и рекомендаций.</w:t>
            </w:r>
          </w:p>
          <w:p w:rsidR="00E7160F" w:rsidRPr="00942AFC" w:rsidRDefault="00E7160F" w:rsidP="00E7160F">
            <w:pPr>
              <w:widowControl w:val="0"/>
              <w:numPr>
                <w:ilvl w:val="0"/>
                <w:numId w:val="27"/>
              </w:numPr>
              <w:shd w:val="clear" w:color="auto" w:fill="FFFFFF"/>
              <w:tabs>
                <w:tab w:val="clear" w:pos="720"/>
                <w:tab w:val="left" w:pos="278"/>
                <w:tab w:val="num" w:pos="451"/>
              </w:tabs>
              <w:autoSpaceDE w:val="0"/>
              <w:autoSpaceDN w:val="0"/>
              <w:adjustRightInd w:val="0"/>
              <w:spacing w:line="322" w:lineRule="exact"/>
              <w:ind w:left="451" w:hanging="440"/>
              <w:rPr>
                <w:color w:val="000000"/>
                <w:spacing w:val="-28"/>
                <w:szCs w:val="24"/>
              </w:rPr>
            </w:pPr>
            <w:r w:rsidRPr="00942AFC">
              <w:rPr>
                <w:color w:val="000000"/>
                <w:spacing w:val="-3"/>
                <w:szCs w:val="24"/>
              </w:rPr>
              <w:t>Правила составления доклада ВКР.</w:t>
            </w:r>
          </w:p>
          <w:p w:rsidR="00E7160F" w:rsidRPr="00942AFC" w:rsidRDefault="00E7160F" w:rsidP="00E7160F">
            <w:pPr>
              <w:widowControl w:val="0"/>
              <w:numPr>
                <w:ilvl w:val="0"/>
                <w:numId w:val="27"/>
              </w:numPr>
              <w:shd w:val="clear" w:color="auto" w:fill="FFFFFF"/>
              <w:tabs>
                <w:tab w:val="clear" w:pos="720"/>
                <w:tab w:val="left" w:pos="281"/>
                <w:tab w:val="num" w:pos="451"/>
              </w:tabs>
              <w:autoSpaceDE w:val="0"/>
              <w:autoSpaceDN w:val="0"/>
              <w:adjustRightInd w:val="0"/>
              <w:spacing w:line="317" w:lineRule="exact"/>
              <w:ind w:left="451" w:right="547" w:hanging="440"/>
              <w:rPr>
                <w:color w:val="000000"/>
                <w:spacing w:val="-16"/>
                <w:szCs w:val="24"/>
              </w:rPr>
            </w:pPr>
            <w:r w:rsidRPr="00942AFC">
              <w:rPr>
                <w:color w:val="000000"/>
                <w:spacing w:val="2"/>
                <w:szCs w:val="24"/>
              </w:rPr>
              <w:t>Особенности составления презентации к докладу ВКР.</w:t>
            </w:r>
          </w:p>
          <w:p w:rsidR="00E7160F" w:rsidRPr="00942AFC" w:rsidRDefault="00E7160F" w:rsidP="00E7160F">
            <w:pPr>
              <w:rPr>
                <w:szCs w:val="24"/>
              </w:rPr>
            </w:pPr>
          </w:p>
        </w:tc>
      </w:tr>
    </w:tbl>
    <w:p w:rsidR="00E7160F" w:rsidRPr="006524F8" w:rsidRDefault="00E7160F" w:rsidP="00E7160F">
      <w:pPr>
        <w:rPr>
          <w:b/>
          <w:szCs w:val="24"/>
        </w:rPr>
      </w:pPr>
    </w:p>
    <w:p w:rsidR="00E7160F" w:rsidRPr="006524F8" w:rsidRDefault="00E7160F" w:rsidP="00E7160F">
      <w:pPr>
        <w:pStyle w:val="Default"/>
        <w:jc w:val="center"/>
        <w:rPr>
          <w:b/>
        </w:rPr>
      </w:pPr>
      <w:r w:rsidRPr="006524F8">
        <w:rPr>
          <w:b/>
        </w:rPr>
        <w:t>Критерии оценки:</w:t>
      </w:r>
    </w:p>
    <w:p w:rsidR="00E7160F" w:rsidRPr="00D166EC" w:rsidRDefault="00E7160F" w:rsidP="00E7160F">
      <w:pPr>
        <w:pStyle w:val="Default"/>
        <w:jc w:val="center"/>
      </w:pP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904"/>
        <w:gridCol w:w="8400"/>
      </w:tblGrid>
      <w:tr w:rsidR="00E7160F" w:rsidRPr="004D632A" w:rsidTr="00E7160F">
        <w:trPr>
          <w:tblCellSpacing w:w="15" w:type="dxa"/>
        </w:trPr>
        <w:tc>
          <w:tcPr>
            <w:tcW w:w="0" w:type="auto"/>
            <w:vAlign w:val="center"/>
          </w:tcPr>
          <w:p w:rsidR="00E7160F" w:rsidRPr="00740019" w:rsidRDefault="00E7160F" w:rsidP="00E7160F">
            <w:pPr>
              <w:jc w:val="center"/>
              <w:rPr>
                <w:b/>
                <w:bCs/>
                <w:sz w:val="24"/>
                <w:szCs w:val="24"/>
              </w:rPr>
            </w:pPr>
            <w:r w:rsidRPr="00740019">
              <w:rPr>
                <w:b/>
                <w:bCs/>
                <w:sz w:val="24"/>
                <w:szCs w:val="24"/>
              </w:rPr>
              <w:t>Оценка</w:t>
            </w:r>
          </w:p>
        </w:tc>
        <w:tc>
          <w:tcPr>
            <w:tcW w:w="0" w:type="auto"/>
            <w:vAlign w:val="center"/>
          </w:tcPr>
          <w:p w:rsidR="00E7160F" w:rsidRPr="00740019" w:rsidRDefault="00E7160F" w:rsidP="00E7160F">
            <w:pPr>
              <w:jc w:val="center"/>
              <w:rPr>
                <w:b/>
                <w:bCs/>
                <w:sz w:val="24"/>
                <w:szCs w:val="24"/>
              </w:rPr>
            </w:pPr>
            <w:r w:rsidRPr="00740019">
              <w:rPr>
                <w:b/>
                <w:bCs/>
                <w:sz w:val="24"/>
                <w:szCs w:val="24"/>
              </w:rPr>
              <w:t>Описание</w:t>
            </w:r>
          </w:p>
          <w:p w:rsidR="00E7160F" w:rsidRPr="00740019" w:rsidRDefault="00E7160F" w:rsidP="00E7160F">
            <w:pPr>
              <w:jc w:val="center"/>
              <w:rPr>
                <w:b/>
                <w:bCs/>
                <w:sz w:val="24"/>
                <w:szCs w:val="24"/>
              </w:rPr>
            </w:pPr>
          </w:p>
        </w:tc>
      </w:tr>
      <w:tr w:rsidR="00E7160F" w:rsidRPr="004D632A" w:rsidTr="00E7160F">
        <w:trPr>
          <w:tblCellSpacing w:w="15" w:type="dxa"/>
        </w:trPr>
        <w:tc>
          <w:tcPr>
            <w:tcW w:w="0" w:type="auto"/>
            <w:vAlign w:val="center"/>
          </w:tcPr>
          <w:p w:rsidR="00E7160F" w:rsidRPr="00740019" w:rsidRDefault="00E7160F" w:rsidP="00E7160F">
            <w:pPr>
              <w:rPr>
                <w:sz w:val="24"/>
                <w:szCs w:val="24"/>
              </w:rPr>
            </w:pPr>
            <w:r w:rsidRPr="00740019">
              <w:rPr>
                <w:sz w:val="24"/>
                <w:szCs w:val="24"/>
              </w:rPr>
              <w:t>5</w:t>
            </w:r>
          </w:p>
        </w:tc>
        <w:tc>
          <w:tcPr>
            <w:tcW w:w="0" w:type="auto"/>
            <w:vAlign w:val="center"/>
          </w:tcPr>
          <w:p w:rsidR="00E7160F" w:rsidRPr="00740019" w:rsidRDefault="00E7160F" w:rsidP="00E7160F">
            <w:pPr>
              <w:rPr>
                <w:sz w:val="24"/>
                <w:szCs w:val="24"/>
              </w:rPr>
            </w:pPr>
            <w:r w:rsidRPr="00740019">
              <w:rPr>
                <w:sz w:val="24"/>
                <w:szCs w:val="24"/>
              </w:rPr>
              <w:t>Балл «5» ставится в том случае, когда учащийся  отлично разбирается в теме вопроса, легко и полно  отвечает на вопросы преподавателя.</w:t>
            </w:r>
          </w:p>
        </w:tc>
      </w:tr>
      <w:tr w:rsidR="00E7160F" w:rsidRPr="004D632A" w:rsidTr="00E7160F">
        <w:trPr>
          <w:tblCellSpacing w:w="15" w:type="dxa"/>
        </w:trPr>
        <w:tc>
          <w:tcPr>
            <w:tcW w:w="0" w:type="auto"/>
            <w:vAlign w:val="center"/>
          </w:tcPr>
          <w:p w:rsidR="00E7160F" w:rsidRPr="00740019" w:rsidRDefault="00E7160F" w:rsidP="00E7160F">
            <w:pPr>
              <w:rPr>
                <w:sz w:val="24"/>
                <w:szCs w:val="24"/>
              </w:rPr>
            </w:pPr>
            <w:r w:rsidRPr="00740019">
              <w:rPr>
                <w:sz w:val="24"/>
                <w:szCs w:val="24"/>
              </w:rPr>
              <w:t>4</w:t>
            </w:r>
          </w:p>
        </w:tc>
        <w:tc>
          <w:tcPr>
            <w:tcW w:w="0" w:type="auto"/>
            <w:vAlign w:val="center"/>
          </w:tcPr>
          <w:p w:rsidR="00E7160F" w:rsidRPr="00740019" w:rsidRDefault="00E7160F" w:rsidP="00E7160F">
            <w:pPr>
              <w:rPr>
                <w:sz w:val="24"/>
                <w:szCs w:val="24"/>
              </w:rPr>
            </w:pPr>
            <w:r w:rsidRPr="00740019">
              <w:rPr>
                <w:sz w:val="24"/>
                <w:szCs w:val="24"/>
              </w:rPr>
              <w:t>Балл «4» ставится в том случае, когда учащийся  хорошо</w:t>
            </w:r>
            <w:proofErr w:type="gramStart"/>
            <w:r w:rsidRPr="00740019">
              <w:rPr>
                <w:sz w:val="24"/>
                <w:szCs w:val="24"/>
              </w:rPr>
              <w:t xml:space="preserve"> ,</w:t>
            </w:r>
            <w:proofErr w:type="gramEnd"/>
            <w:r w:rsidRPr="00740019">
              <w:rPr>
                <w:sz w:val="24"/>
                <w:szCs w:val="24"/>
              </w:rPr>
              <w:t xml:space="preserve"> но с некоторыми незначительными недочетами  разбирается в теме вопроса, без существенных затруднений  и в надлежащем объеме  отвечает на вопросы преподавателя. </w:t>
            </w:r>
          </w:p>
        </w:tc>
      </w:tr>
      <w:tr w:rsidR="00E7160F" w:rsidRPr="004D632A" w:rsidTr="00E7160F">
        <w:trPr>
          <w:tblCellSpacing w:w="15" w:type="dxa"/>
        </w:trPr>
        <w:tc>
          <w:tcPr>
            <w:tcW w:w="0" w:type="auto"/>
            <w:vAlign w:val="center"/>
          </w:tcPr>
          <w:p w:rsidR="00E7160F" w:rsidRPr="00740019" w:rsidRDefault="00E7160F" w:rsidP="00E7160F">
            <w:pPr>
              <w:rPr>
                <w:sz w:val="24"/>
                <w:szCs w:val="24"/>
              </w:rPr>
            </w:pPr>
            <w:r w:rsidRPr="00740019">
              <w:rPr>
                <w:sz w:val="24"/>
                <w:szCs w:val="24"/>
              </w:rPr>
              <w:t>3</w:t>
            </w:r>
          </w:p>
        </w:tc>
        <w:tc>
          <w:tcPr>
            <w:tcW w:w="0" w:type="auto"/>
            <w:vAlign w:val="center"/>
          </w:tcPr>
          <w:p w:rsidR="00E7160F" w:rsidRPr="00740019" w:rsidRDefault="00E7160F" w:rsidP="00E7160F">
            <w:pPr>
              <w:rPr>
                <w:sz w:val="24"/>
                <w:szCs w:val="24"/>
              </w:rPr>
            </w:pPr>
            <w:r w:rsidRPr="00740019">
              <w:rPr>
                <w:sz w:val="24"/>
                <w:szCs w:val="24"/>
              </w:rPr>
              <w:t>Балл «3 ставится в том случае, когда учащийся  знает минимальный объем учебного материала</w:t>
            </w:r>
            <w:proofErr w:type="gramStart"/>
            <w:r w:rsidRPr="00740019">
              <w:rPr>
                <w:sz w:val="24"/>
                <w:szCs w:val="24"/>
              </w:rPr>
              <w:t xml:space="preserve"> ,</w:t>
            </w:r>
            <w:proofErr w:type="gramEnd"/>
            <w:r w:rsidRPr="00740019">
              <w:rPr>
                <w:sz w:val="24"/>
                <w:szCs w:val="24"/>
              </w:rPr>
              <w:t xml:space="preserve"> допускает не более 1-ой  грубой ошибки и несколько незначительных, с трудом, но отвечает на вопросы преподавателя. Слабо выделяет связь настоящего вопроса с другими дисциплинами.</w:t>
            </w:r>
          </w:p>
        </w:tc>
      </w:tr>
      <w:tr w:rsidR="00E7160F" w:rsidRPr="004D632A" w:rsidTr="00E7160F">
        <w:trPr>
          <w:tblCellSpacing w:w="15" w:type="dxa"/>
        </w:trPr>
        <w:tc>
          <w:tcPr>
            <w:tcW w:w="0" w:type="auto"/>
            <w:vAlign w:val="center"/>
          </w:tcPr>
          <w:p w:rsidR="00E7160F" w:rsidRPr="00740019" w:rsidRDefault="00E7160F" w:rsidP="00E7160F">
            <w:pPr>
              <w:rPr>
                <w:sz w:val="24"/>
                <w:szCs w:val="24"/>
              </w:rPr>
            </w:pPr>
            <w:r w:rsidRPr="00740019">
              <w:rPr>
                <w:sz w:val="24"/>
                <w:szCs w:val="24"/>
              </w:rPr>
              <w:t>2</w:t>
            </w:r>
          </w:p>
        </w:tc>
        <w:tc>
          <w:tcPr>
            <w:tcW w:w="0" w:type="auto"/>
            <w:vAlign w:val="center"/>
          </w:tcPr>
          <w:p w:rsidR="00E7160F" w:rsidRPr="00740019" w:rsidRDefault="00E7160F" w:rsidP="00E7160F">
            <w:pPr>
              <w:rPr>
                <w:sz w:val="24"/>
                <w:szCs w:val="24"/>
              </w:rPr>
            </w:pPr>
            <w:r w:rsidRPr="00740019">
              <w:rPr>
                <w:sz w:val="24"/>
                <w:szCs w:val="24"/>
              </w:rPr>
              <w:t xml:space="preserve">Балл «2» ставится в том случае, когда учащийся не в состоянии беседовать с преподавателем по вопросу, либо допускает грубые ошибки в терминологии и содержании  настоящего вопроса. </w:t>
            </w:r>
          </w:p>
          <w:p w:rsidR="00E7160F" w:rsidRPr="00740019" w:rsidRDefault="00E7160F" w:rsidP="00E7160F">
            <w:pPr>
              <w:rPr>
                <w:sz w:val="24"/>
                <w:szCs w:val="24"/>
              </w:rPr>
            </w:pPr>
          </w:p>
        </w:tc>
      </w:tr>
    </w:tbl>
    <w:p w:rsidR="00E7160F" w:rsidRDefault="00E7160F" w:rsidP="00E7160F">
      <w:pPr>
        <w:ind w:firstLine="708"/>
        <w:rPr>
          <w:szCs w:val="24"/>
        </w:rPr>
      </w:pPr>
    </w:p>
    <w:p w:rsidR="00E7160F" w:rsidRDefault="00E7160F" w:rsidP="00E7160F">
      <w:pPr>
        <w:pStyle w:val="4"/>
        <w:spacing w:before="0"/>
        <w:ind w:firstLine="708"/>
        <w:jc w:val="center"/>
        <w:rPr>
          <w:rFonts w:ascii="Times New Roman" w:hAnsi="Times New Roman"/>
          <w:b/>
          <w:sz w:val="28"/>
          <w:szCs w:val="28"/>
        </w:rPr>
      </w:pPr>
    </w:p>
    <w:p w:rsidR="00E7160F" w:rsidRDefault="00E7160F" w:rsidP="00E7160F">
      <w:pPr>
        <w:tabs>
          <w:tab w:val="left" w:pos="2295"/>
        </w:tabs>
        <w:jc w:val="center"/>
        <w:rPr>
          <w:b/>
          <w:sz w:val="24"/>
          <w:szCs w:val="24"/>
        </w:rPr>
      </w:pPr>
      <w:r>
        <w:rPr>
          <w:b/>
          <w:sz w:val="24"/>
          <w:szCs w:val="24"/>
        </w:rPr>
        <w:t>Темы курсовых проектов</w:t>
      </w:r>
      <w:r>
        <w:rPr>
          <w:rStyle w:val="afa"/>
          <w:b/>
          <w:color w:val="FFFFFF"/>
          <w:sz w:val="24"/>
        </w:rPr>
        <w:footnoteReference w:id="2"/>
      </w:r>
    </w:p>
    <w:p w:rsidR="00E7160F" w:rsidRDefault="00E7160F" w:rsidP="00E7160F">
      <w:pPr>
        <w:jc w:val="center"/>
        <w:rPr>
          <w:sz w:val="24"/>
          <w:szCs w:val="24"/>
        </w:rPr>
      </w:pPr>
    </w:p>
    <w:p w:rsidR="00E7160F" w:rsidRDefault="00E7160F" w:rsidP="00E7160F">
      <w:pPr>
        <w:jc w:val="center"/>
        <w:rPr>
          <w:color w:val="000000"/>
          <w:sz w:val="24"/>
          <w:szCs w:val="24"/>
        </w:rPr>
      </w:pPr>
      <w:r>
        <w:rPr>
          <w:sz w:val="24"/>
          <w:szCs w:val="24"/>
        </w:rPr>
        <w:t xml:space="preserve">по дисциплине </w:t>
      </w:r>
      <w:r>
        <w:rPr>
          <w:color w:val="000000"/>
          <w:sz w:val="28"/>
          <w:szCs w:val="28"/>
        </w:rPr>
        <w:t xml:space="preserve">Теория и методика спортивной тренировки в избранном виде </w:t>
      </w:r>
      <w:r>
        <w:rPr>
          <w:color w:val="000000"/>
          <w:sz w:val="24"/>
          <w:szCs w:val="24"/>
        </w:rPr>
        <w:t>спорта</w:t>
      </w:r>
    </w:p>
    <w:p w:rsidR="00E7160F" w:rsidRDefault="00E7160F" w:rsidP="00E7160F">
      <w:pPr>
        <w:pBdr>
          <w:bottom w:val="single" w:sz="12" w:space="1" w:color="auto"/>
        </w:pBdr>
        <w:jc w:val="center"/>
        <w:rPr>
          <w:sz w:val="24"/>
          <w:szCs w:val="24"/>
        </w:rPr>
      </w:pPr>
      <w:r>
        <w:rPr>
          <w:sz w:val="24"/>
          <w:szCs w:val="24"/>
        </w:rPr>
        <w:t>(конный спорт)</w:t>
      </w:r>
    </w:p>
    <w:p w:rsidR="00E7160F" w:rsidRDefault="00E7160F" w:rsidP="00E7160F">
      <w:pPr>
        <w:ind w:firstLine="720"/>
        <w:rPr>
          <w:sz w:val="24"/>
          <w:szCs w:val="24"/>
        </w:rPr>
      </w:pPr>
    </w:p>
    <w:p w:rsidR="00E7160F" w:rsidRDefault="00E7160F" w:rsidP="00E7160F">
      <w:pPr>
        <w:ind w:firstLine="720"/>
        <w:rPr>
          <w:b/>
          <w:sz w:val="24"/>
          <w:szCs w:val="24"/>
        </w:rPr>
      </w:pPr>
      <w:r>
        <w:rPr>
          <w:b/>
          <w:sz w:val="24"/>
          <w:szCs w:val="24"/>
        </w:rPr>
        <w:t xml:space="preserve">                                 Темы курсовых работ</w:t>
      </w:r>
    </w:p>
    <w:p w:rsidR="00E7160F" w:rsidRDefault="00E7160F" w:rsidP="00E7160F">
      <w:pPr>
        <w:ind w:firstLine="720"/>
        <w:rPr>
          <w:sz w:val="24"/>
          <w:szCs w:val="24"/>
        </w:rPr>
      </w:pPr>
    </w:p>
    <w:p w:rsidR="00E7160F" w:rsidRDefault="00E7160F" w:rsidP="00E7160F">
      <w:pPr>
        <w:ind w:firstLine="720"/>
        <w:rPr>
          <w:sz w:val="24"/>
          <w:szCs w:val="24"/>
        </w:rPr>
      </w:pPr>
    </w:p>
    <w:p w:rsidR="00E7160F" w:rsidRDefault="00E7160F" w:rsidP="00E7160F">
      <w:pPr>
        <w:pStyle w:val="22"/>
        <w:numPr>
          <w:ilvl w:val="0"/>
          <w:numId w:val="18"/>
        </w:numPr>
        <w:spacing w:after="0" w:line="240" w:lineRule="auto"/>
        <w:jc w:val="both"/>
        <w:rPr>
          <w:rFonts w:ascii="Times New Roman" w:hAnsi="Times New Roman"/>
          <w:sz w:val="24"/>
          <w:szCs w:val="24"/>
        </w:rPr>
      </w:pPr>
      <w:r>
        <w:rPr>
          <w:rFonts w:ascii="Times New Roman" w:hAnsi="Times New Roman"/>
          <w:sz w:val="24"/>
          <w:szCs w:val="24"/>
        </w:rPr>
        <w:t xml:space="preserve">Современное состояние </w:t>
      </w:r>
      <w:proofErr w:type="spellStart"/>
      <w:r>
        <w:rPr>
          <w:rFonts w:ascii="Times New Roman" w:hAnsi="Times New Roman"/>
          <w:sz w:val="24"/>
          <w:szCs w:val="24"/>
        </w:rPr>
        <w:t>эквидов</w:t>
      </w:r>
      <w:proofErr w:type="spellEnd"/>
      <w:r>
        <w:rPr>
          <w:rFonts w:ascii="Times New Roman" w:hAnsi="Times New Roman"/>
          <w:sz w:val="24"/>
          <w:szCs w:val="24"/>
        </w:rPr>
        <w:t xml:space="preserve"> в мире.</w:t>
      </w:r>
    </w:p>
    <w:p w:rsidR="00E7160F" w:rsidRDefault="00E7160F" w:rsidP="00E7160F">
      <w:pPr>
        <w:pStyle w:val="22"/>
        <w:numPr>
          <w:ilvl w:val="0"/>
          <w:numId w:val="18"/>
        </w:numPr>
        <w:spacing w:after="0" w:line="240" w:lineRule="auto"/>
        <w:jc w:val="both"/>
        <w:rPr>
          <w:rFonts w:ascii="Times New Roman" w:hAnsi="Times New Roman"/>
          <w:sz w:val="24"/>
          <w:szCs w:val="24"/>
        </w:rPr>
      </w:pPr>
      <w:r>
        <w:rPr>
          <w:rFonts w:ascii="Times New Roman" w:hAnsi="Times New Roman"/>
          <w:sz w:val="24"/>
          <w:szCs w:val="24"/>
        </w:rPr>
        <w:t>Новое в конном спорте на современном этапе.</w:t>
      </w:r>
    </w:p>
    <w:p w:rsidR="00E7160F" w:rsidRDefault="00E7160F" w:rsidP="00E7160F">
      <w:pPr>
        <w:pStyle w:val="22"/>
        <w:numPr>
          <w:ilvl w:val="0"/>
          <w:numId w:val="18"/>
        </w:numPr>
        <w:spacing w:after="0" w:line="240" w:lineRule="auto"/>
        <w:jc w:val="both"/>
        <w:rPr>
          <w:rFonts w:ascii="Times New Roman" w:hAnsi="Times New Roman"/>
          <w:sz w:val="24"/>
          <w:szCs w:val="24"/>
        </w:rPr>
      </w:pPr>
      <w:r>
        <w:rPr>
          <w:rFonts w:ascii="Times New Roman" w:hAnsi="Times New Roman"/>
          <w:sz w:val="24"/>
          <w:szCs w:val="24"/>
        </w:rPr>
        <w:t>Возникновение, развитие и современное состояние конкура.</w:t>
      </w:r>
    </w:p>
    <w:p w:rsidR="00E7160F" w:rsidRDefault="00E7160F" w:rsidP="00E7160F">
      <w:pPr>
        <w:pStyle w:val="22"/>
        <w:numPr>
          <w:ilvl w:val="0"/>
          <w:numId w:val="18"/>
        </w:numPr>
        <w:spacing w:after="0" w:line="240" w:lineRule="auto"/>
        <w:jc w:val="both"/>
        <w:rPr>
          <w:rFonts w:ascii="Times New Roman" w:hAnsi="Times New Roman"/>
          <w:sz w:val="24"/>
          <w:szCs w:val="24"/>
        </w:rPr>
      </w:pPr>
      <w:r>
        <w:rPr>
          <w:rFonts w:ascii="Times New Roman" w:hAnsi="Times New Roman"/>
          <w:sz w:val="24"/>
          <w:szCs w:val="24"/>
        </w:rPr>
        <w:t>Возникновение, развитие и современное состояние выездки.</w:t>
      </w:r>
    </w:p>
    <w:p w:rsidR="00E7160F" w:rsidRDefault="00E7160F" w:rsidP="00E7160F">
      <w:pPr>
        <w:pStyle w:val="22"/>
        <w:numPr>
          <w:ilvl w:val="0"/>
          <w:numId w:val="18"/>
        </w:numPr>
        <w:spacing w:after="0" w:line="240" w:lineRule="auto"/>
        <w:jc w:val="both"/>
        <w:rPr>
          <w:rFonts w:ascii="Times New Roman" w:hAnsi="Times New Roman"/>
          <w:sz w:val="24"/>
          <w:szCs w:val="24"/>
        </w:rPr>
      </w:pPr>
      <w:r>
        <w:rPr>
          <w:rFonts w:ascii="Times New Roman" w:hAnsi="Times New Roman"/>
          <w:sz w:val="24"/>
          <w:szCs w:val="24"/>
        </w:rPr>
        <w:lastRenderedPageBreak/>
        <w:t>Возникновение, развитие и современное состояние троеборья.</w:t>
      </w:r>
    </w:p>
    <w:p w:rsidR="00E7160F" w:rsidRDefault="00E7160F" w:rsidP="00E7160F">
      <w:pPr>
        <w:pStyle w:val="22"/>
        <w:numPr>
          <w:ilvl w:val="0"/>
          <w:numId w:val="18"/>
        </w:numPr>
        <w:spacing w:after="0" w:line="240" w:lineRule="auto"/>
        <w:jc w:val="both"/>
        <w:rPr>
          <w:rFonts w:ascii="Times New Roman" w:hAnsi="Times New Roman"/>
          <w:sz w:val="24"/>
          <w:szCs w:val="24"/>
        </w:rPr>
      </w:pPr>
      <w:r>
        <w:rPr>
          <w:rFonts w:ascii="Times New Roman" w:hAnsi="Times New Roman"/>
          <w:sz w:val="24"/>
          <w:szCs w:val="24"/>
        </w:rPr>
        <w:t>Воспитание выносливости спортивной лошади на разных этапах подготовки.</w:t>
      </w:r>
    </w:p>
    <w:p w:rsidR="00E7160F" w:rsidRDefault="00E7160F" w:rsidP="00E7160F">
      <w:pPr>
        <w:pStyle w:val="22"/>
        <w:numPr>
          <w:ilvl w:val="0"/>
          <w:numId w:val="18"/>
        </w:numPr>
        <w:spacing w:after="0" w:line="240" w:lineRule="auto"/>
        <w:jc w:val="both"/>
        <w:rPr>
          <w:rFonts w:ascii="Times New Roman" w:hAnsi="Times New Roman"/>
          <w:sz w:val="24"/>
          <w:szCs w:val="24"/>
        </w:rPr>
      </w:pPr>
      <w:r>
        <w:rPr>
          <w:rFonts w:ascii="Times New Roman" w:hAnsi="Times New Roman"/>
          <w:sz w:val="24"/>
          <w:szCs w:val="24"/>
        </w:rPr>
        <w:t>Воспитание гибкости спортивной лошади на разных этапах подготовки..</w:t>
      </w:r>
    </w:p>
    <w:p w:rsidR="00E7160F" w:rsidRDefault="00E7160F" w:rsidP="00E7160F">
      <w:pPr>
        <w:pStyle w:val="22"/>
        <w:numPr>
          <w:ilvl w:val="0"/>
          <w:numId w:val="18"/>
        </w:numPr>
        <w:spacing w:after="0" w:line="240" w:lineRule="auto"/>
        <w:jc w:val="both"/>
        <w:rPr>
          <w:rFonts w:ascii="Times New Roman" w:hAnsi="Times New Roman"/>
          <w:sz w:val="24"/>
          <w:szCs w:val="24"/>
        </w:rPr>
      </w:pPr>
      <w:r>
        <w:rPr>
          <w:rFonts w:ascii="Times New Roman" w:hAnsi="Times New Roman"/>
          <w:sz w:val="24"/>
          <w:szCs w:val="24"/>
        </w:rPr>
        <w:t>Воспитание силы спортивной лошади на разных этапах подготовки.</w:t>
      </w:r>
    </w:p>
    <w:p w:rsidR="00E7160F" w:rsidRDefault="00E7160F" w:rsidP="00E7160F">
      <w:pPr>
        <w:pStyle w:val="22"/>
        <w:numPr>
          <w:ilvl w:val="0"/>
          <w:numId w:val="18"/>
        </w:numPr>
        <w:spacing w:after="0" w:line="240" w:lineRule="auto"/>
        <w:jc w:val="both"/>
        <w:rPr>
          <w:rFonts w:ascii="Times New Roman" w:hAnsi="Times New Roman"/>
          <w:sz w:val="24"/>
          <w:szCs w:val="24"/>
        </w:rPr>
      </w:pPr>
      <w:r>
        <w:rPr>
          <w:rFonts w:ascii="Times New Roman" w:hAnsi="Times New Roman"/>
          <w:sz w:val="24"/>
          <w:szCs w:val="24"/>
        </w:rPr>
        <w:t>Воспитание быстроты спортивной лошади на разных этапах подготовки.</w:t>
      </w:r>
    </w:p>
    <w:p w:rsidR="00E7160F" w:rsidRDefault="00E7160F" w:rsidP="00E7160F">
      <w:pPr>
        <w:pStyle w:val="22"/>
        <w:numPr>
          <w:ilvl w:val="0"/>
          <w:numId w:val="18"/>
        </w:numPr>
        <w:spacing w:after="0" w:line="240" w:lineRule="auto"/>
        <w:jc w:val="both"/>
        <w:rPr>
          <w:rFonts w:ascii="Times New Roman" w:hAnsi="Times New Roman"/>
          <w:sz w:val="24"/>
          <w:szCs w:val="24"/>
        </w:rPr>
      </w:pPr>
      <w:r>
        <w:rPr>
          <w:rFonts w:ascii="Times New Roman" w:hAnsi="Times New Roman"/>
          <w:sz w:val="24"/>
          <w:szCs w:val="24"/>
        </w:rPr>
        <w:t>Особенности технической подготовки спортивной лошади в конкуре.</w:t>
      </w:r>
    </w:p>
    <w:p w:rsidR="00E7160F" w:rsidRDefault="00E7160F" w:rsidP="00E7160F">
      <w:pPr>
        <w:pStyle w:val="22"/>
        <w:numPr>
          <w:ilvl w:val="0"/>
          <w:numId w:val="18"/>
        </w:numPr>
        <w:spacing w:after="0" w:line="240" w:lineRule="auto"/>
        <w:jc w:val="both"/>
        <w:rPr>
          <w:rFonts w:ascii="Times New Roman" w:hAnsi="Times New Roman"/>
          <w:sz w:val="24"/>
          <w:szCs w:val="24"/>
        </w:rPr>
      </w:pPr>
      <w:r>
        <w:rPr>
          <w:rFonts w:ascii="Times New Roman" w:hAnsi="Times New Roman"/>
          <w:sz w:val="24"/>
          <w:szCs w:val="24"/>
        </w:rPr>
        <w:t>Особенности технической подготовки спортивной лошади в выездке.</w:t>
      </w:r>
    </w:p>
    <w:p w:rsidR="00E7160F" w:rsidRDefault="00E7160F" w:rsidP="00E7160F">
      <w:pPr>
        <w:pStyle w:val="22"/>
        <w:numPr>
          <w:ilvl w:val="0"/>
          <w:numId w:val="18"/>
        </w:numPr>
        <w:spacing w:after="0" w:line="240" w:lineRule="auto"/>
        <w:jc w:val="both"/>
        <w:rPr>
          <w:rFonts w:ascii="Times New Roman" w:hAnsi="Times New Roman"/>
          <w:sz w:val="24"/>
          <w:szCs w:val="24"/>
        </w:rPr>
      </w:pPr>
      <w:r>
        <w:rPr>
          <w:rFonts w:ascii="Times New Roman" w:hAnsi="Times New Roman"/>
          <w:sz w:val="24"/>
          <w:szCs w:val="24"/>
        </w:rPr>
        <w:t>Особенности технической подготовки спортивной лошади в троеборье.</w:t>
      </w:r>
    </w:p>
    <w:p w:rsidR="00E7160F" w:rsidRDefault="00E7160F" w:rsidP="00E7160F">
      <w:pPr>
        <w:pStyle w:val="22"/>
        <w:numPr>
          <w:ilvl w:val="0"/>
          <w:numId w:val="18"/>
        </w:numPr>
        <w:spacing w:after="0" w:line="240" w:lineRule="auto"/>
        <w:jc w:val="both"/>
        <w:rPr>
          <w:rFonts w:ascii="Times New Roman" w:hAnsi="Times New Roman"/>
          <w:sz w:val="24"/>
          <w:szCs w:val="24"/>
        </w:rPr>
      </w:pPr>
      <w:r>
        <w:rPr>
          <w:rFonts w:ascii="Times New Roman" w:hAnsi="Times New Roman"/>
          <w:sz w:val="24"/>
          <w:szCs w:val="24"/>
        </w:rPr>
        <w:t>Современные взгляды на физическую подготовку спортивной лошади.</w:t>
      </w:r>
    </w:p>
    <w:p w:rsidR="00E7160F" w:rsidRDefault="00E7160F" w:rsidP="00E7160F">
      <w:pPr>
        <w:pStyle w:val="22"/>
        <w:numPr>
          <w:ilvl w:val="0"/>
          <w:numId w:val="18"/>
        </w:numPr>
        <w:spacing w:after="0" w:line="240" w:lineRule="auto"/>
        <w:jc w:val="both"/>
        <w:rPr>
          <w:rFonts w:ascii="Times New Roman" w:hAnsi="Times New Roman"/>
          <w:sz w:val="24"/>
          <w:szCs w:val="24"/>
        </w:rPr>
      </w:pPr>
      <w:r>
        <w:rPr>
          <w:rFonts w:ascii="Times New Roman" w:hAnsi="Times New Roman"/>
          <w:sz w:val="24"/>
          <w:szCs w:val="24"/>
        </w:rPr>
        <w:t>Основные этапы подготовки спортивной лошади.</w:t>
      </w:r>
    </w:p>
    <w:p w:rsidR="00E7160F" w:rsidRDefault="00E7160F" w:rsidP="00E7160F">
      <w:pPr>
        <w:pStyle w:val="22"/>
        <w:numPr>
          <w:ilvl w:val="0"/>
          <w:numId w:val="18"/>
        </w:numPr>
        <w:spacing w:after="0" w:line="240" w:lineRule="auto"/>
        <w:jc w:val="both"/>
        <w:rPr>
          <w:rFonts w:ascii="Times New Roman" w:hAnsi="Times New Roman"/>
          <w:sz w:val="24"/>
          <w:szCs w:val="24"/>
        </w:rPr>
      </w:pPr>
      <w:r>
        <w:rPr>
          <w:rFonts w:ascii="Times New Roman" w:hAnsi="Times New Roman"/>
          <w:sz w:val="24"/>
          <w:szCs w:val="24"/>
        </w:rPr>
        <w:t>История развития конного спорта в России.</w:t>
      </w:r>
    </w:p>
    <w:p w:rsidR="00E7160F" w:rsidRDefault="00E7160F" w:rsidP="00E7160F">
      <w:pPr>
        <w:pStyle w:val="22"/>
        <w:numPr>
          <w:ilvl w:val="0"/>
          <w:numId w:val="18"/>
        </w:numPr>
        <w:spacing w:after="0" w:line="240" w:lineRule="auto"/>
        <w:jc w:val="both"/>
        <w:rPr>
          <w:rFonts w:ascii="Times New Roman" w:hAnsi="Times New Roman"/>
          <w:sz w:val="24"/>
          <w:szCs w:val="24"/>
        </w:rPr>
      </w:pPr>
      <w:r>
        <w:rPr>
          <w:rFonts w:ascii="Times New Roman" w:hAnsi="Times New Roman"/>
          <w:sz w:val="24"/>
          <w:szCs w:val="24"/>
        </w:rPr>
        <w:t>Влияние темперамента и характера лошади на спортивное использование.</w:t>
      </w:r>
    </w:p>
    <w:p w:rsidR="00E7160F" w:rsidRDefault="00E7160F" w:rsidP="00E7160F">
      <w:pPr>
        <w:pStyle w:val="22"/>
        <w:numPr>
          <w:ilvl w:val="0"/>
          <w:numId w:val="18"/>
        </w:numPr>
        <w:spacing w:after="0" w:line="240" w:lineRule="auto"/>
        <w:jc w:val="both"/>
        <w:rPr>
          <w:rFonts w:ascii="Times New Roman" w:hAnsi="Times New Roman"/>
          <w:sz w:val="24"/>
          <w:szCs w:val="24"/>
        </w:rPr>
      </w:pPr>
      <w:r>
        <w:rPr>
          <w:rFonts w:ascii="Times New Roman" w:hAnsi="Times New Roman"/>
          <w:sz w:val="24"/>
          <w:szCs w:val="24"/>
        </w:rPr>
        <w:t>Роль ОФП и СФП и их соотношение в современном конном спорте.</w:t>
      </w:r>
    </w:p>
    <w:p w:rsidR="00E7160F" w:rsidRDefault="00E7160F" w:rsidP="00E7160F">
      <w:pPr>
        <w:pStyle w:val="22"/>
        <w:numPr>
          <w:ilvl w:val="0"/>
          <w:numId w:val="18"/>
        </w:numPr>
        <w:spacing w:after="0" w:line="240" w:lineRule="auto"/>
        <w:jc w:val="both"/>
        <w:rPr>
          <w:rFonts w:ascii="Times New Roman" w:hAnsi="Times New Roman"/>
          <w:sz w:val="24"/>
          <w:szCs w:val="24"/>
        </w:rPr>
      </w:pPr>
      <w:r>
        <w:rPr>
          <w:rFonts w:ascii="Times New Roman" w:hAnsi="Times New Roman"/>
          <w:sz w:val="24"/>
          <w:szCs w:val="24"/>
        </w:rPr>
        <w:t>Основные формы обучения и проведения занятий по верховой езде и конному спорту.</w:t>
      </w:r>
    </w:p>
    <w:p w:rsidR="00E7160F" w:rsidRDefault="00E7160F" w:rsidP="00E7160F">
      <w:pPr>
        <w:pStyle w:val="22"/>
        <w:numPr>
          <w:ilvl w:val="0"/>
          <w:numId w:val="18"/>
        </w:numPr>
        <w:spacing w:after="0" w:line="240" w:lineRule="auto"/>
        <w:jc w:val="both"/>
        <w:rPr>
          <w:rFonts w:ascii="Times New Roman" w:hAnsi="Times New Roman"/>
          <w:sz w:val="24"/>
          <w:szCs w:val="24"/>
        </w:rPr>
      </w:pPr>
      <w:r>
        <w:rPr>
          <w:rFonts w:ascii="Times New Roman" w:hAnsi="Times New Roman"/>
          <w:sz w:val="24"/>
          <w:szCs w:val="24"/>
        </w:rPr>
        <w:t>Анализ выступления спортсменов на ЧМ и ОИ.</w:t>
      </w:r>
    </w:p>
    <w:p w:rsidR="00E7160F" w:rsidRDefault="00E7160F" w:rsidP="00E7160F">
      <w:pPr>
        <w:pStyle w:val="22"/>
        <w:numPr>
          <w:ilvl w:val="0"/>
          <w:numId w:val="18"/>
        </w:numPr>
        <w:spacing w:after="0" w:line="240" w:lineRule="auto"/>
        <w:jc w:val="both"/>
        <w:rPr>
          <w:rFonts w:ascii="Times New Roman" w:hAnsi="Times New Roman"/>
          <w:sz w:val="24"/>
          <w:szCs w:val="24"/>
          <w:u w:val="single"/>
        </w:rPr>
      </w:pPr>
      <w:r>
        <w:rPr>
          <w:rFonts w:ascii="Times New Roman" w:hAnsi="Times New Roman"/>
          <w:sz w:val="24"/>
          <w:szCs w:val="24"/>
        </w:rPr>
        <w:t>Особенности организации занятий верховой ездой с разным контингентом занимающихся.</w:t>
      </w:r>
    </w:p>
    <w:p w:rsidR="00E7160F" w:rsidRDefault="00E7160F" w:rsidP="00E7160F">
      <w:pPr>
        <w:pStyle w:val="22"/>
        <w:numPr>
          <w:ilvl w:val="0"/>
          <w:numId w:val="18"/>
        </w:numPr>
        <w:spacing w:after="0" w:line="240" w:lineRule="auto"/>
        <w:jc w:val="both"/>
        <w:rPr>
          <w:rFonts w:ascii="Times New Roman" w:hAnsi="Times New Roman"/>
          <w:sz w:val="24"/>
          <w:szCs w:val="24"/>
          <w:u w:val="single"/>
        </w:rPr>
      </w:pPr>
      <w:r>
        <w:rPr>
          <w:rFonts w:ascii="Times New Roman" w:hAnsi="Times New Roman"/>
          <w:sz w:val="24"/>
          <w:szCs w:val="24"/>
        </w:rPr>
        <w:t>ОФП спортсмена-конника на разных этапах подготовки</w:t>
      </w:r>
    </w:p>
    <w:p w:rsidR="00E7160F" w:rsidRPr="00014A5E" w:rsidRDefault="00E7160F" w:rsidP="00E7160F">
      <w:pPr>
        <w:pStyle w:val="22"/>
        <w:numPr>
          <w:ilvl w:val="0"/>
          <w:numId w:val="18"/>
        </w:numPr>
        <w:spacing w:after="0" w:line="240" w:lineRule="auto"/>
        <w:jc w:val="both"/>
        <w:rPr>
          <w:rFonts w:ascii="Times New Roman" w:hAnsi="Times New Roman"/>
          <w:sz w:val="24"/>
          <w:szCs w:val="24"/>
        </w:rPr>
      </w:pPr>
      <w:r w:rsidRPr="00014A5E">
        <w:rPr>
          <w:rFonts w:ascii="Times New Roman" w:hAnsi="Times New Roman"/>
          <w:sz w:val="24"/>
          <w:szCs w:val="24"/>
        </w:rPr>
        <w:t>СФП спортсмена-конника на разных этапах подготовки</w:t>
      </w:r>
    </w:p>
    <w:p w:rsidR="00E7160F" w:rsidRPr="00014A5E" w:rsidRDefault="00E7160F" w:rsidP="00E7160F">
      <w:pPr>
        <w:pStyle w:val="22"/>
        <w:numPr>
          <w:ilvl w:val="0"/>
          <w:numId w:val="18"/>
        </w:numPr>
        <w:spacing w:after="0" w:line="240" w:lineRule="auto"/>
        <w:jc w:val="both"/>
        <w:rPr>
          <w:rFonts w:ascii="Times New Roman" w:hAnsi="Times New Roman"/>
          <w:sz w:val="24"/>
          <w:szCs w:val="24"/>
        </w:rPr>
      </w:pPr>
      <w:r w:rsidRPr="00014A5E">
        <w:rPr>
          <w:rFonts w:ascii="Times New Roman" w:hAnsi="Times New Roman"/>
          <w:sz w:val="24"/>
          <w:szCs w:val="24"/>
        </w:rPr>
        <w:t>Техническая подготовка спортсмена-конника на разных этапах подготовки</w:t>
      </w:r>
    </w:p>
    <w:p w:rsidR="00E7160F" w:rsidRDefault="00E7160F" w:rsidP="00E7160F">
      <w:pPr>
        <w:pStyle w:val="22"/>
        <w:numPr>
          <w:ilvl w:val="0"/>
          <w:numId w:val="18"/>
        </w:numPr>
        <w:spacing w:after="0" w:line="240" w:lineRule="auto"/>
        <w:jc w:val="both"/>
        <w:rPr>
          <w:rFonts w:ascii="Times New Roman" w:hAnsi="Times New Roman"/>
          <w:sz w:val="24"/>
          <w:szCs w:val="24"/>
          <w:u w:val="single"/>
        </w:rPr>
      </w:pPr>
      <w:r w:rsidRPr="00014A5E">
        <w:rPr>
          <w:rFonts w:ascii="Times New Roman" w:hAnsi="Times New Roman"/>
          <w:sz w:val="24"/>
          <w:szCs w:val="24"/>
        </w:rPr>
        <w:t>Тактическая подготовка</w:t>
      </w:r>
      <w:r>
        <w:rPr>
          <w:rFonts w:ascii="Times New Roman" w:hAnsi="Times New Roman"/>
          <w:sz w:val="24"/>
          <w:szCs w:val="24"/>
          <w:u w:val="single"/>
        </w:rPr>
        <w:t xml:space="preserve"> </w:t>
      </w:r>
      <w:r>
        <w:rPr>
          <w:rFonts w:ascii="Times New Roman" w:hAnsi="Times New Roman"/>
          <w:sz w:val="24"/>
          <w:szCs w:val="24"/>
        </w:rPr>
        <w:t>спортсмена-конника на разных этапах подготовки</w:t>
      </w:r>
    </w:p>
    <w:p w:rsidR="00E7160F" w:rsidRDefault="00E7160F" w:rsidP="00E7160F">
      <w:pPr>
        <w:pStyle w:val="22"/>
        <w:numPr>
          <w:ilvl w:val="0"/>
          <w:numId w:val="18"/>
        </w:numPr>
        <w:spacing w:after="0" w:line="240" w:lineRule="auto"/>
        <w:jc w:val="both"/>
        <w:rPr>
          <w:rFonts w:ascii="Times New Roman" w:hAnsi="Times New Roman"/>
          <w:sz w:val="24"/>
          <w:szCs w:val="24"/>
          <w:u w:val="single"/>
        </w:rPr>
      </w:pPr>
      <w:r>
        <w:rPr>
          <w:rFonts w:ascii="Times New Roman" w:hAnsi="Times New Roman"/>
          <w:sz w:val="24"/>
          <w:szCs w:val="24"/>
        </w:rPr>
        <w:t>Психологическая подготовка спортсмена-конника на разных этапах подготовки</w:t>
      </w:r>
    </w:p>
    <w:p w:rsidR="00E7160F" w:rsidRDefault="00E7160F" w:rsidP="00E7160F">
      <w:pPr>
        <w:pStyle w:val="22"/>
        <w:numPr>
          <w:ilvl w:val="0"/>
          <w:numId w:val="18"/>
        </w:numPr>
        <w:spacing w:after="0" w:line="240" w:lineRule="auto"/>
        <w:jc w:val="both"/>
        <w:rPr>
          <w:rFonts w:ascii="Times New Roman" w:hAnsi="Times New Roman"/>
          <w:sz w:val="24"/>
          <w:szCs w:val="24"/>
          <w:u w:val="single"/>
        </w:rPr>
      </w:pPr>
      <w:r>
        <w:rPr>
          <w:rFonts w:ascii="Times New Roman" w:hAnsi="Times New Roman"/>
          <w:sz w:val="24"/>
          <w:szCs w:val="24"/>
        </w:rPr>
        <w:t>Применение дидактических принципов обучении верховой езде и занятиях конным спортом</w:t>
      </w:r>
    </w:p>
    <w:p w:rsidR="00E7160F" w:rsidRDefault="00E7160F" w:rsidP="00E7160F">
      <w:pPr>
        <w:pStyle w:val="22"/>
        <w:numPr>
          <w:ilvl w:val="0"/>
          <w:numId w:val="18"/>
        </w:numPr>
        <w:spacing w:after="0" w:line="240" w:lineRule="auto"/>
        <w:jc w:val="both"/>
        <w:rPr>
          <w:rFonts w:ascii="Times New Roman" w:hAnsi="Times New Roman"/>
          <w:sz w:val="24"/>
          <w:szCs w:val="24"/>
          <w:u w:val="single"/>
        </w:rPr>
      </w:pPr>
      <w:r>
        <w:rPr>
          <w:rFonts w:ascii="Times New Roman" w:hAnsi="Times New Roman"/>
          <w:sz w:val="24"/>
          <w:szCs w:val="24"/>
        </w:rPr>
        <w:t>Периодизация годового цикла тренировок</w:t>
      </w:r>
    </w:p>
    <w:p w:rsidR="00E7160F" w:rsidRDefault="00E7160F" w:rsidP="00E7160F">
      <w:pPr>
        <w:pStyle w:val="22"/>
        <w:numPr>
          <w:ilvl w:val="0"/>
          <w:numId w:val="18"/>
        </w:numPr>
        <w:spacing w:after="0" w:line="240" w:lineRule="auto"/>
        <w:jc w:val="both"/>
        <w:rPr>
          <w:rFonts w:ascii="Times New Roman" w:hAnsi="Times New Roman"/>
          <w:sz w:val="24"/>
          <w:szCs w:val="24"/>
          <w:u w:val="single"/>
        </w:rPr>
      </w:pPr>
      <w:r>
        <w:rPr>
          <w:rFonts w:ascii="Times New Roman" w:hAnsi="Times New Roman"/>
          <w:sz w:val="24"/>
          <w:szCs w:val="24"/>
        </w:rPr>
        <w:t>Понятие о нагрузке на спортсмена и лошадь их взаимоотношения в тренировочном процессе</w:t>
      </w:r>
    </w:p>
    <w:p w:rsidR="00E7160F" w:rsidRDefault="00E7160F" w:rsidP="00E7160F">
      <w:pPr>
        <w:pStyle w:val="22"/>
        <w:numPr>
          <w:ilvl w:val="0"/>
          <w:numId w:val="18"/>
        </w:numPr>
        <w:spacing w:after="0" w:line="240" w:lineRule="auto"/>
        <w:jc w:val="both"/>
        <w:rPr>
          <w:rFonts w:ascii="Times New Roman" w:hAnsi="Times New Roman"/>
          <w:sz w:val="24"/>
          <w:szCs w:val="24"/>
          <w:u w:val="single"/>
        </w:rPr>
      </w:pPr>
      <w:r>
        <w:rPr>
          <w:rFonts w:ascii="Times New Roman" w:hAnsi="Times New Roman"/>
          <w:sz w:val="24"/>
          <w:szCs w:val="24"/>
        </w:rPr>
        <w:t>Технико-тактическая подготовка в выездке.</w:t>
      </w:r>
    </w:p>
    <w:p w:rsidR="00E7160F" w:rsidRDefault="00E7160F" w:rsidP="00E7160F">
      <w:pPr>
        <w:pStyle w:val="22"/>
        <w:numPr>
          <w:ilvl w:val="0"/>
          <w:numId w:val="18"/>
        </w:numPr>
        <w:spacing w:after="0" w:line="240" w:lineRule="auto"/>
        <w:jc w:val="both"/>
        <w:rPr>
          <w:rFonts w:ascii="Times New Roman" w:hAnsi="Times New Roman"/>
          <w:sz w:val="24"/>
          <w:szCs w:val="24"/>
          <w:u w:val="single"/>
        </w:rPr>
      </w:pPr>
      <w:r>
        <w:rPr>
          <w:rFonts w:ascii="Times New Roman" w:hAnsi="Times New Roman"/>
          <w:sz w:val="24"/>
          <w:szCs w:val="24"/>
        </w:rPr>
        <w:t>Технико-тактическая подготовка в конкуре.</w:t>
      </w:r>
    </w:p>
    <w:p w:rsidR="00E7160F" w:rsidRPr="00014A5E" w:rsidRDefault="00E7160F" w:rsidP="00E7160F">
      <w:pPr>
        <w:pStyle w:val="22"/>
        <w:numPr>
          <w:ilvl w:val="0"/>
          <w:numId w:val="18"/>
        </w:numPr>
        <w:spacing w:after="0" w:line="240" w:lineRule="auto"/>
        <w:jc w:val="both"/>
        <w:rPr>
          <w:rFonts w:ascii="Times New Roman" w:hAnsi="Times New Roman"/>
          <w:sz w:val="24"/>
          <w:szCs w:val="24"/>
        </w:rPr>
      </w:pPr>
      <w:r w:rsidRPr="00014A5E">
        <w:rPr>
          <w:rFonts w:ascii="Times New Roman" w:hAnsi="Times New Roman"/>
          <w:sz w:val="24"/>
          <w:szCs w:val="24"/>
        </w:rPr>
        <w:t>Технико-тактическая подготовка в троеборье.</w:t>
      </w:r>
    </w:p>
    <w:p w:rsidR="00E7160F" w:rsidRDefault="00E7160F" w:rsidP="00E7160F">
      <w:pPr>
        <w:pStyle w:val="22"/>
        <w:numPr>
          <w:ilvl w:val="0"/>
          <w:numId w:val="18"/>
        </w:numPr>
        <w:spacing w:after="0" w:line="240" w:lineRule="auto"/>
        <w:jc w:val="both"/>
        <w:rPr>
          <w:rFonts w:ascii="Times New Roman" w:hAnsi="Times New Roman"/>
          <w:sz w:val="24"/>
          <w:szCs w:val="24"/>
          <w:u w:val="single"/>
        </w:rPr>
      </w:pPr>
      <w:r>
        <w:rPr>
          <w:rFonts w:ascii="Times New Roman" w:hAnsi="Times New Roman"/>
          <w:sz w:val="24"/>
          <w:szCs w:val="24"/>
        </w:rPr>
        <w:t>Особенности этапа начальной подготовки в конном спорте</w:t>
      </w:r>
    </w:p>
    <w:p w:rsidR="00E7160F" w:rsidRDefault="00E7160F" w:rsidP="00E7160F">
      <w:pPr>
        <w:pStyle w:val="22"/>
        <w:numPr>
          <w:ilvl w:val="0"/>
          <w:numId w:val="18"/>
        </w:numPr>
        <w:spacing w:after="0" w:line="240" w:lineRule="auto"/>
        <w:jc w:val="both"/>
        <w:rPr>
          <w:rFonts w:ascii="Times New Roman" w:hAnsi="Times New Roman"/>
          <w:sz w:val="24"/>
          <w:szCs w:val="24"/>
          <w:u w:val="single"/>
        </w:rPr>
      </w:pPr>
      <w:r>
        <w:rPr>
          <w:rFonts w:ascii="Times New Roman" w:hAnsi="Times New Roman"/>
          <w:sz w:val="24"/>
          <w:szCs w:val="24"/>
        </w:rPr>
        <w:t>Этап первичной специализации, его специфика в разных видах конного спорта</w:t>
      </w:r>
    </w:p>
    <w:p w:rsidR="00E7160F" w:rsidRDefault="00E7160F" w:rsidP="00E7160F">
      <w:pPr>
        <w:pStyle w:val="22"/>
        <w:numPr>
          <w:ilvl w:val="0"/>
          <w:numId w:val="18"/>
        </w:numPr>
        <w:spacing w:after="0" w:line="240" w:lineRule="auto"/>
        <w:jc w:val="both"/>
        <w:rPr>
          <w:rFonts w:ascii="Times New Roman" w:hAnsi="Times New Roman"/>
          <w:sz w:val="24"/>
          <w:szCs w:val="24"/>
          <w:u w:val="single"/>
        </w:rPr>
      </w:pPr>
      <w:r>
        <w:rPr>
          <w:rFonts w:ascii="Times New Roman" w:hAnsi="Times New Roman"/>
          <w:sz w:val="24"/>
          <w:szCs w:val="24"/>
        </w:rPr>
        <w:t>Особенности этапа углубленной специализации в конкуре</w:t>
      </w:r>
      <w:r>
        <w:rPr>
          <w:rFonts w:ascii="Times New Roman" w:hAnsi="Times New Roman"/>
          <w:sz w:val="24"/>
          <w:szCs w:val="24"/>
          <w:u w:val="single"/>
        </w:rPr>
        <w:t>.</w:t>
      </w:r>
    </w:p>
    <w:p w:rsidR="00E7160F" w:rsidRDefault="00E7160F" w:rsidP="00E7160F">
      <w:pPr>
        <w:pStyle w:val="22"/>
        <w:numPr>
          <w:ilvl w:val="0"/>
          <w:numId w:val="18"/>
        </w:numPr>
        <w:spacing w:after="0" w:line="240" w:lineRule="auto"/>
        <w:jc w:val="both"/>
        <w:rPr>
          <w:rFonts w:ascii="Times New Roman" w:hAnsi="Times New Roman"/>
          <w:sz w:val="24"/>
          <w:szCs w:val="24"/>
          <w:u w:val="single"/>
        </w:rPr>
      </w:pPr>
      <w:r>
        <w:rPr>
          <w:rFonts w:ascii="Times New Roman" w:hAnsi="Times New Roman"/>
          <w:sz w:val="24"/>
          <w:szCs w:val="24"/>
        </w:rPr>
        <w:t>Особенности этапа углубленной специализации в выездке.</w:t>
      </w:r>
    </w:p>
    <w:p w:rsidR="00E7160F" w:rsidRDefault="00E7160F" w:rsidP="00E7160F">
      <w:pPr>
        <w:pStyle w:val="22"/>
        <w:numPr>
          <w:ilvl w:val="0"/>
          <w:numId w:val="18"/>
        </w:numPr>
        <w:spacing w:after="0" w:line="240" w:lineRule="auto"/>
        <w:jc w:val="both"/>
        <w:rPr>
          <w:rFonts w:ascii="Times New Roman" w:hAnsi="Times New Roman"/>
          <w:sz w:val="24"/>
          <w:szCs w:val="24"/>
          <w:u w:val="single"/>
        </w:rPr>
      </w:pPr>
      <w:r>
        <w:rPr>
          <w:rFonts w:ascii="Times New Roman" w:hAnsi="Times New Roman"/>
          <w:sz w:val="24"/>
          <w:szCs w:val="24"/>
        </w:rPr>
        <w:t>Особенности этапа углубленной специализации в троеборье.</w:t>
      </w:r>
    </w:p>
    <w:p w:rsidR="00E7160F" w:rsidRDefault="00E7160F" w:rsidP="00E7160F">
      <w:pPr>
        <w:pStyle w:val="22"/>
        <w:numPr>
          <w:ilvl w:val="0"/>
          <w:numId w:val="18"/>
        </w:numPr>
        <w:spacing w:after="0" w:line="240" w:lineRule="auto"/>
        <w:jc w:val="both"/>
        <w:rPr>
          <w:rFonts w:ascii="Times New Roman" w:hAnsi="Times New Roman"/>
          <w:sz w:val="24"/>
          <w:szCs w:val="24"/>
          <w:u w:val="single"/>
        </w:rPr>
      </w:pPr>
      <w:r>
        <w:rPr>
          <w:rFonts w:ascii="Times New Roman" w:hAnsi="Times New Roman"/>
          <w:sz w:val="24"/>
          <w:szCs w:val="24"/>
        </w:rPr>
        <w:t>Критерии и методы отбора лошадей для выездки.</w:t>
      </w:r>
    </w:p>
    <w:p w:rsidR="00E7160F" w:rsidRDefault="00E7160F" w:rsidP="00E7160F">
      <w:pPr>
        <w:pStyle w:val="22"/>
        <w:numPr>
          <w:ilvl w:val="0"/>
          <w:numId w:val="18"/>
        </w:numPr>
        <w:spacing w:after="0" w:line="240" w:lineRule="auto"/>
        <w:jc w:val="both"/>
        <w:rPr>
          <w:rFonts w:ascii="Times New Roman" w:hAnsi="Times New Roman"/>
          <w:sz w:val="24"/>
          <w:szCs w:val="24"/>
          <w:u w:val="single"/>
        </w:rPr>
      </w:pPr>
      <w:r>
        <w:rPr>
          <w:rFonts w:ascii="Times New Roman" w:hAnsi="Times New Roman"/>
          <w:sz w:val="24"/>
          <w:szCs w:val="24"/>
        </w:rPr>
        <w:t>Критерии и методы отбора лошадей в троеборье.</w:t>
      </w:r>
    </w:p>
    <w:p w:rsidR="00E7160F" w:rsidRDefault="00E7160F" w:rsidP="00E7160F">
      <w:pPr>
        <w:pStyle w:val="22"/>
        <w:numPr>
          <w:ilvl w:val="0"/>
          <w:numId w:val="18"/>
        </w:numPr>
        <w:spacing w:after="0" w:line="240" w:lineRule="auto"/>
        <w:jc w:val="both"/>
        <w:rPr>
          <w:rFonts w:ascii="Times New Roman" w:hAnsi="Times New Roman"/>
          <w:sz w:val="24"/>
          <w:szCs w:val="24"/>
          <w:u w:val="single"/>
        </w:rPr>
      </w:pPr>
      <w:r>
        <w:rPr>
          <w:rFonts w:ascii="Times New Roman" w:hAnsi="Times New Roman"/>
          <w:sz w:val="24"/>
          <w:szCs w:val="24"/>
        </w:rPr>
        <w:t>Организация подготовки и проведения соревнований по троеборью.</w:t>
      </w:r>
    </w:p>
    <w:p w:rsidR="00E7160F" w:rsidRDefault="00E7160F" w:rsidP="00E7160F">
      <w:pPr>
        <w:pStyle w:val="22"/>
        <w:numPr>
          <w:ilvl w:val="0"/>
          <w:numId w:val="18"/>
        </w:numPr>
        <w:spacing w:after="0" w:line="240" w:lineRule="auto"/>
        <w:jc w:val="both"/>
        <w:rPr>
          <w:rFonts w:ascii="Times New Roman" w:hAnsi="Times New Roman"/>
          <w:sz w:val="24"/>
          <w:szCs w:val="24"/>
          <w:u w:val="single"/>
        </w:rPr>
      </w:pPr>
      <w:r>
        <w:rPr>
          <w:rFonts w:ascii="Times New Roman" w:hAnsi="Times New Roman"/>
          <w:sz w:val="24"/>
          <w:szCs w:val="24"/>
        </w:rPr>
        <w:t>Организация подготовки и проведения соревнований  по выездке.</w:t>
      </w:r>
    </w:p>
    <w:p w:rsidR="00E7160F" w:rsidRDefault="00E7160F" w:rsidP="00E7160F">
      <w:pPr>
        <w:pStyle w:val="22"/>
        <w:numPr>
          <w:ilvl w:val="0"/>
          <w:numId w:val="18"/>
        </w:numPr>
        <w:spacing w:after="0" w:line="240" w:lineRule="auto"/>
        <w:jc w:val="both"/>
        <w:rPr>
          <w:rFonts w:ascii="Times New Roman" w:hAnsi="Times New Roman"/>
          <w:sz w:val="24"/>
          <w:szCs w:val="24"/>
          <w:u w:val="single"/>
        </w:rPr>
      </w:pPr>
      <w:r>
        <w:rPr>
          <w:rFonts w:ascii="Times New Roman" w:hAnsi="Times New Roman"/>
          <w:sz w:val="24"/>
          <w:szCs w:val="24"/>
        </w:rPr>
        <w:t>Организация подготовки и проведения соревнований по конкуру.</w:t>
      </w:r>
    </w:p>
    <w:p w:rsidR="00E7160F" w:rsidRDefault="00E7160F" w:rsidP="00E7160F">
      <w:pPr>
        <w:pStyle w:val="22"/>
        <w:numPr>
          <w:ilvl w:val="0"/>
          <w:numId w:val="18"/>
        </w:numPr>
        <w:spacing w:after="0" w:line="240" w:lineRule="auto"/>
        <w:jc w:val="both"/>
        <w:rPr>
          <w:rFonts w:ascii="Times New Roman" w:hAnsi="Times New Roman"/>
          <w:sz w:val="24"/>
          <w:szCs w:val="24"/>
          <w:u w:val="single"/>
        </w:rPr>
      </w:pPr>
      <w:r>
        <w:rPr>
          <w:rFonts w:ascii="Times New Roman" w:hAnsi="Times New Roman"/>
          <w:sz w:val="24"/>
          <w:szCs w:val="24"/>
        </w:rPr>
        <w:t>Критерии и методы отбора лошадей в конкур.</w:t>
      </w:r>
    </w:p>
    <w:p w:rsidR="00E7160F" w:rsidRDefault="00E7160F" w:rsidP="00E7160F">
      <w:pPr>
        <w:pStyle w:val="22"/>
        <w:spacing w:after="0" w:line="240" w:lineRule="auto"/>
        <w:ind w:left="720"/>
        <w:jc w:val="both"/>
        <w:rPr>
          <w:rFonts w:ascii="Times New Roman" w:hAnsi="Times New Roman"/>
          <w:sz w:val="24"/>
          <w:szCs w:val="24"/>
          <w:u w:val="single"/>
        </w:rPr>
      </w:pPr>
    </w:p>
    <w:p w:rsidR="00E7160F" w:rsidRDefault="00E7160F" w:rsidP="00E7160F">
      <w:pPr>
        <w:ind w:firstLine="720"/>
        <w:rPr>
          <w:sz w:val="24"/>
          <w:szCs w:val="24"/>
        </w:rPr>
      </w:pPr>
    </w:p>
    <w:p w:rsidR="00E7160F" w:rsidRDefault="00E7160F" w:rsidP="00E7160F">
      <w:pPr>
        <w:pStyle w:val="Default"/>
        <w:jc w:val="center"/>
      </w:pPr>
    </w:p>
    <w:p w:rsidR="00E7160F" w:rsidRDefault="00E7160F" w:rsidP="00E7160F">
      <w:pPr>
        <w:pStyle w:val="Default"/>
        <w:jc w:val="center"/>
      </w:pPr>
      <w:r w:rsidRPr="008C2F93">
        <w:t>Критерии оценки:</w:t>
      </w:r>
    </w:p>
    <w:p w:rsidR="00E7160F" w:rsidRDefault="00E7160F" w:rsidP="00E7160F">
      <w:pPr>
        <w:pStyle w:val="Default"/>
        <w:jc w:val="center"/>
      </w:pP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81"/>
        <w:gridCol w:w="9223"/>
      </w:tblGrid>
      <w:tr w:rsidR="00E7160F" w:rsidRPr="004D632A" w:rsidTr="00E7160F">
        <w:trPr>
          <w:tblCellSpacing w:w="15" w:type="dxa"/>
        </w:trPr>
        <w:tc>
          <w:tcPr>
            <w:tcW w:w="0" w:type="auto"/>
            <w:vAlign w:val="center"/>
          </w:tcPr>
          <w:p w:rsidR="00E7160F" w:rsidRPr="00084F9F" w:rsidRDefault="00E7160F" w:rsidP="00E7160F">
            <w:pPr>
              <w:rPr>
                <w:color w:val="FF0000"/>
                <w:szCs w:val="24"/>
              </w:rPr>
            </w:pPr>
          </w:p>
        </w:tc>
        <w:tc>
          <w:tcPr>
            <w:tcW w:w="0" w:type="auto"/>
            <w:vAlign w:val="center"/>
          </w:tcPr>
          <w:p w:rsidR="00E7160F" w:rsidRPr="00740019" w:rsidRDefault="00E7160F" w:rsidP="00E7160F">
            <w:pPr>
              <w:spacing w:line="276" w:lineRule="auto"/>
              <w:rPr>
                <w:sz w:val="24"/>
                <w:szCs w:val="24"/>
              </w:rPr>
            </w:pPr>
            <w:r w:rsidRPr="00740019">
              <w:rPr>
                <w:sz w:val="24"/>
                <w:szCs w:val="24"/>
              </w:rPr>
              <w:t xml:space="preserve">Балл «5» ставится в том случае, когда учащийся представил большой по объему и качественный по содержанию материал, отлично оперирует  им. На вопросы (в пределах программы) дает правильные, сознательные и уверенные ответы. Широко умеет использовать </w:t>
            </w:r>
            <w:proofErr w:type="spellStart"/>
            <w:r w:rsidRPr="00740019">
              <w:rPr>
                <w:sz w:val="24"/>
                <w:szCs w:val="24"/>
              </w:rPr>
              <w:t>межпредметные</w:t>
            </w:r>
            <w:proofErr w:type="spellEnd"/>
            <w:r w:rsidRPr="00740019">
              <w:rPr>
                <w:sz w:val="24"/>
                <w:szCs w:val="24"/>
              </w:rPr>
              <w:t xml:space="preserve"> связи.</w:t>
            </w:r>
          </w:p>
        </w:tc>
      </w:tr>
      <w:tr w:rsidR="00E7160F" w:rsidRPr="004D632A" w:rsidTr="00E7160F">
        <w:trPr>
          <w:tblCellSpacing w:w="15" w:type="dxa"/>
        </w:trPr>
        <w:tc>
          <w:tcPr>
            <w:tcW w:w="0" w:type="auto"/>
            <w:vAlign w:val="center"/>
          </w:tcPr>
          <w:p w:rsidR="00E7160F" w:rsidRPr="00084F9F" w:rsidRDefault="00E7160F" w:rsidP="00E7160F">
            <w:pPr>
              <w:rPr>
                <w:color w:val="FF0000"/>
                <w:szCs w:val="24"/>
              </w:rPr>
            </w:pPr>
          </w:p>
        </w:tc>
        <w:tc>
          <w:tcPr>
            <w:tcW w:w="0" w:type="auto"/>
            <w:vAlign w:val="center"/>
          </w:tcPr>
          <w:p w:rsidR="00E7160F" w:rsidRPr="00740019" w:rsidRDefault="00E7160F" w:rsidP="00E7160F">
            <w:pPr>
              <w:spacing w:line="276" w:lineRule="auto"/>
              <w:rPr>
                <w:sz w:val="24"/>
                <w:szCs w:val="24"/>
              </w:rPr>
            </w:pPr>
            <w:r w:rsidRPr="00740019">
              <w:rPr>
                <w:sz w:val="24"/>
                <w:szCs w:val="24"/>
              </w:rPr>
              <w:t xml:space="preserve">Балл «4» ставится в том случае, когда учащийся представил достаточный по объему и </w:t>
            </w:r>
            <w:r w:rsidRPr="00740019">
              <w:rPr>
                <w:sz w:val="24"/>
                <w:szCs w:val="24"/>
              </w:rPr>
              <w:lastRenderedPageBreak/>
              <w:t xml:space="preserve">содержанию материал. На вопросы (в пределах программы) отвечает с  незначительными затруднениями. Умеет  использовать </w:t>
            </w:r>
            <w:proofErr w:type="spellStart"/>
            <w:r w:rsidRPr="00740019">
              <w:rPr>
                <w:sz w:val="24"/>
                <w:szCs w:val="24"/>
              </w:rPr>
              <w:t>межпредметные</w:t>
            </w:r>
            <w:proofErr w:type="spellEnd"/>
            <w:r w:rsidRPr="00740019">
              <w:rPr>
                <w:sz w:val="24"/>
                <w:szCs w:val="24"/>
              </w:rPr>
              <w:t xml:space="preserve"> связи.</w:t>
            </w:r>
          </w:p>
        </w:tc>
      </w:tr>
      <w:tr w:rsidR="00E7160F" w:rsidRPr="004D632A" w:rsidTr="00E7160F">
        <w:trPr>
          <w:tblCellSpacing w:w="15" w:type="dxa"/>
        </w:trPr>
        <w:tc>
          <w:tcPr>
            <w:tcW w:w="0" w:type="auto"/>
            <w:vAlign w:val="center"/>
          </w:tcPr>
          <w:p w:rsidR="00E7160F" w:rsidRPr="00084F9F" w:rsidRDefault="00E7160F" w:rsidP="00E7160F">
            <w:pPr>
              <w:rPr>
                <w:color w:val="FF0000"/>
                <w:szCs w:val="24"/>
              </w:rPr>
            </w:pPr>
          </w:p>
        </w:tc>
        <w:tc>
          <w:tcPr>
            <w:tcW w:w="0" w:type="auto"/>
            <w:vAlign w:val="center"/>
          </w:tcPr>
          <w:p w:rsidR="00E7160F" w:rsidRPr="00740019" w:rsidRDefault="00E7160F" w:rsidP="00E7160F">
            <w:pPr>
              <w:spacing w:line="276" w:lineRule="auto"/>
              <w:rPr>
                <w:sz w:val="24"/>
                <w:szCs w:val="24"/>
              </w:rPr>
            </w:pPr>
            <w:r w:rsidRPr="00740019">
              <w:rPr>
                <w:sz w:val="24"/>
                <w:szCs w:val="24"/>
              </w:rPr>
              <w:t>Балл «3» ставится в том случае, когда учащийся представил минимальный по объему и содержанию материал, знает его,  но допускает не более 1 грубой ошибки и несколько незначительных. Слабо выделяет связь  материала с другими дисциплинами.</w:t>
            </w:r>
          </w:p>
        </w:tc>
      </w:tr>
      <w:tr w:rsidR="00E7160F" w:rsidRPr="004D632A" w:rsidTr="00E7160F">
        <w:trPr>
          <w:tblCellSpacing w:w="15" w:type="dxa"/>
        </w:trPr>
        <w:tc>
          <w:tcPr>
            <w:tcW w:w="0" w:type="auto"/>
            <w:vAlign w:val="center"/>
          </w:tcPr>
          <w:p w:rsidR="00E7160F" w:rsidRPr="00084F9F" w:rsidRDefault="00E7160F" w:rsidP="00E7160F">
            <w:pPr>
              <w:rPr>
                <w:color w:val="FF0000"/>
                <w:szCs w:val="24"/>
              </w:rPr>
            </w:pPr>
          </w:p>
        </w:tc>
        <w:tc>
          <w:tcPr>
            <w:tcW w:w="0" w:type="auto"/>
            <w:vAlign w:val="center"/>
          </w:tcPr>
          <w:p w:rsidR="00E7160F" w:rsidRPr="00740019" w:rsidRDefault="00E7160F" w:rsidP="00E7160F">
            <w:pPr>
              <w:spacing w:line="276" w:lineRule="auto"/>
              <w:rPr>
                <w:sz w:val="24"/>
                <w:szCs w:val="24"/>
              </w:rPr>
            </w:pPr>
            <w:r w:rsidRPr="00740019">
              <w:rPr>
                <w:sz w:val="24"/>
                <w:szCs w:val="24"/>
              </w:rPr>
              <w:t xml:space="preserve">Балл «2» ставится в том случае, когда ученик представил  материал с грубыми ошибками по содержанию  и не разбирается в нем, или совсем не представил материал. </w:t>
            </w:r>
          </w:p>
          <w:p w:rsidR="00E7160F" w:rsidRPr="00740019" w:rsidRDefault="00E7160F" w:rsidP="00E7160F">
            <w:pPr>
              <w:spacing w:line="276" w:lineRule="auto"/>
              <w:rPr>
                <w:sz w:val="24"/>
                <w:szCs w:val="24"/>
              </w:rPr>
            </w:pPr>
          </w:p>
        </w:tc>
      </w:tr>
    </w:tbl>
    <w:p w:rsidR="00E7160F" w:rsidRPr="006F402F" w:rsidRDefault="00E7160F" w:rsidP="00491EAD">
      <w:pPr>
        <w:rPr>
          <w:b/>
          <w:color w:val="000000"/>
          <w:sz w:val="24"/>
          <w:szCs w:val="24"/>
        </w:rPr>
      </w:pPr>
    </w:p>
    <w:sectPr w:rsidR="00E7160F" w:rsidRPr="006F402F" w:rsidSect="0087129F">
      <w:pgSz w:w="11906" w:h="16838"/>
      <w:pgMar w:top="1134" w:right="99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201" w:rsidRDefault="00490201" w:rsidP="00E7160F">
      <w:r>
        <w:separator/>
      </w:r>
    </w:p>
  </w:endnote>
  <w:endnote w:type="continuationSeparator" w:id="0">
    <w:p w:rsidR="00490201" w:rsidRDefault="00490201" w:rsidP="00E71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201" w:rsidRDefault="00490201" w:rsidP="00E7160F">
      <w:r>
        <w:separator/>
      </w:r>
    </w:p>
  </w:footnote>
  <w:footnote w:type="continuationSeparator" w:id="0">
    <w:p w:rsidR="00490201" w:rsidRDefault="00490201" w:rsidP="00E7160F">
      <w:r>
        <w:continuationSeparator/>
      </w:r>
    </w:p>
  </w:footnote>
  <w:footnote w:id="1">
    <w:p w:rsidR="00D60857" w:rsidRDefault="00D60857" w:rsidP="00E7160F">
      <w:pPr>
        <w:pStyle w:val="af8"/>
      </w:pPr>
    </w:p>
  </w:footnote>
  <w:footnote w:id="2">
    <w:p w:rsidR="00D60857" w:rsidRDefault="00D60857" w:rsidP="00E7160F">
      <w:pPr>
        <w:pStyle w:val="af8"/>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hybridMultilevel"/>
    <w:tmpl w:val="27E6E764"/>
    <w:lvl w:ilvl="0" w:tplc="EC028BAE">
      <w:start w:val="2"/>
      <w:numFmt w:val="bullet"/>
      <w:lvlText w:val="-"/>
      <w:lvlJc w:val="left"/>
      <w:pPr>
        <w:tabs>
          <w:tab w:val="left" w:pos="1211"/>
        </w:tabs>
        <w:ind w:firstLine="851"/>
      </w:pPr>
    </w:lvl>
    <w:lvl w:ilvl="1" w:tplc="0AD4B9EE">
      <w:start w:val="1"/>
      <w:numFmt w:val="bullet"/>
      <w:lvlText w:val="o"/>
      <w:lvlJc w:val="left"/>
      <w:pPr>
        <w:tabs>
          <w:tab w:val="left" w:pos="2160"/>
        </w:tabs>
        <w:ind w:left="2160" w:hanging="360"/>
      </w:pPr>
      <w:rPr>
        <w:rFonts w:ascii="Courier New" w:hAnsi="Courier New" w:hint="default"/>
      </w:rPr>
    </w:lvl>
    <w:lvl w:ilvl="2" w:tplc="560A58BE">
      <w:start w:val="1"/>
      <w:numFmt w:val="bullet"/>
      <w:lvlText w:val=""/>
      <w:lvlJc w:val="left"/>
      <w:pPr>
        <w:tabs>
          <w:tab w:val="left" w:pos="2880"/>
        </w:tabs>
        <w:ind w:left="2880" w:hanging="360"/>
      </w:pPr>
      <w:rPr>
        <w:rFonts w:ascii="Wingdings" w:hAnsi="Wingdings" w:hint="default"/>
      </w:rPr>
    </w:lvl>
    <w:lvl w:ilvl="3" w:tplc="C9BEF2B0">
      <w:start w:val="1"/>
      <w:numFmt w:val="bullet"/>
      <w:lvlText w:val=""/>
      <w:lvlJc w:val="left"/>
      <w:pPr>
        <w:tabs>
          <w:tab w:val="left" w:pos="3600"/>
        </w:tabs>
        <w:ind w:left="3600" w:hanging="360"/>
      </w:pPr>
      <w:rPr>
        <w:rFonts w:ascii="Symbol" w:hAnsi="Symbol" w:hint="default"/>
      </w:rPr>
    </w:lvl>
    <w:lvl w:ilvl="4" w:tplc="0BAC3AF8">
      <w:start w:val="1"/>
      <w:numFmt w:val="bullet"/>
      <w:lvlText w:val="o"/>
      <w:lvlJc w:val="left"/>
      <w:pPr>
        <w:tabs>
          <w:tab w:val="left" w:pos="4320"/>
        </w:tabs>
        <w:ind w:left="4320" w:hanging="360"/>
      </w:pPr>
      <w:rPr>
        <w:rFonts w:ascii="Courier New" w:hAnsi="Courier New" w:hint="default"/>
      </w:rPr>
    </w:lvl>
    <w:lvl w:ilvl="5" w:tplc="A9A81DB0">
      <w:start w:val="1"/>
      <w:numFmt w:val="bullet"/>
      <w:lvlText w:val=""/>
      <w:lvlJc w:val="left"/>
      <w:pPr>
        <w:tabs>
          <w:tab w:val="left" w:pos="5040"/>
        </w:tabs>
        <w:ind w:left="5040" w:hanging="360"/>
      </w:pPr>
      <w:rPr>
        <w:rFonts w:ascii="Wingdings" w:hAnsi="Wingdings" w:hint="default"/>
      </w:rPr>
    </w:lvl>
    <w:lvl w:ilvl="6" w:tplc="301CF36E">
      <w:start w:val="1"/>
      <w:numFmt w:val="bullet"/>
      <w:lvlText w:val=""/>
      <w:lvlJc w:val="left"/>
      <w:pPr>
        <w:tabs>
          <w:tab w:val="left" w:pos="5760"/>
        </w:tabs>
        <w:ind w:left="5760" w:hanging="360"/>
      </w:pPr>
      <w:rPr>
        <w:rFonts w:ascii="Symbol" w:hAnsi="Symbol" w:hint="default"/>
      </w:rPr>
    </w:lvl>
    <w:lvl w:ilvl="7" w:tplc="853A9064">
      <w:start w:val="1"/>
      <w:numFmt w:val="bullet"/>
      <w:lvlText w:val="o"/>
      <w:lvlJc w:val="left"/>
      <w:pPr>
        <w:tabs>
          <w:tab w:val="left" w:pos="6480"/>
        </w:tabs>
        <w:ind w:left="6480" w:hanging="360"/>
      </w:pPr>
      <w:rPr>
        <w:rFonts w:ascii="Courier New" w:hAnsi="Courier New" w:hint="default"/>
      </w:rPr>
    </w:lvl>
    <w:lvl w:ilvl="8" w:tplc="EF7615A4">
      <w:start w:val="1"/>
      <w:numFmt w:val="bullet"/>
      <w:lvlText w:val=""/>
      <w:lvlJc w:val="left"/>
      <w:pPr>
        <w:tabs>
          <w:tab w:val="left" w:pos="7200"/>
        </w:tabs>
        <w:ind w:left="7200" w:hanging="360"/>
      </w:pPr>
      <w:rPr>
        <w:rFonts w:ascii="Wingdings" w:hAnsi="Wingdings" w:hint="default"/>
      </w:rPr>
    </w:lvl>
  </w:abstractNum>
  <w:abstractNum w:abstractNumId="1">
    <w:nsid w:val="00000016"/>
    <w:multiLevelType w:val="hybridMultilevel"/>
    <w:tmpl w:val="21145272"/>
    <w:lvl w:ilvl="0" w:tplc="0419000F">
      <w:start w:val="1"/>
      <w:numFmt w:val="decimal"/>
      <w:lvlText w:val="%1."/>
      <w:lvlJc w:val="left"/>
      <w:pPr>
        <w:tabs>
          <w:tab w:val="left" w:pos="720"/>
        </w:tabs>
        <w:ind w:left="720" w:hanging="360"/>
      </w:pPr>
      <w:rPr>
        <w:rFonts w:cs="Times New Roman" w:hint="default"/>
      </w:rPr>
    </w:lvl>
    <w:lvl w:ilvl="1" w:tplc="04190019" w:tentative="1">
      <w:start w:val="1"/>
      <w:numFmt w:val="lowerLetter"/>
      <w:lvlText w:val="%2."/>
      <w:lvlJc w:val="left"/>
      <w:pPr>
        <w:tabs>
          <w:tab w:val="left" w:pos="1440"/>
        </w:tabs>
        <w:ind w:left="1440" w:hanging="360"/>
      </w:pPr>
      <w:rPr>
        <w:rFonts w:cs="Times New Roman"/>
      </w:rPr>
    </w:lvl>
    <w:lvl w:ilvl="2" w:tplc="0419001B" w:tentative="1">
      <w:start w:val="1"/>
      <w:numFmt w:val="lowerRoman"/>
      <w:lvlText w:val="%3."/>
      <w:lvlJc w:val="right"/>
      <w:pPr>
        <w:tabs>
          <w:tab w:val="left" w:pos="2160"/>
        </w:tabs>
        <w:ind w:left="2160" w:hanging="180"/>
      </w:pPr>
      <w:rPr>
        <w:rFonts w:cs="Times New Roman"/>
      </w:rPr>
    </w:lvl>
    <w:lvl w:ilvl="3" w:tplc="0419000F" w:tentative="1">
      <w:start w:val="1"/>
      <w:numFmt w:val="decimal"/>
      <w:lvlText w:val="%4."/>
      <w:lvlJc w:val="left"/>
      <w:pPr>
        <w:tabs>
          <w:tab w:val="left" w:pos="2880"/>
        </w:tabs>
        <w:ind w:left="2880" w:hanging="360"/>
      </w:pPr>
      <w:rPr>
        <w:rFonts w:cs="Times New Roman"/>
      </w:rPr>
    </w:lvl>
    <w:lvl w:ilvl="4" w:tplc="04190019" w:tentative="1">
      <w:start w:val="1"/>
      <w:numFmt w:val="lowerLetter"/>
      <w:lvlText w:val="%5."/>
      <w:lvlJc w:val="left"/>
      <w:pPr>
        <w:tabs>
          <w:tab w:val="left" w:pos="3600"/>
        </w:tabs>
        <w:ind w:left="3600" w:hanging="360"/>
      </w:pPr>
      <w:rPr>
        <w:rFonts w:cs="Times New Roman"/>
      </w:rPr>
    </w:lvl>
    <w:lvl w:ilvl="5" w:tplc="0419001B" w:tentative="1">
      <w:start w:val="1"/>
      <w:numFmt w:val="lowerRoman"/>
      <w:lvlText w:val="%6."/>
      <w:lvlJc w:val="right"/>
      <w:pPr>
        <w:tabs>
          <w:tab w:val="left" w:pos="4320"/>
        </w:tabs>
        <w:ind w:left="4320" w:hanging="180"/>
      </w:pPr>
      <w:rPr>
        <w:rFonts w:cs="Times New Roman"/>
      </w:rPr>
    </w:lvl>
    <w:lvl w:ilvl="6" w:tplc="0419000F" w:tentative="1">
      <w:start w:val="1"/>
      <w:numFmt w:val="decimal"/>
      <w:lvlText w:val="%7."/>
      <w:lvlJc w:val="left"/>
      <w:pPr>
        <w:tabs>
          <w:tab w:val="left" w:pos="5040"/>
        </w:tabs>
        <w:ind w:left="5040" w:hanging="360"/>
      </w:pPr>
      <w:rPr>
        <w:rFonts w:cs="Times New Roman"/>
      </w:rPr>
    </w:lvl>
    <w:lvl w:ilvl="7" w:tplc="04190019" w:tentative="1">
      <w:start w:val="1"/>
      <w:numFmt w:val="lowerLetter"/>
      <w:lvlText w:val="%8."/>
      <w:lvlJc w:val="left"/>
      <w:pPr>
        <w:tabs>
          <w:tab w:val="left" w:pos="5760"/>
        </w:tabs>
        <w:ind w:left="5760" w:hanging="360"/>
      </w:pPr>
      <w:rPr>
        <w:rFonts w:cs="Times New Roman"/>
      </w:rPr>
    </w:lvl>
    <w:lvl w:ilvl="8" w:tplc="0419001B" w:tentative="1">
      <w:start w:val="1"/>
      <w:numFmt w:val="lowerRoman"/>
      <w:lvlText w:val="%9."/>
      <w:lvlJc w:val="right"/>
      <w:pPr>
        <w:tabs>
          <w:tab w:val="left" w:pos="6480"/>
        </w:tabs>
        <w:ind w:left="6480" w:hanging="180"/>
      </w:pPr>
      <w:rPr>
        <w:rFonts w:cs="Times New Roman"/>
      </w:rPr>
    </w:lvl>
  </w:abstractNum>
  <w:abstractNum w:abstractNumId="2">
    <w:nsid w:val="035F77BA"/>
    <w:multiLevelType w:val="hybridMultilevel"/>
    <w:tmpl w:val="1AA80998"/>
    <w:lvl w:ilvl="0" w:tplc="3E20A68E">
      <w:start w:val="1"/>
      <w:numFmt w:val="decimal"/>
      <w:lvlText w:val="%1."/>
      <w:lvlJc w:val="left"/>
      <w:pPr>
        <w:ind w:left="820" w:hanging="360"/>
      </w:pPr>
      <w:rPr>
        <w:rFonts w:cs="Times New Roman" w:hint="default"/>
      </w:rPr>
    </w:lvl>
    <w:lvl w:ilvl="1" w:tplc="04190019" w:tentative="1">
      <w:start w:val="1"/>
      <w:numFmt w:val="lowerLetter"/>
      <w:lvlText w:val="%2."/>
      <w:lvlJc w:val="left"/>
      <w:pPr>
        <w:ind w:left="1540" w:hanging="360"/>
      </w:pPr>
      <w:rPr>
        <w:rFonts w:cs="Times New Roman"/>
      </w:rPr>
    </w:lvl>
    <w:lvl w:ilvl="2" w:tplc="0419001B" w:tentative="1">
      <w:start w:val="1"/>
      <w:numFmt w:val="lowerRoman"/>
      <w:lvlText w:val="%3."/>
      <w:lvlJc w:val="right"/>
      <w:pPr>
        <w:ind w:left="2260" w:hanging="180"/>
      </w:pPr>
      <w:rPr>
        <w:rFonts w:cs="Times New Roman"/>
      </w:rPr>
    </w:lvl>
    <w:lvl w:ilvl="3" w:tplc="0419000F" w:tentative="1">
      <w:start w:val="1"/>
      <w:numFmt w:val="decimal"/>
      <w:lvlText w:val="%4."/>
      <w:lvlJc w:val="left"/>
      <w:pPr>
        <w:ind w:left="2980" w:hanging="360"/>
      </w:pPr>
      <w:rPr>
        <w:rFonts w:cs="Times New Roman"/>
      </w:rPr>
    </w:lvl>
    <w:lvl w:ilvl="4" w:tplc="04190019" w:tentative="1">
      <w:start w:val="1"/>
      <w:numFmt w:val="lowerLetter"/>
      <w:lvlText w:val="%5."/>
      <w:lvlJc w:val="left"/>
      <w:pPr>
        <w:ind w:left="3700" w:hanging="360"/>
      </w:pPr>
      <w:rPr>
        <w:rFonts w:cs="Times New Roman"/>
      </w:rPr>
    </w:lvl>
    <w:lvl w:ilvl="5" w:tplc="0419001B" w:tentative="1">
      <w:start w:val="1"/>
      <w:numFmt w:val="lowerRoman"/>
      <w:lvlText w:val="%6."/>
      <w:lvlJc w:val="right"/>
      <w:pPr>
        <w:ind w:left="4420" w:hanging="180"/>
      </w:pPr>
      <w:rPr>
        <w:rFonts w:cs="Times New Roman"/>
      </w:rPr>
    </w:lvl>
    <w:lvl w:ilvl="6" w:tplc="0419000F" w:tentative="1">
      <w:start w:val="1"/>
      <w:numFmt w:val="decimal"/>
      <w:lvlText w:val="%7."/>
      <w:lvlJc w:val="left"/>
      <w:pPr>
        <w:ind w:left="5140" w:hanging="360"/>
      </w:pPr>
      <w:rPr>
        <w:rFonts w:cs="Times New Roman"/>
      </w:rPr>
    </w:lvl>
    <w:lvl w:ilvl="7" w:tplc="04190019" w:tentative="1">
      <w:start w:val="1"/>
      <w:numFmt w:val="lowerLetter"/>
      <w:lvlText w:val="%8."/>
      <w:lvlJc w:val="left"/>
      <w:pPr>
        <w:ind w:left="5860" w:hanging="360"/>
      </w:pPr>
      <w:rPr>
        <w:rFonts w:cs="Times New Roman"/>
      </w:rPr>
    </w:lvl>
    <w:lvl w:ilvl="8" w:tplc="0419001B" w:tentative="1">
      <w:start w:val="1"/>
      <w:numFmt w:val="lowerRoman"/>
      <w:lvlText w:val="%9."/>
      <w:lvlJc w:val="right"/>
      <w:pPr>
        <w:ind w:left="6580" w:hanging="180"/>
      </w:pPr>
      <w:rPr>
        <w:rFonts w:cs="Times New Roman"/>
      </w:rPr>
    </w:lvl>
  </w:abstractNum>
  <w:abstractNum w:abstractNumId="3">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
    <w:nsid w:val="0A772398"/>
    <w:multiLevelType w:val="hybridMultilevel"/>
    <w:tmpl w:val="5CFC9BFE"/>
    <w:lvl w:ilvl="0" w:tplc="11E29022">
      <w:start w:val="1"/>
      <w:numFmt w:val="decimal"/>
      <w:lvlText w:val="%1."/>
      <w:lvlJc w:val="left"/>
      <w:pPr>
        <w:ind w:left="1495" w:hanging="3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5">
    <w:nsid w:val="0CB2346C"/>
    <w:multiLevelType w:val="hybridMultilevel"/>
    <w:tmpl w:val="9A24C84E"/>
    <w:lvl w:ilvl="0" w:tplc="0419000F">
      <w:start w:val="1"/>
      <w:numFmt w:val="decimal"/>
      <w:lvlText w:val="%1."/>
      <w:lvlJc w:val="left"/>
      <w:pPr>
        <w:ind w:left="643"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05950A2"/>
    <w:multiLevelType w:val="hybridMultilevel"/>
    <w:tmpl w:val="F76A56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8">
    <w:nsid w:val="1BE84880"/>
    <w:multiLevelType w:val="hybridMultilevel"/>
    <w:tmpl w:val="40067F2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D017697"/>
    <w:multiLevelType w:val="hybridMultilevel"/>
    <w:tmpl w:val="B18265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51B4953"/>
    <w:multiLevelType w:val="hybridMultilevel"/>
    <w:tmpl w:val="4E42969C"/>
    <w:lvl w:ilvl="0" w:tplc="73608664">
      <w:start w:val="8"/>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7EC5561"/>
    <w:multiLevelType w:val="hybridMultilevel"/>
    <w:tmpl w:val="4C8028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2F647C0"/>
    <w:multiLevelType w:val="hybridMultilevel"/>
    <w:tmpl w:val="CD6E9150"/>
    <w:lvl w:ilvl="0" w:tplc="B41AE12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73D5227"/>
    <w:multiLevelType w:val="hybridMultilevel"/>
    <w:tmpl w:val="5372D22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85D75CC"/>
    <w:multiLevelType w:val="hybridMultilevel"/>
    <w:tmpl w:val="D8887FB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16">
    <w:nsid w:val="43C4705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640599D"/>
    <w:multiLevelType w:val="hybridMultilevel"/>
    <w:tmpl w:val="CE204372"/>
    <w:lvl w:ilvl="0" w:tplc="F3D858FC">
      <w:start w:val="1"/>
      <w:numFmt w:val="decimal"/>
      <w:lvlText w:val="%1."/>
      <w:lvlJc w:val="left"/>
      <w:pPr>
        <w:ind w:left="644"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8B2236C"/>
    <w:multiLevelType w:val="hybridMultilevel"/>
    <w:tmpl w:val="C734D360"/>
    <w:lvl w:ilvl="0" w:tplc="ABAC5CC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9">
    <w:nsid w:val="48E54BF4"/>
    <w:multiLevelType w:val="hybridMultilevel"/>
    <w:tmpl w:val="441C31E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89F1B86"/>
    <w:multiLevelType w:val="hybridMultilevel"/>
    <w:tmpl w:val="BE4030B2"/>
    <w:lvl w:ilvl="0" w:tplc="6E18FDD6">
      <w:start w:val="1"/>
      <w:numFmt w:val="decimal"/>
      <w:lvlText w:val="%1."/>
      <w:lvlJc w:val="left"/>
      <w:pPr>
        <w:ind w:left="502" w:hanging="360"/>
      </w:pPr>
      <w:rPr>
        <w:rFonts w:eastAsia="Times New Roman" w:cs="Times New Roman" w:hint="default"/>
        <w:color w:val="000000"/>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FC55367"/>
    <w:multiLevelType w:val="hybridMultilevel"/>
    <w:tmpl w:val="15187BA4"/>
    <w:lvl w:ilvl="0" w:tplc="2F7AB1F8">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4">
    <w:nsid w:val="633C510B"/>
    <w:multiLevelType w:val="hybridMultilevel"/>
    <w:tmpl w:val="F9D4DA3E"/>
    <w:lvl w:ilvl="0" w:tplc="AB8483FC">
      <w:start w:val="1"/>
      <w:numFmt w:val="decimal"/>
      <w:lvlText w:val="%1."/>
      <w:lvlJc w:val="left"/>
      <w:pPr>
        <w:ind w:left="720" w:hanging="360"/>
      </w:pPr>
      <w:rPr>
        <w:rFonts w:eastAsia="Times New Roman"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A88018A"/>
    <w:multiLevelType w:val="hybridMultilevel"/>
    <w:tmpl w:val="525ADD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D114FEC"/>
    <w:multiLevelType w:val="hybridMultilevel"/>
    <w:tmpl w:val="5A4EE2DE"/>
    <w:lvl w:ilvl="0" w:tplc="17F2E696">
      <w:start w:val="2"/>
      <w:numFmt w:val="decimal"/>
      <w:lvlText w:val="%1."/>
      <w:lvlJc w:val="left"/>
      <w:pPr>
        <w:ind w:left="1069" w:hanging="360"/>
      </w:pPr>
      <w:rPr>
        <w:rFonts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6"/>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7"/>
  </w:num>
  <w:num w:numId="9">
    <w:abstractNumId w:val="15"/>
  </w:num>
  <w:num w:numId="10">
    <w:abstractNumId w:val="3"/>
  </w:num>
  <w:num w:numId="11">
    <w:abstractNumId w:val="17"/>
  </w:num>
  <w:num w:numId="12">
    <w:abstractNumId w:val="23"/>
  </w:num>
  <w:num w:numId="13">
    <w:abstractNumId w:val="4"/>
  </w:num>
  <w:num w:numId="14">
    <w:abstractNumId w:val="12"/>
  </w:num>
  <w:num w:numId="15">
    <w:abstractNumId w:val="13"/>
  </w:num>
  <w:num w:numId="16">
    <w:abstractNumId w:val="22"/>
  </w:num>
  <w:num w:numId="17">
    <w:abstractNumId w:val="0"/>
  </w:num>
  <w:num w:numId="18">
    <w:abstractNumId w:val="1"/>
  </w:num>
  <w:num w:numId="19">
    <w:abstractNumId w:val="19"/>
  </w:num>
  <w:num w:numId="20">
    <w:abstractNumId w:val="5"/>
  </w:num>
  <w:num w:numId="21">
    <w:abstractNumId w:val="8"/>
  </w:num>
  <w:num w:numId="22">
    <w:abstractNumId w:val="11"/>
  </w:num>
  <w:num w:numId="23">
    <w:abstractNumId w:val="14"/>
  </w:num>
  <w:num w:numId="24">
    <w:abstractNumId w:val="24"/>
  </w:num>
  <w:num w:numId="25">
    <w:abstractNumId w:val="6"/>
  </w:num>
  <w:num w:numId="26">
    <w:abstractNumId w:val="2"/>
  </w:num>
  <w:num w:numId="27">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E30"/>
    <w:rsid w:val="00011290"/>
    <w:rsid w:val="000137DC"/>
    <w:rsid w:val="00031AF3"/>
    <w:rsid w:val="00065562"/>
    <w:rsid w:val="000676CA"/>
    <w:rsid w:val="00081C11"/>
    <w:rsid w:val="000A385F"/>
    <w:rsid w:val="000E1681"/>
    <w:rsid w:val="000E7958"/>
    <w:rsid w:val="0010426E"/>
    <w:rsid w:val="00106ECC"/>
    <w:rsid w:val="00131025"/>
    <w:rsid w:val="00141E8E"/>
    <w:rsid w:val="00151378"/>
    <w:rsid w:val="00153868"/>
    <w:rsid w:val="001549C0"/>
    <w:rsid w:val="00180B8B"/>
    <w:rsid w:val="001A36E6"/>
    <w:rsid w:val="001A5265"/>
    <w:rsid w:val="001B291C"/>
    <w:rsid w:val="001C0AF4"/>
    <w:rsid w:val="001D3EDF"/>
    <w:rsid w:val="001E68A0"/>
    <w:rsid w:val="001E7618"/>
    <w:rsid w:val="00213CC3"/>
    <w:rsid w:val="0022123B"/>
    <w:rsid w:val="00221483"/>
    <w:rsid w:val="00222CE5"/>
    <w:rsid w:val="00281B66"/>
    <w:rsid w:val="00294ED7"/>
    <w:rsid w:val="002B4E30"/>
    <w:rsid w:val="002C5AAA"/>
    <w:rsid w:val="002D3E3B"/>
    <w:rsid w:val="003038D2"/>
    <w:rsid w:val="0031147E"/>
    <w:rsid w:val="00324787"/>
    <w:rsid w:val="00342955"/>
    <w:rsid w:val="00350014"/>
    <w:rsid w:val="00357A15"/>
    <w:rsid w:val="00385406"/>
    <w:rsid w:val="003A0006"/>
    <w:rsid w:val="003A6399"/>
    <w:rsid w:val="003B0C40"/>
    <w:rsid w:val="003D27FE"/>
    <w:rsid w:val="003D52D9"/>
    <w:rsid w:val="003E2D66"/>
    <w:rsid w:val="003F20B0"/>
    <w:rsid w:val="004020CF"/>
    <w:rsid w:val="00415D9E"/>
    <w:rsid w:val="00416A5F"/>
    <w:rsid w:val="00490201"/>
    <w:rsid w:val="00491EAD"/>
    <w:rsid w:val="00494974"/>
    <w:rsid w:val="004F41C0"/>
    <w:rsid w:val="0050613F"/>
    <w:rsid w:val="00507B74"/>
    <w:rsid w:val="00514731"/>
    <w:rsid w:val="00522595"/>
    <w:rsid w:val="005353F7"/>
    <w:rsid w:val="00543499"/>
    <w:rsid w:val="00556214"/>
    <w:rsid w:val="005717C4"/>
    <w:rsid w:val="005771F6"/>
    <w:rsid w:val="0058750F"/>
    <w:rsid w:val="0059111B"/>
    <w:rsid w:val="00593442"/>
    <w:rsid w:val="005A5DAF"/>
    <w:rsid w:val="005C50B7"/>
    <w:rsid w:val="005D64C2"/>
    <w:rsid w:val="005E2011"/>
    <w:rsid w:val="005E22E7"/>
    <w:rsid w:val="005F5A77"/>
    <w:rsid w:val="00603C0E"/>
    <w:rsid w:val="0061023C"/>
    <w:rsid w:val="006267E5"/>
    <w:rsid w:val="006609A7"/>
    <w:rsid w:val="00693102"/>
    <w:rsid w:val="006B4D4A"/>
    <w:rsid w:val="006C527B"/>
    <w:rsid w:val="006F402F"/>
    <w:rsid w:val="00720441"/>
    <w:rsid w:val="00722A5B"/>
    <w:rsid w:val="00722BC9"/>
    <w:rsid w:val="00727FFB"/>
    <w:rsid w:val="0073217D"/>
    <w:rsid w:val="007324DB"/>
    <w:rsid w:val="00732D22"/>
    <w:rsid w:val="00771C1E"/>
    <w:rsid w:val="00781C5B"/>
    <w:rsid w:val="00784898"/>
    <w:rsid w:val="007938B8"/>
    <w:rsid w:val="007A0F18"/>
    <w:rsid w:val="007A41F9"/>
    <w:rsid w:val="007C37AF"/>
    <w:rsid w:val="007F061B"/>
    <w:rsid w:val="008067B4"/>
    <w:rsid w:val="008252DF"/>
    <w:rsid w:val="008319D0"/>
    <w:rsid w:val="008440B9"/>
    <w:rsid w:val="008633E1"/>
    <w:rsid w:val="0087129F"/>
    <w:rsid w:val="0087544C"/>
    <w:rsid w:val="008D6737"/>
    <w:rsid w:val="008E64AF"/>
    <w:rsid w:val="008E6577"/>
    <w:rsid w:val="008E7ED9"/>
    <w:rsid w:val="008F573F"/>
    <w:rsid w:val="00916E7F"/>
    <w:rsid w:val="00922993"/>
    <w:rsid w:val="00924C29"/>
    <w:rsid w:val="00944A03"/>
    <w:rsid w:val="00981452"/>
    <w:rsid w:val="00992B92"/>
    <w:rsid w:val="009B157F"/>
    <w:rsid w:val="009B6E31"/>
    <w:rsid w:val="009F2C97"/>
    <w:rsid w:val="00A066A1"/>
    <w:rsid w:val="00A16D5F"/>
    <w:rsid w:val="00A22431"/>
    <w:rsid w:val="00A22EB3"/>
    <w:rsid w:val="00A37ABC"/>
    <w:rsid w:val="00A43D0B"/>
    <w:rsid w:val="00A52818"/>
    <w:rsid w:val="00A6010C"/>
    <w:rsid w:val="00A769E9"/>
    <w:rsid w:val="00AA2D92"/>
    <w:rsid w:val="00AC1B10"/>
    <w:rsid w:val="00AC2C66"/>
    <w:rsid w:val="00AF2B8E"/>
    <w:rsid w:val="00AF4299"/>
    <w:rsid w:val="00B15026"/>
    <w:rsid w:val="00B21E65"/>
    <w:rsid w:val="00B22E8D"/>
    <w:rsid w:val="00B34585"/>
    <w:rsid w:val="00B50BC8"/>
    <w:rsid w:val="00B87E4A"/>
    <w:rsid w:val="00B96840"/>
    <w:rsid w:val="00BA10F7"/>
    <w:rsid w:val="00BC18A3"/>
    <w:rsid w:val="00BD0BA1"/>
    <w:rsid w:val="00BD7A9C"/>
    <w:rsid w:val="00BF295C"/>
    <w:rsid w:val="00BF2E70"/>
    <w:rsid w:val="00C13477"/>
    <w:rsid w:val="00C263B9"/>
    <w:rsid w:val="00C277BD"/>
    <w:rsid w:val="00C27CC3"/>
    <w:rsid w:val="00C3353C"/>
    <w:rsid w:val="00C36620"/>
    <w:rsid w:val="00C529A9"/>
    <w:rsid w:val="00C768D0"/>
    <w:rsid w:val="00C80559"/>
    <w:rsid w:val="00C87959"/>
    <w:rsid w:val="00CA308A"/>
    <w:rsid w:val="00CD2723"/>
    <w:rsid w:val="00CF19E7"/>
    <w:rsid w:val="00D01F49"/>
    <w:rsid w:val="00D17D3D"/>
    <w:rsid w:val="00D17E14"/>
    <w:rsid w:val="00D464D6"/>
    <w:rsid w:val="00D60857"/>
    <w:rsid w:val="00D7651E"/>
    <w:rsid w:val="00D806A6"/>
    <w:rsid w:val="00D81555"/>
    <w:rsid w:val="00D82232"/>
    <w:rsid w:val="00D8519D"/>
    <w:rsid w:val="00D87411"/>
    <w:rsid w:val="00D938C2"/>
    <w:rsid w:val="00D96D9D"/>
    <w:rsid w:val="00DD4B36"/>
    <w:rsid w:val="00DD79E1"/>
    <w:rsid w:val="00DE29A4"/>
    <w:rsid w:val="00DE6169"/>
    <w:rsid w:val="00DF0590"/>
    <w:rsid w:val="00E0356C"/>
    <w:rsid w:val="00E068B1"/>
    <w:rsid w:val="00E14C7B"/>
    <w:rsid w:val="00E27187"/>
    <w:rsid w:val="00E52339"/>
    <w:rsid w:val="00E56318"/>
    <w:rsid w:val="00E64CAF"/>
    <w:rsid w:val="00E7160F"/>
    <w:rsid w:val="00E93E71"/>
    <w:rsid w:val="00EB551A"/>
    <w:rsid w:val="00ED4AD1"/>
    <w:rsid w:val="00EE0A3C"/>
    <w:rsid w:val="00EE7356"/>
    <w:rsid w:val="00EF66DD"/>
    <w:rsid w:val="00EF6F65"/>
    <w:rsid w:val="00F0212D"/>
    <w:rsid w:val="00F17677"/>
    <w:rsid w:val="00F2197D"/>
    <w:rsid w:val="00F35B28"/>
    <w:rsid w:val="00F360F6"/>
    <w:rsid w:val="00F628BE"/>
    <w:rsid w:val="00F742EC"/>
    <w:rsid w:val="00F7768C"/>
    <w:rsid w:val="00F837C5"/>
    <w:rsid w:val="00F968E5"/>
    <w:rsid w:val="00FD4C7D"/>
    <w:rsid w:val="00FD6376"/>
    <w:rsid w:val="00FE025B"/>
    <w:rsid w:val="00FE0BC3"/>
    <w:rsid w:val="00FE1EB8"/>
    <w:rsid w:val="00FF4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B3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22595"/>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paragraph" w:styleId="2">
    <w:name w:val="heading 2"/>
    <w:basedOn w:val="a"/>
    <w:next w:val="a"/>
    <w:link w:val="20"/>
    <w:qFormat/>
    <w:rsid w:val="00E7160F"/>
    <w:pPr>
      <w:keepNext/>
      <w:tabs>
        <w:tab w:val="left" w:pos="0"/>
      </w:tabs>
      <w:suppressAutoHyphens/>
      <w:spacing w:before="240" w:after="60"/>
      <w:ind w:left="567"/>
      <w:outlineLvl w:val="1"/>
    </w:pPr>
    <w:rPr>
      <w:sz w:val="24"/>
      <w:szCs w:val="24"/>
      <w:lang w:val="x-none" w:eastAsia="ar-SA"/>
    </w:rPr>
  </w:style>
  <w:style w:type="paragraph" w:styleId="3">
    <w:name w:val="heading 3"/>
    <w:basedOn w:val="a"/>
    <w:next w:val="a"/>
    <w:link w:val="30"/>
    <w:qFormat/>
    <w:rsid w:val="00E7160F"/>
    <w:pPr>
      <w:keepNext/>
      <w:keepLines/>
      <w:spacing w:before="200" w:line="276" w:lineRule="auto"/>
      <w:outlineLvl w:val="2"/>
    </w:pPr>
    <w:rPr>
      <w:rFonts w:ascii="Cambria" w:hAnsi="Cambria"/>
      <w:b/>
      <w:bCs/>
      <w:color w:val="4F81BD"/>
      <w:lang w:val="x-none"/>
    </w:rPr>
  </w:style>
  <w:style w:type="paragraph" w:styleId="4">
    <w:name w:val="heading 4"/>
    <w:basedOn w:val="a"/>
    <w:next w:val="a"/>
    <w:link w:val="40"/>
    <w:unhideWhenUsed/>
    <w:qFormat/>
    <w:rsid w:val="00E7160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4E3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aliases w:val="Bullet List,FooterText,Paragraphe de liste1"/>
    <w:basedOn w:val="a"/>
    <w:link w:val="a4"/>
    <w:uiPriority w:val="34"/>
    <w:qFormat/>
    <w:rsid w:val="002B4E30"/>
    <w:pPr>
      <w:ind w:left="720"/>
      <w:contextualSpacing/>
    </w:pPr>
  </w:style>
  <w:style w:type="paragraph" w:styleId="a5">
    <w:name w:val="Balloon Text"/>
    <w:basedOn w:val="a"/>
    <w:link w:val="a6"/>
    <w:unhideWhenUsed/>
    <w:rsid w:val="00771C1E"/>
    <w:rPr>
      <w:rFonts w:ascii="Segoe UI" w:hAnsi="Segoe UI" w:cs="Segoe UI"/>
      <w:sz w:val="18"/>
      <w:szCs w:val="18"/>
    </w:rPr>
  </w:style>
  <w:style w:type="character" w:customStyle="1" w:styleId="a6">
    <w:name w:val="Текст выноски Знак"/>
    <w:basedOn w:val="a0"/>
    <w:link w:val="a5"/>
    <w:rsid w:val="00771C1E"/>
    <w:rPr>
      <w:rFonts w:ascii="Segoe UI" w:eastAsia="Times New Roman" w:hAnsi="Segoe UI" w:cs="Segoe UI"/>
      <w:sz w:val="18"/>
      <w:szCs w:val="18"/>
      <w:lang w:eastAsia="ru-RU"/>
    </w:rPr>
  </w:style>
  <w:style w:type="character" w:customStyle="1" w:styleId="10">
    <w:name w:val="Заголовок 1 Знак"/>
    <w:basedOn w:val="a0"/>
    <w:link w:val="1"/>
    <w:rsid w:val="00522595"/>
    <w:rPr>
      <w:rFonts w:ascii="Times New Roman CYR" w:eastAsiaTheme="minorEastAsia" w:hAnsi="Times New Roman CYR" w:cs="Times New Roman CYR"/>
      <w:b/>
      <w:bCs/>
      <w:color w:val="26282F"/>
      <w:sz w:val="24"/>
      <w:szCs w:val="24"/>
      <w:lang w:eastAsia="ru-RU"/>
    </w:rPr>
  </w:style>
  <w:style w:type="paragraph" w:customStyle="1" w:styleId="TableParagraph">
    <w:name w:val="Table Paragraph"/>
    <w:basedOn w:val="a"/>
    <w:uiPriority w:val="1"/>
    <w:qFormat/>
    <w:rsid w:val="00522595"/>
    <w:pPr>
      <w:widowControl w:val="0"/>
      <w:autoSpaceDE w:val="0"/>
      <w:autoSpaceDN w:val="0"/>
      <w:ind w:left="103"/>
    </w:pPr>
    <w:rPr>
      <w:rFonts w:ascii="Calibri" w:eastAsia="Calibri" w:hAnsi="Calibri" w:cs="Calibri"/>
      <w:sz w:val="22"/>
      <w:szCs w:val="22"/>
      <w:lang w:val="en-US" w:eastAsia="en-US"/>
    </w:rPr>
  </w:style>
  <w:style w:type="paragraph" w:styleId="a7">
    <w:name w:val="Body Text"/>
    <w:basedOn w:val="a"/>
    <w:link w:val="a8"/>
    <w:unhideWhenUsed/>
    <w:rsid w:val="00522595"/>
    <w:pPr>
      <w:spacing w:after="120" w:line="259" w:lineRule="auto"/>
    </w:pPr>
    <w:rPr>
      <w:rFonts w:asciiTheme="minorHAnsi" w:eastAsiaTheme="minorHAnsi" w:hAnsiTheme="minorHAnsi" w:cstheme="minorBidi"/>
      <w:sz w:val="22"/>
      <w:szCs w:val="22"/>
      <w:lang w:eastAsia="en-US"/>
    </w:rPr>
  </w:style>
  <w:style w:type="character" w:customStyle="1" w:styleId="a8">
    <w:name w:val="Основной текст Знак"/>
    <w:basedOn w:val="a0"/>
    <w:link w:val="a7"/>
    <w:rsid w:val="00522595"/>
  </w:style>
  <w:style w:type="paragraph" w:customStyle="1" w:styleId="a9">
    <w:name w:val="Нормальный (таблица)"/>
    <w:basedOn w:val="a"/>
    <w:next w:val="a"/>
    <w:uiPriority w:val="99"/>
    <w:rsid w:val="00522595"/>
    <w:pPr>
      <w:widowControl w:val="0"/>
      <w:autoSpaceDE w:val="0"/>
      <w:autoSpaceDN w:val="0"/>
      <w:adjustRightInd w:val="0"/>
      <w:jc w:val="both"/>
    </w:pPr>
    <w:rPr>
      <w:rFonts w:ascii="Times New Roman CYR" w:eastAsiaTheme="minorEastAsia" w:hAnsi="Times New Roman CYR" w:cs="Times New Roman CYR"/>
      <w:sz w:val="24"/>
      <w:szCs w:val="24"/>
    </w:rPr>
  </w:style>
  <w:style w:type="paragraph" w:customStyle="1" w:styleId="aa">
    <w:name w:val="Прижатый влево"/>
    <w:basedOn w:val="a"/>
    <w:next w:val="a"/>
    <w:uiPriority w:val="99"/>
    <w:rsid w:val="00522595"/>
    <w:pPr>
      <w:widowControl w:val="0"/>
      <w:autoSpaceDE w:val="0"/>
      <w:autoSpaceDN w:val="0"/>
      <w:adjustRightInd w:val="0"/>
    </w:pPr>
    <w:rPr>
      <w:rFonts w:ascii="Times New Roman CYR" w:eastAsiaTheme="minorEastAsia" w:hAnsi="Times New Roman CYR" w:cs="Times New Roman CYR"/>
      <w:sz w:val="24"/>
      <w:szCs w:val="24"/>
    </w:rPr>
  </w:style>
  <w:style w:type="paragraph" w:styleId="ab">
    <w:name w:val="header"/>
    <w:basedOn w:val="a"/>
    <w:link w:val="ac"/>
    <w:unhideWhenUsed/>
    <w:rsid w:val="00522595"/>
    <w:pPr>
      <w:tabs>
        <w:tab w:val="center" w:pos="4677"/>
        <w:tab w:val="right" w:pos="9355"/>
      </w:tabs>
    </w:pPr>
  </w:style>
  <w:style w:type="character" w:customStyle="1" w:styleId="ac">
    <w:name w:val="Верхний колонтитул Знак"/>
    <w:basedOn w:val="a0"/>
    <w:link w:val="ab"/>
    <w:rsid w:val="00522595"/>
    <w:rPr>
      <w:rFonts w:ascii="Times New Roman" w:eastAsia="Times New Roman" w:hAnsi="Times New Roman" w:cs="Times New Roman"/>
      <w:sz w:val="20"/>
      <w:szCs w:val="20"/>
      <w:lang w:eastAsia="ru-RU"/>
    </w:rPr>
  </w:style>
  <w:style w:type="paragraph" w:styleId="ad">
    <w:name w:val="footer"/>
    <w:basedOn w:val="a"/>
    <w:link w:val="ae"/>
    <w:unhideWhenUsed/>
    <w:rsid w:val="00522595"/>
    <w:pPr>
      <w:tabs>
        <w:tab w:val="center" w:pos="4677"/>
        <w:tab w:val="right" w:pos="9355"/>
      </w:tabs>
    </w:pPr>
  </w:style>
  <w:style w:type="character" w:customStyle="1" w:styleId="ae">
    <w:name w:val="Нижний колонтитул Знак"/>
    <w:basedOn w:val="a0"/>
    <w:link w:val="ad"/>
    <w:rsid w:val="00522595"/>
    <w:rPr>
      <w:rFonts w:ascii="Times New Roman" w:eastAsia="Times New Roman" w:hAnsi="Times New Roman" w:cs="Times New Roman"/>
      <w:sz w:val="20"/>
      <w:szCs w:val="20"/>
      <w:lang w:eastAsia="ru-RU"/>
    </w:rPr>
  </w:style>
  <w:style w:type="character" w:styleId="af">
    <w:name w:val="Emphasis"/>
    <w:qFormat/>
    <w:rsid w:val="00491EAD"/>
    <w:rPr>
      <w:rFonts w:ascii="Calibri" w:eastAsia="Times New Roman" w:hAnsi="Calibri" w:cs="Times New Roman"/>
      <w:b/>
      <w:i/>
      <w:iCs/>
    </w:rPr>
  </w:style>
  <w:style w:type="paragraph" w:customStyle="1" w:styleId="Style3">
    <w:name w:val="Style3"/>
    <w:basedOn w:val="a"/>
    <w:link w:val="Style30"/>
    <w:rsid w:val="00491EAD"/>
    <w:pPr>
      <w:widowControl w:val="0"/>
      <w:autoSpaceDE w:val="0"/>
      <w:autoSpaceDN w:val="0"/>
      <w:adjustRightInd w:val="0"/>
    </w:pPr>
    <w:rPr>
      <w:rFonts w:ascii="Tahoma" w:hAnsi="Tahoma"/>
      <w:sz w:val="24"/>
      <w:szCs w:val="24"/>
    </w:rPr>
  </w:style>
  <w:style w:type="character" w:customStyle="1" w:styleId="a4">
    <w:name w:val="Абзац списка Знак"/>
    <w:aliases w:val="Bullet List Знак,FooterText Знак,Paragraphe de liste1 Знак"/>
    <w:basedOn w:val="a0"/>
    <w:link w:val="a3"/>
    <w:uiPriority w:val="34"/>
    <w:locked/>
    <w:rsid w:val="00E56318"/>
    <w:rPr>
      <w:rFonts w:ascii="Times New Roman" w:eastAsia="Times New Roman" w:hAnsi="Times New Roman" w:cs="Times New Roman"/>
      <w:sz w:val="20"/>
      <w:szCs w:val="20"/>
      <w:lang w:eastAsia="ru-RU"/>
    </w:rPr>
  </w:style>
  <w:style w:type="table" w:styleId="af0">
    <w:name w:val="Table Grid"/>
    <w:basedOn w:val="a1"/>
    <w:uiPriority w:val="59"/>
    <w:rsid w:val="00A22EB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basedOn w:val="a0"/>
    <w:uiPriority w:val="99"/>
    <w:unhideWhenUsed/>
    <w:rsid w:val="006F402F"/>
    <w:rPr>
      <w:color w:val="0000FF" w:themeColor="hyperlink"/>
      <w:u w:val="single"/>
    </w:rPr>
  </w:style>
  <w:style w:type="character" w:customStyle="1" w:styleId="Style30">
    <w:name w:val="Style3 Знак"/>
    <w:link w:val="Style3"/>
    <w:locked/>
    <w:rsid w:val="00D96D9D"/>
    <w:rPr>
      <w:rFonts w:ascii="Tahoma" w:eastAsia="Times New Roman" w:hAnsi="Tahoma" w:cs="Times New Roman"/>
      <w:sz w:val="24"/>
      <w:szCs w:val="24"/>
      <w:lang w:eastAsia="ru-RU"/>
    </w:rPr>
  </w:style>
  <w:style w:type="character" w:customStyle="1" w:styleId="40">
    <w:name w:val="Заголовок 4 Знак"/>
    <w:basedOn w:val="a0"/>
    <w:link w:val="4"/>
    <w:rsid w:val="00E7160F"/>
    <w:rPr>
      <w:rFonts w:asciiTheme="majorHAnsi" w:eastAsiaTheme="majorEastAsia" w:hAnsiTheme="majorHAnsi" w:cstheme="majorBidi"/>
      <w:i/>
      <w:iCs/>
      <w:color w:val="365F91" w:themeColor="accent1" w:themeShade="BF"/>
      <w:sz w:val="20"/>
      <w:szCs w:val="20"/>
      <w:lang w:eastAsia="ru-RU"/>
    </w:rPr>
  </w:style>
  <w:style w:type="paragraph" w:styleId="af2">
    <w:name w:val="Body Text Indent"/>
    <w:basedOn w:val="a"/>
    <w:link w:val="af3"/>
    <w:unhideWhenUsed/>
    <w:rsid w:val="00E7160F"/>
    <w:pPr>
      <w:spacing w:after="120"/>
      <w:ind w:left="283"/>
    </w:pPr>
  </w:style>
  <w:style w:type="character" w:customStyle="1" w:styleId="af3">
    <w:name w:val="Основной текст с отступом Знак"/>
    <w:basedOn w:val="a0"/>
    <w:link w:val="af2"/>
    <w:rsid w:val="00E7160F"/>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E7160F"/>
    <w:rPr>
      <w:rFonts w:ascii="Times New Roman" w:eastAsia="Times New Roman" w:hAnsi="Times New Roman" w:cs="Times New Roman"/>
      <w:sz w:val="24"/>
      <w:szCs w:val="24"/>
      <w:lang w:val="x-none" w:eastAsia="ar-SA"/>
    </w:rPr>
  </w:style>
  <w:style w:type="character" w:customStyle="1" w:styleId="30">
    <w:name w:val="Заголовок 3 Знак"/>
    <w:basedOn w:val="a0"/>
    <w:link w:val="3"/>
    <w:rsid w:val="00E7160F"/>
    <w:rPr>
      <w:rFonts w:ascii="Cambria" w:eastAsia="Times New Roman" w:hAnsi="Cambria" w:cs="Times New Roman"/>
      <w:b/>
      <w:bCs/>
      <w:color w:val="4F81BD"/>
      <w:sz w:val="20"/>
      <w:szCs w:val="20"/>
      <w:lang w:val="x-none" w:eastAsia="ru-RU"/>
    </w:rPr>
  </w:style>
  <w:style w:type="paragraph" w:styleId="af4">
    <w:name w:val="Title"/>
    <w:basedOn w:val="a"/>
    <w:link w:val="af5"/>
    <w:qFormat/>
    <w:rsid w:val="00E7160F"/>
    <w:pPr>
      <w:jc w:val="center"/>
    </w:pPr>
    <w:rPr>
      <w:b/>
      <w:lang w:val="x-none"/>
    </w:rPr>
  </w:style>
  <w:style w:type="character" w:customStyle="1" w:styleId="af5">
    <w:name w:val="Название Знак"/>
    <w:basedOn w:val="a0"/>
    <w:link w:val="af4"/>
    <w:rsid w:val="00E7160F"/>
    <w:rPr>
      <w:rFonts w:ascii="Times New Roman" w:eastAsia="Times New Roman" w:hAnsi="Times New Roman" w:cs="Times New Roman"/>
      <w:b/>
      <w:sz w:val="20"/>
      <w:szCs w:val="20"/>
      <w:lang w:val="x-none" w:eastAsia="ru-RU"/>
    </w:rPr>
  </w:style>
  <w:style w:type="paragraph" w:styleId="af6">
    <w:name w:val="Plain Text"/>
    <w:basedOn w:val="a"/>
    <w:link w:val="af7"/>
    <w:rsid w:val="00E7160F"/>
    <w:rPr>
      <w:rFonts w:ascii="Courier New" w:hAnsi="Courier New"/>
      <w:lang w:val="x-none"/>
    </w:rPr>
  </w:style>
  <w:style w:type="character" w:customStyle="1" w:styleId="af7">
    <w:name w:val="Текст Знак"/>
    <w:basedOn w:val="a0"/>
    <w:link w:val="af6"/>
    <w:rsid w:val="00E7160F"/>
    <w:rPr>
      <w:rFonts w:ascii="Courier New" w:eastAsia="Times New Roman" w:hAnsi="Courier New" w:cs="Times New Roman"/>
      <w:sz w:val="20"/>
      <w:szCs w:val="20"/>
      <w:lang w:val="x-none" w:eastAsia="ru-RU"/>
    </w:rPr>
  </w:style>
  <w:style w:type="paragraph" w:styleId="af8">
    <w:name w:val="footnote text"/>
    <w:basedOn w:val="a"/>
    <w:link w:val="af9"/>
    <w:rsid w:val="00E7160F"/>
    <w:rPr>
      <w:lang w:val="x-none"/>
    </w:rPr>
  </w:style>
  <w:style w:type="character" w:customStyle="1" w:styleId="af9">
    <w:name w:val="Текст сноски Знак"/>
    <w:basedOn w:val="a0"/>
    <w:link w:val="af8"/>
    <w:rsid w:val="00E7160F"/>
    <w:rPr>
      <w:rFonts w:ascii="Times New Roman" w:eastAsia="Times New Roman" w:hAnsi="Times New Roman" w:cs="Times New Roman"/>
      <w:sz w:val="20"/>
      <w:szCs w:val="20"/>
      <w:lang w:val="x-none" w:eastAsia="ru-RU"/>
    </w:rPr>
  </w:style>
  <w:style w:type="paragraph" w:customStyle="1" w:styleId="11">
    <w:name w:val="Абзац списка1"/>
    <w:basedOn w:val="a"/>
    <w:rsid w:val="00E7160F"/>
    <w:pPr>
      <w:spacing w:after="200" w:line="276" w:lineRule="auto"/>
      <w:ind w:left="720"/>
    </w:pPr>
    <w:rPr>
      <w:rFonts w:ascii="Calibri" w:hAnsi="Calibri"/>
      <w:sz w:val="22"/>
      <w:szCs w:val="22"/>
      <w:lang w:val="en-US"/>
    </w:rPr>
  </w:style>
  <w:style w:type="paragraph" w:customStyle="1" w:styleId="12">
    <w:name w:val="Обычный1"/>
    <w:rsid w:val="00E7160F"/>
    <w:pPr>
      <w:spacing w:after="0" w:line="240" w:lineRule="auto"/>
      <w:ind w:firstLine="567"/>
      <w:jc w:val="both"/>
    </w:pPr>
    <w:rPr>
      <w:rFonts w:ascii="Times New Roman" w:eastAsia="Times New Roman" w:hAnsi="Times New Roman" w:cs="Times New Roman"/>
      <w:sz w:val="28"/>
      <w:szCs w:val="20"/>
      <w:lang w:eastAsia="ko-KR"/>
    </w:rPr>
  </w:style>
  <w:style w:type="character" w:styleId="afa">
    <w:name w:val="footnote reference"/>
    <w:rsid w:val="00E7160F"/>
    <w:rPr>
      <w:vertAlign w:val="superscript"/>
    </w:rPr>
  </w:style>
  <w:style w:type="character" w:customStyle="1" w:styleId="afb">
    <w:name w:val="Гипертекстовая ссылка"/>
    <w:rsid w:val="00E7160F"/>
    <w:rPr>
      <w:rFonts w:cs="Times New Roman"/>
      <w:b/>
      <w:bCs/>
      <w:color w:val="106BBE"/>
    </w:rPr>
  </w:style>
  <w:style w:type="paragraph" w:customStyle="1" w:styleId="ConsPlusNormal">
    <w:name w:val="ConsPlusNormal"/>
    <w:rsid w:val="00E716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
    <w:name w:val="Абзац списка2"/>
    <w:basedOn w:val="a"/>
    <w:rsid w:val="00E7160F"/>
    <w:pPr>
      <w:spacing w:after="200" w:line="276" w:lineRule="auto"/>
      <w:ind w:left="720"/>
      <w:contextualSpacing/>
    </w:pPr>
    <w:rPr>
      <w:rFonts w:ascii="Calibri" w:hAnsi="Calibri"/>
      <w:sz w:val="22"/>
      <w:szCs w:val="22"/>
      <w:lang w:eastAsia="en-US"/>
    </w:rPr>
  </w:style>
  <w:style w:type="character" w:styleId="afc">
    <w:name w:val="annotation reference"/>
    <w:rsid w:val="00E7160F"/>
    <w:rPr>
      <w:rFonts w:cs="Times New Roman"/>
      <w:sz w:val="16"/>
      <w:szCs w:val="16"/>
    </w:rPr>
  </w:style>
  <w:style w:type="paragraph" w:styleId="afd">
    <w:name w:val="annotation text"/>
    <w:basedOn w:val="a"/>
    <w:link w:val="afe"/>
    <w:rsid w:val="00E7160F"/>
    <w:pPr>
      <w:spacing w:after="200"/>
    </w:pPr>
    <w:rPr>
      <w:rFonts w:ascii="Calibri" w:hAnsi="Calibri"/>
      <w:lang w:val="x-none" w:eastAsia="x-none"/>
    </w:rPr>
  </w:style>
  <w:style w:type="character" w:customStyle="1" w:styleId="afe">
    <w:name w:val="Текст примечания Знак"/>
    <w:basedOn w:val="a0"/>
    <w:link w:val="afd"/>
    <w:rsid w:val="00E7160F"/>
    <w:rPr>
      <w:rFonts w:ascii="Calibri" w:eastAsia="Times New Roman" w:hAnsi="Calibri" w:cs="Times New Roman"/>
      <w:sz w:val="20"/>
      <w:szCs w:val="20"/>
      <w:lang w:val="x-none" w:eastAsia="x-none"/>
    </w:rPr>
  </w:style>
  <w:style w:type="paragraph" w:styleId="aff">
    <w:name w:val="annotation subject"/>
    <w:basedOn w:val="afd"/>
    <w:next w:val="afd"/>
    <w:link w:val="aff0"/>
    <w:rsid w:val="00E7160F"/>
    <w:rPr>
      <w:b/>
      <w:bCs/>
    </w:rPr>
  </w:style>
  <w:style w:type="character" w:customStyle="1" w:styleId="aff0">
    <w:name w:val="Тема примечания Знак"/>
    <w:basedOn w:val="afe"/>
    <w:link w:val="aff"/>
    <w:rsid w:val="00E7160F"/>
    <w:rPr>
      <w:rFonts w:ascii="Calibri" w:eastAsia="Times New Roman" w:hAnsi="Calibri" w:cs="Times New Roman"/>
      <w:b/>
      <w:bCs/>
      <w:sz w:val="20"/>
      <w:szCs w:val="20"/>
      <w:lang w:val="x-none" w:eastAsia="x-none"/>
    </w:rPr>
  </w:style>
  <w:style w:type="paragraph" w:customStyle="1" w:styleId="13">
    <w:name w:val="Рецензия1"/>
    <w:rsid w:val="00E7160F"/>
    <w:pPr>
      <w:spacing w:after="0" w:line="240" w:lineRule="auto"/>
    </w:pPr>
    <w:rPr>
      <w:rFonts w:ascii="Calibri" w:eastAsia="Times New Roman" w:hAnsi="Calibri" w:cs="Times New Roman"/>
      <w:lang w:eastAsia="ru-RU"/>
    </w:rPr>
  </w:style>
  <w:style w:type="paragraph" w:styleId="22">
    <w:name w:val="Body Text 2"/>
    <w:basedOn w:val="a"/>
    <w:link w:val="23"/>
    <w:rsid w:val="00E7160F"/>
    <w:pPr>
      <w:spacing w:after="120" w:line="480" w:lineRule="auto"/>
    </w:pPr>
    <w:rPr>
      <w:rFonts w:ascii="Calibri" w:hAnsi="Calibri"/>
      <w:lang w:val="x-none" w:eastAsia="x-none"/>
    </w:rPr>
  </w:style>
  <w:style w:type="character" w:customStyle="1" w:styleId="23">
    <w:name w:val="Основной текст 2 Знак"/>
    <w:basedOn w:val="a0"/>
    <w:link w:val="22"/>
    <w:rsid w:val="00E7160F"/>
    <w:rPr>
      <w:rFonts w:ascii="Calibri" w:eastAsia="Times New Roman" w:hAnsi="Calibri" w:cs="Times New Roman"/>
      <w:sz w:val="20"/>
      <w:szCs w:val="20"/>
      <w:lang w:val="x-none" w:eastAsia="x-none"/>
    </w:rPr>
  </w:style>
  <w:style w:type="paragraph" w:customStyle="1" w:styleId="220">
    <w:name w:val="Основной текст (2)2"/>
    <w:basedOn w:val="a"/>
    <w:rsid w:val="00CF19E7"/>
    <w:pPr>
      <w:widowControl w:val="0"/>
      <w:shd w:val="clear" w:color="auto" w:fill="FFFFFF"/>
      <w:spacing w:after="1980" w:line="480" w:lineRule="exact"/>
      <w:ind w:hanging="380"/>
      <w:jc w:val="center"/>
    </w:pPr>
    <w:rPr>
      <w:sz w:val="22"/>
      <w:szCs w:val="22"/>
      <w:lang w:eastAsia="en-US"/>
    </w:rPr>
  </w:style>
  <w:style w:type="table" w:customStyle="1" w:styleId="14">
    <w:name w:val="Сетка таблицы1"/>
    <w:basedOn w:val="a1"/>
    <w:next w:val="af0"/>
    <w:uiPriority w:val="59"/>
    <w:rsid w:val="00C263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next w:val="af0"/>
    <w:uiPriority w:val="59"/>
    <w:rsid w:val="00D874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B3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22595"/>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paragraph" w:styleId="2">
    <w:name w:val="heading 2"/>
    <w:basedOn w:val="a"/>
    <w:next w:val="a"/>
    <w:link w:val="20"/>
    <w:qFormat/>
    <w:rsid w:val="00E7160F"/>
    <w:pPr>
      <w:keepNext/>
      <w:tabs>
        <w:tab w:val="left" w:pos="0"/>
      </w:tabs>
      <w:suppressAutoHyphens/>
      <w:spacing w:before="240" w:after="60"/>
      <w:ind w:left="567"/>
      <w:outlineLvl w:val="1"/>
    </w:pPr>
    <w:rPr>
      <w:sz w:val="24"/>
      <w:szCs w:val="24"/>
      <w:lang w:val="x-none" w:eastAsia="ar-SA"/>
    </w:rPr>
  </w:style>
  <w:style w:type="paragraph" w:styleId="3">
    <w:name w:val="heading 3"/>
    <w:basedOn w:val="a"/>
    <w:next w:val="a"/>
    <w:link w:val="30"/>
    <w:qFormat/>
    <w:rsid w:val="00E7160F"/>
    <w:pPr>
      <w:keepNext/>
      <w:keepLines/>
      <w:spacing w:before="200" w:line="276" w:lineRule="auto"/>
      <w:outlineLvl w:val="2"/>
    </w:pPr>
    <w:rPr>
      <w:rFonts w:ascii="Cambria" w:hAnsi="Cambria"/>
      <w:b/>
      <w:bCs/>
      <w:color w:val="4F81BD"/>
      <w:lang w:val="x-none"/>
    </w:rPr>
  </w:style>
  <w:style w:type="paragraph" w:styleId="4">
    <w:name w:val="heading 4"/>
    <w:basedOn w:val="a"/>
    <w:next w:val="a"/>
    <w:link w:val="40"/>
    <w:unhideWhenUsed/>
    <w:qFormat/>
    <w:rsid w:val="00E7160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4E3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aliases w:val="Bullet List,FooterText,Paragraphe de liste1"/>
    <w:basedOn w:val="a"/>
    <w:link w:val="a4"/>
    <w:uiPriority w:val="34"/>
    <w:qFormat/>
    <w:rsid w:val="002B4E30"/>
    <w:pPr>
      <w:ind w:left="720"/>
      <w:contextualSpacing/>
    </w:pPr>
  </w:style>
  <w:style w:type="paragraph" w:styleId="a5">
    <w:name w:val="Balloon Text"/>
    <w:basedOn w:val="a"/>
    <w:link w:val="a6"/>
    <w:unhideWhenUsed/>
    <w:rsid w:val="00771C1E"/>
    <w:rPr>
      <w:rFonts w:ascii="Segoe UI" w:hAnsi="Segoe UI" w:cs="Segoe UI"/>
      <w:sz w:val="18"/>
      <w:szCs w:val="18"/>
    </w:rPr>
  </w:style>
  <w:style w:type="character" w:customStyle="1" w:styleId="a6">
    <w:name w:val="Текст выноски Знак"/>
    <w:basedOn w:val="a0"/>
    <w:link w:val="a5"/>
    <w:rsid w:val="00771C1E"/>
    <w:rPr>
      <w:rFonts w:ascii="Segoe UI" w:eastAsia="Times New Roman" w:hAnsi="Segoe UI" w:cs="Segoe UI"/>
      <w:sz w:val="18"/>
      <w:szCs w:val="18"/>
      <w:lang w:eastAsia="ru-RU"/>
    </w:rPr>
  </w:style>
  <w:style w:type="character" w:customStyle="1" w:styleId="10">
    <w:name w:val="Заголовок 1 Знак"/>
    <w:basedOn w:val="a0"/>
    <w:link w:val="1"/>
    <w:rsid w:val="00522595"/>
    <w:rPr>
      <w:rFonts w:ascii="Times New Roman CYR" w:eastAsiaTheme="minorEastAsia" w:hAnsi="Times New Roman CYR" w:cs="Times New Roman CYR"/>
      <w:b/>
      <w:bCs/>
      <w:color w:val="26282F"/>
      <w:sz w:val="24"/>
      <w:szCs w:val="24"/>
      <w:lang w:eastAsia="ru-RU"/>
    </w:rPr>
  </w:style>
  <w:style w:type="paragraph" w:customStyle="1" w:styleId="TableParagraph">
    <w:name w:val="Table Paragraph"/>
    <w:basedOn w:val="a"/>
    <w:uiPriority w:val="1"/>
    <w:qFormat/>
    <w:rsid w:val="00522595"/>
    <w:pPr>
      <w:widowControl w:val="0"/>
      <w:autoSpaceDE w:val="0"/>
      <w:autoSpaceDN w:val="0"/>
      <w:ind w:left="103"/>
    </w:pPr>
    <w:rPr>
      <w:rFonts w:ascii="Calibri" w:eastAsia="Calibri" w:hAnsi="Calibri" w:cs="Calibri"/>
      <w:sz w:val="22"/>
      <w:szCs w:val="22"/>
      <w:lang w:val="en-US" w:eastAsia="en-US"/>
    </w:rPr>
  </w:style>
  <w:style w:type="paragraph" w:styleId="a7">
    <w:name w:val="Body Text"/>
    <w:basedOn w:val="a"/>
    <w:link w:val="a8"/>
    <w:unhideWhenUsed/>
    <w:rsid w:val="00522595"/>
    <w:pPr>
      <w:spacing w:after="120" w:line="259" w:lineRule="auto"/>
    </w:pPr>
    <w:rPr>
      <w:rFonts w:asciiTheme="minorHAnsi" w:eastAsiaTheme="minorHAnsi" w:hAnsiTheme="minorHAnsi" w:cstheme="minorBidi"/>
      <w:sz w:val="22"/>
      <w:szCs w:val="22"/>
      <w:lang w:eastAsia="en-US"/>
    </w:rPr>
  </w:style>
  <w:style w:type="character" w:customStyle="1" w:styleId="a8">
    <w:name w:val="Основной текст Знак"/>
    <w:basedOn w:val="a0"/>
    <w:link w:val="a7"/>
    <w:rsid w:val="00522595"/>
  </w:style>
  <w:style w:type="paragraph" w:customStyle="1" w:styleId="a9">
    <w:name w:val="Нормальный (таблица)"/>
    <w:basedOn w:val="a"/>
    <w:next w:val="a"/>
    <w:uiPriority w:val="99"/>
    <w:rsid w:val="00522595"/>
    <w:pPr>
      <w:widowControl w:val="0"/>
      <w:autoSpaceDE w:val="0"/>
      <w:autoSpaceDN w:val="0"/>
      <w:adjustRightInd w:val="0"/>
      <w:jc w:val="both"/>
    </w:pPr>
    <w:rPr>
      <w:rFonts w:ascii="Times New Roman CYR" w:eastAsiaTheme="minorEastAsia" w:hAnsi="Times New Roman CYR" w:cs="Times New Roman CYR"/>
      <w:sz w:val="24"/>
      <w:szCs w:val="24"/>
    </w:rPr>
  </w:style>
  <w:style w:type="paragraph" w:customStyle="1" w:styleId="aa">
    <w:name w:val="Прижатый влево"/>
    <w:basedOn w:val="a"/>
    <w:next w:val="a"/>
    <w:uiPriority w:val="99"/>
    <w:rsid w:val="00522595"/>
    <w:pPr>
      <w:widowControl w:val="0"/>
      <w:autoSpaceDE w:val="0"/>
      <w:autoSpaceDN w:val="0"/>
      <w:adjustRightInd w:val="0"/>
    </w:pPr>
    <w:rPr>
      <w:rFonts w:ascii="Times New Roman CYR" w:eastAsiaTheme="minorEastAsia" w:hAnsi="Times New Roman CYR" w:cs="Times New Roman CYR"/>
      <w:sz w:val="24"/>
      <w:szCs w:val="24"/>
    </w:rPr>
  </w:style>
  <w:style w:type="paragraph" w:styleId="ab">
    <w:name w:val="header"/>
    <w:basedOn w:val="a"/>
    <w:link w:val="ac"/>
    <w:unhideWhenUsed/>
    <w:rsid w:val="00522595"/>
    <w:pPr>
      <w:tabs>
        <w:tab w:val="center" w:pos="4677"/>
        <w:tab w:val="right" w:pos="9355"/>
      </w:tabs>
    </w:pPr>
  </w:style>
  <w:style w:type="character" w:customStyle="1" w:styleId="ac">
    <w:name w:val="Верхний колонтитул Знак"/>
    <w:basedOn w:val="a0"/>
    <w:link w:val="ab"/>
    <w:rsid w:val="00522595"/>
    <w:rPr>
      <w:rFonts w:ascii="Times New Roman" w:eastAsia="Times New Roman" w:hAnsi="Times New Roman" w:cs="Times New Roman"/>
      <w:sz w:val="20"/>
      <w:szCs w:val="20"/>
      <w:lang w:eastAsia="ru-RU"/>
    </w:rPr>
  </w:style>
  <w:style w:type="paragraph" w:styleId="ad">
    <w:name w:val="footer"/>
    <w:basedOn w:val="a"/>
    <w:link w:val="ae"/>
    <w:unhideWhenUsed/>
    <w:rsid w:val="00522595"/>
    <w:pPr>
      <w:tabs>
        <w:tab w:val="center" w:pos="4677"/>
        <w:tab w:val="right" w:pos="9355"/>
      </w:tabs>
    </w:pPr>
  </w:style>
  <w:style w:type="character" w:customStyle="1" w:styleId="ae">
    <w:name w:val="Нижний колонтитул Знак"/>
    <w:basedOn w:val="a0"/>
    <w:link w:val="ad"/>
    <w:rsid w:val="00522595"/>
    <w:rPr>
      <w:rFonts w:ascii="Times New Roman" w:eastAsia="Times New Roman" w:hAnsi="Times New Roman" w:cs="Times New Roman"/>
      <w:sz w:val="20"/>
      <w:szCs w:val="20"/>
      <w:lang w:eastAsia="ru-RU"/>
    </w:rPr>
  </w:style>
  <w:style w:type="character" w:styleId="af">
    <w:name w:val="Emphasis"/>
    <w:qFormat/>
    <w:rsid w:val="00491EAD"/>
    <w:rPr>
      <w:rFonts w:ascii="Calibri" w:eastAsia="Times New Roman" w:hAnsi="Calibri" w:cs="Times New Roman"/>
      <w:b/>
      <w:i/>
      <w:iCs/>
    </w:rPr>
  </w:style>
  <w:style w:type="paragraph" w:customStyle="1" w:styleId="Style3">
    <w:name w:val="Style3"/>
    <w:basedOn w:val="a"/>
    <w:link w:val="Style30"/>
    <w:rsid w:val="00491EAD"/>
    <w:pPr>
      <w:widowControl w:val="0"/>
      <w:autoSpaceDE w:val="0"/>
      <w:autoSpaceDN w:val="0"/>
      <w:adjustRightInd w:val="0"/>
    </w:pPr>
    <w:rPr>
      <w:rFonts w:ascii="Tahoma" w:hAnsi="Tahoma"/>
      <w:sz w:val="24"/>
      <w:szCs w:val="24"/>
    </w:rPr>
  </w:style>
  <w:style w:type="character" w:customStyle="1" w:styleId="a4">
    <w:name w:val="Абзац списка Знак"/>
    <w:aliases w:val="Bullet List Знак,FooterText Знак,Paragraphe de liste1 Знак"/>
    <w:basedOn w:val="a0"/>
    <w:link w:val="a3"/>
    <w:uiPriority w:val="34"/>
    <w:locked/>
    <w:rsid w:val="00E56318"/>
    <w:rPr>
      <w:rFonts w:ascii="Times New Roman" w:eastAsia="Times New Roman" w:hAnsi="Times New Roman" w:cs="Times New Roman"/>
      <w:sz w:val="20"/>
      <w:szCs w:val="20"/>
      <w:lang w:eastAsia="ru-RU"/>
    </w:rPr>
  </w:style>
  <w:style w:type="table" w:styleId="af0">
    <w:name w:val="Table Grid"/>
    <w:basedOn w:val="a1"/>
    <w:uiPriority w:val="59"/>
    <w:rsid w:val="00A22EB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basedOn w:val="a0"/>
    <w:uiPriority w:val="99"/>
    <w:unhideWhenUsed/>
    <w:rsid w:val="006F402F"/>
    <w:rPr>
      <w:color w:val="0000FF" w:themeColor="hyperlink"/>
      <w:u w:val="single"/>
    </w:rPr>
  </w:style>
  <w:style w:type="character" w:customStyle="1" w:styleId="Style30">
    <w:name w:val="Style3 Знак"/>
    <w:link w:val="Style3"/>
    <w:locked/>
    <w:rsid w:val="00D96D9D"/>
    <w:rPr>
      <w:rFonts w:ascii="Tahoma" w:eastAsia="Times New Roman" w:hAnsi="Tahoma" w:cs="Times New Roman"/>
      <w:sz w:val="24"/>
      <w:szCs w:val="24"/>
      <w:lang w:eastAsia="ru-RU"/>
    </w:rPr>
  </w:style>
  <w:style w:type="character" w:customStyle="1" w:styleId="40">
    <w:name w:val="Заголовок 4 Знак"/>
    <w:basedOn w:val="a0"/>
    <w:link w:val="4"/>
    <w:rsid w:val="00E7160F"/>
    <w:rPr>
      <w:rFonts w:asciiTheme="majorHAnsi" w:eastAsiaTheme="majorEastAsia" w:hAnsiTheme="majorHAnsi" w:cstheme="majorBidi"/>
      <w:i/>
      <w:iCs/>
      <w:color w:val="365F91" w:themeColor="accent1" w:themeShade="BF"/>
      <w:sz w:val="20"/>
      <w:szCs w:val="20"/>
      <w:lang w:eastAsia="ru-RU"/>
    </w:rPr>
  </w:style>
  <w:style w:type="paragraph" w:styleId="af2">
    <w:name w:val="Body Text Indent"/>
    <w:basedOn w:val="a"/>
    <w:link w:val="af3"/>
    <w:unhideWhenUsed/>
    <w:rsid w:val="00E7160F"/>
    <w:pPr>
      <w:spacing w:after="120"/>
      <w:ind w:left="283"/>
    </w:pPr>
  </w:style>
  <w:style w:type="character" w:customStyle="1" w:styleId="af3">
    <w:name w:val="Основной текст с отступом Знак"/>
    <w:basedOn w:val="a0"/>
    <w:link w:val="af2"/>
    <w:rsid w:val="00E7160F"/>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E7160F"/>
    <w:rPr>
      <w:rFonts w:ascii="Times New Roman" w:eastAsia="Times New Roman" w:hAnsi="Times New Roman" w:cs="Times New Roman"/>
      <w:sz w:val="24"/>
      <w:szCs w:val="24"/>
      <w:lang w:val="x-none" w:eastAsia="ar-SA"/>
    </w:rPr>
  </w:style>
  <w:style w:type="character" w:customStyle="1" w:styleId="30">
    <w:name w:val="Заголовок 3 Знак"/>
    <w:basedOn w:val="a0"/>
    <w:link w:val="3"/>
    <w:rsid w:val="00E7160F"/>
    <w:rPr>
      <w:rFonts w:ascii="Cambria" w:eastAsia="Times New Roman" w:hAnsi="Cambria" w:cs="Times New Roman"/>
      <w:b/>
      <w:bCs/>
      <w:color w:val="4F81BD"/>
      <w:sz w:val="20"/>
      <w:szCs w:val="20"/>
      <w:lang w:val="x-none" w:eastAsia="ru-RU"/>
    </w:rPr>
  </w:style>
  <w:style w:type="paragraph" w:styleId="af4">
    <w:name w:val="Title"/>
    <w:basedOn w:val="a"/>
    <w:link w:val="af5"/>
    <w:qFormat/>
    <w:rsid w:val="00E7160F"/>
    <w:pPr>
      <w:jc w:val="center"/>
    </w:pPr>
    <w:rPr>
      <w:b/>
      <w:lang w:val="x-none"/>
    </w:rPr>
  </w:style>
  <w:style w:type="character" w:customStyle="1" w:styleId="af5">
    <w:name w:val="Название Знак"/>
    <w:basedOn w:val="a0"/>
    <w:link w:val="af4"/>
    <w:rsid w:val="00E7160F"/>
    <w:rPr>
      <w:rFonts w:ascii="Times New Roman" w:eastAsia="Times New Roman" w:hAnsi="Times New Roman" w:cs="Times New Roman"/>
      <w:b/>
      <w:sz w:val="20"/>
      <w:szCs w:val="20"/>
      <w:lang w:val="x-none" w:eastAsia="ru-RU"/>
    </w:rPr>
  </w:style>
  <w:style w:type="paragraph" w:styleId="af6">
    <w:name w:val="Plain Text"/>
    <w:basedOn w:val="a"/>
    <w:link w:val="af7"/>
    <w:rsid w:val="00E7160F"/>
    <w:rPr>
      <w:rFonts w:ascii="Courier New" w:hAnsi="Courier New"/>
      <w:lang w:val="x-none"/>
    </w:rPr>
  </w:style>
  <w:style w:type="character" w:customStyle="1" w:styleId="af7">
    <w:name w:val="Текст Знак"/>
    <w:basedOn w:val="a0"/>
    <w:link w:val="af6"/>
    <w:rsid w:val="00E7160F"/>
    <w:rPr>
      <w:rFonts w:ascii="Courier New" w:eastAsia="Times New Roman" w:hAnsi="Courier New" w:cs="Times New Roman"/>
      <w:sz w:val="20"/>
      <w:szCs w:val="20"/>
      <w:lang w:val="x-none" w:eastAsia="ru-RU"/>
    </w:rPr>
  </w:style>
  <w:style w:type="paragraph" w:styleId="af8">
    <w:name w:val="footnote text"/>
    <w:basedOn w:val="a"/>
    <w:link w:val="af9"/>
    <w:rsid w:val="00E7160F"/>
    <w:rPr>
      <w:lang w:val="x-none"/>
    </w:rPr>
  </w:style>
  <w:style w:type="character" w:customStyle="1" w:styleId="af9">
    <w:name w:val="Текст сноски Знак"/>
    <w:basedOn w:val="a0"/>
    <w:link w:val="af8"/>
    <w:rsid w:val="00E7160F"/>
    <w:rPr>
      <w:rFonts w:ascii="Times New Roman" w:eastAsia="Times New Roman" w:hAnsi="Times New Roman" w:cs="Times New Roman"/>
      <w:sz w:val="20"/>
      <w:szCs w:val="20"/>
      <w:lang w:val="x-none" w:eastAsia="ru-RU"/>
    </w:rPr>
  </w:style>
  <w:style w:type="paragraph" w:customStyle="1" w:styleId="11">
    <w:name w:val="Абзац списка1"/>
    <w:basedOn w:val="a"/>
    <w:rsid w:val="00E7160F"/>
    <w:pPr>
      <w:spacing w:after="200" w:line="276" w:lineRule="auto"/>
      <w:ind w:left="720"/>
    </w:pPr>
    <w:rPr>
      <w:rFonts w:ascii="Calibri" w:hAnsi="Calibri"/>
      <w:sz w:val="22"/>
      <w:szCs w:val="22"/>
      <w:lang w:val="en-US"/>
    </w:rPr>
  </w:style>
  <w:style w:type="paragraph" w:customStyle="1" w:styleId="12">
    <w:name w:val="Обычный1"/>
    <w:rsid w:val="00E7160F"/>
    <w:pPr>
      <w:spacing w:after="0" w:line="240" w:lineRule="auto"/>
      <w:ind w:firstLine="567"/>
      <w:jc w:val="both"/>
    </w:pPr>
    <w:rPr>
      <w:rFonts w:ascii="Times New Roman" w:eastAsia="Times New Roman" w:hAnsi="Times New Roman" w:cs="Times New Roman"/>
      <w:sz w:val="28"/>
      <w:szCs w:val="20"/>
      <w:lang w:eastAsia="ko-KR"/>
    </w:rPr>
  </w:style>
  <w:style w:type="character" w:styleId="afa">
    <w:name w:val="footnote reference"/>
    <w:rsid w:val="00E7160F"/>
    <w:rPr>
      <w:vertAlign w:val="superscript"/>
    </w:rPr>
  </w:style>
  <w:style w:type="character" w:customStyle="1" w:styleId="afb">
    <w:name w:val="Гипертекстовая ссылка"/>
    <w:rsid w:val="00E7160F"/>
    <w:rPr>
      <w:rFonts w:cs="Times New Roman"/>
      <w:b/>
      <w:bCs/>
      <w:color w:val="106BBE"/>
    </w:rPr>
  </w:style>
  <w:style w:type="paragraph" w:customStyle="1" w:styleId="ConsPlusNormal">
    <w:name w:val="ConsPlusNormal"/>
    <w:rsid w:val="00E716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
    <w:name w:val="Абзац списка2"/>
    <w:basedOn w:val="a"/>
    <w:rsid w:val="00E7160F"/>
    <w:pPr>
      <w:spacing w:after="200" w:line="276" w:lineRule="auto"/>
      <w:ind w:left="720"/>
      <w:contextualSpacing/>
    </w:pPr>
    <w:rPr>
      <w:rFonts w:ascii="Calibri" w:hAnsi="Calibri"/>
      <w:sz w:val="22"/>
      <w:szCs w:val="22"/>
      <w:lang w:eastAsia="en-US"/>
    </w:rPr>
  </w:style>
  <w:style w:type="character" w:styleId="afc">
    <w:name w:val="annotation reference"/>
    <w:rsid w:val="00E7160F"/>
    <w:rPr>
      <w:rFonts w:cs="Times New Roman"/>
      <w:sz w:val="16"/>
      <w:szCs w:val="16"/>
    </w:rPr>
  </w:style>
  <w:style w:type="paragraph" w:styleId="afd">
    <w:name w:val="annotation text"/>
    <w:basedOn w:val="a"/>
    <w:link w:val="afe"/>
    <w:rsid w:val="00E7160F"/>
    <w:pPr>
      <w:spacing w:after="200"/>
    </w:pPr>
    <w:rPr>
      <w:rFonts w:ascii="Calibri" w:hAnsi="Calibri"/>
      <w:lang w:val="x-none" w:eastAsia="x-none"/>
    </w:rPr>
  </w:style>
  <w:style w:type="character" w:customStyle="1" w:styleId="afe">
    <w:name w:val="Текст примечания Знак"/>
    <w:basedOn w:val="a0"/>
    <w:link w:val="afd"/>
    <w:rsid w:val="00E7160F"/>
    <w:rPr>
      <w:rFonts w:ascii="Calibri" w:eastAsia="Times New Roman" w:hAnsi="Calibri" w:cs="Times New Roman"/>
      <w:sz w:val="20"/>
      <w:szCs w:val="20"/>
      <w:lang w:val="x-none" w:eastAsia="x-none"/>
    </w:rPr>
  </w:style>
  <w:style w:type="paragraph" w:styleId="aff">
    <w:name w:val="annotation subject"/>
    <w:basedOn w:val="afd"/>
    <w:next w:val="afd"/>
    <w:link w:val="aff0"/>
    <w:rsid w:val="00E7160F"/>
    <w:rPr>
      <w:b/>
      <w:bCs/>
    </w:rPr>
  </w:style>
  <w:style w:type="character" w:customStyle="1" w:styleId="aff0">
    <w:name w:val="Тема примечания Знак"/>
    <w:basedOn w:val="afe"/>
    <w:link w:val="aff"/>
    <w:rsid w:val="00E7160F"/>
    <w:rPr>
      <w:rFonts w:ascii="Calibri" w:eastAsia="Times New Roman" w:hAnsi="Calibri" w:cs="Times New Roman"/>
      <w:b/>
      <w:bCs/>
      <w:sz w:val="20"/>
      <w:szCs w:val="20"/>
      <w:lang w:val="x-none" w:eastAsia="x-none"/>
    </w:rPr>
  </w:style>
  <w:style w:type="paragraph" w:customStyle="1" w:styleId="13">
    <w:name w:val="Рецензия1"/>
    <w:rsid w:val="00E7160F"/>
    <w:pPr>
      <w:spacing w:after="0" w:line="240" w:lineRule="auto"/>
    </w:pPr>
    <w:rPr>
      <w:rFonts w:ascii="Calibri" w:eastAsia="Times New Roman" w:hAnsi="Calibri" w:cs="Times New Roman"/>
      <w:lang w:eastAsia="ru-RU"/>
    </w:rPr>
  </w:style>
  <w:style w:type="paragraph" w:styleId="22">
    <w:name w:val="Body Text 2"/>
    <w:basedOn w:val="a"/>
    <w:link w:val="23"/>
    <w:rsid w:val="00E7160F"/>
    <w:pPr>
      <w:spacing w:after="120" w:line="480" w:lineRule="auto"/>
    </w:pPr>
    <w:rPr>
      <w:rFonts w:ascii="Calibri" w:hAnsi="Calibri"/>
      <w:lang w:val="x-none" w:eastAsia="x-none"/>
    </w:rPr>
  </w:style>
  <w:style w:type="character" w:customStyle="1" w:styleId="23">
    <w:name w:val="Основной текст 2 Знак"/>
    <w:basedOn w:val="a0"/>
    <w:link w:val="22"/>
    <w:rsid w:val="00E7160F"/>
    <w:rPr>
      <w:rFonts w:ascii="Calibri" w:eastAsia="Times New Roman" w:hAnsi="Calibri" w:cs="Times New Roman"/>
      <w:sz w:val="20"/>
      <w:szCs w:val="20"/>
      <w:lang w:val="x-none" w:eastAsia="x-none"/>
    </w:rPr>
  </w:style>
  <w:style w:type="paragraph" w:customStyle="1" w:styleId="220">
    <w:name w:val="Основной текст (2)2"/>
    <w:basedOn w:val="a"/>
    <w:rsid w:val="00CF19E7"/>
    <w:pPr>
      <w:widowControl w:val="0"/>
      <w:shd w:val="clear" w:color="auto" w:fill="FFFFFF"/>
      <w:spacing w:after="1980" w:line="480" w:lineRule="exact"/>
      <w:ind w:hanging="380"/>
      <w:jc w:val="center"/>
    </w:pPr>
    <w:rPr>
      <w:sz w:val="22"/>
      <w:szCs w:val="22"/>
      <w:lang w:eastAsia="en-US"/>
    </w:rPr>
  </w:style>
  <w:style w:type="table" w:customStyle="1" w:styleId="14">
    <w:name w:val="Сетка таблицы1"/>
    <w:basedOn w:val="a1"/>
    <w:next w:val="af0"/>
    <w:uiPriority w:val="59"/>
    <w:rsid w:val="00C263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next w:val="af0"/>
    <w:uiPriority w:val="59"/>
    <w:rsid w:val="00D874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71071">
      <w:bodyDiv w:val="1"/>
      <w:marLeft w:val="0"/>
      <w:marRight w:val="0"/>
      <w:marTop w:val="0"/>
      <w:marBottom w:val="0"/>
      <w:divBdr>
        <w:top w:val="none" w:sz="0" w:space="0" w:color="auto"/>
        <w:left w:val="none" w:sz="0" w:space="0" w:color="auto"/>
        <w:bottom w:val="none" w:sz="0" w:space="0" w:color="auto"/>
        <w:right w:val="none" w:sz="0" w:space="0" w:color="auto"/>
      </w:divBdr>
      <w:divsChild>
        <w:div w:id="1696079639">
          <w:marLeft w:val="547"/>
          <w:marRight w:val="0"/>
          <w:marTop w:val="86"/>
          <w:marBottom w:val="0"/>
          <w:divBdr>
            <w:top w:val="none" w:sz="0" w:space="0" w:color="auto"/>
            <w:left w:val="none" w:sz="0" w:space="0" w:color="auto"/>
            <w:bottom w:val="none" w:sz="0" w:space="0" w:color="auto"/>
            <w:right w:val="none" w:sz="0" w:space="0" w:color="auto"/>
          </w:divBdr>
        </w:div>
        <w:div w:id="1239368089">
          <w:marLeft w:val="547"/>
          <w:marRight w:val="0"/>
          <w:marTop w:val="86"/>
          <w:marBottom w:val="0"/>
          <w:divBdr>
            <w:top w:val="none" w:sz="0" w:space="0" w:color="auto"/>
            <w:left w:val="none" w:sz="0" w:space="0" w:color="auto"/>
            <w:bottom w:val="none" w:sz="0" w:space="0" w:color="auto"/>
            <w:right w:val="none" w:sz="0" w:space="0" w:color="auto"/>
          </w:divBdr>
        </w:div>
        <w:div w:id="952781778">
          <w:marLeft w:val="547"/>
          <w:marRight w:val="0"/>
          <w:marTop w:val="86"/>
          <w:marBottom w:val="0"/>
          <w:divBdr>
            <w:top w:val="none" w:sz="0" w:space="0" w:color="auto"/>
            <w:left w:val="none" w:sz="0" w:space="0" w:color="auto"/>
            <w:bottom w:val="none" w:sz="0" w:space="0" w:color="auto"/>
            <w:right w:val="none" w:sz="0" w:space="0" w:color="auto"/>
          </w:divBdr>
        </w:div>
        <w:div w:id="1355418371">
          <w:marLeft w:val="547"/>
          <w:marRight w:val="0"/>
          <w:marTop w:val="86"/>
          <w:marBottom w:val="0"/>
          <w:divBdr>
            <w:top w:val="none" w:sz="0" w:space="0" w:color="auto"/>
            <w:left w:val="none" w:sz="0" w:space="0" w:color="auto"/>
            <w:bottom w:val="none" w:sz="0" w:space="0" w:color="auto"/>
            <w:right w:val="none" w:sz="0" w:space="0" w:color="auto"/>
          </w:divBdr>
        </w:div>
      </w:divsChild>
    </w:div>
    <w:div w:id="336345127">
      <w:bodyDiv w:val="1"/>
      <w:marLeft w:val="0"/>
      <w:marRight w:val="0"/>
      <w:marTop w:val="0"/>
      <w:marBottom w:val="0"/>
      <w:divBdr>
        <w:top w:val="none" w:sz="0" w:space="0" w:color="auto"/>
        <w:left w:val="none" w:sz="0" w:space="0" w:color="auto"/>
        <w:bottom w:val="none" w:sz="0" w:space="0" w:color="auto"/>
        <w:right w:val="none" w:sz="0" w:space="0" w:color="auto"/>
      </w:divBdr>
    </w:div>
    <w:div w:id="459998798">
      <w:bodyDiv w:val="1"/>
      <w:marLeft w:val="0"/>
      <w:marRight w:val="0"/>
      <w:marTop w:val="0"/>
      <w:marBottom w:val="0"/>
      <w:divBdr>
        <w:top w:val="none" w:sz="0" w:space="0" w:color="auto"/>
        <w:left w:val="none" w:sz="0" w:space="0" w:color="auto"/>
        <w:bottom w:val="none" w:sz="0" w:space="0" w:color="auto"/>
        <w:right w:val="none" w:sz="0" w:space="0" w:color="auto"/>
      </w:divBdr>
      <w:divsChild>
        <w:div w:id="527721693">
          <w:marLeft w:val="547"/>
          <w:marRight w:val="0"/>
          <w:marTop w:val="115"/>
          <w:marBottom w:val="0"/>
          <w:divBdr>
            <w:top w:val="none" w:sz="0" w:space="0" w:color="auto"/>
            <w:left w:val="none" w:sz="0" w:space="0" w:color="auto"/>
            <w:bottom w:val="none" w:sz="0" w:space="0" w:color="auto"/>
            <w:right w:val="none" w:sz="0" w:space="0" w:color="auto"/>
          </w:divBdr>
        </w:div>
        <w:div w:id="260377238">
          <w:marLeft w:val="547"/>
          <w:marRight w:val="0"/>
          <w:marTop w:val="115"/>
          <w:marBottom w:val="0"/>
          <w:divBdr>
            <w:top w:val="none" w:sz="0" w:space="0" w:color="auto"/>
            <w:left w:val="none" w:sz="0" w:space="0" w:color="auto"/>
            <w:bottom w:val="none" w:sz="0" w:space="0" w:color="auto"/>
            <w:right w:val="none" w:sz="0" w:space="0" w:color="auto"/>
          </w:divBdr>
        </w:div>
      </w:divsChild>
    </w:div>
    <w:div w:id="1034845268">
      <w:bodyDiv w:val="1"/>
      <w:marLeft w:val="0"/>
      <w:marRight w:val="0"/>
      <w:marTop w:val="0"/>
      <w:marBottom w:val="0"/>
      <w:divBdr>
        <w:top w:val="none" w:sz="0" w:space="0" w:color="auto"/>
        <w:left w:val="none" w:sz="0" w:space="0" w:color="auto"/>
        <w:bottom w:val="none" w:sz="0" w:space="0" w:color="auto"/>
        <w:right w:val="none" w:sz="0" w:space="0" w:color="auto"/>
      </w:divBdr>
      <w:divsChild>
        <w:div w:id="722798640">
          <w:marLeft w:val="547"/>
          <w:marRight w:val="0"/>
          <w:marTop w:val="130"/>
          <w:marBottom w:val="0"/>
          <w:divBdr>
            <w:top w:val="none" w:sz="0" w:space="0" w:color="auto"/>
            <w:left w:val="none" w:sz="0" w:space="0" w:color="auto"/>
            <w:bottom w:val="none" w:sz="0" w:space="0" w:color="auto"/>
            <w:right w:val="none" w:sz="0" w:space="0" w:color="auto"/>
          </w:divBdr>
        </w:div>
        <w:div w:id="563754549">
          <w:marLeft w:val="547"/>
          <w:marRight w:val="0"/>
          <w:marTop w:val="130"/>
          <w:marBottom w:val="0"/>
          <w:divBdr>
            <w:top w:val="none" w:sz="0" w:space="0" w:color="auto"/>
            <w:left w:val="none" w:sz="0" w:space="0" w:color="auto"/>
            <w:bottom w:val="none" w:sz="0" w:space="0" w:color="auto"/>
            <w:right w:val="none" w:sz="0" w:space="0" w:color="auto"/>
          </w:divBdr>
        </w:div>
        <w:div w:id="607280533">
          <w:marLeft w:val="547"/>
          <w:marRight w:val="0"/>
          <w:marTop w:val="130"/>
          <w:marBottom w:val="0"/>
          <w:divBdr>
            <w:top w:val="none" w:sz="0" w:space="0" w:color="auto"/>
            <w:left w:val="none" w:sz="0" w:space="0" w:color="auto"/>
            <w:bottom w:val="none" w:sz="0" w:space="0" w:color="auto"/>
            <w:right w:val="none" w:sz="0" w:space="0" w:color="auto"/>
          </w:divBdr>
        </w:div>
      </w:divsChild>
    </w:div>
    <w:div w:id="1516266431">
      <w:bodyDiv w:val="1"/>
      <w:marLeft w:val="0"/>
      <w:marRight w:val="0"/>
      <w:marTop w:val="0"/>
      <w:marBottom w:val="0"/>
      <w:divBdr>
        <w:top w:val="none" w:sz="0" w:space="0" w:color="auto"/>
        <w:left w:val="none" w:sz="0" w:space="0" w:color="auto"/>
        <w:bottom w:val="none" w:sz="0" w:space="0" w:color="auto"/>
        <w:right w:val="none" w:sz="0" w:space="0" w:color="auto"/>
      </w:divBdr>
    </w:div>
    <w:div w:id="1631326818">
      <w:bodyDiv w:val="1"/>
      <w:marLeft w:val="0"/>
      <w:marRight w:val="0"/>
      <w:marTop w:val="0"/>
      <w:marBottom w:val="0"/>
      <w:divBdr>
        <w:top w:val="none" w:sz="0" w:space="0" w:color="auto"/>
        <w:left w:val="none" w:sz="0" w:space="0" w:color="auto"/>
        <w:bottom w:val="none" w:sz="0" w:space="0" w:color="auto"/>
        <w:right w:val="none" w:sz="0" w:space="0" w:color="auto"/>
      </w:divBdr>
    </w:div>
    <w:div w:id="1935893765">
      <w:bodyDiv w:val="1"/>
      <w:marLeft w:val="0"/>
      <w:marRight w:val="0"/>
      <w:marTop w:val="0"/>
      <w:marBottom w:val="0"/>
      <w:divBdr>
        <w:top w:val="none" w:sz="0" w:space="0" w:color="auto"/>
        <w:left w:val="none" w:sz="0" w:space="0" w:color="auto"/>
        <w:bottom w:val="none" w:sz="0" w:space="0" w:color="auto"/>
        <w:right w:val="none" w:sz="0" w:space="0" w:color="auto"/>
      </w:divBdr>
    </w:div>
    <w:div w:id="2011716817">
      <w:bodyDiv w:val="1"/>
      <w:marLeft w:val="0"/>
      <w:marRight w:val="0"/>
      <w:marTop w:val="0"/>
      <w:marBottom w:val="0"/>
      <w:divBdr>
        <w:top w:val="none" w:sz="0" w:space="0" w:color="auto"/>
        <w:left w:val="none" w:sz="0" w:space="0" w:color="auto"/>
        <w:bottom w:val="none" w:sz="0" w:space="0" w:color="auto"/>
        <w:right w:val="none" w:sz="0" w:space="0" w:color="auto"/>
      </w:divBdr>
      <w:divsChild>
        <w:div w:id="198208480">
          <w:marLeft w:val="547"/>
          <w:marRight w:val="0"/>
          <w:marTop w:val="130"/>
          <w:marBottom w:val="0"/>
          <w:divBdr>
            <w:top w:val="none" w:sz="0" w:space="0" w:color="auto"/>
            <w:left w:val="none" w:sz="0" w:space="0" w:color="auto"/>
            <w:bottom w:val="none" w:sz="0" w:space="0" w:color="auto"/>
            <w:right w:val="none" w:sz="0" w:space="0" w:color="auto"/>
          </w:divBdr>
        </w:div>
        <w:div w:id="363137609">
          <w:marLeft w:val="547"/>
          <w:marRight w:val="0"/>
          <w:marTop w:val="130"/>
          <w:marBottom w:val="0"/>
          <w:divBdr>
            <w:top w:val="none" w:sz="0" w:space="0" w:color="auto"/>
            <w:left w:val="none" w:sz="0" w:space="0" w:color="auto"/>
            <w:bottom w:val="none" w:sz="0" w:space="0" w:color="auto"/>
            <w:right w:val="none" w:sz="0" w:space="0" w:color="auto"/>
          </w:divBdr>
        </w:div>
        <w:div w:id="521091359">
          <w:marLeft w:val="547"/>
          <w:marRight w:val="0"/>
          <w:marTop w:val="130"/>
          <w:marBottom w:val="0"/>
          <w:divBdr>
            <w:top w:val="none" w:sz="0" w:space="0" w:color="auto"/>
            <w:left w:val="none" w:sz="0" w:space="0" w:color="auto"/>
            <w:bottom w:val="none" w:sz="0" w:space="0" w:color="auto"/>
            <w:right w:val="none" w:sz="0" w:space="0" w:color="auto"/>
          </w:divBdr>
        </w:div>
      </w:divsChild>
    </w:div>
    <w:div w:id="2048721307">
      <w:bodyDiv w:val="1"/>
      <w:marLeft w:val="0"/>
      <w:marRight w:val="0"/>
      <w:marTop w:val="0"/>
      <w:marBottom w:val="0"/>
      <w:divBdr>
        <w:top w:val="none" w:sz="0" w:space="0" w:color="auto"/>
        <w:left w:val="none" w:sz="0" w:space="0" w:color="auto"/>
        <w:bottom w:val="none" w:sz="0" w:space="0" w:color="auto"/>
        <w:right w:val="none" w:sz="0" w:space="0" w:color="auto"/>
      </w:divBdr>
      <w:divsChild>
        <w:div w:id="1115171895">
          <w:marLeft w:val="547"/>
          <w:marRight w:val="0"/>
          <w:marTop w:val="96"/>
          <w:marBottom w:val="0"/>
          <w:divBdr>
            <w:top w:val="none" w:sz="0" w:space="0" w:color="auto"/>
            <w:left w:val="none" w:sz="0" w:space="0" w:color="auto"/>
            <w:bottom w:val="none" w:sz="0" w:space="0" w:color="auto"/>
            <w:right w:val="none" w:sz="0" w:space="0" w:color="auto"/>
          </w:divBdr>
        </w:div>
        <w:div w:id="1686176144">
          <w:marLeft w:val="547"/>
          <w:marRight w:val="0"/>
          <w:marTop w:val="96"/>
          <w:marBottom w:val="0"/>
          <w:divBdr>
            <w:top w:val="none" w:sz="0" w:space="0" w:color="auto"/>
            <w:left w:val="none" w:sz="0" w:space="0" w:color="auto"/>
            <w:bottom w:val="none" w:sz="0" w:space="0" w:color="auto"/>
            <w:right w:val="none" w:sz="0" w:space="0" w:color="auto"/>
          </w:divBdr>
        </w:div>
        <w:div w:id="2102406280">
          <w:marLeft w:val="547"/>
          <w:marRight w:val="0"/>
          <w:marTop w:val="96"/>
          <w:marBottom w:val="0"/>
          <w:divBdr>
            <w:top w:val="none" w:sz="0" w:space="0" w:color="auto"/>
            <w:left w:val="none" w:sz="0" w:space="0" w:color="auto"/>
            <w:bottom w:val="none" w:sz="0" w:space="0" w:color="auto"/>
            <w:right w:val="none" w:sz="0" w:space="0" w:color="auto"/>
          </w:divBdr>
        </w:div>
        <w:div w:id="2049450252">
          <w:marLeft w:val="547"/>
          <w:marRight w:val="0"/>
          <w:marTop w:val="96"/>
          <w:marBottom w:val="0"/>
          <w:divBdr>
            <w:top w:val="none" w:sz="0" w:space="0" w:color="auto"/>
            <w:left w:val="none" w:sz="0" w:space="0" w:color="auto"/>
            <w:bottom w:val="none" w:sz="0" w:space="0" w:color="auto"/>
            <w:right w:val="none" w:sz="0" w:space="0" w:color="auto"/>
          </w:divBdr>
        </w:div>
        <w:div w:id="1619872473">
          <w:marLeft w:val="547"/>
          <w:marRight w:val="0"/>
          <w:marTop w:val="96"/>
          <w:marBottom w:val="0"/>
          <w:divBdr>
            <w:top w:val="none" w:sz="0" w:space="0" w:color="auto"/>
            <w:left w:val="none" w:sz="0" w:space="0" w:color="auto"/>
            <w:bottom w:val="none" w:sz="0" w:space="0" w:color="auto"/>
            <w:right w:val="none" w:sz="0" w:space="0" w:color="auto"/>
          </w:divBdr>
        </w:div>
        <w:div w:id="2050837572">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prbookshop.ru/87544.html%20" TargetMode="External"/><Relationship Id="rId18" Type="http://schemas.openxmlformats.org/officeDocument/2006/relationships/hyperlink" Target="URL:%20http://lib.mgafk.ru" TargetMode="External"/><Relationship Id="rId26" Type="http://schemas.openxmlformats.org/officeDocument/2006/relationships/hyperlink" Target="http://www.edu.ru" TargetMode="External"/><Relationship Id="rId3" Type="http://schemas.openxmlformats.org/officeDocument/2006/relationships/styles" Target="styles.xml"/><Relationship Id="rId21" Type="http://schemas.openxmlformats.org/officeDocument/2006/relationships/hyperlink" Target="http://www.iprbookshop.ru" TargetMode="External"/><Relationship Id="rId7" Type="http://schemas.openxmlformats.org/officeDocument/2006/relationships/footnotes" Target="footnotes.xml"/><Relationship Id="rId12" Type="http://schemas.openxmlformats.org/officeDocument/2006/relationships/hyperlink" Target="URL:%20http://lib.mgafk.ru%20" TargetMode="External"/><Relationship Id="rId17" Type="http://schemas.openxmlformats.org/officeDocument/2006/relationships/hyperlink" Target="URL:%20http://lib.mgafk.ru%20" TargetMode="External"/><Relationship Id="rId25" Type="http://schemas.openxmlformats.org/officeDocument/2006/relationships/hyperlink" Target="http://obrnadzor.gov.ru" TargetMode="External"/><Relationship Id="rId2" Type="http://schemas.openxmlformats.org/officeDocument/2006/relationships/numbering" Target="numbering.xml"/><Relationship Id="rId16" Type="http://schemas.openxmlformats.org/officeDocument/2006/relationships/hyperlink" Target="URL:%20http://lib.mgafk.ru%20" TargetMode="External"/><Relationship Id="rId20" Type="http://schemas.openxmlformats.org/officeDocument/2006/relationships/hyperlink" Target="https://elibrary.ru" TargetMode="External"/><Relationship Id="rId29"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URL:%20http://lib.mgafk.ru%20" TargetMode="External"/><Relationship Id="rId24" Type="http://schemas.openxmlformats.org/officeDocument/2006/relationships/hyperlink" Target="http://&#1084;&#1080;&#1085;&#1086;&#1073;&#1088;&#1085;&#1072;&#1091;&#1082;&#1080;.&#1088;&#1092;"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URL:%20http://lib.mgafk.ru" TargetMode="External"/><Relationship Id="rId23" Type="http://schemas.openxmlformats.org/officeDocument/2006/relationships/hyperlink" Target="http://www.rucont.ru" TargetMode="External"/><Relationship Id="rId28" Type="http://schemas.openxmlformats.org/officeDocument/2006/relationships/hyperlink" Target="http://fcior.edu.ru" TargetMode="External"/><Relationship Id="rId10" Type="http://schemas.openxmlformats.org/officeDocument/2006/relationships/hyperlink" Target="http://internet.garant.ru/document/redirect/71350476/0" TargetMode="External"/><Relationship Id="rId19" Type="http://schemas.openxmlformats.org/officeDocument/2006/relationships/hyperlink" Target="https://lib.mgafk.ru"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internet.garant.ru/document/redirect/72232870/0" TargetMode="External"/><Relationship Id="rId14" Type="http://schemas.openxmlformats.org/officeDocument/2006/relationships/hyperlink" Target="URL:%20http://lib.mgafk.ru" TargetMode="External"/><Relationship Id="rId22" Type="http://schemas.openxmlformats.org/officeDocument/2006/relationships/hyperlink" Target="https://biblio-online.ru" TargetMode="External"/><Relationship Id="rId27" Type="http://schemas.openxmlformats.org/officeDocument/2006/relationships/hyperlink" Target="http://window.edu.ru" TargetMode="External"/><Relationship Id="rId30"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40;&#1083;&#1077;&#1082;&#1089;&#1077;&#1081;%20&#1080;%20&#1057;&#1074;&#1077;&#1090;&#1083;&#1072;&#1085;&#1072;\YandexDisk\&#1050;&#1072;&#1092;&#1077;&#1076;&#1088;&#1072;\&#1057;&#1090;&#1072;&#1090;&#1080;&#1089;&#1090;&#1080;&#1082;&#1072;\&#1050;&#1086;&#1087;&#1080;&#1103;%20t-&#1057;&#1090;&#1100;&#1102;&#1076;&#1077;&#1085;&#1090;&#1072;.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40;&#1083;&#1077;&#1082;&#1089;&#1077;&#1081;%20&#1080;%20&#1057;&#1074;&#1077;&#1090;&#1083;&#1072;&#1085;&#1072;\YandexDisk\&#1050;&#1072;&#1092;&#1077;&#1076;&#1088;&#1072;\&#1057;&#1090;&#1072;&#1090;&#1080;&#1089;&#1090;&#1080;&#1082;&#1072;\&#1050;&#1086;&#1087;&#1080;&#1103;%20t-&#1057;&#1090;&#1100;&#1102;&#1076;&#1077;&#1085;&#1090;&#107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1"/>
        <c:ser>
          <c:idx val="0"/>
          <c:order val="0"/>
          <c:dLbls>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xVal>
            <c:numRef>
              <c:f>Связанные!$A$2:$A$16</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xVal>
          <c:yVal>
            <c:numRef>
              <c:f>Связанные!$B$2:$B$16</c:f>
              <c:numCache>
                <c:formatCode>General</c:formatCode>
                <c:ptCount val="15"/>
                <c:pt idx="0">
                  <c:v>14</c:v>
                </c:pt>
                <c:pt idx="1">
                  <c:v>17</c:v>
                </c:pt>
                <c:pt idx="2">
                  <c:v>16</c:v>
                </c:pt>
                <c:pt idx="3">
                  <c:v>17</c:v>
                </c:pt>
                <c:pt idx="4">
                  <c:v>13</c:v>
                </c:pt>
                <c:pt idx="5">
                  <c:v>15</c:v>
                </c:pt>
                <c:pt idx="6">
                  <c:v>14</c:v>
                </c:pt>
                <c:pt idx="7">
                  <c:v>18</c:v>
                </c:pt>
                <c:pt idx="8">
                  <c:v>19</c:v>
                </c:pt>
                <c:pt idx="9">
                  <c:v>14</c:v>
                </c:pt>
                <c:pt idx="10">
                  <c:v>16</c:v>
                </c:pt>
                <c:pt idx="11">
                  <c:v>22</c:v>
                </c:pt>
                <c:pt idx="12">
                  <c:v>15</c:v>
                </c:pt>
                <c:pt idx="13">
                  <c:v>20</c:v>
                </c:pt>
                <c:pt idx="14">
                  <c:v>12</c:v>
                </c:pt>
              </c:numCache>
            </c:numRef>
          </c:yVal>
          <c:smooth val="1"/>
        </c:ser>
        <c:ser>
          <c:idx val="1"/>
          <c:order val="1"/>
          <c:dLbls>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xVal>
            <c:numRef>
              <c:f>Связанные!$A$2:$A$16</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xVal>
          <c:yVal>
            <c:numRef>
              <c:f>Связанные!$C$2:$C$16</c:f>
              <c:numCache>
                <c:formatCode>General</c:formatCode>
                <c:ptCount val="15"/>
                <c:pt idx="0">
                  <c:v>18</c:v>
                </c:pt>
                <c:pt idx="1">
                  <c:v>22</c:v>
                </c:pt>
                <c:pt idx="2">
                  <c:v>18</c:v>
                </c:pt>
                <c:pt idx="3">
                  <c:v>16</c:v>
                </c:pt>
                <c:pt idx="4">
                  <c:v>15</c:v>
                </c:pt>
                <c:pt idx="5">
                  <c:v>19</c:v>
                </c:pt>
                <c:pt idx="6">
                  <c:v>20</c:v>
                </c:pt>
                <c:pt idx="7">
                  <c:v>16</c:v>
                </c:pt>
                <c:pt idx="8">
                  <c:v>18</c:v>
                </c:pt>
                <c:pt idx="9">
                  <c:v>14</c:v>
                </c:pt>
                <c:pt idx="10">
                  <c:v>14</c:v>
                </c:pt>
                <c:pt idx="11">
                  <c:v>25</c:v>
                </c:pt>
                <c:pt idx="12">
                  <c:v>17</c:v>
                </c:pt>
                <c:pt idx="13">
                  <c:v>24</c:v>
                </c:pt>
                <c:pt idx="14">
                  <c:v>19</c:v>
                </c:pt>
              </c:numCache>
            </c:numRef>
          </c:yVal>
          <c:smooth val="1"/>
        </c:ser>
        <c:dLbls>
          <c:showLegendKey val="0"/>
          <c:showVal val="0"/>
          <c:showCatName val="0"/>
          <c:showSerName val="0"/>
          <c:showPercent val="0"/>
          <c:showBubbleSize val="0"/>
        </c:dLbls>
        <c:axId val="193028480"/>
        <c:axId val="193030016"/>
      </c:scatterChart>
      <c:valAx>
        <c:axId val="193028480"/>
        <c:scaling>
          <c:orientation val="minMax"/>
        </c:scaling>
        <c:delete val="1"/>
        <c:axPos val="b"/>
        <c:numFmt formatCode="General" sourceLinked="1"/>
        <c:majorTickMark val="cross"/>
        <c:minorTickMark val="cross"/>
        <c:tickLblPos val="nextTo"/>
        <c:crossAx val="193030016"/>
        <c:crosses val="autoZero"/>
        <c:crossBetween val="midCat"/>
      </c:valAx>
      <c:valAx>
        <c:axId val="193030016"/>
        <c:scaling>
          <c:orientation val="minMax"/>
        </c:scaling>
        <c:delete val="1"/>
        <c:axPos val="l"/>
        <c:majorGridlines/>
        <c:numFmt formatCode="General" sourceLinked="1"/>
        <c:majorTickMark val="cross"/>
        <c:minorTickMark val="cross"/>
        <c:tickLblPos val="nextTo"/>
        <c:crossAx val="193028480"/>
        <c:crosses val="autoZero"/>
        <c:crossBetween val="midCat"/>
      </c:valAx>
    </c:plotArea>
    <c:legend>
      <c:legendPos val="r"/>
      <c:overlay val="1"/>
    </c:legend>
    <c:plotVisOnly val="1"/>
    <c:dispBlanksAs val="gap"/>
    <c:showDLblsOverMax val="1"/>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1"/>
        <c:ser>
          <c:idx val="0"/>
          <c:order val="0"/>
          <c:dLbls>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xVal>
            <c:numRef>
              <c:f>Несвязанные!$A$2:$A$13</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xVal>
          <c:yVal>
            <c:numRef>
              <c:f>Несвязанные!$B$2:$B$13</c:f>
              <c:numCache>
                <c:formatCode>General</c:formatCode>
                <c:ptCount val="12"/>
                <c:pt idx="0">
                  <c:v>13.3</c:v>
                </c:pt>
                <c:pt idx="1">
                  <c:v>13.5</c:v>
                </c:pt>
                <c:pt idx="2">
                  <c:v>13.7</c:v>
                </c:pt>
                <c:pt idx="3">
                  <c:v>13.9</c:v>
                </c:pt>
                <c:pt idx="4">
                  <c:v>14</c:v>
                </c:pt>
                <c:pt idx="5">
                  <c:v>14</c:v>
                </c:pt>
                <c:pt idx="6">
                  <c:v>14.2</c:v>
                </c:pt>
                <c:pt idx="7">
                  <c:v>14.3</c:v>
                </c:pt>
                <c:pt idx="8">
                  <c:v>14.9</c:v>
                </c:pt>
                <c:pt idx="9">
                  <c:v>15.2</c:v>
                </c:pt>
              </c:numCache>
            </c:numRef>
          </c:yVal>
          <c:smooth val="1"/>
        </c:ser>
        <c:ser>
          <c:idx val="1"/>
          <c:order val="1"/>
          <c:dLbls>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xVal>
            <c:numRef>
              <c:f>Несвязанные!$A$2:$A$13</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xVal>
          <c:yVal>
            <c:numRef>
              <c:f>Несвязанные!$C$2:$C$13</c:f>
              <c:numCache>
                <c:formatCode>General</c:formatCode>
                <c:ptCount val="12"/>
                <c:pt idx="0">
                  <c:v>13.8</c:v>
                </c:pt>
                <c:pt idx="1">
                  <c:v>14</c:v>
                </c:pt>
                <c:pt idx="2">
                  <c:v>14</c:v>
                </c:pt>
                <c:pt idx="3">
                  <c:v>14.1</c:v>
                </c:pt>
                <c:pt idx="4">
                  <c:v>14.3</c:v>
                </c:pt>
                <c:pt idx="5">
                  <c:v>14.4</c:v>
                </c:pt>
                <c:pt idx="6">
                  <c:v>14.8</c:v>
                </c:pt>
                <c:pt idx="7">
                  <c:v>14.7</c:v>
                </c:pt>
                <c:pt idx="8">
                  <c:v>14.9</c:v>
                </c:pt>
                <c:pt idx="9">
                  <c:v>14.9</c:v>
                </c:pt>
                <c:pt idx="10">
                  <c:v>15.2</c:v>
                </c:pt>
                <c:pt idx="11">
                  <c:v>15.3</c:v>
                </c:pt>
              </c:numCache>
            </c:numRef>
          </c:yVal>
          <c:smooth val="1"/>
        </c:ser>
        <c:dLbls>
          <c:showLegendKey val="0"/>
          <c:showVal val="0"/>
          <c:showCatName val="0"/>
          <c:showSerName val="0"/>
          <c:showPercent val="0"/>
          <c:showBubbleSize val="0"/>
        </c:dLbls>
        <c:axId val="223481856"/>
        <c:axId val="223483392"/>
      </c:scatterChart>
      <c:valAx>
        <c:axId val="223481856"/>
        <c:scaling>
          <c:orientation val="minMax"/>
        </c:scaling>
        <c:delete val="1"/>
        <c:axPos val="b"/>
        <c:numFmt formatCode="General" sourceLinked="1"/>
        <c:majorTickMark val="cross"/>
        <c:minorTickMark val="cross"/>
        <c:tickLblPos val="nextTo"/>
        <c:crossAx val="223483392"/>
        <c:crosses val="autoZero"/>
        <c:crossBetween val="midCat"/>
      </c:valAx>
      <c:valAx>
        <c:axId val="223483392"/>
        <c:scaling>
          <c:orientation val="minMax"/>
        </c:scaling>
        <c:delete val="1"/>
        <c:axPos val="l"/>
        <c:majorGridlines/>
        <c:numFmt formatCode="General" sourceLinked="1"/>
        <c:majorTickMark val="cross"/>
        <c:minorTickMark val="cross"/>
        <c:tickLblPos val="nextTo"/>
        <c:crossAx val="223481856"/>
        <c:crosses val="autoZero"/>
        <c:crossBetween val="midCat"/>
      </c:valAx>
    </c:plotArea>
    <c:legend>
      <c:legendPos val="r"/>
      <c:overlay val="1"/>
    </c:legend>
    <c:plotVisOnly val="1"/>
    <c:dispBlanksAs val="gap"/>
    <c:showDLblsOverMax val="1"/>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EEBC6-1695-4AEE-9F6F-E391AEE91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65</Pages>
  <Words>19466</Words>
  <Characters>110960</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m.shchennikova</dc:creator>
  <cp:lastModifiedBy>user</cp:lastModifiedBy>
  <cp:revision>18</cp:revision>
  <cp:lastPrinted>2019-09-13T07:58:00Z</cp:lastPrinted>
  <dcterms:created xsi:type="dcterms:W3CDTF">2020-07-01T11:08:00Z</dcterms:created>
  <dcterms:modified xsi:type="dcterms:W3CDTF">2022-06-25T09:04:00Z</dcterms:modified>
</cp:coreProperties>
</file>