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CF1" w:rsidRPr="00BA15A9" w:rsidRDefault="007F6CF1" w:rsidP="007F6CF1">
      <w:pPr>
        <w:widowControl w:val="0"/>
        <w:jc w:val="center"/>
        <w:rPr>
          <w:b/>
          <w:color w:val="000000"/>
          <w:sz w:val="24"/>
          <w:szCs w:val="24"/>
        </w:rPr>
      </w:pPr>
      <w:r w:rsidRPr="00BA15A9">
        <w:rPr>
          <w:b/>
          <w:color w:val="000000"/>
          <w:sz w:val="24"/>
          <w:szCs w:val="24"/>
        </w:rPr>
        <w:t>Министерство спорта Российской Федерации</w:t>
      </w:r>
    </w:p>
    <w:p w:rsidR="007F6CF1" w:rsidRPr="00BA15A9" w:rsidRDefault="007F6CF1" w:rsidP="007F6CF1">
      <w:pPr>
        <w:widowControl w:val="0"/>
        <w:jc w:val="center"/>
        <w:rPr>
          <w:b/>
          <w:color w:val="000000"/>
          <w:sz w:val="24"/>
          <w:szCs w:val="24"/>
        </w:rPr>
      </w:pPr>
    </w:p>
    <w:p w:rsidR="007F6CF1" w:rsidRPr="00BA15A9" w:rsidRDefault="007F6CF1" w:rsidP="007F6CF1">
      <w:pPr>
        <w:widowControl w:val="0"/>
        <w:jc w:val="center"/>
        <w:rPr>
          <w:b/>
          <w:color w:val="000000"/>
          <w:sz w:val="24"/>
          <w:szCs w:val="24"/>
        </w:rPr>
      </w:pPr>
      <w:r w:rsidRPr="00BA15A9">
        <w:rPr>
          <w:b/>
          <w:color w:val="000000"/>
          <w:sz w:val="24"/>
          <w:szCs w:val="24"/>
        </w:rPr>
        <w:t>Федеральное государственное бюджетное образовательное учреждение</w:t>
      </w:r>
    </w:p>
    <w:p w:rsidR="007F6CF1" w:rsidRPr="00BA15A9" w:rsidRDefault="007F6CF1" w:rsidP="007F6CF1">
      <w:pPr>
        <w:widowControl w:val="0"/>
        <w:jc w:val="center"/>
        <w:rPr>
          <w:b/>
          <w:color w:val="000000"/>
          <w:sz w:val="24"/>
          <w:szCs w:val="24"/>
        </w:rPr>
      </w:pPr>
      <w:r w:rsidRPr="00BA15A9">
        <w:rPr>
          <w:b/>
          <w:color w:val="000000"/>
          <w:sz w:val="24"/>
          <w:szCs w:val="24"/>
        </w:rPr>
        <w:t>высшего образования</w:t>
      </w:r>
    </w:p>
    <w:p w:rsidR="007F6CF1" w:rsidRPr="00BA15A9" w:rsidRDefault="007F6CF1" w:rsidP="007F6CF1">
      <w:pPr>
        <w:widowControl w:val="0"/>
        <w:jc w:val="center"/>
        <w:rPr>
          <w:b/>
          <w:color w:val="000000"/>
          <w:sz w:val="24"/>
          <w:szCs w:val="24"/>
        </w:rPr>
      </w:pPr>
      <w:r w:rsidRPr="00BA15A9">
        <w:rPr>
          <w:b/>
          <w:color w:val="000000"/>
          <w:sz w:val="24"/>
          <w:szCs w:val="24"/>
        </w:rPr>
        <w:t>«Московская государственная академия физической культуры»</w:t>
      </w:r>
    </w:p>
    <w:p w:rsidR="007F6CF1" w:rsidRPr="00BA15A9" w:rsidRDefault="007F6CF1" w:rsidP="007F6CF1">
      <w:pPr>
        <w:widowControl w:val="0"/>
        <w:jc w:val="center"/>
        <w:rPr>
          <w:b/>
          <w:color w:val="000000"/>
          <w:sz w:val="24"/>
          <w:szCs w:val="24"/>
        </w:rPr>
      </w:pPr>
    </w:p>
    <w:p w:rsidR="007F6CF1" w:rsidRPr="00BA15A9" w:rsidRDefault="007F6CF1" w:rsidP="007F6CF1">
      <w:pPr>
        <w:widowControl w:val="0"/>
        <w:jc w:val="center"/>
        <w:rPr>
          <w:b/>
          <w:color w:val="000000"/>
          <w:sz w:val="24"/>
          <w:szCs w:val="24"/>
        </w:rPr>
      </w:pPr>
      <w:r w:rsidRPr="00BA15A9">
        <w:rPr>
          <w:b/>
          <w:color w:val="000000"/>
          <w:sz w:val="24"/>
          <w:szCs w:val="24"/>
        </w:rPr>
        <w:t>Кафедра адаптивной физической культуры и спортивной медицины</w:t>
      </w:r>
    </w:p>
    <w:p w:rsidR="007F6CF1" w:rsidRPr="00870E15" w:rsidRDefault="007F6CF1" w:rsidP="007F6CF1">
      <w:pPr>
        <w:widowControl w:val="0"/>
        <w:numPr>
          <w:ilvl w:val="0"/>
          <w:numId w:val="11"/>
        </w:numPr>
        <w:ind w:left="709" w:firstLine="707"/>
        <w:jc w:val="center"/>
        <w:rPr>
          <w:color w:val="000000"/>
          <w:sz w:val="24"/>
          <w:szCs w:val="24"/>
        </w:rPr>
      </w:pPr>
    </w:p>
    <w:p w:rsidR="00010BC0" w:rsidRPr="00FD579E" w:rsidRDefault="00010BC0" w:rsidP="00010BC0">
      <w:pPr>
        <w:widowControl w:val="0"/>
        <w:jc w:val="right"/>
        <w:rPr>
          <w:color w:val="000000"/>
          <w:sz w:val="24"/>
          <w:szCs w:val="24"/>
        </w:rPr>
      </w:pPr>
      <w:r w:rsidRPr="00FD579E">
        <w:rPr>
          <w:color w:val="000000"/>
          <w:sz w:val="24"/>
          <w:szCs w:val="24"/>
        </w:rPr>
        <w:t>УТВЕРЖДЕНО</w:t>
      </w:r>
    </w:p>
    <w:p w:rsidR="00010BC0" w:rsidRPr="00FD579E" w:rsidRDefault="00010BC0" w:rsidP="00010BC0">
      <w:pPr>
        <w:widowControl w:val="0"/>
        <w:jc w:val="right"/>
        <w:rPr>
          <w:color w:val="000000"/>
          <w:sz w:val="24"/>
          <w:szCs w:val="24"/>
        </w:rPr>
      </w:pPr>
      <w:r w:rsidRPr="00FD579E">
        <w:rPr>
          <w:color w:val="000000"/>
          <w:sz w:val="24"/>
          <w:szCs w:val="24"/>
        </w:rPr>
        <w:t>Председатель УМК</w:t>
      </w:r>
    </w:p>
    <w:p w:rsidR="00010BC0" w:rsidRPr="00FD579E" w:rsidRDefault="00010BC0" w:rsidP="00010BC0">
      <w:pPr>
        <w:widowControl w:val="0"/>
        <w:jc w:val="right"/>
        <w:rPr>
          <w:color w:val="000000"/>
          <w:sz w:val="24"/>
          <w:szCs w:val="24"/>
        </w:rPr>
      </w:pPr>
      <w:proofErr w:type="spellStart"/>
      <w:r w:rsidRPr="00FD579E">
        <w:rPr>
          <w:color w:val="000000"/>
          <w:sz w:val="24"/>
          <w:szCs w:val="24"/>
        </w:rPr>
        <w:t>И.о</w:t>
      </w:r>
      <w:proofErr w:type="spellEnd"/>
      <w:r w:rsidRPr="00FD579E">
        <w:rPr>
          <w:color w:val="000000"/>
          <w:sz w:val="24"/>
          <w:szCs w:val="24"/>
        </w:rPr>
        <w:t>. проректора по учебной работе</w:t>
      </w:r>
    </w:p>
    <w:p w:rsidR="00010BC0" w:rsidRPr="00FD579E" w:rsidRDefault="00010BC0" w:rsidP="00010BC0">
      <w:pPr>
        <w:widowControl w:val="0"/>
        <w:jc w:val="right"/>
        <w:rPr>
          <w:color w:val="000000"/>
          <w:sz w:val="24"/>
          <w:szCs w:val="24"/>
        </w:rPr>
      </w:pPr>
      <w:proofErr w:type="spellStart"/>
      <w:proofErr w:type="gramStart"/>
      <w:r w:rsidRPr="00FD579E">
        <w:rPr>
          <w:color w:val="000000"/>
          <w:sz w:val="24"/>
          <w:szCs w:val="24"/>
        </w:rPr>
        <w:t>канд.пед</w:t>
      </w:r>
      <w:proofErr w:type="gramEnd"/>
      <w:r w:rsidRPr="00FD579E">
        <w:rPr>
          <w:color w:val="000000"/>
          <w:sz w:val="24"/>
          <w:szCs w:val="24"/>
        </w:rPr>
        <w:t>.наук</w:t>
      </w:r>
      <w:proofErr w:type="spellEnd"/>
      <w:r w:rsidRPr="00FD579E">
        <w:rPr>
          <w:color w:val="000000"/>
          <w:sz w:val="24"/>
          <w:szCs w:val="24"/>
        </w:rPr>
        <w:t xml:space="preserve"> . А.С. Солнцева</w:t>
      </w:r>
    </w:p>
    <w:p w:rsidR="00010BC0" w:rsidRPr="00FD579E" w:rsidRDefault="00010BC0" w:rsidP="00010BC0">
      <w:pPr>
        <w:widowControl w:val="0"/>
        <w:jc w:val="right"/>
        <w:rPr>
          <w:color w:val="000000"/>
          <w:sz w:val="24"/>
          <w:szCs w:val="24"/>
        </w:rPr>
      </w:pPr>
      <w:r w:rsidRPr="00FD579E">
        <w:rPr>
          <w:color w:val="000000"/>
          <w:sz w:val="24"/>
          <w:szCs w:val="24"/>
        </w:rPr>
        <w:t>______________________________</w:t>
      </w:r>
    </w:p>
    <w:p w:rsidR="00010BC0" w:rsidRPr="00FD579E" w:rsidRDefault="00010BC0" w:rsidP="00010BC0">
      <w:pPr>
        <w:widowControl w:val="0"/>
        <w:jc w:val="right"/>
        <w:rPr>
          <w:color w:val="000000"/>
          <w:sz w:val="24"/>
          <w:szCs w:val="24"/>
        </w:rPr>
      </w:pPr>
      <w:r w:rsidRPr="00FD579E">
        <w:rPr>
          <w:color w:val="000000"/>
          <w:sz w:val="24"/>
          <w:szCs w:val="24"/>
        </w:rPr>
        <w:t>«21» _июня_2022 г.</w:t>
      </w:r>
    </w:p>
    <w:p w:rsidR="007F6CF1" w:rsidRPr="00870E15" w:rsidRDefault="007F6CF1" w:rsidP="00010BC0">
      <w:pPr>
        <w:widowControl w:val="0"/>
        <w:jc w:val="right"/>
        <w:rPr>
          <w:b/>
          <w:color w:val="000000"/>
          <w:sz w:val="24"/>
          <w:szCs w:val="24"/>
        </w:rPr>
      </w:pPr>
    </w:p>
    <w:p w:rsidR="007F6CF1" w:rsidRDefault="007F6CF1" w:rsidP="007F6CF1">
      <w:pPr>
        <w:widowControl w:val="0"/>
        <w:jc w:val="center"/>
        <w:rPr>
          <w:b/>
          <w:color w:val="000000"/>
          <w:sz w:val="24"/>
          <w:szCs w:val="24"/>
        </w:rPr>
      </w:pPr>
    </w:p>
    <w:p w:rsidR="007E3790" w:rsidRDefault="007E3790" w:rsidP="007F6CF1">
      <w:pPr>
        <w:widowControl w:val="0"/>
        <w:jc w:val="center"/>
        <w:rPr>
          <w:b/>
          <w:color w:val="000000"/>
          <w:sz w:val="24"/>
          <w:szCs w:val="24"/>
        </w:rPr>
      </w:pPr>
    </w:p>
    <w:p w:rsidR="008E59A2" w:rsidRPr="008E59A2" w:rsidRDefault="008E59A2" w:rsidP="008E59A2">
      <w:pPr>
        <w:widowControl w:val="0"/>
        <w:jc w:val="center"/>
        <w:rPr>
          <w:b/>
          <w:color w:val="000000"/>
          <w:sz w:val="24"/>
          <w:szCs w:val="24"/>
        </w:rPr>
      </w:pPr>
    </w:p>
    <w:p w:rsidR="00FF3C39" w:rsidRPr="00FF3C39" w:rsidRDefault="00FF3C39" w:rsidP="00FF3C39">
      <w:pPr>
        <w:widowControl w:val="0"/>
        <w:jc w:val="center"/>
        <w:rPr>
          <w:b/>
          <w:color w:val="000000"/>
          <w:sz w:val="24"/>
          <w:szCs w:val="24"/>
        </w:rPr>
      </w:pPr>
      <w:r w:rsidRPr="00FF3C39">
        <w:rPr>
          <w:b/>
          <w:color w:val="000000"/>
          <w:sz w:val="24"/>
          <w:szCs w:val="24"/>
        </w:rPr>
        <w:t>РАБОЧАЯ ПРОГРАММА ДИСЦИПЛИНЫ</w:t>
      </w:r>
    </w:p>
    <w:p w:rsidR="00FF3C39" w:rsidRPr="00FF3C39" w:rsidRDefault="00FF3C39" w:rsidP="00FF3C39">
      <w:pPr>
        <w:widowControl w:val="0"/>
        <w:jc w:val="center"/>
        <w:rPr>
          <w:b/>
          <w:color w:val="000000"/>
          <w:sz w:val="24"/>
          <w:szCs w:val="24"/>
        </w:rPr>
      </w:pPr>
      <w:r w:rsidRPr="00FF3C39">
        <w:rPr>
          <w:b/>
          <w:color w:val="000000"/>
          <w:sz w:val="24"/>
          <w:szCs w:val="24"/>
        </w:rPr>
        <w:t>«БЕЗОПАСНОСТЬ ЖИЗНЕДЕЯТЕЛЬНОСТИ»</w:t>
      </w:r>
    </w:p>
    <w:p w:rsidR="00FF3C39" w:rsidRPr="00FF3C39" w:rsidRDefault="00FF3C39" w:rsidP="00FF3C39">
      <w:pPr>
        <w:widowControl w:val="0"/>
        <w:jc w:val="center"/>
        <w:rPr>
          <w:b/>
          <w:color w:val="000000"/>
          <w:sz w:val="24"/>
          <w:szCs w:val="24"/>
        </w:rPr>
      </w:pPr>
      <w:r w:rsidRPr="00FF3C39">
        <w:rPr>
          <w:b/>
          <w:iCs/>
          <w:color w:val="000000"/>
          <w:sz w:val="24"/>
          <w:szCs w:val="24"/>
        </w:rPr>
        <w:t>Б</w:t>
      </w:r>
      <w:proofErr w:type="gramStart"/>
      <w:r w:rsidRPr="00FF3C39">
        <w:rPr>
          <w:b/>
          <w:iCs/>
          <w:color w:val="000000"/>
          <w:sz w:val="24"/>
          <w:szCs w:val="24"/>
        </w:rPr>
        <w:t>1.О.</w:t>
      </w:r>
      <w:proofErr w:type="gramEnd"/>
      <w:r w:rsidRPr="00FF3C39">
        <w:rPr>
          <w:b/>
          <w:iCs/>
          <w:color w:val="000000"/>
          <w:sz w:val="24"/>
          <w:szCs w:val="24"/>
        </w:rPr>
        <w:t>25</w:t>
      </w:r>
    </w:p>
    <w:p w:rsidR="00FF3C39" w:rsidRPr="00FF3C39" w:rsidRDefault="00FF3C39" w:rsidP="00FF3C39">
      <w:pPr>
        <w:widowControl w:val="0"/>
        <w:jc w:val="center"/>
        <w:rPr>
          <w:b/>
          <w:color w:val="000000"/>
          <w:sz w:val="24"/>
          <w:szCs w:val="24"/>
        </w:rPr>
      </w:pPr>
    </w:p>
    <w:p w:rsidR="00FF3C39" w:rsidRPr="00FF3C39" w:rsidRDefault="00FF3C39" w:rsidP="00FF3C39">
      <w:pPr>
        <w:widowControl w:val="0"/>
        <w:jc w:val="center"/>
        <w:rPr>
          <w:b/>
          <w:color w:val="000000"/>
          <w:sz w:val="24"/>
          <w:szCs w:val="24"/>
        </w:rPr>
      </w:pPr>
      <w:r w:rsidRPr="00FF3C39">
        <w:rPr>
          <w:b/>
          <w:color w:val="000000"/>
          <w:sz w:val="24"/>
          <w:szCs w:val="24"/>
        </w:rPr>
        <w:t>Направление подготовки</w:t>
      </w:r>
    </w:p>
    <w:p w:rsidR="00FF3C39" w:rsidRPr="00FF3C39" w:rsidRDefault="00FF3C39" w:rsidP="00FF3C39">
      <w:pPr>
        <w:widowControl w:val="0"/>
        <w:jc w:val="center"/>
        <w:rPr>
          <w:b/>
          <w:color w:val="000000"/>
          <w:sz w:val="24"/>
          <w:szCs w:val="24"/>
        </w:rPr>
      </w:pPr>
      <w:r w:rsidRPr="00FF3C39">
        <w:rPr>
          <w:b/>
          <w:color w:val="000000"/>
          <w:sz w:val="24"/>
          <w:szCs w:val="24"/>
        </w:rPr>
        <w:t>49.03.04 Спорт</w:t>
      </w:r>
    </w:p>
    <w:p w:rsidR="00FF3C39" w:rsidRPr="00FF3C39" w:rsidRDefault="00FF3C39" w:rsidP="00FF3C39">
      <w:pPr>
        <w:widowControl w:val="0"/>
        <w:jc w:val="center"/>
        <w:rPr>
          <w:b/>
          <w:color w:val="000000"/>
          <w:sz w:val="24"/>
          <w:szCs w:val="24"/>
        </w:rPr>
      </w:pPr>
      <w:r w:rsidRPr="00FF3C39">
        <w:rPr>
          <w:b/>
          <w:color w:val="000000"/>
          <w:sz w:val="24"/>
          <w:szCs w:val="24"/>
        </w:rPr>
        <w:t>ОПОП</w:t>
      </w:r>
      <w:r w:rsidRPr="00FF3C39">
        <w:rPr>
          <w:b/>
          <w:i/>
          <w:color w:val="000000"/>
          <w:sz w:val="24"/>
          <w:szCs w:val="24"/>
        </w:rPr>
        <w:t xml:space="preserve"> </w:t>
      </w:r>
      <w:r w:rsidRPr="00FF3C39">
        <w:rPr>
          <w:b/>
          <w:color w:val="000000"/>
          <w:sz w:val="24"/>
          <w:szCs w:val="24"/>
        </w:rPr>
        <w:t>«Спортивная подготовка по виду спорта, тренерско-преподавательская деятельность в образовании»</w:t>
      </w:r>
    </w:p>
    <w:p w:rsidR="00FF3C39" w:rsidRPr="00FF3C39" w:rsidRDefault="00FF3C39" w:rsidP="00FF3C39">
      <w:pPr>
        <w:widowControl w:val="0"/>
        <w:jc w:val="center"/>
        <w:rPr>
          <w:b/>
          <w:color w:val="000000"/>
          <w:sz w:val="24"/>
          <w:szCs w:val="24"/>
        </w:rPr>
      </w:pPr>
    </w:p>
    <w:p w:rsidR="00FF3C39" w:rsidRPr="00FF3C39" w:rsidRDefault="00FF3C39" w:rsidP="00FF3C39">
      <w:pPr>
        <w:widowControl w:val="0"/>
        <w:jc w:val="center"/>
        <w:rPr>
          <w:b/>
          <w:color w:val="000000"/>
          <w:sz w:val="24"/>
          <w:szCs w:val="24"/>
        </w:rPr>
      </w:pPr>
    </w:p>
    <w:p w:rsidR="00FF3C39" w:rsidRPr="00FF3C39" w:rsidRDefault="00FF3C39" w:rsidP="00FF3C39">
      <w:pPr>
        <w:widowControl w:val="0"/>
        <w:jc w:val="center"/>
        <w:rPr>
          <w:b/>
          <w:color w:val="000000"/>
          <w:sz w:val="24"/>
          <w:szCs w:val="24"/>
        </w:rPr>
      </w:pPr>
      <w:r w:rsidRPr="00FF3C39">
        <w:rPr>
          <w:b/>
          <w:color w:val="000000"/>
          <w:sz w:val="24"/>
          <w:szCs w:val="24"/>
        </w:rPr>
        <w:t>Квалификация выпускника</w:t>
      </w:r>
    </w:p>
    <w:p w:rsidR="00FF3C39" w:rsidRPr="00FF3C39" w:rsidRDefault="00FF3C39" w:rsidP="00FF3C39">
      <w:pPr>
        <w:widowControl w:val="0"/>
        <w:jc w:val="center"/>
        <w:rPr>
          <w:b/>
          <w:color w:val="000000"/>
          <w:sz w:val="24"/>
          <w:szCs w:val="24"/>
        </w:rPr>
      </w:pPr>
      <w:r w:rsidRPr="00FF3C39">
        <w:rPr>
          <w:b/>
          <w:color w:val="000000"/>
          <w:sz w:val="24"/>
          <w:szCs w:val="24"/>
        </w:rPr>
        <w:t>Тренер по виду спорта. Преподаватель.</w:t>
      </w:r>
    </w:p>
    <w:p w:rsidR="00FF3C39" w:rsidRPr="00FF3C39" w:rsidRDefault="00FF3C39" w:rsidP="00FF3C39">
      <w:pPr>
        <w:widowControl w:val="0"/>
        <w:jc w:val="center"/>
        <w:rPr>
          <w:b/>
          <w:color w:val="000000"/>
          <w:sz w:val="24"/>
          <w:szCs w:val="24"/>
        </w:rPr>
      </w:pPr>
    </w:p>
    <w:p w:rsidR="00FF3C39" w:rsidRPr="00FF3C39" w:rsidRDefault="00FF3C39" w:rsidP="00FF3C39">
      <w:pPr>
        <w:widowControl w:val="0"/>
        <w:jc w:val="center"/>
        <w:rPr>
          <w:b/>
          <w:color w:val="000000"/>
          <w:sz w:val="24"/>
          <w:szCs w:val="24"/>
        </w:rPr>
      </w:pPr>
      <w:r w:rsidRPr="00FF3C39">
        <w:rPr>
          <w:b/>
          <w:color w:val="000000"/>
          <w:sz w:val="24"/>
          <w:szCs w:val="24"/>
        </w:rPr>
        <w:t>Форма обучения</w:t>
      </w:r>
    </w:p>
    <w:p w:rsidR="00FF3C39" w:rsidRPr="00FF3C39" w:rsidRDefault="00FF3C39" w:rsidP="00FF3C39">
      <w:pPr>
        <w:widowControl w:val="0"/>
        <w:jc w:val="center"/>
        <w:rPr>
          <w:b/>
          <w:color w:val="000000"/>
          <w:sz w:val="24"/>
          <w:szCs w:val="24"/>
        </w:rPr>
      </w:pPr>
      <w:r w:rsidRPr="00FF3C39">
        <w:rPr>
          <w:b/>
          <w:color w:val="000000"/>
          <w:sz w:val="24"/>
          <w:szCs w:val="24"/>
        </w:rPr>
        <w:t>Очная/заочная</w:t>
      </w:r>
    </w:p>
    <w:p w:rsidR="003A52D2" w:rsidRPr="00A46DF1" w:rsidRDefault="003A52D2" w:rsidP="003A52D2">
      <w:pPr>
        <w:widowControl w:val="0"/>
        <w:jc w:val="center"/>
        <w:rPr>
          <w:b/>
          <w:i/>
          <w:color w:val="000000"/>
          <w:sz w:val="24"/>
          <w:szCs w:val="24"/>
        </w:rPr>
      </w:pPr>
    </w:p>
    <w:p w:rsidR="003A52D2" w:rsidRPr="00A46DF1" w:rsidRDefault="003A52D2" w:rsidP="003A52D2">
      <w:pPr>
        <w:widowControl w:val="0"/>
        <w:jc w:val="center"/>
        <w:rPr>
          <w:b/>
          <w:color w:val="000000"/>
          <w:sz w:val="24"/>
          <w:szCs w:val="24"/>
        </w:rPr>
      </w:pPr>
    </w:p>
    <w:p w:rsidR="003A52D2" w:rsidRPr="00A46DF1" w:rsidRDefault="003A52D2" w:rsidP="003A52D2">
      <w:pPr>
        <w:widowControl w:val="0"/>
        <w:jc w:val="center"/>
        <w:rPr>
          <w:b/>
          <w:color w:val="000000"/>
          <w:sz w:val="24"/>
          <w:szCs w:val="24"/>
        </w:rPr>
      </w:pPr>
    </w:p>
    <w:tbl>
      <w:tblPr>
        <w:tblW w:w="21122" w:type="dxa"/>
        <w:tblInd w:w="-709" w:type="dxa"/>
        <w:tblLayout w:type="fixed"/>
        <w:tblLook w:val="04A0" w:firstRow="1" w:lastRow="0" w:firstColumn="1" w:lastColumn="0" w:noHBand="0" w:noVBand="1"/>
      </w:tblPr>
      <w:tblGrid>
        <w:gridCol w:w="3544"/>
        <w:gridCol w:w="3544"/>
        <w:gridCol w:w="3544"/>
        <w:gridCol w:w="3544"/>
        <w:gridCol w:w="3402"/>
        <w:gridCol w:w="3544"/>
      </w:tblGrid>
      <w:tr w:rsidR="0003526E" w:rsidRPr="00A46DF1" w:rsidTr="00010BC0">
        <w:trPr>
          <w:trHeight w:val="3026"/>
        </w:trPr>
        <w:tc>
          <w:tcPr>
            <w:tcW w:w="3544" w:type="dxa"/>
          </w:tcPr>
          <w:p w:rsidR="0003526E" w:rsidRDefault="0003526E" w:rsidP="0003526E">
            <w:pPr>
              <w:widowControl w:val="0"/>
              <w:jc w:val="center"/>
              <w:rPr>
                <w:color w:val="000000"/>
                <w:sz w:val="24"/>
                <w:szCs w:val="24"/>
              </w:rPr>
            </w:pPr>
          </w:p>
          <w:p w:rsidR="0003526E" w:rsidRDefault="0003526E" w:rsidP="0003526E">
            <w:pPr>
              <w:widowControl w:val="0"/>
              <w:rPr>
                <w:color w:val="000000"/>
                <w:sz w:val="24"/>
                <w:szCs w:val="24"/>
              </w:rPr>
            </w:pPr>
          </w:p>
          <w:p w:rsidR="0003526E" w:rsidRPr="005A2CA0" w:rsidRDefault="0003526E" w:rsidP="0003526E">
            <w:pPr>
              <w:widowControl w:val="0"/>
              <w:rPr>
                <w:color w:val="000000"/>
                <w:sz w:val="24"/>
                <w:szCs w:val="24"/>
              </w:rPr>
            </w:pPr>
          </w:p>
          <w:p w:rsidR="00FF3C39" w:rsidRPr="00FF3C39" w:rsidRDefault="00FF3C39" w:rsidP="00FF3C39">
            <w:pPr>
              <w:widowControl w:val="0"/>
              <w:jc w:val="center"/>
              <w:rPr>
                <w:color w:val="000000"/>
                <w:sz w:val="24"/>
                <w:szCs w:val="24"/>
              </w:rPr>
            </w:pPr>
            <w:r w:rsidRPr="00FF3C39">
              <w:rPr>
                <w:color w:val="000000"/>
                <w:sz w:val="24"/>
                <w:szCs w:val="24"/>
              </w:rPr>
              <w:t>СОГЛАСОВАНО</w:t>
            </w:r>
          </w:p>
          <w:p w:rsidR="00FF3C39" w:rsidRPr="00FF3C39" w:rsidRDefault="00FF3C39" w:rsidP="00FF3C39">
            <w:pPr>
              <w:widowControl w:val="0"/>
              <w:jc w:val="center"/>
              <w:rPr>
                <w:color w:val="000000"/>
                <w:sz w:val="24"/>
                <w:szCs w:val="24"/>
              </w:rPr>
            </w:pPr>
            <w:r w:rsidRPr="00FF3C39">
              <w:rPr>
                <w:color w:val="000000"/>
                <w:sz w:val="24"/>
                <w:szCs w:val="24"/>
              </w:rPr>
              <w:t xml:space="preserve">Декан тренерского факультета, </w:t>
            </w:r>
          </w:p>
          <w:p w:rsidR="00FF3C39" w:rsidRPr="00FF3C39" w:rsidRDefault="00FF3C39" w:rsidP="00FF3C39">
            <w:pPr>
              <w:widowControl w:val="0"/>
              <w:jc w:val="center"/>
              <w:rPr>
                <w:color w:val="000000"/>
                <w:sz w:val="24"/>
                <w:szCs w:val="24"/>
              </w:rPr>
            </w:pPr>
            <w:r w:rsidRPr="00FF3C39">
              <w:rPr>
                <w:color w:val="000000"/>
                <w:sz w:val="24"/>
                <w:szCs w:val="24"/>
              </w:rPr>
              <w:t xml:space="preserve">канд. </w:t>
            </w:r>
            <w:proofErr w:type="spellStart"/>
            <w:r w:rsidRPr="00FF3C39">
              <w:rPr>
                <w:color w:val="000000"/>
                <w:sz w:val="24"/>
                <w:szCs w:val="24"/>
              </w:rPr>
              <w:t>пед</w:t>
            </w:r>
            <w:proofErr w:type="spellEnd"/>
            <w:r w:rsidRPr="00FF3C39">
              <w:rPr>
                <w:color w:val="000000"/>
                <w:sz w:val="24"/>
                <w:szCs w:val="24"/>
              </w:rPr>
              <w:t>. наук., доцент</w:t>
            </w:r>
          </w:p>
          <w:p w:rsidR="00FF3C39" w:rsidRPr="00FF3C39" w:rsidRDefault="00FF3C39" w:rsidP="00FF3C39">
            <w:pPr>
              <w:widowControl w:val="0"/>
              <w:jc w:val="center"/>
              <w:rPr>
                <w:color w:val="000000"/>
                <w:sz w:val="24"/>
                <w:szCs w:val="24"/>
              </w:rPr>
            </w:pPr>
            <w:r w:rsidRPr="00FF3C39">
              <w:rPr>
                <w:color w:val="000000"/>
                <w:sz w:val="24"/>
                <w:szCs w:val="24"/>
              </w:rPr>
              <w:t xml:space="preserve">___________С.В. Лепешкина </w:t>
            </w:r>
          </w:p>
          <w:p w:rsidR="0003526E" w:rsidRPr="005A2CA0" w:rsidRDefault="00FF3C39" w:rsidP="00FF3C39">
            <w:pPr>
              <w:widowControl w:val="0"/>
              <w:jc w:val="center"/>
              <w:rPr>
                <w:color w:val="000000"/>
                <w:sz w:val="24"/>
                <w:szCs w:val="24"/>
              </w:rPr>
            </w:pPr>
            <w:r w:rsidRPr="00FF3C39">
              <w:rPr>
                <w:color w:val="000000"/>
                <w:sz w:val="24"/>
                <w:szCs w:val="24"/>
              </w:rPr>
              <w:t xml:space="preserve">«21» июня 2022 г. </w:t>
            </w:r>
          </w:p>
        </w:tc>
        <w:tc>
          <w:tcPr>
            <w:tcW w:w="3544" w:type="dxa"/>
          </w:tcPr>
          <w:p w:rsidR="0003526E" w:rsidRDefault="0003526E" w:rsidP="00FF3C39">
            <w:pPr>
              <w:widowControl w:val="0"/>
              <w:rPr>
                <w:color w:val="000000"/>
                <w:sz w:val="24"/>
                <w:szCs w:val="24"/>
              </w:rPr>
            </w:pPr>
          </w:p>
          <w:p w:rsidR="00FF3C39" w:rsidRPr="005A2CA0" w:rsidRDefault="00FF3C39" w:rsidP="00FF3C39">
            <w:pPr>
              <w:widowControl w:val="0"/>
              <w:rPr>
                <w:color w:val="000000"/>
                <w:sz w:val="24"/>
                <w:szCs w:val="24"/>
              </w:rPr>
            </w:pPr>
          </w:p>
          <w:p w:rsidR="00FF3C39" w:rsidRDefault="00FF3C39" w:rsidP="0003526E">
            <w:pPr>
              <w:widowControl w:val="0"/>
              <w:jc w:val="center"/>
              <w:rPr>
                <w:color w:val="000000"/>
                <w:sz w:val="24"/>
                <w:szCs w:val="24"/>
              </w:rPr>
            </w:pPr>
          </w:p>
          <w:p w:rsidR="0003526E" w:rsidRPr="005A2CA0" w:rsidRDefault="0003526E" w:rsidP="0003526E">
            <w:pPr>
              <w:widowControl w:val="0"/>
              <w:jc w:val="center"/>
              <w:rPr>
                <w:color w:val="000000"/>
                <w:sz w:val="24"/>
                <w:szCs w:val="24"/>
              </w:rPr>
            </w:pPr>
            <w:r w:rsidRPr="005A2CA0">
              <w:rPr>
                <w:color w:val="000000"/>
                <w:sz w:val="24"/>
                <w:szCs w:val="24"/>
              </w:rPr>
              <w:t>СОГЛАСОВАНО</w:t>
            </w:r>
          </w:p>
          <w:p w:rsidR="0003526E" w:rsidRPr="005A2CA0" w:rsidRDefault="0003526E" w:rsidP="0003526E">
            <w:pPr>
              <w:widowControl w:val="0"/>
              <w:jc w:val="center"/>
              <w:rPr>
                <w:color w:val="000000"/>
                <w:sz w:val="24"/>
                <w:szCs w:val="24"/>
              </w:rPr>
            </w:pPr>
            <w:r w:rsidRPr="005A2CA0">
              <w:rPr>
                <w:color w:val="000000"/>
                <w:sz w:val="24"/>
                <w:szCs w:val="24"/>
              </w:rPr>
              <w:t>Декан факультета</w:t>
            </w:r>
          </w:p>
          <w:p w:rsidR="0003526E" w:rsidRPr="005A2CA0" w:rsidRDefault="0003526E" w:rsidP="0003526E">
            <w:pPr>
              <w:widowControl w:val="0"/>
              <w:jc w:val="center"/>
              <w:rPr>
                <w:color w:val="000000"/>
                <w:sz w:val="24"/>
                <w:szCs w:val="24"/>
              </w:rPr>
            </w:pPr>
            <w:r w:rsidRPr="005A2CA0">
              <w:rPr>
                <w:color w:val="000000"/>
                <w:sz w:val="24"/>
                <w:szCs w:val="24"/>
              </w:rPr>
              <w:t xml:space="preserve"> заочной формы обучения, канд. </w:t>
            </w:r>
            <w:proofErr w:type="spellStart"/>
            <w:r w:rsidRPr="005A2CA0">
              <w:rPr>
                <w:color w:val="000000"/>
                <w:sz w:val="24"/>
                <w:szCs w:val="24"/>
              </w:rPr>
              <w:t>пед</w:t>
            </w:r>
            <w:proofErr w:type="spellEnd"/>
            <w:r w:rsidRPr="005A2CA0">
              <w:rPr>
                <w:color w:val="000000"/>
                <w:sz w:val="24"/>
                <w:szCs w:val="24"/>
              </w:rPr>
              <w:t>. наук., профессор</w:t>
            </w:r>
          </w:p>
          <w:p w:rsidR="0003526E" w:rsidRPr="005A2CA0" w:rsidRDefault="0003526E" w:rsidP="0003526E">
            <w:pPr>
              <w:widowControl w:val="0"/>
              <w:jc w:val="center"/>
              <w:rPr>
                <w:color w:val="000000"/>
                <w:sz w:val="24"/>
                <w:szCs w:val="24"/>
              </w:rPr>
            </w:pPr>
            <w:r w:rsidRPr="005A2CA0">
              <w:rPr>
                <w:color w:val="000000"/>
                <w:sz w:val="24"/>
                <w:szCs w:val="24"/>
              </w:rPr>
              <w:t>_____________В.Х Шнайдер</w:t>
            </w:r>
          </w:p>
          <w:p w:rsidR="0003526E" w:rsidRPr="005A2CA0" w:rsidRDefault="0003526E" w:rsidP="0003526E">
            <w:pPr>
              <w:widowControl w:val="0"/>
              <w:jc w:val="center"/>
              <w:rPr>
                <w:color w:val="000000"/>
                <w:sz w:val="24"/>
                <w:szCs w:val="24"/>
              </w:rPr>
            </w:pPr>
            <w:r w:rsidRPr="005A2CA0">
              <w:rPr>
                <w:sz w:val="24"/>
                <w:szCs w:val="24"/>
              </w:rPr>
              <w:t>«21» июня 2022 г.</w:t>
            </w:r>
            <w:r w:rsidRPr="005A2CA0">
              <w:rPr>
                <w:color w:val="000000"/>
                <w:sz w:val="24"/>
                <w:szCs w:val="24"/>
              </w:rPr>
              <w:t xml:space="preserve"> </w:t>
            </w:r>
          </w:p>
          <w:p w:rsidR="0003526E" w:rsidRPr="005A2CA0" w:rsidRDefault="0003526E" w:rsidP="0003526E">
            <w:pPr>
              <w:widowControl w:val="0"/>
              <w:jc w:val="center"/>
              <w:rPr>
                <w:color w:val="000000"/>
                <w:sz w:val="24"/>
                <w:szCs w:val="24"/>
              </w:rPr>
            </w:pPr>
          </w:p>
        </w:tc>
        <w:tc>
          <w:tcPr>
            <w:tcW w:w="3544" w:type="dxa"/>
          </w:tcPr>
          <w:p w:rsidR="0003526E" w:rsidRDefault="0003526E" w:rsidP="0003526E">
            <w:pPr>
              <w:widowControl w:val="0"/>
              <w:jc w:val="center"/>
              <w:rPr>
                <w:color w:val="000000"/>
                <w:sz w:val="24"/>
                <w:szCs w:val="24"/>
              </w:rPr>
            </w:pPr>
          </w:p>
          <w:p w:rsidR="00FF3C39" w:rsidRPr="005A2CA0" w:rsidRDefault="00FF3C39" w:rsidP="00FF3C39">
            <w:pPr>
              <w:widowControl w:val="0"/>
              <w:rPr>
                <w:color w:val="000000"/>
                <w:sz w:val="24"/>
                <w:szCs w:val="24"/>
              </w:rPr>
            </w:pPr>
          </w:p>
          <w:p w:rsidR="0003526E" w:rsidRPr="005A2CA0" w:rsidRDefault="0003526E" w:rsidP="0003526E">
            <w:pPr>
              <w:widowControl w:val="0"/>
              <w:jc w:val="center"/>
              <w:rPr>
                <w:color w:val="000000"/>
                <w:sz w:val="24"/>
                <w:szCs w:val="24"/>
              </w:rPr>
            </w:pPr>
            <w:r w:rsidRPr="005A2CA0">
              <w:rPr>
                <w:color w:val="000000"/>
                <w:sz w:val="24"/>
                <w:szCs w:val="24"/>
              </w:rPr>
              <w:t xml:space="preserve">Программа рассмотрена и одобрена на заседании кафедры (протокол №15, </w:t>
            </w:r>
          </w:p>
          <w:p w:rsidR="0003526E" w:rsidRPr="005A2CA0" w:rsidRDefault="0003526E" w:rsidP="0003526E">
            <w:pPr>
              <w:widowControl w:val="0"/>
              <w:jc w:val="center"/>
              <w:rPr>
                <w:color w:val="000000"/>
                <w:sz w:val="24"/>
                <w:szCs w:val="24"/>
              </w:rPr>
            </w:pPr>
            <w:r w:rsidRPr="005A2CA0">
              <w:rPr>
                <w:color w:val="000000"/>
                <w:sz w:val="24"/>
                <w:szCs w:val="24"/>
              </w:rPr>
              <w:t>«30» мая 2022г.)</w:t>
            </w:r>
          </w:p>
          <w:p w:rsidR="0003526E" w:rsidRPr="005A2CA0" w:rsidRDefault="0003526E" w:rsidP="0003526E">
            <w:pPr>
              <w:widowControl w:val="0"/>
              <w:jc w:val="center"/>
              <w:rPr>
                <w:color w:val="000000"/>
                <w:sz w:val="24"/>
                <w:szCs w:val="24"/>
              </w:rPr>
            </w:pPr>
            <w:r w:rsidRPr="005A2CA0">
              <w:rPr>
                <w:color w:val="000000"/>
                <w:sz w:val="24"/>
                <w:szCs w:val="24"/>
              </w:rPr>
              <w:t xml:space="preserve">Заведующий кафедрой, </w:t>
            </w:r>
          </w:p>
          <w:p w:rsidR="0003526E" w:rsidRPr="005A2CA0" w:rsidRDefault="0003526E" w:rsidP="0003526E">
            <w:pPr>
              <w:widowControl w:val="0"/>
              <w:jc w:val="center"/>
              <w:rPr>
                <w:color w:val="000000"/>
                <w:sz w:val="24"/>
                <w:szCs w:val="24"/>
              </w:rPr>
            </w:pPr>
            <w:r w:rsidRPr="005A2CA0">
              <w:rPr>
                <w:color w:val="000000"/>
                <w:sz w:val="24"/>
                <w:szCs w:val="24"/>
              </w:rPr>
              <w:t xml:space="preserve">канд. </w:t>
            </w:r>
            <w:r w:rsidR="00CB20C8">
              <w:rPr>
                <w:color w:val="000000"/>
                <w:sz w:val="24"/>
                <w:szCs w:val="24"/>
              </w:rPr>
              <w:t>биол</w:t>
            </w:r>
            <w:bookmarkStart w:id="0" w:name="_GoBack"/>
            <w:bookmarkEnd w:id="0"/>
            <w:r w:rsidRPr="005A2CA0">
              <w:rPr>
                <w:color w:val="000000"/>
                <w:sz w:val="24"/>
                <w:szCs w:val="24"/>
              </w:rPr>
              <w:t>. наук., доцент</w:t>
            </w:r>
          </w:p>
          <w:p w:rsidR="0003526E" w:rsidRPr="005A2CA0" w:rsidRDefault="0003526E" w:rsidP="0003526E">
            <w:pPr>
              <w:widowControl w:val="0"/>
              <w:jc w:val="center"/>
              <w:rPr>
                <w:color w:val="000000"/>
                <w:sz w:val="24"/>
                <w:szCs w:val="24"/>
              </w:rPr>
            </w:pPr>
            <w:r w:rsidRPr="005A2CA0">
              <w:rPr>
                <w:color w:val="000000"/>
                <w:sz w:val="24"/>
                <w:szCs w:val="24"/>
              </w:rPr>
              <w:t>_________И.В. Осадченко</w:t>
            </w:r>
          </w:p>
          <w:p w:rsidR="0003526E" w:rsidRPr="005A2CA0" w:rsidRDefault="0003526E" w:rsidP="0003526E">
            <w:pPr>
              <w:widowControl w:val="0"/>
              <w:jc w:val="center"/>
              <w:rPr>
                <w:color w:val="000000"/>
                <w:sz w:val="24"/>
                <w:szCs w:val="24"/>
              </w:rPr>
            </w:pPr>
            <w:r w:rsidRPr="005A2CA0">
              <w:rPr>
                <w:color w:val="000000"/>
                <w:sz w:val="24"/>
                <w:szCs w:val="24"/>
              </w:rPr>
              <w:t>«30»</w:t>
            </w:r>
            <w:r>
              <w:rPr>
                <w:color w:val="000000"/>
                <w:sz w:val="24"/>
                <w:szCs w:val="24"/>
              </w:rPr>
              <w:t xml:space="preserve"> </w:t>
            </w:r>
            <w:r w:rsidRPr="005A2CA0">
              <w:rPr>
                <w:color w:val="000000"/>
                <w:sz w:val="24"/>
                <w:szCs w:val="24"/>
              </w:rPr>
              <w:t>мая 2022 г.</w:t>
            </w:r>
          </w:p>
          <w:p w:rsidR="0003526E" w:rsidRPr="005A2CA0" w:rsidRDefault="0003526E" w:rsidP="0003526E">
            <w:pPr>
              <w:widowControl w:val="0"/>
              <w:jc w:val="center"/>
              <w:rPr>
                <w:color w:val="000000"/>
                <w:sz w:val="24"/>
                <w:szCs w:val="24"/>
              </w:rPr>
            </w:pPr>
            <w:r>
              <w:rPr>
                <w:color w:val="000000"/>
                <w:sz w:val="24"/>
                <w:szCs w:val="24"/>
              </w:rPr>
              <w:t xml:space="preserve"> </w:t>
            </w:r>
          </w:p>
        </w:tc>
        <w:tc>
          <w:tcPr>
            <w:tcW w:w="3544" w:type="dxa"/>
          </w:tcPr>
          <w:p w:rsidR="0003526E" w:rsidRPr="00C873C7" w:rsidRDefault="0003526E" w:rsidP="0003526E"/>
        </w:tc>
        <w:tc>
          <w:tcPr>
            <w:tcW w:w="3402" w:type="dxa"/>
          </w:tcPr>
          <w:p w:rsidR="0003526E" w:rsidRPr="00C873C7" w:rsidRDefault="0003526E" w:rsidP="0003526E"/>
        </w:tc>
        <w:tc>
          <w:tcPr>
            <w:tcW w:w="3544" w:type="dxa"/>
            <w:hideMark/>
          </w:tcPr>
          <w:p w:rsidR="0003526E" w:rsidRPr="00C873C7" w:rsidRDefault="0003526E" w:rsidP="0003526E"/>
        </w:tc>
      </w:tr>
    </w:tbl>
    <w:p w:rsidR="003A52D2" w:rsidRDefault="003A52D2" w:rsidP="003A52D2">
      <w:pPr>
        <w:widowControl w:val="0"/>
        <w:jc w:val="center"/>
        <w:rPr>
          <w:b/>
          <w:color w:val="000000"/>
          <w:sz w:val="24"/>
          <w:szCs w:val="24"/>
        </w:rPr>
      </w:pPr>
    </w:p>
    <w:p w:rsidR="00AA3AFA" w:rsidRDefault="00AA3AFA" w:rsidP="003A52D2">
      <w:pPr>
        <w:widowControl w:val="0"/>
        <w:jc w:val="center"/>
        <w:rPr>
          <w:b/>
          <w:color w:val="000000"/>
          <w:sz w:val="24"/>
          <w:szCs w:val="24"/>
        </w:rPr>
      </w:pPr>
    </w:p>
    <w:p w:rsidR="00AA3AFA" w:rsidRDefault="00AA3AFA" w:rsidP="003A52D2">
      <w:pPr>
        <w:widowControl w:val="0"/>
        <w:jc w:val="center"/>
        <w:rPr>
          <w:b/>
          <w:color w:val="000000"/>
          <w:sz w:val="24"/>
          <w:szCs w:val="24"/>
        </w:rPr>
      </w:pPr>
    </w:p>
    <w:p w:rsidR="00AA3AFA" w:rsidRPr="00A46DF1" w:rsidRDefault="00AA3AFA" w:rsidP="003A52D2">
      <w:pPr>
        <w:widowControl w:val="0"/>
        <w:jc w:val="center"/>
        <w:rPr>
          <w:b/>
          <w:color w:val="000000"/>
          <w:sz w:val="24"/>
          <w:szCs w:val="24"/>
        </w:rPr>
      </w:pPr>
    </w:p>
    <w:p w:rsidR="003A52D2" w:rsidRPr="00A46DF1" w:rsidRDefault="003A52D2" w:rsidP="003A52D2">
      <w:pPr>
        <w:widowControl w:val="0"/>
        <w:jc w:val="center"/>
        <w:rPr>
          <w:b/>
          <w:color w:val="000000"/>
          <w:sz w:val="24"/>
          <w:szCs w:val="24"/>
        </w:rPr>
      </w:pPr>
    </w:p>
    <w:p w:rsidR="003A52D2" w:rsidRPr="00A46DF1" w:rsidRDefault="003A52D2" w:rsidP="003A52D2">
      <w:pPr>
        <w:widowControl w:val="0"/>
        <w:jc w:val="center"/>
        <w:rPr>
          <w:b/>
          <w:color w:val="000000"/>
          <w:sz w:val="24"/>
          <w:szCs w:val="24"/>
        </w:rPr>
      </w:pPr>
      <w:proofErr w:type="spellStart"/>
      <w:r w:rsidRPr="00A46DF1">
        <w:rPr>
          <w:b/>
          <w:color w:val="000000"/>
          <w:sz w:val="24"/>
          <w:szCs w:val="24"/>
        </w:rPr>
        <w:t>Малаховка</w:t>
      </w:r>
      <w:proofErr w:type="spellEnd"/>
      <w:r w:rsidRPr="00A46DF1">
        <w:rPr>
          <w:b/>
          <w:color w:val="000000"/>
          <w:sz w:val="24"/>
          <w:szCs w:val="24"/>
        </w:rPr>
        <w:t xml:space="preserve"> 20</w:t>
      </w:r>
      <w:r>
        <w:rPr>
          <w:b/>
          <w:color w:val="000000"/>
          <w:sz w:val="24"/>
          <w:szCs w:val="24"/>
        </w:rPr>
        <w:t>2</w:t>
      </w:r>
      <w:r w:rsidR="00010BC0">
        <w:rPr>
          <w:b/>
          <w:color w:val="000000"/>
          <w:sz w:val="24"/>
          <w:szCs w:val="24"/>
        </w:rPr>
        <w:t>2</w:t>
      </w:r>
    </w:p>
    <w:p w:rsidR="007F6CF1" w:rsidRPr="00870E15" w:rsidRDefault="003A52D2" w:rsidP="00357C8A">
      <w:pPr>
        <w:jc w:val="both"/>
        <w:rPr>
          <w:color w:val="000000"/>
          <w:sz w:val="24"/>
          <w:szCs w:val="24"/>
        </w:rPr>
      </w:pPr>
      <w:r w:rsidRPr="00A46DF1">
        <w:rPr>
          <w:b/>
          <w:color w:val="000000"/>
          <w:sz w:val="24"/>
          <w:szCs w:val="24"/>
        </w:rPr>
        <w:br w:type="page"/>
      </w:r>
      <w:r w:rsidR="00357C8A" w:rsidRPr="005C068B">
        <w:rPr>
          <w:color w:val="000000"/>
          <w:sz w:val="24"/>
          <w:szCs w:val="24"/>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49.03.01 Физическая культура, утвержденным приказом Министерства образования и науки Российской Федерации 19 сентября 2017 г., № 940 (зарегистрирован Министерством юстиции Российской Федерации 16 октября 2017 г., регистрационный номер № 48566), с изменениями, утвержденными приказом Министерства науки и высшего образования Российской Федерации «О внесении изменений в федеральные государственные образовательные стандарты высшего образования» № 1456 от 26 ноября 2020 г.</w:t>
      </w:r>
    </w:p>
    <w:p w:rsidR="007F6CF1" w:rsidRPr="00870E15" w:rsidRDefault="007F6CF1" w:rsidP="007F6CF1">
      <w:pPr>
        <w:widowControl w:val="0"/>
        <w:rPr>
          <w:b/>
          <w:color w:val="000000"/>
          <w:sz w:val="24"/>
          <w:szCs w:val="24"/>
        </w:rPr>
      </w:pPr>
    </w:p>
    <w:p w:rsidR="007F6CF1" w:rsidRPr="00870E15" w:rsidRDefault="007F6CF1" w:rsidP="007F6CF1">
      <w:pPr>
        <w:widowControl w:val="0"/>
        <w:rPr>
          <w:b/>
          <w:color w:val="000000"/>
          <w:sz w:val="24"/>
          <w:szCs w:val="24"/>
        </w:rPr>
      </w:pPr>
      <w:r w:rsidRPr="00870E15">
        <w:rPr>
          <w:b/>
          <w:color w:val="000000"/>
          <w:sz w:val="24"/>
          <w:szCs w:val="24"/>
        </w:rPr>
        <w:t xml:space="preserve">Составители рабочей программы: </w:t>
      </w:r>
    </w:p>
    <w:p w:rsidR="007F6CF1" w:rsidRPr="00075A17" w:rsidRDefault="007F6CF1" w:rsidP="007F6CF1">
      <w:pPr>
        <w:widowControl w:val="0"/>
        <w:rPr>
          <w:color w:val="000000"/>
          <w:sz w:val="24"/>
          <w:szCs w:val="24"/>
        </w:rPr>
      </w:pPr>
      <w:r w:rsidRPr="00870E15">
        <w:rPr>
          <w:color w:val="000000"/>
          <w:sz w:val="24"/>
          <w:szCs w:val="24"/>
        </w:rPr>
        <w:t xml:space="preserve">Осадченко И. В., к.б.н., доцент, </w:t>
      </w:r>
      <w:proofErr w:type="spellStart"/>
      <w:r w:rsidRPr="00870E15">
        <w:rPr>
          <w:color w:val="000000"/>
          <w:sz w:val="24"/>
          <w:szCs w:val="24"/>
        </w:rPr>
        <w:t>зав.кафедрой</w:t>
      </w:r>
      <w:proofErr w:type="spellEnd"/>
      <w:r w:rsidRPr="00870E15">
        <w:rPr>
          <w:color w:val="000000"/>
          <w:sz w:val="24"/>
          <w:szCs w:val="24"/>
        </w:rPr>
        <w:t xml:space="preserve"> АФК и спортивной медицины</w:t>
      </w:r>
    </w:p>
    <w:p w:rsidR="007F6CF1" w:rsidRPr="00075A17" w:rsidRDefault="007F6CF1" w:rsidP="007F6CF1">
      <w:pPr>
        <w:widowControl w:val="0"/>
        <w:rPr>
          <w:color w:val="000000"/>
          <w:sz w:val="24"/>
          <w:szCs w:val="24"/>
        </w:rPr>
      </w:pPr>
      <w:r>
        <w:rPr>
          <w:color w:val="000000"/>
          <w:sz w:val="24"/>
          <w:szCs w:val="24"/>
        </w:rPr>
        <w:t xml:space="preserve">Лукьянова Е.В., </w:t>
      </w:r>
      <w:proofErr w:type="spellStart"/>
      <w:r w:rsidRPr="00075A17">
        <w:rPr>
          <w:color w:val="000000"/>
          <w:sz w:val="24"/>
          <w:szCs w:val="24"/>
        </w:rPr>
        <w:t>к.п.н</w:t>
      </w:r>
      <w:proofErr w:type="spellEnd"/>
      <w:r w:rsidRPr="00075A17">
        <w:rPr>
          <w:color w:val="000000"/>
          <w:sz w:val="24"/>
          <w:szCs w:val="24"/>
        </w:rPr>
        <w:t>., доцент кафедры АФК и спор</w:t>
      </w:r>
      <w:r>
        <w:rPr>
          <w:color w:val="000000"/>
          <w:sz w:val="24"/>
          <w:szCs w:val="24"/>
        </w:rPr>
        <w:t>тивной медицины</w:t>
      </w:r>
    </w:p>
    <w:p w:rsidR="007F6CF1" w:rsidRPr="00075A17" w:rsidRDefault="007F6CF1" w:rsidP="007F6CF1">
      <w:pPr>
        <w:widowControl w:val="0"/>
        <w:spacing w:line="276" w:lineRule="auto"/>
        <w:rPr>
          <w:color w:val="000000"/>
          <w:sz w:val="24"/>
          <w:szCs w:val="24"/>
        </w:rPr>
      </w:pPr>
    </w:p>
    <w:p w:rsidR="007F6CF1" w:rsidRPr="00842017" w:rsidRDefault="007F6CF1" w:rsidP="007F6CF1">
      <w:pPr>
        <w:widowControl w:val="0"/>
        <w:spacing w:line="276" w:lineRule="auto"/>
        <w:rPr>
          <w:b/>
          <w:sz w:val="24"/>
          <w:szCs w:val="24"/>
        </w:rPr>
      </w:pPr>
      <w:r w:rsidRPr="00842017">
        <w:rPr>
          <w:b/>
          <w:sz w:val="24"/>
          <w:szCs w:val="24"/>
        </w:rPr>
        <w:t>Рецензенты:</w:t>
      </w:r>
    </w:p>
    <w:p w:rsidR="007F6CF1" w:rsidRPr="00075A17" w:rsidRDefault="007F6CF1" w:rsidP="007F6CF1">
      <w:pPr>
        <w:widowControl w:val="0"/>
        <w:rPr>
          <w:color w:val="000000"/>
          <w:sz w:val="24"/>
          <w:szCs w:val="24"/>
        </w:rPr>
      </w:pPr>
      <w:r w:rsidRPr="00075A17">
        <w:rPr>
          <w:rFonts w:cs="Courier New"/>
          <w:color w:val="000000"/>
          <w:sz w:val="24"/>
          <w:szCs w:val="24"/>
        </w:rPr>
        <w:t xml:space="preserve">Мартынихин В.С. к.м.н., доцент кафедры </w:t>
      </w:r>
      <w:r w:rsidRPr="00075A17">
        <w:rPr>
          <w:color w:val="000000"/>
          <w:sz w:val="24"/>
          <w:szCs w:val="24"/>
        </w:rPr>
        <w:t>АФК и</w:t>
      </w:r>
      <w:r>
        <w:rPr>
          <w:color w:val="000000"/>
          <w:sz w:val="24"/>
          <w:szCs w:val="24"/>
        </w:rPr>
        <w:t xml:space="preserve"> спортивной медицины</w:t>
      </w:r>
    </w:p>
    <w:p w:rsidR="00842017" w:rsidRPr="00870E15" w:rsidRDefault="00842017" w:rsidP="00842017">
      <w:pPr>
        <w:widowControl w:val="0"/>
        <w:jc w:val="both"/>
        <w:rPr>
          <w:sz w:val="24"/>
          <w:szCs w:val="24"/>
        </w:rPr>
      </w:pPr>
      <w:r w:rsidRPr="00870E15">
        <w:rPr>
          <w:sz w:val="24"/>
          <w:szCs w:val="24"/>
        </w:rPr>
        <w:t xml:space="preserve">Причалов М.А., </w:t>
      </w:r>
      <w:proofErr w:type="spellStart"/>
      <w:r w:rsidRPr="00870E15">
        <w:rPr>
          <w:sz w:val="24"/>
          <w:szCs w:val="24"/>
        </w:rPr>
        <w:t>к.п.н</w:t>
      </w:r>
      <w:proofErr w:type="spellEnd"/>
      <w:r w:rsidRPr="00870E15">
        <w:rPr>
          <w:sz w:val="24"/>
          <w:szCs w:val="24"/>
        </w:rPr>
        <w:t>., доцент кафедры теории и методики физической культуры и спорта</w:t>
      </w:r>
    </w:p>
    <w:p w:rsidR="00647A17" w:rsidRDefault="00647A17" w:rsidP="007F6CF1">
      <w:pPr>
        <w:widowControl w:val="0"/>
        <w:rPr>
          <w:color w:val="000000"/>
          <w:sz w:val="24"/>
          <w:szCs w:val="24"/>
        </w:rPr>
      </w:pPr>
    </w:p>
    <w:p w:rsidR="00647A17" w:rsidRPr="00870E15" w:rsidRDefault="00647A17" w:rsidP="007F6CF1">
      <w:pPr>
        <w:widowControl w:val="0"/>
        <w:rPr>
          <w:color w:val="000000"/>
          <w:sz w:val="24"/>
          <w:szCs w:val="24"/>
        </w:rPr>
      </w:pPr>
    </w:p>
    <w:p w:rsidR="007F6CF1" w:rsidRPr="00402309" w:rsidRDefault="007F6CF1" w:rsidP="007F6CF1">
      <w:pPr>
        <w:widowControl w:val="0"/>
        <w:jc w:val="center"/>
        <w:rPr>
          <w:b/>
          <w:color w:val="000000"/>
          <w:sz w:val="24"/>
          <w:szCs w:val="24"/>
        </w:rPr>
      </w:pPr>
      <w:r w:rsidRPr="00402309">
        <w:rPr>
          <w:b/>
          <w:color w:val="000000"/>
          <w:sz w:val="24"/>
          <w:szCs w:val="24"/>
        </w:rPr>
        <w:t xml:space="preserve">Ссылки на используемые в разработке РПД дисциплины профессиональные стандарты (в соответствии с ФГОС ВО </w:t>
      </w:r>
      <w:r>
        <w:rPr>
          <w:b/>
          <w:color w:val="000000"/>
          <w:sz w:val="24"/>
          <w:szCs w:val="24"/>
        </w:rPr>
        <w:t>49.03.04</w:t>
      </w:r>
      <w:r w:rsidRPr="00402309">
        <w:rPr>
          <w:b/>
          <w:color w:val="000000"/>
          <w:sz w:val="24"/>
          <w:szCs w:val="24"/>
        </w:rPr>
        <w:t>):</w:t>
      </w:r>
    </w:p>
    <w:tbl>
      <w:tblPr>
        <w:tblStyle w:val="aa"/>
        <w:tblW w:w="9782" w:type="dxa"/>
        <w:tblInd w:w="-289" w:type="dxa"/>
        <w:tblLook w:val="04A0" w:firstRow="1" w:lastRow="0" w:firstColumn="1" w:lastColumn="0" w:noHBand="0" w:noVBand="1"/>
      </w:tblPr>
      <w:tblGrid>
        <w:gridCol w:w="876"/>
        <w:gridCol w:w="4676"/>
        <w:gridCol w:w="3171"/>
        <w:gridCol w:w="1059"/>
      </w:tblGrid>
      <w:tr w:rsidR="007F6CF1" w:rsidRPr="00402309" w:rsidTr="007F6CF1">
        <w:tc>
          <w:tcPr>
            <w:tcW w:w="766" w:type="dxa"/>
          </w:tcPr>
          <w:p w:rsidR="007F6CF1" w:rsidRPr="00402309" w:rsidRDefault="007F6CF1" w:rsidP="007F6CF1">
            <w:pPr>
              <w:widowControl w:val="0"/>
              <w:jc w:val="center"/>
              <w:rPr>
                <w:b/>
                <w:color w:val="000000"/>
                <w:sz w:val="24"/>
                <w:szCs w:val="24"/>
              </w:rPr>
            </w:pPr>
            <w:r w:rsidRPr="00402309">
              <w:rPr>
                <w:b/>
                <w:color w:val="000000"/>
                <w:sz w:val="24"/>
                <w:szCs w:val="24"/>
              </w:rPr>
              <w:t>Код ПС</w:t>
            </w:r>
          </w:p>
        </w:tc>
        <w:tc>
          <w:tcPr>
            <w:tcW w:w="4825" w:type="dxa"/>
          </w:tcPr>
          <w:p w:rsidR="007F6CF1" w:rsidRPr="00402309" w:rsidRDefault="007F6CF1" w:rsidP="007F6CF1">
            <w:pPr>
              <w:widowControl w:val="0"/>
              <w:jc w:val="center"/>
              <w:rPr>
                <w:b/>
                <w:color w:val="000000"/>
                <w:sz w:val="24"/>
                <w:szCs w:val="24"/>
              </w:rPr>
            </w:pPr>
            <w:r w:rsidRPr="00402309">
              <w:rPr>
                <w:b/>
                <w:color w:val="000000"/>
                <w:sz w:val="24"/>
                <w:szCs w:val="24"/>
              </w:rPr>
              <w:t>Профессиональный стандарт</w:t>
            </w:r>
          </w:p>
        </w:tc>
        <w:tc>
          <w:tcPr>
            <w:tcW w:w="3260" w:type="dxa"/>
          </w:tcPr>
          <w:p w:rsidR="007F6CF1" w:rsidRPr="00402309" w:rsidRDefault="007F6CF1" w:rsidP="007F6CF1">
            <w:pPr>
              <w:widowControl w:val="0"/>
              <w:jc w:val="center"/>
              <w:rPr>
                <w:b/>
                <w:color w:val="000000"/>
                <w:sz w:val="24"/>
                <w:szCs w:val="24"/>
              </w:rPr>
            </w:pPr>
            <w:r w:rsidRPr="00402309">
              <w:rPr>
                <w:b/>
                <w:color w:val="000000"/>
                <w:sz w:val="24"/>
                <w:szCs w:val="24"/>
              </w:rPr>
              <w:t>Приказ Министерства труда и социальной защиты РФ</w:t>
            </w:r>
          </w:p>
        </w:tc>
        <w:tc>
          <w:tcPr>
            <w:tcW w:w="931" w:type="dxa"/>
          </w:tcPr>
          <w:p w:rsidR="007F6CF1" w:rsidRPr="00402309" w:rsidRDefault="007F6CF1" w:rsidP="007F6CF1">
            <w:pPr>
              <w:widowControl w:val="0"/>
              <w:jc w:val="center"/>
              <w:rPr>
                <w:b/>
                <w:color w:val="000000"/>
                <w:sz w:val="24"/>
                <w:szCs w:val="24"/>
              </w:rPr>
            </w:pPr>
            <w:proofErr w:type="spellStart"/>
            <w:r w:rsidRPr="00402309">
              <w:rPr>
                <w:b/>
                <w:color w:val="000000"/>
                <w:sz w:val="24"/>
                <w:szCs w:val="24"/>
              </w:rPr>
              <w:t>Аббрев</w:t>
            </w:r>
            <w:proofErr w:type="spellEnd"/>
            <w:r w:rsidRPr="00402309">
              <w:rPr>
                <w:b/>
                <w:color w:val="000000"/>
                <w:sz w:val="24"/>
                <w:szCs w:val="24"/>
              </w:rPr>
              <w:t>. исп. в РПД</w:t>
            </w:r>
          </w:p>
        </w:tc>
      </w:tr>
      <w:tr w:rsidR="007F6CF1" w:rsidRPr="00402309" w:rsidTr="007F6CF1">
        <w:tc>
          <w:tcPr>
            <w:tcW w:w="9782" w:type="dxa"/>
            <w:gridSpan w:val="4"/>
          </w:tcPr>
          <w:p w:rsidR="007F6CF1" w:rsidRPr="00402309" w:rsidRDefault="007F6CF1" w:rsidP="007F6CF1">
            <w:pPr>
              <w:widowControl w:val="0"/>
              <w:jc w:val="center"/>
              <w:rPr>
                <w:b/>
                <w:color w:val="000000"/>
                <w:sz w:val="24"/>
                <w:szCs w:val="24"/>
              </w:rPr>
            </w:pPr>
            <w:r w:rsidRPr="00402309">
              <w:rPr>
                <w:b/>
                <w:color w:val="000000"/>
                <w:sz w:val="24"/>
                <w:szCs w:val="24"/>
              </w:rPr>
              <w:t>01 Образование и наука</w:t>
            </w:r>
          </w:p>
        </w:tc>
      </w:tr>
      <w:tr w:rsidR="007F6CF1" w:rsidRPr="00402309" w:rsidTr="007F6CF1">
        <w:tc>
          <w:tcPr>
            <w:tcW w:w="766" w:type="dxa"/>
          </w:tcPr>
          <w:p w:rsidR="007F6CF1" w:rsidRPr="00402309" w:rsidRDefault="007F6CF1" w:rsidP="007F6CF1">
            <w:pPr>
              <w:widowControl w:val="0"/>
              <w:rPr>
                <w:sz w:val="24"/>
                <w:szCs w:val="24"/>
              </w:rPr>
            </w:pPr>
            <w:r w:rsidRPr="00402309">
              <w:rPr>
                <w:sz w:val="24"/>
                <w:szCs w:val="24"/>
              </w:rPr>
              <w:t>01.001</w:t>
            </w:r>
          </w:p>
        </w:tc>
        <w:tc>
          <w:tcPr>
            <w:tcW w:w="4825" w:type="dxa"/>
          </w:tcPr>
          <w:p w:rsidR="007F6CF1" w:rsidRPr="00402309" w:rsidRDefault="007F6CF1" w:rsidP="007F6CF1">
            <w:pPr>
              <w:widowControl w:val="0"/>
              <w:jc w:val="both"/>
              <w:rPr>
                <w:sz w:val="24"/>
                <w:szCs w:val="24"/>
              </w:rPr>
            </w:pPr>
            <w:r w:rsidRPr="00402309">
              <w:rPr>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260" w:type="dxa"/>
          </w:tcPr>
          <w:p w:rsidR="007F6CF1" w:rsidRPr="00402309" w:rsidRDefault="007F6CF1" w:rsidP="007F6CF1">
            <w:pPr>
              <w:pStyle w:val="ac"/>
              <w:ind w:firstLine="0"/>
              <w:rPr>
                <w:rFonts w:ascii="Times New Roman" w:hAnsi="Times New Roman" w:cs="Times New Roman"/>
                <w:color w:val="auto"/>
                <w:sz w:val="24"/>
                <w:szCs w:val="24"/>
              </w:rPr>
            </w:pPr>
            <w:r w:rsidRPr="00402309">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402309">
              <w:rPr>
                <w:rFonts w:ascii="Times New Roman" w:hAnsi="Times New Roman" w:cs="Times New Roman"/>
                <w:b w:val="0"/>
                <w:i/>
                <w:color w:val="auto"/>
                <w:sz w:val="24"/>
                <w:szCs w:val="24"/>
              </w:rPr>
              <w:t>(с изменениями и дополнениями от: 25 декабря 2014 г., 5 августа 2016 г.)</w:t>
            </w:r>
          </w:p>
        </w:tc>
        <w:tc>
          <w:tcPr>
            <w:tcW w:w="931" w:type="dxa"/>
          </w:tcPr>
          <w:p w:rsidR="007F6CF1" w:rsidRPr="00402309" w:rsidRDefault="007F6CF1" w:rsidP="007F6CF1">
            <w:pPr>
              <w:pStyle w:val="ac"/>
              <w:ind w:firstLine="0"/>
              <w:rPr>
                <w:rFonts w:ascii="Times New Roman" w:hAnsi="Times New Roman" w:cs="Times New Roman"/>
                <w:color w:val="auto"/>
                <w:sz w:val="24"/>
                <w:szCs w:val="24"/>
              </w:rPr>
            </w:pPr>
            <w:r w:rsidRPr="00402309">
              <w:rPr>
                <w:rFonts w:ascii="Times New Roman" w:hAnsi="Times New Roman" w:cs="Times New Roman"/>
                <w:color w:val="auto"/>
                <w:sz w:val="24"/>
                <w:szCs w:val="24"/>
              </w:rPr>
              <w:t>П</w:t>
            </w:r>
          </w:p>
        </w:tc>
      </w:tr>
      <w:tr w:rsidR="007F6CF1" w:rsidRPr="00402309" w:rsidTr="007F6CF1">
        <w:tc>
          <w:tcPr>
            <w:tcW w:w="766" w:type="dxa"/>
          </w:tcPr>
          <w:p w:rsidR="007F6CF1" w:rsidRPr="00402309" w:rsidRDefault="007F6CF1" w:rsidP="007F6CF1">
            <w:pPr>
              <w:widowControl w:val="0"/>
              <w:rPr>
                <w:color w:val="000000"/>
                <w:sz w:val="24"/>
                <w:szCs w:val="24"/>
              </w:rPr>
            </w:pPr>
            <w:r w:rsidRPr="00402309">
              <w:rPr>
                <w:sz w:val="24"/>
                <w:szCs w:val="24"/>
              </w:rPr>
              <w:t xml:space="preserve">01.003   </w:t>
            </w:r>
          </w:p>
        </w:tc>
        <w:tc>
          <w:tcPr>
            <w:tcW w:w="4825" w:type="dxa"/>
          </w:tcPr>
          <w:p w:rsidR="007F6CF1" w:rsidRPr="00402309" w:rsidRDefault="007F6CF1" w:rsidP="007F6CF1">
            <w:pPr>
              <w:pStyle w:val="1"/>
              <w:spacing w:before="0" w:after="0"/>
              <w:jc w:val="both"/>
              <w:outlineLvl w:val="0"/>
              <w:rPr>
                <w:rFonts w:ascii="Times New Roman" w:hAnsi="Times New Roman" w:cs="Times New Roman"/>
                <w:b w:val="0"/>
                <w:color w:val="auto"/>
              </w:rPr>
            </w:pPr>
            <w:r w:rsidRPr="00402309">
              <w:rPr>
                <w:rFonts w:ascii="Times New Roman" w:hAnsi="Times New Roman" w:cs="Times New Roman"/>
                <w:b w:val="0"/>
                <w:color w:val="auto"/>
              </w:rPr>
              <w:t>"Педагог дополнительного образования детей и взрослых"</w:t>
            </w:r>
          </w:p>
          <w:p w:rsidR="007F6CF1" w:rsidRPr="00402309" w:rsidRDefault="007F6CF1" w:rsidP="007F6CF1">
            <w:pPr>
              <w:widowControl w:val="0"/>
              <w:rPr>
                <w:color w:val="000000"/>
                <w:sz w:val="24"/>
                <w:szCs w:val="24"/>
              </w:rPr>
            </w:pPr>
          </w:p>
        </w:tc>
        <w:tc>
          <w:tcPr>
            <w:tcW w:w="3260" w:type="dxa"/>
          </w:tcPr>
          <w:p w:rsidR="007F6CF1" w:rsidRPr="00402309" w:rsidRDefault="00461F42" w:rsidP="007F6CF1">
            <w:pPr>
              <w:widowControl w:val="0"/>
              <w:rPr>
                <w:color w:val="000000"/>
                <w:sz w:val="24"/>
                <w:szCs w:val="24"/>
              </w:rPr>
            </w:pPr>
            <w:r w:rsidRPr="00461F42">
              <w:rPr>
                <w:sz w:val="24"/>
                <w:szCs w:val="24"/>
              </w:rPr>
              <w:t>Приказ Министерства труда и социальной защиты РФ от 22 сентября 2021 г. N 652н</w:t>
            </w:r>
          </w:p>
        </w:tc>
        <w:tc>
          <w:tcPr>
            <w:tcW w:w="931" w:type="dxa"/>
          </w:tcPr>
          <w:p w:rsidR="007F6CF1" w:rsidRPr="00402309" w:rsidRDefault="007F6CF1" w:rsidP="007F6CF1">
            <w:pPr>
              <w:widowControl w:val="0"/>
              <w:rPr>
                <w:b/>
                <w:sz w:val="24"/>
                <w:szCs w:val="24"/>
              </w:rPr>
            </w:pPr>
            <w:r w:rsidRPr="00402309">
              <w:rPr>
                <w:b/>
                <w:sz w:val="24"/>
                <w:szCs w:val="24"/>
              </w:rPr>
              <w:t>ПДО</w:t>
            </w:r>
          </w:p>
        </w:tc>
      </w:tr>
      <w:tr w:rsidR="007F6CF1" w:rsidRPr="00402309" w:rsidTr="007F6CF1">
        <w:tc>
          <w:tcPr>
            <w:tcW w:w="9782" w:type="dxa"/>
            <w:gridSpan w:val="4"/>
          </w:tcPr>
          <w:p w:rsidR="007F6CF1" w:rsidRPr="00402309" w:rsidRDefault="007F6CF1" w:rsidP="007F6CF1">
            <w:pPr>
              <w:widowControl w:val="0"/>
              <w:jc w:val="center"/>
              <w:rPr>
                <w:b/>
                <w:color w:val="000000"/>
                <w:sz w:val="24"/>
                <w:szCs w:val="24"/>
              </w:rPr>
            </w:pPr>
            <w:r w:rsidRPr="00402309">
              <w:rPr>
                <w:b/>
                <w:color w:val="000000"/>
                <w:sz w:val="24"/>
                <w:szCs w:val="24"/>
              </w:rPr>
              <w:t>05 Физическая культура и спорт</w:t>
            </w:r>
          </w:p>
        </w:tc>
      </w:tr>
      <w:tr w:rsidR="007F6CF1" w:rsidRPr="00402309" w:rsidTr="007F6CF1">
        <w:tc>
          <w:tcPr>
            <w:tcW w:w="766" w:type="dxa"/>
          </w:tcPr>
          <w:p w:rsidR="007F6CF1" w:rsidRPr="00402309" w:rsidRDefault="007F6CF1" w:rsidP="007F6CF1">
            <w:pPr>
              <w:widowControl w:val="0"/>
              <w:jc w:val="both"/>
              <w:rPr>
                <w:sz w:val="24"/>
                <w:szCs w:val="24"/>
              </w:rPr>
            </w:pPr>
            <w:r w:rsidRPr="00402309">
              <w:rPr>
                <w:sz w:val="24"/>
                <w:szCs w:val="24"/>
              </w:rPr>
              <w:t>05.003</w:t>
            </w:r>
          </w:p>
        </w:tc>
        <w:tc>
          <w:tcPr>
            <w:tcW w:w="4825" w:type="dxa"/>
          </w:tcPr>
          <w:p w:rsidR="007F6CF1" w:rsidRPr="00402309" w:rsidRDefault="00CB20C8" w:rsidP="007F6CF1">
            <w:pPr>
              <w:pStyle w:val="1"/>
              <w:jc w:val="both"/>
              <w:outlineLvl w:val="0"/>
              <w:rPr>
                <w:rFonts w:ascii="Times New Roman" w:hAnsi="Times New Roman" w:cs="Times New Roman"/>
                <w:b w:val="0"/>
                <w:color w:val="auto"/>
              </w:rPr>
            </w:pPr>
            <w:hyperlink r:id="rId5" w:history="1">
              <w:r w:rsidR="007F6CF1" w:rsidRPr="00402309">
                <w:rPr>
                  <w:rStyle w:val="ab"/>
                  <w:rFonts w:ascii="Times New Roman" w:hAnsi="Times New Roman"/>
                  <w:b w:val="0"/>
                  <w:bCs w:val="0"/>
                  <w:color w:val="auto"/>
                </w:rPr>
                <w:t xml:space="preserve"> "Тренер"</w:t>
              </w:r>
            </w:hyperlink>
          </w:p>
          <w:p w:rsidR="007F6CF1" w:rsidRPr="00402309" w:rsidRDefault="007F6CF1" w:rsidP="007F6CF1">
            <w:pPr>
              <w:pStyle w:val="1"/>
              <w:spacing w:before="0" w:after="0"/>
              <w:jc w:val="both"/>
              <w:outlineLvl w:val="0"/>
              <w:rPr>
                <w:rFonts w:ascii="Times New Roman" w:hAnsi="Times New Roman" w:cs="Times New Roman"/>
                <w:b w:val="0"/>
                <w:color w:val="auto"/>
              </w:rPr>
            </w:pPr>
          </w:p>
        </w:tc>
        <w:tc>
          <w:tcPr>
            <w:tcW w:w="3260" w:type="dxa"/>
          </w:tcPr>
          <w:p w:rsidR="007F6CF1" w:rsidRPr="00402309" w:rsidRDefault="007F6CF1" w:rsidP="007F6CF1">
            <w:pPr>
              <w:widowControl w:val="0"/>
              <w:jc w:val="both"/>
              <w:rPr>
                <w:sz w:val="24"/>
                <w:szCs w:val="24"/>
              </w:rPr>
            </w:pPr>
            <w:r w:rsidRPr="00402309">
              <w:rPr>
                <w:sz w:val="24"/>
                <w:szCs w:val="24"/>
              </w:rPr>
              <w:t>Приказ Министерства труда и социальной защиты РФ от 28 марта 2019 г. N 191н</w:t>
            </w:r>
          </w:p>
        </w:tc>
        <w:tc>
          <w:tcPr>
            <w:tcW w:w="931" w:type="dxa"/>
          </w:tcPr>
          <w:p w:rsidR="007F6CF1" w:rsidRPr="00402309" w:rsidRDefault="007F6CF1" w:rsidP="007F6CF1">
            <w:pPr>
              <w:widowControl w:val="0"/>
              <w:jc w:val="both"/>
              <w:rPr>
                <w:b/>
                <w:sz w:val="24"/>
                <w:szCs w:val="24"/>
              </w:rPr>
            </w:pPr>
            <w:r w:rsidRPr="00402309">
              <w:rPr>
                <w:b/>
                <w:sz w:val="24"/>
                <w:szCs w:val="24"/>
              </w:rPr>
              <w:t>Т</w:t>
            </w:r>
          </w:p>
        </w:tc>
      </w:tr>
      <w:tr w:rsidR="007F6CF1" w:rsidRPr="00402309" w:rsidTr="007F6CF1">
        <w:tc>
          <w:tcPr>
            <w:tcW w:w="766" w:type="dxa"/>
          </w:tcPr>
          <w:p w:rsidR="007F6CF1" w:rsidRPr="00402309" w:rsidRDefault="007F6CF1" w:rsidP="007F6CF1">
            <w:pPr>
              <w:widowControl w:val="0"/>
              <w:rPr>
                <w:sz w:val="24"/>
                <w:szCs w:val="24"/>
              </w:rPr>
            </w:pPr>
            <w:r w:rsidRPr="00402309">
              <w:rPr>
                <w:sz w:val="24"/>
                <w:szCs w:val="24"/>
              </w:rPr>
              <w:t>05.010</w:t>
            </w:r>
          </w:p>
        </w:tc>
        <w:tc>
          <w:tcPr>
            <w:tcW w:w="4825" w:type="dxa"/>
          </w:tcPr>
          <w:p w:rsidR="007F6CF1" w:rsidRPr="00402309" w:rsidRDefault="00CB20C8" w:rsidP="007F6CF1">
            <w:pPr>
              <w:pStyle w:val="1"/>
              <w:jc w:val="both"/>
              <w:outlineLvl w:val="0"/>
              <w:rPr>
                <w:rFonts w:ascii="Times New Roman" w:hAnsi="Times New Roman" w:cs="Times New Roman"/>
                <w:color w:val="auto"/>
              </w:rPr>
            </w:pPr>
            <w:hyperlink r:id="rId6" w:history="1">
              <w:r w:rsidR="007F6CF1" w:rsidRPr="00402309">
                <w:rPr>
                  <w:rStyle w:val="ab"/>
                  <w:rFonts w:ascii="Times New Roman" w:hAnsi="Times New Roman"/>
                  <w:b w:val="0"/>
                  <w:bCs w:val="0"/>
                  <w:color w:val="auto"/>
                </w:rPr>
                <w:t xml:space="preserve"> "Специалист по антидопинговому обеспечению"</w:t>
              </w:r>
            </w:hyperlink>
          </w:p>
          <w:p w:rsidR="007F6CF1" w:rsidRPr="00402309" w:rsidRDefault="007F6CF1" w:rsidP="007F6CF1">
            <w:pPr>
              <w:pStyle w:val="1"/>
              <w:spacing w:before="0" w:after="0"/>
              <w:jc w:val="both"/>
              <w:outlineLvl w:val="0"/>
              <w:rPr>
                <w:rFonts w:ascii="Times New Roman" w:hAnsi="Times New Roman" w:cs="Times New Roman"/>
                <w:color w:val="auto"/>
              </w:rPr>
            </w:pPr>
          </w:p>
        </w:tc>
        <w:tc>
          <w:tcPr>
            <w:tcW w:w="3260" w:type="dxa"/>
          </w:tcPr>
          <w:p w:rsidR="007F6CF1" w:rsidRPr="00402309" w:rsidRDefault="007F6CF1" w:rsidP="007F6CF1">
            <w:pPr>
              <w:widowControl w:val="0"/>
              <w:rPr>
                <w:sz w:val="24"/>
                <w:szCs w:val="24"/>
              </w:rPr>
            </w:pPr>
            <w:r w:rsidRPr="00402309">
              <w:rPr>
                <w:sz w:val="24"/>
                <w:szCs w:val="24"/>
              </w:rPr>
              <w:t xml:space="preserve">Приказ Министерства труда и социальной защиты РФ от 18 февраля 2016 г. N 73н </w:t>
            </w:r>
          </w:p>
        </w:tc>
        <w:tc>
          <w:tcPr>
            <w:tcW w:w="931" w:type="dxa"/>
          </w:tcPr>
          <w:p w:rsidR="007F6CF1" w:rsidRPr="00402309" w:rsidRDefault="007F6CF1" w:rsidP="007F6CF1">
            <w:pPr>
              <w:widowControl w:val="0"/>
              <w:rPr>
                <w:b/>
                <w:sz w:val="24"/>
                <w:szCs w:val="24"/>
              </w:rPr>
            </w:pPr>
            <w:r w:rsidRPr="00402309">
              <w:rPr>
                <w:b/>
                <w:sz w:val="24"/>
                <w:szCs w:val="24"/>
              </w:rPr>
              <w:t>СА</w:t>
            </w:r>
          </w:p>
        </w:tc>
      </w:tr>
    </w:tbl>
    <w:p w:rsidR="007F6CF1" w:rsidRDefault="007F6CF1" w:rsidP="00461F42">
      <w:pPr>
        <w:widowControl w:val="0"/>
        <w:rPr>
          <w:rFonts w:cs="Tahoma"/>
          <w:i/>
          <w:color w:val="000000"/>
          <w:sz w:val="24"/>
          <w:szCs w:val="24"/>
        </w:rPr>
      </w:pPr>
    </w:p>
    <w:p w:rsidR="00A80ACC" w:rsidRDefault="00A80ACC">
      <w:pPr>
        <w:spacing w:after="200" w:line="276" w:lineRule="auto"/>
        <w:rPr>
          <w:rFonts w:cs="Tahoma"/>
          <w:i/>
          <w:color w:val="000000"/>
          <w:sz w:val="24"/>
          <w:szCs w:val="24"/>
        </w:rPr>
      </w:pPr>
      <w:r>
        <w:rPr>
          <w:rFonts w:cs="Tahoma"/>
          <w:i/>
          <w:color w:val="000000"/>
          <w:sz w:val="24"/>
          <w:szCs w:val="24"/>
        </w:rPr>
        <w:br w:type="page"/>
      </w:r>
    </w:p>
    <w:p w:rsidR="007F6CF1" w:rsidRDefault="007F6CF1" w:rsidP="00982FE2">
      <w:pPr>
        <w:widowControl w:val="0"/>
        <w:jc w:val="right"/>
        <w:rPr>
          <w:rFonts w:cs="Tahoma"/>
          <w:i/>
          <w:color w:val="000000"/>
          <w:sz w:val="24"/>
          <w:szCs w:val="24"/>
        </w:rPr>
      </w:pPr>
    </w:p>
    <w:p w:rsidR="007F6CF1" w:rsidRDefault="007F6CF1" w:rsidP="00982FE2">
      <w:pPr>
        <w:widowControl w:val="0"/>
        <w:jc w:val="right"/>
        <w:rPr>
          <w:rFonts w:cs="Tahoma"/>
          <w:i/>
          <w:color w:val="000000"/>
          <w:sz w:val="24"/>
          <w:szCs w:val="24"/>
        </w:rPr>
      </w:pPr>
    </w:p>
    <w:p w:rsidR="002B4E30" w:rsidRPr="00EB0B34" w:rsidRDefault="002B4E30" w:rsidP="002B4E30">
      <w:pPr>
        <w:pStyle w:val="a3"/>
        <w:ind w:left="0" w:firstLine="709"/>
        <w:jc w:val="both"/>
        <w:rPr>
          <w:b/>
          <w:bCs/>
          <w:caps/>
          <w:color w:val="000000"/>
          <w:spacing w:val="-1"/>
          <w:sz w:val="24"/>
          <w:szCs w:val="24"/>
        </w:rPr>
      </w:pPr>
      <w:r w:rsidRPr="00EB0B34">
        <w:rPr>
          <w:b/>
          <w:bCs/>
          <w:caps/>
          <w:color w:val="000000"/>
          <w:spacing w:val="-1"/>
          <w:sz w:val="24"/>
          <w:szCs w:val="24"/>
        </w:rPr>
        <w:t>1. изучениЕ дисциплины НАПРАВЛЕНО НА формирование следующих компетенций:</w:t>
      </w:r>
    </w:p>
    <w:p w:rsidR="00EB0B34" w:rsidRPr="00990368" w:rsidRDefault="00EB0B34" w:rsidP="002B4E30">
      <w:pPr>
        <w:pStyle w:val="a3"/>
        <w:ind w:left="0" w:firstLine="709"/>
        <w:jc w:val="both"/>
        <w:rPr>
          <w:color w:val="000000"/>
          <w:spacing w:val="-1"/>
          <w:sz w:val="24"/>
          <w:szCs w:val="24"/>
        </w:rPr>
      </w:pPr>
    </w:p>
    <w:p w:rsidR="00BB6202" w:rsidRPr="00D87589" w:rsidRDefault="009D2D31" w:rsidP="002B4E30">
      <w:pPr>
        <w:shd w:val="clear" w:color="auto" w:fill="FFFFFF"/>
        <w:ind w:firstLine="709"/>
        <w:jc w:val="both"/>
        <w:rPr>
          <w:color w:val="000000"/>
          <w:spacing w:val="-1"/>
          <w:sz w:val="24"/>
          <w:szCs w:val="24"/>
        </w:rPr>
      </w:pPr>
      <w:r w:rsidRPr="00E17EB4">
        <w:rPr>
          <w:b/>
          <w:color w:val="000000"/>
          <w:spacing w:val="-1"/>
          <w:sz w:val="24"/>
          <w:szCs w:val="24"/>
        </w:rPr>
        <w:t>УК-8</w:t>
      </w:r>
      <w:r w:rsidRPr="00D87589">
        <w:rPr>
          <w:color w:val="000000"/>
          <w:spacing w:val="-1"/>
          <w:sz w:val="24"/>
          <w:szCs w:val="24"/>
        </w:rPr>
        <w:t xml:space="preserve"> - </w:t>
      </w:r>
      <w:r w:rsidR="00BB6202" w:rsidRPr="00D87589">
        <w:rPr>
          <w:color w:val="000000"/>
          <w:spacing w:val="-1"/>
          <w:sz w:val="24"/>
          <w:szCs w:val="24"/>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p w:rsidR="006D45F3" w:rsidRDefault="006D45F3" w:rsidP="00FA34C3">
      <w:pPr>
        <w:shd w:val="clear" w:color="auto" w:fill="FFFFFF"/>
        <w:rPr>
          <w:b/>
          <w:caps/>
          <w:color w:val="000000"/>
          <w:spacing w:val="-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3543"/>
        <w:gridCol w:w="1808"/>
      </w:tblGrid>
      <w:tr w:rsidR="007B28BE" w:rsidRPr="00EB0B34" w:rsidTr="00EE2BFB">
        <w:trPr>
          <w:jc w:val="center"/>
        </w:trPr>
        <w:tc>
          <w:tcPr>
            <w:tcW w:w="3936" w:type="dxa"/>
          </w:tcPr>
          <w:p w:rsidR="007B28BE" w:rsidRPr="00EB0B34" w:rsidRDefault="007B28BE" w:rsidP="00EE2BFB">
            <w:pPr>
              <w:ind w:right="19"/>
              <w:jc w:val="center"/>
              <w:rPr>
                <w:b/>
                <w:color w:val="000000"/>
                <w:spacing w:val="-1"/>
                <w:sz w:val="24"/>
                <w:szCs w:val="24"/>
              </w:rPr>
            </w:pPr>
          </w:p>
        </w:tc>
        <w:tc>
          <w:tcPr>
            <w:tcW w:w="3543" w:type="dxa"/>
          </w:tcPr>
          <w:p w:rsidR="007B28BE" w:rsidRPr="00EB0B34" w:rsidRDefault="007B28BE" w:rsidP="00EE2BFB">
            <w:pPr>
              <w:jc w:val="center"/>
              <w:rPr>
                <w:b/>
                <w:color w:val="000000"/>
                <w:spacing w:val="-1"/>
                <w:sz w:val="24"/>
                <w:szCs w:val="24"/>
              </w:rPr>
            </w:pPr>
            <w:r w:rsidRPr="00EB0B34">
              <w:rPr>
                <w:b/>
                <w:color w:val="000000"/>
                <w:spacing w:val="-1"/>
                <w:sz w:val="24"/>
                <w:szCs w:val="24"/>
              </w:rPr>
              <w:t>Соотнесенные профессиональные стандарты</w:t>
            </w:r>
          </w:p>
        </w:tc>
        <w:tc>
          <w:tcPr>
            <w:tcW w:w="1808" w:type="dxa"/>
          </w:tcPr>
          <w:p w:rsidR="007B28BE" w:rsidRPr="00EB0B34" w:rsidRDefault="007B28BE" w:rsidP="00EE2BFB">
            <w:pPr>
              <w:jc w:val="center"/>
              <w:rPr>
                <w:b/>
                <w:color w:val="000000"/>
                <w:spacing w:val="-1"/>
                <w:sz w:val="24"/>
                <w:szCs w:val="24"/>
              </w:rPr>
            </w:pPr>
            <w:r w:rsidRPr="00EB0B34">
              <w:rPr>
                <w:b/>
                <w:color w:val="000000"/>
                <w:spacing w:val="-1"/>
                <w:sz w:val="24"/>
                <w:szCs w:val="24"/>
              </w:rPr>
              <w:t>Формируемые компетенции</w:t>
            </w:r>
          </w:p>
        </w:tc>
      </w:tr>
      <w:tr w:rsidR="007B28BE" w:rsidRPr="00990368" w:rsidTr="00EE2BFB">
        <w:trPr>
          <w:jc w:val="center"/>
        </w:trPr>
        <w:tc>
          <w:tcPr>
            <w:tcW w:w="9287" w:type="dxa"/>
            <w:gridSpan w:val="3"/>
          </w:tcPr>
          <w:p w:rsidR="007B28BE" w:rsidRPr="00990368" w:rsidRDefault="007B28BE" w:rsidP="00EE2BFB">
            <w:pPr>
              <w:jc w:val="center"/>
              <w:rPr>
                <w:b/>
                <w:i/>
                <w:color w:val="000000"/>
                <w:spacing w:val="-1"/>
                <w:sz w:val="24"/>
                <w:szCs w:val="24"/>
              </w:rPr>
            </w:pPr>
            <w:r w:rsidRPr="00990368">
              <w:rPr>
                <w:b/>
                <w:i/>
                <w:color w:val="000000"/>
                <w:spacing w:val="-1"/>
                <w:sz w:val="24"/>
                <w:szCs w:val="24"/>
              </w:rPr>
              <w:t>ЗНАНИЯ:</w:t>
            </w:r>
          </w:p>
        </w:tc>
      </w:tr>
      <w:tr w:rsidR="007B28BE" w:rsidRPr="00E90EC7" w:rsidTr="00EE2BFB">
        <w:trPr>
          <w:jc w:val="center"/>
        </w:trPr>
        <w:tc>
          <w:tcPr>
            <w:tcW w:w="3936" w:type="dxa"/>
          </w:tcPr>
          <w:p w:rsidR="007B28BE" w:rsidRPr="00990368" w:rsidRDefault="007B28BE" w:rsidP="00EE2BFB">
            <w:pPr>
              <w:ind w:right="19"/>
              <w:rPr>
                <w:color w:val="000000"/>
                <w:spacing w:val="-1"/>
                <w:sz w:val="24"/>
                <w:szCs w:val="24"/>
              </w:rPr>
            </w:pPr>
            <w:r w:rsidRPr="00990368">
              <w:rPr>
                <w:color w:val="000000"/>
                <w:spacing w:val="-1"/>
                <w:sz w:val="24"/>
                <w:szCs w:val="24"/>
              </w:rPr>
              <w:t>Правил</w:t>
            </w:r>
            <w:r>
              <w:rPr>
                <w:color w:val="000000"/>
                <w:spacing w:val="-1"/>
                <w:sz w:val="24"/>
                <w:szCs w:val="24"/>
              </w:rPr>
              <w:t xml:space="preserve"> </w:t>
            </w:r>
            <w:r w:rsidRPr="00990368">
              <w:rPr>
                <w:color w:val="000000"/>
                <w:spacing w:val="-1"/>
                <w:sz w:val="24"/>
                <w:szCs w:val="24"/>
              </w:rPr>
              <w:t>охраны труда, пожарной безопасности и требования к безопасности образовательной среды</w:t>
            </w:r>
          </w:p>
        </w:tc>
        <w:tc>
          <w:tcPr>
            <w:tcW w:w="3543" w:type="dxa"/>
          </w:tcPr>
          <w:p w:rsidR="007B28BE" w:rsidRDefault="007B28B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7B28BE" w:rsidRDefault="007B28BE" w:rsidP="00EE2BFB">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7B28BE" w:rsidRPr="0046142F" w:rsidRDefault="007B28BE" w:rsidP="00EE2BFB">
            <w:pPr>
              <w:rPr>
                <w:sz w:val="24"/>
                <w:szCs w:val="24"/>
              </w:rPr>
            </w:pPr>
            <w:r w:rsidRPr="00D933F6">
              <w:rPr>
                <w:b/>
                <w:sz w:val="24"/>
                <w:szCs w:val="24"/>
              </w:rPr>
              <w:t>Т:</w:t>
            </w:r>
            <w:r>
              <w:rPr>
                <w:sz w:val="24"/>
                <w:szCs w:val="24"/>
              </w:rPr>
              <w:t xml:space="preserve"> С/03.6; </w:t>
            </w:r>
            <w:r w:rsidRPr="00D933F6">
              <w:rPr>
                <w:sz w:val="24"/>
                <w:szCs w:val="24"/>
              </w:rPr>
              <w:t>D/03.6.</w:t>
            </w:r>
          </w:p>
          <w:p w:rsidR="007B28BE" w:rsidRDefault="007B28B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7B28BE" w:rsidRPr="0046142F" w:rsidRDefault="007B28BE" w:rsidP="00EE2BFB"/>
          <w:p w:rsidR="007B28BE" w:rsidRPr="00E90EC7" w:rsidRDefault="007B28BE" w:rsidP="00EE2BFB">
            <w:pPr>
              <w:rPr>
                <w:color w:val="FF0000"/>
                <w:sz w:val="24"/>
                <w:szCs w:val="24"/>
              </w:rPr>
            </w:pPr>
          </w:p>
        </w:tc>
        <w:tc>
          <w:tcPr>
            <w:tcW w:w="1808" w:type="dxa"/>
          </w:tcPr>
          <w:p w:rsidR="007B28BE" w:rsidRPr="008168A2" w:rsidRDefault="007B28BE" w:rsidP="00EE2BFB">
            <w:pPr>
              <w:jc w:val="center"/>
              <w:rPr>
                <w:spacing w:val="-1"/>
                <w:sz w:val="24"/>
                <w:szCs w:val="24"/>
              </w:rPr>
            </w:pPr>
            <w:r w:rsidRPr="008168A2">
              <w:rPr>
                <w:spacing w:val="-1"/>
                <w:sz w:val="24"/>
                <w:szCs w:val="24"/>
              </w:rPr>
              <w:t>УК-8</w:t>
            </w:r>
          </w:p>
          <w:p w:rsidR="007B28BE" w:rsidRPr="00E90EC7" w:rsidRDefault="007B28BE" w:rsidP="00EE2BFB">
            <w:pPr>
              <w:jc w:val="center"/>
              <w:rPr>
                <w:color w:val="FF0000"/>
                <w:spacing w:val="-1"/>
                <w:sz w:val="24"/>
                <w:szCs w:val="24"/>
              </w:rPr>
            </w:pPr>
          </w:p>
        </w:tc>
      </w:tr>
      <w:tr w:rsidR="007B28BE" w:rsidRPr="00E90EC7" w:rsidTr="00EE2BFB">
        <w:trPr>
          <w:jc w:val="center"/>
        </w:trPr>
        <w:tc>
          <w:tcPr>
            <w:tcW w:w="3936" w:type="dxa"/>
          </w:tcPr>
          <w:p w:rsidR="007B28BE" w:rsidRPr="00990368" w:rsidRDefault="007B28BE" w:rsidP="00EE2BFB">
            <w:pPr>
              <w:ind w:right="19"/>
              <w:rPr>
                <w:color w:val="000000"/>
                <w:spacing w:val="-1"/>
                <w:sz w:val="24"/>
                <w:szCs w:val="24"/>
              </w:rPr>
            </w:pPr>
            <w:r w:rsidRPr="00990368">
              <w:rPr>
                <w:color w:val="000000"/>
                <w:spacing w:val="-1"/>
                <w:sz w:val="24"/>
                <w:szCs w:val="24"/>
              </w:rPr>
              <w:t>Требовани</w:t>
            </w:r>
            <w:r>
              <w:rPr>
                <w:color w:val="000000"/>
                <w:spacing w:val="-1"/>
                <w:sz w:val="24"/>
                <w:szCs w:val="24"/>
              </w:rPr>
              <w:t>й</w:t>
            </w:r>
            <w:r w:rsidRPr="00990368">
              <w:rPr>
                <w:color w:val="000000"/>
                <w:spacing w:val="-1"/>
                <w:sz w:val="24"/>
                <w:szCs w:val="24"/>
              </w:rPr>
              <w:t xml:space="preserve"> охраны труда при проведении учебных </w:t>
            </w:r>
            <w:r>
              <w:rPr>
                <w:color w:val="000000"/>
                <w:spacing w:val="-1"/>
                <w:sz w:val="24"/>
                <w:szCs w:val="24"/>
              </w:rPr>
              <w:t xml:space="preserve">и тренировочных </w:t>
            </w:r>
            <w:r w:rsidRPr="00990368">
              <w:rPr>
                <w:color w:val="000000"/>
                <w:spacing w:val="-1"/>
                <w:sz w:val="24"/>
                <w:szCs w:val="24"/>
              </w:rPr>
              <w:t>занятий и досуговых мероприятий в организации, осуществляющей образовательную деятельность, и вне организации (на выездных мероприятиях)</w:t>
            </w:r>
          </w:p>
        </w:tc>
        <w:tc>
          <w:tcPr>
            <w:tcW w:w="3543" w:type="dxa"/>
          </w:tcPr>
          <w:p w:rsidR="007B28BE" w:rsidRDefault="007B28B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7B28BE" w:rsidRDefault="007B28BE" w:rsidP="00EE2BFB">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7B28BE" w:rsidRPr="0046142F" w:rsidRDefault="007B28BE" w:rsidP="00EE2BFB">
            <w:pPr>
              <w:rPr>
                <w:sz w:val="24"/>
                <w:szCs w:val="24"/>
              </w:rPr>
            </w:pPr>
            <w:r w:rsidRPr="00D933F6">
              <w:rPr>
                <w:b/>
                <w:sz w:val="24"/>
                <w:szCs w:val="24"/>
              </w:rPr>
              <w:t>Т:</w:t>
            </w:r>
            <w:r>
              <w:rPr>
                <w:sz w:val="24"/>
                <w:szCs w:val="24"/>
              </w:rPr>
              <w:t xml:space="preserve"> С/03.6; </w:t>
            </w:r>
            <w:r w:rsidRPr="00D933F6">
              <w:rPr>
                <w:sz w:val="24"/>
                <w:szCs w:val="24"/>
              </w:rPr>
              <w:t>D/03.6.</w:t>
            </w:r>
          </w:p>
          <w:p w:rsidR="007B28BE" w:rsidRDefault="007B28B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7B28BE" w:rsidRPr="00E90EC7" w:rsidRDefault="007B28BE" w:rsidP="00EE2BFB">
            <w:pPr>
              <w:rPr>
                <w:color w:val="FF0000"/>
                <w:sz w:val="24"/>
                <w:szCs w:val="24"/>
              </w:rPr>
            </w:pPr>
          </w:p>
        </w:tc>
        <w:tc>
          <w:tcPr>
            <w:tcW w:w="1808" w:type="dxa"/>
          </w:tcPr>
          <w:p w:rsidR="007B28BE" w:rsidRPr="00191A47" w:rsidRDefault="007B28BE" w:rsidP="00EE2BFB">
            <w:pPr>
              <w:jc w:val="center"/>
              <w:rPr>
                <w:spacing w:val="-1"/>
                <w:sz w:val="24"/>
                <w:szCs w:val="24"/>
              </w:rPr>
            </w:pPr>
            <w:r w:rsidRPr="00191A47">
              <w:rPr>
                <w:spacing w:val="-1"/>
                <w:sz w:val="24"/>
                <w:szCs w:val="24"/>
              </w:rPr>
              <w:t>УК-8</w:t>
            </w:r>
          </w:p>
          <w:p w:rsidR="007B28BE" w:rsidRPr="00E90EC7" w:rsidRDefault="007B28BE" w:rsidP="00EE2BFB">
            <w:pPr>
              <w:jc w:val="center"/>
              <w:rPr>
                <w:i/>
                <w:color w:val="FF0000"/>
                <w:spacing w:val="-1"/>
                <w:sz w:val="24"/>
                <w:szCs w:val="24"/>
              </w:rPr>
            </w:pPr>
          </w:p>
        </w:tc>
      </w:tr>
      <w:tr w:rsidR="007B28BE" w:rsidRPr="00666838" w:rsidTr="00EE2BFB">
        <w:trPr>
          <w:jc w:val="center"/>
        </w:trPr>
        <w:tc>
          <w:tcPr>
            <w:tcW w:w="3936" w:type="dxa"/>
          </w:tcPr>
          <w:p w:rsidR="007B28BE" w:rsidRPr="00990368" w:rsidRDefault="007B28BE" w:rsidP="00EE2BFB">
            <w:pPr>
              <w:rPr>
                <w:spacing w:val="-1"/>
                <w:sz w:val="24"/>
                <w:szCs w:val="24"/>
              </w:rPr>
            </w:pPr>
            <w:r w:rsidRPr="00990368">
              <w:rPr>
                <w:sz w:val="24"/>
                <w:szCs w:val="24"/>
              </w:rPr>
              <w:t>Мер</w:t>
            </w:r>
            <w:r>
              <w:rPr>
                <w:sz w:val="24"/>
                <w:szCs w:val="24"/>
              </w:rPr>
              <w:t xml:space="preserve"> </w:t>
            </w:r>
            <w:r w:rsidRPr="00990368">
              <w:rPr>
                <w:spacing w:val="-1"/>
                <w:sz w:val="24"/>
                <w:szCs w:val="24"/>
              </w:rPr>
              <w:t>ответственности</w:t>
            </w:r>
            <w:r>
              <w:rPr>
                <w:spacing w:val="-1"/>
                <w:sz w:val="24"/>
                <w:szCs w:val="24"/>
              </w:rPr>
              <w:t xml:space="preserve"> </w:t>
            </w:r>
            <w:r w:rsidRPr="00990368">
              <w:rPr>
                <w:spacing w:val="-1"/>
                <w:sz w:val="24"/>
                <w:szCs w:val="24"/>
              </w:rPr>
              <w:t>педагогических</w:t>
            </w:r>
            <w:r>
              <w:rPr>
                <w:spacing w:val="-1"/>
                <w:sz w:val="24"/>
                <w:szCs w:val="24"/>
              </w:rPr>
              <w:t xml:space="preserve"> </w:t>
            </w:r>
            <w:r w:rsidRPr="00990368">
              <w:rPr>
                <w:spacing w:val="-1"/>
                <w:sz w:val="24"/>
                <w:szCs w:val="24"/>
              </w:rPr>
              <w:t>работников</w:t>
            </w:r>
            <w:r>
              <w:rPr>
                <w:spacing w:val="-1"/>
                <w:sz w:val="24"/>
                <w:szCs w:val="24"/>
              </w:rPr>
              <w:t xml:space="preserve"> </w:t>
            </w:r>
            <w:r w:rsidRPr="00990368">
              <w:rPr>
                <w:sz w:val="24"/>
                <w:szCs w:val="24"/>
              </w:rPr>
              <w:t>за</w:t>
            </w:r>
            <w:r>
              <w:rPr>
                <w:sz w:val="24"/>
                <w:szCs w:val="24"/>
              </w:rPr>
              <w:t xml:space="preserve"> </w:t>
            </w:r>
            <w:r w:rsidRPr="00990368">
              <w:rPr>
                <w:spacing w:val="-1"/>
                <w:sz w:val="24"/>
                <w:szCs w:val="24"/>
              </w:rPr>
              <w:t>жизнь</w:t>
            </w:r>
            <w:r>
              <w:rPr>
                <w:spacing w:val="-1"/>
                <w:sz w:val="24"/>
                <w:szCs w:val="24"/>
              </w:rPr>
              <w:t xml:space="preserve"> </w:t>
            </w:r>
            <w:r w:rsidRPr="00990368">
              <w:rPr>
                <w:sz w:val="24"/>
                <w:szCs w:val="24"/>
              </w:rPr>
              <w:t>и</w:t>
            </w:r>
            <w:r>
              <w:rPr>
                <w:sz w:val="24"/>
                <w:szCs w:val="24"/>
              </w:rPr>
              <w:t xml:space="preserve"> </w:t>
            </w:r>
            <w:r w:rsidRPr="00990368">
              <w:rPr>
                <w:sz w:val="24"/>
                <w:szCs w:val="24"/>
              </w:rPr>
              <w:t>здоровье</w:t>
            </w:r>
            <w:r>
              <w:rPr>
                <w:sz w:val="24"/>
                <w:szCs w:val="24"/>
              </w:rPr>
              <w:t xml:space="preserve"> </w:t>
            </w:r>
            <w:r w:rsidRPr="00990368">
              <w:rPr>
                <w:spacing w:val="-1"/>
                <w:sz w:val="24"/>
                <w:szCs w:val="24"/>
              </w:rPr>
              <w:t>учащихся,</w:t>
            </w:r>
            <w:r>
              <w:rPr>
                <w:spacing w:val="-1"/>
                <w:sz w:val="24"/>
                <w:szCs w:val="24"/>
              </w:rPr>
              <w:t xml:space="preserve"> </w:t>
            </w:r>
            <w:r w:rsidRPr="00990368">
              <w:rPr>
                <w:spacing w:val="-1"/>
                <w:sz w:val="24"/>
                <w:szCs w:val="24"/>
              </w:rPr>
              <w:t xml:space="preserve">находящихся </w:t>
            </w:r>
            <w:r>
              <w:rPr>
                <w:sz w:val="24"/>
                <w:szCs w:val="24"/>
              </w:rPr>
              <w:t xml:space="preserve">под </w:t>
            </w:r>
            <w:r w:rsidRPr="00990368">
              <w:rPr>
                <w:spacing w:val="-1"/>
                <w:sz w:val="24"/>
                <w:szCs w:val="24"/>
              </w:rPr>
              <w:t>их</w:t>
            </w:r>
            <w:r>
              <w:rPr>
                <w:spacing w:val="-1"/>
                <w:sz w:val="24"/>
                <w:szCs w:val="24"/>
              </w:rPr>
              <w:t xml:space="preserve"> </w:t>
            </w:r>
            <w:r w:rsidRPr="00990368">
              <w:rPr>
                <w:spacing w:val="-1"/>
                <w:sz w:val="24"/>
                <w:szCs w:val="24"/>
              </w:rPr>
              <w:t>руководством</w:t>
            </w:r>
          </w:p>
        </w:tc>
        <w:tc>
          <w:tcPr>
            <w:tcW w:w="3543" w:type="dxa"/>
          </w:tcPr>
          <w:p w:rsidR="007B28BE" w:rsidRDefault="007B28B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7B28BE" w:rsidRDefault="007B28BE" w:rsidP="00EE2BFB">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7B28BE" w:rsidRPr="0046142F" w:rsidRDefault="007B28BE" w:rsidP="00EE2BFB">
            <w:pPr>
              <w:rPr>
                <w:sz w:val="24"/>
                <w:szCs w:val="24"/>
              </w:rPr>
            </w:pPr>
            <w:r w:rsidRPr="00D933F6">
              <w:rPr>
                <w:b/>
                <w:sz w:val="24"/>
                <w:szCs w:val="24"/>
              </w:rPr>
              <w:t>Т:</w:t>
            </w:r>
            <w:r>
              <w:rPr>
                <w:sz w:val="24"/>
                <w:szCs w:val="24"/>
              </w:rPr>
              <w:t xml:space="preserve"> С/03.6; </w:t>
            </w:r>
            <w:r w:rsidRPr="00D933F6">
              <w:rPr>
                <w:sz w:val="24"/>
                <w:szCs w:val="24"/>
              </w:rPr>
              <w:t>D/03.6.</w:t>
            </w:r>
          </w:p>
          <w:p w:rsidR="007B28BE" w:rsidRDefault="007B28B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7B28BE" w:rsidRPr="00666838" w:rsidRDefault="007B28BE" w:rsidP="00EE2BFB">
            <w:pPr>
              <w:rPr>
                <w:sz w:val="24"/>
                <w:szCs w:val="24"/>
              </w:rPr>
            </w:pPr>
          </w:p>
        </w:tc>
        <w:tc>
          <w:tcPr>
            <w:tcW w:w="1808" w:type="dxa"/>
          </w:tcPr>
          <w:p w:rsidR="007B28BE" w:rsidRPr="00666838" w:rsidRDefault="007B28BE" w:rsidP="00EE2BFB">
            <w:pPr>
              <w:jc w:val="center"/>
              <w:rPr>
                <w:spacing w:val="-1"/>
                <w:sz w:val="24"/>
                <w:szCs w:val="24"/>
              </w:rPr>
            </w:pPr>
            <w:r w:rsidRPr="00666838">
              <w:rPr>
                <w:spacing w:val="-1"/>
                <w:sz w:val="24"/>
                <w:szCs w:val="24"/>
              </w:rPr>
              <w:t>УК-8</w:t>
            </w:r>
          </w:p>
          <w:p w:rsidR="007B28BE" w:rsidRPr="00666838" w:rsidRDefault="007B28BE" w:rsidP="00EE2BFB">
            <w:pPr>
              <w:jc w:val="center"/>
              <w:rPr>
                <w:i/>
                <w:spacing w:val="-1"/>
                <w:sz w:val="24"/>
                <w:szCs w:val="24"/>
              </w:rPr>
            </w:pPr>
          </w:p>
        </w:tc>
      </w:tr>
      <w:tr w:rsidR="007B28BE" w:rsidRPr="00E90EC7" w:rsidTr="00EE2BFB">
        <w:trPr>
          <w:jc w:val="center"/>
        </w:trPr>
        <w:tc>
          <w:tcPr>
            <w:tcW w:w="3936" w:type="dxa"/>
          </w:tcPr>
          <w:p w:rsidR="007B28BE" w:rsidRPr="00990368" w:rsidRDefault="007B28BE" w:rsidP="00EE2BFB">
            <w:pPr>
              <w:ind w:right="19"/>
              <w:rPr>
                <w:color w:val="000000"/>
                <w:spacing w:val="-1"/>
                <w:sz w:val="24"/>
                <w:szCs w:val="24"/>
              </w:rPr>
            </w:pPr>
            <w:r w:rsidRPr="00990368">
              <w:rPr>
                <w:color w:val="000000"/>
                <w:spacing w:val="-1"/>
                <w:sz w:val="24"/>
                <w:szCs w:val="24"/>
              </w:rPr>
              <w:t>Основ</w:t>
            </w:r>
            <w:r w:rsidRPr="00990368">
              <w:rPr>
                <w:color w:val="000000"/>
                <w:spacing w:val="-1"/>
                <w:sz w:val="24"/>
                <w:szCs w:val="24"/>
              </w:rPr>
              <w:tab/>
              <w:t>законодательства Российской Федерации в сфере обеспечения безопасности физкультурных, спортивных и массовых мероприятий</w:t>
            </w:r>
          </w:p>
        </w:tc>
        <w:tc>
          <w:tcPr>
            <w:tcW w:w="3543" w:type="dxa"/>
          </w:tcPr>
          <w:p w:rsidR="007B28BE" w:rsidRDefault="007B28B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7B28BE" w:rsidRDefault="007B28BE" w:rsidP="00EE2BFB">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7B28BE" w:rsidRPr="0046142F" w:rsidRDefault="007B28BE" w:rsidP="00EE2BFB">
            <w:pPr>
              <w:rPr>
                <w:sz w:val="24"/>
                <w:szCs w:val="24"/>
              </w:rPr>
            </w:pPr>
            <w:r w:rsidRPr="00D933F6">
              <w:rPr>
                <w:b/>
                <w:sz w:val="24"/>
                <w:szCs w:val="24"/>
              </w:rPr>
              <w:t>Т:</w:t>
            </w:r>
            <w:r>
              <w:rPr>
                <w:sz w:val="24"/>
                <w:szCs w:val="24"/>
              </w:rPr>
              <w:t xml:space="preserve"> С/03.6; </w:t>
            </w:r>
            <w:r w:rsidRPr="00D933F6">
              <w:rPr>
                <w:sz w:val="24"/>
                <w:szCs w:val="24"/>
              </w:rPr>
              <w:t>D/03.6.</w:t>
            </w:r>
          </w:p>
          <w:p w:rsidR="007B28BE" w:rsidRDefault="007B28B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7B28BE" w:rsidRPr="00E90EC7" w:rsidRDefault="007B28BE" w:rsidP="00EE2BFB">
            <w:pPr>
              <w:rPr>
                <w:color w:val="FF0000"/>
                <w:sz w:val="24"/>
                <w:szCs w:val="24"/>
              </w:rPr>
            </w:pPr>
          </w:p>
        </w:tc>
        <w:tc>
          <w:tcPr>
            <w:tcW w:w="1808" w:type="dxa"/>
          </w:tcPr>
          <w:p w:rsidR="007B28BE" w:rsidRPr="00F76C74" w:rsidRDefault="007B28BE" w:rsidP="00EE2BFB">
            <w:pPr>
              <w:jc w:val="center"/>
              <w:rPr>
                <w:spacing w:val="-1"/>
                <w:sz w:val="24"/>
                <w:szCs w:val="24"/>
              </w:rPr>
            </w:pPr>
            <w:r w:rsidRPr="00F76C74">
              <w:rPr>
                <w:spacing w:val="-1"/>
                <w:sz w:val="24"/>
                <w:szCs w:val="24"/>
              </w:rPr>
              <w:t>УК-8</w:t>
            </w:r>
          </w:p>
          <w:p w:rsidR="007B28BE" w:rsidRPr="00E90EC7" w:rsidRDefault="007B28BE" w:rsidP="00EE2BFB">
            <w:pPr>
              <w:jc w:val="center"/>
              <w:rPr>
                <w:i/>
                <w:color w:val="FF0000"/>
                <w:spacing w:val="-1"/>
                <w:sz w:val="24"/>
                <w:szCs w:val="24"/>
              </w:rPr>
            </w:pPr>
          </w:p>
        </w:tc>
      </w:tr>
      <w:tr w:rsidR="007B28BE" w:rsidRPr="00E90EC7" w:rsidTr="00EE2BFB">
        <w:trPr>
          <w:jc w:val="center"/>
        </w:trPr>
        <w:tc>
          <w:tcPr>
            <w:tcW w:w="3936" w:type="dxa"/>
          </w:tcPr>
          <w:p w:rsidR="007B28BE" w:rsidRPr="00990368" w:rsidRDefault="007B28BE" w:rsidP="00EE2BFB">
            <w:pPr>
              <w:ind w:right="19"/>
              <w:rPr>
                <w:color w:val="000000"/>
                <w:spacing w:val="-1"/>
                <w:sz w:val="24"/>
                <w:szCs w:val="24"/>
              </w:rPr>
            </w:pPr>
            <w:r>
              <w:rPr>
                <w:sz w:val="24"/>
                <w:szCs w:val="24"/>
              </w:rPr>
              <w:t>Т</w:t>
            </w:r>
            <w:r w:rsidRPr="00F63CE0">
              <w:rPr>
                <w:sz w:val="24"/>
                <w:szCs w:val="24"/>
              </w:rPr>
              <w:t>ехник</w:t>
            </w:r>
            <w:r>
              <w:rPr>
                <w:sz w:val="24"/>
                <w:szCs w:val="24"/>
              </w:rPr>
              <w:t>и</w:t>
            </w:r>
            <w:r w:rsidRPr="00F63CE0">
              <w:rPr>
                <w:sz w:val="24"/>
                <w:szCs w:val="24"/>
              </w:rPr>
              <w:t xml:space="preserve"> безопасности</w:t>
            </w:r>
            <w:r w:rsidRPr="00990368">
              <w:rPr>
                <w:sz w:val="24"/>
                <w:szCs w:val="24"/>
              </w:rPr>
              <w:t xml:space="preserve"> и правила пожарной безопасности при проведении физкультурно-спортивных мероприятий, в том числе, с инвалидами и лицами с ограниченными возможностями здоровья, с учетом действующих норм и правил безопасности для участников, зрителей и обслуживающего персонала.</w:t>
            </w:r>
          </w:p>
        </w:tc>
        <w:tc>
          <w:tcPr>
            <w:tcW w:w="3543" w:type="dxa"/>
          </w:tcPr>
          <w:p w:rsidR="007B28BE" w:rsidRDefault="007B28B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7B28BE" w:rsidRDefault="007B28BE" w:rsidP="00EE2BFB">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7B28BE" w:rsidRPr="0046142F" w:rsidRDefault="007B28BE" w:rsidP="00EE2BFB">
            <w:pPr>
              <w:rPr>
                <w:sz w:val="24"/>
                <w:szCs w:val="24"/>
              </w:rPr>
            </w:pPr>
            <w:r w:rsidRPr="00D933F6">
              <w:rPr>
                <w:b/>
                <w:sz w:val="24"/>
                <w:szCs w:val="24"/>
              </w:rPr>
              <w:t>Т:</w:t>
            </w:r>
            <w:r>
              <w:rPr>
                <w:sz w:val="24"/>
                <w:szCs w:val="24"/>
              </w:rPr>
              <w:t xml:space="preserve"> С/03.6; </w:t>
            </w:r>
            <w:r w:rsidRPr="00D933F6">
              <w:rPr>
                <w:sz w:val="24"/>
                <w:szCs w:val="24"/>
              </w:rPr>
              <w:t>D/03.6.</w:t>
            </w:r>
          </w:p>
          <w:p w:rsidR="007B28BE" w:rsidRDefault="007B28B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7B28BE" w:rsidRPr="00E90EC7" w:rsidRDefault="007B28BE" w:rsidP="00EE2BFB">
            <w:pPr>
              <w:rPr>
                <w:color w:val="FF0000"/>
                <w:sz w:val="24"/>
                <w:szCs w:val="24"/>
              </w:rPr>
            </w:pPr>
          </w:p>
        </w:tc>
        <w:tc>
          <w:tcPr>
            <w:tcW w:w="1808" w:type="dxa"/>
          </w:tcPr>
          <w:p w:rsidR="007B28BE" w:rsidRPr="00617A0F" w:rsidRDefault="007B28BE" w:rsidP="00EE2BFB">
            <w:pPr>
              <w:jc w:val="center"/>
              <w:rPr>
                <w:spacing w:val="-1"/>
                <w:sz w:val="24"/>
                <w:szCs w:val="24"/>
              </w:rPr>
            </w:pPr>
            <w:r w:rsidRPr="00617A0F">
              <w:rPr>
                <w:spacing w:val="-1"/>
                <w:sz w:val="24"/>
                <w:szCs w:val="24"/>
              </w:rPr>
              <w:t>УК-8</w:t>
            </w:r>
          </w:p>
          <w:p w:rsidR="007B28BE" w:rsidRPr="00E90EC7" w:rsidRDefault="007B28BE" w:rsidP="00EE2BFB">
            <w:pPr>
              <w:jc w:val="center"/>
              <w:rPr>
                <w:i/>
                <w:color w:val="FF0000"/>
                <w:spacing w:val="-1"/>
                <w:sz w:val="24"/>
                <w:szCs w:val="24"/>
              </w:rPr>
            </w:pPr>
          </w:p>
        </w:tc>
      </w:tr>
      <w:tr w:rsidR="007B28BE" w:rsidRPr="007F5198" w:rsidTr="00EE2BFB">
        <w:trPr>
          <w:jc w:val="center"/>
        </w:trPr>
        <w:tc>
          <w:tcPr>
            <w:tcW w:w="3936" w:type="dxa"/>
          </w:tcPr>
          <w:p w:rsidR="007B28BE" w:rsidRPr="00841A7B" w:rsidRDefault="007B28BE" w:rsidP="00EE2BFB">
            <w:pPr>
              <w:tabs>
                <w:tab w:val="right" w:leader="underscore" w:pos="9356"/>
              </w:tabs>
              <w:rPr>
                <w:sz w:val="24"/>
                <w:szCs w:val="24"/>
              </w:rPr>
            </w:pPr>
            <w:r w:rsidRPr="00990368">
              <w:rPr>
                <w:sz w:val="24"/>
                <w:szCs w:val="24"/>
              </w:rPr>
              <w:lastRenderedPageBreak/>
              <w:t>Основны</w:t>
            </w:r>
            <w:r>
              <w:rPr>
                <w:sz w:val="24"/>
                <w:szCs w:val="24"/>
              </w:rPr>
              <w:t xml:space="preserve">х </w:t>
            </w:r>
            <w:r w:rsidRPr="00990368">
              <w:rPr>
                <w:sz w:val="24"/>
                <w:szCs w:val="24"/>
              </w:rPr>
              <w:t>метод</w:t>
            </w:r>
            <w:r>
              <w:rPr>
                <w:sz w:val="24"/>
                <w:szCs w:val="24"/>
              </w:rPr>
              <w:t>ы</w:t>
            </w:r>
            <w:r w:rsidRPr="00990368">
              <w:rPr>
                <w:sz w:val="24"/>
                <w:szCs w:val="24"/>
              </w:rPr>
              <w:t xml:space="preserve"> защиты п</w:t>
            </w:r>
            <w:r>
              <w:rPr>
                <w:sz w:val="24"/>
                <w:szCs w:val="24"/>
              </w:rPr>
              <w:t>едагогического</w:t>
            </w:r>
            <w:r w:rsidRPr="00990368">
              <w:rPr>
                <w:sz w:val="24"/>
                <w:szCs w:val="24"/>
              </w:rPr>
              <w:t xml:space="preserve"> персонала и населения от чрезвычайных ситуаций, основные меры по ликвидации их последствий; </w:t>
            </w:r>
          </w:p>
        </w:tc>
        <w:tc>
          <w:tcPr>
            <w:tcW w:w="3543" w:type="dxa"/>
          </w:tcPr>
          <w:p w:rsidR="007B28BE" w:rsidRDefault="007B28B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7B28BE" w:rsidRDefault="007B28BE" w:rsidP="00EE2BFB">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7B28BE" w:rsidRPr="0046142F" w:rsidRDefault="007B28BE" w:rsidP="00EE2BFB">
            <w:pPr>
              <w:rPr>
                <w:sz w:val="24"/>
                <w:szCs w:val="24"/>
              </w:rPr>
            </w:pPr>
            <w:r w:rsidRPr="00D933F6">
              <w:rPr>
                <w:b/>
                <w:sz w:val="24"/>
                <w:szCs w:val="24"/>
              </w:rPr>
              <w:t>Т:</w:t>
            </w:r>
            <w:r>
              <w:rPr>
                <w:sz w:val="24"/>
                <w:szCs w:val="24"/>
              </w:rPr>
              <w:t xml:space="preserve"> С/03.6; </w:t>
            </w:r>
            <w:r w:rsidRPr="00D933F6">
              <w:rPr>
                <w:sz w:val="24"/>
                <w:szCs w:val="24"/>
              </w:rPr>
              <w:t>D/03.6.</w:t>
            </w:r>
          </w:p>
          <w:p w:rsidR="007B28BE" w:rsidRDefault="007B28B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7B28BE" w:rsidRPr="00E90EC7" w:rsidRDefault="007B28BE" w:rsidP="00EE2BFB">
            <w:pPr>
              <w:rPr>
                <w:color w:val="FF0000"/>
                <w:sz w:val="24"/>
                <w:szCs w:val="24"/>
              </w:rPr>
            </w:pPr>
          </w:p>
        </w:tc>
        <w:tc>
          <w:tcPr>
            <w:tcW w:w="1808" w:type="dxa"/>
          </w:tcPr>
          <w:p w:rsidR="007B28BE" w:rsidRPr="007F5198" w:rsidRDefault="007B28BE" w:rsidP="00EE2BFB">
            <w:pPr>
              <w:jc w:val="center"/>
              <w:rPr>
                <w:i/>
                <w:spacing w:val="-1"/>
                <w:sz w:val="24"/>
                <w:szCs w:val="24"/>
              </w:rPr>
            </w:pPr>
            <w:r w:rsidRPr="007F5198">
              <w:rPr>
                <w:spacing w:val="-1"/>
                <w:sz w:val="24"/>
                <w:szCs w:val="24"/>
              </w:rPr>
              <w:t>УК-8</w:t>
            </w:r>
          </w:p>
        </w:tc>
      </w:tr>
      <w:tr w:rsidR="007B28BE" w:rsidRPr="007F5198" w:rsidTr="00EE2BFB">
        <w:trPr>
          <w:jc w:val="center"/>
        </w:trPr>
        <w:tc>
          <w:tcPr>
            <w:tcW w:w="9287" w:type="dxa"/>
            <w:gridSpan w:val="3"/>
          </w:tcPr>
          <w:p w:rsidR="007B28BE" w:rsidRPr="007F5198" w:rsidRDefault="007B28BE" w:rsidP="00EE2BFB">
            <w:pPr>
              <w:ind w:right="19"/>
              <w:jc w:val="center"/>
              <w:rPr>
                <w:b/>
                <w:i/>
                <w:spacing w:val="-1"/>
                <w:sz w:val="24"/>
                <w:szCs w:val="24"/>
              </w:rPr>
            </w:pPr>
            <w:r w:rsidRPr="007F5198">
              <w:rPr>
                <w:b/>
                <w:i/>
                <w:spacing w:val="-1"/>
                <w:sz w:val="24"/>
                <w:szCs w:val="24"/>
              </w:rPr>
              <w:t>УМЕНИЯ:</w:t>
            </w:r>
          </w:p>
        </w:tc>
      </w:tr>
      <w:tr w:rsidR="007B28BE" w:rsidRPr="00CF6F48" w:rsidTr="00EE2BFB">
        <w:trPr>
          <w:jc w:val="center"/>
        </w:trPr>
        <w:tc>
          <w:tcPr>
            <w:tcW w:w="3936" w:type="dxa"/>
          </w:tcPr>
          <w:p w:rsidR="007B28BE" w:rsidRPr="00BB1327" w:rsidRDefault="007B28BE" w:rsidP="00EE2BFB">
            <w:pPr>
              <w:rPr>
                <w:sz w:val="24"/>
                <w:szCs w:val="24"/>
              </w:rPr>
            </w:pPr>
            <w:r>
              <w:rPr>
                <w:sz w:val="24"/>
                <w:szCs w:val="24"/>
              </w:rPr>
              <w:t>В</w:t>
            </w:r>
            <w:r w:rsidRPr="00E62D5C">
              <w:rPr>
                <w:sz w:val="24"/>
                <w:szCs w:val="24"/>
              </w:rPr>
              <w:t>ыявлять своевременно угрозы и степень опасности внешних и внутренних факторов и организовывать безопасное пространство для обучающихся, оперативно реагировать на нештатные ситуации и применять верные алгоритмы действий для устранения или снижения опасности;</w:t>
            </w:r>
          </w:p>
        </w:tc>
        <w:tc>
          <w:tcPr>
            <w:tcW w:w="3543" w:type="dxa"/>
          </w:tcPr>
          <w:p w:rsidR="007B28BE" w:rsidRDefault="007B28B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7B28BE" w:rsidRDefault="007B28BE" w:rsidP="00EE2BFB">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7B28BE" w:rsidRPr="0046142F" w:rsidRDefault="007B28BE" w:rsidP="00EE2BFB">
            <w:pPr>
              <w:rPr>
                <w:sz w:val="24"/>
                <w:szCs w:val="24"/>
              </w:rPr>
            </w:pPr>
            <w:r w:rsidRPr="00D933F6">
              <w:rPr>
                <w:b/>
                <w:sz w:val="24"/>
                <w:szCs w:val="24"/>
              </w:rPr>
              <w:t>Т:</w:t>
            </w:r>
            <w:r>
              <w:rPr>
                <w:sz w:val="24"/>
                <w:szCs w:val="24"/>
              </w:rPr>
              <w:t xml:space="preserve"> С/03.6; </w:t>
            </w:r>
            <w:r w:rsidRPr="00D933F6">
              <w:rPr>
                <w:sz w:val="24"/>
                <w:szCs w:val="24"/>
              </w:rPr>
              <w:t>D/03.6.</w:t>
            </w:r>
          </w:p>
          <w:p w:rsidR="007B28BE" w:rsidRDefault="007B28B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7B28BE" w:rsidRPr="00CF6F48" w:rsidRDefault="007B28BE" w:rsidP="00EE2BFB">
            <w:pPr>
              <w:jc w:val="both"/>
              <w:rPr>
                <w:spacing w:val="-1"/>
                <w:sz w:val="24"/>
                <w:szCs w:val="24"/>
              </w:rPr>
            </w:pPr>
          </w:p>
        </w:tc>
        <w:tc>
          <w:tcPr>
            <w:tcW w:w="1808" w:type="dxa"/>
          </w:tcPr>
          <w:p w:rsidR="007B28BE" w:rsidRPr="00CF6F48" w:rsidRDefault="007B28BE" w:rsidP="00EE2BFB">
            <w:pPr>
              <w:jc w:val="center"/>
              <w:rPr>
                <w:spacing w:val="-1"/>
                <w:sz w:val="24"/>
                <w:szCs w:val="24"/>
              </w:rPr>
            </w:pPr>
            <w:r w:rsidRPr="00CF6F48">
              <w:rPr>
                <w:spacing w:val="-1"/>
                <w:sz w:val="24"/>
                <w:szCs w:val="24"/>
              </w:rPr>
              <w:t>УК-8</w:t>
            </w:r>
          </w:p>
          <w:p w:rsidR="007B28BE" w:rsidRPr="00CF6F48" w:rsidRDefault="007B28BE" w:rsidP="00EE2BFB">
            <w:pPr>
              <w:jc w:val="center"/>
              <w:rPr>
                <w:i/>
                <w:spacing w:val="-1"/>
                <w:sz w:val="24"/>
                <w:szCs w:val="24"/>
              </w:rPr>
            </w:pPr>
          </w:p>
        </w:tc>
      </w:tr>
      <w:tr w:rsidR="007B28BE" w:rsidRPr="00A9335C" w:rsidTr="00EE2BFB">
        <w:trPr>
          <w:jc w:val="center"/>
        </w:trPr>
        <w:tc>
          <w:tcPr>
            <w:tcW w:w="3936" w:type="dxa"/>
          </w:tcPr>
          <w:p w:rsidR="007B28BE" w:rsidRPr="00990368" w:rsidRDefault="007B28BE" w:rsidP="00EE2BFB">
            <w:pPr>
              <w:ind w:right="19"/>
              <w:jc w:val="both"/>
              <w:rPr>
                <w:color w:val="000000"/>
                <w:spacing w:val="-1"/>
                <w:sz w:val="24"/>
                <w:szCs w:val="24"/>
              </w:rPr>
            </w:pPr>
            <w:r w:rsidRPr="00990368">
              <w:rPr>
                <w:sz w:val="24"/>
                <w:szCs w:val="24"/>
              </w:rPr>
              <w:t>Выполнять требования охраны труда</w:t>
            </w:r>
          </w:p>
        </w:tc>
        <w:tc>
          <w:tcPr>
            <w:tcW w:w="3543" w:type="dxa"/>
          </w:tcPr>
          <w:p w:rsidR="007B28BE" w:rsidRDefault="007B28B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7B28BE" w:rsidRDefault="007B28BE" w:rsidP="00EE2BFB">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7B28BE" w:rsidRPr="0046142F" w:rsidRDefault="007B28BE" w:rsidP="00EE2BFB">
            <w:pPr>
              <w:rPr>
                <w:sz w:val="24"/>
                <w:szCs w:val="24"/>
              </w:rPr>
            </w:pPr>
            <w:r w:rsidRPr="00D933F6">
              <w:rPr>
                <w:b/>
                <w:sz w:val="24"/>
                <w:szCs w:val="24"/>
              </w:rPr>
              <w:t>Т:</w:t>
            </w:r>
            <w:r>
              <w:rPr>
                <w:sz w:val="24"/>
                <w:szCs w:val="24"/>
              </w:rPr>
              <w:t xml:space="preserve"> С/03.6; </w:t>
            </w:r>
            <w:r w:rsidRPr="00D933F6">
              <w:rPr>
                <w:sz w:val="24"/>
                <w:szCs w:val="24"/>
              </w:rPr>
              <w:t>D/03.6.</w:t>
            </w:r>
          </w:p>
          <w:p w:rsidR="007B28BE" w:rsidRDefault="007B28B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7B28BE" w:rsidRPr="00A9335C" w:rsidRDefault="007B28BE" w:rsidP="00EE2BFB">
            <w:pPr>
              <w:jc w:val="both"/>
              <w:rPr>
                <w:spacing w:val="-1"/>
                <w:sz w:val="24"/>
                <w:szCs w:val="24"/>
              </w:rPr>
            </w:pPr>
          </w:p>
        </w:tc>
        <w:tc>
          <w:tcPr>
            <w:tcW w:w="1808" w:type="dxa"/>
          </w:tcPr>
          <w:p w:rsidR="007B28BE" w:rsidRPr="00A9335C" w:rsidRDefault="007B28BE" w:rsidP="00EE2BFB">
            <w:pPr>
              <w:jc w:val="center"/>
              <w:rPr>
                <w:spacing w:val="-1"/>
                <w:sz w:val="24"/>
                <w:szCs w:val="24"/>
              </w:rPr>
            </w:pPr>
            <w:r w:rsidRPr="00A9335C">
              <w:rPr>
                <w:spacing w:val="-1"/>
                <w:sz w:val="24"/>
                <w:szCs w:val="24"/>
              </w:rPr>
              <w:t>УК-8</w:t>
            </w:r>
          </w:p>
          <w:p w:rsidR="007B28BE" w:rsidRPr="00A9335C" w:rsidRDefault="007B28BE" w:rsidP="00EE2BFB">
            <w:pPr>
              <w:jc w:val="center"/>
              <w:rPr>
                <w:i/>
                <w:spacing w:val="-1"/>
                <w:sz w:val="24"/>
                <w:szCs w:val="24"/>
              </w:rPr>
            </w:pPr>
          </w:p>
        </w:tc>
      </w:tr>
      <w:tr w:rsidR="007B28BE" w:rsidRPr="00A9335C" w:rsidTr="00EE2BFB">
        <w:trPr>
          <w:jc w:val="center"/>
        </w:trPr>
        <w:tc>
          <w:tcPr>
            <w:tcW w:w="3936" w:type="dxa"/>
          </w:tcPr>
          <w:p w:rsidR="007B28BE" w:rsidRPr="00990368" w:rsidRDefault="007B28BE" w:rsidP="00EE2BFB">
            <w:pPr>
              <w:ind w:right="19"/>
              <w:jc w:val="both"/>
              <w:rPr>
                <w:sz w:val="24"/>
                <w:szCs w:val="24"/>
              </w:rPr>
            </w:pPr>
            <w:r w:rsidRPr="00990368">
              <w:rPr>
                <w:sz w:val="24"/>
                <w:szCs w:val="24"/>
              </w:rPr>
              <w:t>Правильно</w:t>
            </w:r>
            <w:r w:rsidRPr="00990368">
              <w:rPr>
                <w:sz w:val="24"/>
                <w:szCs w:val="24"/>
              </w:rPr>
              <w:tab/>
              <w:t>использовать средства огнезащиты, средства индивидуальной защиты</w:t>
            </w:r>
          </w:p>
        </w:tc>
        <w:tc>
          <w:tcPr>
            <w:tcW w:w="3543" w:type="dxa"/>
          </w:tcPr>
          <w:p w:rsidR="007B28BE" w:rsidRDefault="007B28B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7B28BE" w:rsidRDefault="007B28BE" w:rsidP="00EE2BFB">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7B28BE" w:rsidRPr="0046142F" w:rsidRDefault="007B28BE" w:rsidP="00EE2BFB">
            <w:pPr>
              <w:rPr>
                <w:sz w:val="24"/>
                <w:szCs w:val="24"/>
              </w:rPr>
            </w:pPr>
            <w:r w:rsidRPr="00D933F6">
              <w:rPr>
                <w:b/>
                <w:sz w:val="24"/>
                <w:szCs w:val="24"/>
              </w:rPr>
              <w:t>Т:</w:t>
            </w:r>
            <w:r>
              <w:rPr>
                <w:sz w:val="24"/>
                <w:szCs w:val="24"/>
              </w:rPr>
              <w:t xml:space="preserve"> С/03.6; </w:t>
            </w:r>
            <w:r w:rsidRPr="00D933F6">
              <w:rPr>
                <w:sz w:val="24"/>
                <w:szCs w:val="24"/>
              </w:rPr>
              <w:t>D/03.6.</w:t>
            </w:r>
          </w:p>
          <w:p w:rsidR="007B28BE" w:rsidRDefault="007B28B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7B28BE" w:rsidRPr="00A9335C" w:rsidRDefault="007B28BE" w:rsidP="00EE2BFB">
            <w:pPr>
              <w:jc w:val="both"/>
              <w:rPr>
                <w:spacing w:val="-1"/>
                <w:sz w:val="24"/>
                <w:szCs w:val="24"/>
              </w:rPr>
            </w:pPr>
            <w:r>
              <w:rPr>
                <w:spacing w:val="-1"/>
                <w:sz w:val="24"/>
                <w:szCs w:val="24"/>
              </w:rPr>
              <w:t>.</w:t>
            </w:r>
          </w:p>
        </w:tc>
        <w:tc>
          <w:tcPr>
            <w:tcW w:w="1808" w:type="dxa"/>
          </w:tcPr>
          <w:p w:rsidR="007B28BE" w:rsidRPr="00A9335C" w:rsidRDefault="007B28BE" w:rsidP="00EE2BFB">
            <w:pPr>
              <w:jc w:val="center"/>
              <w:rPr>
                <w:i/>
                <w:spacing w:val="-1"/>
                <w:sz w:val="24"/>
                <w:szCs w:val="24"/>
              </w:rPr>
            </w:pPr>
            <w:r w:rsidRPr="00A9335C">
              <w:rPr>
                <w:spacing w:val="-1"/>
                <w:sz w:val="24"/>
                <w:szCs w:val="24"/>
              </w:rPr>
              <w:t>УК-8</w:t>
            </w:r>
          </w:p>
        </w:tc>
      </w:tr>
      <w:tr w:rsidR="007B28BE" w:rsidRPr="00E90EC7" w:rsidTr="00EE2BFB">
        <w:trPr>
          <w:jc w:val="center"/>
        </w:trPr>
        <w:tc>
          <w:tcPr>
            <w:tcW w:w="3936" w:type="dxa"/>
          </w:tcPr>
          <w:p w:rsidR="007B28BE" w:rsidRPr="00990368" w:rsidRDefault="007B28BE" w:rsidP="00EE2BFB">
            <w:pPr>
              <w:rPr>
                <w:sz w:val="24"/>
                <w:szCs w:val="24"/>
              </w:rPr>
            </w:pPr>
            <w:r w:rsidRPr="00990368">
              <w:rPr>
                <w:sz w:val="24"/>
                <w:szCs w:val="24"/>
              </w:rPr>
              <w:t xml:space="preserve">Планировать образовательный процесс, занятия и (или) циклы занятий, разрабатывать сценарии досуговых мероприятий с </w:t>
            </w:r>
            <w:r>
              <w:rPr>
                <w:sz w:val="24"/>
                <w:szCs w:val="24"/>
              </w:rPr>
              <w:t xml:space="preserve">учетом санитарно-гигиенических </w:t>
            </w:r>
            <w:r w:rsidRPr="00990368">
              <w:rPr>
                <w:sz w:val="24"/>
                <w:szCs w:val="24"/>
              </w:rPr>
              <w:t>норм и требований охраны жизни и здоровья учащихся</w:t>
            </w:r>
          </w:p>
        </w:tc>
        <w:tc>
          <w:tcPr>
            <w:tcW w:w="3543" w:type="dxa"/>
          </w:tcPr>
          <w:p w:rsidR="007B28BE" w:rsidRDefault="007B28B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7B28BE" w:rsidRDefault="007B28BE" w:rsidP="00EE2BFB">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7B28BE" w:rsidRPr="0046142F" w:rsidRDefault="007B28BE" w:rsidP="00EE2BFB">
            <w:pPr>
              <w:rPr>
                <w:sz w:val="24"/>
                <w:szCs w:val="24"/>
              </w:rPr>
            </w:pPr>
            <w:r w:rsidRPr="00D933F6">
              <w:rPr>
                <w:b/>
                <w:sz w:val="24"/>
                <w:szCs w:val="24"/>
              </w:rPr>
              <w:t>Т:</w:t>
            </w:r>
            <w:r>
              <w:rPr>
                <w:sz w:val="24"/>
                <w:szCs w:val="24"/>
              </w:rPr>
              <w:t xml:space="preserve"> С/03.6; </w:t>
            </w:r>
            <w:r w:rsidRPr="00D933F6">
              <w:rPr>
                <w:sz w:val="24"/>
                <w:szCs w:val="24"/>
              </w:rPr>
              <w:t>D/03.6.</w:t>
            </w:r>
          </w:p>
          <w:p w:rsidR="007B28BE" w:rsidRDefault="007B28B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7B28BE" w:rsidRPr="0040565E" w:rsidRDefault="007B28BE" w:rsidP="00EE2BFB">
            <w:pPr>
              <w:jc w:val="both"/>
              <w:rPr>
                <w:spacing w:val="-1"/>
                <w:sz w:val="24"/>
                <w:szCs w:val="24"/>
              </w:rPr>
            </w:pPr>
          </w:p>
        </w:tc>
        <w:tc>
          <w:tcPr>
            <w:tcW w:w="1808" w:type="dxa"/>
          </w:tcPr>
          <w:p w:rsidR="007B28BE" w:rsidRPr="0040565E" w:rsidRDefault="007B28BE" w:rsidP="00EE2BFB">
            <w:pPr>
              <w:jc w:val="center"/>
              <w:rPr>
                <w:spacing w:val="-1"/>
                <w:sz w:val="24"/>
                <w:szCs w:val="24"/>
              </w:rPr>
            </w:pPr>
            <w:r w:rsidRPr="0040565E">
              <w:rPr>
                <w:spacing w:val="-1"/>
                <w:sz w:val="24"/>
                <w:szCs w:val="24"/>
              </w:rPr>
              <w:t>УК-8</w:t>
            </w:r>
          </w:p>
          <w:p w:rsidR="007B28BE" w:rsidRPr="00E90EC7" w:rsidRDefault="007B28BE" w:rsidP="00EE2BFB">
            <w:pPr>
              <w:jc w:val="center"/>
              <w:rPr>
                <w:i/>
                <w:color w:val="FF0000"/>
                <w:spacing w:val="-1"/>
                <w:sz w:val="24"/>
                <w:szCs w:val="24"/>
              </w:rPr>
            </w:pPr>
          </w:p>
        </w:tc>
      </w:tr>
      <w:tr w:rsidR="007B28BE" w:rsidRPr="0040565E" w:rsidTr="00EE2BFB">
        <w:trPr>
          <w:jc w:val="center"/>
        </w:trPr>
        <w:tc>
          <w:tcPr>
            <w:tcW w:w="3936" w:type="dxa"/>
          </w:tcPr>
          <w:p w:rsidR="007B28BE" w:rsidRPr="00990368" w:rsidRDefault="007B28BE" w:rsidP="00EE2BFB">
            <w:pPr>
              <w:rPr>
                <w:sz w:val="24"/>
                <w:szCs w:val="24"/>
              </w:rPr>
            </w:pPr>
            <w:r w:rsidRPr="00990368">
              <w:rPr>
                <w:sz w:val="24"/>
                <w:szCs w:val="24"/>
              </w:rPr>
              <w:t>Контролировать соблюдение санитарно-бытовых условий и условий внутренней среды, выполнение требований охраны труда, анализировать и устранять (минимизировать) возможные риски жизни и здоровью учащихся при проведении</w:t>
            </w:r>
            <w:r w:rsidRPr="00990368">
              <w:rPr>
                <w:sz w:val="24"/>
                <w:szCs w:val="24"/>
              </w:rPr>
              <w:tab/>
              <w:t>массовых досуговых мероприятий и выполнении физических упражнений, в том числе с людьми с ограниченными возможностями здоровья и инвалидностью</w:t>
            </w:r>
          </w:p>
        </w:tc>
        <w:tc>
          <w:tcPr>
            <w:tcW w:w="3543" w:type="dxa"/>
          </w:tcPr>
          <w:p w:rsidR="007B28BE" w:rsidRDefault="007B28B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7B28BE" w:rsidRDefault="007B28BE" w:rsidP="00EE2BFB">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7B28BE" w:rsidRPr="0046142F" w:rsidRDefault="007B28BE" w:rsidP="00EE2BFB">
            <w:pPr>
              <w:rPr>
                <w:sz w:val="24"/>
                <w:szCs w:val="24"/>
              </w:rPr>
            </w:pPr>
            <w:r w:rsidRPr="00D933F6">
              <w:rPr>
                <w:b/>
                <w:sz w:val="24"/>
                <w:szCs w:val="24"/>
              </w:rPr>
              <w:t>Т:</w:t>
            </w:r>
            <w:r>
              <w:rPr>
                <w:sz w:val="24"/>
                <w:szCs w:val="24"/>
              </w:rPr>
              <w:t xml:space="preserve"> С/03.6; </w:t>
            </w:r>
            <w:r w:rsidRPr="00D933F6">
              <w:rPr>
                <w:sz w:val="24"/>
                <w:szCs w:val="24"/>
              </w:rPr>
              <w:t>D/03.6.</w:t>
            </w:r>
          </w:p>
          <w:p w:rsidR="007B28BE" w:rsidRDefault="007B28B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7B28BE" w:rsidRPr="0040565E" w:rsidRDefault="007B28BE" w:rsidP="00EE2BFB">
            <w:pPr>
              <w:jc w:val="both"/>
              <w:rPr>
                <w:spacing w:val="-1"/>
                <w:sz w:val="24"/>
                <w:szCs w:val="24"/>
              </w:rPr>
            </w:pPr>
          </w:p>
        </w:tc>
        <w:tc>
          <w:tcPr>
            <w:tcW w:w="1808" w:type="dxa"/>
          </w:tcPr>
          <w:p w:rsidR="007B28BE" w:rsidRPr="0040565E" w:rsidRDefault="007B28BE" w:rsidP="00EE2BFB">
            <w:pPr>
              <w:jc w:val="center"/>
              <w:rPr>
                <w:spacing w:val="-1"/>
                <w:sz w:val="24"/>
                <w:szCs w:val="24"/>
              </w:rPr>
            </w:pPr>
            <w:r w:rsidRPr="0040565E">
              <w:rPr>
                <w:spacing w:val="-1"/>
                <w:sz w:val="24"/>
                <w:szCs w:val="24"/>
              </w:rPr>
              <w:t>УК-8</w:t>
            </w:r>
          </w:p>
          <w:p w:rsidR="007B28BE" w:rsidRPr="0040565E" w:rsidRDefault="007B28BE" w:rsidP="00EE2BFB">
            <w:pPr>
              <w:jc w:val="center"/>
              <w:rPr>
                <w:i/>
                <w:spacing w:val="-1"/>
                <w:sz w:val="24"/>
                <w:szCs w:val="24"/>
              </w:rPr>
            </w:pPr>
          </w:p>
        </w:tc>
      </w:tr>
      <w:tr w:rsidR="007B28BE" w:rsidRPr="007E0C06" w:rsidTr="00EE2BFB">
        <w:trPr>
          <w:jc w:val="center"/>
        </w:trPr>
        <w:tc>
          <w:tcPr>
            <w:tcW w:w="3936" w:type="dxa"/>
          </w:tcPr>
          <w:p w:rsidR="007B28BE" w:rsidRPr="00841A7B" w:rsidRDefault="007B28BE" w:rsidP="00EE2BFB">
            <w:pPr>
              <w:tabs>
                <w:tab w:val="right" w:leader="underscore" w:pos="9356"/>
              </w:tabs>
              <w:rPr>
                <w:i/>
                <w:sz w:val="24"/>
                <w:szCs w:val="24"/>
              </w:rPr>
            </w:pPr>
            <w:r w:rsidRPr="00990368">
              <w:rPr>
                <w:sz w:val="24"/>
                <w:szCs w:val="24"/>
              </w:rPr>
              <w:lastRenderedPageBreak/>
              <w:t>Соблюдать правила и нормы охраны труда, техники безопасности, обеспечивать охрану жизни и здоровья обучающихся в процессе занятий</w:t>
            </w:r>
          </w:p>
        </w:tc>
        <w:tc>
          <w:tcPr>
            <w:tcW w:w="3543" w:type="dxa"/>
          </w:tcPr>
          <w:p w:rsidR="007B28BE" w:rsidRDefault="007B28B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7B28BE" w:rsidRDefault="007B28BE" w:rsidP="00EE2BFB">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7B28BE" w:rsidRPr="0046142F" w:rsidRDefault="007B28BE" w:rsidP="00EE2BFB">
            <w:pPr>
              <w:rPr>
                <w:sz w:val="24"/>
                <w:szCs w:val="24"/>
              </w:rPr>
            </w:pPr>
            <w:r w:rsidRPr="00D933F6">
              <w:rPr>
                <w:b/>
                <w:sz w:val="24"/>
                <w:szCs w:val="24"/>
              </w:rPr>
              <w:t>Т:</w:t>
            </w:r>
            <w:r>
              <w:rPr>
                <w:sz w:val="24"/>
                <w:szCs w:val="24"/>
              </w:rPr>
              <w:t xml:space="preserve"> С/03.6; </w:t>
            </w:r>
            <w:r w:rsidRPr="00D933F6">
              <w:rPr>
                <w:sz w:val="24"/>
                <w:szCs w:val="24"/>
              </w:rPr>
              <w:t>D/03.6.</w:t>
            </w:r>
          </w:p>
          <w:p w:rsidR="007B28BE" w:rsidRDefault="007B28B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7B28BE" w:rsidRPr="007E0C06" w:rsidRDefault="007B28BE" w:rsidP="00EE2BFB">
            <w:pPr>
              <w:jc w:val="both"/>
              <w:rPr>
                <w:spacing w:val="-1"/>
                <w:sz w:val="24"/>
                <w:szCs w:val="24"/>
              </w:rPr>
            </w:pPr>
          </w:p>
        </w:tc>
        <w:tc>
          <w:tcPr>
            <w:tcW w:w="1808" w:type="dxa"/>
          </w:tcPr>
          <w:p w:rsidR="007B28BE" w:rsidRPr="007E0C06" w:rsidRDefault="007B28BE" w:rsidP="00EE2BFB">
            <w:pPr>
              <w:jc w:val="center"/>
              <w:rPr>
                <w:spacing w:val="-1"/>
                <w:sz w:val="24"/>
                <w:szCs w:val="24"/>
              </w:rPr>
            </w:pPr>
            <w:r w:rsidRPr="007E0C06">
              <w:rPr>
                <w:spacing w:val="-1"/>
                <w:sz w:val="24"/>
                <w:szCs w:val="24"/>
              </w:rPr>
              <w:t>УК-8</w:t>
            </w:r>
          </w:p>
          <w:p w:rsidR="007B28BE" w:rsidRPr="007E0C06" w:rsidRDefault="007B28BE" w:rsidP="00EE2BFB">
            <w:pPr>
              <w:jc w:val="center"/>
              <w:rPr>
                <w:i/>
                <w:spacing w:val="-1"/>
                <w:sz w:val="24"/>
                <w:szCs w:val="24"/>
              </w:rPr>
            </w:pPr>
          </w:p>
        </w:tc>
      </w:tr>
      <w:tr w:rsidR="007B28BE" w:rsidRPr="007E0C06" w:rsidTr="00EE2BFB">
        <w:trPr>
          <w:jc w:val="center"/>
        </w:trPr>
        <w:tc>
          <w:tcPr>
            <w:tcW w:w="3936" w:type="dxa"/>
          </w:tcPr>
          <w:p w:rsidR="007B28BE" w:rsidRPr="00841A7B" w:rsidRDefault="007B28BE" w:rsidP="00EE2BFB">
            <w:pPr>
              <w:rPr>
                <w:rFonts w:ascii="Times New Roman CYR" w:hAnsi="Times New Roman CYR" w:cs="Times New Roman CYR"/>
                <w:sz w:val="24"/>
                <w:szCs w:val="24"/>
              </w:rPr>
            </w:pPr>
            <w:r w:rsidRPr="00624B62">
              <w:rPr>
                <w:rFonts w:ascii="Times New Roman CYR" w:hAnsi="Times New Roman CYR" w:cs="Times New Roman CYR"/>
                <w:sz w:val="24"/>
                <w:szCs w:val="24"/>
              </w:rPr>
              <w:t>Контролировать</w:t>
            </w:r>
            <w:r>
              <w:rPr>
                <w:rFonts w:ascii="Times New Roman CYR" w:hAnsi="Times New Roman CYR" w:cs="Times New Roman CYR"/>
                <w:sz w:val="24"/>
                <w:szCs w:val="24"/>
              </w:rPr>
              <w:t xml:space="preserve"> причины </w:t>
            </w:r>
            <w:r w:rsidRPr="00624B62">
              <w:rPr>
                <w:rFonts w:ascii="Times New Roman CYR" w:hAnsi="Times New Roman CYR" w:cs="Times New Roman CYR"/>
                <w:sz w:val="24"/>
                <w:szCs w:val="24"/>
              </w:rPr>
              <w:t>конфликтных ситуаций, их профилактики и разрешения</w:t>
            </w:r>
          </w:p>
        </w:tc>
        <w:tc>
          <w:tcPr>
            <w:tcW w:w="3543" w:type="dxa"/>
          </w:tcPr>
          <w:p w:rsidR="007B28BE" w:rsidRDefault="007B28B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7B28BE" w:rsidRDefault="007B28BE" w:rsidP="00EE2BFB">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7B28BE" w:rsidRPr="0046142F" w:rsidRDefault="007B28BE" w:rsidP="00EE2BFB">
            <w:pPr>
              <w:rPr>
                <w:sz w:val="24"/>
                <w:szCs w:val="24"/>
              </w:rPr>
            </w:pPr>
            <w:r w:rsidRPr="00D933F6">
              <w:rPr>
                <w:b/>
                <w:sz w:val="24"/>
                <w:szCs w:val="24"/>
              </w:rPr>
              <w:t>Т:</w:t>
            </w:r>
            <w:r>
              <w:rPr>
                <w:sz w:val="24"/>
                <w:szCs w:val="24"/>
              </w:rPr>
              <w:t xml:space="preserve"> С/03.6; </w:t>
            </w:r>
            <w:r w:rsidRPr="00D933F6">
              <w:rPr>
                <w:sz w:val="24"/>
                <w:szCs w:val="24"/>
              </w:rPr>
              <w:t>D/03.6.</w:t>
            </w:r>
          </w:p>
          <w:p w:rsidR="007B28BE" w:rsidRDefault="007B28B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7B28BE" w:rsidRPr="00B92DAE" w:rsidRDefault="007B28BE" w:rsidP="00EE2BFB">
            <w:pPr>
              <w:jc w:val="both"/>
              <w:rPr>
                <w:spacing w:val="-1"/>
                <w:sz w:val="24"/>
                <w:szCs w:val="24"/>
              </w:rPr>
            </w:pPr>
          </w:p>
        </w:tc>
        <w:tc>
          <w:tcPr>
            <w:tcW w:w="1808" w:type="dxa"/>
          </w:tcPr>
          <w:p w:rsidR="007B28BE" w:rsidRPr="007E0C06" w:rsidRDefault="007B28BE" w:rsidP="00EE2BFB">
            <w:pPr>
              <w:jc w:val="center"/>
              <w:rPr>
                <w:spacing w:val="-1"/>
                <w:sz w:val="24"/>
                <w:szCs w:val="24"/>
              </w:rPr>
            </w:pPr>
            <w:r>
              <w:rPr>
                <w:spacing w:val="-1"/>
                <w:sz w:val="24"/>
                <w:szCs w:val="24"/>
              </w:rPr>
              <w:t>УК-8</w:t>
            </w:r>
          </w:p>
        </w:tc>
      </w:tr>
      <w:tr w:rsidR="007B28BE" w:rsidRPr="007E0C06" w:rsidTr="00EE2BFB">
        <w:trPr>
          <w:jc w:val="center"/>
        </w:trPr>
        <w:tc>
          <w:tcPr>
            <w:tcW w:w="9287" w:type="dxa"/>
            <w:gridSpan w:val="3"/>
          </w:tcPr>
          <w:p w:rsidR="007B28BE" w:rsidRPr="007E0C06" w:rsidRDefault="007B28BE" w:rsidP="00EE2BFB">
            <w:pPr>
              <w:jc w:val="center"/>
              <w:rPr>
                <w:b/>
                <w:i/>
                <w:spacing w:val="-1"/>
                <w:sz w:val="24"/>
                <w:szCs w:val="24"/>
              </w:rPr>
            </w:pPr>
            <w:r w:rsidRPr="007E0C06">
              <w:rPr>
                <w:b/>
                <w:i/>
                <w:spacing w:val="-1"/>
                <w:sz w:val="24"/>
                <w:szCs w:val="24"/>
              </w:rPr>
              <w:t>НАВЫКИ И/ИЛИ ОПЫТ ДЕЯТЕЛЬНОСТИ:</w:t>
            </w:r>
          </w:p>
        </w:tc>
      </w:tr>
      <w:tr w:rsidR="007B28BE" w:rsidRPr="00251F54" w:rsidTr="00EE2BFB">
        <w:trPr>
          <w:trHeight w:val="286"/>
          <w:jc w:val="center"/>
        </w:trPr>
        <w:tc>
          <w:tcPr>
            <w:tcW w:w="3936" w:type="dxa"/>
          </w:tcPr>
          <w:p w:rsidR="007B28BE" w:rsidRPr="0079639F" w:rsidRDefault="007B28BE" w:rsidP="00EE2BFB">
            <w:pPr>
              <w:tabs>
                <w:tab w:val="right" w:leader="underscore" w:pos="9356"/>
              </w:tabs>
              <w:rPr>
                <w:color w:val="FF0000"/>
                <w:sz w:val="24"/>
                <w:szCs w:val="24"/>
              </w:rPr>
            </w:pPr>
            <w:r>
              <w:rPr>
                <w:sz w:val="24"/>
                <w:szCs w:val="24"/>
              </w:rPr>
              <w:t>Участия</w:t>
            </w:r>
            <w:r w:rsidRPr="00990368">
              <w:rPr>
                <w:sz w:val="24"/>
                <w:szCs w:val="24"/>
              </w:rPr>
              <w:t xml:space="preserve"> в разработке и реализации программы развития образовательной организации в целях создания безопасной и комфортной образовательной среды</w:t>
            </w:r>
          </w:p>
        </w:tc>
        <w:tc>
          <w:tcPr>
            <w:tcW w:w="3543" w:type="dxa"/>
          </w:tcPr>
          <w:p w:rsidR="007B28BE" w:rsidRDefault="007B28B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7B28BE" w:rsidRDefault="007B28BE" w:rsidP="00EE2BFB">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7B28BE" w:rsidRPr="0046142F" w:rsidRDefault="007B28BE" w:rsidP="00EE2BFB">
            <w:pPr>
              <w:rPr>
                <w:sz w:val="24"/>
                <w:szCs w:val="24"/>
              </w:rPr>
            </w:pPr>
            <w:r w:rsidRPr="00D933F6">
              <w:rPr>
                <w:b/>
                <w:sz w:val="24"/>
                <w:szCs w:val="24"/>
              </w:rPr>
              <w:t>Т:</w:t>
            </w:r>
            <w:r>
              <w:rPr>
                <w:sz w:val="24"/>
                <w:szCs w:val="24"/>
              </w:rPr>
              <w:t xml:space="preserve"> С/03.6; </w:t>
            </w:r>
            <w:r w:rsidRPr="00D933F6">
              <w:rPr>
                <w:sz w:val="24"/>
                <w:szCs w:val="24"/>
              </w:rPr>
              <w:t>D/03.6.</w:t>
            </w:r>
          </w:p>
          <w:p w:rsidR="007B28BE" w:rsidRDefault="007B28B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7B28BE" w:rsidRPr="0079639F" w:rsidRDefault="007B28BE" w:rsidP="00EE2BFB">
            <w:pPr>
              <w:jc w:val="both"/>
              <w:rPr>
                <w:color w:val="FF0000"/>
                <w:spacing w:val="-1"/>
                <w:sz w:val="24"/>
                <w:szCs w:val="24"/>
              </w:rPr>
            </w:pPr>
          </w:p>
        </w:tc>
        <w:tc>
          <w:tcPr>
            <w:tcW w:w="1808" w:type="dxa"/>
          </w:tcPr>
          <w:p w:rsidR="007B28BE" w:rsidRPr="00251F54" w:rsidRDefault="007B28BE" w:rsidP="00EE2BFB">
            <w:pPr>
              <w:jc w:val="center"/>
              <w:rPr>
                <w:spacing w:val="-1"/>
                <w:sz w:val="24"/>
                <w:szCs w:val="24"/>
              </w:rPr>
            </w:pPr>
            <w:r w:rsidRPr="00251F54">
              <w:rPr>
                <w:spacing w:val="-1"/>
                <w:sz w:val="24"/>
                <w:szCs w:val="24"/>
              </w:rPr>
              <w:t>УК-8</w:t>
            </w:r>
          </w:p>
          <w:p w:rsidR="007B28BE" w:rsidRPr="00251F54" w:rsidRDefault="007B28BE" w:rsidP="00EE2BFB">
            <w:pPr>
              <w:jc w:val="center"/>
              <w:rPr>
                <w:spacing w:val="-1"/>
                <w:sz w:val="24"/>
                <w:szCs w:val="24"/>
              </w:rPr>
            </w:pPr>
          </w:p>
        </w:tc>
      </w:tr>
      <w:tr w:rsidR="007B28BE" w:rsidRPr="00E90EC7" w:rsidTr="00EE2BFB">
        <w:trPr>
          <w:trHeight w:val="286"/>
          <w:jc w:val="center"/>
        </w:trPr>
        <w:tc>
          <w:tcPr>
            <w:tcW w:w="3936" w:type="dxa"/>
          </w:tcPr>
          <w:p w:rsidR="007B28BE" w:rsidRPr="0079639F" w:rsidRDefault="007B28BE" w:rsidP="00EE2BFB">
            <w:pPr>
              <w:ind w:right="19"/>
              <w:rPr>
                <w:color w:val="FF0000"/>
                <w:spacing w:val="-1"/>
                <w:sz w:val="24"/>
                <w:szCs w:val="24"/>
              </w:rPr>
            </w:pPr>
            <w:r>
              <w:rPr>
                <w:sz w:val="24"/>
                <w:szCs w:val="24"/>
              </w:rPr>
              <w:t>Регулирования</w:t>
            </w:r>
            <w:r w:rsidRPr="00990368">
              <w:rPr>
                <w:sz w:val="24"/>
                <w:szCs w:val="24"/>
              </w:rPr>
              <w:t xml:space="preserve"> поведения обучающихся для обеспечения безопасной образовательной среды</w:t>
            </w:r>
          </w:p>
        </w:tc>
        <w:tc>
          <w:tcPr>
            <w:tcW w:w="3543" w:type="dxa"/>
          </w:tcPr>
          <w:p w:rsidR="007B28BE" w:rsidRDefault="007B28B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7B28BE" w:rsidRDefault="007B28BE" w:rsidP="00EE2BFB">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7B28BE" w:rsidRPr="0046142F" w:rsidRDefault="007B28BE" w:rsidP="00EE2BFB">
            <w:pPr>
              <w:rPr>
                <w:sz w:val="24"/>
                <w:szCs w:val="24"/>
              </w:rPr>
            </w:pPr>
            <w:r w:rsidRPr="00D933F6">
              <w:rPr>
                <w:b/>
                <w:sz w:val="24"/>
                <w:szCs w:val="24"/>
              </w:rPr>
              <w:t>Т:</w:t>
            </w:r>
            <w:r>
              <w:rPr>
                <w:sz w:val="24"/>
                <w:szCs w:val="24"/>
              </w:rPr>
              <w:t xml:space="preserve"> С/03.6; </w:t>
            </w:r>
            <w:r w:rsidRPr="00D933F6">
              <w:rPr>
                <w:sz w:val="24"/>
                <w:szCs w:val="24"/>
              </w:rPr>
              <w:t>D/03.6.</w:t>
            </w:r>
          </w:p>
          <w:p w:rsidR="007B28BE" w:rsidRDefault="007B28B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7B28BE" w:rsidRPr="0079639F" w:rsidRDefault="007B28BE" w:rsidP="00EE2BFB">
            <w:pPr>
              <w:jc w:val="both"/>
              <w:rPr>
                <w:color w:val="FF0000"/>
                <w:spacing w:val="-1"/>
                <w:sz w:val="24"/>
                <w:szCs w:val="24"/>
              </w:rPr>
            </w:pPr>
          </w:p>
        </w:tc>
        <w:tc>
          <w:tcPr>
            <w:tcW w:w="1808" w:type="dxa"/>
          </w:tcPr>
          <w:p w:rsidR="007B28BE" w:rsidRPr="00C2101D" w:rsidRDefault="007B28BE" w:rsidP="00EE2BFB">
            <w:pPr>
              <w:jc w:val="center"/>
              <w:rPr>
                <w:spacing w:val="-1"/>
                <w:sz w:val="24"/>
                <w:szCs w:val="24"/>
              </w:rPr>
            </w:pPr>
            <w:r w:rsidRPr="00C2101D">
              <w:rPr>
                <w:spacing w:val="-1"/>
                <w:sz w:val="24"/>
                <w:szCs w:val="24"/>
              </w:rPr>
              <w:t>УК-8</w:t>
            </w:r>
          </w:p>
          <w:p w:rsidR="007B28BE" w:rsidRPr="00E90EC7" w:rsidRDefault="007B28BE" w:rsidP="00EE2BFB">
            <w:pPr>
              <w:jc w:val="center"/>
              <w:rPr>
                <w:i/>
                <w:color w:val="FF0000"/>
                <w:spacing w:val="-1"/>
                <w:sz w:val="24"/>
                <w:szCs w:val="24"/>
              </w:rPr>
            </w:pPr>
          </w:p>
        </w:tc>
      </w:tr>
      <w:tr w:rsidR="007B28BE" w:rsidRPr="00B92DAE" w:rsidTr="00EE2BFB">
        <w:trPr>
          <w:trHeight w:val="286"/>
          <w:jc w:val="center"/>
        </w:trPr>
        <w:tc>
          <w:tcPr>
            <w:tcW w:w="3936" w:type="dxa"/>
          </w:tcPr>
          <w:p w:rsidR="007B28BE" w:rsidRPr="00841A7B" w:rsidRDefault="007B28BE" w:rsidP="00EE2BFB">
            <w:pPr>
              <w:jc w:val="both"/>
              <w:rPr>
                <w:spacing w:val="-1"/>
                <w:sz w:val="24"/>
                <w:szCs w:val="24"/>
              </w:rPr>
            </w:pPr>
            <w:r w:rsidRPr="00B92DAE">
              <w:rPr>
                <w:spacing w:val="-1"/>
                <w:sz w:val="24"/>
                <w:szCs w:val="24"/>
              </w:rPr>
              <w:t>Контроль безопасного выполнения занимающимися тренировочных упражнений, безопасного использования спортивной техники, оборудования и инвентаря</w:t>
            </w:r>
          </w:p>
        </w:tc>
        <w:tc>
          <w:tcPr>
            <w:tcW w:w="3543" w:type="dxa"/>
          </w:tcPr>
          <w:p w:rsidR="007B28BE" w:rsidRDefault="007B28B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7B28BE" w:rsidRDefault="007B28BE" w:rsidP="00EE2BFB">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7B28BE" w:rsidRPr="0046142F" w:rsidRDefault="007B28BE" w:rsidP="00EE2BFB">
            <w:pPr>
              <w:rPr>
                <w:sz w:val="24"/>
                <w:szCs w:val="24"/>
              </w:rPr>
            </w:pPr>
            <w:r w:rsidRPr="00D933F6">
              <w:rPr>
                <w:b/>
                <w:sz w:val="24"/>
                <w:szCs w:val="24"/>
              </w:rPr>
              <w:t>Т:</w:t>
            </w:r>
            <w:r>
              <w:rPr>
                <w:sz w:val="24"/>
                <w:szCs w:val="24"/>
              </w:rPr>
              <w:t xml:space="preserve"> С/03.6; </w:t>
            </w:r>
            <w:r w:rsidRPr="00D933F6">
              <w:rPr>
                <w:sz w:val="24"/>
                <w:szCs w:val="24"/>
              </w:rPr>
              <w:t>D/03.6.</w:t>
            </w:r>
          </w:p>
          <w:p w:rsidR="007B28BE" w:rsidRDefault="007B28B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7B28BE" w:rsidRPr="00B92DAE" w:rsidRDefault="007B28BE" w:rsidP="00EE2BFB">
            <w:pPr>
              <w:jc w:val="both"/>
              <w:rPr>
                <w:b/>
                <w:spacing w:val="-1"/>
                <w:sz w:val="24"/>
                <w:szCs w:val="24"/>
              </w:rPr>
            </w:pPr>
          </w:p>
          <w:p w:rsidR="007B28BE" w:rsidRPr="00B92DAE" w:rsidRDefault="007B28BE" w:rsidP="00EE2BFB">
            <w:pPr>
              <w:jc w:val="both"/>
              <w:rPr>
                <w:spacing w:val="-1"/>
                <w:sz w:val="24"/>
                <w:szCs w:val="24"/>
              </w:rPr>
            </w:pPr>
          </w:p>
        </w:tc>
        <w:tc>
          <w:tcPr>
            <w:tcW w:w="1808" w:type="dxa"/>
          </w:tcPr>
          <w:p w:rsidR="007B28BE" w:rsidRPr="00B92DAE" w:rsidRDefault="007B28BE" w:rsidP="00EE2BFB">
            <w:pPr>
              <w:jc w:val="center"/>
              <w:rPr>
                <w:spacing w:val="-1"/>
                <w:sz w:val="24"/>
                <w:szCs w:val="24"/>
              </w:rPr>
            </w:pPr>
            <w:r w:rsidRPr="00B92DAE">
              <w:rPr>
                <w:spacing w:val="-1"/>
                <w:sz w:val="24"/>
                <w:szCs w:val="24"/>
              </w:rPr>
              <w:t>УК-8</w:t>
            </w:r>
          </w:p>
          <w:p w:rsidR="007B28BE" w:rsidRPr="00B92DAE" w:rsidRDefault="007B28BE" w:rsidP="00EE2BFB">
            <w:pPr>
              <w:jc w:val="center"/>
              <w:rPr>
                <w:i/>
                <w:spacing w:val="-1"/>
                <w:sz w:val="24"/>
                <w:szCs w:val="24"/>
              </w:rPr>
            </w:pPr>
          </w:p>
        </w:tc>
      </w:tr>
      <w:tr w:rsidR="007B28BE" w:rsidRPr="009F0EEE" w:rsidTr="00EE2BFB">
        <w:trPr>
          <w:trHeight w:val="286"/>
          <w:jc w:val="center"/>
        </w:trPr>
        <w:tc>
          <w:tcPr>
            <w:tcW w:w="3936" w:type="dxa"/>
          </w:tcPr>
          <w:p w:rsidR="007B28BE" w:rsidRPr="009F0EEE" w:rsidRDefault="007B28BE" w:rsidP="00EE2BFB">
            <w:pPr>
              <w:rPr>
                <w:color w:val="FF0000"/>
                <w:sz w:val="24"/>
                <w:szCs w:val="24"/>
              </w:rPr>
            </w:pPr>
            <w:r>
              <w:rPr>
                <w:sz w:val="24"/>
                <w:szCs w:val="24"/>
              </w:rPr>
              <w:t>Консультирования по безопасному использованию спортивных сооружений, спортивного оборудования, инвентаря и техники.</w:t>
            </w:r>
          </w:p>
        </w:tc>
        <w:tc>
          <w:tcPr>
            <w:tcW w:w="3543" w:type="dxa"/>
          </w:tcPr>
          <w:p w:rsidR="007B28BE" w:rsidRDefault="007B28B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7B28BE" w:rsidRDefault="007B28BE" w:rsidP="00EE2BFB">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7B28BE" w:rsidRPr="0046142F" w:rsidRDefault="007B28BE" w:rsidP="00EE2BFB">
            <w:pPr>
              <w:rPr>
                <w:sz w:val="24"/>
                <w:szCs w:val="24"/>
              </w:rPr>
            </w:pPr>
            <w:r w:rsidRPr="00D933F6">
              <w:rPr>
                <w:b/>
                <w:sz w:val="24"/>
                <w:szCs w:val="24"/>
              </w:rPr>
              <w:t>Т:</w:t>
            </w:r>
            <w:r>
              <w:rPr>
                <w:sz w:val="24"/>
                <w:szCs w:val="24"/>
              </w:rPr>
              <w:t xml:space="preserve"> С/03.6; </w:t>
            </w:r>
            <w:r w:rsidRPr="00D933F6">
              <w:rPr>
                <w:sz w:val="24"/>
                <w:szCs w:val="24"/>
              </w:rPr>
              <w:t>D/03.6.</w:t>
            </w:r>
          </w:p>
          <w:p w:rsidR="007B28BE" w:rsidRDefault="007B28BE" w:rsidP="00EE2BFB">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7B28BE" w:rsidRDefault="007B28BE" w:rsidP="00EE2BFB">
            <w:pPr>
              <w:jc w:val="both"/>
              <w:rPr>
                <w:b/>
                <w:color w:val="FF0000"/>
                <w:spacing w:val="-1"/>
                <w:sz w:val="24"/>
                <w:szCs w:val="24"/>
              </w:rPr>
            </w:pPr>
          </w:p>
          <w:p w:rsidR="007B28BE" w:rsidRPr="009F0EEE" w:rsidRDefault="007B28BE" w:rsidP="00EE2BFB">
            <w:pPr>
              <w:jc w:val="both"/>
              <w:rPr>
                <w:color w:val="FF0000"/>
                <w:spacing w:val="-1"/>
                <w:sz w:val="24"/>
                <w:szCs w:val="24"/>
              </w:rPr>
            </w:pPr>
          </w:p>
        </w:tc>
        <w:tc>
          <w:tcPr>
            <w:tcW w:w="1808" w:type="dxa"/>
          </w:tcPr>
          <w:p w:rsidR="007B28BE" w:rsidRPr="00C2101D" w:rsidRDefault="007B28BE" w:rsidP="00EE2BFB">
            <w:pPr>
              <w:jc w:val="center"/>
              <w:rPr>
                <w:spacing w:val="-1"/>
                <w:sz w:val="24"/>
                <w:szCs w:val="24"/>
              </w:rPr>
            </w:pPr>
            <w:r w:rsidRPr="00C2101D">
              <w:rPr>
                <w:spacing w:val="-1"/>
                <w:sz w:val="24"/>
                <w:szCs w:val="24"/>
              </w:rPr>
              <w:t>УК-8</w:t>
            </w:r>
          </w:p>
          <w:p w:rsidR="007B28BE" w:rsidRPr="009F0EEE" w:rsidRDefault="007B28BE" w:rsidP="00EE2BFB">
            <w:pPr>
              <w:jc w:val="center"/>
              <w:rPr>
                <w:i/>
                <w:color w:val="FF0000"/>
                <w:spacing w:val="-1"/>
                <w:sz w:val="24"/>
                <w:szCs w:val="24"/>
              </w:rPr>
            </w:pPr>
          </w:p>
        </w:tc>
      </w:tr>
    </w:tbl>
    <w:p w:rsidR="006D45F3" w:rsidRDefault="006D45F3" w:rsidP="00BB6202">
      <w:pPr>
        <w:shd w:val="clear" w:color="auto" w:fill="FFFFFF"/>
        <w:ind w:firstLine="708"/>
        <w:jc w:val="center"/>
        <w:rPr>
          <w:b/>
          <w:caps/>
          <w:color w:val="000000"/>
          <w:spacing w:val="-1"/>
          <w:sz w:val="24"/>
          <w:szCs w:val="24"/>
        </w:rPr>
      </w:pPr>
    </w:p>
    <w:p w:rsidR="002B4E30" w:rsidRPr="00990368" w:rsidRDefault="002B4E30" w:rsidP="002B4E30">
      <w:pPr>
        <w:pStyle w:val="a3"/>
        <w:ind w:left="1069"/>
        <w:jc w:val="both"/>
        <w:rPr>
          <w:i/>
          <w:color w:val="000000"/>
          <w:spacing w:val="-1"/>
          <w:sz w:val="24"/>
          <w:szCs w:val="24"/>
        </w:rPr>
      </w:pPr>
    </w:p>
    <w:p w:rsidR="002B4E30" w:rsidRPr="001174BF" w:rsidRDefault="002B4E30" w:rsidP="001174BF">
      <w:pPr>
        <w:pStyle w:val="a3"/>
        <w:numPr>
          <w:ilvl w:val="0"/>
          <w:numId w:val="1"/>
        </w:numPr>
        <w:tabs>
          <w:tab w:val="left" w:pos="1134"/>
        </w:tabs>
        <w:ind w:left="0" w:firstLine="709"/>
        <w:jc w:val="center"/>
        <w:rPr>
          <w:b/>
          <w:caps/>
          <w:color w:val="000000"/>
          <w:spacing w:val="-1"/>
          <w:sz w:val="24"/>
          <w:szCs w:val="24"/>
        </w:rPr>
      </w:pPr>
      <w:r w:rsidRPr="001174BF">
        <w:rPr>
          <w:b/>
          <w:caps/>
          <w:color w:val="000000"/>
          <w:spacing w:val="-1"/>
          <w:sz w:val="24"/>
          <w:szCs w:val="24"/>
        </w:rPr>
        <w:t>Место дисциплины в структуре Образовательной Программы:</w:t>
      </w:r>
    </w:p>
    <w:p w:rsidR="00B22E8D" w:rsidRPr="00990368" w:rsidRDefault="002B4E30" w:rsidP="002B4E30">
      <w:pPr>
        <w:ind w:firstLine="709"/>
        <w:jc w:val="both"/>
        <w:rPr>
          <w:spacing w:val="-1"/>
          <w:sz w:val="24"/>
          <w:szCs w:val="24"/>
        </w:rPr>
      </w:pPr>
      <w:r w:rsidRPr="00990368">
        <w:rPr>
          <w:color w:val="000000"/>
          <w:spacing w:val="-1"/>
          <w:sz w:val="24"/>
          <w:szCs w:val="24"/>
        </w:rPr>
        <w:t xml:space="preserve">Дисциплина </w:t>
      </w:r>
      <w:r w:rsidR="00B22E8D" w:rsidRPr="00990368">
        <w:rPr>
          <w:color w:val="000000"/>
          <w:spacing w:val="-1"/>
          <w:sz w:val="24"/>
          <w:szCs w:val="24"/>
        </w:rPr>
        <w:t xml:space="preserve">в структуре образовательной программы </w:t>
      </w:r>
      <w:r w:rsidRPr="00990368">
        <w:rPr>
          <w:color w:val="000000"/>
          <w:spacing w:val="-1"/>
          <w:sz w:val="24"/>
          <w:szCs w:val="24"/>
        </w:rPr>
        <w:t xml:space="preserve">относится к </w:t>
      </w:r>
      <w:r w:rsidR="00B22E8D" w:rsidRPr="00990368">
        <w:rPr>
          <w:spacing w:val="-1"/>
          <w:sz w:val="24"/>
          <w:szCs w:val="24"/>
        </w:rPr>
        <w:t>обязательной</w:t>
      </w:r>
      <w:r w:rsidRPr="00990368">
        <w:rPr>
          <w:spacing w:val="-1"/>
          <w:sz w:val="24"/>
          <w:szCs w:val="24"/>
        </w:rPr>
        <w:t xml:space="preserve"> части</w:t>
      </w:r>
      <w:r w:rsidR="00CD5858" w:rsidRPr="00990368">
        <w:rPr>
          <w:spacing w:val="-1"/>
          <w:sz w:val="24"/>
          <w:szCs w:val="24"/>
        </w:rPr>
        <w:t xml:space="preserve"> </w:t>
      </w:r>
      <w:r w:rsidR="00EB6C45" w:rsidRPr="00990368">
        <w:rPr>
          <w:spacing w:val="-1"/>
          <w:sz w:val="24"/>
          <w:szCs w:val="24"/>
        </w:rPr>
        <w:t>образовательной программы</w:t>
      </w:r>
      <w:r w:rsidRPr="00990368">
        <w:rPr>
          <w:spacing w:val="-1"/>
          <w:sz w:val="24"/>
          <w:szCs w:val="24"/>
        </w:rPr>
        <w:t xml:space="preserve">. </w:t>
      </w:r>
    </w:p>
    <w:p w:rsidR="002B4E30" w:rsidRPr="007D1DCD" w:rsidRDefault="00B22E8D" w:rsidP="002B4E30">
      <w:pPr>
        <w:ind w:firstLine="709"/>
        <w:jc w:val="both"/>
        <w:rPr>
          <w:spacing w:val="-1"/>
          <w:sz w:val="24"/>
          <w:szCs w:val="24"/>
        </w:rPr>
      </w:pPr>
      <w:r w:rsidRPr="007D1DCD">
        <w:rPr>
          <w:spacing w:val="-1"/>
          <w:sz w:val="24"/>
          <w:szCs w:val="24"/>
        </w:rPr>
        <w:lastRenderedPageBreak/>
        <w:t xml:space="preserve">В соответствии с рабочим </w:t>
      </w:r>
      <w:r w:rsidR="002B4E30" w:rsidRPr="007D1DCD">
        <w:rPr>
          <w:spacing w:val="-1"/>
          <w:sz w:val="24"/>
          <w:szCs w:val="24"/>
        </w:rPr>
        <w:t xml:space="preserve">учебным планом дисциплина изучается </w:t>
      </w:r>
      <w:r w:rsidRPr="007D1DCD">
        <w:rPr>
          <w:spacing w:val="-1"/>
          <w:sz w:val="24"/>
          <w:szCs w:val="24"/>
        </w:rPr>
        <w:t>в</w:t>
      </w:r>
      <w:r w:rsidR="00CD1192">
        <w:rPr>
          <w:spacing w:val="-1"/>
          <w:sz w:val="24"/>
          <w:szCs w:val="24"/>
        </w:rPr>
        <w:t>о</w:t>
      </w:r>
      <w:r w:rsidR="00525AB5" w:rsidRPr="007D1DCD">
        <w:rPr>
          <w:spacing w:val="-1"/>
          <w:sz w:val="24"/>
          <w:szCs w:val="24"/>
        </w:rPr>
        <w:t xml:space="preserve"> </w:t>
      </w:r>
      <w:r w:rsidR="00CD1192">
        <w:rPr>
          <w:spacing w:val="-1"/>
          <w:sz w:val="24"/>
          <w:szCs w:val="24"/>
        </w:rPr>
        <w:t>2</w:t>
      </w:r>
      <w:r w:rsidR="00E07D02" w:rsidRPr="007D1DCD">
        <w:rPr>
          <w:spacing w:val="-1"/>
          <w:sz w:val="24"/>
          <w:szCs w:val="24"/>
        </w:rPr>
        <w:t xml:space="preserve"> </w:t>
      </w:r>
      <w:r w:rsidRPr="007D1DCD">
        <w:rPr>
          <w:spacing w:val="-1"/>
          <w:sz w:val="24"/>
          <w:szCs w:val="24"/>
        </w:rPr>
        <w:t>семестре</w:t>
      </w:r>
      <w:r w:rsidR="00CD5858" w:rsidRPr="007D1DCD">
        <w:rPr>
          <w:spacing w:val="-1"/>
          <w:sz w:val="24"/>
          <w:szCs w:val="24"/>
        </w:rPr>
        <w:t xml:space="preserve"> </w:t>
      </w:r>
      <w:r w:rsidRPr="007D1DCD">
        <w:rPr>
          <w:spacing w:val="-1"/>
          <w:sz w:val="24"/>
          <w:szCs w:val="24"/>
        </w:rPr>
        <w:t>в</w:t>
      </w:r>
      <w:r w:rsidR="00CD5858" w:rsidRPr="007D1DCD">
        <w:rPr>
          <w:spacing w:val="-1"/>
          <w:sz w:val="24"/>
          <w:szCs w:val="24"/>
        </w:rPr>
        <w:t xml:space="preserve"> </w:t>
      </w:r>
      <w:r w:rsidR="002B4E30" w:rsidRPr="007D1DCD">
        <w:rPr>
          <w:spacing w:val="-1"/>
          <w:sz w:val="24"/>
          <w:szCs w:val="24"/>
        </w:rPr>
        <w:t>очной форме обучения</w:t>
      </w:r>
      <w:r w:rsidR="00CD1192">
        <w:rPr>
          <w:spacing w:val="-1"/>
          <w:sz w:val="24"/>
          <w:szCs w:val="24"/>
        </w:rPr>
        <w:t xml:space="preserve"> и в 1 семестре по заочной форме обуччения</w:t>
      </w:r>
      <w:r w:rsidR="00B1271A" w:rsidRPr="00B1271A">
        <w:rPr>
          <w:spacing w:val="-1"/>
          <w:sz w:val="24"/>
          <w:szCs w:val="24"/>
        </w:rPr>
        <w:t>.</w:t>
      </w:r>
      <w:r w:rsidR="002B4E30" w:rsidRPr="00BB6202">
        <w:rPr>
          <w:color w:val="FF0000"/>
          <w:spacing w:val="-1"/>
          <w:sz w:val="24"/>
          <w:szCs w:val="24"/>
        </w:rPr>
        <w:t xml:space="preserve"> </w:t>
      </w:r>
      <w:r w:rsidR="002B4E30" w:rsidRPr="007D1DCD">
        <w:rPr>
          <w:spacing w:val="-1"/>
          <w:sz w:val="24"/>
          <w:szCs w:val="24"/>
        </w:rPr>
        <w:t xml:space="preserve">Вид промежуточной аттестации: </w:t>
      </w:r>
      <w:r w:rsidR="00E07D02" w:rsidRPr="007D1DCD">
        <w:rPr>
          <w:spacing w:val="-1"/>
          <w:sz w:val="24"/>
          <w:szCs w:val="24"/>
        </w:rPr>
        <w:t>зачет</w:t>
      </w:r>
      <w:r w:rsidR="002B4E30" w:rsidRPr="007D1DCD">
        <w:rPr>
          <w:spacing w:val="-1"/>
          <w:sz w:val="24"/>
          <w:szCs w:val="24"/>
        </w:rPr>
        <w:t xml:space="preserve">. </w:t>
      </w:r>
    </w:p>
    <w:p w:rsidR="001A5265" w:rsidRPr="00990368" w:rsidRDefault="001A5265" w:rsidP="002B4E30">
      <w:pPr>
        <w:ind w:firstLine="709"/>
        <w:jc w:val="both"/>
        <w:rPr>
          <w:i/>
          <w:color w:val="000000"/>
          <w:spacing w:val="-1"/>
          <w:sz w:val="24"/>
          <w:szCs w:val="24"/>
        </w:rPr>
      </w:pPr>
    </w:p>
    <w:p w:rsidR="001174BF" w:rsidRPr="00CD1192" w:rsidRDefault="002B4E30" w:rsidP="00CD1192">
      <w:pPr>
        <w:pStyle w:val="a3"/>
        <w:numPr>
          <w:ilvl w:val="0"/>
          <w:numId w:val="1"/>
        </w:numPr>
        <w:tabs>
          <w:tab w:val="left" w:pos="1134"/>
        </w:tabs>
        <w:ind w:left="0" w:firstLine="709"/>
        <w:jc w:val="center"/>
        <w:rPr>
          <w:b/>
          <w:caps/>
          <w:color w:val="000000"/>
          <w:spacing w:val="-1"/>
          <w:sz w:val="24"/>
          <w:szCs w:val="24"/>
        </w:rPr>
      </w:pPr>
      <w:r w:rsidRPr="001174BF">
        <w:rPr>
          <w:b/>
          <w:caps/>
          <w:color w:val="000000"/>
          <w:spacing w:val="-1"/>
          <w:sz w:val="24"/>
          <w:szCs w:val="24"/>
        </w:rPr>
        <w:t>Объем дисциплины и виды учебной работы:</w:t>
      </w:r>
    </w:p>
    <w:p w:rsidR="001174BF" w:rsidRPr="00990368" w:rsidRDefault="002B4E30" w:rsidP="002B4E30">
      <w:pPr>
        <w:shd w:val="clear" w:color="auto" w:fill="FFFFFF"/>
        <w:ind w:left="43" w:right="19" w:firstLine="629"/>
        <w:jc w:val="center"/>
        <w:rPr>
          <w:i/>
          <w:color w:val="000000"/>
          <w:spacing w:val="-1"/>
          <w:sz w:val="24"/>
          <w:szCs w:val="24"/>
        </w:rPr>
      </w:pPr>
      <w:r w:rsidRPr="00990368">
        <w:rPr>
          <w:i/>
          <w:color w:val="000000"/>
          <w:spacing w:val="-1"/>
          <w:sz w:val="24"/>
          <w:szCs w:val="24"/>
        </w:rPr>
        <w:t>очная форма обучения</w:t>
      </w:r>
    </w:p>
    <w:tbl>
      <w:tblPr>
        <w:tblW w:w="6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127"/>
        <w:gridCol w:w="843"/>
        <w:gridCol w:w="1985"/>
      </w:tblGrid>
      <w:tr w:rsidR="00CD5858" w:rsidRPr="00990368" w:rsidTr="00CD5858">
        <w:trPr>
          <w:jc w:val="center"/>
        </w:trPr>
        <w:tc>
          <w:tcPr>
            <w:tcW w:w="3965" w:type="dxa"/>
            <w:gridSpan w:val="2"/>
            <w:vMerge w:val="restart"/>
            <w:vAlign w:val="center"/>
          </w:tcPr>
          <w:p w:rsidR="00CD5858" w:rsidRPr="00990368" w:rsidRDefault="00CD5858" w:rsidP="002A766E">
            <w:pPr>
              <w:jc w:val="center"/>
              <w:rPr>
                <w:color w:val="000000"/>
                <w:spacing w:val="-1"/>
                <w:sz w:val="24"/>
                <w:szCs w:val="24"/>
              </w:rPr>
            </w:pPr>
            <w:r w:rsidRPr="00990368">
              <w:rPr>
                <w:color w:val="000000"/>
                <w:spacing w:val="-1"/>
                <w:sz w:val="24"/>
                <w:szCs w:val="24"/>
              </w:rPr>
              <w:t>Вид учебной работы</w:t>
            </w:r>
          </w:p>
        </w:tc>
        <w:tc>
          <w:tcPr>
            <w:tcW w:w="843" w:type="dxa"/>
            <w:vMerge w:val="restart"/>
            <w:vAlign w:val="center"/>
          </w:tcPr>
          <w:p w:rsidR="00CD5858" w:rsidRPr="00990368" w:rsidRDefault="00CD5858" w:rsidP="002A766E">
            <w:pPr>
              <w:jc w:val="center"/>
              <w:rPr>
                <w:color w:val="000000"/>
                <w:spacing w:val="-1"/>
                <w:sz w:val="24"/>
                <w:szCs w:val="24"/>
              </w:rPr>
            </w:pPr>
            <w:r w:rsidRPr="00990368">
              <w:rPr>
                <w:color w:val="000000"/>
                <w:spacing w:val="-1"/>
                <w:sz w:val="24"/>
                <w:szCs w:val="24"/>
              </w:rPr>
              <w:t>Всего часов</w:t>
            </w:r>
          </w:p>
        </w:tc>
        <w:tc>
          <w:tcPr>
            <w:tcW w:w="1985" w:type="dxa"/>
            <w:tcBorders>
              <w:right w:val="single" w:sz="4" w:space="0" w:color="auto"/>
            </w:tcBorders>
            <w:vAlign w:val="center"/>
          </w:tcPr>
          <w:p w:rsidR="00CD5858" w:rsidRPr="00990368" w:rsidRDefault="00CD5858" w:rsidP="00B27DFF">
            <w:pPr>
              <w:jc w:val="center"/>
              <w:rPr>
                <w:color w:val="000000"/>
                <w:spacing w:val="-1"/>
                <w:sz w:val="24"/>
                <w:szCs w:val="24"/>
              </w:rPr>
            </w:pPr>
            <w:r w:rsidRPr="00990368">
              <w:rPr>
                <w:color w:val="000000"/>
                <w:spacing w:val="-1"/>
                <w:sz w:val="24"/>
                <w:szCs w:val="24"/>
              </w:rPr>
              <w:t>семестр</w:t>
            </w:r>
          </w:p>
        </w:tc>
      </w:tr>
      <w:tr w:rsidR="00CD5858" w:rsidRPr="00990368" w:rsidTr="00CD5858">
        <w:trPr>
          <w:trHeight w:val="183"/>
          <w:jc w:val="center"/>
        </w:trPr>
        <w:tc>
          <w:tcPr>
            <w:tcW w:w="3965" w:type="dxa"/>
            <w:gridSpan w:val="2"/>
            <w:vMerge/>
            <w:vAlign w:val="center"/>
          </w:tcPr>
          <w:p w:rsidR="00CD5858" w:rsidRPr="00990368" w:rsidRDefault="00CD5858" w:rsidP="002A766E">
            <w:pPr>
              <w:jc w:val="center"/>
              <w:rPr>
                <w:color w:val="000000"/>
                <w:spacing w:val="-1"/>
                <w:sz w:val="24"/>
                <w:szCs w:val="24"/>
              </w:rPr>
            </w:pPr>
          </w:p>
        </w:tc>
        <w:tc>
          <w:tcPr>
            <w:tcW w:w="843" w:type="dxa"/>
            <w:vMerge/>
            <w:vAlign w:val="center"/>
          </w:tcPr>
          <w:p w:rsidR="00CD5858" w:rsidRPr="00990368" w:rsidRDefault="00CD5858" w:rsidP="002A766E">
            <w:pPr>
              <w:jc w:val="center"/>
              <w:rPr>
                <w:color w:val="000000"/>
                <w:spacing w:val="-1"/>
                <w:sz w:val="24"/>
                <w:szCs w:val="24"/>
              </w:rPr>
            </w:pPr>
          </w:p>
        </w:tc>
        <w:tc>
          <w:tcPr>
            <w:tcW w:w="1985" w:type="dxa"/>
            <w:tcBorders>
              <w:right w:val="single" w:sz="4" w:space="0" w:color="auto"/>
            </w:tcBorders>
            <w:vAlign w:val="center"/>
          </w:tcPr>
          <w:p w:rsidR="00CD5858" w:rsidRPr="00CB00F1" w:rsidRDefault="00010BC0" w:rsidP="002A766E">
            <w:pPr>
              <w:jc w:val="center"/>
              <w:rPr>
                <w:b/>
                <w:color w:val="000000"/>
                <w:spacing w:val="-1"/>
                <w:sz w:val="24"/>
                <w:szCs w:val="24"/>
              </w:rPr>
            </w:pPr>
            <w:r w:rsidRPr="00CD1192">
              <w:rPr>
                <w:b/>
                <w:spacing w:val="-1"/>
                <w:sz w:val="24"/>
                <w:szCs w:val="24"/>
              </w:rPr>
              <w:t>2</w:t>
            </w:r>
          </w:p>
        </w:tc>
      </w:tr>
      <w:tr w:rsidR="00CD5858" w:rsidRPr="00990368" w:rsidTr="00CD5858">
        <w:trPr>
          <w:jc w:val="center"/>
        </w:trPr>
        <w:tc>
          <w:tcPr>
            <w:tcW w:w="3965" w:type="dxa"/>
            <w:gridSpan w:val="2"/>
            <w:vAlign w:val="center"/>
          </w:tcPr>
          <w:p w:rsidR="00CD5858" w:rsidRPr="00990368" w:rsidRDefault="00CD5858" w:rsidP="00E068B1">
            <w:pPr>
              <w:rPr>
                <w:b/>
                <w:color w:val="000000"/>
                <w:spacing w:val="-1"/>
                <w:sz w:val="24"/>
                <w:szCs w:val="24"/>
              </w:rPr>
            </w:pPr>
            <w:r w:rsidRPr="00990368">
              <w:rPr>
                <w:b/>
                <w:color w:val="000000"/>
                <w:spacing w:val="-1"/>
                <w:sz w:val="24"/>
                <w:szCs w:val="24"/>
              </w:rPr>
              <w:t>Контактная работа преподавателя с обучающимися</w:t>
            </w:r>
          </w:p>
        </w:tc>
        <w:tc>
          <w:tcPr>
            <w:tcW w:w="843" w:type="dxa"/>
            <w:vAlign w:val="center"/>
          </w:tcPr>
          <w:p w:rsidR="00CD5858" w:rsidRPr="00990368" w:rsidRDefault="00010BC0" w:rsidP="002A766E">
            <w:pPr>
              <w:jc w:val="center"/>
              <w:rPr>
                <w:b/>
                <w:color w:val="000000"/>
                <w:spacing w:val="-1"/>
                <w:sz w:val="24"/>
                <w:szCs w:val="24"/>
              </w:rPr>
            </w:pPr>
            <w:r>
              <w:rPr>
                <w:b/>
                <w:color w:val="000000"/>
                <w:spacing w:val="-1"/>
                <w:sz w:val="24"/>
                <w:szCs w:val="24"/>
              </w:rPr>
              <w:t>30</w:t>
            </w:r>
          </w:p>
        </w:tc>
        <w:tc>
          <w:tcPr>
            <w:tcW w:w="1985" w:type="dxa"/>
            <w:vAlign w:val="center"/>
          </w:tcPr>
          <w:p w:rsidR="00CD5858" w:rsidRPr="00990368" w:rsidRDefault="00010BC0" w:rsidP="002A766E">
            <w:pPr>
              <w:jc w:val="center"/>
              <w:rPr>
                <w:b/>
                <w:color w:val="000000"/>
                <w:spacing w:val="-1"/>
                <w:sz w:val="24"/>
                <w:szCs w:val="24"/>
              </w:rPr>
            </w:pPr>
            <w:r>
              <w:rPr>
                <w:b/>
                <w:color w:val="000000"/>
                <w:spacing w:val="-1"/>
                <w:sz w:val="24"/>
                <w:szCs w:val="24"/>
              </w:rPr>
              <w:t>30</w:t>
            </w: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В том числе:</w:t>
            </w:r>
          </w:p>
        </w:tc>
        <w:tc>
          <w:tcPr>
            <w:tcW w:w="843" w:type="dxa"/>
            <w:vAlign w:val="center"/>
          </w:tcPr>
          <w:p w:rsidR="00CD5858" w:rsidRPr="00990368" w:rsidRDefault="00CD5858" w:rsidP="002A766E">
            <w:pPr>
              <w:jc w:val="center"/>
              <w:rPr>
                <w:color w:val="000000"/>
                <w:spacing w:val="-1"/>
                <w:sz w:val="24"/>
                <w:szCs w:val="24"/>
              </w:rPr>
            </w:pPr>
          </w:p>
        </w:tc>
        <w:tc>
          <w:tcPr>
            <w:tcW w:w="1985" w:type="dxa"/>
            <w:vAlign w:val="center"/>
          </w:tcPr>
          <w:p w:rsidR="00CD5858" w:rsidRPr="00990368" w:rsidRDefault="00CD5858" w:rsidP="002A766E">
            <w:pPr>
              <w:jc w:val="center"/>
              <w:rPr>
                <w:color w:val="000000"/>
                <w:spacing w:val="-1"/>
                <w:sz w:val="24"/>
                <w:szCs w:val="24"/>
              </w:rPr>
            </w:pP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Лекции</w:t>
            </w:r>
          </w:p>
        </w:tc>
        <w:tc>
          <w:tcPr>
            <w:tcW w:w="843" w:type="dxa"/>
            <w:vAlign w:val="center"/>
          </w:tcPr>
          <w:p w:rsidR="00CD5858" w:rsidRPr="00990368" w:rsidRDefault="00010BC0" w:rsidP="002A766E">
            <w:pPr>
              <w:jc w:val="center"/>
              <w:rPr>
                <w:color w:val="000000"/>
                <w:spacing w:val="-1"/>
                <w:sz w:val="24"/>
                <w:szCs w:val="24"/>
              </w:rPr>
            </w:pPr>
            <w:r>
              <w:rPr>
                <w:color w:val="000000"/>
                <w:spacing w:val="-1"/>
                <w:sz w:val="24"/>
                <w:szCs w:val="24"/>
              </w:rPr>
              <w:t>6</w:t>
            </w:r>
          </w:p>
        </w:tc>
        <w:tc>
          <w:tcPr>
            <w:tcW w:w="1985" w:type="dxa"/>
            <w:vAlign w:val="center"/>
          </w:tcPr>
          <w:p w:rsidR="00CD5858" w:rsidRPr="00990368" w:rsidRDefault="00010BC0" w:rsidP="002A766E">
            <w:pPr>
              <w:jc w:val="center"/>
              <w:rPr>
                <w:color w:val="000000"/>
                <w:spacing w:val="-1"/>
                <w:sz w:val="24"/>
                <w:szCs w:val="24"/>
              </w:rPr>
            </w:pPr>
            <w:r>
              <w:rPr>
                <w:color w:val="000000"/>
                <w:spacing w:val="-1"/>
                <w:sz w:val="24"/>
                <w:szCs w:val="24"/>
              </w:rPr>
              <w:t>6</w:t>
            </w: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 xml:space="preserve">Практические занятия </w:t>
            </w:r>
          </w:p>
        </w:tc>
        <w:tc>
          <w:tcPr>
            <w:tcW w:w="843" w:type="dxa"/>
            <w:vAlign w:val="center"/>
          </w:tcPr>
          <w:p w:rsidR="00CD5858" w:rsidRPr="00990368" w:rsidRDefault="00CD5858" w:rsidP="002A766E">
            <w:pPr>
              <w:jc w:val="center"/>
              <w:rPr>
                <w:color w:val="000000"/>
                <w:spacing w:val="-1"/>
                <w:sz w:val="24"/>
                <w:szCs w:val="24"/>
              </w:rPr>
            </w:pPr>
            <w:r w:rsidRPr="00990368">
              <w:rPr>
                <w:color w:val="000000"/>
                <w:spacing w:val="-1"/>
                <w:sz w:val="24"/>
                <w:szCs w:val="24"/>
              </w:rPr>
              <w:t>24</w:t>
            </w:r>
          </w:p>
        </w:tc>
        <w:tc>
          <w:tcPr>
            <w:tcW w:w="1985" w:type="dxa"/>
            <w:vAlign w:val="center"/>
          </w:tcPr>
          <w:p w:rsidR="00CD5858" w:rsidRPr="00990368" w:rsidRDefault="00CD5858" w:rsidP="002A766E">
            <w:pPr>
              <w:jc w:val="center"/>
              <w:rPr>
                <w:color w:val="000000"/>
                <w:spacing w:val="-1"/>
                <w:sz w:val="24"/>
                <w:szCs w:val="24"/>
              </w:rPr>
            </w:pPr>
            <w:r w:rsidRPr="00990368">
              <w:rPr>
                <w:color w:val="000000"/>
                <w:spacing w:val="-1"/>
                <w:sz w:val="24"/>
                <w:szCs w:val="24"/>
              </w:rPr>
              <w:t>24</w:t>
            </w:r>
          </w:p>
        </w:tc>
      </w:tr>
      <w:tr w:rsidR="00CD5858" w:rsidRPr="00990368" w:rsidTr="00CD5858">
        <w:trPr>
          <w:jc w:val="center"/>
        </w:trPr>
        <w:tc>
          <w:tcPr>
            <w:tcW w:w="3965" w:type="dxa"/>
            <w:gridSpan w:val="2"/>
            <w:vAlign w:val="center"/>
          </w:tcPr>
          <w:p w:rsidR="00CD5858" w:rsidRPr="00990368" w:rsidRDefault="00CD5858" w:rsidP="00CD5858">
            <w:pPr>
              <w:rPr>
                <w:color w:val="000000"/>
                <w:spacing w:val="-1"/>
                <w:sz w:val="24"/>
                <w:szCs w:val="24"/>
              </w:rPr>
            </w:pPr>
            <w:r w:rsidRPr="00990368">
              <w:rPr>
                <w:color w:val="000000"/>
                <w:spacing w:val="-1"/>
                <w:sz w:val="24"/>
                <w:szCs w:val="24"/>
              </w:rPr>
              <w:t>Промежуточная аттестация</w:t>
            </w:r>
          </w:p>
        </w:tc>
        <w:tc>
          <w:tcPr>
            <w:tcW w:w="843" w:type="dxa"/>
            <w:vAlign w:val="center"/>
          </w:tcPr>
          <w:p w:rsidR="00CD5858" w:rsidRPr="00990368" w:rsidRDefault="00CD5858" w:rsidP="002A766E">
            <w:pPr>
              <w:jc w:val="center"/>
              <w:rPr>
                <w:color w:val="000000"/>
                <w:spacing w:val="-1"/>
                <w:sz w:val="24"/>
                <w:szCs w:val="24"/>
              </w:rPr>
            </w:pPr>
            <w:r w:rsidRPr="00990368">
              <w:rPr>
                <w:color w:val="000000"/>
                <w:spacing w:val="-1"/>
                <w:sz w:val="24"/>
                <w:szCs w:val="24"/>
              </w:rPr>
              <w:t>зачет</w:t>
            </w:r>
          </w:p>
        </w:tc>
        <w:tc>
          <w:tcPr>
            <w:tcW w:w="1985" w:type="dxa"/>
            <w:vAlign w:val="center"/>
          </w:tcPr>
          <w:p w:rsidR="00CD5858" w:rsidRPr="00990368" w:rsidRDefault="003A105C" w:rsidP="002A766E">
            <w:pPr>
              <w:jc w:val="center"/>
              <w:rPr>
                <w:color w:val="000000"/>
                <w:spacing w:val="-1"/>
                <w:sz w:val="24"/>
                <w:szCs w:val="24"/>
              </w:rPr>
            </w:pPr>
            <w:r>
              <w:rPr>
                <w:color w:val="000000"/>
                <w:spacing w:val="-1"/>
                <w:sz w:val="24"/>
                <w:szCs w:val="24"/>
              </w:rPr>
              <w:t>зачет</w:t>
            </w:r>
          </w:p>
        </w:tc>
      </w:tr>
      <w:tr w:rsidR="00CD5858" w:rsidRPr="00990368" w:rsidTr="00CD5858">
        <w:trPr>
          <w:jc w:val="center"/>
        </w:trPr>
        <w:tc>
          <w:tcPr>
            <w:tcW w:w="3965" w:type="dxa"/>
            <w:gridSpan w:val="2"/>
            <w:vAlign w:val="center"/>
          </w:tcPr>
          <w:p w:rsidR="00CD5858" w:rsidRPr="00990368" w:rsidRDefault="00CD5858" w:rsidP="002A766E">
            <w:pPr>
              <w:rPr>
                <w:b/>
                <w:color w:val="000000"/>
                <w:spacing w:val="-1"/>
                <w:sz w:val="24"/>
                <w:szCs w:val="24"/>
              </w:rPr>
            </w:pPr>
            <w:r w:rsidRPr="00990368">
              <w:rPr>
                <w:b/>
                <w:color w:val="000000"/>
                <w:spacing w:val="-1"/>
                <w:sz w:val="24"/>
                <w:szCs w:val="24"/>
              </w:rPr>
              <w:t>Самостоятельная работа студента</w:t>
            </w:r>
          </w:p>
        </w:tc>
        <w:tc>
          <w:tcPr>
            <w:tcW w:w="843" w:type="dxa"/>
            <w:vAlign w:val="center"/>
          </w:tcPr>
          <w:p w:rsidR="00CD5858" w:rsidRPr="00990368" w:rsidRDefault="00010BC0" w:rsidP="002A766E">
            <w:pPr>
              <w:jc w:val="center"/>
              <w:rPr>
                <w:b/>
                <w:color w:val="000000"/>
                <w:spacing w:val="-1"/>
                <w:sz w:val="24"/>
                <w:szCs w:val="24"/>
              </w:rPr>
            </w:pPr>
            <w:r>
              <w:rPr>
                <w:b/>
                <w:color w:val="000000"/>
                <w:spacing w:val="-1"/>
                <w:sz w:val="24"/>
                <w:szCs w:val="24"/>
              </w:rPr>
              <w:t>42</w:t>
            </w:r>
          </w:p>
        </w:tc>
        <w:tc>
          <w:tcPr>
            <w:tcW w:w="1985" w:type="dxa"/>
            <w:vAlign w:val="center"/>
          </w:tcPr>
          <w:p w:rsidR="00CD5858" w:rsidRPr="00990368" w:rsidRDefault="00010BC0" w:rsidP="002A766E">
            <w:pPr>
              <w:jc w:val="center"/>
              <w:rPr>
                <w:b/>
                <w:color w:val="000000"/>
                <w:spacing w:val="-1"/>
                <w:sz w:val="24"/>
                <w:szCs w:val="24"/>
              </w:rPr>
            </w:pPr>
            <w:r>
              <w:rPr>
                <w:b/>
                <w:color w:val="000000"/>
                <w:spacing w:val="-1"/>
                <w:sz w:val="24"/>
                <w:szCs w:val="24"/>
              </w:rPr>
              <w:t>42</w:t>
            </w:r>
          </w:p>
        </w:tc>
      </w:tr>
      <w:tr w:rsidR="00CD5858" w:rsidRPr="00990368" w:rsidTr="00CD5858">
        <w:trPr>
          <w:jc w:val="center"/>
        </w:trPr>
        <w:tc>
          <w:tcPr>
            <w:tcW w:w="1838" w:type="dxa"/>
            <w:vMerge w:val="restart"/>
            <w:vAlign w:val="center"/>
          </w:tcPr>
          <w:p w:rsidR="00CD5858" w:rsidRPr="00990368" w:rsidRDefault="00CD5858" w:rsidP="00E068B1">
            <w:pPr>
              <w:jc w:val="center"/>
              <w:rPr>
                <w:b/>
                <w:color w:val="000000"/>
                <w:spacing w:val="-1"/>
                <w:sz w:val="24"/>
                <w:szCs w:val="24"/>
              </w:rPr>
            </w:pPr>
            <w:r w:rsidRPr="00990368">
              <w:rPr>
                <w:b/>
                <w:color w:val="000000"/>
                <w:spacing w:val="-1"/>
                <w:sz w:val="24"/>
                <w:szCs w:val="24"/>
              </w:rPr>
              <w:t>Общая трудоемкость</w:t>
            </w:r>
          </w:p>
        </w:tc>
        <w:tc>
          <w:tcPr>
            <w:tcW w:w="2127" w:type="dxa"/>
            <w:vAlign w:val="center"/>
          </w:tcPr>
          <w:p w:rsidR="00CD5858" w:rsidRPr="00990368" w:rsidRDefault="00CD5858" w:rsidP="002A766E">
            <w:pPr>
              <w:jc w:val="center"/>
              <w:rPr>
                <w:b/>
                <w:color w:val="000000"/>
                <w:spacing w:val="-1"/>
                <w:sz w:val="24"/>
                <w:szCs w:val="24"/>
              </w:rPr>
            </w:pPr>
            <w:r w:rsidRPr="00990368">
              <w:rPr>
                <w:b/>
                <w:color w:val="000000"/>
                <w:spacing w:val="-1"/>
                <w:sz w:val="24"/>
                <w:szCs w:val="24"/>
              </w:rPr>
              <w:t>часы</w:t>
            </w:r>
          </w:p>
        </w:tc>
        <w:tc>
          <w:tcPr>
            <w:tcW w:w="843" w:type="dxa"/>
            <w:vAlign w:val="center"/>
          </w:tcPr>
          <w:p w:rsidR="00CD5858" w:rsidRPr="00990368" w:rsidRDefault="00CD5858" w:rsidP="002A766E">
            <w:pPr>
              <w:jc w:val="center"/>
              <w:rPr>
                <w:b/>
                <w:color w:val="000000"/>
                <w:spacing w:val="-1"/>
                <w:sz w:val="24"/>
                <w:szCs w:val="24"/>
              </w:rPr>
            </w:pPr>
            <w:r w:rsidRPr="00990368">
              <w:rPr>
                <w:b/>
                <w:color w:val="000000"/>
                <w:spacing w:val="-1"/>
                <w:sz w:val="24"/>
                <w:szCs w:val="24"/>
              </w:rPr>
              <w:t>72</w:t>
            </w:r>
          </w:p>
        </w:tc>
        <w:tc>
          <w:tcPr>
            <w:tcW w:w="1985" w:type="dxa"/>
            <w:vAlign w:val="center"/>
          </w:tcPr>
          <w:p w:rsidR="00CD5858" w:rsidRPr="00990368" w:rsidRDefault="00CD5858" w:rsidP="002A766E">
            <w:pPr>
              <w:jc w:val="center"/>
              <w:rPr>
                <w:b/>
                <w:color w:val="000000"/>
                <w:spacing w:val="-1"/>
                <w:sz w:val="24"/>
                <w:szCs w:val="24"/>
              </w:rPr>
            </w:pPr>
            <w:r w:rsidRPr="00990368">
              <w:rPr>
                <w:b/>
                <w:color w:val="000000"/>
                <w:spacing w:val="-1"/>
                <w:sz w:val="24"/>
                <w:szCs w:val="24"/>
              </w:rPr>
              <w:t>72</w:t>
            </w:r>
          </w:p>
        </w:tc>
      </w:tr>
      <w:tr w:rsidR="00CD5858" w:rsidRPr="00990368" w:rsidTr="00CD5858">
        <w:trPr>
          <w:jc w:val="center"/>
        </w:trPr>
        <w:tc>
          <w:tcPr>
            <w:tcW w:w="1838" w:type="dxa"/>
            <w:vMerge/>
            <w:vAlign w:val="center"/>
          </w:tcPr>
          <w:p w:rsidR="00CD5858" w:rsidRPr="00990368" w:rsidRDefault="00CD5858" w:rsidP="002A766E">
            <w:pPr>
              <w:jc w:val="center"/>
              <w:rPr>
                <w:b/>
                <w:color w:val="000000"/>
                <w:spacing w:val="-1"/>
                <w:sz w:val="24"/>
                <w:szCs w:val="24"/>
              </w:rPr>
            </w:pPr>
          </w:p>
        </w:tc>
        <w:tc>
          <w:tcPr>
            <w:tcW w:w="2127" w:type="dxa"/>
            <w:vAlign w:val="center"/>
          </w:tcPr>
          <w:p w:rsidR="00CD5858" w:rsidRPr="00990368" w:rsidRDefault="00CD5858" w:rsidP="002A766E">
            <w:pPr>
              <w:jc w:val="center"/>
              <w:rPr>
                <w:b/>
                <w:color w:val="000000"/>
                <w:spacing w:val="-1"/>
                <w:sz w:val="24"/>
                <w:szCs w:val="24"/>
              </w:rPr>
            </w:pPr>
            <w:r w:rsidRPr="00990368">
              <w:rPr>
                <w:b/>
                <w:color w:val="000000"/>
                <w:spacing w:val="-1"/>
                <w:sz w:val="24"/>
                <w:szCs w:val="24"/>
              </w:rPr>
              <w:t>зачетные единицы</w:t>
            </w:r>
          </w:p>
        </w:tc>
        <w:tc>
          <w:tcPr>
            <w:tcW w:w="843" w:type="dxa"/>
            <w:vAlign w:val="center"/>
          </w:tcPr>
          <w:p w:rsidR="00CD5858" w:rsidRPr="00990368" w:rsidRDefault="00CD5858" w:rsidP="002A766E">
            <w:pPr>
              <w:jc w:val="center"/>
              <w:rPr>
                <w:b/>
                <w:color w:val="000000"/>
                <w:spacing w:val="-1"/>
                <w:sz w:val="24"/>
                <w:szCs w:val="24"/>
              </w:rPr>
            </w:pPr>
            <w:r w:rsidRPr="00990368">
              <w:rPr>
                <w:b/>
                <w:color w:val="000000"/>
                <w:spacing w:val="-1"/>
                <w:sz w:val="24"/>
                <w:szCs w:val="24"/>
              </w:rPr>
              <w:t>2</w:t>
            </w:r>
          </w:p>
        </w:tc>
        <w:tc>
          <w:tcPr>
            <w:tcW w:w="1985" w:type="dxa"/>
            <w:vAlign w:val="center"/>
          </w:tcPr>
          <w:p w:rsidR="00CD5858" w:rsidRPr="00990368" w:rsidRDefault="00CD5858" w:rsidP="002A766E">
            <w:pPr>
              <w:jc w:val="center"/>
              <w:rPr>
                <w:b/>
                <w:color w:val="000000"/>
                <w:spacing w:val="-1"/>
                <w:sz w:val="24"/>
                <w:szCs w:val="24"/>
              </w:rPr>
            </w:pPr>
            <w:r w:rsidRPr="00990368">
              <w:rPr>
                <w:b/>
                <w:color w:val="000000"/>
                <w:spacing w:val="-1"/>
                <w:sz w:val="24"/>
                <w:szCs w:val="24"/>
              </w:rPr>
              <w:t>2</w:t>
            </w:r>
          </w:p>
        </w:tc>
      </w:tr>
    </w:tbl>
    <w:p w:rsidR="0003526E" w:rsidRDefault="0003526E" w:rsidP="007C37AF">
      <w:pPr>
        <w:shd w:val="clear" w:color="auto" w:fill="FFFFFF"/>
        <w:ind w:left="43" w:right="19" w:firstLine="629"/>
        <w:jc w:val="center"/>
        <w:rPr>
          <w:i/>
          <w:color w:val="000000"/>
          <w:spacing w:val="-1"/>
          <w:sz w:val="24"/>
          <w:szCs w:val="24"/>
        </w:rPr>
      </w:pPr>
    </w:p>
    <w:p w:rsidR="0003526E" w:rsidRDefault="0003526E" w:rsidP="0003526E">
      <w:pPr>
        <w:jc w:val="center"/>
        <w:rPr>
          <w:i/>
          <w:color w:val="000000"/>
          <w:spacing w:val="-1"/>
          <w:sz w:val="24"/>
          <w:szCs w:val="24"/>
        </w:rPr>
      </w:pPr>
      <w:r>
        <w:rPr>
          <w:i/>
          <w:color w:val="000000"/>
          <w:spacing w:val="-1"/>
          <w:sz w:val="24"/>
          <w:szCs w:val="24"/>
        </w:rPr>
        <w:t>Заочная форма обучения</w:t>
      </w:r>
    </w:p>
    <w:tbl>
      <w:tblPr>
        <w:tblW w:w="6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127"/>
        <w:gridCol w:w="843"/>
        <w:gridCol w:w="1985"/>
      </w:tblGrid>
      <w:tr w:rsidR="0003526E" w:rsidRPr="0003526E" w:rsidTr="00A80ACC">
        <w:trPr>
          <w:jc w:val="center"/>
        </w:trPr>
        <w:tc>
          <w:tcPr>
            <w:tcW w:w="3965" w:type="dxa"/>
            <w:gridSpan w:val="2"/>
            <w:vMerge w:val="restart"/>
            <w:vAlign w:val="center"/>
          </w:tcPr>
          <w:p w:rsidR="0003526E" w:rsidRPr="0003526E" w:rsidRDefault="0003526E" w:rsidP="0003526E">
            <w:pPr>
              <w:jc w:val="center"/>
              <w:rPr>
                <w:color w:val="000000"/>
                <w:spacing w:val="-1"/>
                <w:sz w:val="24"/>
                <w:szCs w:val="24"/>
              </w:rPr>
            </w:pPr>
            <w:r w:rsidRPr="0003526E">
              <w:rPr>
                <w:color w:val="000000"/>
                <w:spacing w:val="-1"/>
                <w:sz w:val="24"/>
                <w:szCs w:val="24"/>
              </w:rPr>
              <w:t>Вид учебной работы</w:t>
            </w:r>
          </w:p>
        </w:tc>
        <w:tc>
          <w:tcPr>
            <w:tcW w:w="843" w:type="dxa"/>
            <w:vMerge w:val="restart"/>
            <w:vAlign w:val="center"/>
          </w:tcPr>
          <w:p w:rsidR="0003526E" w:rsidRPr="0003526E" w:rsidRDefault="0003526E" w:rsidP="0003526E">
            <w:pPr>
              <w:jc w:val="center"/>
              <w:rPr>
                <w:color w:val="000000"/>
                <w:spacing w:val="-1"/>
                <w:sz w:val="24"/>
                <w:szCs w:val="24"/>
              </w:rPr>
            </w:pPr>
            <w:r w:rsidRPr="0003526E">
              <w:rPr>
                <w:color w:val="000000"/>
                <w:spacing w:val="-1"/>
                <w:sz w:val="24"/>
                <w:szCs w:val="24"/>
              </w:rPr>
              <w:t>Всего часов</w:t>
            </w:r>
          </w:p>
        </w:tc>
        <w:tc>
          <w:tcPr>
            <w:tcW w:w="1985" w:type="dxa"/>
            <w:tcBorders>
              <w:right w:val="single" w:sz="4" w:space="0" w:color="auto"/>
            </w:tcBorders>
            <w:vAlign w:val="center"/>
          </w:tcPr>
          <w:p w:rsidR="0003526E" w:rsidRPr="0003526E" w:rsidRDefault="0003526E" w:rsidP="0003526E">
            <w:pPr>
              <w:jc w:val="center"/>
              <w:rPr>
                <w:color w:val="000000"/>
                <w:spacing w:val="-1"/>
                <w:sz w:val="24"/>
                <w:szCs w:val="24"/>
              </w:rPr>
            </w:pPr>
            <w:r w:rsidRPr="0003526E">
              <w:rPr>
                <w:color w:val="000000"/>
                <w:spacing w:val="-1"/>
                <w:sz w:val="24"/>
                <w:szCs w:val="24"/>
              </w:rPr>
              <w:t>семестр</w:t>
            </w:r>
          </w:p>
        </w:tc>
      </w:tr>
      <w:tr w:rsidR="0003526E" w:rsidRPr="0003526E" w:rsidTr="00A80ACC">
        <w:trPr>
          <w:trHeight w:val="183"/>
          <w:jc w:val="center"/>
        </w:trPr>
        <w:tc>
          <w:tcPr>
            <w:tcW w:w="3965" w:type="dxa"/>
            <w:gridSpan w:val="2"/>
            <w:vMerge/>
            <w:vAlign w:val="center"/>
          </w:tcPr>
          <w:p w:rsidR="0003526E" w:rsidRPr="0003526E" w:rsidRDefault="0003526E" w:rsidP="0003526E">
            <w:pPr>
              <w:jc w:val="center"/>
              <w:rPr>
                <w:color w:val="000000"/>
                <w:spacing w:val="-1"/>
                <w:sz w:val="24"/>
                <w:szCs w:val="24"/>
              </w:rPr>
            </w:pPr>
          </w:p>
        </w:tc>
        <w:tc>
          <w:tcPr>
            <w:tcW w:w="843" w:type="dxa"/>
            <w:vMerge/>
            <w:vAlign w:val="center"/>
          </w:tcPr>
          <w:p w:rsidR="0003526E" w:rsidRPr="0003526E" w:rsidRDefault="0003526E" w:rsidP="0003526E">
            <w:pPr>
              <w:jc w:val="center"/>
              <w:rPr>
                <w:color w:val="000000"/>
                <w:spacing w:val="-1"/>
                <w:sz w:val="24"/>
                <w:szCs w:val="24"/>
              </w:rPr>
            </w:pPr>
          </w:p>
        </w:tc>
        <w:tc>
          <w:tcPr>
            <w:tcW w:w="1985" w:type="dxa"/>
            <w:tcBorders>
              <w:right w:val="single" w:sz="4" w:space="0" w:color="auto"/>
            </w:tcBorders>
            <w:vAlign w:val="center"/>
          </w:tcPr>
          <w:p w:rsidR="0003526E" w:rsidRPr="0003526E" w:rsidRDefault="0003526E" w:rsidP="0003526E">
            <w:pPr>
              <w:jc w:val="center"/>
              <w:rPr>
                <w:b/>
                <w:color w:val="000000"/>
                <w:spacing w:val="-1"/>
                <w:sz w:val="24"/>
                <w:szCs w:val="24"/>
              </w:rPr>
            </w:pPr>
            <w:r>
              <w:rPr>
                <w:b/>
                <w:color w:val="0070C0"/>
                <w:spacing w:val="-1"/>
                <w:sz w:val="24"/>
                <w:szCs w:val="24"/>
              </w:rPr>
              <w:t>1</w:t>
            </w:r>
          </w:p>
        </w:tc>
      </w:tr>
      <w:tr w:rsidR="0003526E" w:rsidRPr="0003526E" w:rsidTr="00A80ACC">
        <w:trPr>
          <w:jc w:val="center"/>
        </w:trPr>
        <w:tc>
          <w:tcPr>
            <w:tcW w:w="3965" w:type="dxa"/>
            <w:gridSpan w:val="2"/>
            <w:vAlign w:val="center"/>
          </w:tcPr>
          <w:p w:rsidR="0003526E" w:rsidRPr="0003526E" w:rsidRDefault="0003526E" w:rsidP="0003526E">
            <w:pPr>
              <w:rPr>
                <w:b/>
                <w:color w:val="000000"/>
                <w:spacing w:val="-1"/>
                <w:sz w:val="24"/>
                <w:szCs w:val="24"/>
              </w:rPr>
            </w:pPr>
            <w:r w:rsidRPr="0003526E">
              <w:rPr>
                <w:b/>
                <w:color w:val="000000"/>
                <w:spacing w:val="-1"/>
                <w:sz w:val="24"/>
                <w:szCs w:val="24"/>
              </w:rPr>
              <w:t>Контактная работа преподавателя с обучающимися</w:t>
            </w:r>
          </w:p>
        </w:tc>
        <w:tc>
          <w:tcPr>
            <w:tcW w:w="843" w:type="dxa"/>
            <w:vAlign w:val="center"/>
          </w:tcPr>
          <w:p w:rsidR="0003526E" w:rsidRPr="0003526E" w:rsidRDefault="0003526E" w:rsidP="0003526E">
            <w:pPr>
              <w:jc w:val="center"/>
              <w:rPr>
                <w:b/>
                <w:color w:val="000000"/>
                <w:spacing w:val="-1"/>
                <w:sz w:val="24"/>
                <w:szCs w:val="24"/>
              </w:rPr>
            </w:pPr>
            <w:r>
              <w:rPr>
                <w:b/>
                <w:color w:val="000000"/>
                <w:spacing w:val="-1"/>
                <w:sz w:val="24"/>
                <w:szCs w:val="24"/>
              </w:rPr>
              <w:t>6</w:t>
            </w:r>
          </w:p>
        </w:tc>
        <w:tc>
          <w:tcPr>
            <w:tcW w:w="1985" w:type="dxa"/>
            <w:vAlign w:val="center"/>
          </w:tcPr>
          <w:p w:rsidR="0003526E" w:rsidRPr="0003526E" w:rsidRDefault="0003526E" w:rsidP="0003526E">
            <w:pPr>
              <w:jc w:val="center"/>
              <w:rPr>
                <w:b/>
                <w:color w:val="000000"/>
                <w:spacing w:val="-1"/>
                <w:sz w:val="24"/>
                <w:szCs w:val="24"/>
              </w:rPr>
            </w:pPr>
            <w:r>
              <w:rPr>
                <w:b/>
                <w:color w:val="000000"/>
                <w:spacing w:val="-1"/>
                <w:sz w:val="24"/>
                <w:szCs w:val="24"/>
              </w:rPr>
              <w:t>6</w:t>
            </w:r>
          </w:p>
        </w:tc>
      </w:tr>
      <w:tr w:rsidR="0003526E" w:rsidRPr="0003526E" w:rsidTr="00A80ACC">
        <w:trPr>
          <w:jc w:val="center"/>
        </w:trPr>
        <w:tc>
          <w:tcPr>
            <w:tcW w:w="3965" w:type="dxa"/>
            <w:gridSpan w:val="2"/>
            <w:vAlign w:val="center"/>
          </w:tcPr>
          <w:p w:rsidR="0003526E" w:rsidRPr="0003526E" w:rsidRDefault="0003526E" w:rsidP="0003526E">
            <w:pPr>
              <w:rPr>
                <w:color w:val="000000"/>
                <w:spacing w:val="-1"/>
                <w:sz w:val="24"/>
                <w:szCs w:val="24"/>
              </w:rPr>
            </w:pPr>
            <w:r w:rsidRPr="0003526E">
              <w:rPr>
                <w:color w:val="000000"/>
                <w:spacing w:val="-1"/>
                <w:sz w:val="24"/>
                <w:szCs w:val="24"/>
              </w:rPr>
              <w:t>В том числе:</w:t>
            </w:r>
          </w:p>
        </w:tc>
        <w:tc>
          <w:tcPr>
            <w:tcW w:w="843" w:type="dxa"/>
            <w:vAlign w:val="center"/>
          </w:tcPr>
          <w:p w:rsidR="0003526E" w:rsidRPr="0003526E" w:rsidRDefault="0003526E" w:rsidP="0003526E">
            <w:pPr>
              <w:jc w:val="center"/>
              <w:rPr>
                <w:color w:val="000000"/>
                <w:spacing w:val="-1"/>
                <w:sz w:val="24"/>
                <w:szCs w:val="24"/>
              </w:rPr>
            </w:pPr>
          </w:p>
        </w:tc>
        <w:tc>
          <w:tcPr>
            <w:tcW w:w="1985" w:type="dxa"/>
            <w:vAlign w:val="center"/>
          </w:tcPr>
          <w:p w:rsidR="0003526E" w:rsidRPr="0003526E" w:rsidRDefault="0003526E" w:rsidP="0003526E">
            <w:pPr>
              <w:jc w:val="center"/>
              <w:rPr>
                <w:color w:val="000000"/>
                <w:spacing w:val="-1"/>
                <w:sz w:val="24"/>
                <w:szCs w:val="24"/>
              </w:rPr>
            </w:pPr>
          </w:p>
        </w:tc>
      </w:tr>
      <w:tr w:rsidR="0003526E" w:rsidRPr="0003526E" w:rsidTr="00A80ACC">
        <w:trPr>
          <w:jc w:val="center"/>
        </w:trPr>
        <w:tc>
          <w:tcPr>
            <w:tcW w:w="3965" w:type="dxa"/>
            <w:gridSpan w:val="2"/>
            <w:vAlign w:val="center"/>
          </w:tcPr>
          <w:p w:rsidR="0003526E" w:rsidRPr="0003526E" w:rsidRDefault="0003526E" w:rsidP="0003526E">
            <w:pPr>
              <w:rPr>
                <w:color w:val="000000"/>
                <w:spacing w:val="-1"/>
                <w:sz w:val="24"/>
                <w:szCs w:val="24"/>
              </w:rPr>
            </w:pPr>
            <w:r w:rsidRPr="0003526E">
              <w:rPr>
                <w:color w:val="000000"/>
                <w:spacing w:val="-1"/>
                <w:sz w:val="24"/>
                <w:szCs w:val="24"/>
              </w:rPr>
              <w:t>Лекции</w:t>
            </w:r>
          </w:p>
        </w:tc>
        <w:tc>
          <w:tcPr>
            <w:tcW w:w="843" w:type="dxa"/>
            <w:vAlign w:val="center"/>
          </w:tcPr>
          <w:p w:rsidR="0003526E" w:rsidRPr="0003526E" w:rsidRDefault="0003526E" w:rsidP="0003526E">
            <w:pPr>
              <w:jc w:val="center"/>
              <w:rPr>
                <w:color w:val="000000"/>
                <w:spacing w:val="-1"/>
                <w:sz w:val="24"/>
                <w:szCs w:val="24"/>
              </w:rPr>
            </w:pPr>
            <w:r>
              <w:rPr>
                <w:color w:val="000000"/>
                <w:spacing w:val="-1"/>
                <w:sz w:val="24"/>
                <w:szCs w:val="24"/>
              </w:rPr>
              <w:t>-</w:t>
            </w:r>
          </w:p>
        </w:tc>
        <w:tc>
          <w:tcPr>
            <w:tcW w:w="1985" w:type="dxa"/>
            <w:vAlign w:val="center"/>
          </w:tcPr>
          <w:p w:rsidR="0003526E" w:rsidRPr="0003526E" w:rsidRDefault="0003526E" w:rsidP="0003526E">
            <w:pPr>
              <w:jc w:val="center"/>
              <w:rPr>
                <w:color w:val="000000"/>
                <w:spacing w:val="-1"/>
                <w:sz w:val="24"/>
                <w:szCs w:val="24"/>
              </w:rPr>
            </w:pPr>
            <w:r>
              <w:rPr>
                <w:color w:val="000000"/>
                <w:spacing w:val="-1"/>
                <w:sz w:val="24"/>
                <w:szCs w:val="24"/>
              </w:rPr>
              <w:t>-</w:t>
            </w:r>
          </w:p>
        </w:tc>
      </w:tr>
      <w:tr w:rsidR="0003526E" w:rsidRPr="0003526E" w:rsidTr="00A80ACC">
        <w:trPr>
          <w:jc w:val="center"/>
        </w:trPr>
        <w:tc>
          <w:tcPr>
            <w:tcW w:w="3965" w:type="dxa"/>
            <w:gridSpan w:val="2"/>
            <w:vAlign w:val="center"/>
          </w:tcPr>
          <w:p w:rsidR="0003526E" w:rsidRPr="0003526E" w:rsidRDefault="0003526E" w:rsidP="0003526E">
            <w:pPr>
              <w:rPr>
                <w:color w:val="000000"/>
                <w:spacing w:val="-1"/>
                <w:sz w:val="24"/>
                <w:szCs w:val="24"/>
              </w:rPr>
            </w:pPr>
            <w:r w:rsidRPr="0003526E">
              <w:rPr>
                <w:color w:val="000000"/>
                <w:spacing w:val="-1"/>
                <w:sz w:val="24"/>
                <w:szCs w:val="24"/>
              </w:rPr>
              <w:t xml:space="preserve">Практические занятия </w:t>
            </w:r>
          </w:p>
        </w:tc>
        <w:tc>
          <w:tcPr>
            <w:tcW w:w="843" w:type="dxa"/>
            <w:vAlign w:val="center"/>
          </w:tcPr>
          <w:p w:rsidR="0003526E" w:rsidRPr="0003526E" w:rsidRDefault="0003526E" w:rsidP="0003526E">
            <w:pPr>
              <w:jc w:val="center"/>
              <w:rPr>
                <w:color w:val="000000"/>
                <w:spacing w:val="-1"/>
                <w:sz w:val="24"/>
                <w:szCs w:val="24"/>
              </w:rPr>
            </w:pPr>
            <w:r>
              <w:rPr>
                <w:color w:val="000000"/>
                <w:spacing w:val="-1"/>
                <w:sz w:val="24"/>
                <w:szCs w:val="24"/>
              </w:rPr>
              <w:t>6</w:t>
            </w:r>
          </w:p>
        </w:tc>
        <w:tc>
          <w:tcPr>
            <w:tcW w:w="1985" w:type="dxa"/>
            <w:vAlign w:val="center"/>
          </w:tcPr>
          <w:p w:rsidR="0003526E" w:rsidRPr="0003526E" w:rsidRDefault="0003526E" w:rsidP="0003526E">
            <w:pPr>
              <w:jc w:val="center"/>
              <w:rPr>
                <w:color w:val="000000"/>
                <w:spacing w:val="-1"/>
                <w:sz w:val="24"/>
                <w:szCs w:val="24"/>
              </w:rPr>
            </w:pPr>
            <w:r>
              <w:rPr>
                <w:color w:val="000000"/>
                <w:spacing w:val="-1"/>
                <w:sz w:val="24"/>
                <w:szCs w:val="24"/>
              </w:rPr>
              <w:t>6</w:t>
            </w:r>
          </w:p>
        </w:tc>
      </w:tr>
      <w:tr w:rsidR="0003526E" w:rsidRPr="0003526E" w:rsidTr="00A80ACC">
        <w:trPr>
          <w:jc w:val="center"/>
        </w:trPr>
        <w:tc>
          <w:tcPr>
            <w:tcW w:w="3965" w:type="dxa"/>
            <w:gridSpan w:val="2"/>
            <w:vAlign w:val="center"/>
          </w:tcPr>
          <w:p w:rsidR="0003526E" w:rsidRPr="0003526E" w:rsidRDefault="0003526E" w:rsidP="0003526E">
            <w:pPr>
              <w:rPr>
                <w:color w:val="000000"/>
                <w:spacing w:val="-1"/>
                <w:sz w:val="24"/>
                <w:szCs w:val="24"/>
              </w:rPr>
            </w:pPr>
            <w:r w:rsidRPr="0003526E">
              <w:rPr>
                <w:color w:val="000000"/>
                <w:spacing w:val="-1"/>
                <w:sz w:val="24"/>
                <w:szCs w:val="24"/>
              </w:rPr>
              <w:t>Промежуточная аттестация</w:t>
            </w:r>
          </w:p>
        </w:tc>
        <w:tc>
          <w:tcPr>
            <w:tcW w:w="843" w:type="dxa"/>
            <w:vAlign w:val="center"/>
          </w:tcPr>
          <w:p w:rsidR="0003526E" w:rsidRPr="0003526E" w:rsidRDefault="0003526E" w:rsidP="0003526E">
            <w:pPr>
              <w:jc w:val="center"/>
              <w:rPr>
                <w:color w:val="000000"/>
                <w:spacing w:val="-1"/>
                <w:sz w:val="24"/>
                <w:szCs w:val="24"/>
              </w:rPr>
            </w:pPr>
            <w:r w:rsidRPr="0003526E">
              <w:rPr>
                <w:color w:val="000000"/>
                <w:spacing w:val="-1"/>
                <w:sz w:val="24"/>
                <w:szCs w:val="24"/>
              </w:rPr>
              <w:t>зачет</w:t>
            </w:r>
          </w:p>
        </w:tc>
        <w:tc>
          <w:tcPr>
            <w:tcW w:w="1985" w:type="dxa"/>
            <w:vAlign w:val="center"/>
          </w:tcPr>
          <w:p w:rsidR="0003526E" w:rsidRPr="0003526E" w:rsidRDefault="0003526E" w:rsidP="0003526E">
            <w:pPr>
              <w:jc w:val="center"/>
              <w:rPr>
                <w:color w:val="000000"/>
                <w:spacing w:val="-1"/>
                <w:sz w:val="24"/>
                <w:szCs w:val="24"/>
              </w:rPr>
            </w:pPr>
            <w:r w:rsidRPr="0003526E">
              <w:rPr>
                <w:color w:val="000000"/>
                <w:spacing w:val="-1"/>
                <w:sz w:val="24"/>
                <w:szCs w:val="24"/>
              </w:rPr>
              <w:t>зачет</w:t>
            </w:r>
          </w:p>
        </w:tc>
      </w:tr>
      <w:tr w:rsidR="0003526E" w:rsidRPr="0003526E" w:rsidTr="00A80ACC">
        <w:trPr>
          <w:jc w:val="center"/>
        </w:trPr>
        <w:tc>
          <w:tcPr>
            <w:tcW w:w="3965" w:type="dxa"/>
            <w:gridSpan w:val="2"/>
            <w:vAlign w:val="center"/>
          </w:tcPr>
          <w:p w:rsidR="0003526E" w:rsidRPr="0003526E" w:rsidRDefault="0003526E" w:rsidP="0003526E">
            <w:pPr>
              <w:rPr>
                <w:b/>
                <w:color w:val="000000"/>
                <w:spacing w:val="-1"/>
                <w:sz w:val="24"/>
                <w:szCs w:val="24"/>
              </w:rPr>
            </w:pPr>
            <w:r w:rsidRPr="0003526E">
              <w:rPr>
                <w:b/>
                <w:color w:val="000000"/>
                <w:spacing w:val="-1"/>
                <w:sz w:val="24"/>
                <w:szCs w:val="24"/>
              </w:rPr>
              <w:t>Самостоятельная работа студента</w:t>
            </w:r>
          </w:p>
        </w:tc>
        <w:tc>
          <w:tcPr>
            <w:tcW w:w="843" w:type="dxa"/>
            <w:vAlign w:val="center"/>
          </w:tcPr>
          <w:p w:rsidR="0003526E" w:rsidRPr="0003526E" w:rsidRDefault="0003526E" w:rsidP="0003526E">
            <w:pPr>
              <w:jc w:val="center"/>
              <w:rPr>
                <w:b/>
                <w:color w:val="000000"/>
                <w:spacing w:val="-1"/>
                <w:sz w:val="24"/>
                <w:szCs w:val="24"/>
              </w:rPr>
            </w:pPr>
            <w:r>
              <w:rPr>
                <w:b/>
                <w:color w:val="000000"/>
                <w:spacing w:val="-1"/>
                <w:sz w:val="24"/>
                <w:szCs w:val="24"/>
              </w:rPr>
              <w:t>66</w:t>
            </w:r>
          </w:p>
        </w:tc>
        <w:tc>
          <w:tcPr>
            <w:tcW w:w="1985" w:type="dxa"/>
            <w:vAlign w:val="center"/>
          </w:tcPr>
          <w:p w:rsidR="0003526E" w:rsidRPr="0003526E" w:rsidRDefault="0003526E" w:rsidP="0003526E">
            <w:pPr>
              <w:jc w:val="center"/>
              <w:rPr>
                <w:b/>
                <w:color w:val="000000"/>
                <w:spacing w:val="-1"/>
                <w:sz w:val="24"/>
                <w:szCs w:val="24"/>
              </w:rPr>
            </w:pPr>
            <w:r>
              <w:rPr>
                <w:b/>
                <w:color w:val="000000"/>
                <w:spacing w:val="-1"/>
                <w:sz w:val="24"/>
                <w:szCs w:val="24"/>
              </w:rPr>
              <w:t>66</w:t>
            </w:r>
          </w:p>
        </w:tc>
      </w:tr>
      <w:tr w:rsidR="0003526E" w:rsidRPr="0003526E" w:rsidTr="00A80ACC">
        <w:trPr>
          <w:jc w:val="center"/>
        </w:trPr>
        <w:tc>
          <w:tcPr>
            <w:tcW w:w="1838" w:type="dxa"/>
            <w:vMerge w:val="restart"/>
            <w:vAlign w:val="center"/>
          </w:tcPr>
          <w:p w:rsidR="0003526E" w:rsidRPr="0003526E" w:rsidRDefault="0003526E" w:rsidP="0003526E">
            <w:pPr>
              <w:jc w:val="center"/>
              <w:rPr>
                <w:b/>
                <w:color w:val="000000"/>
                <w:spacing w:val="-1"/>
                <w:sz w:val="24"/>
                <w:szCs w:val="24"/>
              </w:rPr>
            </w:pPr>
            <w:r w:rsidRPr="0003526E">
              <w:rPr>
                <w:b/>
                <w:color w:val="000000"/>
                <w:spacing w:val="-1"/>
                <w:sz w:val="24"/>
                <w:szCs w:val="24"/>
              </w:rPr>
              <w:t>Общая трудоемкость</w:t>
            </w:r>
          </w:p>
        </w:tc>
        <w:tc>
          <w:tcPr>
            <w:tcW w:w="2127" w:type="dxa"/>
            <w:vAlign w:val="center"/>
          </w:tcPr>
          <w:p w:rsidR="0003526E" w:rsidRPr="0003526E" w:rsidRDefault="0003526E" w:rsidP="0003526E">
            <w:pPr>
              <w:jc w:val="center"/>
              <w:rPr>
                <w:b/>
                <w:color w:val="000000"/>
                <w:spacing w:val="-1"/>
                <w:sz w:val="24"/>
                <w:szCs w:val="24"/>
              </w:rPr>
            </w:pPr>
            <w:r w:rsidRPr="0003526E">
              <w:rPr>
                <w:b/>
                <w:color w:val="000000"/>
                <w:spacing w:val="-1"/>
                <w:sz w:val="24"/>
                <w:szCs w:val="24"/>
              </w:rPr>
              <w:t>часы</w:t>
            </w:r>
          </w:p>
        </w:tc>
        <w:tc>
          <w:tcPr>
            <w:tcW w:w="843" w:type="dxa"/>
            <w:vAlign w:val="center"/>
          </w:tcPr>
          <w:p w:rsidR="0003526E" w:rsidRPr="0003526E" w:rsidRDefault="0003526E" w:rsidP="0003526E">
            <w:pPr>
              <w:jc w:val="center"/>
              <w:rPr>
                <w:b/>
                <w:color w:val="000000"/>
                <w:spacing w:val="-1"/>
                <w:sz w:val="24"/>
                <w:szCs w:val="24"/>
              </w:rPr>
            </w:pPr>
            <w:r w:rsidRPr="0003526E">
              <w:rPr>
                <w:b/>
                <w:color w:val="000000"/>
                <w:spacing w:val="-1"/>
                <w:sz w:val="24"/>
                <w:szCs w:val="24"/>
              </w:rPr>
              <w:t>72</w:t>
            </w:r>
          </w:p>
        </w:tc>
        <w:tc>
          <w:tcPr>
            <w:tcW w:w="1985" w:type="dxa"/>
            <w:vAlign w:val="center"/>
          </w:tcPr>
          <w:p w:rsidR="0003526E" w:rsidRPr="0003526E" w:rsidRDefault="0003526E" w:rsidP="0003526E">
            <w:pPr>
              <w:jc w:val="center"/>
              <w:rPr>
                <w:b/>
                <w:color w:val="000000"/>
                <w:spacing w:val="-1"/>
                <w:sz w:val="24"/>
                <w:szCs w:val="24"/>
              </w:rPr>
            </w:pPr>
            <w:r w:rsidRPr="0003526E">
              <w:rPr>
                <w:b/>
                <w:color w:val="000000"/>
                <w:spacing w:val="-1"/>
                <w:sz w:val="24"/>
                <w:szCs w:val="24"/>
              </w:rPr>
              <w:t>72</w:t>
            </w:r>
          </w:p>
        </w:tc>
      </w:tr>
      <w:tr w:rsidR="0003526E" w:rsidRPr="0003526E" w:rsidTr="00A80ACC">
        <w:trPr>
          <w:jc w:val="center"/>
        </w:trPr>
        <w:tc>
          <w:tcPr>
            <w:tcW w:w="1838" w:type="dxa"/>
            <w:vMerge/>
            <w:vAlign w:val="center"/>
          </w:tcPr>
          <w:p w:rsidR="0003526E" w:rsidRPr="0003526E" w:rsidRDefault="0003526E" w:rsidP="0003526E">
            <w:pPr>
              <w:jc w:val="center"/>
              <w:rPr>
                <w:b/>
                <w:color w:val="000000"/>
                <w:spacing w:val="-1"/>
                <w:sz w:val="24"/>
                <w:szCs w:val="24"/>
              </w:rPr>
            </w:pPr>
          </w:p>
        </w:tc>
        <w:tc>
          <w:tcPr>
            <w:tcW w:w="2127" w:type="dxa"/>
            <w:vAlign w:val="center"/>
          </w:tcPr>
          <w:p w:rsidR="0003526E" w:rsidRPr="0003526E" w:rsidRDefault="0003526E" w:rsidP="0003526E">
            <w:pPr>
              <w:jc w:val="center"/>
              <w:rPr>
                <w:b/>
                <w:color w:val="000000"/>
                <w:spacing w:val="-1"/>
                <w:sz w:val="24"/>
                <w:szCs w:val="24"/>
              </w:rPr>
            </w:pPr>
            <w:r w:rsidRPr="0003526E">
              <w:rPr>
                <w:b/>
                <w:color w:val="000000"/>
                <w:spacing w:val="-1"/>
                <w:sz w:val="24"/>
                <w:szCs w:val="24"/>
              </w:rPr>
              <w:t>зачетные единицы</w:t>
            </w:r>
          </w:p>
        </w:tc>
        <w:tc>
          <w:tcPr>
            <w:tcW w:w="843" w:type="dxa"/>
            <w:vAlign w:val="center"/>
          </w:tcPr>
          <w:p w:rsidR="0003526E" w:rsidRPr="0003526E" w:rsidRDefault="0003526E" w:rsidP="0003526E">
            <w:pPr>
              <w:jc w:val="center"/>
              <w:rPr>
                <w:b/>
                <w:color w:val="000000"/>
                <w:spacing w:val="-1"/>
                <w:sz w:val="24"/>
                <w:szCs w:val="24"/>
              </w:rPr>
            </w:pPr>
            <w:r w:rsidRPr="0003526E">
              <w:rPr>
                <w:b/>
                <w:color w:val="000000"/>
                <w:spacing w:val="-1"/>
                <w:sz w:val="24"/>
                <w:szCs w:val="24"/>
              </w:rPr>
              <w:t>2</w:t>
            </w:r>
          </w:p>
        </w:tc>
        <w:tc>
          <w:tcPr>
            <w:tcW w:w="1985" w:type="dxa"/>
            <w:vAlign w:val="center"/>
          </w:tcPr>
          <w:p w:rsidR="0003526E" w:rsidRPr="0003526E" w:rsidRDefault="0003526E" w:rsidP="0003526E">
            <w:pPr>
              <w:jc w:val="center"/>
              <w:rPr>
                <w:b/>
                <w:color w:val="000000"/>
                <w:spacing w:val="-1"/>
                <w:sz w:val="24"/>
                <w:szCs w:val="24"/>
              </w:rPr>
            </w:pPr>
            <w:r w:rsidRPr="0003526E">
              <w:rPr>
                <w:b/>
                <w:color w:val="000000"/>
                <w:spacing w:val="-1"/>
                <w:sz w:val="24"/>
                <w:szCs w:val="24"/>
              </w:rPr>
              <w:t>2</w:t>
            </w:r>
          </w:p>
        </w:tc>
      </w:tr>
    </w:tbl>
    <w:p w:rsidR="00B1271A" w:rsidRPr="00990368" w:rsidRDefault="00B1271A" w:rsidP="00FF4178">
      <w:pPr>
        <w:jc w:val="both"/>
        <w:rPr>
          <w:i/>
          <w:color w:val="000000"/>
          <w:spacing w:val="-1"/>
          <w:sz w:val="24"/>
          <w:szCs w:val="24"/>
        </w:rPr>
      </w:pPr>
    </w:p>
    <w:p w:rsidR="002B4E30" w:rsidRDefault="002B4E30" w:rsidP="001174BF">
      <w:pPr>
        <w:pStyle w:val="a3"/>
        <w:numPr>
          <w:ilvl w:val="0"/>
          <w:numId w:val="1"/>
        </w:numPr>
        <w:jc w:val="center"/>
        <w:rPr>
          <w:b/>
          <w:caps/>
          <w:color w:val="000000"/>
          <w:spacing w:val="-1"/>
          <w:sz w:val="24"/>
          <w:szCs w:val="24"/>
        </w:rPr>
      </w:pPr>
      <w:r w:rsidRPr="007E34AD">
        <w:rPr>
          <w:b/>
          <w:caps/>
          <w:color w:val="000000"/>
          <w:spacing w:val="-1"/>
          <w:sz w:val="24"/>
          <w:szCs w:val="24"/>
        </w:rPr>
        <w:t>Содержание дисциплины:</w:t>
      </w:r>
    </w:p>
    <w:p w:rsidR="001174BF" w:rsidRPr="007E34AD" w:rsidRDefault="001174BF" w:rsidP="001174BF">
      <w:pPr>
        <w:pStyle w:val="a3"/>
        <w:ind w:left="1069"/>
        <w:jc w:val="center"/>
        <w:rPr>
          <w:b/>
          <w:caps/>
          <w:color w:val="000000"/>
          <w:spacing w:val="-1"/>
          <w:sz w:val="24"/>
          <w:szCs w:val="24"/>
        </w:rPr>
      </w:pPr>
    </w:p>
    <w:tbl>
      <w:tblPr>
        <w:tblW w:w="96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2063"/>
        <w:gridCol w:w="6790"/>
      </w:tblGrid>
      <w:tr w:rsidR="00870E15" w:rsidRPr="00990368" w:rsidTr="00870E15">
        <w:trPr>
          <w:cantSplit/>
          <w:trHeight w:val="398"/>
          <w:jc w:val="center"/>
        </w:trPr>
        <w:tc>
          <w:tcPr>
            <w:tcW w:w="813" w:type="dxa"/>
            <w:vMerge w:val="restart"/>
            <w:vAlign w:val="center"/>
          </w:tcPr>
          <w:p w:rsidR="00870E15" w:rsidRPr="007E34AD" w:rsidRDefault="00870E15" w:rsidP="002A766E">
            <w:pPr>
              <w:ind w:right="19"/>
              <w:jc w:val="center"/>
              <w:rPr>
                <w:b/>
                <w:color w:val="000000"/>
                <w:spacing w:val="-1"/>
                <w:sz w:val="24"/>
                <w:szCs w:val="24"/>
              </w:rPr>
            </w:pPr>
            <w:r w:rsidRPr="007E34AD">
              <w:rPr>
                <w:b/>
                <w:color w:val="000000"/>
                <w:spacing w:val="-1"/>
                <w:sz w:val="24"/>
                <w:szCs w:val="24"/>
              </w:rPr>
              <w:t>№ п/п</w:t>
            </w:r>
          </w:p>
        </w:tc>
        <w:tc>
          <w:tcPr>
            <w:tcW w:w="2063" w:type="dxa"/>
            <w:vMerge w:val="restart"/>
            <w:vAlign w:val="center"/>
          </w:tcPr>
          <w:p w:rsidR="00870E15" w:rsidRPr="007E34AD" w:rsidRDefault="00870E15" w:rsidP="002A766E">
            <w:pPr>
              <w:ind w:right="19"/>
              <w:jc w:val="center"/>
              <w:rPr>
                <w:b/>
                <w:i/>
                <w:color w:val="000000"/>
                <w:spacing w:val="-1"/>
                <w:sz w:val="24"/>
                <w:szCs w:val="24"/>
              </w:rPr>
            </w:pPr>
            <w:r w:rsidRPr="007E34AD">
              <w:rPr>
                <w:b/>
                <w:color w:val="000000"/>
                <w:spacing w:val="-1"/>
                <w:sz w:val="24"/>
                <w:szCs w:val="24"/>
              </w:rPr>
              <w:t>Тема (раздел)</w:t>
            </w:r>
          </w:p>
        </w:tc>
        <w:tc>
          <w:tcPr>
            <w:tcW w:w="6790" w:type="dxa"/>
            <w:vMerge w:val="restart"/>
            <w:vAlign w:val="center"/>
          </w:tcPr>
          <w:p w:rsidR="00870E15" w:rsidRPr="007E34AD" w:rsidRDefault="00870E15" w:rsidP="002A766E">
            <w:pPr>
              <w:jc w:val="center"/>
              <w:rPr>
                <w:b/>
                <w:color w:val="000000"/>
                <w:spacing w:val="-1"/>
                <w:sz w:val="24"/>
                <w:szCs w:val="24"/>
              </w:rPr>
            </w:pPr>
            <w:r w:rsidRPr="007E34AD">
              <w:rPr>
                <w:b/>
                <w:color w:val="000000"/>
                <w:spacing w:val="-1"/>
                <w:sz w:val="24"/>
                <w:szCs w:val="24"/>
              </w:rPr>
              <w:t xml:space="preserve">Содержание раздела </w:t>
            </w:r>
          </w:p>
        </w:tc>
      </w:tr>
      <w:tr w:rsidR="00870E15" w:rsidRPr="00990368" w:rsidTr="00870E15">
        <w:trPr>
          <w:cantSplit/>
          <w:trHeight w:val="340"/>
          <w:jc w:val="center"/>
        </w:trPr>
        <w:tc>
          <w:tcPr>
            <w:tcW w:w="813" w:type="dxa"/>
            <w:vMerge/>
            <w:vAlign w:val="center"/>
          </w:tcPr>
          <w:p w:rsidR="00870E15" w:rsidRPr="007E34AD" w:rsidRDefault="00870E15" w:rsidP="002A766E">
            <w:pPr>
              <w:ind w:right="19"/>
              <w:jc w:val="center"/>
              <w:rPr>
                <w:b/>
                <w:color w:val="000000"/>
                <w:spacing w:val="-1"/>
                <w:sz w:val="24"/>
                <w:szCs w:val="24"/>
              </w:rPr>
            </w:pPr>
          </w:p>
        </w:tc>
        <w:tc>
          <w:tcPr>
            <w:tcW w:w="2063" w:type="dxa"/>
            <w:vMerge/>
            <w:vAlign w:val="center"/>
          </w:tcPr>
          <w:p w:rsidR="00870E15" w:rsidRPr="007E34AD" w:rsidRDefault="00870E15" w:rsidP="002A766E">
            <w:pPr>
              <w:ind w:right="19"/>
              <w:jc w:val="center"/>
              <w:rPr>
                <w:b/>
                <w:color w:val="000000"/>
                <w:spacing w:val="-1"/>
                <w:sz w:val="24"/>
                <w:szCs w:val="24"/>
              </w:rPr>
            </w:pPr>
          </w:p>
        </w:tc>
        <w:tc>
          <w:tcPr>
            <w:tcW w:w="6790" w:type="dxa"/>
            <w:vMerge/>
            <w:vAlign w:val="center"/>
          </w:tcPr>
          <w:p w:rsidR="00870E15" w:rsidRPr="007E34AD" w:rsidRDefault="00870E15" w:rsidP="002A766E">
            <w:pPr>
              <w:jc w:val="center"/>
              <w:rPr>
                <w:b/>
                <w:color w:val="000000"/>
                <w:spacing w:val="-1"/>
                <w:sz w:val="24"/>
                <w:szCs w:val="24"/>
              </w:rPr>
            </w:pPr>
          </w:p>
        </w:tc>
      </w:tr>
      <w:tr w:rsidR="00870E15" w:rsidRPr="00990368" w:rsidTr="00870E15">
        <w:trPr>
          <w:jc w:val="center"/>
        </w:trPr>
        <w:tc>
          <w:tcPr>
            <w:tcW w:w="813" w:type="dxa"/>
          </w:tcPr>
          <w:p w:rsidR="00870E15" w:rsidRPr="00990368" w:rsidRDefault="00870E15" w:rsidP="002A766E">
            <w:pPr>
              <w:jc w:val="both"/>
              <w:rPr>
                <w:sz w:val="24"/>
                <w:szCs w:val="24"/>
              </w:rPr>
            </w:pPr>
            <w:r w:rsidRPr="00990368">
              <w:rPr>
                <w:sz w:val="24"/>
                <w:szCs w:val="24"/>
              </w:rPr>
              <w:t>1.</w:t>
            </w:r>
          </w:p>
        </w:tc>
        <w:tc>
          <w:tcPr>
            <w:tcW w:w="2063" w:type="dxa"/>
          </w:tcPr>
          <w:p w:rsidR="00870E15" w:rsidRPr="00990368" w:rsidRDefault="00870E15" w:rsidP="002A766E">
            <w:pPr>
              <w:rPr>
                <w:sz w:val="24"/>
                <w:szCs w:val="24"/>
              </w:rPr>
            </w:pPr>
            <w:r w:rsidRPr="00990368">
              <w:rPr>
                <w:iCs/>
                <w:sz w:val="24"/>
                <w:szCs w:val="24"/>
              </w:rPr>
              <w:t>Единая Государственная система предупреждения и ликвидации ЧС.</w:t>
            </w:r>
          </w:p>
        </w:tc>
        <w:tc>
          <w:tcPr>
            <w:tcW w:w="6790" w:type="dxa"/>
          </w:tcPr>
          <w:p w:rsidR="00870E15" w:rsidRPr="00990368" w:rsidRDefault="00870E15" w:rsidP="002A766E">
            <w:pPr>
              <w:tabs>
                <w:tab w:val="left" w:pos="360"/>
                <w:tab w:val="num" w:pos="756"/>
                <w:tab w:val="right" w:leader="underscore" w:pos="9356"/>
              </w:tabs>
              <w:jc w:val="both"/>
              <w:rPr>
                <w:sz w:val="24"/>
                <w:szCs w:val="24"/>
              </w:rPr>
            </w:pPr>
            <w:r w:rsidRPr="00990368">
              <w:rPr>
                <w:iCs/>
                <w:sz w:val="24"/>
                <w:szCs w:val="24"/>
              </w:rPr>
              <w:t xml:space="preserve">Теоретические основы безопасности жизнедеятельности. Единая государственная система предупреждения и ликвидации чрезвычайных ситуациях (РСЧС): задачи и структура. </w:t>
            </w:r>
            <w:r w:rsidRPr="00990368">
              <w:rPr>
                <w:sz w:val="24"/>
                <w:szCs w:val="24"/>
              </w:rPr>
              <w:t>Классификация опасностей природного, экологического и техногенного происхождения, их характеристика. Воздействие основных негативных факторов на человека, их предельно допустимые нормы.</w:t>
            </w:r>
          </w:p>
        </w:tc>
      </w:tr>
      <w:tr w:rsidR="00870E15" w:rsidRPr="00990368" w:rsidTr="00870E15">
        <w:trPr>
          <w:jc w:val="center"/>
        </w:trPr>
        <w:tc>
          <w:tcPr>
            <w:tcW w:w="813" w:type="dxa"/>
          </w:tcPr>
          <w:p w:rsidR="00870E15" w:rsidRPr="00990368" w:rsidRDefault="00870E15" w:rsidP="002A766E">
            <w:pPr>
              <w:jc w:val="both"/>
              <w:rPr>
                <w:sz w:val="24"/>
                <w:szCs w:val="24"/>
              </w:rPr>
            </w:pPr>
            <w:r w:rsidRPr="00990368">
              <w:rPr>
                <w:sz w:val="24"/>
                <w:szCs w:val="24"/>
              </w:rPr>
              <w:t>2.</w:t>
            </w:r>
          </w:p>
        </w:tc>
        <w:tc>
          <w:tcPr>
            <w:tcW w:w="2063" w:type="dxa"/>
          </w:tcPr>
          <w:p w:rsidR="00870E15" w:rsidRPr="00990368" w:rsidRDefault="00870E15" w:rsidP="002A766E">
            <w:pPr>
              <w:rPr>
                <w:sz w:val="24"/>
                <w:szCs w:val="24"/>
              </w:rPr>
            </w:pPr>
            <w:r w:rsidRPr="00990368">
              <w:rPr>
                <w:iCs/>
                <w:sz w:val="24"/>
                <w:szCs w:val="24"/>
              </w:rPr>
              <w:t>ЧС мирного и военного времени</w:t>
            </w:r>
          </w:p>
        </w:tc>
        <w:tc>
          <w:tcPr>
            <w:tcW w:w="6790" w:type="dxa"/>
          </w:tcPr>
          <w:p w:rsidR="00870E15" w:rsidRPr="00990368" w:rsidRDefault="00870E15" w:rsidP="002A766E">
            <w:pPr>
              <w:jc w:val="both"/>
              <w:rPr>
                <w:sz w:val="24"/>
                <w:szCs w:val="24"/>
              </w:rPr>
            </w:pPr>
            <w:r w:rsidRPr="00990368">
              <w:rPr>
                <w:color w:val="000000"/>
                <w:sz w:val="24"/>
                <w:szCs w:val="24"/>
                <w:shd w:val="clear" w:color="auto" w:fill="FFFFFF"/>
              </w:rPr>
              <w:t>Основные понятия и определения, классификация чрезвычайных ситуаций по потенциальной опасности. Поражающие факторы источников чрезвычайных ситуаций техногенного характера. Фазы развития чрезвычайных ситуаций.</w:t>
            </w:r>
            <w:r w:rsidRPr="00990368">
              <w:rPr>
                <w:color w:val="000000"/>
                <w:sz w:val="24"/>
                <w:szCs w:val="24"/>
              </w:rPr>
              <w:br/>
            </w:r>
            <w:r w:rsidRPr="00990368">
              <w:rPr>
                <w:color w:val="000000"/>
                <w:sz w:val="24"/>
                <w:szCs w:val="24"/>
                <w:shd w:val="clear" w:color="auto" w:fill="FFFFFF"/>
              </w:rPr>
              <w:t>Характеристика поражающих факторов источников чрезвычайных ситуаций природного характера. Классификация стихийных бедствий. </w:t>
            </w:r>
            <w:r w:rsidRPr="00990368">
              <w:rPr>
                <w:color w:val="000000"/>
                <w:sz w:val="24"/>
                <w:szCs w:val="24"/>
              </w:rPr>
              <w:br/>
            </w:r>
            <w:r w:rsidRPr="00990368">
              <w:rPr>
                <w:color w:val="000000"/>
                <w:sz w:val="24"/>
                <w:szCs w:val="24"/>
                <w:shd w:val="clear" w:color="auto" w:fill="FFFFFF"/>
              </w:rPr>
              <w:lastRenderedPageBreak/>
              <w:t>Химически опасные объекты (ХОО), их группы и классы опасности. Основные способы хранения и транспортировки химически опасных веществ. </w:t>
            </w:r>
            <w:r w:rsidRPr="00990368">
              <w:rPr>
                <w:color w:val="000000"/>
                <w:sz w:val="24"/>
                <w:szCs w:val="24"/>
              </w:rPr>
              <w:br/>
            </w:r>
            <w:proofErr w:type="spellStart"/>
            <w:r w:rsidRPr="00990368">
              <w:rPr>
                <w:color w:val="000000"/>
                <w:sz w:val="24"/>
                <w:szCs w:val="24"/>
                <w:shd w:val="clear" w:color="auto" w:fill="FFFFFF"/>
              </w:rPr>
              <w:t>Пожаро</w:t>
            </w:r>
            <w:proofErr w:type="spellEnd"/>
            <w:r w:rsidRPr="00990368">
              <w:rPr>
                <w:color w:val="000000"/>
                <w:sz w:val="24"/>
                <w:szCs w:val="24"/>
                <w:shd w:val="clear" w:color="auto" w:fill="FFFFFF"/>
              </w:rPr>
              <w:t>- и взрывоопасные объекты. Классификация пожаров. Классификация промышленных объектов по пожароопасности. Тушение пожаров, принципы прекращения горения. Огнетушащие вещества, технические средства пожаротушения.</w:t>
            </w:r>
            <w:r w:rsidRPr="00990368">
              <w:rPr>
                <w:color w:val="000000"/>
                <w:sz w:val="24"/>
                <w:szCs w:val="24"/>
              </w:rPr>
              <w:br/>
            </w:r>
            <w:r w:rsidRPr="00990368">
              <w:rPr>
                <w:sz w:val="24"/>
                <w:szCs w:val="24"/>
              </w:rPr>
              <w:t>Поражающие факторы ядерного взрыва, их характеристики.</w:t>
            </w:r>
          </w:p>
        </w:tc>
      </w:tr>
      <w:tr w:rsidR="00870E15" w:rsidRPr="00990368" w:rsidTr="00870E15">
        <w:trPr>
          <w:jc w:val="center"/>
        </w:trPr>
        <w:tc>
          <w:tcPr>
            <w:tcW w:w="813" w:type="dxa"/>
          </w:tcPr>
          <w:p w:rsidR="00870E15" w:rsidRPr="00990368" w:rsidRDefault="00870E15" w:rsidP="002A766E">
            <w:pPr>
              <w:jc w:val="both"/>
              <w:rPr>
                <w:sz w:val="24"/>
                <w:szCs w:val="24"/>
              </w:rPr>
            </w:pPr>
            <w:r w:rsidRPr="00990368">
              <w:rPr>
                <w:sz w:val="24"/>
                <w:szCs w:val="24"/>
              </w:rPr>
              <w:lastRenderedPageBreak/>
              <w:t>3.</w:t>
            </w:r>
          </w:p>
        </w:tc>
        <w:tc>
          <w:tcPr>
            <w:tcW w:w="2063" w:type="dxa"/>
          </w:tcPr>
          <w:p w:rsidR="00870E15" w:rsidRPr="00990368" w:rsidRDefault="00870E15" w:rsidP="002A766E">
            <w:pPr>
              <w:rPr>
                <w:sz w:val="24"/>
                <w:szCs w:val="24"/>
              </w:rPr>
            </w:pPr>
            <w:r w:rsidRPr="00990368">
              <w:rPr>
                <w:iCs/>
                <w:sz w:val="24"/>
                <w:szCs w:val="24"/>
              </w:rPr>
              <w:t>Защита населения в чрезвычайных ситуациях</w:t>
            </w:r>
          </w:p>
        </w:tc>
        <w:tc>
          <w:tcPr>
            <w:tcW w:w="6790" w:type="dxa"/>
          </w:tcPr>
          <w:p w:rsidR="00870E15" w:rsidRPr="00990368" w:rsidRDefault="00870E15" w:rsidP="00E36BA9">
            <w:pPr>
              <w:jc w:val="both"/>
              <w:rPr>
                <w:sz w:val="24"/>
                <w:szCs w:val="24"/>
              </w:rPr>
            </w:pPr>
            <w:r w:rsidRPr="00990368">
              <w:rPr>
                <w:sz w:val="24"/>
                <w:szCs w:val="24"/>
              </w:rPr>
              <w:t xml:space="preserve">Характеристика опасностей природного, экологического и техногенного характера. </w:t>
            </w:r>
          </w:p>
          <w:p w:rsidR="00870E15" w:rsidRPr="00990368" w:rsidRDefault="00870E15" w:rsidP="00E36BA9">
            <w:pPr>
              <w:jc w:val="both"/>
              <w:rPr>
                <w:sz w:val="24"/>
                <w:szCs w:val="24"/>
              </w:rPr>
            </w:pPr>
            <w:r w:rsidRPr="00990368">
              <w:rPr>
                <w:sz w:val="24"/>
                <w:szCs w:val="24"/>
              </w:rPr>
              <w:t>Средства индивидуальной защиты и порядок их использования. Средства защиты в чрезвычайных ситуациях. Обязанности командира спасательной команды (санитарной дружины) по организации и проведению спасательных.</w:t>
            </w:r>
            <w:r w:rsidR="00E36BA9">
              <w:rPr>
                <w:sz w:val="24"/>
                <w:szCs w:val="24"/>
              </w:rPr>
              <w:t xml:space="preserve"> </w:t>
            </w:r>
            <w:r w:rsidRPr="00990368">
              <w:rPr>
                <w:sz w:val="24"/>
                <w:szCs w:val="24"/>
              </w:rPr>
              <w:t>Основы организации аварийно-спасательных и других неотложных работ (АСДНР) при ЧС. Цели, состав, назначение, организация проведения, привлекаемые силы при проведении спасательных и других неотложных работ, способы их ведения. Состав спасательных работ. Состав неотложных работ. Основы управления спасательными и другими неотложными работами.</w:t>
            </w:r>
          </w:p>
        </w:tc>
      </w:tr>
      <w:tr w:rsidR="00870E15" w:rsidRPr="00990368" w:rsidTr="00870E15">
        <w:trPr>
          <w:jc w:val="center"/>
        </w:trPr>
        <w:tc>
          <w:tcPr>
            <w:tcW w:w="813" w:type="dxa"/>
          </w:tcPr>
          <w:p w:rsidR="00870E15" w:rsidRPr="00990368" w:rsidRDefault="00870E15" w:rsidP="002A766E">
            <w:pPr>
              <w:jc w:val="both"/>
              <w:rPr>
                <w:sz w:val="24"/>
                <w:szCs w:val="24"/>
              </w:rPr>
            </w:pPr>
            <w:r w:rsidRPr="00990368">
              <w:rPr>
                <w:sz w:val="24"/>
                <w:szCs w:val="24"/>
              </w:rPr>
              <w:t>4.</w:t>
            </w:r>
          </w:p>
        </w:tc>
        <w:tc>
          <w:tcPr>
            <w:tcW w:w="2063" w:type="dxa"/>
          </w:tcPr>
          <w:p w:rsidR="00870E15" w:rsidRPr="00990368" w:rsidRDefault="00870E15" w:rsidP="002A766E">
            <w:pPr>
              <w:rPr>
                <w:sz w:val="24"/>
                <w:szCs w:val="24"/>
              </w:rPr>
            </w:pPr>
            <w:r w:rsidRPr="00990368">
              <w:rPr>
                <w:iCs/>
                <w:sz w:val="24"/>
                <w:szCs w:val="24"/>
              </w:rPr>
              <w:t>Устойчивость функционирования объектов</w:t>
            </w:r>
          </w:p>
        </w:tc>
        <w:tc>
          <w:tcPr>
            <w:tcW w:w="6790" w:type="dxa"/>
          </w:tcPr>
          <w:p w:rsidR="00870E15" w:rsidRPr="00990368" w:rsidRDefault="00870E15" w:rsidP="00E36BA9">
            <w:pPr>
              <w:jc w:val="both"/>
              <w:rPr>
                <w:sz w:val="24"/>
                <w:szCs w:val="24"/>
              </w:rPr>
            </w:pPr>
            <w:r w:rsidRPr="00990368">
              <w:rPr>
                <w:sz w:val="24"/>
                <w:szCs w:val="24"/>
              </w:rPr>
              <w:t>Понятие усто</w:t>
            </w:r>
            <w:r w:rsidR="00E36BA9">
              <w:rPr>
                <w:sz w:val="24"/>
                <w:szCs w:val="24"/>
              </w:rPr>
              <w:t>йчивости функционирования</w:t>
            </w:r>
            <w:r w:rsidRPr="00990368">
              <w:rPr>
                <w:sz w:val="24"/>
                <w:szCs w:val="24"/>
              </w:rPr>
              <w:t xml:space="preserve"> территории и объектов ЧС. Подготовка территории к функционированию в ЧС. Руководство разработкой и проведением мероприятий по повышению устойчивости функционирования объектов. Основные факторы, влияющие на устойчивость функционирования объектов. Основные пути повышения устойчивости функционирования объектов.</w:t>
            </w:r>
          </w:p>
        </w:tc>
      </w:tr>
      <w:tr w:rsidR="00870E15" w:rsidRPr="00990368" w:rsidTr="00870E15">
        <w:trPr>
          <w:jc w:val="center"/>
        </w:trPr>
        <w:tc>
          <w:tcPr>
            <w:tcW w:w="813" w:type="dxa"/>
          </w:tcPr>
          <w:p w:rsidR="00870E15" w:rsidRPr="00990368" w:rsidRDefault="00870E15" w:rsidP="002A766E">
            <w:pPr>
              <w:jc w:val="both"/>
              <w:rPr>
                <w:sz w:val="24"/>
                <w:szCs w:val="24"/>
              </w:rPr>
            </w:pPr>
            <w:r w:rsidRPr="00990368">
              <w:rPr>
                <w:sz w:val="24"/>
                <w:szCs w:val="24"/>
              </w:rPr>
              <w:t>5.</w:t>
            </w:r>
          </w:p>
        </w:tc>
        <w:tc>
          <w:tcPr>
            <w:tcW w:w="2063" w:type="dxa"/>
          </w:tcPr>
          <w:p w:rsidR="00870E15" w:rsidRPr="00990368" w:rsidRDefault="00870E15" w:rsidP="002A766E">
            <w:pPr>
              <w:rPr>
                <w:sz w:val="24"/>
                <w:szCs w:val="24"/>
              </w:rPr>
            </w:pPr>
            <w:r w:rsidRPr="00990368">
              <w:rPr>
                <w:iCs/>
                <w:sz w:val="24"/>
                <w:szCs w:val="24"/>
              </w:rPr>
              <w:t>Управление безопасностью жизнедеятельности</w:t>
            </w:r>
          </w:p>
        </w:tc>
        <w:tc>
          <w:tcPr>
            <w:tcW w:w="6790" w:type="dxa"/>
          </w:tcPr>
          <w:p w:rsidR="00870E15" w:rsidRPr="00990368" w:rsidRDefault="00870E15" w:rsidP="002A766E">
            <w:pPr>
              <w:jc w:val="both"/>
              <w:rPr>
                <w:bCs/>
                <w:sz w:val="24"/>
                <w:szCs w:val="24"/>
              </w:rPr>
            </w:pPr>
            <w:r w:rsidRPr="00990368">
              <w:rPr>
                <w:iCs/>
                <w:spacing w:val="-2"/>
                <w:sz w:val="24"/>
                <w:szCs w:val="24"/>
              </w:rPr>
              <w:t xml:space="preserve">Правовые нормативно-технические и организационные основы обеспечения безопасности жизнедеятельности населения. </w:t>
            </w:r>
            <w:r w:rsidRPr="00990368">
              <w:rPr>
                <w:bCs/>
                <w:sz w:val="24"/>
                <w:szCs w:val="24"/>
              </w:rPr>
              <w:t>Характеристика основных законодательных и нормативно-правовых актов: назначение, объекты регулирования и положения. Органы государственного управления безопасностью: управления, надзора и контроля за безопасностью, их основные функции, права и обязанности, структура.</w:t>
            </w:r>
          </w:p>
        </w:tc>
      </w:tr>
      <w:tr w:rsidR="00870E15" w:rsidRPr="00990368" w:rsidTr="00870E15">
        <w:trPr>
          <w:jc w:val="center"/>
        </w:trPr>
        <w:tc>
          <w:tcPr>
            <w:tcW w:w="813" w:type="dxa"/>
          </w:tcPr>
          <w:p w:rsidR="00870E15" w:rsidRPr="00990368" w:rsidRDefault="00870E15" w:rsidP="002A766E">
            <w:pPr>
              <w:jc w:val="both"/>
              <w:rPr>
                <w:sz w:val="24"/>
                <w:szCs w:val="24"/>
              </w:rPr>
            </w:pPr>
            <w:r w:rsidRPr="00990368">
              <w:rPr>
                <w:sz w:val="24"/>
                <w:szCs w:val="24"/>
              </w:rPr>
              <w:t>6.</w:t>
            </w:r>
          </w:p>
        </w:tc>
        <w:tc>
          <w:tcPr>
            <w:tcW w:w="2063" w:type="dxa"/>
          </w:tcPr>
          <w:p w:rsidR="00870E15" w:rsidRPr="00990368" w:rsidRDefault="00870E15" w:rsidP="002A766E">
            <w:pPr>
              <w:rPr>
                <w:sz w:val="24"/>
                <w:szCs w:val="24"/>
              </w:rPr>
            </w:pPr>
            <w:r w:rsidRPr="00990368">
              <w:rPr>
                <w:iCs/>
                <w:sz w:val="24"/>
                <w:szCs w:val="24"/>
              </w:rPr>
              <w:t>Морально-психологическая подготовка личного состава формирования</w:t>
            </w:r>
          </w:p>
        </w:tc>
        <w:tc>
          <w:tcPr>
            <w:tcW w:w="6790" w:type="dxa"/>
          </w:tcPr>
          <w:p w:rsidR="00870E15" w:rsidRPr="00990368" w:rsidRDefault="00870E15" w:rsidP="002A766E">
            <w:pPr>
              <w:jc w:val="both"/>
              <w:rPr>
                <w:color w:val="000000"/>
                <w:sz w:val="24"/>
                <w:szCs w:val="24"/>
                <w:shd w:val="clear" w:color="auto" w:fill="FFFFFF"/>
              </w:rPr>
            </w:pPr>
            <w:r w:rsidRPr="00990368">
              <w:rPr>
                <w:iCs/>
                <w:sz w:val="24"/>
                <w:szCs w:val="24"/>
              </w:rPr>
              <w:t xml:space="preserve">Организация рабочего места для выполнения работы по профилю профессиональной деятельности. Психологический тренинг устойчивости в экстремальной ситуации. </w:t>
            </w:r>
            <w:r w:rsidRPr="00990368">
              <w:rPr>
                <w:sz w:val="24"/>
                <w:szCs w:val="24"/>
              </w:rPr>
              <w:t xml:space="preserve">Сущность и содержание морально-психологической подготовки населения и личного состава формирования. Психофизиологические и эргономические условия организации и безопасности труда. Психофизическое состояние человека. </w:t>
            </w:r>
            <w:r w:rsidRPr="00990368">
              <w:rPr>
                <w:color w:val="000000"/>
                <w:sz w:val="24"/>
                <w:szCs w:val="24"/>
                <w:shd w:val="clear" w:color="auto" w:fill="FFFFFF"/>
              </w:rPr>
              <w:t>Роль психологического состояния человека в проблеме безопасности, психологические причины совершения ошибок и создания опасных ситуаций. Особенности групповой психологии. Эргономика, как наука о правильной организации человеческой деятельности, соответствии труда физиологическим и психическим возможностям человека. Организация рабочего места.</w:t>
            </w:r>
          </w:p>
        </w:tc>
      </w:tr>
      <w:tr w:rsidR="00870E15" w:rsidRPr="00990368" w:rsidTr="00870E15">
        <w:trPr>
          <w:jc w:val="center"/>
        </w:trPr>
        <w:tc>
          <w:tcPr>
            <w:tcW w:w="813" w:type="dxa"/>
          </w:tcPr>
          <w:p w:rsidR="00870E15" w:rsidRPr="00990368" w:rsidRDefault="00870E15" w:rsidP="002A766E">
            <w:pPr>
              <w:jc w:val="both"/>
              <w:rPr>
                <w:sz w:val="24"/>
                <w:szCs w:val="24"/>
              </w:rPr>
            </w:pPr>
            <w:r w:rsidRPr="00990368">
              <w:rPr>
                <w:sz w:val="24"/>
                <w:szCs w:val="24"/>
              </w:rPr>
              <w:t>7.</w:t>
            </w:r>
          </w:p>
        </w:tc>
        <w:tc>
          <w:tcPr>
            <w:tcW w:w="2063" w:type="dxa"/>
          </w:tcPr>
          <w:p w:rsidR="00870E15" w:rsidRPr="00990368" w:rsidRDefault="00870E15" w:rsidP="002A766E">
            <w:pPr>
              <w:rPr>
                <w:sz w:val="24"/>
                <w:szCs w:val="24"/>
              </w:rPr>
            </w:pPr>
            <w:r w:rsidRPr="00990368">
              <w:rPr>
                <w:iCs/>
                <w:sz w:val="24"/>
                <w:szCs w:val="24"/>
              </w:rPr>
              <w:t>Организация и проведение спасательных и неотложных аварийно-</w:t>
            </w:r>
            <w:r w:rsidRPr="00990368">
              <w:rPr>
                <w:iCs/>
                <w:sz w:val="24"/>
                <w:szCs w:val="24"/>
              </w:rPr>
              <w:lastRenderedPageBreak/>
              <w:t>спасательных работ</w:t>
            </w:r>
          </w:p>
        </w:tc>
        <w:tc>
          <w:tcPr>
            <w:tcW w:w="6790" w:type="dxa"/>
          </w:tcPr>
          <w:p w:rsidR="00870E15" w:rsidRPr="00990368" w:rsidRDefault="00870E15" w:rsidP="00957F3B">
            <w:pPr>
              <w:jc w:val="both"/>
              <w:rPr>
                <w:iCs/>
                <w:sz w:val="24"/>
                <w:szCs w:val="24"/>
              </w:rPr>
            </w:pPr>
            <w:r w:rsidRPr="00990368">
              <w:rPr>
                <w:iCs/>
                <w:sz w:val="24"/>
                <w:szCs w:val="24"/>
              </w:rPr>
              <w:lastRenderedPageBreak/>
              <w:t xml:space="preserve">Организация и проведение спасательных и неотложных аварийно-спасательных работ. Средства индивидуальной защиты и порядок их использования. </w:t>
            </w:r>
            <w:r w:rsidRPr="00990368">
              <w:rPr>
                <w:spacing w:val="-2"/>
                <w:sz w:val="24"/>
                <w:szCs w:val="24"/>
              </w:rPr>
              <w:t xml:space="preserve">Особенность организации и ведения спасательных работ и неотложных аварийно-восстановительных работ (СНАВР) в очагах поражения </w:t>
            </w:r>
            <w:r w:rsidRPr="00990368">
              <w:rPr>
                <w:spacing w:val="-2"/>
                <w:sz w:val="24"/>
                <w:szCs w:val="24"/>
              </w:rPr>
              <w:lastRenderedPageBreak/>
              <w:t>(комбинированное поражение).</w:t>
            </w:r>
            <w:r w:rsidR="00E36BA9">
              <w:rPr>
                <w:spacing w:val="-2"/>
                <w:sz w:val="24"/>
                <w:szCs w:val="24"/>
              </w:rPr>
              <w:t xml:space="preserve"> </w:t>
            </w:r>
            <w:r w:rsidRPr="00990368">
              <w:rPr>
                <w:iCs/>
                <w:sz w:val="24"/>
                <w:szCs w:val="24"/>
              </w:rPr>
              <w:t xml:space="preserve">Особенности и организация эвакуации из зон чрезвычайных ситуаций.Задачи и принципы организации Всероссийской службы медицины катастроф. Основы лечебно-эвакуационного обеспечения населения в ЧС. Приемы и способы оказания </w:t>
            </w:r>
            <w:r w:rsidR="00957F3B">
              <w:rPr>
                <w:iCs/>
                <w:sz w:val="24"/>
                <w:szCs w:val="24"/>
              </w:rPr>
              <w:t>первой</w:t>
            </w:r>
            <w:r w:rsidRPr="00990368">
              <w:rPr>
                <w:iCs/>
                <w:sz w:val="24"/>
                <w:szCs w:val="24"/>
              </w:rPr>
              <w:t xml:space="preserve"> помощи пораженному при травмах и ранах.</w:t>
            </w:r>
          </w:p>
        </w:tc>
      </w:tr>
      <w:tr w:rsidR="00870E15" w:rsidRPr="00990368" w:rsidTr="00870E15">
        <w:trPr>
          <w:jc w:val="center"/>
        </w:trPr>
        <w:tc>
          <w:tcPr>
            <w:tcW w:w="813" w:type="dxa"/>
          </w:tcPr>
          <w:p w:rsidR="00870E15" w:rsidRPr="00990368" w:rsidRDefault="00870E15" w:rsidP="002A766E">
            <w:pPr>
              <w:jc w:val="both"/>
              <w:rPr>
                <w:sz w:val="24"/>
                <w:szCs w:val="24"/>
              </w:rPr>
            </w:pPr>
            <w:r w:rsidRPr="00990368">
              <w:rPr>
                <w:sz w:val="24"/>
                <w:szCs w:val="24"/>
              </w:rPr>
              <w:lastRenderedPageBreak/>
              <w:t>8.</w:t>
            </w:r>
          </w:p>
        </w:tc>
        <w:tc>
          <w:tcPr>
            <w:tcW w:w="2063" w:type="dxa"/>
          </w:tcPr>
          <w:p w:rsidR="00870E15" w:rsidRDefault="00870E15" w:rsidP="002A766E">
            <w:pPr>
              <w:rPr>
                <w:iCs/>
                <w:sz w:val="24"/>
                <w:szCs w:val="24"/>
              </w:rPr>
            </w:pPr>
            <w:r w:rsidRPr="00990368">
              <w:rPr>
                <w:iCs/>
                <w:sz w:val="24"/>
                <w:szCs w:val="24"/>
              </w:rPr>
              <w:t xml:space="preserve">Организация обучения населения по </w:t>
            </w:r>
            <w:r w:rsidR="00A514EF">
              <w:rPr>
                <w:iCs/>
                <w:sz w:val="24"/>
                <w:szCs w:val="24"/>
              </w:rPr>
              <w:t xml:space="preserve">безопасности и </w:t>
            </w:r>
            <w:r w:rsidRPr="00990368">
              <w:rPr>
                <w:iCs/>
                <w:sz w:val="24"/>
                <w:szCs w:val="24"/>
              </w:rPr>
              <w:t>гражданской обороне</w:t>
            </w:r>
            <w:r w:rsidR="00A514EF">
              <w:rPr>
                <w:iCs/>
                <w:sz w:val="24"/>
                <w:szCs w:val="24"/>
              </w:rPr>
              <w:t>.</w:t>
            </w:r>
          </w:p>
          <w:p w:rsidR="00A514EF" w:rsidRPr="00990368" w:rsidRDefault="00A514EF" w:rsidP="002A766E">
            <w:pPr>
              <w:rPr>
                <w:sz w:val="24"/>
                <w:szCs w:val="24"/>
              </w:rPr>
            </w:pPr>
            <w:r w:rsidRPr="00A514EF">
              <w:rPr>
                <w:sz w:val="24"/>
                <w:szCs w:val="24"/>
              </w:rPr>
              <w:t>Противодействие терроризму.</w:t>
            </w:r>
          </w:p>
        </w:tc>
        <w:tc>
          <w:tcPr>
            <w:tcW w:w="6790" w:type="dxa"/>
          </w:tcPr>
          <w:p w:rsidR="00870E15" w:rsidRPr="00990368" w:rsidRDefault="00A514EF" w:rsidP="002A766E">
            <w:pPr>
              <w:jc w:val="both"/>
              <w:rPr>
                <w:iCs/>
                <w:sz w:val="24"/>
                <w:szCs w:val="24"/>
              </w:rPr>
            </w:pPr>
            <w:r>
              <w:rPr>
                <w:iCs/>
                <w:sz w:val="24"/>
                <w:szCs w:val="24"/>
              </w:rPr>
              <w:t xml:space="preserve">Терроризм как реальная угроза безопасности в современном обществе. </w:t>
            </w:r>
            <w:r w:rsidR="00870E15" w:rsidRPr="00990368">
              <w:rPr>
                <w:iCs/>
                <w:sz w:val="24"/>
                <w:szCs w:val="24"/>
              </w:rPr>
              <w:t>Типовые положения и инструкции должностных лиц различных категорий по охране труда, технике безопасности, пожарной безопасности и гражданской обороне. Ответственность за нарушение правил и норм БЖД. Организация обучения населения по гражданской обороне.</w:t>
            </w:r>
            <w:r w:rsidR="00870E15" w:rsidRPr="00990368">
              <w:rPr>
                <w:spacing w:val="-2"/>
                <w:sz w:val="24"/>
                <w:szCs w:val="24"/>
              </w:rPr>
              <w:t xml:space="preserve"> Организация и порядок проведения эвакуации населения и рассредоточение работающего персонала из очагов поражения.Организация, основные принципы, формы и методы обучения населения.</w:t>
            </w:r>
          </w:p>
        </w:tc>
      </w:tr>
    </w:tbl>
    <w:p w:rsidR="00EB6C45" w:rsidRPr="00990368" w:rsidRDefault="00EB6C45" w:rsidP="002B4E30">
      <w:pPr>
        <w:pStyle w:val="a3"/>
        <w:shd w:val="clear" w:color="auto" w:fill="FFFFFF"/>
        <w:ind w:left="709"/>
        <w:jc w:val="both"/>
        <w:rPr>
          <w:sz w:val="24"/>
          <w:szCs w:val="24"/>
        </w:rPr>
      </w:pPr>
    </w:p>
    <w:p w:rsidR="00221483" w:rsidRPr="00990368" w:rsidRDefault="00221483" w:rsidP="00221483">
      <w:pPr>
        <w:jc w:val="both"/>
        <w:rPr>
          <w:b/>
          <w:sz w:val="24"/>
          <w:szCs w:val="24"/>
        </w:rPr>
      </w:pPr>
    </w:p>
    <w:p w:rsidR="00221483" w:rsidRDefault="00CB00F1" w:rsidP="001E11C0">
      <w:pPr>
        <w:pStyle w:val="a3"/>
        <w:numPr>
          <w:ilvl w:val="0"/>
          <w:numId w:val="1"/>
        </w:numPr>
        <w:jc w:val="center"/>
        <w:rPr>
          <w:b/>
          <w:sz w:val="24"/>
          <w:szCs w:val="24"/>
        </w:rPr>
      </w:pPr>
      <w:r>
        <w:rPr>
          <w:b/>
          <w:sz w:val="24"/>
          <w:szCs w:val="24"/>
        </w:rPr>
        <w:t>РАЗДЕЛЫ</w:t>
      </w:r>
      <w:r w:rsidR="00222CE5" w:rsidRPr="007E34AD">
        <w:rPr>
          <w:b/>
          <w:sz w:val="24"/>
          <w:szCs w:val="24"/>
        </w:rPr>
        <w:t xml:space="preserve"> ДИСЦИПЛИНЫ</w:t>
      </w:r>
      <w:r>
        <w:rPr>
          <w:b/>
          <w:sz w:val="24"/>
          <w:szCs w:val="24"/>
        </w:rPr>
        <w:t xml:space="preserve"> И ВИДЫ УЧЕБНОЙ РАБОТЫ</w:t>
      </w:r>
    </w:p>
    <w:p w:rsidR="007B28BE" w:rsidRPr="007B28BE" w:rsidRDefault="007B28BE" w:rsidP="007B28BE">
      <w:pPr>
        <w:pStyle w:val="a3"/>
        <w:ind w:left="1069"/>
        <w:jc w:val="center"/>
        <w:rPr>
          <w:i/>
          <w:sz w:val="24"/>
          <w:szCs w:val="24"/>
        </w:rPr>
      </w:pPr>
      <w:r w:rsidRPr="007B28BE">
        <w:rPr>
          <w:i/>
          <w:sz w:val="24"/>
          <w:szCs w:val="24"/>
        </w:rPr>
        <w:t>очная форма обучения</w:t>
      </w:r>
    </w:p>
    <w:p w:rsidR="00221483" w:rsidRPr="00990368" w:rsidRDefault="00221483" w:rsidP="00221483">
      <w:pPr>
        <w:pStyle w:val="a3"/>
        <w:ind w:left="1069"/>
        <w:jc w:val="both"/>
        <w:rPr>
          <w:sz w:val="24"/>
          <w:szCs w:val="24"/>
        </w:rPr>
      </w:pP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133"/>
        <w:gridCol w:w="851"/>
        <w:gridCol w:w="850"/>
        <w:gridCol w:w="899"/>
        <w:gridCol w:w="991"/>
      </w:tblGrid>
      <w:tr w:rsidR="00942BC1" w:rsidRPr="00990368" w:rsidTr="000B0253">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rsidR="00942BC1" w:rsidRPr="001174BF" w:rsidRDefault="00942BC1" w:rsidP="002A766E">
            <w:pPr>
              <w:jc w:val="both"/>
              <w:rPr>
                <w:b/>
                <w:sz w:val="24"/>
                <w:szCs w:val="24"/>
              </w:rPr>
            </w:pPr>
            <w:r w:rsidRPr="001174BF">
              <w:rPr>
                <w:b/>
                <w:sz w:val="24"/>
                <w:szCs w:val="24"/>
              </w:rPr>
              <w:t>№ п/п</w:t>
            </w:r>
          </w:p>
        </w:tc>
        <w:tc>
          <w:tcPr>
            <w:tcW w:w="5133" w:type="dxa"/>
            <w:vMerge w:val="restart"/>
            <w:tcBorders>
              <w:top w:val="single" w:sz="4" w:space="0" w:color="auto"/>
              <w:left w:val="single" w:sz="4" w:space="0" w:color="auto"/>
              <w:bottom w:val="single" w:sz="4" w:space="0" w:color="auto"/>
              <w:right w:val="single" w:sz="4" w:space="0" w:color="auto"/>
            </w:tcBorders>
            <w:hideMark/>
          </w:tcPr>
          <w:p w:rsidR="00942BC1" w:rsidRPr="001174BF" w:rsidRDefault="00942BC1" w:rsidP="002A766E">
            <w:pPr>
              <w:jc w:val="center"/>
              <w:rPr>
                <w:b/>
                <w:sz w:val="24"/>
                <w:szCs w:val="24"/>
              </w:rPr>
            </w:pPr>
            <w:r w:rsidRPr="001174BF">
              <w:rPr>
                <w:b/>
                <w:sz w:val="24"/>
                <w:szCs w:val="24"/>
              </w:rPr>
              <w:t>Наименование разделов дисциплины</w:t>
            </w:r>
          </w:p>
        </w:tc>
        <w:tc>
          <w:tcPr>
            <w:tcW w:w="2600" w:type="dxa"/>
            <w:gridSpan w:val="3"/>
            <w:tcBorders>
              <w:top w:val="single" w:sz="4" w:space="0" w:color="auto"/>
              <w:left w:val="single" w:sz="4" w:space="0" w:color="auto"/>
              <w:bottom w:val="single" w:sz="4" w:space="0" w:color="auto"/>
              <w:right w:val="single" w:sz="4" w:space="0" w:color="auto"/>
            </w:tcBorders>
            <w:hideMark/>
          </w:tcPr>
          <w:p w:rsidR="00942BC1" w:rsidRPr="001174BF" w:rsidRDefault="00942BC1" w:rsidP="002A766E">
            <w:pPr>
              <w:jc w:val="center"/>
              <w:rPr>
                <w:b/>
                <w:sz w:val="24"/>
                <w:szCs w:val="24"/>
              </w:rPr>
            </w:pPr>
            <w:r w:rsidRPr="001174BF">
              <w:rPr>
                <w:b/>
                <w:sz w:val="24"/>
                <w:szCs w:val="24"/>
              </w:rPr>
              <w:t>Виды учебной работы</w:t>
            </w:r>
          </w:p>
        </w:tc>
        <w:tc>
          <w:tcPr>
            <w:tcW w:w="991" w:type="dxa"/>
            <w:vMerge w:val="restart"/>
            <w:tcBorders>
              <w:top w:val="single" w:sz="4" w:space="0" w:color="auto"/>
              <w:left w:val="single" w:sz="4" w:space="0" w:color="auto"/>
              <w:right w:val="single" w:sz="4" w:space="0" w:color="auto"/>
            </w:tcBorders>
            <w:hideMark/>
          </w:tcPr>
          <w:p w:rsidR="00942BC1" w:rsidRPr="001174BF" w:rsidRDefault="00942BC1" w:rsidP="002A766E">
            <w:pPr>
              <w:jc w:val="center"/>
              <w:rPr>
                <w:b/>
                <w:sz w:val="24"/>
                <w:szCs w:val="24"/>
              </w:rPr>
            </w:pPr>
            <w:r w:rsidRPr="001174BF">
              <w:rPr>
                <w:b/>
                <w:sz w:val="24"/>
                <w:szCs w:val="24"/>
              </w:rPr>
              <w:t>Всего</w:t>
            </w:r>
          </w:p>
          <w:p w:rsidR="00942BC1" w:rsidRPr="00990368" w:rsidRDefault="00942BC1" w:rsidP="002A766E">
            <w:pPr>
              <w:jc w:val="center"/>
              <w:rPr>
                <w:sz w:val="24"/>
                <w:szCs w:val="24"/>
              </w:rPr>
            </w:pPr>
            <w:r w:rsidRPr="001174BF">
              <w:rPr>
                <w:b/>
                <w:sz w:val="24"/>
                <w:szCs w:val="24"/>
              </w:rPr>
              <w:t>часов</w:t>
            </w:r>
          </w:p>
        </w:tc>
      </w:tr>
      <w:tr w:rsidR="00942BC1" w:rsidRPr="00990368" w:rsidTr="007550F5">
        <w:trPr>
          <w:trHeight w:val="35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942BC1" w:rsidRPr="001174BF" w:rsidRDefault="00942BC1" w:rsidP="002A766E">
            <w:pPr>
              <w:rPr>
                <w:b/>
                <w:sz w:val="24"/>
                <w:szCs w:val="24"/>
              </w:rPr>
            </w:pPr>
          </w:p>
        </w:tc>
        <w:tc>
          <w:tcPr>
            <w:tcW w:w="5133" w:type="dxa"/>
            <w:vMerge/>
            <w:tcBorders>
              <w:top w:val="single" w:sz="4" w:space="0" w:color="auto"/>
              <w:left w:val="single" w:sz="4" w:space="0" w:color="auto"/>
              <w:bottom w:val="single" w:sz="4" w:space="0" w:color="auto"/>
              <w:right w:val="single" w:sz="4" w:space="0" w:color="auto"/>
            </w:tcBorders>
            <w:vAlign w:val="center"/>
            <w:hideMark/>
          </w:tcPr>
          <w:p w:rsidR="00942BC1" w:rsidRPr="001174BF" w:rsidRDefault="00942BC1" w:rsidP="002A766E">
            <w:pPr>
              <w:rPr>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942BC1" w:rsidRPr="001174BF" w:rsidRDefault="00942BC1" w:rsidP="002A766E">
            <w:pPr>
              <w:jc w:val="center"/>
              <w:rPr>
                <w:b/>
                <w:sz w:val="24"/>
                <w:szCs w:val="24"/>
              </w:rPr>
            </w:pPr>
            <w:r w:rsidRPr="001174BF">
              <w:rPr>
                <w:b/>
                <w:sz w:val="24"/>
                <w:szCs w:val="24"/>
              </w:rPr>
              <w:t>Л</w:t>
            </w:r>
          </w:p>
        </w:tc>
        <w:tc>
          <w:tcPr>
            <w:tcW w:w="850" w:type="dxa"/>
            <w:tcBorders>
              <w:top w:val="single" w:sz="4" w:space="0" w:color="auto"/>
              <w:left w:val="single" w:sz="4" w:space="0" w:color="auto"/>
              <w:bottom w:val="single" w:sz="4" w:space="0" w:color="auto"/>
              <w:right w:val="single" w:sz="4" w:space="0" w:color="auto"/>
            </w:tcBorders>
            <w:hideMark/>
          </w:tcPr>
          <w:p w:rsidR="00942BC1" w:rsidRPr="001174BF" w:rsidRDefault="00942BC1" w:rsidP="002A766E">
            <w:pPr>
              <w:ind w:right="-108"/>
              <w:jc w:val="center"/>
              <w:rPr>
                <w:b/>
                <w:sz w:val="24"/>
                <w:szCs w:val="24"/>
              </w:rPr>
            </w:pPr>
            <w:r w:rsidRPr="001174BF">
              <w:rPr>
                <w:b/>
                <w:sz w:val="24"/>
                <w:szCs w:val="24"/>
              </w:rPr>
              <w:t>ПЗ</w:t>
            </w:r>
          </w:p>
        </w:tc>
        <w:tc>
          <w:tcPr>
            <w:tcW w:w="899" w:type="dxa"/>
            <w:tcBorders>
              <w:top w:val="single" w:sz="4" w:space="0" w:color="auto"/>
              <w:left w:val="single" w:sz="4" w:space="0" w:color="auto"/>
              <w:bottom w:val="single" w:sz="4" w:space="0" w:color="auto"/>
              <w:right w:val="single" w:sz="4" w:space="0" w:color="auto"/>
            </w:tcBorders>
            <w:hideMark/>
          </w:tcPr>
          <w:p w:rsidR="00942BC1" w:rsidRPr="001174BF" w:rsidRDefault="00942BC1" w:rsidP="002A766E">
            <w:pPr>
              <w:jc w:val="center"/>
              <w:rPr>
                <w:b/>
                <w:sz w:val="24"/>
                <w:szCs w:val="24"/>
              </w:rPr>
            </w:pPr>
            <w:r w:rsidRPr="001174BF">
              <w:rPr>
                <w:b/>
                <w:sz w:val="24"/>
                <w:szCs w:val="24"/>
              </w:rPr>
              <w:t>СРС</w:t>
            </w:r>
          </w:p>
        </w:tc>
        <w:tc>
          <w:tcPr>
            <w:tcW w:w="991" w:type="dxa"/>
            <w:vMerge/>
            <w:tcBorders>
              <w:left w:val="single" w:sz="4" w:space="0" w:color="auto"/>
              <w:bottom w:val="single" w:sz="4" w:space="0" w:color="auto"/>
              <w:right w:val="single" w:sz="4" w:space="0" w:color="auto"/>
            </w:tcBorders>
            <w:vAlign w:val="center"/>
            <w:hideMark/>
          </w:tcPr>
          <w:p w:rsidR="00942BC1" w:rsidRPr="00990368" w:rsidRDefault="00942BC1" w:rsidP="002A766E">
            <w:pPr>
              <w:rPr>
                <w:sz w:val="24"/>
                <w:szCs w:val="24"/>
              </w:rPr>
            </w:pPr>
          </w:p>
        </w:tc>
      </w:tr>
      <w:tr w:rsidR="005E42F3" w:rsidRPr="00990368" w:rsidTr="0015346C">
        <w:tc>
          <w:tcPr>
            <w:tcW w:w="645" w:type="dxa"/>
            <w:tcBorders>
              <w:top w:val="single" w:sz="4" w:space="0" w:color="auto"/>
              <w:left w:val="single" w:sz="4" w:space="0" w:color="auto"/>
              <w:bottom w:val="single" w:sz="4" w:space="0" w:color="auto"/>
              <w:right w:val="single" w:sz="4" w:space="0" w:color="auto"/>
            </w:tcBorders>
            <w:hideMark/>
          </w:tcPr>
          <w:p w:rsidR="005E42F3" w:rsidRPr="00990368" w:rsidRDefault="005E42F3" w:rsidP="002A766E">
            <w:pPr>
              <w:jc w:val="both"/>
              <w:rPr>
                <w:sz w:val="24"/>
                <w:szCs w:val="24"/>
              </w:rPr>
            </w:pPr>
            <w:r w:rsidRPr="00990368">
              <w:rPr>
                <w:sz w:val="24"/>
                <w:szCs w:val="24"/>
              </w:rPr>
              <w:t>1.</w:t>
            </w:r>
          </w:p>
        </w:tc>
        <w:tc>
          <w:tcPr>
            <w:tcW w:w="5133"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both"/>
              <w:rPr>
                <w:iCs/>
                <w:sz w:val="24"/>
                <w:szCs w:val="24"/>
              </w:rPr>
            </w:pPr>
            <w:r w:rsidRPr="00990368">
              <w:rPr>
                <w:iCs/>
                <w:sz w:val="24"/>
                <w:szCs w:val="24"/>
              </w:rPr>
              <w:t xml:space="preserve">Единая Государственная система предупреждения и ликвидации ЧС. </w:t>
            </w:r>
          </w:p>
        </w:tc>
        <w:tc>
          <w:tcPr>
            <w:tcW w:w="851" w:type="dxa"/>
            <w:tcBorders>
              <w:top w:val="single" w:sz="4" w:space="0" w:color="auto"/>
              <w:left w:val="single" w:sz="4" w:space="0" w:color="auto"/>
              <w:bottom w:val="single" w:sz="4" w:space="0" w:color="auto"/>
              <w:right w:val="single" w:sz="4" w:space="0" w:color="auto"/>
            </w:tcBorders>
          </w:tcPr>
          <w:p w:rsidR="005E42F3" w:rsidRPr="00990368" w:rsidRDefault="005E42F3" w:rsidP="0077485D">
            <w:pPr>
              <w:jc w:val="center"/>
              <w:rPr>
                <w:sz w:val="24"/>
                <w:szCs w:val="24"/>
              </w:rPr>
            </w:pPr>
            <w:r w:rsidRPr="00990368">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2</w:t>
            </w:r>
          </w:p>
        </w:tc>
        <w:tc>
          <w:tcPr>
            <w:tcW w:w="899"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8</w:t>
            </w:r>
          </w:p>
        </w:tc>
      </w:tr>
      <w:tr w:rsidR="005E42F3" w:rsidRPr="00990368" w:rsidTr="0015346C">
        <w:tc>
          <w:tcPr>
            <w:tcW w:w="645" w:type="dxa"/>
            <w:tcBorders>
              <w:top w:val="single" w:sz="4" w:space="0" w:color="auto"/>
              <w:left w:val="single" w:sz="4" w:space="0" w:color="auto"/>
              <w:bottom w:val="single" w:sz="4" w:space="0" w:color="auto"/>
              <w:right w:val="single" w:sz="4" w:space="0" w:color="auto"/>
            </w:tcBorders>
            <w:hideMark/>
          </w:tcPr>
          <w:p w:rsidR="005E42F3" w:rsidRPr="00990368" w:rsidRDefault="005E42F3" w:rsidP="002A766E">
            <w:pPr>
              <w:jc w:val="both"/>
              <w:rPr>
                <w:sz w:val="24"/>
                <w:szCs w:val="24"/>
              </w:rPr>
            </w:pPr>
            <w:r w:rsidRPr="00990368">
              <w:rPr>
                <w:sz w:val="24"/>
                <w:szCs w:val="24"/>
              </w:rPr>
              <w:t>2.</w:t>
            </w:r>
          </w:p>
        </w:tc>
        <w:tc>
          <w:tcPr>
            <w:tcW w:w="5133"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both"/>
              <w:rPr>
                <w:iCs/>
                <w:sz w:val="24"/>
                <w:szCs w:val="24"/>
              </w:rPr>
            </w:pPr>
            <w:r w:rsidRPr="00990368">
              <w:rPr>
                <w:iCs/>
                <w:sz w:val="24"/>
                <w:szCs w:val="24"/>
              </w:rPr>
              <w:t>ЧС мирного и военного времени</w:t>
            </w:r>
          </w:p>
        </w:tc>
        <w:tc>
          <w:tcPr>
            <w:tcW w:w="851" w:type="dxa"/>
            <w:tcBorders>
              <w:top w:val="single" w:sz="4" w:space="0" w:color="auto"/>
              <w:left w:val="single" w:sz="4" w:space="0" w:color="auto"/>
              <w:bottom w:val="single" w:sz="4" w:space="0" w:color="auto"/>
              <w:right w:val="single" w:sz="4" w:space="0" w:color="auto"/>
            </w:tcBorders>
          </w:tcPr>
          <w:p w:rsidR="005E42F3" w:rsidRPr="00990368" w:rsidRDefault="007550F5" w:rsidP="0077485D">
            <w:pPr>
              <w:jc w:val="center"/>
              <w:rPr>
                <w:sz w:val="24"/>
                <w:szCs w:val="24"/>
              </w:rPr>
            </w:pPr>
            <w:r w:rsidRPr="00990368">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899"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8</w:t>
            </w:r>
          </w:p>
        </w:tc>
        <w:tc>
          <w:tcPr>
            <w:tcW w:w="991"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12</w:t>
            </w:r>
          </w:p>
        </w:tc>
      </w:tr>
      <w:tr w:rsidR="005E42F3" w:rsidRPr="00990368" w:rsidTr="0015346C">
        <w:tc>
          <w:tcPr>
            <w:tcW w:w="645" w:type="dxa"/>
            <w:tcBorders>
              <w:top w:val="single" w:sz="4" w:space="0" w:color="auto"/>
              <w:left w:val="single" w:sz="4" w:space="0" w:color="auto"/>
              <w:bottom w:val="single" w:sz="4" w:space="0" w:color="auto"/>
              <w:right w:val="single" w:sz="4" w:space="0" w:color="auto"/>
            </w:tcBorders>
            <w:hideMark/>
          </w:tcPr>
          <w:p w:rsidR="005E42F3" w:rsidRPr="00990368" w:rsidRDefault="005E42F3" w:rsidP="002A766E">
            <w:pPr>
              <w:jc w:val="both"/>
              <w:rPr>
                <w:sz w:val="24"/>
                <w:szCs w:val="24"/>
              </w:rPr>
            </w:pPr>
            <w:r w:rsidRPr="00990368">
              <w:rPr>
                <w:sz w:val="24"/>
                <w:szCs w:val="24"/>
              </w:rPr>
              <w:t>3.</w:t>
            </w:r>
          </w:p>
        </w:tc>
        <w:tc>
          <w:tcPr>
            <w:tcW w:w="5133"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both"/>
              <w:rPr>
                <w:iCs/>
                <w:sz w:val="24"/>
                <w:szCs w:val="24"/>
              </w:rPr>
            </w:pPr>
            <w:r w:rsidRPr="00990368">
              <w:rPr>
                <w:iCs/>
                <w:sz w:val="24"/>
                <w:szCs w:val="24"/>
              </w:rPr>
              <w:t>Защита населения в чрезвычайных ситуациях</w:t>
            </w:r>
          </w:p>
        </w:tc>
        <w:tc>
          <w:tcPr>
            <w:tcW w:w="851" w:type="dxa"/>
            <w:tcBorders>
              <w:top w:val="single" w:sz="4" w:space="0" w:color="auto"/>
              <w:left w:val="single" w:sz="4" w:space="0" w:color="auto"/>
              <w:bottom w:val="single" w:sz="4" w:space="0" w:color="auto"/>
              <w:right w:val="single" w:sz="4" w:space="0" w:color="auto"/>
            </w:tcBorders>
          </w:tcPr>
          <w:p w:rsidR="005E42F3" w:rsidRPr="00990368" w:rsidRDefault="005E42F3" w:rsidP="0077485D">
            <w:pPr>
              <w:jc w:val="center"/>
              <w:rPr>
                <w:sz w:val="24"/>
                <w:szCs w:val="24"/>
              </w:rPr>
            </w:pPr>
            <w:r w:rsidRPr="00990368">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899"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10</w:t>
            </w:r>
          </w:p>
        </w:tc>
      </w:tr>
      <w:tr w:rsidR="005E42F3" w:rsidRPr="00990368" w:rsidTr="0015346C">
        <w:tc>
          <w:tcPr>
            <w:tcW w:w="645" w:type="dxa"/>
            <w:tcBorders>
              <w:top w:val="single" w:sz="4" w:space="0" w:color="auto"/>
              <w:left w:val="single" w:sz="4" w:space="0" w:color="auto"/>
              <w:bottom w:val="single" w:sz="4" w:space="0" w:color="auto"/>
              <w:right w:val="single" w:sz="4" w:space="0" w:color="auto"/>
            </w:tcBorders>
            <w:hideMark/>
          </w:tcPr>
          <w:p w:rsidR="005E42F3" w:rsidRPr="00990368" w:rsidRDefault="005E42F3" w:rsidP="002A766E">
            <w:pPr>
              <w:jc w:val="both"/>
              <w:rPr>
                <w:sz w:val="24"/>
                <w:szCs w:val="24"/>
              </w:rPr>
            </w:pPr>
            <w:r w:rsidRPr="00990368">
              <w:rPr>
                <w:sz w:val="24"/>
                <w:szCs w:val="24"/>
              </w:rPr>
              <w:t>4.</w:t>
            </w:r>
          </w:p>
        </w:tc>
        <w:tc>
          <w:tcPr>
            <w:tcW w:w="5133"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both"/>
              <w:rPr>
                <w:iCs/>
                <w:sz w:val="24"/>
                <w:szCs w:val="24"/>
              </w:rPr>
            </w:pPr>
            <w:r w:rsidRPr="00990368">
              <w:rPr>
                <w:iCs/>
                <w:sz w:val="24"/>
                <w:szCs w:val="24"/>
              </w:rPr>
              <w:t>Устойчивость функционирования объектов</w:t>
            </w:r>
          </w:p>
        </w:tc>
        <w:tc>
          <w:tcPr>
            <w:tcW w:w="851" w:type="dxa"/>
            <w:tcBorders>
              <w:top w:val="single" w:sz="4" w:space="0" w:color="auto"/>
              <w:left w:val="single" w:sz="4" w:space="0" w:color="auto"/>
              <w:bottom w:val="single" w:sz="4" w:space="0" w:color="auto"/>
              <w:right w:val="single" w:sz="4" w:space="0" w:color="auto"/>
            </w:tcBorders>
          </w:tcPr>
          <w:p w:rsidR="005E42F3" w:rsidRPr="00990368" w:rsidRDefault="007550F5" w:rsidP="0077485D">
            <w:pPr>
              <w:jc w:val="center"/>
              <w:rPr>
                <w:sz w:val="24"/>
                <w:szCs w:val="24"/>
              </w:rPr>
            </w:pPr>
            <w:r w:rsidRPr="00990368">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2</w:t>
            </w:r>
          </w:p>
        </w:tc>
        <w:tc>
          <w:tcPr>
            <w:tcW w:w="899"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6</w:t>
            </w:r>
          </w:p>
        </w:tc>
      </w:tr>
      <w:tr w:rsidR="005E42F3" w:rsidRPr="00990368" w:rsidTr="0015346C">
        <w:tc>
          <w:tcPr>
            <w:tcW w:w="645" w:type="dxa"/>
            <w:tcBorders>
              <w:top w:val="single" w:sz="4" w:space="0" w:color="auto"/>
              <w:left w:val="single" w:sz="4" w:space="0" w:color="auto"/>
              <w:bottom w:val="single" w:sz="4" w:space="0" w:color="auto"/>
              <w:right w:val="single" w:sz="4" w:space="0" w:color="auto"/>
            </w:tcBorders>
            <w:hideMark/>
          </w:tcPr>
          <w:p w:rsidR="005E42F3" w:rsidRPr="00990368" w:rsidRDefault="005E42F3" w:rsidP="002A766E">
            <w:pPr>
              <w:jc w:val="both"/>
              <w:rPr>
                <w:sz w:val="24"/>
                <w:szCs w:val="24"/>
              </w:rPr>
            </w:pPr>
            <w:r w:rsidRPr="00990368">
              <w:rPr>
                <w:sz w:val="24"/>
                <w:szCs w:val="24"/>
              </w:rPr>
              <w:t>5.</w:t>
            </w:r>
          </w:p>
        </w:tc>
        <w:tc>
          <w:tcPr>
            <w:tcW w:w="5133"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both"/>
              <w:rPr>
                <w:iCs/>
                <w:sz w:val="24"/>
                <w:szCs w:val="24"/>
              </w:rPr>
            </w:pPr>
            <w:r w:rsidRPr="00990368">
              <w:rPr>
                <w:iCs/>
                <w:sz w:val="24"/>
                <w:szCs w:val="24"/>
              </w:rPr>
              <w:t>Управление безопасностью жизнедеятельности</w:t>
            </w:r>
          </w:p>
        </w:tc>
        <w:tc>
          <w:tcPr>
            <w:tcW w:w="851" w:type="dxa"/>
            <w:tcBorders>
              <w:top w:val="single" w:sz="4" w:space="0" w:color="auto"/>
              <w:left w:val="single" w:sz="4" w:space="0" w:color="auto"/>
              <w:bottom w:val="single" w:sz="4" w:space="0" w:color="auto"/>
              <w:right w:val="single" w:sz="4" w:space="0" w:color="auto"/>
            </w:tcBorders>
          </w:tcPr>
          <w:p w:rsidR="005E42F3" w:rsidRPr="00990368" w:rsidRDefault="00A514EF" w:rsidP="0077485D">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E42F3" w:rsidRPr="00990368" w:rsidRDefault="00A514EF" w:rsidP="002A766E">
            <w:pPr>
              <w:tabs>
                <w:tab w:val="right" w:leader="underscore" w:pos="9356"/>
              </w:tabs>
              <w:jc w:val="center"/>
              <w:rPr>
                <w:iCs/>
                <w:sz w:val="24"/>
                <w:szCs w:val="24"/>
              </w:rPr>
            </w:pPr>
            <w:r>
              <w:rPr>
                <w:iCs/>
                <w:sz w:val="24"/>
                <w:szCs w:val="24"/>
              </w:rPr>
              <w:t>2</w:t>
            </w:r>
          </w:p>
        </w:tc>
        <w:tc>
          <w:tcPr>
            <w:tcW w:w="899" w:type="dxa"/>
            <w:tcBorders>
              <w:top w:val="single" w:sz="4" w:space="0" w:color="auto"/>
              <w:left w:val="single" w:sz="4" w:space="0" w:color="auto"/>
              <w:bottom w:val="single" w:sz="4" w:space="0" w:color="auto"/>
              <w:right w:val="single" w:sz="4" w:space="0" w:color="auto"/>
            </w:tcBorders>
          </w:tcPr>
          <w:p w:rsidR="005E42F3" w:rsidRPr="00990368" w:rsidRDefault="00CA12FC" w:rsidP="002A766E">
            <w:pPr>
              <w:tabs>
                <w:tab w:val="right" w:leader="underscore" w:pos="9356"/>
              </w:tabs>
              <w:jc w:val="center"/>
              <w:rPr>
                <w:iCs/>
                <w:sz w:val="24"/>
                <w:szCs w:val="24"/>
              </w:rPr>
            </w:pPr>
            <w:r>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rsidR="005E42F3" w:rsidRPr="00990368" w:rsidRDefault="00CA12FC" w:rsidP="002A766E">
            <w:pPr>
              <w:tabs>
                <w:tab w:val="right" w:leader="underscore" w:pos="9356"/>
              </w:tabs>
              <w:jc w:val="center"/>
              <w:rPr>
                <w:iCs/>
                <w:sz w:val="24"/>
                <w:szCs w:val="24"/>
              </w:rPr>
            </w:pPr>
            <w:r>
              <w:rPr>
                <w:iCs/>
                <w:sz w:val="24"/>
                <w:szCs w:val="24"/>
              </w:rPr>
              <w:t>6</w:t>
            </w:r>
          </w:p>
        </w:tc>
      </w:tr>
      <w:tr w:rsidR="005E42F3" w:rsidRPr="00990368" w:rsidTr="0015346C">
        <w:tc>
          <w:tcPr>
            <w:tcW w:w="645" w:type="dxa"/>
            <w:tcBorders>
              <w:top w:val="single" w:sz="4" w:space="0" w:color="auto"/>
              <w:left w:val="single" w:sz="4" w:space="0" w:color="auto"/>
              <w:bottom w:val="single" w:sz="4" w:space="0" w:color="auto"/>
              <w:right w:val="single" w:sz="4" w:space="0" w:color="auto"/>
            </w:tcBorders>
            <w:hideMark/>
          </w:tcPr>
          <w:p w:rsidR="005E42F3" w:rsidRPr="00990368" w:rsidRDefault="005E42F3" w:rsidP="002A766E">
            <w:pPr>
              <w:jc w:val="both"/>
              <w:rPr>
                <w:sz w:val="24"/>
                <w:szCs w:val="24"/>
              </w:rPr>
            </w:pPr>
            <w:r w:rsidRPr="00990368">
              <w:rPr>
                <w:sz w:val="24"/>
                <w:szCs w:val="24"/>
              </w:rPr>
              <w:t>6.</w:t>
            </w:r>
          </w:p>
        </w:tc>
        <w:tc>
          <w:tcPr>
            <w:tcW w:w="5133"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both"/>
              <w:rPr>
                <w:iCs/>
                <w:sz w:val="24"/>
                <w:szCs w:val="24"/>
              </w:rPr>
            </w:pPr>
            <w:r w:rsidRPr="00990368">
              <w:rPr>
                <w:iCs/>
                <w:sz w:val="24"/>
                <w:szCs w:val="24"/>
              </w:rPr>
              <w:t>Морально-психологическая подготовка личного состава формирования</w:t>
            </w:r>
          </w:p>
        </w:tc>
        <w:tc>
          <w:tcPr>
            <w:tcW w:w="851" w:type="dxa"/>
            <w:tcBorders>
              <w:top w:val="single" w:sz="4" w:space="0" w:color="auto"/>
              <w:left w:val="single" w:sz="4" w:space="0" w:color="auto"/>
              <w:bottom w:val="single" w:sz="4" w:space="0" w:color="auto"/>
              <w:right w:val="single" w:sz="4" w:space="0" w:color="auto"/>
            </w:tcBorders>
          </w:tcPr>
          <w:p w:rsidR="005E42F3" w:rsidRPr="00990368" w:rsidRDefault="00A514EF" w:rsidP="0077485D">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E42F3" w:rsidRPr="00990368" w:rsidRDefault="00A514EF" w:rsidP="002A766E">
            <w:pPr>
              <w:tabs>
                <w:tab w:val="right" w:leader="underscore" w:pos="9356"/>
              </w:tabs>
              <w:jc w:val="center"/>
              <w:rPr>
                <w:iCs/>
                <w:sz w:val="24"/>
                <w:szCs w:val="24"/>
              </w:rPr>
            </w:pPr>
            <w:r>
              <w:rPr>
                <w:iCs/>
                <w:sz w:val="24"/>
                <w:szCs w:val="24"/>
              </w:rPr>
              <w:t>2</w:t>
            </w:r>
          </w:p>
        </w:tc>
        <w:tc>
          <w:tcPr>
            <w:tcW w:w="899" w:type="dxa"/>
            <w:tcBorders>
              <w:top w:val="single" w:sz="4" w:space="0" w:color="auto"/>
              <w:left w:val="single" w:sz="4" w:space="0" w:color="auto"/>
              <w:bottom w:val="single" w:sz="4" w:space="0" w:color="auto"/>
              <w:right w:val="single" w:sz="4" w:space="0" w:color="auto"/>
            </w:tcBorders>
          </w:tcPr>
          <w:p w:rsidR="005E42F3" w:rsidRPr="00990368" w:rsidRDefault="00A514EF" w:rsidP="002A766E">
            <w:pPr>
              <w:tabs>
                <w:tab w:val="right" w:leader="underscore" w:pos="9356"/>
              </w:tabs>
              <w:jc w:val="center"/>
              <w:rPr>
                <w:iCs/>
                <w:sz w:val="24"/>
                <w:szCs w:val="24"/>
              </w:rPr>
            </w:pPr>
            <w:r>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rsidR="005E42F3" w:rsidRPr="00990368" w:rsidRDefault="00CA12FC" w:rsidP="002A766E">
            <w:pPr>
              <w:tabs>
                <w:tab w:val="right" w:leader="underscore" w:pos="9356"/>
              </w:tabs>
              <w:jc w:val="center"/>
              <w:rPr>
                <w:iCs/>
                <w:sz w:val="24"/>
                <w:szCs w:val="24"/>
              </w:rPr>
            </w:pPr>
            <w:r>
              <w:rPr>
                <w:iCs/>
                <w:sz w:val="24"/>
                <w:szCs w:val="24"/>
              </w:rPr>
              <w:t>6</w:t>
            </w:r>
          </w:p>
        </w:tc>
      </w:tr>
      <w:tr w:rsidR="005E42F3" w:rsidRPr="00990368" w:rsidTr="0015346C">
        <w:tc>
          <w:tcPr>
            <w:tcW w:w="645" w:type="dxa"/>
            <w:tcBorders>
              <w:top w:val="single" w:sz="4" w:space="0" w:color="auto"/>
              <w:left w:val="single" w:sz="4" w:space="0" w:color="auto"/>
              <w:bottom w:val="single" w:sz="4" w:space="0" w:color="auto"/>
              <w:right w:val="single" w:sz="4" w:space="0" w:color="auto"/>
            </w:tcBorders>
            <w:hideMark/>
          </w:tcPr>
          <w:p w:rsidR="005E42F3" w:rsidRPr="00990368" w:rsidRDefault="005E42F3" w:rsidP="002A766E">
            <w:pPr>
              <w:jc w:val="both"/>
              <w:rPr>
                <w:sz w:val="24"/>
                <w:szCs w:val="24"/>
              </w:rPr>
            </w:pPr>
            <w:r w:rsidRPr="00990368">
              <w:rPr>
                <w:sz w:val="24"/>
                <w:szCs w:val="24"/>
              </w:rPr>
              <w:t>7.</w:t>
            </w:r>
          </w:p>
        </w:tc>
        <w:tc>
          <w:tcPr>
            <w:tcW w:w="5133"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both"/>
              <w:rPr>
                <w:iCs/>
                <w:sz w:val="24"/>
                <w:szCs w:val="24"/>
              </w:rPr>
            </w:pPr>
            <w:r w:rsidRPr="00990368">
              <w:rPr>
                <w:iCs/>
                <w:sz w:val="24"/>
                <w:szCs w:val="24"/>
              </w:rPr>
              <w:t>Организация и проведение спасательных и неотложных аварийно-спасательных работ</w:t>
            </w:r>
          </w:p>
        </w:tc>
        <w:tc>
          <w:tcPr>
            <w:tcW w:w="851" w:type="dxa"/>
            <w:tcBorders>
              <w:top w:val="single" w:sz="4" w:space="0" w:color="auto"/>
              <w:left w:val="single" w:sz="4" w:space="0" w:color="auto"/>
              <w:bottom w:val="single" w:sz="4" w:space="0" w:color="auto"/>
              <w:right w:val="single" w:sz="4" w:space="0" w:color="auto"/>
            </w:tcBorders>
          </w:tcPr>
          <w:p w:rsidR="005E42F3" w:rsidRPr="00990368" w:rsidRDefault="00A514EF" w:rsidP="0077485D">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2</w:t>
            </w:r>
          </w:p>
        </w:tc>
        <w:tc>
          <w:tcPr>
            <w:tcW w:w="899"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rsidR="005E42F3" w:rsidRPr="00990368" w:rsidRDefault="00CA12FC" w:rsidP="002A766E">
            <w:pPr>
              <w:tabs>
                <w:tab w:val="right" w:leader="underscore" w:pos="9356"/>
              </w:tabs>
              <w:jc w:val="center"/>
              <w:rPr>
                <w:iCs/>
                <w:sz w:val="24"/>
                <w:szCs w:val="24"/>
              </w:rPr>
            </w:pPr>
            <w:r>
              <w:rPr>
                <w:iCs/>
                <w:sz w:val="24"/>
                <w:szCs w:val="24"/>
              </w:rPr>
              <w:t>6</w:t>
            </w:r>
          </w:p>
        </w:tc>
      </w:tr>
      <w:tr w:rsidR="005E42F3" w:rsidRPr="00990368" w:rsidTr="0015346C">
        <w:tc>
          <w:tcPr>
            <w:tcW w:w="645" w:type="dxa"/>
            <w:tcBorders>
              <w:top w:val="single" w:sz="4" w:space="0" w:color="auto"/>
              <w:left w:val="single" w:sz="4" w:space="0" w:color="auto"/>
              <w:bottom w:val="single" w:sz="4" w:space="0" w:color="auto"/>
              <w:right w:val="single" w:sz="4" w:space="0" w:color="auto"/>
            </w:tcBorders>
            <w:hideMark/>
          </w:tcPr>
          <w:p w:rsidR="005E42F3" w:rsidRPr="00990368" w:rsidRDefault="005E42F3" w:rsidP="002A766E">
            <w:pPr>
              <w:jc w:val="both"/>
              <w:rPr>
                <w:sz w:val="24"/>
                <w:szCs w:val="24"/>
              </w:rPr>
            </w:pPr>
            <w:r w:rsidRPr="00990368">
              <w:rPr>
                <w:sz w:val="24"/>
                <w:szCs w:val="24"/>
              </w:rPr>
              <w:t>8.</w:t>
            </w:r>
          </w:p>
        </w:tc>
        <w:tc>
          <w:tcPr>
            <w:tcW w:w="5133"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both"/>
              <w:rPr>
                <w:iCs/>
                <w:sz w:val="24"/>
                <w:szCs w:val="24"/>
              </w:rPr>
            </w:pPr>
            <w:r w:rsidRPr="00990368">
              <w:rPr>
                <w:iCs/>
                <w:sz w:val="24"/>
                <w:szCs w:val="24"/>
              </w:rPr>
              <w:t>Организация обучения населения по гражданской обороне</w:t>
            </w:r>
            <w:r w:rsidR="00A514EF">
              <w:rPr>
                <w:iCs/>
                <w:sz w:val="24"/>
                <w:szCs w:val="24"/>
              </w:rPr>
              <w:t>. Противодействие терроризму.</w:t>
            </w:r>
          </w:p>
        </w:tc>
        <w:tc>
          <w:tcPr>
            <w:tcW w:w="851" w:type="dxa"/>
            <w:tcBorders>
              <w:top w:val="single" w:sz="4" w:space="0" w:color="auto"/>
              <w:left w:val="single" w:sz="4" w:space="0" w:color="auto"/>
              <w:bottom w:val="single" w:sz="4" w:space="0" w:color="auto"/>
              <w:right w:val="single" w:sz="4" w:space="0" w:color="auto"/>
            </w:tcBorders>
          </w:tcPr>
          <w:p w:rsidR="005E42F3" w:rsidRPr="00990368" w:rsidRDefault="005E42F3" w:rsidP="0077485D">
            <w:pPr>
              <w:jc w:val="center"/>
              <w:rPr>
                <w:sz w:val="24"/>
                <w:szCs w:val="24"/>
              </w:rPr>
            </w:pPr>
            <w:r w:rsidRPr="00990368">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E42F3" w:rsidRPr="00990368" w:rsidRDefault="00A514EF" w:rsidP="002A766E">
            <w:pPr>
              <w:tabs>
                <w:tab w:val="right" w:leader="underscore" w:pos="9356"/>
              </w:tabs>
              <w:jc w:val="center"/>
              <w:rPr>
                <w:iCs/>
                <w:sz w:val="24"/>
                <w:szCs w:val="24"/>
              </w:rPr>
            </w:pPr>
            <w:r>
              <w:rPr>
                <w:iCs/>
                <w:sz w:val="24"/>
                <w:szCs w:val="24"/>
              </w:rPr>
              <w:t>6</w:t>
            </w:r>
          </w:p>
        </w:tc>
        <w:tc>
          <w:tcPr>
            <w:tcW w:w="899" w:type="dxa"/>
            <w:tcBorders>
              <w:top w:val="single" w:sz="4" w:space="0" w:color="auto"/>
              <w:left w:val="single" w:sz="4" w:space="0" w:color="auto"/>
              <w:bottom w:val="single" w:sz="4" w:space="0" w:color="auto"/>
              <w:right w:val="single" w:sz="4" w:space="0" w:color="auto"/>
            </w:tcBorders>
          </w:tcPr>
          <w:p w:rsidR="005E42F3" w:rsidRPr="00990368" w:rsidRDefault="00A514EF" w:rsidP="002A766E">
            <w:pPr>
              <w:tabs>
                <w:tab w:val="right" w:leader="underscore" w:pos="9356"/>
              </w:tabs>
              <w:jc w:val="center"/>
              <w:rPr>
                <w:iCs/>
                <w:sz w:val="24"/>
                <w:szCs w:val="24"/>
              </w:rPr>
            </w:pPr>
            <w:r>
              <w:rPr>
                <w:iCs/>
                <w:sz w:val="24"/>
                <w:szCs w:val="24"/>
              </w:rPr>
              <w:t>10</w:t>
            </w:r>
          </w:p>
        </w:tc>
        <w:tc>
          <w:tcPr>
            <w:tcW w:w="991" w:type="dxa"/>
            <w:tcBorders>
              <w:top w:val="single" w:sz="4" w:space="0" w:color="auto"/>
              <w:left w:val="single" w:sz="4" w:space="0" w:color="auto"/>
              <w:bottom w:val="single" w:sz="4" w:space="0" w:color="auto"/>
              <w:right w:val="single" w:sz="4" w:space="0" w:color="auto"/>
            </w:tcBorders>
          </w:tcPr>
          <w:p w:rsidR="005E42F3" w:rsidRPr="00990368" w:rsidRDefault="00CA12FC" w:rsidP="002A766E">
            <w:pPr>
              <w:tabs>
                <w:tab w:val="right" w:leader="underscore" w:pos="9356"/>
              </w:tabs>
              <w:jc w:val="center"/>
              <w:rPr>
                <w:iCs/>
                <w:sz w:val="24"/>
                <w:szCs w:val="24"/>
              </w:rPr>
            </w:pPr>
            <w:r>
              <w:rPr>
                <w:iCs/>
                <w:sz w:val="24"/>
                <w:szCs w:val="24"/>
              </w:rPr>
              <w:t>18</w:t>
            </w:r>
          </w:p>
        </w:tc>
      </w:tr>
      <w:tr w:rsidR="007550F5" w:rsidRPr="00990368" w:rsidTr="00BB0142">
        <w:tc>
          <w:tcPr>
            <w:tcW w:w="5778" w:type="dxa"/>
            <w:gridSpan w:val="2"/>
            <w:tcBorders>
              <w:top w:val="single" w:sz="4" w:space="0" w:color="auto"/>
              <w:left w:val="single" w:sz="4" w:space="0" w:color="auto"/>
              <w:bottom w:val="single" w:sz="4" w:space="0" w:color="auto"/>
              <w:right w:val="single" w:sz="4" w:space="0" w:color="auto"/>
            </w:tcBorders>
          </w:tcPr>
          <w:p w:rsidR="007550F5" w:rsidRPr="001174BF" w:rsidRDefault="007550F5" w:rsidP="002A766E">
            <w:pPr>
              <w:tabs>
                <w:tab w:val="right" w:leader="underscore" w:pos="9356"/>
              </w:tabs>
              <w:jc w:val="both"/>
              <w:rPr>
                <w:b/>
                <w:iCs/>
                <w:sz w:val="24"/>
                <w:szCs w:val="24"/>
              </w:rPr>
            </w:pPr>
            <w:r w:rsidRPr="001174BF">
              <w:rPr>
                <w:b/>
                <w:iCs/>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rsidR="007550F5" w:rsidRPr="001174BF" w:rsidRDefault="00A514EF" w:rsidP="0077485D">
            <w:pPr>
              <w:jc w:val="center"/>
              <w:rPr>
                <w:b/>
                <w:sz w:val="24"/>
                <w:szCs w:val="24"/>
              </w:rPr>
            </w:pPr>
            <w:r>
              <w:rPr>
                <w:b/>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7550F5" w:rsidRPr="001174BF" w:rsidRDefault="007550F5" w:rsidP="002A766E">
            <w:pPr>
              <w:tabs>
                <w:tab w:val="right" w:leader="underscore" w:pos="9356"/>
              </w:tabs>
              <w:jc w:val="center"/>
              <w:rPr>
                <w:b/>
                <w:iCs/>
                <w:sz w:val="24"/>
                <w:szCs w:val="24"/>
              </w:rPr>
            </w:pPr>
            <w:r w:rsidRPr="001174BF">
              <w:rPr>
                <w:b/>
                <w:iCs/>
                <w:sz w:val="24"/>
                <w:szCs w:val="24"/>
              </w:rPr>
              <w:t>24</w:t>
            </w:r>
          </w:p>
        </w:tc>
        <w:tc>
          <w:tcPr>
            <w:tcW w:w="899" w:type="dxa"/>
            <w:tcBorders>
              <w:top w:val="single" w:sz="4" w:space="0" w:color="auto"/>
              <w:left w:val="single" w:sz="4" w:space="0" w:color="auto"/>
              <w:bottom w:val="single" w:sz="4" w:space="0" w:color="auto"/>
              <w:right w:val="single" w:sz="4" w:space="0" w:color="auto"/>
            </w:tcBorders>
          </w:tcPr>
          <w:p w:rsidR="007550F5" w:rsidRPr="001174BF" w:rsidRDefault="00A514EF" w:rsidP="007550F5">
            <w:pPr>
              <w:tabs>
                <w:tab w:val="right" w:leader="underscore" w:pos="9356"/>
              </w:tabs>
              <w:jc w:val="center"/>
              <w:rPr>
                <w:b/>
                <w:iCs/>
                <w:sz w:val="24"/>
                <w:szCs w:val="24"/>
              </w:rPr>
            </w:pPr>
            <w:r>
              <w:rPr>
                <w:b/>
                <w:iCs/>
                <w:sz w:val="24"/>
                <w:szCs w:val="24"/>
              </w:rPr>
              <w:t>42</w:t>
            </w:r>
          </w:p>
        </w:tc>
        <w:tc>
          <w:tcPr>
            <w:tcW w:w="991" w:type="dxa"/>
            <w:tcBorders>
              <w:top w:val="single" w:sz="4" w:space="0" w:color="auto"/>
              <w:left w:val="single" w:sz="4" w:space="0" w:color="auto"/>
              <w:bottom w:val="single" w:sz="4" w:space="0" w:color="auto"/>
              <w:right w:val="single" w:sz="4" w:space="0" w:color="auto"/>
            </w:tcBorders>
          </w:tcPr>
          <w:p w:rsidR="007550F5" w:rsidRPr="001174BF" w:rsidRDefault="007550F5" w:rsidP="002A766E">
            <w:pPr>
              <w:tabs>
                <w:tab w:val="right" w:leader="underscore" w:pos="9356"/>
              </w:tabs>
              <w:jc w:val="center"/>
              <w:rPr>
                <w:b/>
                <w:iCs/>
                <w:sz w:val="24"/>
                <w:szCs w:val="24"/>
              </w:rPr>
            </w:pPr>
            <w:r w:rsidRPr="001174BF">
              <w:rPr>
                <w:b/>
                <w:iCs/>
                <w:sz w:val="24"/>
                <w:szCs w:val="24"/>
              </w:rPr>
              <w:t>72</w:t>
            </w:r>
          </w:p>
        </w:tc>
      </w:tr>
    </w:tbl>
    <w:p w:rsidR="007B28BE" w:rsidRPr="0032410A" w:rsidRDefault="007B28BE" w:rsidP="007B28BE">
      <w:pPr>
        <w:jc w:val="center"/>
        <w:rPr>
          <w:i/>
          <w:sz w:val="24"/>
          <w:szCs w:val="24"/>
        </w:rPr>
      </w:pPr>
      <w:r w:rsidRPr="0032410A">
        <w:rPr>
          <w:i/>
          <w:sz w:val="24"/>
          <w:szCs w:val="24"/>
        </w:rPr>
        <w:t>заочная форма обучения</w:t>
      </w: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133"/>
        <w:gridCol w:w="851"/>
        <w:gridCol w:w="850"/>
        <w:gridCol w:w="899"/>
        <w:gridCol w:w="991"/>
      </w:tblGrid>
      <w:tr w:rsidR="007B28BE" w:rsidRPr="00990368" w:rsidTr="00EE2BFB">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rsidR="007B28BE" w:rsidRPr="001174BF" w:rsidRDefault="007B28BE" w:rsidP="00EE2BFB">
            <w:pPr>
              <w:jc w:val="both"/>
              <w:rPr>
                <w:b/>
                <w:sz w:val="24"/>
                <w:szCs w:val="24"/>
              </w:rPr>
            </w:pPr>
            <w:r w:rsidRPr="001174BF">
              <w:rPr>
                <w:b/>
                <w:sz w:val="24"/>
                <w:szCs w:val="24"/>
              </w:rPr>
              <w:t>№ п/п</w:t>
            </w:r>
          </w:p>
        </w:tc>
        <w:tc>
          <w:tcPr>
            <w:tcW w:w="5133" w:type="dxa"/>
            <w:vMerge w:val="restart"/>
            <w:tcBorders>
              <w:top w:val="single" w:sz="4" w:space="0" w:color="auto"/>
              <w:left w:val="single" w:sz="4" w:space="0" w:color="auto"/>
              <w:bottom w:val="single" w:sz="4" w:space="0" w:color="auto"/>
              <w:right w:val="single" w:sz="4" w:space="0" w:color="auto"/>
            </w:tcBorders>
            <w:hideMark/>
          </w:tcPr>
          <w:p w:rsidR="007B28BE" w:rsidRPr="001174BF" w:rsidRDefault="007B28BE" w:rsidP="00EE2BFB">
            <w:pPr>
              <w:jc w:val="center"/>
              <w:rPr>
                <w:b/>
                <w:sz w:val="24"/>
                <w:szCs w:val="24"/>
              </w:rPr>
            </w:pPr>
            <w:r w:rsidRPr="001174BF">
              <w:rPr>
                <w:b/>
                <w:sz w:val="24"/>
                <w:szCs w:val="24"/>
              </w:rPr>
              <w:t>Наименование разделов дисциплины</w:t>
            </w:r>
          </w:p>
        </w:tc>
        <w:tc>
          <w:tcPr>
            <w:tcW w:w="2600" w:type="dxa"/>
            <w:gridSpan w:val="3"/>
            <w:tcBorders>
              <w:top w:val="single" w:sz="4" w:space="0" w:color="auto"/>
              <w:left w:val="single" w:sz="4" w:space="0" w:color="auto"/>
              <w:bottom w:val="single" w:sz="4" w:space="0" w:color="auto"/>
              <w:right w:val="single" w:sz="4" w:space="0" w:color="auto"/>
            </w:tcBorders>
            <w:hideMark/>
          </w:tcPr>
          <w:p w:rsidR="007B28BE" w:rsidRPr="001174BF" w:rsidRDefault="007B28BE" w:rsidP="00EE2BFB">
            <w:pPr>
              <w:jc w:val="center"/>
              <w:rPr>
                <w:b/>
                <w:sz w:val="24"/>
                <w:szCs w:val="24"/>
              </w:rPr>
            </w:pPr>
            <w:r w:rsidRPr="001174BF">
              <w:rPr>
                <w:b/>
                <w:sz w:val="24"/>
                <w:szCs w:val="24"/>
              </w:rPr>
              <w:t>Виды учебной работы</w:t>
            </w:r>
          </w:p>
        </w:tc>
        <w:tc>
          <w:tcPr>
            <w:tcW w:w="991" w:type="dxa"/>
            <w:vMerge w:val="restart"/>
            <w:tcBorders>
              <w:top w:val="single" w:sz="4" w:space="0" w:color="auto"/>
              <w:left w:val="single" w:sz="4" w:space="0" w:color="auto"/>
              <w:right w:val="single" w:sz="4" w:space="0" w:color="auto"/>
            </w:tcBorders>
            <w:hideMark/>
          </w:tcPr>
          <w:p w:rsidR="007B28BE" w:rsidRPr="001174BF" w:rsidRDefault="007B28BE" w:rsidP="00EE2BFB">
            <w:pPr>
              <w:jc w:val="center"/>
              <w:rPr>
                <w:b/>
                <w:sz w:val="24"/>
                <w:szCs w:val="24"/>
              </w:rPr>
            </w:pPr>
            <w:r w:rsidRPr="001174BF">
              <w:rPr>
                <w:b/>
                <w:sz w:val="24"/>
                <w:szCs w:val="24"/>
              </w:rPr>
              <w:t>Всего</w:t>
            </w:r>
          </w:p>
          <w:p w:rsidR="007B28BE" w:rsidRPr="00990368" w:rsidRDefault="007B28BE" w:rsidP="00EE2BFB">
            <w:pPr>
              <w:jc w:val="center"/>
              <w:rPr>
                <w:sz w:val="24"/>
                <w:szCs w:val="24"/>
              </w:rPr>
            </w:pPr>
            <w:r w:rsidRPr="001174BF">
              <w:rPr>
                <w:b/>
                <w:sz w:val="24"/>
                <w:szCs w:val="24"/>
              </w:rPr>
              <w:t>часов</w:t>
            </w:r>
          </w:p>
        </w:tc>
      </w:tr>
      <w:tr w:rsidR="007B28BE" w:rsidRPr="00990368" w:rsidTr="00EE2BFB">
        <w:trPr>
          <w:trHeight w:val="35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7B28BE" w:rsidRPr="001174BF" w:rsidRDefault="007B28BE" w:rsidP="00EE2BFB">
            <w:pPr>
              <w:rPr>
                <w:b/>
                <w:sz w:val="24"/>
                <w:szCs w:val="24"/>
              </w:rPr>
            </w:pPr>
          </w:p>
        </w:tc>
        <w:tc>
          <w:tcPr>
            <w:tcW w:w="5133" w:type="dxa"/>
            <w:vMerge/>
            <w:tcBorders>
              <w:top w:val="single" w:sz="4" w:space="0" w:color="auto"/>
              <w:left w:val="single" w:sz="4" w:space="0" w:color="auto"/>
              <w:bottom w:val="single" w:sz="4" w:space="0" w:color="auto"/>
              <w:right w:val="single" w:sz="4" w:space="0" w:color="auto"/>
            </w:tcBorders>
            <w:vAlign w:val="center"/>
            <w:hideMark/>
          </w:tcPr>
          <w:p w:rsidR="007B28BE" w:rsidRPr="001174BF" w:rsidRDefault="007B28BE" w:rsidP="00EE2BFB">
            <w:pPr>
              <w:rPr>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7B28BE" w:rsidRPr="001174BF" w:rsidRDefault="007B28BE" w:rsidP="00EE2BFB">
            <w:pPr>
              <w:jc w:val="center"/>
              <w:rPr>
                <w:b/>
                <w:sz w:val="24"/>
                <w:szCs w:val="24"/>
              </w:rPr>
            </w:pPr>
            <w:r w:rsidRPr="001174BF">
              <w:rPr>
                <w:b/>
                <w:sz w:val="24"/>
                <w:szCs w:val="24"/>
              </w:rPr>
              <w:t>Л</w:t>
            </w:r>
          </w:p>
        </w:tc>
        <w:tc>
          <w:tcPr>
            <w:tcW w:w="850" w:type="dxa"/>
            <w:tcBorders>
              <w:top w:val="single" w:sz="4" w:space="0" w:color="auto"/>
              <w:left w:val="single" w:sz="4" w:space="0" w:color="auto"/>
              <w:bottom w:val="single" w:sz="4" w:space="0" w:color="auto"/>
              <w:right w:val="single" w:sz="4" w:space="0" w:color="auto"/>
            </w:tcBorders>
            <w:hideMark/>
          </w:tcPr>
          <w:p w:rsidR="007B28BE" w:rsidRPr="001174BF" w:rsidRDefault="007B28BE" w:rsidP="00EE2BFB">
            <w:pPr>
              <w:ind w:right="-108"/>
              <w:jc w:val="center"/>
              <w:rPr>
                <w:b/>
                <w:sz w:val="24"/>
                <w:szCs w:val="24"/>
              </w:rPr>
            </w:pPr>
            <w:r w:rsidRPr="001174BF">
              <w:rPr>
                <w:b/>
                <w:sz w:val="24"/>
                <w:szCs w:val="24"/>
              </w:rPr>
              <w:t>ПЗ</w:t>
            </w:r>
          </w:p>
        </w:tc>
        <w:tc>
          <w:tcPr>
            <w:tcW w:w="899" w:type="dxa"/>
            <w:tcBorders>
              <w:top w:val="single" w:sz="4" w:space="0" w:color="auto"/>
              <w:left w:val="single" w:sz="4" w:space="0" w:color="auto"/>
              <w:bottom w:val="single" w:sz="4" w:space="0" w:color="auto"/>
              <w:right w:val="single" w:sz="4" w:space="0" w:color="auto"/>
            </w:tcBorders>
            <w:hideMark/>
          </w:tcPr>
          <w:p w:rsidR="007B28BE" w:rsidRPr="001174BF" w:rsidRDefault="007B28BE" w:rsidP="00EE2BFB">
            <w:pPr>
              <w:jc w:val="center"/>
              <w:rPr>
                <w:b/>
                <w:sz w:val="24"/>
                <w:szCs w:val="24"/>
              </w:rPr>
            </w:pPr>
            <w:r w:rsidRPr="001174BF">
              <w:rPr>
                <w:b/>
                <w:sz w:val="24"/>
                <w:szCs w:val="24"/>
              </w:rPr>
              <w:t>СРС</w:t>
            </w:r>
          </w:p>
        </w:tc>
        <w:tc>
          <w:tcPr>
            <w:tcW w:w="991" w:type="dxa"/>
            <w:vMerge/>
            <w:tcBorders>
              <w:left w:val="single" w:sz="4" w:space="0" w:color="auto"/>
              <w:bottom w:val="single" w:sz="4" w:space="0" w:color="auto"/>
              <w:right w:val="single" w:sz="4" w:space="0" w:color="auto"/>
            </w:tcBorders>
            <w:vAlign w:val="center"/>
            <w:hideMark/>
          </w:tcPr>
          <w:p w:rsidR="007B28BE" w:rsidRPr="00990368" w:rsidRDefault="007B28BE" w:rsidP="00EE2BFB">
            <w:pPr>
              <w:rPr>
                <w:sz w:val="24"/>
                <w:szCs w:val="24"/>
              </w:rPr>
            </w:pPr>
          </w:p>
        </w:tc>
      </w:tr>
      <w:tr w:rsidR="007B28BE" w:rsidRPr="00990368" w:rsidTr="00EE2BFB">
        <w:tc>
          <w:tcPr>
            <w:tcW w:w="645" w:type="dxa"/>
            <w:tcBorders>
              <w:top w:val="single" w:sz="4" w:space="0" w:color="auto"/>
              <w:left w:val="single" w:sz="4" w:space="0" w:color="auto"/>
              <w:bottom w:val="single" w:sz="4" w:space="0" w:color="auto"/>
              <w:right w:val="single" w:sz="4" w:space="0" w:color="auto"/>
            </w:tcBorders>
            <w:hideMark/>
          </w:tcPr>
          <w:p w:rsidR="007B28BE" w:rsidRPr="00990368" w:rsidRDefault="007B28BE" w:rsidP="00EE2BFB">
            <w:pPr>
              <w:jc w:val="both"/>
              <w:rPr>
                <w:sz w:val="24"/>
                <w:szCs w:val="24"/>
              </w:rPr>
            </w:pPr>
            <w:r w:rsidRPr="00990368">
              <w:rPr>
                <w:sz w:val="24"/>
                <w:szCs w:val="24"/>
              </w:rPr>
              <w:t>1.</w:t>
            </w:r>
          </w:p>
        </w:tc>
        <w:tc>
          <w:tcPr>
            <w:tcW w:w="5133" w:type="dxa"/>
            <w:tcBorders>
              <w:top w:val="single" w:sz="4" w:space="0" w:color="auto"/>
              <w:left w:val="single" w:sz="4" w:space="0" w:color="auto"/>
              <w:bottom w:val="single" w:sz="4" w:space="0" w:color="auto"/>
              <w:right w:val="single" w:sz="4" w:space="0" w:color="auto"/>
            </w:tcBorders>
          </w:tcPr>
          <w:p w:rsidR="007B28BE" w:rsidRPr="00990368" w:rsidRDefault="007B28BE" w:rsidP="00EE2BFB">
            <w:pPr>
              <w:tabs>
                <w:tab w:val="right" w:leader="underscore" w:pos="9356"/>
              </w:tabs>
              <w:jc w:val="both"/>
              <w:rPr>
                <w:iCs/>
                <w:sz w:val="24"/>
                <w:szCs w:val="24"/>
              </w:rPr>
            </w:pPr>
            <w:r w:rsidRPr="00990368">
              <w:rPr>
                <w:iCs/>
                <w:sz w:val="24"/>
                <w:szCs w:val="24"/>
              </w:rPr>
              <w:t xml:space="preserve">Единая Государственная система предупреждения и ликвидации ЧС. </w:t>
            </w:r>
          </w:p>
        </w:tc>
        <w:tc>
          <w:tcPr>
            <w:tcW w:w="851" w:type="dxa"/>
            <w:tcBorders>
              <w:top w:val="single" w:sz="4" w:space="0" w:color="auto"/>
              <w:left w:val="single" w:sz="4" w:space="0" w:color="auto"/>
              <w:bottom w:val="single" w:sz="4" w:space="0" w:color="auto"/>
              <w:right w:val="single" w:sz="4" w:space="0" w:color="auto"/>
            </w:tcBorders>
          </w:tcPr>
          <w:p w:rsidR="007B28BE" w:rsidRPr="00990368" w:rsidRDefault="007B28BE" w:rsidP="00EE2BFB">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B28BE" w:rsidRPr="00990368" w:rsidRDefault="007B28BE" w:rsidP="00EE2BFB">
            <w:pPr>
              <w:tabs>
                <w:tab w:val="right" w:leader="underscore" w:pos="9356"/>
              </w:tabs>
              <w:jc w:val="center"/>
              <w:rPr>
                <w:iCs/>
                <w:sz w:val="24"/>
                <w:szCs w:val="24"/>
              </w:rPr>
            </w:pPr>
            <w:r>
              <w:rPr>
                <w:iCs/>
                <w:sz w:val="24"/>
                <w:szCs w:val="24"/>
              </w:rPr>
              <w:t>-</w:t>
            </w:r>
          </w:p>
        </w:tc>
        <w:tc>
          <w:tcPr>
            <w:tcW w:w="899" w:type="dxa"/>
            <w:tcBorders>
              <w:top w:val="single" w:sz="4" w:space="0" w:color="auto"/>
              <w:left w:val="single" w:sz="4" w:space="0" w:color="auto"/>
              <w:bottom w:val="single" w:sz="4" w:space="0" w:color="auto"/>
              <w:right w:val="single" w:sz="4" w:space="0" w:color="auto"/>
            </w:tcBorders>
          </w:tcPr>
          <w:p w:rsidR="007B28BE" w:rsidRPr="00990368" w:rsidRDefault="007B28BE" w:rsidP="00EE2BFB">
            <w:pPr>
              <w:tabs>
                <w:tab w:val="right" w:leader="underscore" w:pos="9356"/>
              </w:tabs>
              <w:jc w:val="center"/>
              <w:rPr>
                <w:iCs/>
                <w:sz w:val="24"/>
                <w:szCs w:val="24"/>
              </w:rPr>
            </w:pPr>
            <w:r>
              <w:rPr>
                <w:iCs/>
                <w:sz w:val="24"/>
                <w:szCs w:val="24"/>
              </w:rPr>
              <w:t>9</w:t>
            </w:r>
          </w:p>
        </w:tc>
        <w:tc>
          <w:tcPr>
            <w:tcW w:w="991" w:type="dxa"/>
            <w:tcBorders>
              <w:top w:val="single" w:sz="4" w:space="0" w:color="auto"/>
              <w:left w:val="single" w:sz="4" w:space="0" w:color="auto"/>
              <w:bottom w:val="single" w:sz="4" w:space="0" w:color="auto"/>
              <w:right w:val="single" w:sz="4" w:space="0" w:color="auto"/>
            </w:tcBorders>
          </w:tcPr>
          <w:p w:rsidR="007B28BE" w:rsidRPr="00990368" w:rsidRDefault="007B28BE" w:rsidP="00EE2BFB">
            <w:pPr>
              <w:tabs>
                <w:tab w:val="right" w:leader="underscore" w:pos="9356"/>
              </w:tabs>
              <w:jc w:val="center"/>
              <w:rPr>
                <w:iCs/>
                <w:sz w:val="24"/>
                <w:szCs w:val="24"/>
              </w:rPr>
            </w:pPr>
            <w:r>
              <w:rPr>
                <w:iCs/>
                <w:sz w:val="24"/>
                <w:szCs w:val="24"/>
              </w:rPr>
              <w:t>9</w:t>
            </w:r>
          </w:p>
        </w:tc>
      </w:tr>
      <w:tr w:rsidR="007B28BE" w:rsidRPr="00990368" w:rsidTr="00EE2BFB">
        <w:tc>
          <w:tcPr>
            <w:tcW w:w="645" w:type="dxa"/>
            <w:tcBorders>
              <w:top w:val="single" w:sz="4" w:space="0" w:color="auto"/>
              <w:left w:val="single" w:sz="4" w:space="0" w:color="auto"/>
              <w:bottom w:val="single" w:sz="4" w:space="0" w:color="auto"/>
              <w:right w:val="single" w:sz="4" w:space="0" w:color="auto"/>
            </w:tcBorders>
            <w:hideMark/>
          </w:tcPr>
          <w:p w:rsidR="007B28BE" w:rsidRPr="00990368" w:rsidRDefault="007B28BE" w:rsidP="00EE2BFB">
            <w:pPr>
              <w:jc w:val="both"/>
              <w:rPr>
                <w:sz w:val="24"/>
                <w:szCs w:val="24"/>
              </w:rPr>
            </w:pPr>
            <w:r w:rsidRPr="00990368">
              <w:rPr>
                <w:sz w:val="24"/>
                <w:szCs w:val="24"/>
              </w:rPr>
              <w:t>2.</w:t>
            </w:r>
          </w:p>
        </w:tc>
        <w:tc>
          <w:tcPr>
            <w:tcW w:w="5133" w:type="dxa"/>
            <w:tcBorders>
              <w:top w:val="single" w:sz="4" w:space="0" w:color="auto"/>
              <w:left w:val="single" w:sz="4" w:space="0" w:color="auto"/>
              <w:bottom w:val="single" w:sz="4" w:space="0" w:color="auto"/>
              <w:right w:val="single" w:sz="4" w:space="0" w:color="auto"/>
            </w:tcBorders>
          </w:tcPr>
          <w:p w:rsidR="007B28BE" w:rsidRPr="00990368" w:rsidRDefault="007B28BE" w:rsidP="00EE2BFB">
            <w:pPr>
              <w:tabs>
                <w:tab w:val="right" w:leader="underscore" w:pos="9356"/>
              </w:tabs>
              <w:jc w:val="both"/>
              <w:rPr>
                <w:iCs/>
                <w:sz w:val="24"/>
                <w:szCs w:val="24"/>
              </w:rPr>
            </w:pPr>
            <w:r w:rsidRPr="00990368">
              <w:rPr>
                <w:iCs/>
                <w:sz w:val="24"/>
                <w:szCs w:val="24"/>
              </w:rPr>
              <w:t>ЧС мирного и военного времени</w:t>
            </w:r>
          </w:p>
        </w:tc>
        <w:tc>
          <w:tcPr>
            <w:tcW w:w="851" w:type="dxa"/>
            <w:tcBorders>
              <w:top w:val="single" w:sz="4" w:space="0" w:color="auto"/>
              <w:left w:val="single" w:sz="4" w:space="0" w:color="auto"/>
              <w:bottom w:val="single" w:sz="4" w:space="0" w:color="auto"/>
              <w:right w:val="single" w:sz="4" w:space="0" w:color="auto"/>
            </w:tcBorders>
          </w:tcPr>
          <w:p w:rsidR="007B28BE" w:rsidRPr="00990368" w:rsidRDefault="007B28BE" w:rsidP="00EE2BFB">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B28BE" w:rsidRPr="00990368" w:rsidRDefault="007B28BE" w:rsidP="00EE2BFB">
            <w:pPr>
              <w:tabs>
                <w:tab w:val="right" w:leader="underscore" w:pos="9356"/>
              </w:tabs>
              <w:jc w:val="center"/>
              <w:rPr>
                <w:iCs/>
                <w:sz w:val="24"/>
                <w:szCs w:val="24"/>
              </w:rPr>
            </w:pPr>
            <w:r>
              <w:rPr>
                <w:iCs/>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7B28BE" w:rsidRPr="00990368" w:rsidRDefault="007B28BE" w:rsidP="00EE2BFB">
            <w:pPr>
              <w:tabs>
                <w:tab w:val="right" w:leader="underscore" w:pos="9356"/>
              </w:tabs>
              <w:jc w:val="center"/>
              <w:rPr>
                <w:iCs/>
                <w:sz w:val="24"/>
                <w:szCs w:val="24"/>
              </w:rPr>
            </w:pPr>
            <w:r w:rsidRPr="00990368">
              <w:rPr>
                <w:iCs/>
                <w:sz w:val="24"/>
                <w:szCs w:val="24"/>
              </w:rPr>
              <w:t>8</w:t>
            </w:r>
          </w:p>
        </w:tc>
        <w:tc>
          <w:tcPr>
            <w:tcW w:w="991" w:type="dxa"/>
            <w:tcBorders>
              <w:top w:val="single" w:sz="4" w:space="0" w:color="auto"/>
              <w:left w:val="single" w:sz="4" w:space="0" w:color="auto"/>
              <w:bottom w:val="single" w:sz="4" w:space="0" w:color="auto"/>
              <w:right w:val="single" w:sz="4" w:space="0" w:color="auto"/>
            </w:tcBorders>
          </w:tcPr>
          <w:p w:rsidR="007B28BE" w:rsidRPr="00990368" w:rsidRDefault="007B28BE" w:rsidP="00EE2BFB">
            <w:pPr>
              <w:tabs>
                <w:tab w:val="right" w:leader="underscore" w:pos="9356"/>
              </w:tabs>
              <w:jc w:val="center"/>
              <w:rPr>
                <w:iCs/>
                <w:sz w:val="24"/>
                <w:szCs w:val="24"/>
              </w:rPr>
            </w:pPr>
            <w:r>
              <w:rPr>
                <w:iCs/>
                <w:sz w:val="24"/>
                <w:szCs w:val="24"/>
              </w:rPr>
              <w:t>9</w:t>
            </w:r>
          </w:p>
        </w:tc>
      </w:tr>
      <w:tr w:rsidR="007B28BE" w:rsidRPr="00990368" w:rsidTr="00EE2BFB">
        <w:tc>
          <w:tcPr>
            <w:tcW w:w="645" w:type="dxa"/>
            <w:tcBorders>
              <w:top w:val="single" w:sz="4" w:space="0" w:color="auto"/>
              <w:left w:val="single" w:sz="4" w:space="0" w:color="auto"/>
              <w:bottom w:val="single" w:sz="4" w:space="0" w:color="auto"/>
              <w:right w:val="single" w:sz="4" w:space="0" w:color="auto"/>
            </w:tcBorders>
            <w:hideMark/>
          </w:tcPr>
          <w:p w:rsidR="007B28BE" w:rsidRPr="00990368" w:rsidRDefault="007B28BE" w:rsidP="00EE2BFB">
            <w:pPr>
              <w:jc w:val="both"/>
              <w:rPr>
                <w:sz w:val="24"/>
                <w:szCs w:val="24"/>
              </w:rPr>
            </w:pPr>
            <w:r w:rsidRPr="00990368">
              <w:rPr>
                <w:sz w:val="24"/>
                <w:szCs w:val="24"/>
              </w:rPr>
              <w:t>3.</w:t>
            </w:r>
          </w:p>
        </w:tc>
        <w:tc>
          <w:tcPr>
            <w:tcW w:w="5133" w:type="dxa"/>
            <w:tcBorders>
              <w:top w:val="single" w:sz="4" w:space="0" w:color="auto"/>
              <w:left w:val="single" w:sz="4" w:space="0" w:color="auto"/>
              <w:bottom w:val="single" w:sz="4" w:space="0" w:color="auto"/>
              <w:right w:val="single" w:sz="4" w:space="0" w:color="auto"/>
            </w:tcBorders>
          </w:tcPr>
          <w:p w:rsidR="007B28BE" w:rsidRPr="00990368" w:rsidRDefault="007B28BE" w:rsidP="00EE2BFB">
            <w:pPr>
              <w:tabs>
                <w:tab w:val="right" w:leader="underscore" w:pos="9356"/>
              </w:tabs>
              <w:jc w:val="both"/>
              <w:rPr>
                <w:iCs/>
                <w:sz w:val="24"/>
                <w:szCs w:val="24"/>
              </w:rPr>
            </w:pPr>
            <w:r w:rsidRPr="00990368">
              <w:rPr>
                <w:iCs/>
                <w:sz w:val="24"/>
                <w:szCs w:val="24"/>
              </w:rPr>
              <w:t>Защита населения в чрезвычайных ситуациях</w:t>
            </w:r>
          </w:p>
        </w:tc>
        <w:tc>
          <w:tcPr>
            <w:tcW w:w="851" w:type="dxa"/>
            <w:tcBorders>
              <w:top w:val="single" w:sz="4" w:space="0" w:color="auto"/>
              <w:left w:val="single" w:sz="4" w:space="0" w:color="auto"/>
              <w:bottom w:val="single" w:sz="4" w:space="0" w:color="auto"/>
              <w:right w:val="single" w:sz="4" w:space="0" w:color="auto"/>
            </w:tcBorders>
          </w:tcPr>
          <w:p w:rsidR="007B28BE" w:rsidRPr="00990368" w:rsidRDefault="007B28BE" w:rsidP="00EE2BFB">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B28BE" w:rsidRPr="00990368" w:rsidRDefault="007B28BE" w:rsidP="00EE2BFB">
            <w:pPr>
              <w:tabs>
                <w:tab w:val="right" w:leader="underscore" w:pos="9356"/>
              </w:tabs>
              <w:jc w:val="center"/>
              <w:rPr>
                <w:iCs/>
                <w:sz w:val="24"/>
                <w:szCs w:val="24"/>
              </w:rPr>
            </w:pPr>
            <w:r>
              <w:rPr>
                <w:iCs/>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7B28BE" w:rsidRPr="00990368" w:rsidRDefault="007B28BE" w:rsidP="00EE2BFB">
            <w:pPr>
              <w:tabs>
                <w:tab w:val="right" w:leader="underscore" w:pos="9356"/>
              </w:tabs>
              <w:jc w:val="center"/>
              <w:rPr>
                <w:iCs/>
                <w:sz w:val="24"/>
                <w:szCs w:val="24"/>
              </w:rPr>
            </w:pPr>
            <w:r>
              <w:rPr>
                <w:iCs/>
                <w:sz w:val="24"/>
                <w:szCs w:val="24"/>
              </w:rPr>
              <w:t>8</w:t>
            </w:r>
          </w:p>
        </w:tc>
        <w:tc>
          <w:tcPr>
            <w:tcW w:w="991" w:type="dxa"/>
            <w:tcBorders>
              <w:top w:val="single" w:sz="4" w:space="0" w:color="auto"/>
              <w:left w:val="single" w:sz="4" w:space="0" w:color="auto"/>
              <w:bottom w:val="single" w:sz="4" w:space="0" w:color="auto"/>
              <w:right w:val="single" w:sz="4" w:space="0" w:color="auto"/>
            </w:tcBorders>
          </w:tcPr>
          <w:p w:rsidR="007B28BE" w:rsidRPr="00990368" w:rsidRDefault="007B28BE" w:rsidP="00EE2BFB">
            <w:pPr>
              <w:tabs>
                <w:tab w:val="right" w:leader="underscore" w:pos="9356"/>
              </w:tabs>
              <w:jc w:val="center"/>
              <w:rPr>
                <w:iCs/>
                <w:sz w:val="24"/>
                <w:szCs w:val="24"/>
              </w:rPr>
            </w:pPr>
            <w:r>
              <w:rPr>
                <w:iCs/>
                <w:sz w:val="24"/>
                <w:szCs w:val="24"/>
              </w:rPr>
              <w:t>9</w:t>
            </w:r>
          </w:p>
        </w:tc>
      </w:tr>
      <w:tr w:rsidR="007B28BE" w:rsidRPr="00990368" w:rsidTr="00EE2BFB">
        <w:tc>
          <w:tcPr>
            <w:tcW w:w="645" w:type="dxa"/>
            <w:tcBorders>
              <w:top w:val="single" w:sz="4" w:space="0" w:color="auto"/>
              <w:left w:val="single" w:sz="4" w:space="0" w:color="auto"/>
              <w:bottom w:val="single" w:sz="4" w:space="0" w:color="auto"/>
              <w:right w:val="single" w:sz="4" w:space="0" w:color="auto"/>
            </w:tcBorders>
            <w:hideMark/>
          </w:tcPr>
          <w:p w:rsidR="007B28BE" w:rsidRPr="00990368" w:rsidRDefault="007B28BE" w:rsidP="00EE2BFB">
            <w:pPr>
              <w:jc w:val="both"/>
              <w:rPr>
                <w:sz w:val="24"/>
                <w:szCs w:val="24"/>
              </w:rPr>
            </w:pPr>
            <w:r w:rsidRPr="00990368">
              <w:rPr>
                <w:sz w:val="24"/>
                <w:szCs w:val="24"/>
              </w:rPr>
              <w:t>4.</w:t>
            </w:r>
          </w:p>
        </w:tc>
        <w:tc>
          <w:tcPr>
            <w:tcW w:w="5133" w:type="dxa"/>
            <w:tcBorders>
              <w:top w:val="single" w:sz="4" w:space="0" w:color="auto"/>
              <w:left w:val="single" w:sz="4" w:space="0" w:color="auto"/>
              <w:bottom w:val="single" w:sz="4" w:space="0" w:color="auto"/>
              <w:right w:val="single" w:sz="4" w:space="0" w:color="auto"/>
            </w:tcBorders>
          </w:tcPr>
          <w:p w:rsidR="007B28BE" w:rsidRPr="00990368" w:rsidRDefault="007B28BE" w:rsidP="00EE2BFB">
            <w:pPr>
              <w:tabs>
                <w:tab w:val="right" w:leader="underscore" w:pos="9356"/>
              </w:tabs>
              <w:jc w:val="both"/>
              <w:rPr>
                <w:iCs/>
                <w:sz w:val="24"/>
                <w:szCs w:val="24"/>
              </w:rPr>
            </w:pPr>
            <w:r w:rsidRPr="00990368">
              <w:rPr>
                <w:iCs/>
                <w:sz w:val="24"/>
                <w:szCs w:val="24"/>
              </w:rPr>
              <w:t>Устойчивость функционирования объектов</w:t>
            </w:r>
          </w:p>
        </w:tc>
        <w:tc>
          <w:tcPr>
            <w:tcW w:w="851" w:type="dxa"/>
            <w:tcBorders>
              <w:top w:val="single" w:sz="4" w:space="0" w:color="auto"/>
              <w:left w:val="single" w:sz="4" w:space="0" w:color="auto"/>
              <w:bottom w:val="single" w:sz="4" w:space="0" w:color="auto"/>
              <w:right w:val="single" w:sz="4" w:space="0" w:color="auto"/>
            </w:tcBorders>
          </w:tcPr>
          <w:p w:rsidR="007B28BE" w:rsidRPr="00990368" w:rsidRDefault="007B28BE" w:rsidP="00EE2BFB">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B28BE" w:rsidRPr="00990368" w:rsidRDefault="007B28BE" w:rsidP="00EE2BFB">
            <w:pPr>
              <w:tabs>
                <w:tab w:val="right" w:leader="underscore" w:pos="9356"/>
              </w:tabs>
              <w:jc w:val="center"/>
              <w:rPr>
                <w:iCs/>
                <w:sz w:val="24"/>
                <w:szCs w:val="24"/>
              </w:rPr>
            </w:pPr>
            <w:r>
              <w:rPr>
                <w:iCs/>
                <w:sz w:val="24"/>
                <w:szCs w:val="24"/>
              </w:rPr>
              <w:t>-</w:t>
            </w:r>
          </w:p>
        </w:tc>
        <w:tc>
          <w:tcPr>
            <w:tcW w:w="899" w:type="dxa"/>
            <w:tcBorders>
              <w:top w:val="single" w:sz="4" w:space="0" w:color="auto"/>
              <w:left w:val="single" w:sz="4" w:space="0" w:color="auto"/>
              <w:bottom w:val="single" w:sz="4" w:space="0" w:color="auto"/>
              <w:right w:val="single" w:sz="4" w:space="0" w:color="auto"/>
            </w:tcBorders>
          </w:tcPr>
          <w:p w:rsidR="007B28BE" w:rsidRPr="00990368" w:rsidRDefault="007B28BE" w:rsidP="00EE2BFB">
            <w:pPr>
              <w:tabs>
                <w:tab w:val="right" w:leader="underscore" w:pos="9356"/>
              </w:tabs>
              <w:jc w:val="center"/>
              <w:rPr>
                <w:iCs/>
                <w:sz w:val="24"/>
                <w:szCs w:val="24"/>
              </w:rPr>
            </w:pPr>
            <w:r>
              <w:rPr>
                <w:iCs/>
                <w:sz w:val="24"/>
                <w:szCs w:val="24"/>
              </w:rPr>
              <w:t>9</w:t>
            </w:r>
          </w:p>
        </w:tc>
        <w:tc>
          <w:tcPr>
            <w:tcW w:w="991" w:type="dxa"/>
            <w:tcBorders>
              <w:top w:val="single" w:sz="4" w:space="0" w:color="auto"/>
              <w:left w:val="single" w:sz="4" w:space="0" w:color="auto"/>
              <w:bottom w:val="single" w:sz="4" w:space="0" w:color="auto"/>
              <w:right w:val="single" w:sz="4" w:space="0" w:color="auto"/>
            </w:tcBorders>
          </w:tcPr>
          <w:p w:rsidR="007B28BE" w:rsidRPr="00990368" w:rsidRDefault="007B28BE" w:rsidP="00EE2BFB">
            <w:pPr>
              <w:tabs>
                <w:tab w:val="right" w:leader="underscore" w:pos="9356"/>
              </w:tabs>
              <w:jc w:val="center"/>
              <w:rPr>
                <w:iCs/>
                <w:sz w:val="24"/>
                <w:szCs w:val="24"/>
              </w:rPr>
            </w:pPr>
            <w:r>
              <w:rPr>
                <w:iCs/>
                <w:sz w:val="24"/>
                <w:szCs w:val="24"/>
              </w:rPr>
              <w:t>9</w:t>
            </w:r>
          </w:p>
        </w:tc>
      </w:tr>
      <w:tr w:rsidR="007B28BE" w:rsidRPr="00990368" w:rsidTr="00EE2BFB">
        <w:tc>
          <w:tcPr>
            <w:tcW w:w="645" w:type="dxa"/>
            <w:tcBorders>
              <w:top w:val="single" w:sz="4" w:space="0" w:color="auto"/>
              <w:left w:val="single" w:sz="4" w:space="0" w:color="auto"/>
              <w:bottom w:val="single" w:sz="4" w:space="0" w:color="auto"/>
              <w:right w:val="single" w:sz="4" w:space="0" w:color="auto"/>
            </w:tcBorders>
            <w:hideMark/>
          </w:tcPr>
          <w:p w:rsidR="007B28BE" w:rsidRPr="00990368" w:rsidRDefault="007B28BE" w:rsidP="00EE2BFB">
            <w:pPr>
              <w:jc w:val="both"/>
              <w:rPr>
                <w:sz w:val="24"/>
                <w:szCs w:val="24"/>
              </w:rPr>
            </w:pPr>
            <w:r w:rsidRPr="00990368">
              <w:rPr>
                <w:sz w:val="24"/>
                <w:szCs w:val="24"/>
              </w:rPr>
              <w:t>5.</w:t>
            </w:r>
          </w:p>
        </w:tc>
        <w:tc>
          <w:tcPr>
            <w:tcW w:w="5133" w:type="dxa"/>
            <w:tcBorders>
              <w:top w:val="single" w:sz="4" w:space="0" w:color="auto"/>
              <w:left w:val="single" w:sz="4" w:space="0" w:color="auto"/>
              <w:bottom w:val="single" w:sz="4" w:space="0" w:color="auto"/>
              <w:right w:val="single" w:sz="4" w:space="0" w:color="auto"/>
            </w:tcBorders>
          </w:tcPr>
          <w:p w:rsidR="007B28BE" w:rsidRPr="00990368" w:rsidRDefault="007B28BE" w:rsidP="00EE2BFB">
            <w:pPr>
              <w:tabs>
                <w:tab w:val="right" w:leader="underscore" w:pos="9356"/>
              </w:tabs>
              <w:jc w:val="both"/>
              <w:rPr>
                <w:iCs/>
                <w:sz w:val="24"/>
                <w:szCs w:val="24"/>
              </w:rPr>
            </w:pPr>
            <w:r w:rsidRPr="00990368">
              <w:rPr>
                <w:iCs/>
                <w:sz w:val="24"/>
                <w:szCs w:val="24"/>
              </w:rPr>
              <w:t>Управление безопасностью жизнедеятельности</w:t>
            </w:r>
          </w:p>
        </w:tc>
        <w:tc>
          <w:tcPr>
            <w:tcW w:w="851" w:type="dxa"/>
            <w:tcBorders>
              <w:top w:val="single" w:sz="4" w:space="0" w:color="auto"/>
              <w:left w:val="single" w:sz="4" w:space="0" w:color="auto"/>
              <w:bottom w:val="single" w:sz="4" w:space="0" w:color="auto"/>
              <w:right w:val="single" w:sz="4" w:space="0" w:color="auto"/>
            </w:tcBorders>
          </w:tcPr>
          <w:p w:rsidR="007B28BE" w:rsidRPr="00990368" w:rsidRDefault="007B28BE" w:rsidP="00EE2BFB">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B28BE" w:rsidRPr="00990368" w:rsidRDefault="007B28BE" w:rsidP="00EE2BFB">
            <w:pPr>
              <w:tabs>
                <w:tab w:val="right" w:leader="underscore" w:pos="9356"/>
              </w:tabs>
              <w:jc w:val="center"/>
              <w:rPr>
                <w:iCs/>
                <w:sz w:val="24"/>
                <w:szCs w:val="24"/>
              </w:rPr>
            </w:pPr>
            <w:r>
              <w:rPr>
                <w:iCs/>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7B28BE" w:rsidRPr="00990368" w:rsidRDefault="007B28BE" w:rsidP="00EE2BFB">
            <w:pPr>
              <w:tabs>
                <w:tab w:val="right" w:leader="underscore" w:pos="9356"/>
              </w:tabs>
              <w:jc w:val="center"/>
              <w:rPr>
                <w:iCs/>
                <w:sz w:val="24"/>
                <w:szCs w:val="24"/>
              </w:rPr>
            </w:pPr>
            <w:r>
              <w:rPr>
                <w:iCs/>
                <w:sz w:val="24"/>
                <w:szCs w:val="24"/>
              </w:rPr>
              <w:t>8</w:t>
            </w:r>
          </w:p>
        </w:tc>
        <w:tc>
          <w:tcPr>
            <w:tcW w:w="991" w:type="dxa"/>
            <w:tcBorders>
              <w:top w:val="single" w:sz="4" w:space="0" w:color="auto"/>
              <w:left w:val="single" w:sz="4" w:space="0" w:color="auto"/>
              <w:bottom w:val="single" w:sz="4" w:space="0" w:color="auto"/>
              <w:right w:val="single" w:sz="4" w:space="0" w:color="auto"/>
            </w:tcBorders>
          </w:tcPr>
          <w:p w:rsidR="007B28BE" w:rsidRPr="00990368" w:rsidRDefault="007B28BE" w:rsidP="00EE2BFB">
            <w:pPr>
              <w:tabs>
                <w:tab w:val="right" w:leader="underscore" w:pos="9356"/>
              </w:tabs>
              <w:jc w:val="center"/>
              <w:rPr>
                <w:iCs/>
                <w:sz w:val="24"/>
                <w:szCs w:val="24"/>
              </w:rPr>
            </w:pPr>
            <w:r>
              <w:rPr>
                <w:iCs/>
                <w:sz w:val="24"/>
                <w:szCs w:val="24"/>
              </w:rPr>
              <w:t>9</w:t>
            </w:r>
          </w:p>
        </w:tc>
      </w:tr>
      <w:tr w:rsidR="007B28BE" w:rsidRPr="00990368" w:rsidTr="00EE2BFB">
        <w:tc>
          <w:tcPr>
            <w:tcW w:w="645" w:type="dxa"/>
            <w:tcBorders>
              <w:top w:val="single" w:sz="4" w:space="0" w:color="auto"/>
              <w:left w:val="single" w:sz="4" w:space="0" w:color="auto"/>
              <w:bottom w:val="single" w:sz="4" w:space="0" w:color="auto"/>
              <w:right w:val="single" w:sz="4" w:space="0" w:color="auto"/>
            </w:tcBorders>
            <w:hideMark/>
          </w:tcPr>
          <w:p w:rsidR="007B28BE" w:rsidRPr="00990368" w:rsidRDefault="007B28BE" w:rsidP="00EE2BFB">
            <w:pPr>
              <w:jc w:val="both"/>
              <w:rPr>
                <w:sz w:val="24"/>
                <w:szCs w:val="24"/>
              </w:rPr>
            </w:pPr>
            <w:r w:rsidRPr="00990368">
              <w:rPr>
                <w:sz w:val="24"/>
                <w:szCs w:val="24"/>
              </w:rPr>
              <w:t>6.</w:t>
            </w:r>
          </w:p>
        </w:tc>
        <w:tc>
          <w:tcPr>
            <w:tcW w:w="5133" w:type="dxa"/>
            <w:tcBorders>
              <w:top w:val="single" w:sz="4" w:space="0" w:color="auto"/>
              <w:left w:val="single" w:sz="4" w:space="0" w:color="auto"/>
              <w:bottom w:val="single" w:sz="4" w:space="0" w:color="auto"/>
              <w:right w:val="single" w:sz="4" w:space="0" w:color="auto"/>
            </w:tcBorders>
          </w:tcPr>
          <w:p w:rsidR="007B28BE" w:rsidRPr="00990368" w:rsidRDefault="007B28BE" w:rsidP="00EE2BFB">
            <w:pPr>
              <w:tabs>
                <w:tab w:val="right" w:leader="underscore" w:pos="9356"/>
              </w:tabs>
              <w:jc w:val="both"/>
              <w:rPr>
                <w:iCs/>
                <w:sz w:val="24"/>
                <w:szCs w:val="24"/>
              </w:rPr>
            </w:pPr>
            <w:r w:rsidRPr="00990368">
              <w:rPr>
                <w:iCs/>
                <w:sz w:val="24"/>
                <w:szCs w:val="24"/>
              </w:rPr>
              <w:t>Морально-психологическая подготовка личного состава формирования</w:t>
            </w:r>
          </w:p>
        </w:tc>
        <w:tc>
          <w:tcPr>
            <w:tcW w:w="851" w:type="dxa"/>
            <w:tcBorders>
              <w:top w:val="single" w:sz="4" w:space="0" w:color="auto"/>
              <w:left w:val="single" w:sz="4" w:space="0" w:color="auto"/>
              <w:bottom w:val="single" w:sz="4" w:space="0" w:color="auto"/>
              <w:right w:val="single" w:sz="4" w:space="0" w:color="auto"/>
            </w:tcBorders>
          </w:tcPr>
          <w:p w:rsidR="007B28BE" w:rsidRPr="00990368" w:rsidRDefault="007B28BE" w:rsidP="00EE2BFB">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B28BE" w:rsidRPr="00990368" w:rsidRDefault="007B28BE" w:rsidP="00EE2BFB">
            <w:pPr>
              <w:tabs>
                <w:tab w:val="right" w:leader="underscore" w:pos="9356"/>
              </w:tabs>
              <w:jc w:val="center"/>
              <w:rPr>
                <w:iCs/>
                <w:sz w:val="24"/>
                <w:szCs w:val="24"/>
              </w:rPr>
            </w:pPr>
            <w:r>
              <w:rPr>
                <w:iCs/>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7B28BE" w:rsidRPr="00990368" w:rsidRDefault="007B28BE" w:rsidP="00EE2BFB">
            <w:pPr>
              <w:tabs>
                <w:tab w:val="right" w:leader="underscore" w:pos="9356"/>
              </w:tabs>
              <w:jc w:val="center"/>
              <w:rPr>
                <w:iCs/>
                <w:sz w:val="24"/>
                <w:szCs w:val="24"/>
              </w:rPr>
            </w:pPr>
            <w:r>
              <w:rPr>
                <w:iCs/>
                <w:sz w:val="24"/>
                <w:szCs w:val="24"/>
              </w:rPr>
              <w:t>8</w:t>
            </w:r>
          </w:p>
        </w:tc>
        <w:tc>
          <w:tcPr>
            <w:tcW w:w="991" w:type="dxa"/>
            <w:tcBorders>
              <w:top w:val="single" w:sz="4" w:space="0" w:color="auto"/>
              <w:left w:val="single" w:sz="4" w:space="0" w:color="auto"/>
              <w:bottom w:val="single" w:sz="4" w:space="0" w:color="auto"/>
              <w:right w:val="single" w:sz="4" w:space="0" w:color="auto"/>
            </w:tcBorders>
          </w:tcPr>
          <w:p w:rsidR="007B28BE" w:rsidRPr="00990368" w:rsidRDefault="007B28BE" w:rsidP="00EE2BFB">
            <w:pPr>
              <w:tabs>
                <w:tab w:val="right" w:leader="underscore" w:pos="9356"/>
              </w:tabs>
              <w:jc w:val="center"/>
              <w:rPr>
                <w:iCs/>
                <w:sz w:val="24"/>
                <w:szCs w:val="24"/>
              </w:rPr>
            </w:pPr>
            <w:r>
              <w:rPr>
                <w:iCs/>
                <w:sz w:val="24"/>
                <w:szCs w:val="24"/>
              </w:rPr>
              <w:t>9</w:t>
            </w:r>
          </w:p>
        </w:tc>
      </w:tr>
      <w:tr w:rsidR="007B28BE" w:rsidRPr="00990368" w:rsidTr="00EE2BFB">
        <w:tc>
          <w:tcPr>
            <w:tcW w:w="645" w:type="dxa"/>
            <w:tcBorders>
              <w:top w:val="single" w:sz="4" w:space="0" w:color="auto"/>
              <w:left w:val="single" w:sz="4" w:space="0" w:color="auto"/>
              <w:bottom w:val="single" w:sz="4" w:space="0" w:color="auto"/>
              <w:right w:val="single" w:sz="4" w:space="0" w:color="auto"/>
            </w:tcBorders>
            <w:hideMark/>
          </w:tcPr>
          <w:p w:rsidR="007B28BE" w:rsidRPr="00990368" w:rsidRDefault="007B28BE" w:rsidP="00EE2BFB">
            <w:pPr>
              <w:jc w:val="both"/>
              <w:rPr>
                <w:sz w:val="24"/>
                <w:szCs w:val="24"/>
              </w:rPr>
            </w:pPr>
            <w:r w:rsidRPr="00990368">
              <w:rPr>
                <w:sz w:val="24"/>
                <w:szCs w:val="24"/>
              </w:rPr>
              <w:t>7.</w:t>
            </w:r>
          </w:p>
        </w:tc>
        <w:tc>
          <w:tcPr>
            <w:tcW w:w="5133" w:type="dxa"/>
            <w:tcBorders>
              <w:top w:val="single" w:sz="4" w:space="0" w:color="auto"/>
              <w:left w:val="single" w:sz="4" w:space="0" w:color="auto"/>
              <w:bottom w:val="single" w:sz="4" w:space="0" w:color="auto"/>
              <w:right w:val="single" w:sz="4" w:space="0" w:color="auto"/>
            </w:tcBorders>
          </w:tcPr>
          <w:p w:rsidR="007B28BE" w:rsidRPr="00990368" w:rsidRDefault="007B28BE" w:rsidP="00EE2BFB">
            <w:pPr>
              <w:tabs>
                <w:tab w:val="right" w:leader="underscore" w:pos="9356"/>
              </w:tabs>
              <w:jc w:val="both"/>
              <w:rPr>
                <w:iCs/>
                <w:sz w:val="24"/>
                <w:szCs w:val="24"/>
              </w:rPr>
            </w:pPr>
            <w:r w:rsidRPr="00990368">
              <w:rPr>
                <w:iCs/>
                <w:sz w:val="24"/>
                <w:szCs w:val="24"/>
              </w:rPr>
              <w:t>Организация и проведение спасательных и неотложных аварийно-спасательных работ</w:t>
            </w:r>
          </w:p>
        </w:tc>
        <w:tc>
          <w:tcPr>
            <w:tcW w:w="851" w:type="dxa"/>
            <w:tcBorders>
              <w:top w:val="single" w:sz="4" w:space="0" w:color="auto"/>
              <w:left w:val="single" w:sz="4" w:space="0" w:color="auto"/>
              <w:bottom w:val="single" w:sz="4" w:space="0" w:color="auto"/>
              <w:right w:val="single" w:sz="4" w:space="0" w:color="auto"/>
            </w:tcBorders>
          </w:tcPr>
          <w:p w:rsidR="007B28BE" w:rsidRPr="00990368" w:rsidRDefault="007B28BE" w:rsidP="00EE2BFB">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B28BE" w:rsidRPr="00990368" w:rsidRDefault="007B28BE" w:rsidP="00EE2BFB">
            <w:pPr>
              <w:tabs>
                <w:tab w:val="right" w:leader="underscore" w:pos="9356"/>
              </w:tabs>
              <w:jc w:val="center"/>
              <w:rPr>
                <w:iCs/>
                <w:sz w:val="24"/>
                <w:szCs w:val="24"/>
              </w:rPr>
            </w:pPr>
            <w:r>
              <w:rPr>
                <w:iCs/>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7B28BE" w:rsidRPr="00990368" w:rsidRDefault="007B28BE" w:rsidP="00EE2BFB">
            <w:pPr>
              <w:tabs>
                <w:tab w:val="right" w:leader="underscore" w:pos="9356"/>
              </w:tabs>
              <w:jc w:val="center"/>
              <w:rPr>
                <w:iCs/>
                <w:sz w:val="24"/>
                <w:szCs w:val="24"/>
              </w:rPr>
            </w:pPr>
            <w:r>
              <w:rPr>
                <w:iCs/>
                <w:sz w:val="24"/>
                <w:szCs w:val="24"/>
              </w:rPr>
              <w:t>8</w:t>
            </w:r>
          </w:p>
        </w:tc>
        <w:tc>
          <w:tcPr>
            <w:tcW w:w="991" w:type="dxa"/>
            <w:tcBorders>
              <w:top w:val="single" w:sz="4" w:space="0" w:color="auto"/>
              <w:left w:val="single" w:sz="4" w:space="0" w:color="auto"/>
              <w:bottom w:val="single" w:sz="4" w:space="0" w:color="auto"/>
              <w:right w:val="single" w:sz="4" w:space="0" w:color="auto"/>
            </w:tcBorders>
          </w:tcPr>
          <w:p w:rsidR="007B28BE" w:rsidRPr="00990368" w:rsidRDefault="007B28BE" w:rsidP="00EE2BFB">
            <w:pPr>
              <w:tabs>
                <w:tab w:val="right" w:leader="underscore" w:pos="9356"/>
              </w:tabs>
              <w:jc w:val="center"/>
              <w:rPr>
                <w:iCs/>
                <w:sz w:val="24"/>
                <w:szCs w:val="24"/>
              </w:rPr>
            </w:pPr>
            <w:r>
              <w:rPr>
                <w:iCs/>
                <w:sz w:val="24"/>
                <w:szCs w:val="24"/>
              </w:rPr>
              <w:t>9</w:t>
            </w:r>
          </w:p>
        </w:tc>
      </w:tr>
      <w:tr w:rsidR="007B28BE" w:rsidRPr="00990368" w:rsidTr="00EE2BFB">
        <w:tc>
          <w:tcPr>
            <w:tcW w:w="645" w:type="dxa"/>
            <w:tcBorders>
              <w:top w:val="single" w:sz="4" w:space="0" w:color="auto"/>
              <w:left w:val="single" w:sz="4" w:space="0" w:color="auto"/>
              <w:bottom w:val="single" w:sz="4" w:space="0" w:color="auto"/>
              <w:right w:val="single" w:sz="4" w:space="0" w:color="auto"/>
            </w:tcBorders>
            <w:hideMark/>
          </w:tcPr>
          <w:p w:rsidR="007B28BE" w:rsidRPr="00990368" w:rsidRDefault="007B28BE" w:rsidP="00EE2BFB">
            <w:pPr>
              <w:jc w:val="both"/>
              <w:rPr>
                <w:sz w:val="24"/>
                <w:szCs w:val="24"/>
              </w:rPr>
            </w:pPr>
            <w:r w:rsidRPr="00990368">
              <w:rPr>
                <w:sz w:val="24"/>
                <w:szCs w:val="24"/>
              </w:rPr>
              <w:lastRenderedPageBreak/>
              <w:t>8.</w:t>
            </w:r>
          </w:p>
        </w:tc>
        <w:tc>
          <w:tcPr>
            <w:tcW w:w="5133" w:type="dxa"/>
            <w:tcBorders>
              <w:top w:val="single" w:sz="4" w:space="0" w:color="auto"/>
              <w:left w:val="single" w:sz="4" w:space="0" w:color="auto"/>
              <w:bottom w:val="single" w:sz="4" w:space="0" w:color="auto"/>
              <w:right w:val="single" w:sz="4" w:space="0" w:color="auto"/>
            </w:tcBorders>
          </w:tcPr>
          <w:p w:rsidR="007B28BE" w:rsidRPr="00990368" w:rsidRDefault="007B28BE" w:rsidP="00EE2BFB">
            <w:pPr>
              <w:tabs>
                <w:tab w:val="right" w:leader="underscore" w:pos="9356"/>
              </w:tabs>
              <w:jc w:val="both"/>
              <w:rPr>
                <w:iCs/>
                <w:sz w:val="24"/>
                <w:szCs w:val="24"/>
              </w:rPr>
            </w:pPr>
            <w:r w:rsidRPr="00990368">
              <w:rPr>
                <w:iCs/>
                <w:sz w:val="24"/>
                <w:szCs w:val="24"/>
              </w:rPr>
              <w:t>Организация обучения населения по гражданской обороне</w:t>
            </w:r>
          </w:p>
        </w:tc>
        <w:tc>
          <w:tcPr>
            <w:tcW w:w="851" w:type="dxa"/>
            <w:tcBorders>
              <w:top w:val="single" w:sz="4" w:space="0" w:color="auto"/>
              <w:left w:val="single" w:sz="4" w:space="0" w:color="auto"/>
              <w:bottom w:val="single" w:sz="4" w:space="0" w:color="auto"/>
              <w:right w:val="single" w:sz="4" w:space="0" w:color="auto"/>
            </w:tcBorders>
          </w:tcPr>
          <w:p w:rsidR="007B28BE" w:rsidRPr="00990368" w:rsidRDefault="007B28BE" w:rsidP="00EE2BFB">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B28BE" w:rsidRPr="00990368" w:rsidRDefault="007B28BE" w:rsidP="00EE2BFB">
            <w:pPr>
              <w:tabs>
                <w:tab w:val="right" w:leader="underscore" w:pos="9356"/>
              </w:tabs>
              <w:jc w:val="center"/>
              <w:rPr>
                <w:iCs/>
                <w:sz w:val="24"/>
                <w:szCs w:val="24"/>
              </w:rPr>
            </w:pPr>
            <w:r>
              <w:rPr>
                <w:iCs/>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7B28BE" w:rsidRPr="00990368" w:rsidRDefault="007B28BE" w:rsidP="00EE2BFB">
            <w:pPr>
              <w:tabs>
                <w:tab w:val="right" w:leader="underscore" w:pos="9356"/>
              </w:tabs>
              <w:jc w:val="center"/>
              <w:rPr>
                <w:iCs/>
                <w:sz w:val="24"/>
                <w:szCs w:val="24"/>
              </w:rPr>
            </w:pPr>
            <w:r>
              <w:rPr>
                <w:iCs/>
                <w:sz w:val="24"/>
                <w:szCs w:val="24"/>
              </w:rPr>
              <w:t>8</w:t>
            </w:r>
          </w:p>
        </w:tc>
        <w:tc>
          <w:tcPr>
            <w:tcW w:w="991" w:type="dxa"/>
            <w:tcBorders>
              <w:top w:val="single" w:sz="4" w:space="0" w:color="auto"/>
              <w:left w:val="single" w:sz="4" w:space="0" w:color="auto"/>
              <w:bottom w:val="single" w:sz="4" w:space="0" w:color="auto"/>
              <w:right w:val="single" w:sz="4" w:space="0" w:color="auto"/>
            </w:tcBorders>
          </w:tcPr>
          <w:p w:rsidR="007B28BE" w:rsidRPr="00990368" w:rsidRDefault="007B28BE" w:rsidP="00EE2BFB">
            <w:pPr>
              <w:tabs>
                <w:tab w:val="right" w:leader="underscore" w:pos="9356"/>
              </w:tabs>
              <w:jc w:val="center"/>
              <w:rPr>
                <w:iCs/>
                <w:sz w:val="24"/>
                <w:szCs w:val="24"/>
              </w:rPr>
            </w:pPr>
            <w:r>
              <w:rPr>
                <w:iCs/>
                <w:sz w:val="24"/>
                <w:szCs w:val="24"/>
              </w:rPr>
              <w:t>9</w:t>
            </w:r>
          </w:p>
        </w:tc>
      </w:tr>
      <w:tr w:rsidR="007B28BE" w:rsidRPr="001174BF" w:rsidTr="00EE2BFB">
        <w:tc>
          <w:tcPr>
            <w:tcW w:w="5778" w:type="dxa"/>
            <w:gridSpan w:val="2"/>
            <w:tcBorders>
              <w:top w:val="single" w:sz="4" w:space="0" w:color="auto"/>
              <w:left w:val="single" w:sz="4" w:space="0" w:color="auto"/>
              <w:bottom w:val="single" w:sz="4" w:space="0" w:color="auto"/>
              <w:right w:val="single" w:sz="4" w:space="0" w:color="auto"/>
            </w:tcBorders>
          </w:tcPr>
          <w:p w:rsidR="007B28BE" w:rsidRPr="001174BF" w:rsidRDefault="007B28BE" w:rsidP="00EE2BFB">
            <w:pPr>
              <w:tabs>
                <w:tab w:val="right" w:leader="underscore" w:pos="9356"/>
              </w:tabs>
              <w:jc w:val="both"/>
              <w:rPr>
                <w:b/>
                <w:iCs/>
                <w:sz w:val="24"/>
                <w:szCs w:val="24"/>
              </w:rPr>
            </w:pPr>
            <w:r w:rsidRPr="001174BF">
              <w:rPr>
                <w:b/>
                <w:iCs/>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rsidR="007B28BE" w:rsidRPr="001174BF" w:rsidRDefault="007B28BE" w:rsidP="00EE2BFB">
            <w:pPr>
              <w:jc w:val="center"/>
              <w:rPr>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7B28BE" w:rsidRPr="001174BF" w:rsidRDefault="007B28BE" w:rsidP="00EE2BFB">
            <w:pPr>
              <w:tabs>
                <w:tab w:val="right" w:leader="underscore" w:pos="9356"/>
              </w:tabs>
              <w:jc w:val="center"/>
              <w:rPr>
                <w:b/>
                <w:iCs/>
                <w:sz w:val="24"/>
                <w:szCs w:val="24"/>
              </w:rPr>
            </w:pPr>
            <w:r>
              <w:rPr>
                <w:b/>
                <w:iCs/>
                <w:sz w:val="24"/>
                <w:szCs w:val="24"/>
              </w:rPr>
              <w:t>6</w:t>
            </w:r>
          </w:p>
        </w:tc>
        <w:tc>
          <w:tcPr>
            <w:tcW w:w="899" w:type="dxa"/>
            <w:tcBorders>
              <w:top w:val="single" w:sz="4" w:space="0" w:color="auto"/>
              <w:left w:val="single" w:sz="4" w:space="0" w:color="auto"/>
              <w:bottom w:val="single" w:sz="4" w:space="0" w:color="auto"/>
              <w:right w:val="single" w:sz="4" w:space="0" w:color="auto"/>
            </w:tcBorders>
          </w:tcPr>
          <w:p w:rsidR="007B28BE" w:rsidRPr="001174BF" w:rsidRDefault="007B28BE" w:rsidP="00EE2BFB">
            <w:pPr>
              <w:tabs>
                <w:tab w:val="right" w:leader="underscore" w:pos="9356"/>
              </w:tabs>
              <w:jc w:val="center"/>
              <w:rPr>
                <w:b/>
                <w:iCs/>
                <w:sz w:val="24"/>
                <w:szCs w:val="24"/>
              </w:rPr>
            </w:pPr>
            <w:r>
              <w:rPr>
                <w:b/>
                <w:iCs/>
                <w:sz w:val="24"/>
                <w:szCs w:val="24"/>
              </w:rPr>
              <w:t>6</w:t>
            </w:r>
            <w:r w:rsidRPr="001174BF">
              <w:rPr>
                <w:b/>
                <w:iCs/>
                <w:sz w:val="24"/>
                <w:szCs w:val="24"/>
              </w:rPr>
              <w:t>6</w:t>
            </w:r>
          </w:p>
        </w:tc>
        <w:tc>
          <w:tcPr>
            <w:tcW w:w="991" w:type="dxa"/>
            <w:tcBorders>
              <w:top w:val="single" w:sz="4" w:space="0" w:color="auto"/>
              <w:left w:val="single" w:sz="4" w:space="0" w:color="auto"/>
              <w:bottom w:val="single" w:sz="4" w:space="0" w:color="auto"/>
              <w:right w:val="single" w:sz="4" w:space="0" w:color="auto"/>
            </w:tcBorders>
          </w:tcPr>
          <w:p w:rsidR="007B28BE" w:rsidRPr="001174BF" w:rsidRDefault="007B28BE" w:rsidP="00EE2BFB">
            <w:pPr>
              <w:tabs>
                <w:tab w:val="right" w:leader="underscore" w:pos="9356"/>
              </w:tabs>
              <w:jc w:val="center"/>
              <w:rPr>
                <w:b/>
                <w:iCs/>
                <w:sz w:val="24"/>
                <w:szCs w:val="24"/>
              </w:rPr>
            </w:pPr>
            <w:r w:rsidRPr="001174BF">
              <w:rPr>
                <w:b/>
                <w:iCs/>
                <w:sz w:val="24"/>
                <w:szCs w:val="24"/>
              </w:rPr>
              <w:t>72</w:t>
            </w:r>
          </w:p>
        </w:tc>
      </w:tr>
    </w:tbl>
    <w:p w:rsidR="007B28BE" w:rsidRPr="007B28BE" w:rsidRDefault="007B28BE" w:rsidP="007B28BE">
      <w:pPr>
        <w:jc w:val="center"/>
        <w:rPr>
          <w:i/>
          <w:sz w:val="24"/>
          <w:szCs w:val="24"/>
        </w:rPr>
      </w:pPr>
    </w:p>
    <w:p w:rsidR="00BF1155" w:rsidRPr="00990368" w:rsidRDefault="00BF1155" w:rsidP="00221483">
      <w:pPr>
        <w:rPr>
          <w:b/>
          <w:sz w:val="24"/>
          <w:szCs w:val="24"/>
        </w:rPr>
      </w:pPr>
    </w:p>
    <w:p w:rsidR="002B4E30" w:rsidRPr="009B47BA" w:rsidRDefault="002B4E30" w:rsidP="001174BF">
      <w:pPr>
        <w:pStyle w:val="a3"/>
        <w:numPr>
          <w:ilvl w:val="0"/>
          <w:numId w:val="13"/>
        </w:numPr>
        <w:shd w:val="clear" w:color="auto" w:fill="FFFFFF"/>
        <w:tabs>
          <w:tab w:val="left" w:pos="993"/>
        </w:tabs>
        <w:jc w:val="center"/>
        <w:rPr>
          <w:b/>
          <w:sz w:val="24"/>
          <w:szCs w:val="24"/>
        </w:rPr>
      </w:pPr>
      <w:r w:rsidRPr="009B47BA">
        <w:rPr>
          <w:b/>
          <w:caps/>
          <w:color w:val="000000"/>
          <w:spacing w:val="-1"/>
          <w:sz w:val="24"/>
          <w:szCs w:val="24"/>
        </w:rPr>
        <w:t xml:space="preserve">Перечень основной и дополнительной литературы, </w:t>
      </w:r>
      <w:r w:rsidRPr="009B47BA">
        <w:rPr>
          <w:b/>
          <w:sz w:val="24"/>
          <w:szCs w:val="24"/>
        </w:rPr>
        <w:t xml:space="preserve">необходимый </w:t>
      </w:r>
      <w:r w:rsidR="00B1271A">
        <w:rPr>
          <w:b/>
          <w:sz w:val="24"/>
          <w:szCs w:val="24"/>
        </w:rPr>
        <w:t>для освоения дисциплины</w:t>
      </w:r>
    </w:p>
    <w:p w:rsidR="00CE66F7" w:rsidRPr="00990368" w:rsidRDefault="00CE66F7" w:rsidP="00CE66F7">
      <w:pPr>
        <w:pStyle w:val="a3"/>
        <w:shd w:val="clear" w:color="auto" w:fill="FFFFFF"/>
        <w:tabs>
          <w:tab w:val="left" w:pos="993"/>
        </w:tabs>
        <w:ind w:left="1069"/>
        <w:jc w:val="both"/>
        <w:rPr>
          <w:sz w:val="24"/>
          <w:szCs w:val="24"/>
        </w:rPr>
      </w:pPr>
    </w:p>
    <w:p w:rsidR="00CE66F7" w:rsidRPr="00990368" w:rsidRDefault="00CE66F7" w:rsidP="001174BF">
      <w:pPr>
        <w:ind w:firstLine="709"/>
        <w:rPr>
          <w:b/>
          <w:sz w:val="24"/>
          <w:szCs w:val="24"/>
        </w:rPr>
      </w:pPr>
      <w:r w:rsidRPr="00990368">
        <w:rPr>
          <w:b/>
          <w:sz w:val="24"/>
          <w:szCs w:val="24"/>
        </w:rPr>
        <w:t>6.1. Основная литература</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781"/>
        <w:gridCol w:w="1363"/>
        <w:gridCol w:w="1302"/>
      </w:tblGrid>
      <w:tr w:rsidR="00CE66F7" w:rsidRPr="00990368" w:rsidTr="00BF1155">
        <w:trPr>
          <w:trHeight w:val="34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CE66F7" w:rsidRPr="00990368" w:rsidRDefault="00CE66F7" w:rsidP="002A766E">
            <w:pPr>
              <w:jc w:val="center"/>
              <w:rPr>
                <w:b/>
                <w:sz w:val="24"/>
                <w:szCs w:val="24"/>
              </w:rPr>
            </w:pPr>
            <w:r w:rsidRPr="00990368">
              <w:rPr>
                <w:b/>
                <w:sz w:val="24"/>
                <w:szCs w:val="24"/>
              </w:rPr>
              <w:t xml:space="preserve">№ </w:t>
            </w:r>
            <w:proofErr w:type="spellStart"/>
            <w:r w:rsidRPr="00990368">
              <w:rPr>
                <w:b/>
                <w:sz w:val="24"/>
                <w:szCs w:val="24"/>
              </w:rPr>
              <w:t>пп</w:t>
            </w:r>
            <w:proofErr w:type="spellEnd"/>
          </w:p>
        </w:tc>
        <w:tc>
          <w:tcPr>
            <w:tcW w:w="5781" w:type="dxa"/>
            <w:vMerge w:val="restart"/>
            <w:tcBorders>
              <w:top w:val="single" w:sz="4" w:space="0" w:color="auto"/>
              <w:left w:val="single" w:sz="4" w:space="0" w:color="auto"/>
              <w:bottom w:val="single" w:sz="4" w:space="0" w:color="auto"/>
              <w:right w:val="single" w:sz="4" w:space="0" w:color="auto"/>
            </w:tcBorders>
            <w:vAlign w:val="center"/>
          </w:tcPr>
          <w:p w:rsidR="00CE66F7" w:rsidRPr="00990368" w:rsidRDefault="00CE66F7" w:rsidP="002A766E">
            <w:pPr>
              <w:jc w:val="center"/>
              <w:rPr>
                <w:b/>
                <w:sz w:val="24"/>
                <w:szCs w:val="24"/>
                <w:vertAlign w:val="superscript"/>
              </w:rPr>
            </w:pPr>
            <w:r w:rsidRPr="00990368">
              <w:rPr>
                <w:b/>
                <w:sz w:val="24"/>
                <w:szCs w:val="24"/>
              </w:rPr>
              <w:t>Наименование</w:t>
            </w:r>
          </w:p>
          <w:p w:rsidR="00CE66F7" w:rsidRPr="00990368" w:rsidRDefault="00CE66F7" w:rsidP="002A766E">
            <w:pPr>
              <w:jc w:val="center"/>
              <w:rPr>
                <w:b/>
                <w:sz w:val="24"/>
                <w:szCs w:val="24"/>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CE66F7" w:rsidRPr="00990368" w:rsidRDefault="00CE66F7" w:rsidP="002A766E">
            <w:pPr>
              <w:jc w:val="center"/>
              <w:rPr>
                <w:b/>
                <w:sz w:val="24"/>
                <w:szCs w:val="24"/>
              </w:rPr>
            </w:pPr>
            <w:r w:rsidRPr="00990368">
              <w:rPr>
                <w:b/>
                <w:sz w:val="24"/>
                <w:szCs w:val="24"/>
              </w:rPr>
              <w:t>Кол-во экземпляров</w:t>
            </w:r>
          </w:p>
        </w:tc>
      </w:tr>
      <w:tr w:rsidR="00CE66F7" w:rsidRPr="00990368" w:rsidTr="00BF1155">
        <w:trPr>
          <w:trHeight w:val="3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CE66F7" w:rsidRPr="00990368" w:rsidRDefault="00CE66F7" w:rsidP="002A766E">
            <w:pPr>
              <w:rPr>
                <w:b/>
                <w:sz w:val="24"/>
                <w:szCs w:val="24"/>
              </w:rPr>
            </w:pPr>
          </w:p>
        </w:tc>
        <w:tc>
          <w:tcPr>
            <w:tcW w:w="5781" w:type="dxa"/>
            <w:vMerge/>
            <w:tcBorders>
              <w:top w:val="single" w:sz="4" w:space="0" w:color="auto"/>
              <w:left w:val="single" w:sz="4" w:space="0" w:color="auto"/>
              <w:bottom w:val="single" w:sz="4" w:space="0" w:color="auto"/>
              <w:right w:val="single" w:sz="4" w:space="0" w:color="auto"/>
            </w:tcBorders>
            <w:vAlign w:val="center"/>
            <w:hideMark/>
          </w:tcPr>
          <w:p w:rsidR="00CE66F7" w:rsidRPr="00990368" w:rsidRDefault="00CE66F7" w:rsidP="002A766E">
            <w:pPr>
              <w:rPr>
                <w:b/>
                <w:sz w:val="24"/>
                <w:szCs w:val="24"/>
              </w:rPr>
            </w:pPr>
          </w:p>
        </w:tc>
        <w:tc>
          <w:tcPr>
            <w:tcW w:w="1363" w:type="dxa"/>
            <w:tcBorders>
              <w:top w:val="single" w:sz="4" w:space="0" w:color="auto"/>
              <w:left w:val="single" w:sz="4" w:space="0" w:color="auto"/>
              <w:bottom w:val="single" w:sz="4" w:space="0" w:color="auto"/>
              <w:right w:val="single" w:sz="4" w:space="0" w:color="auto"/>
            </w:tcBorders>
            <w:vAlign w:val="center"/>
            <w:hideMark/>
          </w:tcPr>
          <w:p w:rsidR="00CE66F7" w:rsidRPr="00990368" w:rsidRDefault="00CE66F7" w:rsidP="002A766E">
            <w:pPr>
              <w:jc w:val="center"/>
              <w:rPr>
                <w:sz w:val="24"/>
                <w:szCs w:val="24"/>
              </w:rPr>
            </w:pPr>
            <w:r w:rsidRPr="00990368">
              <w:rPr>
                <w:sz w:val="24"/>
                <w:szCs w:val="24"/>
              </w:rPr>
              <w:t>библиотека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CE66F7" w:rsidRPr="00990368" w:rsidRDefault="00CE66F7" w:rsidP="002A766E">
            <w:pPr>
              <w:jc w:val="center"/>
              <w:rPr>
                <w:sz w:val="24"/>
                <w:szCs w:val="24"/>
              </w:rPr>
            </w:pPr>
            <w:r w:rsidRPr="00990368">
              <w:rPr>
                <w:sz w:val="24"/>
                <w:szCs w:val="24"/>
              </w:rPr>
              <w:t>кафедра</w:t>
            </w:r>
          </w:p>
        </w:tc>
      </w:tr>
      <w:tr w:rsidR="00CE66F7"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CE66F7" w:rsidRPr="00990368" w:rsidRDefault="00CE66F7" w:rsidP="00BF1155">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hideMark/>
          </w:tcPr>
          <w:p w:rsidR="00CE66F7" w:rsidRPr="00990368" w:rsidRDefault="00CE66F7" w:rsidP="00BF1155">
            <w:pPr>
              <w:rPr>
                <w:sz w:val="24"/>
                <w:szCs w:val="24"/>
              </w:rPr>
            </w:pPr>
            <w:r w:rsidRPr="00990368">
              <w:rPr>
                <w:sz w:val="24"/>
                <w:szCs w:val="24"/>
              </w:rPr>
              <w:t xml:space="preserve">Безопасность жизнедеятельности: учебник для студентов вузов /под ред. </w:t>
            </w:r>
            <w:proofErr w:type="spellStart"/>
            <w:r w:rsidRPr="00990368">
              <w:rPr>
                <w:sz w:val="24"/>
                <w:szCs w:val="24"/>
              </w:rPr>
              <w:t>Л.Д.Михайлова</w:t>
            </w:r>
            <w:proofErr w:type="spellEnd"/>
            <w:r w:rsidRPr="00990368">
              <w:rPr>
                <w:sz w:val="24"/>
                <w:szCs w:val="24"/>
              </w:rPr>
              <w:t xml:space="preserve">. – 2-е изд., </w:t>
            </w:r>
            <w:proofErr w:type="gramStart"/>
            <w:r w:rsidRPr="00990368">
              <w:rPr>
                <w:sz w:val="24"/>
                <w:szCs w:val="24"/>
              </w:rPr>
              <w:t>стер..</w:t>
            </w:r>
            <w:proofErr w:type="gramEnd"/>
            <w:r w:rsidRPr="00990368">
              <w:rPr>
                <w:sz w:val="24"/>
                <w:szCs w:val="24"/>
              </w:rPr>
              <w:t xml:space="preserve"> – М.: Академия, 2009.</w:t>
            </w:r>
          </w:p>
        </w:tc>
        <w:tc>
          <w:tcPr>
            <w:tcW w:w="1363"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44</w:t>
            </w:r>
          </w:p>
        </w:tc>
        <w:tc>
          <w:tcPr>
            <w:tcW w:w="1302" w:type="dxa"/>
            <w:tcBorders>
              <w:top w:val="single" w:sz="4" w:space="0" w:color="auto"/>
              <w:left w:val="single" w:sz="4" w:space="0" w:color="auto"/>
              <w:bottom w:val="single" w:sz="4" w:space="0" w:color="auto"/>
              <w:right w:val="single" w:sz="4" w:space="0" w:color="auto"/>
            </w:tcBorders>
          </w:tcPr>
          <w:p w:rsidR="00CE66F7" w:rsidRPr="00990368" w:rsidRDefault="00BF1155" w:rsidP="002A766E">
            <w:pPr>
              <w:jc w:val="center"/>
              <w:rPr>
                <w:sz w:val="24"/>
                <w:szCs w:val="24"/>
              </w:rPr>
            </w:pPr>
            <w:r>
              <w:rPr>
                <w:sz w:val="24"/>
                <w:szCs w:val="24"/>
              </w:rPr>
              <w:t>-</w:t>
            </w:r>
          </w:p>
        </w:tc>
      </w:tr>
      <w:tr w:rsidR="00A00F9D"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A00F9D" w:rsidRPr="00990368" w:rsidRDefault="00A00F9D" w:rsidP="00BF1155">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tcPr>
          <w:p w:rsidR="00A00F9D" w:rsidRPr="00990368" w:rsidRDefault="00A00F9D" w:rsidP="00BF1155">
            <w:pPr>
              <w:rPr>
                <w:sz w:val="24"/>
                <w:szCs w:val="24"/>
              </w:rPr>
            </w:pPr>
            <w:r w:rsidRPr="00A00F9D">
              <w:rPr>
                <w:sz w:val="24"/>
                <w:szCs w:val="24"/>
              </w:rPr>
              <w:t>Горелов, А. А.</w:t>
            </w:r>
            <w:r w:rsidR="00BF1155">
              <w:rPr>
                <w:sz w:val="24"/>
                <w:szCs w:val="24"/>
              </w:rPr>
              <w:t xml:space="preserve"> </w:t>
            </w:r>
            <w:r w:rsidRPr="00A00F9D">
              <w:rPr>
                <w:sz w:val="24"/>
                <w:szCs w:val="24"/>
              </w:rPr>
              <w:t xml:space="preserve">Безопасность человека в природных </w:t>
            </w:r>
            <w:proofErr w:type="gramStart"/>
            <w:r w:rsidRPr="00A00F9D">
              <w:rPr>
                <w:sz w:val="24"/>
                <w:szCs w:val="24"/>
              </w:rPr>
              <w:t>условиях :</w:t>
            </w:r>
            <w:proofErr w:type="gramEnd"/>
            <w:r w:rsidRPr="00A00F9D">
              <w:rPr>
                <w:sz w:val="24"/>
                <w:szCs w:val="24"/>
              </w:rPr>
              <w:t xml:space="preserve"> монография / А. А. Горелов, Ю. Н. Федотов, В. Д. Шимановский ; </w:t>
            </w:r>
            <w:proofErr w:type="spellStart"/>
            <w:r w:rsidRPr="00A00F9D">
              <w:rPr>
                <w:sz w:val="24"/>
                <w:szCs w:val="24"/>
              </w:rPr>
              <w:t>СПбГАФК</w:t>
            </w:r>
            <w:proofErr w:type="spellEnd"/>
            <w:r w:rsidRPr="00A00F9D">
              <w:rPr>
                <w:sz w:val="24"/>
                <w:szCs w:val="24"/>
              </w:rPr>
              <w:t xml:space="preserve">. - Санкт-Петербург, 2004. - 141 с. - Библиогр.: с. 139-140. - </w:t>
            </w:r>
            <w:proofErr w:type="gramStart"/>
            <w:r w:rsidRPr="00A00F9D">
              <w:rPr>
                <w:sz w:val="24"/>
                <w:szCs w:val="24"/>
              </w:rPr>
              <w:t>Текст :</w:t>
            </w:r>
            <w:proofErr w:type="gramEnd"/>
            <w:r w:rsidRPr="00A00F9D">
              <w:rPr>
                <w:sz w:val="24"/>
                <w:szCs w:val="24"/>
              </w:rPr>
              <w:t xml:space="preserve"> электронный // Электронно-библиотечная система ЭЛМАРК (МГАФК) : [сайт]. — </w:t>
            </w:r>
            <w:hyperlink r:id="rId7" w:history="1">
              <w:r w:rsidRPr="00BF1155">
                <w:rPr>
                  <w:rStyle w:val="a6"/>
                  <w:sz w:val="24"/>
                  <w:szCs w:val="24"/>
                </w:rPr>
                <w:t>URL: http://lib.mgafk.ru</w:t>
              </w:r>
            </w:hyperlink>
            <w:r w:rsidRPr="00A00F9D">
              <w:rPr>
                <w:sz w:val="24"/>
                <w:szCs w:val="24"/>
              </w:rPr>
              <w:t xml:space="preserve"> (дата обращения: 05.10.2020). — Режим доступа: для авторизир. пользователей</w:t>
            </w:r>
          </w:p>
        </w:tc>
        <w:tc>
          <w:tcPr>
            <w:tcW w:w="1363" w:type="dxa"/>
            <w:tcBorders>
              <w:top w:val="single" w:sz="4" w:space="0" w:color="auto"/>
              <w:left w:val="single" w:sz="4" w:space="0" w:color="auto"/>
              <w:bottom w:val="single" w:sz="4" w:space="0" w:color="auto"/>
              <w:right w:val="single" w:sz="4" w:space="0" w:color="auto"/>
            </w:tcBorders>
          </w:tcPr>
          <w:p w:rsidR="00A00F9D" w:rsidRPr="00990368" w:rsidRDefault="00BF1155" w:rsidP="002A766E">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A00F9D" w:rsidRPr="00990368" w:rsidRDefault="00BF1155" w:rsidP="002A766E">
            <w:pPr>
              <w:jc w:val="center"/>
              <w:rPr>
                <w:sz w:val="24"/>
                <w:szCs w:val="24"/>
              </w:rPr>
            </w:pPr>
            <w:r>
              <w:rPr>
                <w:sz w:val="24"/>
                <w:szCs w:val="24"/>
              </w:rPr>
              <w:t>-</w:t>
            </w:r>
          </w:p>
        </w:tc>
      </w:tr>
      <w:tr w:rsidR="00A00F9D"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A00F9D" w:rsidRPr="00990368" w:rsidRDefault="00A00F9D" w:rsidP="00BF1155">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tcPr>
          <w:p w:rsidR="00A00F9D" w:rsidRPr="00A00F9D" w:rsidRDefault="00A00F9D" w:rsidP="00BF1155">
            <w:pPr>
              <w:rPr>
                <w:sz w:val="24"/>
                <w:szCs w:val="24"/>
              </w:rPr>
            </w:pPr>
            <w:r w:rsidRPr="00A00F9D">
              <w:rPr>
                <w:sz w:val="24"/>
                <w:szCs w:val="24"/>
              </w:rPr>
              <w:t xml:space="preserve">Безопасность жизнедеятельности для педагогических и гуманитарных </w:t>
            </w:r>
            <w:proofErr w:type="gramStart"/>
            <w:r w:rsidRPr="00A00F9D">
              <w:rPr>
                <w:sz w:val="24"/>
                <w:szCs w:val="24"/>
              </w:rPr>
              <w:t>направлений :</w:t>
            </w:r>
            <w:proofErr w:type="gramEnd"/>
            <w:r w:rsidRPr="00A00F9D">
              <w:rPr>
                <w:sz w:val="24"/>
                <w:szCs w:val="24"/>
              </w:rPr>
              <w:t xml:space="preserve"> учебник и практикум для вузов / В. П. Соломин [и др.] ; под общей редакцией В. П. Соломина. — </w:t>
            </w:r>
            <w:proofErr w:type="gramStart"/>
            <w:r w:rsidRPr="00A00F9D">
              <w:rPr>
                <w:sz w:val="24"/>
                <w:szCs w:val="24"/>
              </w:rPr>
              <w:t>Москва :</w:t>
            </w:r>
            <w:proofErr w:type="gramEnd"/>
            <w:r w:rsidRPr="00A00F9D">
              <w:rPr>
                <w:sz w:val="24"/>
                <w:szCs w:val="24"/>
              </w:rPr>
              <w:t xml:space="preserve"> Издательство Юрайт, 2020. — 399 с. — (Высшее образование). — ISBN 978-5-534-01400-6. — </w:t>
            </w:r>
            <w:proofErr w:type="gramStart"/>
            <w:r w:rsidRPr="00A00F9D">
              <w:rPr>
                <w:sz w:val="24"/>
                <w:szCs w:val="24"/>
              </w:rPr>
              <w:t>Текст :</w:t>
            </w:r>
            <w:proofErr w:type="gramEnd"/>
            <w:r w:rsidRPr="00A00F9D">
              <w:rPr>
                <w:sz w:val="24"/>
                <w:szCs w:val="24"/>
              </w:rPr>
              <w:t xml:space="preserve"> электронный // ЭБС Юрайт [сайт]. — URL: </w:t>
            </w:r>
            <w:hyperlink r:id="rId8" w:history="1">
              <w:r w:rsidRPr="00BF1155">
                <w:rPr>
                  <w:rStyle w:val="a6"/>
                  <w:sz w:val="24"/>
                  <w:szCs w:val="24"/>
                </w:rPr>
                <w:t>https://urait.ru/bcode/450015</w:t>
              </w:r>
            </w:hyperlink>
            <w:r w:rsidRPr="00A00F9D">
              <w:rPr>
                <w:sz w:val="24"/>
                <w:szCs w:val="24"/>
              </w:rPr>
              <w:t xml:space="preserve"> (дата обращения: 05.10.2020).</w:t>
            </w:r>
          </w:p>
        </w:tc>
        <w:tc>
          <w:tcPr>
            <w:tcW w:w="1363" w:type="dxa"/>
            <w:tcBorders>
              <w:top w:val="single" w:sz="4" w:space="0" w:color="auto"/>
              <w:left w:val="single" w:sz="4" w:space="0" w:color="auto"/>
              <w:bottom w:val="single" w:sz="4" w:space="0" w:color="auto"/>
              <w:right w:val="single" w:sz="4" w:space="0" w:color="auto"/>
            </w:tcBorders>
          </w:tcPr>
          <w:p w:rsidR="00A00F9D" w:rsidRPr="00990368" w:rsidRDefault="00BF1155" w:rsidP="002A766E">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A00F9D" w:rsidRPr="00990368" w:rsidRDefault="00BF1155" w:rsidP="002A766E">
            <w:pPr>
              <w:jc w:val="center"/>
              <w:rPr>
                <w:sz w:val="24"/>
                <w:szCs w:val="24"/>
              </w:rPr>
            </w:pPr>
            <w:r>
              <w:rPr>
                <w:sz w:val="24"/>
                <w:szCs w:val="24"/>
              </w:rPr>
              <w:t>-</w:t>
            </w:r>
          </w:p>
        </w:tc>
      </w:tr>
      <w:tr w:rsidR="00630AEA"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630AEA" w:rsidRPr="00990368" w:rsidRDefault="00630AEA" w:rsidP="00BF1155">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tcPr>
          <w:p w:rsidR="00630AEA" w:rsidRPr="00A00F9D" w:rsidRDefault="00630AEA" w:rsidP="00BF1155">
            <w:pPr>
              <w:rPr>
                <w:sz w:val="24"/>
                <w:szCs w:val="24"/>
              </w:rPr>
            </w:pPr>
            <w:r w:rsidRPr="00630AEA">
              <w:rPr>
                <w:sz w:val="24"/>
                <w:szCs w:val="24"/>
              </w:rPr>
              <w:t xml:space="preserve">Беляков, Г. И.  Безопасность жизнедеятельности. Охрана труда в 3 т. Т. </w:t>
            </w:r>
            <w:proofErr w:type="gramStart"/>
            <w:r w:rsidRPr="00630AEA">
              <w:rPr>
                <w:sz w:val="24"/>
                <w:szCs w:val="24"/>
              </w:rPr>
              <w:t>3 :</w:t>
            </w:r>
            <w:proofErr w:type="gramEnd"/>
            <w:r w:rsidRPr="00630AEA">
              <w:rPr>
                <w:sz w:val="24"/>
                <w:szCs w:val="24"/>
              </w:rPr>
              <w:t xml:space="preserve"> учебник для вузов / Г. И. Беляков. — 4-е изд., </w:t>
            </w:r>
            <w:proofErr w:type="spellStart"/>
            <w:r w:rsidRPr="00630AEA">
              <w:rPr>
                <w:sz w:val="24"/>
                <w:szCs w:val="24"/>
              </w:rPr>
              <w:t>перераб</w:t>
            </w:r>
            <w:proofErr w:type="spellEnd"/>
            <w:r w:rsidRPr="00630AEA">
              <w:rPr>
                <w:sz w:val="24"/>
                <w:szCs w:val="24"/>
              </w:rPr>
              <w:t xml:space="preserve">. и доп. — </w:t>
            </w:r>
            <w:proofErr w:type="gramStart"/>
            <w:r w:rsidRPr="00630AEA">
              <w:rPr>
                <w:sz w:val="24"/>
                <w:szCs w:val="24"/>
              </w:rPr>
              <w:t>Москва :</w:t>
            </w:r>
            <w:proofErr w:type="gramEnd"/>
            <w:r w:rsidRPr="00630AEA">
              <w:rPr>
                <w:sz w:val="24"/>
                <w:szCs w:val="24"/>
              </w:rPr>
              <w:t xml:space="preserve"> Издательство Юрайт, 2020. — 484 с. — (Высшее образование). — ISBN 978-5-534-12635-8. — </w:t>
            </w:r>
            <w:proofErr w:type="gramStart"/>
            <w:r w:rsidRPr="00630AEA">
              <w:rPr>
                <w:sz w:val="24"/>
                <w:szCs w:val="24"/>
              </w:rPr>
              <w:t>Текст :</w:t>
            </w:r>
            <w:proofErr w:type="gramEnd"/>
            <w:r w:rsidRPr="00630AEA">
              <w:rPr>
                <w:sz w:val="24"/>
                <w:szCs w:val="24"/>
              </w:rPr>
              <w:t xml:space="preserve"> электронный // ЭБС Юрайт [сайт]. — URL: </w:t>
            </w:r>
            <w:hyperlink r:id="rId9" w:history="1">
              <w:r w:rsidRPr="00BF1155">
                <w:rPr>
                  <w:rStyle w:val="a6"/>
                  <w:sz w:val="24"/>
                  <w:szCs w:val="24"/>
                </w:rPr>
                <w:t>https://urait.ru/bcode/447908</w:t>
              </w:r>
            </w:hyperlink>
            <w:r w:rsidRPr="00630AEA">
              <w:rPr>
                <w:sz w:val="24"/>
                <w:szCs w:val="24"/>
              </w:rPr>
              <w:t xml:space="preserve"> (дата обращения: 05.10.2020).</w:t>
            </w:r>
          </w:p>
        </w:tc>
        <w:tc>
          <w:tcPr>
            <w:tcW w:w="1363" w:type="dxa"/>
            <w:tcBorders>
              <w:top w:val="single" w:sz="4" w:space="0" w:color="auto"/>
              <w:left w:val="single" w:sz="4" w:space="0" w:color="auto"/>
              <w:bottom w:val="single" w:sz="4" w:space="0" w:color="auto"/>
              <w:right w:val="single" w:sz="4" w:space="0" w:color="auto"/>
            </w:tcBorders>
          </w:tcPr>
          <w:p w:rsidR="00630AEA" w:rsidRPr="00990368" w:rsidRDefault="00BF1155" w:rsidP="002A766E">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630AEA" w:rsidRPr="00990368" w:rsidRDefault="00BF1155" w:rsidP="002A766E">
            <w:pPr>
              <w:jc w:val="center"/>
              <w:rPr>
                <w:sz w:val="24"/>
                <w:szCs w:val="24"/>
              </w:rPr>
            </w:pPr>
            <w:r>
              <w:rPr>
                <w:sz w:val="24"/>
                <w:szCs w:val="24"/>
              </w:rPr>
              <w:t>-</w:t>
            </w:r>
          </w:p>
        </w:tc>
      </w:tr>
      <w:tr w:rsidR="00630AEA"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630AEA" w:rsidRPr="00990368" w:rsidRDefault="00630AEA" w:rsidP="00BF1155">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tcPr>
          <w:p w:rsidR="00630AEA" w:rsidRPr="00630AEA" w:rsidRDefault="00630AEA" w:rsidP="00BF1155">
            <w:pPr>
              <w:rPr>
                <w:sz w:val="24"/>
                <w:szCs w:val="24"/>
              </w:rPr>
            </w:pPr>
            <w:r w:rsidRPr="00630AEA">
              <w:rPr>
                <w:sz w:val="24"/>
                <w:szCs w:val="24"/>
              </w:rPr>
              <w:t xml:space="preserve">Соколов, А. Т. Безопасность </w:t>
            </w:r>
            <w:proofErr w:type="gramStart"/>
            <w:r w:rsidRPr="00630AEA">
              <w:rPr>
                <w:sz w:val="24"/>
                <w:szCs w:val="24"/>
              </w:rPr>
              <w:t>жизнедеятельности :</w:t>
            </w:r>
            <w:proofErr w:type="gramEnd"/>
            <w:r w:rsidRPr="00630AEA">
              <w:rPr>
                <w:sz w:val="24"/>
                <w:szCs w:val="24"/>
              </w:rPr>
              <w:t xml:space="preserve"> учебное пособие / А. Т. Соколов. — 3-е изд. — Москва, </w:t>
            </w:r>
            <w:proofErr w:type="gramStart"/>
            <w:r w:rsidRPr="00630AEA">
              <w:rPr>
                <w:sz w:val="24"/>
                <w:szCs w:val="24"/>
              </w:rPr>
              <w:t>Саратов :</w:t>
            </w:r>
            <w:proofErr w:type="gramEnd"/>
            <w:r w:rsidRPr="00630AEA">
              <w:rPr>
                <w:sz w:val="24"/>
                <w:szCs w:val="24"/>
              </w:rPr>
              <w:t xml:space="preserve"> Интернет-Университет Информационных Технологий (ИНТУИТ), Ай Пи Ар Медиа, 2020. — 191 c. — ISBN 978-5-4497-0304-0. — </w:t>
            </w:r>
            <w:proofErr w:type="gramStart"/>
            <w:r w:rsidRPr="00630AEA">
              <w:rPr>
                <w:sz w:val="24"/>
                <w:szCs w:val="24"/>
              </w:rPr>
              <w:t>Текст :</w:t>
            </w:r>
            <w:proofErr w:type="gramEnd"/>
            <w:r w:rsidRPr="00630AEA">
              <w:rPr>
                <w:sz w:val="24"/>
                <w:szCs w:val="24"/>
              </w:rPr>
              <w:t xml:space="preserve"> электронный // Электронно-библиотечная система IPR BOOKS : [сайт]. — URL: </w:t>
            </w:r>
            <w:hyperlink r:id="rId10" w:history="1">
              <w:r w:rsidRPr="00BF1155">
                <w:rPr>
                  <w:rStyle w:val="a6"/>
                  <w:sz w:val="24"/>
                  <w:szCs w:val="24"/>
                </w:rPr>
                <w:t>http://www.iprbookshop.ru/89421.html</w:t>
              </w:r>
            </w:hyperlink>
            <w:r w:rsidRPr="00630AEA">
              <w:rPr>
                <w:sz w:val="24"/>
                <w:szCs w:val="24"/>
              </w:rPr>
              <w:t xml:space="preserve"> (дата обращения: 05.10.2020). — Режим доступа: для авторизир. пользователей</w:t>
            </w:r>
          </w:p>
        </w:tc>
        <w:tc>
          <w:tcPr>
            <w:tcW w:w="1363" w:type="dxa"/>
            <w:tcBorders>
              <w:top w:val="single" w:sz="4" w:space="0" w:color="auto"/>
              <w:left w:val="single" w:sz="4" w:space="0" w:color="auto"/>
              <w:bottom w:val="single" w:sz="4" w:space="0" w:color="auto"/>
              <w:right w:val="single" w:sz="4" w:space="0" w:color="auto"/>
            </w:tcBorders>
          </w:tcPr>
          <w:p w:rsidR="00630AEA" w:rsidRPr="00990368" w:rsidRDefault="00BF1155" w:rsidP="002A766E">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630AEA" w:rsidRPr="00990368" w:rsidRDefault="00BF1155" w:rsidP="002A766E">
            <w:pPr>
              <w:jc w:val="center"/>
              <w:rPr>
                <w:sz w:val="24"/>
                <w:szCs w:val="24"/>
              </w:rPr>
            </w:pPr>
            <w:r>
              <w:rPr>
                <w:sz w:val="24"/>
                <w:szCs w:val="24"/>
              </w:rPr>
              <w:t>-</w:t>
            </w:r>
          </w:p>
        </w:tc>
      </w:tr>
      <w:tr w:rsidR="00CE66F7"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CE66F7" w:rsidRPr="00990368" w:rsidRDefault="00CE66F7" w:rsidP="00BF1155">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hideMark/>
          </w:tcPr>
          <w:p w:rsidR="00CE66F7" w:rsidRPr="00990368" w:rsidRDefault="00CE66F7" w:rsidP="00BF1155">
            <w:pPr>
              <w:rPr>
                <w:sz w:val="24"/>
                <w:szCs w:val="24"/>
              </w:rPr>
            </w:pPr>
            <w:proofErr w:type="spellStart"/>
            <w:r w:rsidRPr="00990368">
              <w:rPr>
                <w:sz w:val="24"/>
                <w:szCs w:val="24"/>
              </w:rPr>
              <w:t>Мастюрков</w:t>
            </w:r>
            <w:proofErr w:type="spellEnd"/>
            <w:r w:rsidRPr="00990368">
              <w:rPr>
                <w:sz w:val="24"/>
                <w:szCs w:val="24"/>
              </w:rPr>
              <w:t xml:space="preserve"> Б.С. Безопасность в чрезвычайных ситуациях: учебник для студентов </w:t>
            </w:r>
            <w:proofErr w:type="spellStart"/>
            <w:r w:rsidRPr="00990368">
              <w:rPr>
                <w:sz w:val="24"/>
                <w:szCs w:val="24"/>
              </w:rPr>
              <w:t>высшщих</w:t>
            </w:r>
            <w:proofErr w:type="spellEnd"/>
            <w:r w:rsidRPr="00990368">
              <w:rPr>
                <w:sz w:val="24"/>
                <w:szCs w:val="24"/>
              </w:rPr>
              <w:t xml:space="preserve"> учебных </w:t>
            </w:r>
            <w:r w:rsidRPr="00990368">
              <w:rPr>
                <w:sz w:val="24"/>
                <w:szCs w:val="24"/>
              </w:rPr>
              <w:lastRenderedPageBreak/>
              <w:t>заведений/</w:t>
            </w:r>
            <w:proofErr w:type="spellStart"/>
            <w:r w:rsidRPr="00990368">
              <w:rPr>
                <w:sz w:val="24"/>
                <w:szCs w:val="24"/>
              </w:rPr>
              <w:t>Б.С.мастюрков</w:t>
            </w:r>
            <w:proofErr w:type="spellEnd"/>
            <w:r w:rsidRPr="00990368">
              <w:rPr>
                <w:sz w:val="24"/>
                <w:szCs w:val="24"/>
              </w:rPr>
              <w:t xml:space="preserve">. – 3–е изд., доп. и </w:t>
            </w:r>
            <w:proofErr w:type="spellStart"/>
            <w:proofErr w:type="gramStart"/>
            <w:r w:rsidRPr="00990368">
              <w:rPr>
                <w:sz w:val="24"/>
                <w:szCs w:val="24"/>
              </w:rPr>
              <w:t>перераб</w:t>
            </w:r>
            <w:proofErr w:type="spellEnd"/>
            <w:r w:rsidRPr="00990368">
              <w:rPr>
                <w:sz w:val="24"/>
                <w:szCs w:val="24"/>
              </w:rPr>
              <w:t>..</w:t>
            </w:r>
            <w:proofErr w:type="gramEnd"/>
            <w:r w:rsidRPr="00990368">
              <w:rPr>
                <w:sz w:val="24"/>
                <w:szCs w:val="24"/>
              </w:rPr>
              <w:t xml:space="preserve"> – М.: Академия,2006. </w:t>
            </w:r>
          </w:p>
        </w:tc>
        <w:tc>
          <w:tcPr>
            <w:tcW w:w="1363"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lastRenderedPageBreak/>
              <w:t>300</w:t>
            </w:r>
          </w:p>
        </w:tc>
        <w:tc>
          <w:tcPr>
            <w:tcW w:w="1302"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5</w:t>
            </w:r>
          </w:p>
        </w:tc>
      </w:tr>
      <w:tr w:rsidR="00CE66F7"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CE66F7" w:rsidRPr="00990368" w:rsidRDefault="00CE66F7" w:rsidP="00BF1155">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hideMark/>
          </w:tcPr>
          <w:p w:rsidR="00CE66F7" w:rsidRPr="00990368" w:rsidRDefault="00CE66F7" w:rsidP="00BF1155">
            <w:pPr>
              <w:rPr>
                <w:sz w:val="24"/>
                <w:szCs w:val="24"/>
              </w:rPr>
            </w:pPr>
            <w:r w:rsidRPr="00990368">
              <w:rPr>
                <w:sz w:val="24"/>
                <w:szCs w:val="24"/>
              </w:rPr>
              <w:t xml:space="preserve">Сергеев В.С. Защита населения и территорий в чрезвычайных ситуациях: </w:t>
            </w:r>
            <w:proofErr w:type="spellStart"/>
            <w:r w:rsidRPr="00990368">
              <w:rPr>
                <w:sz w:val="24"/>
                <w:szCs w:val="24"/>
              </w:rPr>
              <w:t>учебноепособие</w:t>
            </w:r>
            <w:proofErr w:type="spellEnd"/>
            <w:r w:rsidRPr="00990368">
              <w:rPr>
                <w:sz w:val="24"/>
                <w:szCs w:val="24"/>
              </w:rPr>
              <w:t xml:space="preserve"> для студентов вузов / В.С.Сергеев. – 6-е изд., </w:t>
            </w:r>
            <w:proofErr w:type="spellStart"/>
            <w:r w:rsidRPr="00990368">
              <w:rPr>
                <w:sz w:val="24"/>
                <w:szCs w:val="24"/>
              </w:rPr>
              <w:t>перераб</w:t>
            </w:r>
            <w:proofErr w:type="spellEnd"/>
            <w:r w:rsidRPr="00990368">
              <w:rPr>
                <w:sz w:val="24"/>
                <w:szCs w:val="24"/>
              </w:rPr>
              <w:t>. и доп. – М.: Академический проект, 2010.</w:t>
            </w:r>
          </w:p>
        </w:tc>
        <w:tc>
          <w:tcPr>
            <w:tcW w:w="1363"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50</w:t>
            </w:r>
          </w:p>
        </w:tc>
        <w:tc>
          <w:tcPr>
            <w:tcW w:w="1302" w:type="dxa"/>
            <w:tcBorders>
              <w:top w:val="single" w:sz="4" w:space="0" w:color="auto"/>
              <w:left w:val="single" w:sz="4" w:space="0" w:color="auto"/>
              <w:bottom w:val="single" w:sz="4" w:space="0" w:color="auto"/>
              <w:right w:val="single" w:sz="4" w:space="0" w:color="auto"/>
            </w:tcBorders>
          </w:tcPr>
          <w:p w:rsidR="00CE66F7" w:rsidRPr="00990368" w:rsidRDefault="00CE66F7" w:rsidP="002A766E">
            <w:pPr>
              <w:jc w:val="center"/>
              <w:rPr>
                <w:sz w:val="24"/>
                <w:szCs w:val="24"/>
              </w:rPr>
            </w:pPr>
          </w:p>
        </w:tc>
      </w:tr>
    </w:tbl>
    <w:p w:rsidR="00CE66F7" w:rsidRPr="00990368" w:rsidRDefault="00CE66F7" w:rsidP="00CE66F7">
      <w:pPr>
        <w:ind w:firstLine="709"/>
        <w:rPr>
          <w:b/>
          <w:sz w:val="24"/>
          <w:szCs w:val="24"/>
        </w:rPr>
      </w:pPr>
      <w:r w:rsidRPr="00990368">
        <w:rPr>
          <w:b/>
          <w:sz w:val="24"/>
          <w:szCs w:val="24"/>
        </w:rPr>
        <w:t>6.2. Дополнительная литература</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812"/>
        <w:gridCol w:w="1363"/>
        <w:gridCol w:w="1302"/>
      </w:tblGrid>
      <w:tr w:rsidR="00CE66F7" w:rsidRPr="00990368" w:rsidTr="00BF1155">
        <w:trPr>
          <w:trHeight w:val="34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CE66F7" w:rsidRPr="00990368" w:rsidRDefault="00CE66F7" w:rsidP="002A766E">
            <w:pPr>
              <w:jc w:val="center"/>
              <w:rPr>
                <w:b/>
                <w:sz w:val="24"/>
                <w:szCs w:val="24"/>
              </w:rPr>
            </w:pPr>
            <w:r w:rsidRPr="00990368">
              <w:rPr>
                <w:b/>
                <w:sz w:val="24"/>
                <w:szCs w:val="24"/>
              </w:rPr>
              <w:t xml:space="preserve">№ </w:t>
            </w:r>
            <w:proofErr w:type="spellStart"/>
            <w:r w:rsidRPr="00990368">
              <w:rPr>
                <w:b/>
                <w:sz w:val="24"/>
                <w:szCs w:val="24"/>
              </w:rPr>
              <w:t>пп</w:t>
            </w:r>
            <w:proofErr w:type="spellEnd"/>
          </w:p>
        </w:tc>
        <w:tc>
          <w:tcPr>
            <w:tcW w:w="5812" w:type="dxa"/>
            <w:vMerge w:val="restart"/>
            <w:tcBorders>
              <w:top w:val="single" w:sz="4" w:space="0" w:color="auto"/>
              <w:left w:val="single" w:sz="4" w:space="0" w:color="auto"/>
              <w:bottom w:val="single" w:sz="4" w:space="0" w:color="auto"/>
              <w:right w:val="single" w:sz="4" w:space="0" w:color="auto"/>
            </w:tcBorders>
            <w:vAlign w:val="center"/>
          </w:tcPr>
          <w:p w:rsidR="00CE66F7" w:rsidRPr="00990368" w:rsidRDefault="00CE66F7" w:rsidP="002A766E">
            <w:pPr>
              <w:jc w:val="center"/>
              <w:rPr>
                <w:b/>
                <w:sz w:val="24"/>
                <w:szCs w:val="24"/>
                <w:vertAlign w:val="superscript"/>
              </w:rPr>
            </w:pPr>
            <w:r w:rsidRPr="00990368">
              <w:rPr>
                <w:b/>
                <w:sz w:val="24"/>
                <w:szCs w:val="24"/>
              </w:rPr>
              <w:t>Наименование</w:t>
            </w:r>
          </w:p>
          <w:p w:rsidR="00CE66F7" w:rsidRPr="00990368" w:rsidRDefault="00CE66F7" w:rsidP="002A766E">
            <w:pPr>
              <w:jc w:val="center"/>
              <w:rPr>
                <w:b/>
                <w:sz w:val="24"/>
                <w:szCs w:val="24"/>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CE66F7" w:rsidRPr="00990368" w:rsidRDefault="00CE66F7" w:rsidP="002A766E">
            <w:pPr>
              <w:jc w:val="center"/>
              <w:rPr>
                <w:b/>
                <w:sz w:val="24"/>
                <w:szCs w:val="24"/>
              </w:rPr>
            </w:pPr>
            <w:r w:rsidRPr="00990368">
              <w:rPr>
                <w:b/>
                <w:sz w:val="24"/>
                <w:szCs w:val="24"/>
              </w:rPr>
              <w:t>Кол-во экземпляров</w:t>
            </w:r>
          </w:p>
        </w:tc>
      </w:tr>
      <w:tr w:rsidR="00CE66F7" w:rsidRPr="00990368" w:rsidTr="00BF1155">
        <w:trPr>
          <w:trHeight w:val="361"/>
        </w:trPr>
        <w:tc>
          <w:tcPr>
            <w:tcW w:w="562" w:type="dxa"/>
            <w:vMerge/>
            <w:tcBorders>
              <w:top w:val="single" w:sz="4" w:space="0" w:color="auto"/>
              <w:left w:val="single" w:sz="4" w:space="0" w:color="auto"/>
              <w:bottom w:val="single" w:sz="4" w:space="0" w:color="auto"/>
              <w:right w:val="single" w:sz="4" w:space="0" w:color="auto"/>
            </w:tcBorders>
            <w:vAlign w:val="center"/>
            <w:hideMark/>
          </w:tcPr>
          <w:p w:rsidR="00CE66F7" w:rsidRPr="00990368" w:rsidRDefault="00CE66F7" w:rsidP="002A766E">
            <w:pPr>
              <w:rPr>
                <w:b/>
                <w:sz w:val="24"/>
                <w:szCs w:val="24"/>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CE66F7" w:rsidRPr="00990368" w:rsidRDefault="00CE66F7" w:rsidP="002A766E">
            <w:pPr>
              <w:rPr>
                <w:b/>
                <w:sz w:val="24"/>
                <w:szCs w:val="24"/>
              </w:rPr>
            </w:pPr>
          </w:p>
        </w:tc>
        <w:tc>
          <w:tcPr>
            <w:tcW w:w="1363" w:type="dxa"/>
            <w:tcBorders>
              <w:top w:val="single" w:sz="4" w:space="0" w:color="auto"/>
              <w:left w:val="single" w:sz="4" w:space="0" w:color="auto"/>
              <w:bottom w:val="single" w:sz="4" w:space="0" w:color="auto"/>
              <w:right w:val="single" w:sz="4" w:space="0" w:color="auto"/>
            </w:tcBorders>
            <w:vAlign w:val="center"/>
            <w:hideMark/>
          </w:tcPr>
          <w:p w:rsidR="00CE66F7" w:rsidRPr="00990368" w:rsidRDefault="00CE66F7" w:rsidP="002A766E">
            <w:pPr>
              <w:jc w:val="center"/>
              <w:rPr>
                <w:sz w:val="24"/>
                <w:szCs w:val="24"/>
              </w:rPr>
            </w:pPr>
            <w:r w:rsidRPr="00990368">
              <w:rPr>
                <w:sz w:val="24"/>
                <w:szCs w:val="24"/>
              </w:rPr>
              <w:t>библиотека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CE66F7" w:rsidRPr="00990368" w:rsidRDefault="00CE66F7" w:rsidP="002A766E">
            <w:pPr>
              <w:jc w:val="center"/>
              <w:rPr>
                <w:sz w:val="24"/>
                <w:szCs w:val="24"/>
              </w:rPr>
            </w:pPr>
            <w:r w:rsidRPr="00990368">
              <w:rPr>
                <w:sz w:val="24"/>
                <w:szCs w:val="24"/>
              </w:rPr>
              <w:t>кафедра</w:t>
            </w:r>
          </w:p>
        </w:tc>
      </w:tr>
      <w:tr w:rsidR="00CE66F7"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CE66F7" w:rsidRPr="00990368" w:rsidRDefault="00CE66F7"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CE66F7" w:rsidRPr="00990368" w:rsidRDefault="00CE66F7" w:rsidP="00880648">
            <w:pPr>
              <w:rPr>
                <w:sz w:val="24"/>
                <w:szCs w:val="24"/>
              </w:rPr>
            </w:pPr>
            <w:r w:rsidRPr="00990368">
              <w:rPr>
                <w:sz w:val="24"/>
                <w:szCs w:val="24"/>
              </w:rPr>
              <w:t xml:space="preserve">Безопасность жизнедеятельности: учебник для студентов высших учебных заведений /под </w:t>
            </w:r>
            <w:proofErr w:type="spellStart"/>
            <w:r w:rsidRPr="00990368">
              <w:rPr>
                <w:sz w:val="24"/>
                <w:szCs w:val="24"/>
              </w:rPr>
              <w:t>редюЭ.А.Арустамова</w:t>
            </w:r>
            <w:proofErr w:type="spellEnd"/>
            <w:r w:rsidRPr="00990368">
              <w:rPr>
                <w:sz w:val="24"/>
                <w:szCs w:val="24"/>
              </w:rPr>
              <w:t xml:space="preserve">. – 13-е </w:t>
            </w:r>
            <w:proofErr w:type="spellStart"/>
            <w:r w:rsidRPr="00990368">
              <w:rPr>
                <w:sz w:val="24"/>
                <w:szCs w:val="24"/>
              </w:rPr>
              <w:t>изд</w:t>
            </w:r>
            <w:proofErr w:type="spellEnd"/>
            <w:r w:rsidRPr="00990368">
              <w:rPr>
                <w:sz w:val="24"/>
                <w:szCs w:val="24"/>
              </w:rPr>
              <w:t>, .</w:t>
            </w:r>
            <w:proofErr w:type="spellStart"/>
            <w:r w:rsidRPr="00990368">
              <w:rPr>
                <w:sz w:val="24"/>
                <w:szCs w:val="24"/>
              </w:rPr>
              <w:t>перераб</w:t>
            </w:r>
            <w:proofErr w:type="spellEnd"/>
            <w:r w:rsidRPr="00990368">
              <w:rPr>
                <w:sz w:val="24"/>
                <w:szCs w:val="24"/>
              </w:rPr>
              <w:t>. и доп. – М.: Дашков и К, 2008.</w:t>
            </w:r>
          </w:p>
        </w:tc>
        <w:tc>
          <w:tcPr>
            <w:tcW w:w="1363"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10</w:t>
            </w:r>
          </w:p>
        </w:tc>
        <w:tc>
          <w:tcPr>
            <w:tcW w:w="1302" w:type="dxa"/>
            <w:tcBorders>
              <w:top w:val="single" w:sz="4" w:space="0" w:color="auto"/>
              <w:left w:val="single" w:sz="4" w:space="0" w:color="auto"/>
              <w:bottom w:val="single" w:sz="4" w:space="0" w:color="auto"/>
              <w:right w:val="single" w:sz="4" w:space="0" w:color="auto"/>
            </w:tcBorders>
          </w:tcPr>
          <w:p w:rsidR="00CE66F7" w:rsidRPr="00990368" w:rsidRDefault="00BF1155" w:rsidP="002A766E">
            <w:pPr>
              <w:jc w:val="center"/>
              <w:rPr>
                <w:sz w:val="24"/>
                <w:szCs w:val="24"/>
              </w:rPr>
            </w:pPr>
            <w:r>
              <w:rPr>
                <w:sz w:val="24"/>
                <w:szCs w:val="24"/>
              </w:rPr>
              <w:t>-</w:t>
            </w:r>
          </w:p>
        </w:tc>
      </w:tr>
      <w:tr w:rsidR="00630AEA"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630AEA" w:rsidRPr="00990368" w:rsidRDefault="00630AEA"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630AEA" w:rsidRPr="00990368" w:rsidRDefault="00630AEA" w:rsidP="00880648">
            <w:pPr>
              <w:rPr>
                <w:sz w:val="24"/>
                <w:szCs w:val="24"/>
              </w:rPr>
            </w:pPr>
            <w:r w:rsidRPr="00630AEA">
              <w:rPr>
                <w:sz w:val="24"/>
                <w:szCs w:val="24"/>
              </w:rPr>
              <w:t xml:space="preserve">Рысин, Ю. С. Безопасность жизнедеятельности. Акустические </w:t>
            </w:r>
            <w:proofErr w:type="gramStart"/>
            <w:r w:rsidRPr="00630AEA">
              <w:rPr>
                <w:sz w:val="24"/>
                <w:szCs w:val="24"/>
              </w:rPr>
              <w:t>излучения :</w:t>
            </w:r>
            <w:proofErr w:type="gramEnd"/>
            <w:r w:rsidRPr="00630AEA">
              <w:rPr>
                <w:sz w:val="24"/>
                <w:szCs w:val="24"/>
              </w:rPr>
              <w:t xml:space="preserve"> учебное пособие для бакалавров / Ю. С. Рысин, С. Л. Яблочников. — </w:t>
            </w:r>
            <w:proofErr w:type="gramStart"/>
            <w:r w:rsidRPr="00630AEA">
              <w:rPr>
                <w:sz w:val="24"/>
                <w:szCs w:val="24"/>
              </w:rPr>
              <w:t>Саратов :</w:t>
            </w:r>
            <w:proofErr w:type="gramEnd"/>
            <w:r w:rsidRPr="00630AEA">
              <w:rPr>
                <w:sz w:val="24"/>
                <w:szCs w:val="24"/>
              </w:rPr>
              <w:t xml:space="preserve"> Вузовское образование, 2020. — 103 c. — ISBN 978-5-4487-0695-0. — </w:t>
            </w:r>
            <w:proofErr w:type="gramStart"/>
            <w:r w:rsidRPr="00630AEA">
              <w:rPr>
                <w:sz w:val="24"/>
                <w:szCs w:val="24"/>
              </w:rPr>
              <w:t>Текст :</w:t>
            </w:r>
            <w:proofErr w:type="gramEnd"/>
            <w:r w:rsidRPr="00630AEA">
              <w:rPr>
                <w:sz w:val="24"/>
                <w:szCs w:val="24"/>
              </w:rPr>
              <w:t xml:space="preserve"> электронный // Электронно-библиотечная система IPR BOOKS : [сайт]. — URL: </w:t>
            </w:r>
            <w:hyperlink r:id="rId11" w:history="1">
              <w:r w:rsidRPr="00BF1155">
                <w:rPr>
                  <w:rStyle w:val="a6"/>
                  <w:sz w:val="24"/>
                  <w:szCs w:val="24"/>
                </w:rPr>
                <w:t>http://www.iprbookshop.ru/93072.html</w:t>
              </w:r>
            </w:hyperlink>
            <w:r w:rsidRPr="00630AEA">
              <w:rPr>
                <w:sz w:val="24"/>
                <w:szCs w:val="24"/>
              </w:rPr>
              <w:t xml:space="preserve"> (дата обращения: 05.10.2020). — Режим доступа: для авторизир. пользователей</w:t>
            </w:r>
          </w:p>
        </w:tc>
        <w:tc>
          <w:tcPr>
            <w:tcW w:w="1363" w:type="dxa"/>
            <w:tcBorders>
              <w:top w:val="single" w:sz="4" w:space="0" w:color="auto"/>
              <w:left w:val="single" w:sz="4" w:space="0" w:color="auto"/>
              <w:bottom w:val="single" w:sz="4" w:space="0" w:color="auto"/>
              <w:right w:val="single" w:sz="4" w:space="0" w:color="auto"/>
            </w:tcBorders>
          </w:tcPr>
          <w:p w:rsidR="00630AEA" w:rsidRPr="00990368" w:rsidRDefault="00BF1155" w:rsidP="002A766E">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630AEA" w:rsidRPr="00990368" w:rsidRDefault="00BF1155" w:rsidP="002A766E">
            <w:pPr>
              <w:jc w:val="center"/>
              <w:rPr>
                <w:sz w:val="24"/>
                <w:szCs w:val="24"/>
              </w:rPr>
            </w:pPr>
            <w:r>
              <w:rPr>
                <w:sz w:val="24"/>
                <w:szCs w:val="24"/>
              </w:rPr>
              <w:t>-</w:t>
            </w:r>
          </w:p>
        </w:tc>
      </w:tr>
      <w:tr w:rsidR="00630AEA"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630AEA" w:rsidRPr="00990368" w:rsidRDefault="00630AEA"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630AEA" w:rsidRPr="00630AEA" w:rsidRDefault="00630AEA" w:rsidP="00880648">
            <w:pPr>
              <w:rPr>
                <w:sz w:val="24"/>
                <w:szCs w:val="24"/>
              </w:rPr>
            </w:pPr>
            <w:r w:rsidRPr="00630AEA">
              <w:rPr>
                <w:sz w:val="24"/>
                <w:szCs w:val="24"/>
              </w:rPr>
              <w:t xml:space="preserve">Алексеев, В. С. Безопасность </w:t>
            </w:r>
            <w:proofErr w:type="gramStart"/>
            <w:r w:rsidRPr="00630AEA">
              <w:rPr>
                <w:sz w:val="24"/>
                <w:szCs w:val="24"/>
              </w:rPr>
              <w:t>жизнедеятельности :</w:t>
            </w:r>
            <w:proofErr w:type="gramEnd"/>
            <w:r w:rsidRPr="00630AEA">
              <w:rPr>
                <w:sz w:val="24"/>
                <w:szCs w:val="24"/>
              </w:rPr>
              <w:t xml:space="preserve"> учебное пособие / В. С. Алексеев, О. И. Жидкова, И. В. Ткаченко. — 2-е изд. — </w:t>
            </w:r>
            <w:proofErr w:type="gramStart"/>
            <w:r w:rsidRPr="00630AEA">
              <w:rPr>
                <w:sz w:val="24"/>
                <w:szCs w:val="24"/>
              </w:rPr>
              <w:t>Саратов :</w:t>
            </w:r>
            <w:proofErr w:type="gramEnd"/>
            <w:r w:rsidRPr="00630AEA">
              <w:rPr>
                <w:sz w:val="24"/>
                <w:szCs w:val="24"/>
              </w:rPr>
              <w:t xml:space="preserve"> Научная книга, 2019. — 158 c. — ISBN 978-5-9758-1716-7. — </w:t>
            </w:r>
            <w:proofErr w:type="gramStart"/>
            <w:r w:rsidRPr="00630AEA">
              <w:rPr>
                <w:sz w:val="24"/>
                <w:szCs w:val="24"/>
              </w:rPr>
              <w:t>Текст :</w:t>
            </w:r>
            <w:proofErr w:type="gramEnd"/>
            <w:r w:rsidRPr="00630AEA">
              <w:rPr>
                <w:sz w:val="24"/>
                <w:szCs w:val="24"/>
              </w:rPr>
              <w:t xml:space="preserve"> электронный // Электронно-библиотечная система IPR BOOKS : [сайт]. — URL: </w:t>
            </w:r>
            <w:hyperlink r:id="rId12" w:history="1">
              <w:r w:rsidRPr="00BF1155">
                <w:rPr>
                  <w:rStyle w:val="a6"/>
                  <w:sz w:val="24"/>
                  <w:szCs w:val="24"/>
                </w:rPr>
                <w:t>http://www.iprbookshop.ru/81000.html</w:t>
              </w:r>
            </w:hyperlink>
            <w:r w:rsidRPr="00630AEA">
              <w:rPr>
                <w:sz w:val="24"/>
                <w:szCs w:val="24"/>
              </w:rPr>
              <w:t xml:space="preserve"> (дата обращения: 05.10.2020). — Режим доступа: для авторизир. пользователей</w:t>
            </w:r>
          </w:p>
        </w:tc>
        <w:tc>
          <w:tcPr>
            <w:tcW w:w="1363" w:type="dxa"/>
            <w:tcBorders>
              <w:top w:val="single" w:sz="4" w:space="0" w:color="auto"/>
              <w:left w:val="single" w:sz="4" w:space="0" w:color="auto"/>
              <w:bottom w:val="single" w:sz="4" w:space="0" w:color="auto"/>
              <w:right w:val="single" w:sz="4" w:space="0" w:color="auto"/>
            </w:tcBorders>
          </w:tcPr>
          <w:p w:rsidR="00630AEA" w:rsidRPr="00990368" w:rsidRDefault="00BF1155" w:rsidP="002A766E">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630AEA" w:rsidRPr="00990368" w:rsidRDefault="00BF1155" w:rsidP="002A766E">
            <w:pPr>
              <w:jc w:val="center"/>
              <w:rPr>
                <w:sz w:val="24"/>
                <w:szCs w:val="24"/>
              </w:rPr>
            </w:pPr>
            <w:r>
              <w:rPr>
                <w:sz w:val="24"/>
                <w:szCs w:val="24"/>
              </w:rPr>
              <w:t>-</w:t>
            </w:r>
          </w:p>
        </w:tc>
      </w:tr>
      <w:tr w:rsidR="00CE66F7"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CE66F7" w:rsidRPr="00990368" w:rsidRDefault="00CE66F7"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CE66F7" w:rsidRPr="00990368" w:rsidRDefault="00CE66F7" w:rsidP="00880648">
            <w:pPr>
              <w:rPr>
                <w:sz w:val="24"/>
                <w:szCs w:val="24"/>
              </w:rPr>
            </w:pPr>
            <w:r w:rsidRPr="00990368">
              <w:rPr>
                <w:sz w:val="24"/>
                <w:szCs w:val="24"/>
              </w:rPr>
              <w:t>Безопасность жизнедеятельности. Безопасность технологических процессов и производств. Охрана труда: учебное пособие для вузов /</w:t>
            </w:r>
            <w:proofErr w:type="spellStart"/>
            <w:r w:rsidRPr="00990368">
              <w:rPr>
                <w:sz w:val="24"/>
                <w:szCs w:val="24"/>
              </w:rPr>
              <w:t>П.П.Кукин</w:t>
            </w:r>
            <w:proofErr w:type="spellEnd"/>
            <w:r w:rsidRPr="00990368">
              <w:rPr>
                <w:sz w:val="24"/>
                <w:szCs w:val="24"/>
              </w:rPr>
              <w:t xml:space="preserve"> [и др.]/ - Изд.5-е, </w:t>
            </w:r>
            <w:proofErr w:type="spellStart"/>
            <w:r w:rsidRPr="00990368">
              <w:rPr>
                <w:sz w:val="24"/>
                <w:szCs w:val="24"/>
              </w:rPr>
              <w:t>стреотип</w:t>
            </w:r>
            <w:proofErr w:type="spellEnd"/>
            <w:r w:rsidRPr="00990368">
              <w:rPr>
                <w:sz w:val="24"/>
                <w:szCs w:val="24"/>
              </w:rPr>
              <w:t>. – М.: Высшая школа, 2009.</w:t>
            </w:r>
          </w:p>
        </w:tc>
        <w:tc>
          <w:tcPr>
            <w:tcW w:w="1363"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6</w:t>
            </w:r>
          </w:p>
        </w:tc>
        <w:tc>
          <w:tcPr>
            <w:tcW w:w="1302" w:type="dxa"/>
            <w:tcBorders>
              <w:top w:val="single" w:sz="4" w:space="0" w:color="auto"/>
              <w:left w:val="single" w:sz="4" w:space="0" w:color="auto"/>
              <w:bottom w:val="single" w:sz="4" w:space="0" w:color="auto"/>
              <w:right w:val="single" w:sz="4" w:space="0" w:color="auto"/>
            </w:tcBorders>
          </w:tcPr>
          <w:p w:rsidR="00CE66F7" w:rsidRPr="00990368" w:rsidRDefault="00BF1155" w:rsidP="002A766E">
            <w:pPr>
              <w:jc w:val="center"/>
              <w:rPr>
                <w:sz w:val="24"/>
                <w:szCs w:val="24"/>
              </w:rPr>
            </w:pPr>
            <w:r>
              <w:rPr>
                <w:sz w:val="24"/>
                <w:szCs w:val="24"/>
              </w:rPr>
              <w:t>-</w:t>
            </w:r>
          </w:p>
        </w:tc>
      </w:tr>
      <w:tr w:rsidR="00BF1155"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BF1155" w:rsidRPr="00990368" w:rsidRDefault="00BF1155"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BF1155" w:rsidRPr="00BF1155" w:rsidRDefault="00BF1155" w:rsidP="00880648">
            <w:pPr>
              <w:rPr>
                <w:sz w:val="24"/>
                <w:szCs w:val="24"/>
              </w:rPr>
            </w:pPr>
            <w:r w:rsidRPr="00BF1155">
              <w:rPr>
                <w:sz w:val="24"/>
                <w:szCs w:val="24"/>
              </w:rPr>
              <w:t>Лобачев А.</w:t>
            </w:r>
            <w:r>
              <w:rPr>
                <w:sz w:val="24"/>
                <w:szCs w:val="24"/>
              </w:rPr>
              <w:t xml:space="preserve"> </w:t>
            </w:r>
            <w:r w:rsidRPr="00BF1155">
              <w:rPr>
                <w:sz w:val="24"/>
                <w:szCs w:val="24"/>
              </w:rPr>
              <w:t xml:space="preserve">И. Безопасность жизнедеятельности: </w:t>
            </w:r>
            <w:proofErr w:type="spellStart"/>
            <w:r w:rsidRPr="00BF1155">
              <w:rPr>
                <w:sz w:val="24"/>
                <w:szCs w:val="24"/>
              </w:rPr>
              <w:t>учебние</w:t>
            </w:r>
            <w:proofErr w:type="spellEnd"/>
            <w:r w:rsidRPr="00BF1155">
              <w:rPr>
                <w:sz w:val="24"/>
                <w:szCs w:val="24"/>
              </w:rPr>
              <w:t xml:space="preserve"> для вузов /</w:t>
            </w:r>
            <w:proofErr w:type="spellStart"/>
            <w:r w:rsidRPr="00BF1155">
              <w:rPr>
                <w:sz w:val="24"/>
                <w:szCs w:val="24"/>
              </w:rPr>
              <w:t>А.И.Лобачев</w:t>
            </w:r>
            <w:proofErr w:type="spellEnd"/>
            <w:r w:rsidRPr="00BF1155">
              <w:rPr>
                <w:sz w:val="24"/>
                <w:szCs w:val="24"/>
              </w:rPr>
              <w:t xml:space="preserve">. – 2-е изд., </w:t>
            </w:r>
            <w:proofErr w:type="spellStart"/>
            <w:r w:rsidRPr="00BF1155">
              <w:rPr>
                <w:sz w:val="24"/>
                <w:szCs w:val="24"/>
              </w:rPr>
              <w:t>испр</w:t>
            </w:r>
            <w:proofErr w:type="spellEnd"/>
            <w:r w:rsidRPr="00BF1155">
              <w:rPr>
                <w:sz w:val="24"/>
                <w:szCs w:val="24"/>
              </w:rPr>
              <w:t xml:space="preserve">. и доп. – М.: Высшее образование: </w:t>
            </w:r>
            <w:proofErr w:type="spellStart"/>
            <w:r w:rsidRPr="00BF1155">
              <w:rPr>
                <w:sz w:val="24"/>
                <w:szCs w:val="24"/>
              </w:rPr>
              <w:t>Юрайт-Издат</w:t>
            </w:r>
            <w:proofErr w:type="spellEnd"/>
            <w:r w:rsidRPr="00BF1155">
              <w:rPr>
                <w:sz w:val="24"/>
                <w:szCs w:val="24"/>
              </w:rPr>
              <w:t>, 2009.</w:t>
            </w:r>
          </w:p>
        </w:tc>
        <w:tc>
          <w:tcPr>
            <w:tcW w:w="1363" w:type="dxa"/>
            <w:tcBorders>
              <w:top w:val="single" w:sz="4" w:space="0" w:color="auto"/>
              <w:left w:val="single" w:sz="4" w:space="0" w:color="auto"/>
              <w:bottom w:val="single" w:sz="4" w:space="0" w:color="auto"/>
              <w:right w:val="single" w:sz="4" w:space="0" w:color="auto"/>
            </w:tcBorders>
          </w:tcPr>
          <w:p w:rsidR="00BF1155" w:rsidRPr="00BF1155" w:rsidRDefault="00BF1155" w:rsidP="00BF1155">
            <w:pPr>
              <w:jc w:val="center"/>
              <w:rPr>
                <w:sz w:val="24"/>
                <w:szCs w:val="24"/>
              </w:rPr>
            </w:pPr>
            <w:r w:rsidRPr="00BF1155">
              <w:rPr>
                <w:sz w:val="24"/>
                <w:szCs w:val="24"/>
              </w:rPr>
              <w:t>3</w:t>
            </w:r>
          </w:p>
        </w:tc>
        <w:tc>
          <w:tcPr>
            <w:tcW w:w="1302" w:type="dxa"/>
            <w:tcBorders>
              <w:top w:val="single" w:sz="4" w:space="0" w:color="auto"/>
              <w:left w:val="single" w:sz="4" w:space="0" w:color="auto"/>
              <w:bottom w:val="single" w:sz="4" w:space="0" w:color="auto"/>
              <w:right w:val="single" w:sz="4" w:space="0" w:color="auto"/>
            </w:tcBorders>
          </w:tcPr>
          <w:p w:rsidR="00BF1155" w:rsidRPr="00BF1155" w:rsidRDefault="00BF1155" w:rsidP="00BF1155">
            <w:pPr>
              <w:jc w:val="center"/>
              <w:rPr>
                <w:sz w:val="24"/>
                <w:szCs w:val="24"/>
              </w:rPr>
            </w:pPr>
            <w:r w:rsidRPr="00BF1155">
              <w:rPr>
                <w:sz w:val="24"/>
                <w:szCs w:val="24"/>
              </w:rPr>
              <w:t>1</w:t>
            </w:r>
          </w:p>
        </w:tc>
      </w:tr>
      <w:tr w:rsidR="00BF1155"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BF1155" w:rsidRPr="00990368" w:rsidRDefault="00BF1155"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BF1155" w:rsidRPr="00BF1155" w:rsidRDefault="00BF1155" w:rsidP="00880648">
            <w:pPr>
              <w:rPr>
                <w:sz w:val="24"/>
                <w:szCs w:val="24"/>
              </w:rPr>
            </w:pPr>
            <w:r w:rsidRPr="00BF1155">
              <w:rPr>
                <w:sz w:val="24"/>
                <w:szCs w:val="24"/>
              </w:rPr>
              <w:t>Маринченко А.</w:t>
            </w:r>
            <w:r>
              <w:rPr>
                <w:sz w:val="24"/>
                <w:szCs w:val="24"/>
              </w:rPr>
              <w:t xml:space="preserve"> </w:t>
            </w:r>
            <w:r w:rsidRPr="00BF1155">
              <w:rPr>
                <w:sz w:val="24"/>
                <w:szCs w:val="24"/>
              </w:rPr>
              <w:t xml:space="preserve">В. Безопасность </w:t>
            </w:r>
            <w:proofErr w:type="spellStart"/>
            <w:r w:rsidRPr="00BF1155">
              <w:rPr>
                <w:sz w:val="24"/>
                <w:szCs w:val="24"/>
              </w:rPr>
              <w:t>жизнедечтельности</w:t>
            </w:r>
            <w:proofErr w:type="spellEnd"/>
            <w:r w:rsidRPr="00BF1155">
              <w:rPr>
                <w:sz w:val="24"/>
                <w:szCs w:val="24"/>
              </w:rPr>
              <w:t>: учебное пособие /</w:t>
            </w:r>
            <w:proofErr w:type="spellStart"/>
            <w:r w:rsidRPr="00BF1155">
              <w:rPr>
                <w:sz w:val="24"/>
                <w:szCs w:val="24"/>
              </w:rPr>
              <w:t>А.В.Маринченко</w:t>
            </w:r>
            <w:proofErr w:type="spellEnd"/>
            <w:r w:rsidRPr="00BF1155">
              <w:rPr>
                <w:sz w:val="24"/>
                <w:szCs w:val="24"/>
              </w:rPr>
              <w:t xml:space="preserve">. – 2-е изд., доп. и </w:t>
            </w:r>
            <w:proofErr w:type="spellStart"/>
            <w:r w:rsidRPr="00BF1155">
              <w:rPr>
                <w:sz w:val="24"/>
                <w:szCs w:val="24"/>
              </w:rPr>
              <w:t>перераб</w:t>
            </w:r>
            <w:proofErr w:type="spellEnd"/>
            <w:r w:rsidRPr="00BF1155">
              <w:rPr>
                <w:sz w:val="24"/>
                <w:szCs w:val="24"/>
              </w:rPr>
              <w:t>. – М.: Дашков и К, 2008.</w:t>
            </w:r>
          </w:p>
        </w:tc>
        <w:tc>
          <w:tcPr>
            <w:tcW w:w="1363" w:type="dxa"/>
            <w:tcBorders>
              <w:top w:val="single" w:sz="4" w:space="0" w:color="auto"/>
              <w:left w:val="single" w:sz="4" w:space="0" w:color="auto"/>
              <w:bottom w:val="single" w:sz="4" w:space="0" w:color="auto"/>
              <w:right w:val="single" w:sz="4" w:space="0" w:color="auto"/>
            </w:tcBorders>
          </w:tcPr>
          <w:p w:rsidR="00BF1155" w:rsidRPr="00BF1155" w:rsidRDefault="00BF1155" w:rsidP="00BF1155">
            <w:pPr>
              <w:jc w:val="center"/>
              <w:rPr>
                <w:sz w:val="24"/>
                <w:szCs w:val="24"/>
              </w:rPr>
            </w:pPr>
            <w:r w:rsidRPr="00BF1155">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rsidR="00BF1155" w:rsidRPr="00BF1155" w:rsidRDefault="00BF1155" w:rsidP="00BF1155">
            <w:pPr>
              <w:jc w:val="center"/>
              <w:rPr>
                <w:sz w:val="24"/>
                <w:szCs w:val="24"/>
              </w:rPr>
            </w:pPr>
            <w:r>
              <w:rPr>
                <w:sz w:val="24"/>
                <w:szCs w:val="24"/>
              </w:rPr>
              <w:t>-</w:t>
            </w:r>
          </w:p>
        </w:tc>
      </w:tr>
      <w:tr w:rsidR="00BF1155"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BF1155" w:rsidRPr="00990368" w:rsidRDefault="00BF1155"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BF1155" w:rsidRPr="00BF1155" w:rsidRDefault="00BF1155" w:rsidP="00880648">
            <w:pPr>
              <w:rPr>
                <w:sz w:val="24"/>
                <w:szCs w:val="24"/>
              </w:rPr>
            </w:pPr>
            <w:r w:rsidRPr="00BF1155">
              <w:rPr>
                <w:sz w:val="24"/>
                <w:szCs w:val="24"/>
              </w:rPr>
              <w:t xml:space="preserve">Петров, С. В.   Обеспечение безопасности образовательного </w:t>
            </w:r>
            <w:proofErr w:type="gramStart"/>
            <w:r w:rsidRPr="00BF1155">
              <w:rPr>
                <w:sz w:val="24"/>
                <w:szCs w:val="24"/>
              </w:rPr>
              <w:t>учреждения :</w:t>
            </w:r>
            <w:proofErr w:type="gramEnd"/>
            <w:r w:rsidRPr="00BF1155">
              <w:rPr>
                <w:sz w:val="24"/>
                <w:szCs w:val="24"/>
              </w:rPr>
              <w:t xml:space="preserve"> учебное пособие для академического бакалавриата / С. В. Петров, П. А. Кисляков. - 2-е изд., </w:t>
            </w:r>
            <w:proofErr w:type="spellStart"/>
            <w:r w:rsidRPr="00BF1155">
              <w:rPr>
                <w:sz w:val="24"/>
                <w:szCs w:val="24"/>
              </w:rPr>
              <w:t>испр</w:t>
            </w:r>
            <w:proofErr w:type="spellEnd"/>
            <w:r w:rsidRPr="00BF1155">
              <w:rPr>
                <w:sz w:val="24"/>
                <w:szCs w:val="24"/>
              </w:rPr>
              <w:t xml:space="preserve">. и доп. - </w:t>
            </w:r>
            <w:proofErr w:type="gramStart"/>
            <w:r w:rsidRPr="00BF1155">
              <w:rPr>
                <w:sz w:val="24"/>
                <w:szCs w:val="24"/>
              </w:rPr>
              <w:t>М. :</w:t>
            </w:r>
            <w:proofErr w:type="gramEnd"/>
            <w:r w:rsidRPr="00BF1155">
              <w:rPr>
                <w:sz w:val="24"/>
                <w:szCs w:val="24"/>
              </w:rPr>
              <w:t xml:space="preserve"> Юрайт, 2017. - 250 с. </w:t>
            </w:r>
          </w:p>
        </w:tc>
        <w:tc>
          <w:tcPr>
            <w:tcW w:w="1363" w:type="dxa"/>
            <w:tcBorders>
              <w:top w:val="single" w:sz="4" w:space="0" w:color="auto"/>
              <w:left w:val="single" w:sz="4" w:space="0" w:color="auto"/>
              <w:bottom w:val="single" w:sz="4" w:space="0" w:color="auto"/>
              <w:right w:val="single" w:sz="4" w:space="0" w:color="auto"/>
            </w:tcBorders>
          </w:tcPr>
          <w:p w:rsidR="00BF1155" w:rsidRPr="00BF1155" w:rsidRDefault="00BF1155" w:rsidP="00BF1155">
            <w:pPr>
              <w:jc w:val="center"/>
              <w:rPr>
                <w:sz w:val="24"/>
                <w:szCs w:val="24"/>
              </w:rPr>
            </w:pPr>
            <w:r w:rsidRPr="00BF1155">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rsidR="00BF1155" w:rsidRPr="00BF1155" w:rsidRDefault="00BF1155" w:rsidP="00BF1155">
            <w:pPr>
              <w:jc w:val="center"/>
              <w:rPr>
                <w:sz w:val="24"/>
                <w:szCs w:val="24"/>
              </w:rPr>
            </w:pPr>
            <w:r>
              <w:rPr>
                <w:sz w:val="24"/>
                <w:szCs w:val="24"/>
              </w:rPr>
              <w:t>-</w:t>
            </w:r>
          </w:p>
        </w:tc>
      </w:tr>
      <w:tr w:rsidR="00BF1155"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BF1155" w:rsidRPr="00990368" w:rsidRDefault="00BF1155"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BF1155" w:rsidRPr="00BF1155" w:rsidRDefault="00BF1155" w:rsidP="00880648">
            <w:pPr>
              <w:rPr>
                <w:sz w:val="24"/>
                <w:szCs w:val="24"/>
              </w:rPr>
            </w:pPr>
            <w:r w:rsidRPr="00BF1155">
              <w:rPr>
                <w:sz w:val="24"/>
                <w:szCs w:val="24"/>
              </w:rPr>
              <w:t xml:space="preserve">Безопасность жизнедеятельности: учебник для бакалавров/под ред. </w:t>
            </w:r>
            <w:proofErr w:type="spellStart"/>
            <w:r w:rsidRPr="00BF1155">
              <w:rPr>
                <w:sz w:val="24"/>
                <w:szCs w:val="24"/>
              </w:rPr>
              <w:t>А.А.Бирюкова</w:t>
            </w:r>
            <w:proofErr w:type="spellEnd"/>
            <w:r w:rsidRPr="00BF1155">
              <w:rPr>
                <w:sz w:val="24"/>
                <w:szCs w:val="24"/>
              </w:rPr>
              <w:t xml:space="preserve">, </w:t>
            </w:r>
            <w:proofErr w:type="spellStart"/>
            <w:r w:rsidRPr="00BF1155">
              <w:rPr>
                <w:sz w:val="24"/>
                <w:szCs w:val="24"/>
              </w:rPr>
              <w:t>В.К.Кузнецова</w:t>
            </w:r>
            <w:proofErr w:type="spellEnd"/>
            <w:r w:rsidRPr="00BF1155">
              <w:rPr>
                <w:sz w:val="24"/>
                <w:szCs w:val="24"/>
              </w:rPr>
              <w:t xml:space="preserve">. – М.: Проспект, 2014. </w:t>
            </w:r>
          </w:p>
        </w:tc>
        <w:tc>
          <w:tcPr>
            <w:tcW w:w="1363" w:type="dxa"/>
            <w:tcBorders>
              <w:top w:val="single" w:sz="4" w:space="0" w:color="auto"/>
              <w:left w:val="single" w:sz="4" w:space="0" w:color="auto"/>
              <w:bottom w:val="single" w:sz="4" w:space="0" w:color="auto"/>
              <w:right w:val="single" w:sz="4" w:space="0" w:color="auto"/>
            </w:tcBorders>
          </w:tcPr>
          <w:p w:rsidR="00BF1155" w:rsidRPr="00BF1155" w:rsidRDefault="00BF1155" w:rsidP="00BF1155">
            <w:pPr>
              <w:jc w:val="center"/>
              <w:rPr>
                <w:sz w:val="24"/>
                <w:szCs w:val="24"/>
              </w:rPr>
            </w:pPr>
            <w:r w:rsidRPr="00BF1155">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rsidR="00BF1155" w:rsidRPr="00BF1155" w:rsidRDefault="00BF1155" w:rsidP="00BF1155">
            <w:pPr>
              <w:jc w:val="center"/>
              <w:rPr>
                <w:sz w:val="24"/>
                <w:szCs w:val="24"/>
              </w:rPr>
            </w:pPr>
            <w:r w:rsidRPr="00BF1155">
              <w:rPr>
                <w:sz w:val="24"/>
                <w:szCs w:val="24"/>
              </w:rPr>
              <w:t>1</w:t>
            </w:r>
          </w:p>
        </w:tc>
      </w:tr>
      <w:tr w:rsidR="00BF1155"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BF1155" w:rsidRPr="00990368" w:rsidRDefault="00BF1155"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BF1155" w:rsidRPr="00BF1155" w:rsidRDefault="00BF1155" w:rsidP="00880648">
            <w:pPr>
              <w:rPr>
                <w:sz w:val="24"/>
                <w:szCs w:val="24"/>
              </w:rPr>
            </w:pPr>
            <w:r w:rsidRPr="00BF1155">
              <w:rPr>
                <w:sz w:val="24"/>
                <w:szCs w:val="24"/>
              </w:rPr>
              <w:t>Белов С.В. Безопасность жизнедеятельности и защита окружающей среды (</w:t>
            </w:r>
            <w:proofErr w:type="spellStart"/>
            <w:r w:rsidRPr="00BF1155">
              <w:rPr>
                <w:sz w:val="24"/>
                <w:szCs w:val="24"/>
              </w:rPr>
              <w:t>техносферная</w:t>
            </w:r>
            <w:proofErr w:type="spellEnd"/>
            <w:r w:rsidRPr="00BF1155">
              <w:rPr>
                <w:sz w:val="24"/>
                <w:szCs w:val="24"/>
              </w:rPr>
              <w:t xml:space="preserve"> безопасность): </w:t>
            </w:r>
            <w:r w:rsidRPr="00BF1155">
              <w:rPr>
                <w:sz w:val="24"/>
                <w:szCs w:val="24"/>
              </w:rPr>
              <w:lastRenderedPageBreak/>
              <w:t xml:space="preserve">учебник / </w:t>
            </w:r>
            <w:proofErr w:type="spellStart"/>
            <w:r w:rsidRPr="00BF1155">
              <w:rPr>
                <w:sz w:val="24"/>
                <w:szCs w:val="24"/>
              </w:rPr>
              <w:t>С.В.Белов</w:t>
            </w:r>
            <w:proofErr w:type="spellEnd"/>
            <w:r w:rsidRPr="00BF1155">
              <w:rPr>
                <w:sz w:val="24"/>
                <w:szCs w:val="24"/>
              </w:rPr>
              <w:t xml:space="preserve">. – 2-е изд., </w:t>
            </w:r>
            <w:proofErr w:type="spellStart"/>
            <w:r w:rsidRPr="00BF1155">
              <w:rPr>
                <w:sz w:val="24"/>
                <w:szCs w:val="24"/>
              </w:rPr>
              <w:t>испр</w:t>
            </w:r>
            <w:proofErr w:type="spellEnd"/>
            <w:r w:rsidRPr="00BF1155">
              <w:rPr>
                <w:sz w:val="24"/>
                <w:szCs w:val="24"/>
              </w:rPr>
              <w:t>. и доп. - М.: Юрайт, 2011.</w:t>
            </w:r>
          </w:p>
        </w:tc>
        <w:tc>
          <w:tcPr>
            <w:tcW w:w="1363" w:type="dxa"/>
            <w:tcBorders>
              <w:top w:val="single" w:sz="4" w:space="0" w:color="auto"/>
              <w:left w:val="single" w:sz="4" w:space="0" w:color="auto"/>
              <w:bottom w:val="single" w:sz="4" w:space="0" w:color="auto"/>
              <w:right w:val="single" w:sz="4" w:space="0" w:color="auto"/>
            </w:tcBorders>
          </w:tcPr>
          <w:p w:rsidR="00BF1155" w:rsidRPr="00BF1155" w:rsidRDefault="00BF1155" w:rsidP="00BF1155">
            <w:pPr>
              <w:jc w:val="center"/>
              <w:rPr>
                <w:sz w:val="24"/>
                <w:szCs w:val="24"/>
              </w:rPr>
            </w:pPr>
            <w:r w:rsidRPr="00BF1155">
              <w:rPr>
                <w:sz w:val="24"/>
                <w:szCs w:val="24"/>
              </w:rPr>
              <w:lastRenderedPageBreak/>
              <w:t>25</w:t>
            </w:r>
          </w:p>
        </w:tc>
        <w:tc>
          <w:tcPr>
            <w:tcW w:w="1302" w:type="dxa"/>
            <w:tcBorders>
              <w:top w:val="single" w:sz="4" w:space="0" w:color="auto"/>
              <w:left w:val="single" w:sz="4" w:space="0" w:color="auto"/>
              <w:bottom w:val="single" w:sz="4" w:space="0" w:color="auto"/>
              <w:right w:val="single" w:sz="4" w:space="0" w:color="auto"/>
            </w:tcBorders>
          </w:tcPr>
          <w:p w:rsidR="00BF1155" w:rsidRPr="00BF1155" w:rsidRDefault="00BF1155" w:rsidP="00BF1155">
            <w:pPr>
              <w:jc w:val="center"/>
              <w:rPr>
                <w:sz w:val="24"/>
                <w:szCs w:val="24"/>
              </w:rPr>
            </w:pPr>
            <w:r w:rsidRPr="00BF1155">
              <w:rPr>
                <w:sz w:val="24"/>
                <w:szCs w:val="24"/>
              </w:rPr>
              <w:t>5</w:t>
            </w:r>
          </w:p>
        </w:tc>
      </w:tr>
      <w:tr w:rsidR="00CE66F7"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CE66F7" w:rsidRPr="00990368" w:rsidRDefault="00CE66F7"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CE66F7" w:rsidRPr="00990368" w:rsidRDefault="00CE66F7" w:rsidP="00880648">
            <w:pPr>
              <w:rPr>
                <w:sz w:val="24"/>
                <w:szCs w:val="24"/>
              </w:rPr>
            </w:pPr>
            <w:proofErr w:type="spellStart"/>
            <w:r w:rsidRPr="00990368">
              <w:rPr>
                <w:sz w:val="24"/>
                <w:szCs w:val="24"/>
              </w:rPr>
              <w:t>Каракеян</w:t>
            </w:r>
            <w:proofErr w:type="spellEnd"/>
            <w:r w:rsidRPr="00990368">
              <w:rPr>
                <w:sz w:val="24"/>
                <w:szCs w:val="24"/>
              </w:rPr>
              <w:t xml:space="preserve"> В.И. Безопасность жизнедеятельности: учебное пособие /</w:t>
            </w:r>
            <w:proofErr w:type="spellStart"/>
            <w:r w:rsidRPr="00990368">
              <w:rPr>
                <w:sz w:val="24"/>
                <w:szCs w:val="24"/>
              </w:rPr>
              <w:t>В.И.Каракеян</w:t>
            </w:r>
            <w:proofErr w:type="spellEnd"/>
            <w:r w:rsidRPr="00990368">
              <w:rPr>
                <w:sz w:val="24"/>
                <w:szCs w:val="24"/>
              </w:rPr>
              <w:t xml:space="preserve">, </w:t>
            </w:r>
            <w:proofErr w:type="spellStart"/>
            <w:r w:rsidRPr="00990368">
              <w:rPr>
                <w:sz w:val="24"/>
                <w:szCs w:val="24"/>
              </w:rPr>
              <w:t>И.М.Никулина</w:t>
            </w:r>
            <w:proofErr w:type="spellEnd"/>
            <w:r w:rsidRPr="00990368">
              <w:rPr>
                <w:sz w:val="24"/>
                <w:szCs w:val="24"/>
              </w:rPr>
              <w:t>. – М.: Юрайт: Высшее образование,2009.</w:t>
            </w:r>
          </w:p>
        </w:tc>
        <w:tc>
          <w:tcPr>
            <w:tcW w:w="1363"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5</w:t>
            </w:r>
          </w:p>
        </w:tc>
        <w:tc>
          <w:tcPr>
            <w:tcW w:w="1302" w:type="dxa"/>
            <w:tcBorders>
              <w:top w:val="single" w:sz="4" w:space="0" w:color="auto"/>
              <w:left w:val="single" w:sz="4" w:space="0" w:color="auto"/>
              <w:bottom w:val="single" w:sz="4" w:space="0" w:color="auto"/>
              <w:right w:val="single" w:sz="4" w:space="0" w:color="auto"/>
            </w:tcBorders>
          </w:tcPr>
          <w:p w:rsidR="00CE66F7" w:rsidRPr="00990368" w:rsidRDefault="00880648" w:rsidP="002A766E">
            <w:pPr>
              <w:jc w:val="center"/>
              <w:rPr>
                <w:sz w:val="24"/>
                <w:szCs w:val="24"/>
              </w:rPr>
            </w:pPr>
            <w:r>
              <w:rPr>
                <w:sz w:val="24"/>
                <w:szCs w:val="24"/>
              </w:rPr>
              <w:t>-</w:t>
            </w:r>
          </w:p>
        </w:tc>
      </w:tr>
      <w:tr w:rsidR="00CE66F7"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CE66F7" w:rsidRPr="00990368" w:rsidRDefault="00CE66F7"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CE66F7" w:rsidRPr="00990368" w:rsidRDefault="00BF1155" w:rsidP="00880648">
            <w:pPr>
              <w:rPr>
                <w:sz w:val="24"/>
                <w:szCs w:val="24"/>
              </w:rPr>
            </w:pPr>
            <w:r w:rsidRPr="00BF1155">
              <w:rPr>
                <w:sz w:val="24"/>
                <w:szCs w:val="24"/>
              </w:rPr>
              <w:t xml:space="preserve">Пожарная безопасность / под ред. С. В. </w:t>
            </w:r>
            <w:proofErr w:type="spellStart"/>
            <w:r w:rsidRPr="00BF1155">
              <w:rPr>
                <w:sz w:val="24"/>
                <w:szCs w:val="24"/>
              </w:rPr>
              <w:t>Собуря</w:t>
            </w:r>
            <w:proofErr w:type="spellEnd"/>
            <w:r w:rsidRPr="00BF1155">
              <w:rPr>
                <w:sz w:val="24"/>
                <w:szCs w:val="24"/>
              </w:rPr>
              <w:t xml:space="preserve">. - 3-е изд., доп. (с изм.). - </w:t>
            </w:r>
            <w:proofErr w:type="gramStart"/>
            <w:r w:rsidRPr="00BF1155">
              <w:rPr>
                <w:sz w:val="24"/>
                <w:szCs w:val="24"/>
              </w:rPr>
              <w:t>Москва :</w:t>
            </w:r>
            <w:proofErr w:type="gramEnd"/>
            <w:r w:rsidRPr="00BF1155">
              <w:rPr>
                <w:sz w:val="24"/>
                <w:szCs w:val="24"/>
              </w:rPr>
              <w:t xml:space="preserve"> </w:t>
            </w:r>
            <w:proofErr w:type="spellStart"/>
            <w:r w:rsidRPr="00BF1155">
              <w:rPr>
                <w:sz w:val="24"/>
                <w:szCs w:val="24"/>
              </w:rPr>
              <w:t>Термика</w:t>
            </w:r>
            <w:proofErr w:type="spellEnd"/>
            <w:r w:rsidRPr="00BF1155">
              <w:rPr>
                <w:sz w:val="24"/>
                <w:szCs w:val="24"/>
              </w:rPr>
              <w:t xml:space="preserve"> : Пожарная книга, 2007. - 1 CD. - 1782.00. - Электронная программа (визуальная). Электронные данные : электронные.</w:t>
            </w:r>
          </w:p>
        </w:tc>
        <w:tc>
          <w:tcPr>
            <w:tcW w:w="1363"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CE66F7" w:rsidRPr="00990368" w:rsidRDefault="00880648" w:rsidP="002A766E">
            <w:pPr>
              <w:jc w:val="center"/>
              <w:rPr>
                <w:sz w:val="24"/>
                <w:szCs w:val="24"/>
              </w:rPr>
            </w:pPr>
            <w:r>
              <w:rPr>
                <w:sz w:val="24"/>
                <w:szCs w:val="24"/>
              </w:rPr>
              <w:t>-</w:t>
            </w:r>
          </w:p>
        </w:tc>
      </w:tr>
      <w:tr w:rsidR="00CE66F7"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CE66F7" w:rsidRPr="00990368" w:rsidRDefault="00CE66F7"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CE66F7" w:rsidRPr="00990368" w:rsidRDefault="00880648" w:rsidP="00880648">
            <w:pPr>
              <w:rPr>
                <w:sz w:val="24"/>
                <w:szCs w:val="24"/>
              </w:rPr>
            </w:pPr>
            <w:r w:rsidRPr="00880648">
              <w:rPr>
                <w:sz w:val="24"/>
                <w:szCs w:val="24"/>
              </w:rPr>
              <w:t xml:space="preserve">Пожарная безопасность в современных условиях и способы защиты от </w:t>
            </w:r>
            <w:proofErr w:type="gramStart"/>
            <w:r w:rsidRPr="00880648">
              <w:rPr>
                <w:sz w:val="24"/>
                <w:szCs w:val="24"/>
              </w:rPr>
              <w:t>пожаров :</w:t>
            </w:r>
            <w:proofErr w:type="gramEnd"/>
            <w:r w:rsidRPr="00880648">
              <w:rPr>
                <w:sz w:val="24"/>
                <w:szCs w:val="24"/>
              </w:rPr>
              <w:t xml:space="preserve"> содержание и комментарии. - Москва, 2006. - 19 с. - 1 CD. - 826.03. - Разные виды содержания : разные средства доступа.</w:t>
            </w:r>
          </w:p>
        </w:tc>
        <w:tc>
          <w:tcPr>
            <w:tcW w:w="1363" w:type="dxa"/>
            <w:tcBorders>
              <w:top w:val="single" w:sz="4" w:space="0" w:color="auto"/>
              <w:left w:val="single" w:sz="4" w:space="0" w:color="auto"/>
              <w:bottom w:val="single" w:sz="4" w:space="0" w:color="auto"/>
              <w:right w:val="single" w:sz="4" w:space="0" w:color="auto"/>
            </w:tcBorders>
          </w:tcPr>
          <w:p w:rsidR="00CE66F7" w:rsidRPr="00990368" w:rsidRDefault="00880648" w:rsidP="002A766E">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CE66F7" w:rsidRPr="00990368" w:rsidRDefault="00880648" w:rsidP="002A766E">
            <w:pPr>
              <w:jc w:val="center"/>
              <w:rPr>
                <w:sz w:val="24"/>
                <w:szCs w:val="24"/>
              </w:rPr>
            </w:pPr>
            <w:r>
              <w:rPr>
                <w:sz w:val="24"/>
                <w:szCs w:val="24"/>
              </w:rPr>
              <w:t>-</w:t>
            </w:r>
          </w:p>
        </w:tc>
      </w:tr>
      <w:tr w:rsidR="00CE66F7"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CE66F7" w:rsidRPr="00990368" w:rsidRDefault="00CE66F7"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CE66F7" w:rsidRPr="00990368" w:rsidRDefault="00CE66F7" w:rsidP="00880648">
            <w:pPr>
              <w:rPr>
                <w:sz w:val="24"/>
                <w:szCs w:val="24"/>
              </w:rPr>
            </w:pPr>
            <w:r w:rsidRPr="00990368">
              <w:rPr>
                <w:sz w:val="24"/>
                <w:szCs w:val="24"/>
              </w:rPr>
              <w:t xml:space="preserve">Безопасность жизнедеятельности: учебник для студентов средних профессиональных общеобразовательных учреждений / под ред. </w:t>
            </w:r>
            <w:proofErr w:type="spellStart"/>
            <w:r w:rsidRPr="00990368">
              <w:rPr>
                <w:sz w:val="24"/>
                <w:szCs w:val="24"/>
              </w:rPr>
              <w:t>С.В.Белова</w:t>
            </w:r>
            <w:proofErr w:type="spellEnd"/>
            <w:r w:rsidRPr="00990368">
              <w:rPr>
                <w:sz w:val="24"/>
                <w:szCs w:val="24"/>
              </w:rPr>
              <w:t xml:space="preserve">. – Изд. 6-е, </w:t>
            </w:r>
            <w:proofErr w:type="spellStart"/>
            <w:r w:rsidRPr="00990368">
              <w:rPr>
                <w:sz w:val="24"/>
                <w:szCs w:val="24"/>
              </w:rPr>
              <w:t>стреотип</w:t>
            </w:r>
            <w:proofErr w:type="spellEnd"/>
            <w:r w:rsidRPr="00990368">
              <w:rPr>
                <w:sz w:val="24"/>
                <w:szCs w:val="24"/>
              </w:rPr>
              <w:t>. – М.: Высшая школа, 2008.</w:t>
            </w:r>
          </w:p>
        </w:tc>
        <w:tc>
          <w:tcPr>
            <w:tcW w:w="1363"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10</w:t>
            </w:r>
          </w:p>
        </w:tc>
        <w:tc>
          <w:tcPr>
            <w:tcW w:w="1302" w:type="dxa"/>
            <w:tcBorders>
              <w:top w:val="single" w:sz="4" w:space="0" w:color="auto"/>
              <w:left w:val="single" w:sz="4" w:space="0" w:color="auto"/>
              <w:bottom w:val="single" w:sz="4" w:space="0" w:color="auto"/>
              <w:right w:val="single" w:sz="4" w:space="0" w:color="auto"/>
            </w:tcBorders>
          </w:tcPr>
          <w:p w:rsidR="00CE66F7" w:rsidRPr="00990368" w:rsidRDefault="00880648" w:rsidP="002A766E">
            <w:pPr>
              <w:jc w:val="center"/>
              <w:rPr>
                <w:sz w:val="24"/>
                <w:szCs w:val="24"/>
              </w:rPr>
            </w:pPr>
            <w:r>
              <w:rPr>
                <w:sz w:val="24"/>
                <w:szCs w:val="24"/>
              </w:rPr>
              <w:t>-</w:t>
            </w:r>
          </w:p>
        </w:tc>
      </w:tr>
      <w:tr w:rsidR="00CE66F7"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CE66F7" w:rsidRPr="00990368" w:rsidRDefault="00CE66F7"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CE66F7" w:rsidRPr="00990368" w:rsidRDefault="00CE66F7" w:rsidP="00880648">
            <w:pPr>
              <w:rPr>
                <w:sz w:val="24"/>
                <w:szCs w:val="24"/>
              </w:rPr>
            </w:pPr>
            <w:r w:rsidRPr="00990368">
              <w:rPr>
                <w:sz w:val="24"/>
                <w:szCs w:val="24"/>
              </w:rPr>
              <w:t xml:space="preserve">Маслов А.Г. Способы автономного </w:t>
            </w:r>
            <w:proofErr w:type="spellStart"/>
            <w:r w:rsidRPr="00990368">
              <w:rPr>
                <w:sz w:val="24"/>
                <w:szCs w:val="24"/>
              </w:rPr>
              <w:t>выжывания</w:t>
            </w:r>
            <w:proofErr w:type="spellEnd"/>
            <w:r w:rsidRPr="00990368">
              <w:rPr>
                <w:sz w:val="24"/>
                <w:szCs w:val="24"/>
              </w:rPr>
              <w:t xml:space="preserve"> человека в природе: учебное пособие для студентов высших учебных заведений /</w:t>
            </w:r>
            <w:proofErr w:type="spellStart"/>
            <w:r w:rsidRPr="00990368">
              <w:rPr>
                <w:sz w:val="24"/>
                <w:szCs w:val="24"/>
              </w:rPr>
              <w:t>А.Г.Маслов</w:t>
            </w:r>
            <w:proofErr w:type="spellEnd"/>
            <w:r w:rsidRPr="00990368">
              <w:rPr>
                <w:sz w:val="24"/>
                <w:szCs w:val="24"/>
              </w:rPr>
              <w:t xml:space="preserve">, </w:t>
            </w:r>
            <w:proofErr w:type="spellStart"/>
            <w:r w:rsidRPr="00990368">
              <w:rPr>
                <w:sz w:val="24"/>
                <w:szCs w:val="24"/>
              </w:rPr>
              <w:t>Ю.С.Константинов</w:t>
            </w:r>
            <w:proofErr w:type="spellEnd"/>
            <w:r w:rsidRPr="00990368">
              <w:rPr>
                <w:sz w:val="24"/>
                <w:szCs w:val="24"/>
              </w:rPr>
              <w:t xml:space="preserve">, </w:t>
            </w:r>
            <w:proofErr w:type="spellStart"/>
            <w:r w:rsidRPr="00990368">
              <w:rPr>
                <w:sz w:val="24"/>
                <w:szCs w:val="24"/>
              </w:rPr>
              <w:t>В.Н.Латчук</w:t>
            </w:r>
            <w:proofErr w:type="spellEnd"/>
            <w:r w:rsidRPr="00990368">
              <w:rPr>
                <w:sz w:val="24"/>
                <w:szCs w:val="24"/>
              </w:rPr>
              <w:t>. – 2-е изд., стереотип. – М.: Академия, 2005.</w:t>
            </w:r>
          </w:p>
        </w:tc>
        <w:tc>
          <w:tcPr>
            <w:tcW w:w="1363"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70</w:t>
            </w:r>
          </w:p>
        </w:tc>
        <w:tc>
          <w:tcPr>
            <w:tcW w:w="1302" w:type="dxa"/>
            <w:tcBorders>
              <w:top w:val="single" w:sz="4" w:space="0" w:color="auto"/>
              <w:left w:val="single" w:sz="4" w:space="0" w:color="auto"/>
              <w:bottom w:val="single" w:sz="4" w:space="0" w:color="auto"/>
              <w:right w:val="single" w:sz="4" w:space="0" w:color="auto"/>
            </w:tcBorders>
          </w:tcPr>
          <w:p w:rsidR="00CE66F7" w:rsidRPr="00990368" w:rsidRDefault="00880648" w:rsidP="002A766E">
            <w:pPr>
              <w:jc w:val="center"/>
              <w:rPr>
                <w:sz w:val="24"/>
                <w:szCs w:val="24"/>
              </w:rPr>
            </w:pPr>
            <w:r>
              <w:rPr>
                <w:sz w:val="24"/>
                <w:szCs w:val="24"/>
              </w:rPr>
              <w:t>-</w:t>
            </w:r>
          </w:p>
        </w:tc>
      </w:tr>
      <w:tr w:rsidR="00CE66F7"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CE66F7" w:rsidRPr="00990368" w:rsidRDefault="00CE66F7"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CE66F7" w:rsidRPr="00990368" w:rsidRDefault="00880648" w:rsidP="00880648">
            <w:pPr>
              <w:rPr>
                <w:sz w:val="24"/>
                <w:szCs w:val="24"/>
              </w:rPr>
            </w:pPr>
            <w:r w:rsidRPr="00880648">
              <w:rPr>
                <w:sz w:val="24"/>
                <w:szCs w:val="24"/>
              </w:rPr>
              <w:t xml:space="preserve">Пожарная безопасность </w:t>
            </w:r>
            <w:proofErr w:type="gramStart"/>
            <w:r w:rsidRPr="00880648">
              <w:rPr>
                <w:sz w:val="24"/>
                <w:szCs w:val="24"/>
              </w:rPr>
              <w:t>предприятия :</w:t>
            </w:r>
            <w:proofErr w:type="gramEnd"/>
            <w:r w:rsidRPr="00880648">
              <w:rPr>
                <w:sz w:val="24"/>
                <w:szCs w:val="24"/>
              </w:rPr>
              <w:t xml:space="preserve"> 11 учебных фильмов. - Москва. - (Библиотека учебных фильмов). - 1 CD. - 8732.64. - Электронная программа (визуальная). Электронные данные : электронные.</w:t>
            </w:r>
          </w:p>
        </w:tc>
        <w:tc>
          <w:tcPr>
            <w:tcW w:w="1363"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CE66F7" w:rsidRPr="00990368" w:rsidRDefault="00880648" w:rsidP="002A766E">
            <w:pPr>
              <w:jc w:val="center"/>
              <w:rPr>
                <w:sz w:val="24"/>
                <w:szCs w:val="24"/>
              </w:rPr>
            </w:pPr>
            <w:r>
              <w:rPr>
                <w:sz w:val="24"/>
                <w:szCs w:val="24"/>
              </w:rPr>
              <w:t>-</w:t>
            </w:r>
          </w:p>
        </w:tc>
      </w:tr>
      <w:tr w:rsidR="00CE66F7" w:rsidRPr="00990368" w:rsidTr="00BF1155">
        <w:trPr>
          <w:trHeight w:val="340"/>
        </w:trPr>
        <w:tc>
          <w:tcPr>
            <w:tcW w:w="562" w:type="dxa"/>
            <w:tcBorders>
              <w:top w:val="single" w:sz="4" w:space="0" w:color="auto"/>
              <w:left w:val="single" w:sz="4" w:space="0" w:color="auto"/>
              <w:bottom w:val="single" w:sz="4" w:space="0" w:color="auto"/>
              <w:right w:val="single" w:sz="4" w:space="0" w:color="auto"/>
            </w:tcBorders>
          </w:tcPr>
          <w:p w:rsidR="00CE66F7" w:rsidRPr="00990368" w:rsidRDefault="00CE66F7"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CE66F7" w:rsidRPr="00990368" w:rsidRDefault="00880648" w:rsidP="00880648">
            <w:pPr>
              <w:rPr>
                <w:sz w:val="24"/>
                <w:szCs w:val="24"/>
              </w:rPr>
            </w:pPr>
            <w:r w:rsidRPr="00880648">
              <w:rPr>
                <w:sz w:val="24"/>
                <w:szCs w:val="24"/>
              </w:rPr>
              <w:t xml:space="preserve">Пожарная безопасность в образовательных учреждениях. - 2012. - 1 </w:t>
            </w:r>
            <w:proofErr w:type="gramStart"/>
            <w:r w:rsidRPr="00880648">
              <w:rPr>
                <w:sz w:val="24"/>
                <w:szCs w:val="24"/>
              </w:rPr>
              <w:t>CD ;</w:t>
            </w:r>
            <w:proofErr w:type="gramEnd"/>
            <w:r w:rsidRPr="00880648">
              <w:rPr>
                <w:sz w:val="24"/>
                <w:szCs w:val="24"/>
              </w:rPr>
              <w:t xml:space="preserve"> </w:t>
            </w:r>
            <w:proofErr w:type="spellStart"/>
            <w:r w:rsidRPr="00880648">
              <w:rPr>
                <w:sz w:val="24"/>
                <w:szCs w:val="24"/>
              </w:rPr>
              <w:t>печ</w:t>
            </w:r>
            <w:proofErr w:type="spellEnd"/>
            <w:r w:rsidRPr="00880648">
              <w:rPr>
                <w:sz w:val="24"/>
                <w:szCs w:val="24"/>
              </w:rPr>
              <w:t>. изд. - 1105.00. - Электронная программа (визуальная). Электронные данные : электронные.</w:t>
            </w:r>
          </w:p>
        </w:tc>
        <w:tc>
          <w:tcPr>
            <w:tcW w:w="1363" w:type="dxa"/>
            <w:tcBorders>
              <w:top w:val="single" w:sz="4" w:space="0" w:color="auto"/>
              <w:left w:val="single" w:sz="4" w:space="0" w:color="auto"/>
              <w:bottom w:val="single" w:sz="4" w:space="0" w:color="auto"/>
              <w:right w:val="single" w:sz="4" w:space="0" w:color="auto"/>
            </w:tcBorders>
            <w:hideMark/>
          </w:tcPr>
          <w:p w:rsidR="00CE66F7" w:rsidRPr="00990368" w:rsidRDefault="00CE66F7" w:rsidP="002A766E">
            <w:pPr>
              <w:jc w:val="center"/>
              <w:rPr>
                <w:sz w:val="24"/>
                <w:szCs w:val="24"/>
              </w:rPr>
            </w:pPr>
            <w:r w:rsidRPr="00990368">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CE66F7" w:rsidRPr="00990368" w:rsidRDefault="00880648" w:rsidP="002A766E">
            <w:pPr>
              <w:jc w:val="center"/>
              <w:rPr>
                <w:sz w:val="24"/>
                <w:szCs w:val="24"/>
              </w:rPr>
            </w:pPr>
            <w:r>
              <w:rPr>
                <w:sz w:val="24"/>
                <w:szCs w:val="24"/>
              </w:rPr>
              <w:t>-</w:t>
            </w:r>
          </w:p>
        </w:tc>
      </w:tr>
    </w:tbl>
    <w:p w:rsidR="00784898" w:rsidRDefault="00784898" w:rsidP="002B4E30">
      <w:pPr>
        <w:pStyle w:val="a3"/>
        <w:shd w:val="clear" w:color="auto" w:fill="FFFFFF"/>
        <w:ind w:left="0" w:firstLine="709"/>
        <w:jc w:val="both"/>
        <w:rPr>
          <w:sz w:val="24"/>
          <w:szCs w:val="24"/>
        </w:rPr>
      </w:pPr>
    </w:p>
    <w:p w:rsidR="009D0E11" w:rsidRDefault="009D0E11" w:rsidP="009D0E11">
      <w:pPr>
        <w:pStyle w:val="a3"/>
        <w:shd w:val="clear" w:color="auto" w:fill="FFFFFF"/>
        <w:ind w:left="0" w:firstLine="709"/>
        <w:rPr>
          <w:sz w:val="24"/>
          <w:szCs w:val="24"/>
        </w:rPr>
      </w:pPr>
    </w:p>
    <w:p w:rsidR="00AA3AFA" w:rsidRDefault="00AA3AFA" w:rsidP="009D0E11">
      <w:pPr>
        <w:pStyle w:val="a3"/>
        <w:shd w:val="clear" w:color="auto" w:fill="FFFFFF"/>
        <w:ind w:left="0" w:firstLine="709"/>
        <w:rPr>
          <w:sz w:val="24"/>
          <w:szCs w:val="24"/>
        </w:rPr>
      </w:pPr>
    </w:p>
    <w:p w:rsidR="00AA3AFA" w:rsidRPr="00990368" w:rsidRDefault="00AA3AFA" w:rsidP="009D0E11">
      <w:pPr>
        <w:pStyle w:val="a3"/>
        <w:shd w:val="clear" w:color="auto" w:fill="FFFFFF"/>
        <w:ind w:left="0" w:firstLine="709"/>
        <w:rPr>
          <w:sz w:val="24"/>
          <w:szCs w:val="24"/>
        </w:rPr>
      </w:pPr>
    </w:p>
    <w:p w:rsidR="000F7AF4" w:rsidRPr="000F7AF4" w:rsidRDefault="000F7AF4" w:rsidP="000F7AF4">
      <w:pPr>
        <w:pStyle w:val="a3"/>
        <w:numPr>
          <w:ilvl w:val="0"/>
          <w:numId w:val="13"/>
        </w:numPr>
        <w:jc w:val="both"/>
        <w:rPr>
          <w:rFonts w:cs="Tahoma"/>
          <w:b/>
          <w:sz w:val="24"/>
          <w:szCs w:val="24"/>
        </w:rPr>
      </w:pPr>
      <w:r w:rsidRPr="000F7AF4">
        <w:rPr>
          <w:rFonts w:cs="Tahoma"/>
          <w:b/>
          <w:sz w:val="24"/>
          <w:szCs w:val="24"/>
        </w:rPr>
        <w:t>Перечень ресурсов информационно-коммуникационной сети «Интернет». Информационно-справочные и поисковые системы, профессиональные базы данных:</w:t>
      </w:r>
    </w:p>
    <w:p w:rsidR="00CE66F7" w:rsidRPr="009B47BA" w:rsidRDefault="00CE66F7" w:rsidP="000F7AF4">
      <w:pPr>
        <w:pStyle w:val="a3"/>
        <w:shd w:val="clear" w:color="auto" w:fill="FFFFFF"/>
        <w:tabs>
          <w:tab w:val="left" w:pos="993"/>
        </w:tabs>
        <w:ind w:left="709"/>
        <w:rPr>
          <w:b/>
          <w:caps/>
          <w:color w:val="000000"/>
          <w:spacing w:val="-1"/>
          <w:sz w:val="24"/>
          <w:szCs w:val="24"/>
        </w:rPr>
      </w:pPr>
    </w:p>
    <w:p w:rsidR="00880648" w:rsidRPr="00880648" w:rsidRDefault="00880648" w:rsidP="00880648">
      <w:pPr>
        <w:numPr>
          <w:ilvl w:val="0"/>
          <w:numId w:val="16"/>
        </w:numPr>
        <w:jc w:val="both"/>
        <w:rPr>
          <w:sz w:val="24"/>
          <w:szCs w:val="24"/>
        </w:rPr>
      </w:pPr>
      <w:r w:rsidRPr="00880648">
        <w:rPr>
          <w:sz w:val="24"/>
          <w:szCs w:val="24"/>
        </w:rPr>
        <w:t xml:space="preserve">Электронная библиотечная система ЭЛМАРК (МГАФК) </w:t>
      </w:r>
      <w:hyperlink r:id="rId13" w:history="1">
        <w:r w:rsidRPr="00880648">
          <w:rPr>
            <w:color w:val="0563C1"/>
            <w:sz w:val="24"/>
            <w:szCs w:val="24"/>
            <w:u w:val="single"/>
            <w:lang w:val="en-US"/>
          </w:rPr>
          <w:t>http</w:t>
        </w:r>
        <w:r w:rsidRPr="00880648">
          <w:rPr>
            <w:color w:val="0563C1"/>
            <w:sz w:val="24"/>
            <w:szCs w:val="24"/>
            <w:u w:val="single"/>
          </w:rPr>
          <w:t>://lib.mgafk.ru</w:t>
        </w:r>
      </w:hyperlink>
    </w:p>
    <w:p w:rsidR="00880648" w:rsidRPr="00880648" w:rsidRDefault="00880648" w:rsidP="00880648">
      <w:pPr>
        <w:numPr>
          <w:ilvl w:val="0"/>
          <w:numId w:val="16"/>
        </w:numPr>
        <w:jc w:val="both"/>
        <w:rPr>
          <w:sz w:val="24"/>
          <w:szCs w:val="24"/>
        </w:rPr>
      </w:pPr>
      <w:r w:rsidRPr="00880648">
        <w:rPr>
          <w:sz w:val="24"/>
          <w:szCs w:val="24"/>
        </w:rPr>
        <w:t xml:space="preserve">Электронно-библиотечная система Elibrary </w:t>
      </w:r>
      <w:hyperlink r:id="rId14" w:history="1">
        <w:r w:rsidRPr="00880648">
          <w:rPr>
            <w:color w:val="0563C1"/>
            <w:sz w:val="24"/>
            <w:szCs w:val="24"/>
            <w:u w:val="single"/>
          </w:rPr>
          <w:t>https://elibrary.ru</w:t>
        </w:r>
      </w:hyperlink>
    </w:p>
    <w:p w:rsidR="00880648" w:rsidRPr="00880648" w:rsidRDefault="00880648" w:rsidP="00880648">
      <w:pPr>
        <w:numPr>
          <w:ilvl w:val="0"/>
          <w:numId w:val="16"/>
        </w:numPr>
        <w:jc w:val="both"/>
        <w:rPr>
          <w:sz w:val="24"/>
          <w:szCs w:val="24"/>
        </w:rPr>
      </w:pPr>
      <w:r w:rsidRPr="00880648">
        <w:rPr>
          <w:sz w:val="24"/>
          <w:szCs w:val="24"/>
        </w:rPr>
        <w:t xml:space="preserve">Электронно-библиотечная система </w:t>
      </w:r>
      <w:proofErr w:type="spellStart"/>
      <w:r w:rsidRPr="00880648">
        <w:rPr>
          <w:sz w:val="24"/>
          <w:szCs w:val="24"/>
        </w:rPr>
        <w:t>IPRbooks</w:t>
      </w:r>
      <w:proofErr w:type="spellEnd"/>
      <w:r w:rsidRPr="00880648">
        <w:rPr>
          <w:sz w:val="24"/>
          <w:szCs w:val="24"/>
        </w:rPr>
        <w:t xml:space="preserve"> </w:t>
      </w:r>
      <w:hyperlink r:id="rId15" w:history="1">
        <w:r w:rsidRPr="00880648">
          <w:rPr>
            <w:color w:val="0563C1"/>
            <w:sz w:val="24"/>
            <w:szCs w:val="24"/>
            <w:u w:val="single"/>
          </w:rPr>
          <w:t>http://www.iprbookshop.ru</w:t>
        </w:r>
      </w:hyperlink>
    </w:p>
    <w:p w:rsidR="00880648" w:rsidRPr="00880648" w:rsidRDefault="00880648" w:rsidP="00880648">
      <w:pPr>
        <w:numPr>
          <w:ilvl w:val="0"/>
          <w:numId w:val="16"/>
        </w:numPr>
        <w:jc w:val="both"/>
        <w:rPr>
          <w:sz w:val="24"/>
          <w:szCs w:val="24"/>
        </w:rPr>
      </w:pPr>
      <w:r w:rsidRPr="00880648">
        <w:rPr>
          <w:sz w:val="24"/>
          <w:szCs w:val="24"/>
        </w:rPr>
        <w:t xml:space="preserve">Электронно-библиотечная система «Юрайт» </w:t>
      </w:r>
      <w:hyperlink r:id="rId16" w:history="1">
        <w:r w:rsidRPr="00880648">
          <w:rPr>
            <w:color w:val="0563C1"/>
            <w:sz w:val="24"/>
            <w:szCs w:val="24"/>
            <w:u w:val="single"/>
          </w:rPr>
          <w:t>https://biblio-online.ru</w:t>
        </w:r>
      </w:hyperlink>
    </w:p>
    <w:p w:rsidR="00880648" w:rsidRPr="00880648" w:rsidRDefault="00880648" w:rsidP="00880648">
      <w:pPr>
        <w:numPr>
          <w:ilvl w:val="0"/>
          <w:numId w:val="16"/>
        </w:numPr>
        <w:jc w:val="both"/>
        <w:rPr>
          <w:sz w:val="24"/>
          <w:szCs w:val="24"/>
        </w:rPr>
      </w:pPr>
      <w:r w:rsidRPr="00880648">
        <w:rPr>
          <w:sz w:val="24"/>
          <w:szCs w:val="24"/>
        </w:rPr>
        <w:t xml:space="preserve">Электронно-библиотечная система РУКОНТ </w:t>
      </w:r>
      <w:hyperlink r:id="rId17" w:history="1">
        <w:r w:rsidRPr="00880648">
          <w:rPr>
            <w:color w:val="0563C1"/>
            <w:sz w:val="24"/>
            <w:szCs w:val="24"/>
            <w:u w:val="single"/>
          </w:rPr>
          <w:t>https://rucont.ru/</w:t>
        </w:r>
      </w:hyperlink>
    </w:p>
    <w:p w:rsidR="00880648" w:rsidRPr="00880648" w:rsidRDefault="00880648" w:rsidP="00880648">
      <w:pPr>
        <w:numPr>
          <w:ilvl w:val="0"/>
          <w:numId w:val="16"/>
        </w:numPr>
        <w:jc w:val="both"/>
        <w:rPr>
          <w:sz w:val="24"/>
          <w:szCs w:val="24"/>
        </w:rPr>
      </w:pPr>
      <w:r w:rsidRPr="00880648">
        <w:rPr>
          <w:sz w:val="24"/>
          <w:szCs w:val="24"/>
        </w:rPr>
        <w:t xml:space="preserve">Министерство </w:t>
      </w:r>
      <w:r w:rsidR="006F043E">
        <w:rPr>
          <w:sz w:val="24"/>
          <w:szCs w:val="24"/>
        </w:rPr>
        <w:t xml:space="preserve">науки и высшего </w:t>
      </w:r>
      <w:r w:rsidRPr="00880648">
        <w:rPr>
          <w:sz w:val="24"/>
          <w:szCs w:val="24"/>
        </w:rPr>
        <w:t xml:space="preserve">образования Российской Федерации </w:t>
      </w:r>
      <w:hyperlink r:id="rId18" w:history="1">
        <w:r w:rsidRPr="00880648">
          <w:rPr>
            <w:color w:val="0563C1"/>
            <w:sz w:val="24"/>
            <w:szCs w:val="24"/>
            <w:u w:val="single"/>
          </w:rPr>
          <w:t>https://minobrnauki.gov.ru/</w:t>
        </w:r>
      </w:hyperlink>
    </w:p>
    <w:p w:rsidR="00880648" w:rsidRPr="00880648" w:rsidRDefault="00880648" w:rsidP="00880648">
      <w:pPr>
        <w:numPr>
          <w:ilvl w:val="0"/>
          <w:numId w:val="16"/>
        </w:numPr>
        <w:jc w:val="both"/>
        <w:rPr>
          <w:sz w:val="24"/>
          <w:szCs w:val="24"/>
        </w:rPr>
      </w:pPr>
      <w:r w:rsidRPr="00880648">
        <w:rPr>
          <w:sz w:val="24"/>
          <w:szCs w:val="24"/>
        </w:rPr>
        <w:t xml:space="preserve">Федеральная служба по надзору в сфере образования и науки </w:t>
      </w:r>
      <w:hyperlink r:id="rId19" w:history="1">
        <w:r w:rsidRPr="00880648">
          <w:rPr>
            <w:color w:val="0563C1"/>
            <w:sz w:val="24"/>
            <w:szCs w:val="24"/>
            <w:u w:val="single"/>
          </w:rPr>
          <w:t>http://obrnadzor.gov.ru/ru/</w:t>
        </w:r>
      </w:hyperlink>
    </w:p>
    <w:p w:rsidR="00880648" w:rsidRPr="00880648" w:rsidRDefault="00880648" w:rsidP="00880648">
      <w:pPr>
        <w:numPr>
          <w:ilvl w:val="0"/>
          <w:numId w:val="16"/>
        </w:numPr>
        <w:jc w:val="both"/>
        <w:rPr>
          <w:sz w:val="24"/>
          <w:szCs w:val="24"/>
        </w:rPr>
      </w:pPr>
      <w:r w:rsidRPr="00880648">
        <w:rPr>
          <w:sz w:val="24"/>
          <w:szCs w:val="24"/>
        </w:rPr>
        <w:t xml:space="preserve">Федеральный портал «Российское образование» </w:t>
      </w:r>
      <w:hyperlink r:id="rId20" w:history="1">
        <w:r w:rsidRPr="00880648">
          <w:rPr>
            <w:color w:val="0563C1"/>
            <w:sz w:val="24"/>
            <w:szCs w:val="24"/>
            <w:u w:val="single"/>
          </w:rPr>
          <w:t>http://www.edu.ru</w:t>
        </w:r>
      </w:hyperlink>
    </w:p>
    <w:p w:rsidR="00880648" w:rsidRPr="00880648" w:rsidRDefault="00880648" w:rsidP="00880648">
      <w:pPr>
        <w:numPr>
          <w:ilvl w:val="0"/>
          <w:numId w:val="16"/>
        </w:numPr>
        <w:jc w:val="both"/>
        <w:rPr>
          <w:sz w:val="24"/>
          <w:szCs w:val="24"/>
        </w:rPr>
      </w:pPr>
      <w:r w:rsidRPr="00880648">
        <w:rPr>
          <w:sz w:val="24"/>
          <w:szCs w:val="24"/>
        </w:rPr>
        <w:t xml:space="preserve">Информационная система «Единое окно доступа к образовательным ресурсам» </w:t>
      </w:r>
      <w:hyperlink r:id="rId21" w:history="1">
        <w:r w:rsidRPr="00880648">
          <w:rPr>
            <w:color w:val="0563C1"/>
            <w:sz w:val="24"/>
            <w:szCs w:val="24"/>
            <w:u w:val="single"/>
          </w:rPr>
          <w:t>http://window.edu.ru</w:t>
        </w:r>
      </w:hyperlink>
    </w:p>
    <w:p w:rsidR="00880648" w:rsidRPr="00880648" w:rsidRDefault="00880648" w:rsidP="000F7AF4">
      <w:pPr>
        <w:numPr>
          <w:ilvl w:val="0"/>
          <w:numId w:val="16"/>
        </w:numPr>
        <w:spacing w:line="276" w:lineRule="auto"/>
        <w:ind w:left="567" w:firstLine="0"/>
        <w:jc w:val="both"/>
        <w:rPr>
          <w:sz w:val="24"/>
          <w:szCs w:val="24"/>
        </w:rPr>
      </w:pPr>
      <w:r w:rsidRPr="00880648">
        <w:rPr>
          <w:sz w:val="24"/>
          <w:szCs w:val="24"/>
        </w:rPr>
        <w:lastRenderedPageBreak/>
        <w:t xml:space="preserve">Федеральный центр и информационно-образовательных ресурсов </w:t>
      </w:r>
      <w:hyperlink r:id="rId22" w:history="1">
        <w:r w:rsidRPr="00880648">
          <w:rPr>
            <w:color w:val="0563C1"/>
            <w:sz w:val="24"/>
            <w:szCs w:val="24"/>
            <w:u w:val="single"/>
          </w:rPr>
          <w:t>http://fcior.edu.ru</w:t>
        </w:r>
      </w:hyperlink>
      <w:r w:rsidRPr="00880648">
        <w:rPr>
          <w:color w:val="0563C1"/>
          <w:sz w:val="24"/>
          <w:szCs w:val="24"/>
          <w:u w:val="single"/>
        </w:rPr>
        <w:t xml:space="preserve"> </w:t>
      </w:r>
    </w:p>
    <w:p w:rsidR="000F7AF4" w:rsidRPr="000F7AF4" w:rsidRDefault="00CE66F7" w:rsidP="00010BC0">
      <w:pPr>
        <w:widowControl w:val="0"/>
        <w:numPr>
          <w:ilvl w:val="0"/>
          <w:numId w:val="16"/>
        </w:numPr>
        <w:spacing w:line="276" w:lineRule="auto"/>
        <w:contextualSpacing/>
        <w:jc w:val="both"/>
        <w:rPr>
          <w:rStyle w:val="a6"/>
          <w:color w:val="auto"/>
          <w:sz w:val="24"/>
          <w:szCs w:val="24"/>
          <w:u w:val="none"/>
        </w:rPr>
      </w:pPr>
      <w:r w:rsidRPr="000F7AF4">
        <w:rPr>
          <w:sz w:val="24"/>
          <w:szCs w:val="24"/>
        </w:rPr>
        <w:t xml:space="preserve">Медицинская информационная сеть </w:t>
      </w:r>
      <w:hyperlink r:id="rId23" w:history="1">
        <w:r w:rsidRPr="000F7AF4">
          <w:rPr>
            <w:rStyle w:val="a6"/>
            <w:sz w:val="24"/>
            <w:szCs w:val="24"/>
          </w:rPr>
          <w:t>http://www.medicinform.net</w:t>
        </w:r>
      </w:hyperlink>
      <w:r w:rsidR="000F7AF4" w:rsidRPr="000F7AF4">
        <w:rPr>
          <w:rStyle w:val="a6"/>
          <w:sz w:val="24"/>
          <w:szCs w:val="24"/>
        </w:rPr>
        <w:t xml:space="preserve"> </w:t>
      </w:r>
    </w:p>
    <w:p w:rsidR="00CE66F7" w:rsidRPr="000F7AF4" w:rsidRDefault="00CE66F7" w:rsidP="00010BC0">
      <w:pPr>
        <w:widowControl w:val="0"/>
        <w:numPr>
          <w:ilvl w:val="0"/>
          <w:numId w:val="16"/>
        </w:numPr>
        <w:spacing w:line="276" w:lineRule="auto"/>
        <w:contextualSpacing/>
        <w:jc w:val="both"/>
        <w:rPr>
          <w:sz w:val="24"/>
          <w:szCs w:val="24"/>
        </w:rPr>
      </w:pPr>
      <w:r w:rsidRPr="000F7AF4">
        <w:rPr>
          <w:sz w:val="24"/>
          <w:szCs w:val="24"/>
        </w:rPr>
        <w:t xml:space="preserve">Министерство Российской Федерации по делам гражданской обороны, чрезвычайным ситуациям и ликвидации </w:t>
      </w:r>
      <w:r w:rsidR="00880648" w:rsidRPr="000F7AF4">
        <w:rPr>
          <w:sz w:val="24"/>
          <w:szCs w:val="24"/>
        </w:rPr>
        <w:t xml:space="preserve">последствий стихийных бедствий </w:t>
      </w:r>
      <w:hyperlink r:id="rId24" w:history="1">
        <w:r w:rsidR="00880648" w:rsidRPr="000F7AF4">
          <w:rPr>
            <w:rStyle w:val="a6"/>
            <w:sz w:val="24"/>
            <w:szCs w:val="24"/>
          </w:rPr>
          <w:t>https://www.mchs.gov.ru</w:t>
        </w:r>
      </w:hyperlink>
      <w:r w:rsidR="00880648" w:rsidRPr="000F7AF4">
        <w:rPr>
          <w:sz w:val="24"/>
          <w:szCs w:val="24"/>
        </w:rPr>
        <w:t>/</w:t>
      </w:r>
    </w:p>
    <w:p w:rsidR="00CE66F7" w:rsidRPr="00990368" w:rsidRDefault="00CE66F7" w:rsidP="00CE66F7">
      <w:pPr>
        <w:ind w:firstLine="709"/>
        <w:jc w:val="both"/>
        <w:rPr>
          <w:b/>
          <w:sz w:val="24"/>
          <w:szCs w:val="24"/>
        </w:rPr>
      </w:pPr>
    </w:p>
    <w:p w:rsidR="00784898" w:rsidRPr="009D0E11" w:rsidRDefault="00784898" w:rsidP="00CE66F7">
      <w:pPr>
        <w:shd w:val="clear" w:color="auto" w:fill="FFFFFF"/>
        <w:tabs>
          <w:tab w:val="left" w:pos="993"/>
        </w:tabs>
        <w:jc w:val="both"/>
        <w:rPr>
          <w:b/>
          <w:caps/>
          <w:color w:val="000000"/>
          <w:spacing w:val="-1"/>
          <w:sz w:val="24"/>
          <w:szCs w:val="24"/>
        </w:rPr>
      </w:pPr>
    </w:p>
    <w:p w:rsidR="001D3EDF" w:rsidRPr="009D0E11" w:rsidRDefault="009C54E8" w:rsidP="009C54E8">
      <w:pPr>
        <w:pStyle w:val="a3"/>
        <w:shd w:val="clear" w:color="auto" w:fill="FFFFFF"/>
        <w:tabs>
          <w:tab w:val="left" w:pos="1134"/>
          <w:tab w:val="left" w:pos="1276"/>
          <w:tab w:val="left" w:pos="1418"/>
        </w:tabs>
        <w:ind w:left="709"/>
        <w:jc w:val="both"/>
        <w:rPr>
          <w:b/>
          <w:i/>
          <w:sz w:val="24"/>
          <w:szCs w:val="24"/>
        </w:rPr>
      </w:pPr>
      <w:r w:rsidRPr="009D0E11">
        <w:rPr>
          <w:b/>
          <w:caps/>
          <w:spacing w:val="-1"/>
          <w:sz w:val="24"/>
          <w:szCs w:val="24"/>
        </w:rPr>
        <w:t>8.</w:t>
      </w:r>
      <w:r w:rsidR="002B4E30" w:rsidRPr="009D0E11">
        <w:rPr>
          <w:b/>
          <w:caps/>
          <w:spacing w:val="-1"/>
          <w:sz w:val="24"/>
          <w:szCs w:val="24"/>
        </w:rPr>
        <w:t xml:space="preserve"> </w:t>
      </w:r>
      <w:r w:rsidR="000F7AF4" w:rsidRPr="009D0E11">
        <w:rPr>
          <w:b/>
          <w:spacing w:val="-1"/>
          <w:sz w:val="24"/>
          <w:szCs w:val="24"/>
        </w:rPr>
        <w:t>Материально-техническое обеспечение дисциплины</w:t>
      </w:r>
    </w:p>
    <w:p w:rsidR="00DC0C56" w:rsidRPr="00990368" w:rsidRDefault="00DC0C56" w:rsidP="00DC0C56">
      <w:pPr>
        <w:autoSpaceDE w:val="0"/>
        <w:autoSpaceDN w:val="0"/>
        <w:adjustRightInd w:val="0"/>
        <w:rPr>
          <w:sz w:val="24"/>
          <w:szCs w:val="24"/>
        </w:rPr>
      </w:pPr>
    </w:p>
    <w:tbl>
      <w:tblPr>
        <w:tblW w:w="53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5629"/>
      </w:tblGrid>
      <w:tr w:rsidR="00647A17" w:rsidRPr="00990368" w:rsidTr="00B902D6">
        <w:tc>
          <w:tcPr>
            <w:tcW w:w="4106" w:type="dxa"/>
            <w:shd w:val="clear" w:color="auto" w:fill="auto"/>
          </w:tcPr>
          <w:p w:rsidR="00647A17" w:rsidRPr="00990368" w:rsidRDefault="00647A17" w:rsidP="00990368">
            <w:pPr>
              <w:rPr>
                <w:b/>
                <w:sz w:val="24"/>
                <w:szCs w:val="24"/>
              </w:rPr>
            </w:pPr>
            <w:r w:rsidRPr="00990368">
              <w:rPr>
                <w:b/>
                <w:sz w:val="24"/>
                <w:szCs w:val="24"/>
              </w:rPr>
              <w:t>Наименование специальных* помещений и помещений для самостоятельной работы</w:t>
            </w:r>
          </w:p>
        </w:tc>
        <w:tc>
          <w:tcPr>
            <w:tcW w:w="5629" w:type="dxa"/>
            <w:shd w:val="clear" w:color="auto" w:fill="auto"/>
          </w:tcPr>
          <w:p w:rsidR="00647A17" w:rsidRPr="00990368" w:rsidRDefault="00647A17" w:rsidP="00990368">
            <w:pPr>
              <w:rPr>
                <w:b/>
                <w:sz w:val="24"/>
                <w:szCs w:val="24"/>
              </w:rPr>
            </w:pPr>
            <w:r w:rsidRPr="00990368">
              <w:rPr>
                <w:b/>
                <w:sz w:val="24"/>
                <w:szCs w:val="24"/>
              </w:rPr>
              <w:t>Оснащенность специальных помещений и помещений для самостоятельной работы</w:t>
            </w:r>
          </w:p>
        </w:tc>
      </w:tr>
      <w:tr w:rsidR="00647A17" w:rsidRPr="00990368" w:rsidTr="00B902D6">
        <w:tc>
          <w:tcPr>
            <w:tcW w:w="4106" w:type="dxa"/>
            <w:shd w:val="clear" w:color="auto" w:fill="auto"/>
          </w:tcPr>
          <w:p w:rsidR="00647A17" w:rsidRPr="00990368" w:rsidRDefault="00647A17" w:rsidP="00B91DF0">
            <w:pPr>
              <w:rPr>
                <w:b/>
                <w:sz w:val="24"/>
                <w:szCs w:val="24"/>
              </w:rPr>
            </w:pPr>
            <w:r w:rsidRPr="00990368">
              <w:rPr>
                <w:sz w:val="24"/>
                <w:szCs w:val="24"/>
              </w:rPr>
              <w:t>аудитория для проведения занятий лекционного типа (лекционный зал № 1, № 2)</w:t>
            </w:r>
          </w:p>
        </w:tc>
        <w:tc>
          <w:tcPr>
            <w:tcW w:w="5629" w:type="dxa"/>
            <w:shd w:val="clear" w:color="auto" w:fill="auto"/>
          </w:tcPr>
          <w:p w:rsidR="00647A17" w:rsidRPr="00990368" w:rsidRDefault="00647A17" w:rsidP="00B91DF0">
            <w:pPr>
              <w:rPr>
                <w:b/>
                <w:sz w:val="24"/>
                <w:szCs w:val="24"/>
              </w:rPr>
            </w:pPr>
            <w:r w:rsidRPr="00990368">
              <w:rPr>
                <w:sz w:val="24"/>
                <w:szCs w:val="24"/>
              </w:rPr>
              <w:t>Электронно-интерактивная доска, мультимедийное оборудование, колонки для усиления звука, микрофоны, экран</w:t>
            </w:r>
          </w:p>
        </w:tc>
      </w:tr>
      <w:tr w:rsidR="00647A17" w:rsidRPr="00990368" w:rsidTr="00B902D6">
        <w:tc>
          <w:tcPr>
            <w:tcW w:w="4106" w:type="dxa"/>
            <w:shd w:val="clear" w:color="auto" w:fill="auto"/>
          </w:tcPr>
          <w:p w:rsidR="00647A17" w:rsidRPr="00990368" w:rsidRDefault="00647A17" w:rsidP="00B91DF0">
            <w:pPr>
              <w:rPr>
                <w:sz w:val="24"/>
                <w:szCs w:val="24"/>
              </w:rPr>
            </w:pPr>
            <w:r w:rsidRPr="00990368">
              <w:rPr>
                <w:sz w:val="24"/>
                <w:szCs w:val="24"/>
              </w:rPr>
              <w:t>аудитория для семинарских занятий, текущей и промежуточной аттестации  (аудитории № 311, 312, 318, 321, 317; 122)</w:t>
            </w:r>
          </w:p>
        </w:tc>
        <w:tc>
          <w:tcPr>
            <w:tcW w:w="5629" w:type="dxa"/>
            <w:shd w:val="clear" w:color="auto" w:fill="auto"/>
          </w:tcPr>
          <w:p w:rsidR="00647A17" w:rsidRPr="00990368" w:rsidRDefault="00647A17" w:rsidP="00B91DF0">
            <w:pPr>
              <w:ind w:left="-52"/>
              <w:jc w:val="both"/>
              <w:rPr>
                <w:sz w:val="24"/>
                <w:szCs w:val="24"/>
              </w:rPr>
            </w:pPr>
            <w:r w:rsidRPr="00990368">
              <w:rPr>
                <w:sz w:val="24"/>
                <w:szCs w:val="24"/>
              </w:rPr>
              <w:t>автоматизированное рабочее место обучающегося с нарушением зрения «</w:t>
            </w:r>
            <w:proofErr w:type="spellStart"/>
            <w:r w:rsidRPr="00990368">
              <w:rPr>
                <w:sz w:val="24"/>
                <w:szCs w:val="24"/>
              </w:rPr>
              <w:t>ЭлСиС</w:t>
            </w:r>
            <w:proofErr w:type="spellEnd"/>
            <w:r w:rsidRPr="00990368">
              <w:rPr>
                <w:sz w:val="24"/>
                <w:szCs w:val="24"/>
              </w:rPr>
              <w:t xml:space="preserve"> 207», </w:t>
            </w:r>
          </w:p>
          <w:p w:rsidR="00647A17" w:rsidRPr="00990368" w:rsidRDefault="00647A17" w:rsidP="00B91DF0">
            <w:pPr>
              <w:ind w:left="-52"/>
              <w:jc w:val="both"/>
              <w:rPr>
                <w:sz w:val="24"/>
                <w:szCs w:val="24"/>
              </w:rPr>
            </w:pPr>
            <w:r w:rsidRPr="00990368">
              <w:rPr>
                <w:sz w:val="24"/>
                <w:szCs w:val="24"/>
              </w:rPr>
              <w:t xml:space="preserve">автоматизированное рабочее место обучающегося с нарушением слуха «ЭлСиС205с», </w:t>
            </w:r>
          </w:p>
          <w:p w:rsidR="00647A17" w:rsidRPr="00990368" w:rsidRDefault="00647A17" w:rsidP="00B91DF0">
            <w:pPr>
              <w:ind w:left="-52"/>
              <w:jc w:val="both"/>
              <w:rPr>
                <w:sz w:val="24"/>
                <w:szCs w:val="24"/>
              </w:rPr>
            </w:pPr>
            <w:r w:rsidRPr="00990368">
              <w:rPr>
                <w:sz w:val="24"/>
                <w:szCs w:val="24"/>
              </w:rPr>
              <w:t xml:space="preserve">система </w:t>
            </w:r>
            <w:proofErr w:type="spellStart"/>
            <w:r w:rsidRPr="00990368">
              <w:rPr>
                <w:sz w:val="24"/>
                <w:szCs w:val="24"/>
              </w:rPr>
              <w:t>субтитрирования</w:t>
            </w:r>
            <w:proofErr w:type="spellEnd"/>
            <w:r w:rsidRPr="00990368">
              <w:rPr>
                <w:sz w:val="24"/>
                <w:szCs w:val="24"/>
              </w:rPr>
              <w:t xml:space="preserve"> Исток-</w:t>
            </w:r>
            <w:proofErr w:type="spellStart"/>
            <w:r w:rsidRPr="00990368">
              <w:rPr>
                <w:sz w:val="24"/>
                <w:szCs w:val="24"/>
              </w:rPr>
              <w:t>Синхро</w:t>
            </w:r>
            <w:proofErr w:type="spellEnd"/>
            <w:r w:rsidRPr="00990368">
              <w:rPr>
                <w:sz w:val="24"/>
                <w:szCs w:val="24"/>
              </w:rPr>
              <w:t xml:space="preserve">, информационная индукционная система интегрированным устройством воспроизведения «Исток» М2 с радиомикрофоном на стойке, </w:t>
            </w:r>
          </w:p>
          <w:p w:rsidR="00647A17" w:rsidRPr="00990368" w:rsidRDefault="00647A17" w:rsidP="00B91DF0">
            <w:pPr>
              <w:ind w:left="-52"/>
              <w:jc w:val="both"/>
              <w:rPr>
                <w:sz w:val="24"/>
                <w:szCs w:val="24"/>
              </w:rPr>
            </w:pPr>
            <w:r w:rsidRPr="00990368">
              <w:rPr>
                <w:sz w:val="24"/>
                <w:szCs w:val="24"/>
                <w:lang w:val="en-US"/>
              </w:rPr>
              <w:t>FM</w:t>
            </w:r>
            <w:r w:rsidRPr="00990368">
              <w:rPr>
                <w:sz w:val="24"/>
                <w:szCs w:val="24"/>
              </w:rPr>
              <w:t xml:space="preserve">-передатчик </w:t>
            </w:r>
            <w:r w:rsidRPr="00990368">
              <w:rPr>
                <w:sz w:val="24"/>
                <w:szCs w:val="24"/>
                <w:lang w:val="en-US"/>
              </w:rPr>
              <w:t>AMIGO</w:t>
            </w:r>
            <w:r w:rsidRPr="00990368">
              <w:rPr>
                <w:sz w:val="24"/>
                <w:szCs w:val="24"/>
              </w:rPr>
              <w:t xml:space="preserve"> Т31, </w:t>
            </w:r>
          </w:p>
          <w:p w:rsidR="00647A17" w:rsidRPr="00990368" w:rsidRDefault="00647A17" w:rsidP="00B91DF0">
            <w:pPr>
              <w:ind w:left="-52"/>
              <w:jc w:val="both"/>
              <w:rPr>
                <w:sz w:val="24"/>
                <w:szCs w:val="24"/>
              </w:rPr>
            </w:pPr>
            <w:r w:rsidRPr="00990368">
              <w:rPr>
                <w:sz w:val="24"/>
                <w:szCs w:val="24"/>
                <w:lang w:val="en-US"/>
              </w:rPr>
              <w:t>FM</w:t>
            </w:r>
            <w:r w:rsidRPr="00990368">
              <w:rPr>
                <w:sz w:val="24"/>
                <w:szCs w:val="24"/>
              </w:rPr>
              <w:t xml:space="preserve">-приемник </w:t>
            </w:r>
            <w:r w:rsidRPr="00990368">
              <w:rPr>
                <w:sz w:val="24"/>
                <w:szCs w:val="24"/>
                <w:lang w:val="en-US"/>
              </w:rPr>
              <w:t>ARC</w:t>
            </w:r>
            <w:r w:rsidRPr="00990368">
              <w:rPr>
                <w:sz w:val="24"/>
                <w:szCs w:val="24"/>
              </w:rPr>
              <w:t xml:space="preserve"> с индукционной петлей, </w:t>
            </w:r>
          </w:p>
          <w:p w:rsidR="00647A17" w:rsidRPr="00990368" w:rsidRDefault="00647A17" w:rsidP="00B91DF0">
            <w:pPr>
              <w:ind w:left="-52"/>
              <w:jc w:val="both"/>
              <w:rPr>
                <w:sz w:val="24"/>
                <w:szCs w:val="24"/>
              </w:rPr>
            </w:pPr>
            <w:r w:rsidRPr="00990368">
              <w:rPr>
                <w:sz w:val="24"/>
                <w:szCs w:val="24"/>
              </w:rPr>
              <w:t xml:space="preserve">специальное устройство для чтения «говорящих книг», </w:t>
            </w:r>
          </w:p>
          <w:p w:rsidR="00647A17" w:rsidRPr="00990368" w:rsidRDefault="00647A17" w:rsidP="00B91DF0">
            <w:pPr>
              <w:ind w:left="-52"/>
              <w:jc w:val="both"/>
              <w:rPr>
                <w:sz w:val="24"/>
                <w:szCs w:val="24"/>
              </w:rPr>
            </w:pPr>
            <w:r w:rsidRPr="00990368">
              <w:rPr>
                <w:sz w:val="24"/>
                <w:szCs w:val="24"/>
              </w:rPr>
              <w:t xml:space="preserve">электронный </w:t>
            </w:r>
            <w:proofErr w:type="spellStart"/>
            <w:r w:rsidRPr="00990368">
              <w:rPr>
                <w:sz w:val="24"/>
                <w:szCs w:val="24"/>
              </w:rPr>
              <w:t>видеоувеличитель</w:t>
            </w:r>
            <w:proofErr w:type="spellEnd"/>
            <w:r w:rsidRPr="00990368">
              <w:rPr>
                <w:sz w:val="24"/>
                <w:szCs w:val="24"/>
              </w:rPr>
              <w:t xml:space="preserve"> «</w:t>
            </w:r>
            <w:r w:rsidRPr="00990368">
              <w:rPr>
                <w:sz w:val="24"/>
                <w:szCs w:val="24"/>
                <w:lang w:val="en-US"/>
              </w:rPr>
              <w:t>ONYXDeskset</w:t>
            </w:r>
            <w:r w:rsidRPr="00990368">
              <w:rPr>
                <w:sz w:val="24"/>
                <w:szCs w:val="24"/>
              </w:rPr>
              <w:t xml:space="preserve"> Н</w:t>
            </w:r>
            <w:proofErr w:type="gramStart"/>
            <w:r w:rsidRPr="00990368">
              <w:rPr>
                <w:sz w:val="24"/>
                <w:szCs w:val="24"/>
                <w:lang w:val="en-US"/>
              </w:rPr>
              <w:t>D</w:t>
            </w:r>
            <w:r w:rsidRPr="00990368">
              <w:rPr>
                <w:sz w:val="24"/>
                <w:szCs w:val="24"/>
              </w:rPr>
              <w:t>,  принтер</w:t>
            </w:r>
            <w:proofErr w:type="gramEnd"/>
            <w:r w:rsidRPr="00990368">
              <w:rPr>
                <w:sz w:val="24"/>
                <w:szCs w:val="24"/>
              </w:rPr>
              <w:t xml:space="preserve"> Брайля, </w:t>
            </w:r>
          </w:p>
          <w:p w:rsidR="00647A17" w:rsidRPr="00990368" w:rsidRDefault="00647A17" w:rsidP="00B91DF0">
            <w:pPr>
              <w:rPr>
                <w:sz w:val="24"/>
                <w:szCs w:val="24"/>
              </w:rPr>
            </w:pPr>
            <w:r w:rsidRPr="00990368">
              <w:rPr>
                <w:sz w:val="24"/>
                <w:szCs w:val="24"/>
              </w:rPr>
              <w:t>учебная и методическая литература, демонстрационные учебно-наглядные пособия</w:t>
            </w:r>
          </w:p>
        </w:tc>
      </w:tr>
      <w:tr w:rsidR="00647A17" w:rsidRPr="00990368" w:rsidTr="00B902D6">
        <w:tc>
          <w:tcPr>
            <w:tcW w:w="4106" w:type="dxa"/>
            <w:shd w:val="clear" w:color="auto" w:fill="auto"/>
          </w:tcPr>
          <w:p w:rsidR="00647A17" w:rsidRPr="00990368" w:rsidRDefault="00647A17" w:rsidP="003B7F40">
            <w:pPr>
              <w:ind w:hanging="26"/>
              <w:rPr>
                <w:sz w:val="24"/>
                <w:szCs w:val="24"/>
              </w:rPr>
            </w:pPr>
            <w:r w:rsidRPr="00990368">
              <w:rPr>
                <w:sz w:val="24"/>
                <w:szCs w:val="24"/>
              </w:rPr>
              <w:t>аудитория для групповых и индивидуальных консультаций (аудитории №  316, 122)</w:t>
            </w:r>
          </w:p>
        </w:tc>
        <w:tc>
          <w:tcPr>
            <w:tcW w:w="5629" w:type="dxa"/>
            <w:shd w:val="clear" w:color="auto" w:fill="auto"/>
          </w:tcPr>
          <w:p w:rsidR="00647A17" w:rsidRPr="00990368" w:rsidRDefault="00647A17" w:rsidP="003B7F40">
            <w:pPr>
              <w:spacing w:line="20" w:lineRule="atLeast"/>
              <w:jc w:val="both"/>
              <w:rPr>
                <w:sz w:val="24"/>
                <w:szCs w:val="24"/>
              </w:rPr>
            </w:pPr>
            <w:r w:rsidRPr="00990368">
              <w:rPr>
                <w:sz w:val="24"/>
                <w:szCs w:val="24"/>
              </w:rPr>
              <w:t>мультимедийное оборудование, экран.</w:t>
            </w:r>
          </w:p>
          <w:p w:rsidR="00647A17" w:rsidRPr="00990368" w:rsidRDefault="00647A17" w:rsidP="003B7F40">
            <w:pPr>
              <w:ind w:left="-52"/>
              <w:jc w:val="both"/>
              <w:rPr>
                <w:sz w:val="24"/>
                <w:szCs w:val="24"/>
              </w:rPr>
            </w:pPr>
            <w:r w:rsidRPr="00990368">
              <w:rPr>
                <w:sz w:val="24"/>
                <w:szCs w:val="24"/>
              </w:rPr>
              <w:t xml:space="preserve">учебная и методическая литература, </w:t>
            </w:r>
          </w:p>
          <w:p w:rsidR="00647A17" w:rsidRPr="00990368" w:rsidRDefault="00647A17" w:rsidP="003B7F40">
            <w:pPr>
              <w:ind w:left="-52"/>
              <w:jc w:val="both"/>
              <w:rPr>
                <w:sz w:val="24"/>
                <w:szCs w:val="24"/>
              </w:rPr>
            </w:pPr>
            <w:r w:rsidRPr="00990368">
              <w:rPr>
                <w:sz w:val="24"/>
                <w:szCs w:val="24"/>
              </w:rPr>
              <w:t>демонстрационные учебно-наглядные пособия</w:t>
            </w:r>
          </w:p>
        </w:tc>
      </w:tr>
      <w:tr w:rsidR="00647A17" w:rsidRPr="00990368" w:rsidTr="00B902D6">
        <w:tc>
          <w:tcPr>
            <w:tcW w:w="4106" w:type="dxa"/>
            <w:shd w:val="clear" w:color="auto" w:fill="auto"/>
          </w:tcPr>
          <w:p w:rsidR="00647A17" w:rsidRPr="00990368" w:rsidRDefault="00647A17" w:rsidP="003B7F40">
            <w:pPr>
              <w:ind w:hanging="26"/>
              <w:rPr>
                <w:sz w:val="24"/>
                <w:szCs w:val="24"/>
              </w:rPr>
            </w:pPr>
            <w:r w:rsidRPr="00990368">
              <w:rPr>
                <w:sz w:val="24"/>
                <w:szCs w:val="24"/>
              </w:rPr>
              <w:t>помещение для самостоятельной работы (аудитории  № 122, 314)</w:t>
            </w:r>
          </w:p>
        </w:tc>
        <w:tc>
          <w:tcPr>
            <w:tcW w:w="5629" w:type="dxa"/>
            <w:shd w:val="clear" w:color="auto" w:fill="auto"/>
          </w:tcPr>
          <w:p w:rsidR="00647A17" w:rsidRPr="00990368" w:rsidRDefault="00647A17" w:rsidP="003B7F40">
            <w:pPr>
              <w:ind w:left="-52"/>
              <w:jc w:val="both"/>
              <w:rPr>
                <w:sz w:val="24"/>
                <w:szCs w:val="24"/>
              </w:rPr>
            </w:pPr>
            <w:r w:rsidRPr="00990368">
              <w:rPr>
                <w:sz w:val="24"/>
                <w:szCs w:val="24"/>
              </w:rPr>
              <w:t>компьютер с выходом в интернет, МФУ, учебно-методическая литература</w:t>
            </w:r>
          </w:p>
        </w:tc>
      </w:tr>
      <w:tr w:rsidR="00647A17" w:rsidRPr="00990368" w:rsidTr="00B902D6">
        <w:trPr>
          <w:trHeight w:val="1436"/>
        </w:trPr>
        <w:tc>
          <w:tcPr>
            <w:tcW w:w="4106" w:type="dxa"/>
            <w:shd w:val="clear" w:color="auto" w:fill="auto"/>
          </w:tcPr>
          <w:p w:rsidR="00647A17" w:rsidRPr="00990368" w:rsidRDefault="00647A17" w:rsidP="00D723DC">
            <w:pPr>
              <w:ind w:left="26" w:hanging="26"/>
              <w:rPr>
                <w:sz w:val="24"/>
                <w:szCs w:val="24"/>
              </w:rPr>
            </w:pPr>
            <w:r w:rsidRPr="00990368">
              <w:rPr>
                <w:sz w:val="24"/>
                <w:szCs w:val="24"/>
              </w:rPr>
              <w:t xml:space="preserve">помещение для </w:t>
            </w:r>
            <w:proofErr w:type="gramStart"/>
            <w:r w:rsidRPr="00990368">
              <w:rPr>
                <w:sz w:val="24"/>
                <w:szCs w:val="24"/>
              </w:rPr>
              <w:t xml:space="preserve">хранения  </w:t>
            </w:r>
            <w:proofErr w:type="spellStart"/>
            <w:r w:rsidRPr="00990368">
              <w:rPr>
                <w:sz w:val="24"/>
                <w:szCs w:val="24"/>
              </w:rPr>
              <w:t>приофилактичес</w:t>
            </w:r>
            <w:proofErr w:type="spellEnd"/>
            <w:proofErr w:type="gramEnd"/>
          </w:p>
          <w:p w:rsidR="00647A17" w:rsidRPr="00990368" w:rsidRDefault="00647A17" w:rsidP="00D723DC">
            <w:pPr>
              <w:ind w:left="26" w:hanging="26"/>
              <w:rPr>
                <w:sz w:val="24"/>
                <w:szCs w:val="24"/>
              </w:rPr>
            </w:pPr>
            <w:r w:rsidRPr="00990368">
              <w:rPr>
                <w:sz w:val="24"/>
                <w:szCs w:val="24"/>
              </w:rPr>
              <w:t>кого обслуживания учебного оборудования (аудитория № 323)</w:t>
            </w:r>
          </w:p>
        </w:tc>
        <w:tc>
          <w:tcPr>
            <w:tcW w:w="5629" w:type="dxa"/>
            <w:shd w:val="clear" w:color="auto" w:fill="auto"/>
          </w:tcPr>
          <w:p w:rsidR="00647A17" w:rsidRPr="00990368" w:rsidRDefault="00647A17" w:rsidP="00B55D88">
            <w:pPr>
              <w:autoSpaceDE w:val="0"/>
              <w:autoSpaceDN w:val="0"/>
              <w:adjustRightInd w:val="0"/>
              <w:rPr>
                <w:rStyle w:val="a9"/>
                <w:b w:val="0"/>
                <w:color w:val="2C2D2D"/>
                <w:sz w:val="24"/>
                <w:szCs w:val="24"/>
              </w:rPr>
            </w:pPr>
            <w:r w:rsidRPr="00990368">
              <w:rPr>
                <w:rStyle w:val="a9"/>
                <w:b w:val="0"/>
                <w:color w:val="2C2D2D"/>
                <w:sz w:val="24"/>
                <w:szCs w:val="24"/>
              </w:rPr>
              <w:t xml:space="preserve">- противогаз гражданский фильтрующий </w:t>
            </w:r>
          </w:p>
          <w:p w:rsidR="00647A17" w:rsidRPr="00990368" w:rsidRDefault="00647A17" w:rsidP="00B55D88">
            <w:pPr>
              <w:autoSpaceDE w:val="0"/>
              <w:autoSpaceDN w:val="0"/>
              <w:adjustRightInd w:val="0"/>
              <w:rPr>
                <w:sz w:val="24"/>
                <w:szCs w:val="24"/>
              </w:rPr>
            </w:pPr>
            <w:r w:rsidRPr="00990368">
              <w:rPr>
                <w:rStyle w:val="a9"/>
                <w:b w:val="0"/>
                <w:color w:val="2C2D2D"/>
                <w:sz w:val="24"/>
                <w:szCs w:val="24"/>
              </w:rPr>
              <w:t>ГП-7Б</w:t>
            </w:r>
            <w:r w:rsidRPr="00990368">
              <w:rPr>
                <w:rStyle w:val="a9"/>
                <w:color w:val="2C2D2D"/>
                <w:sz w:val="24"/>
                <w:szCs w:val="24"/>
              </w:rPr>
              <w:t xml:space="preserve">  </w:t>
            </w:r>
          </w:p>
          <w:p w:rsidR="00647A17" w:rsidRPr="00990368" w:rsidRDefault="00647A17" w:rsidP="00B55D88">
            <w:pPr>
              <w:autoSpaceDE w:val="0"/>
              <w:autoSpaceDN w:val="0"/>
              <w:adjustRightInd w:val="0"/>
              <w:rPr>
                <w:sz w:val="24"/>
                <w:szCs w:val="24"/>
              </w:rPr>
            </w:pPr>
            <w:r w:rsidRPr="00990368">
              <w:rPr>
                <w:sz w:val="24"/>
                <w:szCs w:val="24"/>
              </w:rPr>
              <w:t xml:space="preserve"> - комплект индивидуальный медицинский гражданской защиты - КИМГЗ</w:t>
            </w:r>
          </w:p>
          <w:p w:rsidR="00647A17" w:rsidRPr="00990368" w:rsidRDefault="00647A17" w:rsidP="00990368">
            <w:pPr>
              <w:autoSpaceDE w:val="0"/>
              <w:autoSpaceDN w:val="0"/>
              <w:adjustRightInd w:val="0"/>
              <w:rPr>
                <w:sz w:val="24"/>
                <w:szCs w:val="24"/>
              </w:rPr>
            </w:pPr>
            <w:r w:rsidRPr="00990368">
              <w:rPr>
                <w:sz w:val="24"/>
                <w:szCs w:val="24"/>
              </w:rPr>
              <w:t>- дозиметры</w:t>
            </w:r>
          </w:p>
        </w:tc>
      </w:tr>
    </w:tbl>
    <w:p w:rsidR="00B902D6" w:rsidRPr="007B1A0F" w:rsidRDefault="00B902D6" w:rsidP="00B902D6">
      <w:pPr>
        <w:ind w:firstLine="709"/>
        <w:jc w:val="both"/>
        <w:rPr>
          <w:sz w:val="24"/>
          <w:szCs w:val="24"/>
        </w:rPr>
      </w:pPr>
      <w:r w:rsidRPr="007B1A0F">
        <w:rPr>
          <w:b/>
          <w:sz w:val="24"/>
          <w:szCs w:val="24"/>
        </w:rPr>
        <w:t xml:space="preserve">8.2. Программное обеспечение. </w:t>
      </w:r>
    </w:p>
    <w:p w:rsidR="00B902D6" w:rsidRPr="007B1A0F" w:rsidRDefault="00B902D6" w:rsidP="00B902D6">
      <w:pPr>
        <w:widowControl w:val="0"/>
        <w:ind w:firstLine="709"/>
        <w:jc w:val="both"/>
        <w:rPr>
          <w:sz w:val="24"/>
          <w:szCs w:val="24"/>
        </w:rPr>
      </w:pPr>
      <w:r w:rsidRPr="007B1A0F">
        <w:rPr>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7B1A0F">
        <w:rPr>
          <w:sz w:val="24"/>
          <w:szCs w:val="24"/>
        </w:rPr>
        <w:t>Libre</w:t>
      </w:r>
      <w:proofErr w:type="spellEnd"/>
      <w:r w:rsidRPr="007B1A0F">
        <w:rPr>
          <w:sz w:val="24"/>
          <w:szCs w:val="24"/>
        </w:rPr>
        <w:t xml:space="preserve"> </w:t>
      </w:r>
      <w:proofErr w:type="spellStart"/>
      <w:r w:rsidRPr="007B1A0F">
        <w:rPr>
          <w:sz w:val="24"/>
          <w:szCs w:val="24"/>
        </w:rPr>
        <w:t>Office</w:t>
      </w:r>
      <w:proofErr w:type="spellEnd"/>
      <w:r w:rsidRPr="007B1A0F">
        <w:rPr>
          <w:sz w:val="24"/>
          <w:szCs w:val="24"/>
        </w:rPr>
        <w:t xml:space="preserve"> или одна из лицензионных версий </w:t>
      </w:r>
      <w:proofErr w:type="spellStart"/>
      <w:r w:rsidRPr="007B1A0F">
        <w:rPr>
          <w:sz w:val="24"/>
          <w:szCs w:val="24"/>
        </w:rPr>
        <w:t>Microsoft</w:t>
      </w:r>
      <w:proofErr w:type="spellEnd"/>
      <w:r w:rsidRPr="007B1A0F">
        <w:rPr>
          <w:sz w:val="24"/>
          <w:szCs w:val="24"/>
        </w:rPr>
        <w:t xml:space="preserve"> </w:t>
      </w:r>
      <w:proofErr w:type="spellStart"/>
      <w:r w:rsidRPr="007B1A0F">
        <w:rPr>
          <w:sz w:val="24"/>
          <w:szCs w:val="24"/>
        </w:rPr>
        <w:t>Office</w:t>
      </w:r>
      <w:proofErr w:type="spellEnd"/>
      <w:r w:rsidRPr="007B1A0F">
        <w:rPr>
          <w:sz w:val="24"/>
          <w:szCs w:val="24"/>
        </w:rPr>
        <w:t>.</w:t>
      </w:r>
    </w:p>
    <w:p w:rsidR="00B902D6" w:rsidRPr="007B1A0F" w:rsidRDefault="00B902D6" w:rsidP="00B902D6">
      <w:pPr>
        <w:kinsoku w:val="0"/>
        <w:overflowPunct w:val="0"/>
        <w:ind w:right="106" w:firstLine="709"/>
        <w:jc w:val="both"/>
        <w:rPr>
          <w:spacing w:val="-1"/>
          <w:sz w:val="24"/>
          <w:szCs w:val="24"/>
        </w:rPr>
      </w:pPr>
      <w:r w:rsidRPr="007B1A0F">
        <w:rPr>
          <w:b/>
          <w:spacing w:val="-1"/>
          <w:sz w:val="24"/>
          <w:szCs w:val="24"/>
        </w:rPr>
        <w:t xml:space="preserve">8.3 Изучение дисциплины инвалидами </w:t>
      </w:r>
      <w:r w:rsidRPr="007B1A0F">
        <w:rPr>
          <w:b/>
          <w:sz w:val="24"/>
          <w:szCs w:val="24"/>
        </w:rPr>
        <w:t xml:space="preserve">и </w:t>
      </w:r>
      <w:r w:rsidRPr="007B1A0F">
        <w:rPr>
          <w:b/>
          <w:spacing w:val="-1"/>
          <w:sz w:val="24"/>
          <w:szCs w:val="24"/>
        </w:rPr>
        <w:t xml:space="preserve">обучающимися </w:t>
      </w:r>
      <w:r w:rsidRPr="007B1A0F">
        <w:rPr>
          <w:b/>
          <w:sz w:val="24"/>
          <w:szCs w:val="24"/>
        </w:rPr>
        <w:t xml:space="preserve">с ограниченными </w:t>
      </w:r>
      <w:r w:rsidRPr="007B1A0F">
        <w:rPr>
          <w:b/>
          <w:spacing w:val="-1"/>
          <w:sz w:val="24"/>
          <w:szCs w:val="24"/>
        </w:rPr>
        <w:t>возможностями здоровья</w:t>
      </w:r>
      <w:r w:rsidRPr="007B1A0F">
        <w:rPr>
          <w:spacing w:val="-1"/>
          <w:sz w:val="24"/>
          <w:szCs w:val="24"/>
        </w:rPr>
        <w:t xml:space="preserve"> осуществляется </w:t>
      </w:r>
      <w:r w:rsidRPr="007B1A0F">
        <w:rPr>
          <w:sz w:val="24"/>
          <w:szCs w:val="24"/>
        </w:rPr>
        <w:t xml:space="preserve">с </w:t>
      </w:r>
      <w:r w:rsidRPr="007B1A0F">
        <w:rPr>
          <w:spacing w:val="-1"/>
          <w:sz w:val="24"/>
          <w:szCs w:val="24"/>
        </w:rPr>
        <w:t>учетом особенностей психофизического развития, индивидуальных возможностей</w:t>
      </w:r>
      <w:r w:rsidRPr="007B1A0F">
        <w:rPr>
          <w:sz w:val="24"/>
          <w:szCs w:val="24"/>
        </w:rPr>
        <w:t xml:space="preserve"> и </w:t>
      </w:r>
      <w:r w:rsidRPr="007B1A0F">
        <w:rPr>
          <w:spacing w:val="-1"/>
          <w:sz w:val="24"/>
          <w:szCs w:val="24"/>
        </w:rPr>
        <w:t xml:space="preserve">состояния здоровья обучающихся. Для данной категории обучающихся обеспечен беспрепятственный </w:t>
      </w:r>
      <w:r w:rsidRPr="007B1A0F">
        <w:rPr>
          <w:spacing w:val="-2"/>
          <w:sz w:val="24"/>
          <w:szCs w:val="24"/>
        </w:rPr>
        <w:t xml:space="preserve">доступ </w:t>
      </w:r>
      <w:r w:rsidRPr="007B1A0F">
        <w:rPr>
          <w:sz w:val="24"/>
          <w:szCs w:val="24"/>
        </w:rPr>
        <w:t xml:space="preserve">в </w:t>
      </w:r>
      <w:r w:rsidRPr="007B1A0F">
        <w:rPr>
          <w:spacing w:val="-1"/>
          <w:sz w:val="24"/>
          <w:szCs w:val="24"/>
        </w:rPr>
        <w:t xml:space="preserve">учебные помещения Академии, организованы занятия </w:t>
      </w:r>
      <w:r w:rsidRPr="007B1A0F">
        <w:rPr>
          <w:sz w:val="24"/>
          <w:szCs w:val="24"/>
        </w:rPr>
        <w:t xml:space="preserve">на 1 этаже главного здания. </w:t>
      </w:r>
      <w:r w:rsidRPr="007B1A0F">
        <w:rPr>
          <w:spacing w:val="-1"/>
          <w:sz w:val="24"/>
          <w:szCs w:val="24"/>
        </w:rPr>
        <w:t xml:space="preserve">Созданы следующие специальные условия: </w:t>
      </w:r>
    </w:p>
    <w:p w:rsidR="00B902D6" w:rsidRPr="007B1A0F" w:rsidRDefault="00B902D6" w:rsidP="00B902D6">
      <w:pPr>
        <w:kinsoku w:val="0"/>
        <w:overflowPunct w:val="0"/>
        <w:ind w:firstLine="709"/>
        <w:jc w:val="both"/>
        <w:rPr>
          <w:i/>
          <w:iCs/>
          <w:sz w:val="24"/>
          <w:szCs w:val="24"/>
        </w:rPr>
      </w:pPr>
      <w:r w:rsidRPr="007B1A0F">
        <w:rPr>
          <w:i/>
          <w:iCs/>
          <w:sz w:val="24"/>
          <w:szCs w:val="24"/>
        </w:rPr>
        <w:lastRenderedPageBreak/>
        <w:t xml:space="preserve">8.3.1. для </w:t>
      </w:r>
      <w:r w:rsidRPr="007B1A0F">
        <w:rPr>
          <w:i/>
          <w:iCs/>
          <w:spacing w:val="-1"/>
          <w:sz w:val="24"/>
          <w:szCs w:val="24"/>
        </w:rPr>
        <w:t xml:space="preserve">инвалидов </w:t>
      </w:r>
      <w:r w:rsidRPr="007B1A0F">
        <w:rPr>
          <w:i/>
          <w:iCs/>
          <w:sz w:val="24"/>
          <w:szCs w:val="24"/>
        </w:rPr>
        <w:t>и лиц с</w:t>
      </w:r>
      <w:r w:rsidRPr="007B1A0F">
        <w:rPr>
          <w:i/>
          <w:iCs/>
          <w:spacing w:val="-1"/>
          <w:sz w:val="24"/>
          <w:szCs w:val="24"/>
        </w:rPr>
        <w:t xml:space="preserve"> ограниченными возможностями</w:t>
      </w:r>
      <w:r w:rsidRPr="007B1A0F">
        <w:rPr>
          <w:i/>
          <w:iCs/>
          <w:sz w:val="24"/>
          <w:szCs w:val="24"/>
        </w:rPr>
        <w:t xml:space="preserve"> здоровья по зрению:</w:t>
      </w:r>
    </w:p>
    <w:p w:rsidR="00B902D6" w:rsidRPr="007B1A0F" w:rsidRDefault="00B902D6" w:rsidP="00B902D6">
      <w:pPr>
        <w:ind w:firstLine="709"/>
        <w:jc w:val="both"/>
        <w:rPr>
          <w:spacing w:val="-1"/>
          <w:sz w:val="24"/>
          <w:szCs w:val="24"/>
        </w:rPr>
      </w:pPr>
      <w:r w:rsidRPr="007B1A0F">
        <w:rPr>
          <w:i/>
          <w:iCs/>
          <w:sz w:val="24"/>
          <w:szCs w:val="24"/>
        </w:rPr>
        <w:t xml:space="preserve">- </w:t>
      </w:r>
      <w:r w:rsidRPr="007B1A0F">
        <w:rPr>
          <w:iCs/>
          <w:sz w:val="24"/>
          <w:szCs w:val="24"/>
        </w:rPr>
        <w:t>о</w:t>
      </w:r>
      <w:r w:rsidRPr="007B1A0F">
        <w:rPr>
          <w:spacing w:val="-1"/>
          <w:sz w:val="24"/>
          <w:szCs w:val="24"/>
        </w:rPr>
        <w:t xml:space="preserve">беспечен доступ </w:t>
      </w:r>
      <w:r w:rsidRPr="007B1A0F">
        <w:rPr>
          <w:sz w:val="24"/>
          <w:szCs w:val="24"/>
        </w:rPr>
        <w:t xml:space="preserve">обучающихся, </w:t>
      </w:r>
      <w:r w:rsidRPr="007B1A0F">
        <w:rPr>
          <w:spacing w:val="-1"/>
          <w:sz w:val="24"/>
          <w:szCs w:val="24"/>
        </w:rPr>
        <w:t xml:space="preserve">являющихся слепыми или слабовидящими </w:t>
      </w:r>
      <w:r w:rsidRPr="007B1A0F">
        <w:rPr>
          <w:sz w:val="24"/>
          <w:szCs w:val="24"/>
        </w:rPr>
        <w:t xml:space="preserve">к </w:t>
      </w:r>
      <w:r w:rsidRPr="007B1A0F">
        <w:rPr>
          <w:spacing w:val="-1"/>
          <w:sz w:val="24"/>
          <w:szCs w:val="24"/>
        </w:rPr>
        <w:t>зданиям Академии;</w:t>
      </w:r>
    </w:p>
    <w:p w:rsidR="00B902D6" w:rsidRPr="007B1A0F" w:rsidRDefault="00B902D6" w:rsidP="00B902D6">
      <w:pPr>
        <w:ind w:firstLine="709"/>
        <w:jc w:val="both"/>
        <w:rPr>
          <w:sz w:val="24"/>
          <w:szCs w:val="24"/>
        </w:rPr>
      </w:pPr>
      <w:r w:rsidRPr="007B1A0F">
        <w:rPr>
          <w:spacing w:val="-1"/>
          <w:sz w:val="24"/>
          <w:szCs w:val="24"/>
        </w:rPr>
        <w:t xml:space="preserve">- </w:t>
      </w:r>
      <w:r w:rsidRPr="007B1A0F">
        <w:rPr>
          <w:iCs/>
          <w:sz w:val="24"/>
          <w:szCs w:val="24"/>
        </w:rPr>
        <w:t>э</w:t>
      </w:r>
      <w:r w:rsidRPr="007B1A0F">
        <w:rPr>
          <w:sz w:val="24"/>
          <w:szCs w:val="24"/>
        </w:rPr>
        <w:t xml:space="preserve">лектронный видео увеличитель "ONYX </w:t>
      </w:r>
      <w:proofErr w:type="spellStart"/>
      <w:r w:rsidRPr="007B1A0F">
        <w:rPr>
          <w:sz w:val="24"/>
          <w:szCs w:val="24"/>
        </w:rPr>
        <w:t>Deskset</w:t>
      </w:r>
      <w:proofErr w:type="spellEnd"/>
      <w:r w:rsidRPr="007B1A0F">
        <w:rPr>
          <w:sz w:val="24"/>
          <w:szCs w:val="24"/>
        </w:rPr>
        <w:t xml:space="preserve"> HD 22 (в полной комплектации);</w:t>
      </w:r>
    </w:p>
    <w:p w:rsidR="00B902D6" w:rsidRPr="007B1A0F" w:rsidRDefault="00B902D6" w:rsidP="00B902D6">
      <w:pPr>
        <w:ind w:firstLine="709"/>
        <w:jc w:val="both"/>
        <w:rPr>
          <w:sz w:val="24"/>
          <w:szCs w:val="24"/>
        </w:rPr>
      </w:pPr>
      <w:r w:rsidRPr="007B1A0F">
        <w:rPr>
          <w:b/>
          <w:sz w:val="24"/>
          <w:szCs w:val="24"/>
        </w:rPr>
        <w:t xml:space="preserve">- </w:t>
      </w:r>
      <w:r w:rsidRPr="007B1A0F">
        <w:rPr>
          <w:sz w:val="24"/>
          <w:szCs w:val="24"/>
          <w:shd w:val="clear" w:color="auto" w:fill="FFFFFF"/>
        </w:rPr>
        <w:t>портативный компьютер с вводом/выводом шрифтом Брайля и синтезатором речи;</w:t>
      </w:r>
      <w:r w:rsidRPr="007B1A0F">
        <w:rPr>
          <w:sz w:val="24"/>
          <w:szCs w:val="24"/>
        </w:rPr>
        <w:t xml:space="preserve"> </w:t>
      </w:r>
    </w:p>
    <w:p w:rsidR="00B902D6" w:rsidRPr="007B1A0F" w:rsidRDefault="00B902D6" w:rsidP="00B902D6">
      <w:pPr>
        <w:ind w:firstLine="709"/>
        <w:jc w:val="both"/>
        <w:rPr>
          <w:sz w:val="24"/>
          <w:szCs w:val="24"/>
          <w:shd w:val="clear" w:color="auto" w:fill="FFFFFF"/>
        </w:rPr>
      </w:pPr>
      <w:r w:rsidRPr="007B1A0F">
        <w:rPr>
          <w:b/>
          <w:sz w:val="24"/>
          <w:szCs w:val="24"/>
        </w:rPr>
        <w:t>-</w:t>
      </w:r>
      <w:r w:rsidRPr="007B1A0F">
        <w:rPr>
          <w:sz w:val="24"/>
          <w:szCs w:val="24"/>
        </w:rPr>
        <w:t xml:space="preserve"> принтер Брайля; </w:t>
      </w:r>
    </w:p>
    <w:p w:rsidR="00B902D6" w:rsidRPr="007B1A0F" w:rsidRDefault="00B902D6" w:rsidP="00B902D6">
      <w:pPr>
        <w:ind w:firstLine="709"/>
        <w:jc w:val="both"/>
        <w:rPr>
          <w:sz w:val="24"/>
          <w:szCs w:val="24"/>
          <w:shd w:val="clear" w:color="auto" w:fill="FEFEFE"/>
        </w:rPr>
      </w:pPr>
      <w:r w:rsidRPr="007B1A0F">
        <w:rPr>
          <w:b/>
          <w:sz w:val="24"/>
          <w:szCs w:val="24"/>
          <w:shd w:val="clear" w:color="auto" w:fill="FFFFFF"/>
        </w:rPr>
        <w:t xml:space="preserve">- </w:t>
      </w:r>
      <w:r w:rsidRPr="007B1A0F">
        <w:rPr>
          <w:sz w:val="24"/>
          <w:szCs w:val="24"/>
          <w:shd w:val="clear" w:color="auto" w:fill="FEFEFE"/>
        </w:rPr>
        <w:t>портативное устройство для чтения и увеличения.</w:t>
      </w:r>
      <w:r w:rsidRPr="007B1A0F">
        <w:rPr>
          <w:b/>
          <w:sz w:val="24"/>
          <w:szCs w:val="24"/>
          <w:shd w:val="clear" w:color="auto" w:fill="FFFFFF"/>
        </w:rPr>
        <w:t xml:space="preserve"> </w:t>
      </w:r>
    </w:p>
    <w:p w:rsidR="00B902D6" w:rsidRPr="007B1A0F" w:rsidRDefault="00B902D6" w:rsidP="00B902D6">
      <w:pPr>
        <w:kinsoku w:val="0"/>
        <w:overflowPunct w:val="0"/>
        <w:ind w:firstLine="709"/>
        <w:jc w:val="both"/>
        <w:rPr>
          <w:i/>
          <w:iCs/>
          <w:sz w:val="24"/>
          <w:szCs w:val="24"/>
        </w:rPr>
      </w:pPr>
      <w:r w:rsidRPr="007B1A0F">
        <w:rPr>
          <w:i/>
          <w:iCs/>
          <w:sz w:val="24"/>
          <w:szCs w:val="24"/>
        </w:rPr>
        <w:t xml:space="preserve">8.3.2. для </w:t>
      </w:r>
      <w:r w:rsidRPr="007B1A0F">
        <w:rPr>
          <w:i/>
          <w:iCs/>
          <w:spacing w:val="-1"/>
          <w:sz w:val="24"/>
          <w:szCs w:val="24"/>
        </w:rPr>
        <w:t xml:space="preserve">инвалидов </w:t>
      </w:r>
      <w:r w:rsidRPr="007B1A0F">
        <w:rPr>
          <w:i/>
          <w:iCs/>
          <w:sz w:val="24"/>
          <w:szCs w:val="24"/>
        </w:rPr>
        <w:t>и лиц с</w:t>
      </w:r>
      <w:r w:rsidRPr="007B1A0F">
        <w:rPr>
          <w:i/>
          <w:iCs/>
          <w:spacing w:val="-1"/>
          <w:sz w:val="24"/>
          <w:szCs w:val="24"/>
        </w:rPr>
        <w:t xml:space="preserve"> ограниченными возможностями</w:t>
      </w:r>
      <w:r w:rsidRPr="007B1A0F">
        <w:rPr>
          <w:i/>
          <w:iCs/>
          <w:sz w:val="24"/>
          <w:szCs w:val="24"/>
        </w:rPr>
        <w:t xml:space="preserve"> здоровья по слуху:</w:t>
      </w:r>
    </w:p>
    <w:p w:rsidR="00B902D6" w:rsidRPr="007B1A0F" w:rsidRDefault="00B902D6" w:rsidP="00B902D6">
      <w:pPr>
        <w:kinsoku w:val="0"/>
        <w:overflowPunct w:val="0"/>
        <w:ind w:right="113" w:firstLine="709"/>
        <w:jc w:val="both"/>
        <w:rPr>
          <w:i/>
          <w:iCs/>
          <w:sz w:val="24"/>
          <w:szCs w:val="24"/>
        </w:rPr>
      </w:pPr>
      <w:r w:rsidRPr="007B1A0F">
        <w:rPr>
          <w:i/>
          <w:iCs/>
          <w:sz w:val="24"/>
          <w:szCs w:val="24"/>
        </w:rPr>
        <w:t xml:space="preserve">- </w:t>
      </w:r>
      <w:r w:rsidRPr="007B1A0F">
        <w:rPr>
          <w:sz w:val="24"/>
          <w:szCs w:val="24"/>
        </w:rPr>
        <w:t>акустическая система</w:t>
      </w:r>
      <w:r w:rsidRPr="007B1A0F">
        <w:rPr>
          <w:sz w:val="24"/>
          <w:szCs w:val="24"/>
          <w:shd w:val="clear" w:color="auto" w:fill="FFFFFF"/>
        </w:rPr>
        <w:t xml:space="preserve"> </w:t>
      </w:r>
      <w:proofErr w:type="spellStart"/>
      <w:r w:rsidRPr="007B1A0F">
        <w:rPr>
          <w:sz w:val="24"/>
          <w:szCs w:val="24"/>
          <w:shd w:val="clear" w:color="auto" w:fill="FFFFFF"/>
        </w:rPr>
        <w:t>Front</w:t>
      </w:r>
      <w:proofErr w:type="spellEnd"/>
      <w:r w:rsidRPr="007B1A0F">
        <w:rPr>
          <w:sz w:val="24"/>
          <w:szCs w:val="24"/>
          <w:shd w:val="clear" w:color="auto" w:fill="FFFFFF"/>
        </w:rPr>
        <w:t xml:space="preserve"> </w:t>
      </w:r>
      <w:proofErr w:type="spellStart"/>
      <w:r w:rsidRPr="007B1A0F">
        <w:rPr>
          <w:sz w:val="24"/>
          <w:szCs w:val="24"/>
          <w:shd w:val="clear" w:color="auto" w:fill="FFFFFF"/>
        </w:rPr>
        <w:t>Row</w:t>
      </w:r>
      <w:proofErr w:type="spellEnd"/>
      <w:r w:rsidRPr="007B1A0F">
        <w:rPr>
          <w:sz w:val="24"/>
          <w:szCs w:val="24"/>
          <w:shd w:val="clear" w:color="auto" w:fill="FFFFFF"/>
        </w:rPr>
        <w:t xml:space="preserve"> </w:t>
      </w:r>
      <w:proofErr w:type="spellStart"/>
      <w:r w:rsidRPr="007B1A0F">
        <w:rPr>
          <w:sz w:val="24"/>
          <w:szCs w:val="24"/>
          <w:shd w:val="clear" w:color="auto" w:fill="FFFFFF"/>
        </w:rPr>
        <w:t>to</w:t>
      </w:r>
      <w:proofErr w:type="spellEnd"/>
      <w:r w:rsidRPr="007B1A0F">
        <w:rPr>
          <w:sz w:val="24"/>
          <w:szCs w:val="24"/>
          <w:shd w:val="clear" w:color="auto" w:fill="FFFFFF"/>
        </w:rPr>
        <w:t xml:space="preserve"> </w:t>
      </w:r>
      <w:proofErr w:type="spellStart"/>
      <w:r w:rsidRPr="007B1A0F">
        <w:rPr>
          <w:sz w:val="24"/>
          <w:szCs w:val="24"/>
          <w:shd w:val="clear" w:color="auto" w:fill="FFFFFF"/>
        </w:rPr>
        <w:t>Go</w:t>
      </w:r>
      <w:proofErr w:type="spellEnd"/>
      <w:r w:rsidRPr="007B1A0F">
        <w:rPr>
          <w:sz w:val="24"/>
          <w:szCs w:val="24"/>
          <w:shd w:val="clear" w:color="auto" w:fill="FFFFFF"/>
        </w:rPr>
        <w:t xml:space="preserve"> в комплекте (системы свободного звукового поля);</w:t>
      </w:r>
    </w:p>
    <w:p w:rsidR="00B902D6" w:rsidRPr="007B1A0F" w:rsidRDefault="00B902D6" w:rsidP="00B902D6">
      <w:pPr>
        <w:kinsoku w:val="0"/>
        <w:overflowPunct w:val="0"/>
        <w:ind w:right="113" w:firstLine="709"/>
        <w:jc w:val="both"/>
        <w:rPr>
          <w:shd w:val="clear" w:color="auto" w:fill="FFFFFF"/>
        </w:rPr>
      </w:pPr>
      <w:r w:rsidRPr="007B1A0F">
        <w:rPr>
          <w:i/>
          <w:iCs/>
          <w:sz w:val="24"/>
          <w:szCs w:val="24"/>
        </w:rPr>
        <w:t xml:space="preserve">- </w:t>
      </w:r>
      <w:r w:rsidRPr="007B1A0F">
        <w:rPr>
          <w:sz w:val="24"/>
          <w:szCs w:val="24"/>
          <w:shd w:val="clear" w:color="auto" w:fill="FFFFFF"/>
        </w:rPr>
        <w:t>«ElBrailleW14J G2;</w:t>
      </w:r>
      <w:r w:rsidRPr="007B1A0F">
        <w:rPr>
          <w:shd w:val="clear" w:color="auto" w:fill="FFFFFF"/>
        </w:rPr>
        <w:t xml:space="preserve"> </w:t>
      </w:r>
    </w:p>
    <w:p w:rsidR="00B902D6" w:rsidRPr="007B1A0F" w:rsidRDefault="00B902D6" w:rsidP="00B902D6">
      <w:pPr>
        <w:kinsoku w:val="0"/>
        <w:overflowPunct w:val="0"/>
        <w:ind w:right="114" w:firstLine="709"/>
        <w:jc w:val="both"/>
        <w:rPr>
          <w:sz w:val="24"/>
          <w:szCs w:val="24"/>
          <w:shd w:val="clear" w:color="auto" w:fill="FFFFFF"/>
        </w:rPr>
      </w:pPr>
      <w:r w:rsidRPr="007B1A0F">
        <w:rPr>
          <w:b/>
          <w:sz w:val="24"/>
          <w:szCs w:val="24"/>
          <w:shd w:val="clear" w:color="auto" w:fill="FFFFFF"/>
        </w:rPr>
        <w:t>-</w:t>
      </w:r>
      <w:r w:rsidRPr="007B1A0F">
        <w:rPr>
          <w:sz w:val="24"/>
          <w:szCs w:val="24"/>
          <w:shd w:val="clear" w:color="auto" w:fill="FFFFFF"/>
        </w:rPr>
        <w:t xml:space="preserve"> FM- приёмник ARC с индукционной петлей;</w:t>
      </w:r>
    </w:p>
    <w:p w:rsidR="00B902D6" w:rsidRPr="007B1A0F" w:rsidRDefault="00B902D6" w:rsidP="00B902D6">
      <w:pPr>
        <w:kinsoku w:val="0"/>
        <w:overflowPunct w:val="0"/>
        <w:ind w:right="113" w:firstLine="709"/>
        <w:jc w:val="both"/>
        <w:rPr>
          <w:sz w:val="24"/>
          <w:szCs w:val="24"/>
          <w:shd w:val="clear" w:color="auto" w:fill="FFFFFF"/>
        </w:rPr>
      </w:pPr>
      <w:r w:rsidRPr="007B1A0F">
        <w:rPr>
          <w:sz w:val="24"/>
          <w:szCs w:val="24"/>
          <w:shd w:val="clear" w:color="auto" w:fill="FFFFFF"/>
        </w:rPr>
        <w:t>- FM-передатчик AMIGO T31;</w:t>
      </w:r>
    </w:p>
    <w:p w:rsidR="00B902D6" w:rsidRPr="007B1A0F" w:rsidRDefault="00B902D6" w:rsidP="00B902D6">
      <w:pPr>
        <w:kinsoku w:val="0"/>
        <w:overflowPunct w:val="0"/>
        <w:ind w:right="113" w:firstLine="709"/>
        <w:jc w:val="both"/>
        <w:rPr>
          <w:sz w:val="24"/>
          <w:szCs w:val="24"/>
          <w:shd w:val="clear" w:color="auto" w:fill="FFFFFF"/>
        </w:rPr>
      </w:pPr>
      <w:r w:rsidRPr="007B1A0F">
        <w:rPr>
          <w:sz w:val="24"/>
          <w:szCs w:val="24"/>
          <w:shd w:val="clear" w:color="auto" w:fill="FFFFFF"/>
        </w:rPr>
        <w:t xml:space="preserve">-  </w:t>
      </w:r>
      <w:proofErr w:type="spellStart"/>
      <w:r w:rsidRPr="007B1A0F">
        <w:rPr>
          <w:sz w:val="24"/>
          <w:szCs w:val="24"/>
          <w:shd w:val="clear" w:color="auto" w:fill="FFFFFF"/>
        </w:rPr>
        <w:t>радиокласс</w:t>
      </w:r>
      <w:proofErr w:type="spellEnd"/>
      <w:r w:rsidRPr="007B1A0F">
        <w:rPr>
          <w:sz w:val="24"/>
          <w:szCs w:val="24"/>
          <w:shd w:val="clear" w:color="auto" w:fill="FFFFFF"/>
        </w:rPr>
        <w:t xml:space="preserve"> (радиомикрофон) «Сонет-РСМ» РМ- 2-1 (заушный индуктор и индукционная петля).</w:t>
      </w:r>
    </w:p>
    <w:p w:rsidR="00B902D6" w:rsidRPr="007B1A0F" w:rsidRDefault="00B902D6" w:rsidP="00B902D6">
      <w:pPr>
        <w:kinsoku w:val="0"/>
        <w:overflowPunct w:val="0"/>
        <w:ind w:right="114" w:firstLine="709"/>
        <w:jc w:val="both"/>
        <w:rPr>
          <w:i/>
          <w:iCs/>
          <w:sz w:val="24"/>
          <w:szCs w:val="24"/>
        </w:rPr>
      </w:pPr>
      <w:r w:rsidRPr="007B1A0F">
        <w:rPr>
          <w:i/>
          <w:iCs/>
          <w:sz w:val="24"/>
          <w:szCs w:val="24"/>
        </w:rPr>
        <w:t xml:space="preserve">8.3.3. для </w:t>
      </w:r>
      <w:r w:rsidRPr="007B1A0F">
        <w:rPr>
          <w:i/>
          <w:iCs/>
          <w:spacing w:val="-1"/>
          <w:sz w:val="24"/>
          <w:szCs w:val="24"/>
        </w:rPr>
        <w:t xml:space="preserve">инвалидов </w:t>
      </w:r>
      <w:r w:rsidRPr="007B1A0F">
        <w:rPr>
          <w:i/>
          <w:iCs/>
          <w:sz w:val="24"/>
          <w:szCs w:val="24"/>
        </w:rPr>
        <w:t xml:space="preserve">и лиц с </w:t>
      </w:r>
      <w:r w:rsidRPr="007B1A0F">
        <w:rPr>
          <w:i/>
          <w:iCs/>
          <w:spacing w:val="-1"/>
          <w:sz w:val="24"/>
          <w:szCs w:val="24"/>
        </w:rPr>
        <w:t xml:space="preserve">ограниченными возможностями здоровья, имеющих нарушения опорно-двигательного </w:t>
      </w:r>
      <w:r w:rsidRPr="007B1A0F">
        <w:rPr>
          <w:i/>
          <w:iCs/>
          <w:sz w:val="24"/>
          <w:szCs w:val="24"/>
        </w:rPr>
        <w:t>аппарата:</w:t>
      </w:r>
    </w:p>
    <w:p w:rsidR="00B902D6" w:rsidRPr="007B1A0F" w:rsidRDefault="00B902D6" w:rsidP="00B902D6">
      <w:pPr>
        <w:kinsoku w:val="0"/>
        <w:overflowPunct w:val="0"/>
        <w:ind w:right="113" w:firstLine="709"/>
        <w:jc w:val="both"/>
        <w:rPr>
          <w:i/>
          <w:iCs/>
          <w:sz w:val="24"/>
          <w:szCs w:val="24"/>
        </w:rPr>
      </w:pPr>
      <w:r w:rsidRPr="007B1A0F">
        <w:rPr>
          <w:i/>
          <w:iCs/>
          <w:sz w:val="24"/>
          <w:szCs w:val="24"/>
        </w:rPr>
        <w:t xml:space="preserve">- </w:t>
      </w:r>
      <w:r w:rsidRPr="007B1A0F">
        <w:rPr>
          <w:sz w:val="24"/>
          <w:szCs w:val="24"/>
          <w:shd w:val="clear" w:color="auto" w:fill="FFFFFF"/>
        </w:rPr>
        <w:t>автоматизированное рабочее место обучающегося с нарушением ОДА и ДЦП (ауд. №№ 120, 122).</w:t>
      </w:r>
    </w:p>
    <w:p w:rsidR="00B902D6" w:rsidRDefault="00B902D6" w:rsidP="00B902D6"/>
    <w:p w:rsidR="00B902D6" w:rsidRDefault="00B902D6" w:rsidP="00B902D6"/>
    <w:p w:rsidR="00B902D6" w:rsidRDefault="00B902D6" w:rsidP="00B902D6"/>
    <w:p w:rsidR="00B902D6" w:rsidRDefault="00B902D6" w:rsidP="00B902D6"/>
    <w:p w:rsidR="00B902D6" w:rsidRDefault="00B902D6" w:rsidP="00B902D6"/>
    <w:p w:rsidR="00B902D6" w:rsidRDefault="00B902D6" w:rsidP="00B902D6"/>
    <w:p w:rsidR="00B902D6" w:rsidRDefault="00B902D6" w:rsidP="00B902D6"/>
    <w:p w:rsidR="00B902D6" w:rsidRDefault="00B902D6" w:rsidP="00B902D6"/>
    <w:p w:rsidR="00B902D6" w:rsidRDefault="00B902D6" w:rsidP="00B902D6"/>
    <w:p w:rsidR="00B902D6" w:rsidRDefault="00B902D6" w:rsidP="00B902D6"/>
    <w:p w:rsidR="00CE66F7" w:rsidRDefault="00CE66F7">
      <w:pPr>
        <w:spacing w:after="200" w:line="276" w:lineRule="auto"/>
        <w:rPr>
          <w:i/>
          <w:sz w:val="28"/>
          <w:szCs w:val="28"/>
        </w:rPr>
      </w:pPr>
      <w:r>
        <w:rPr>
          <w:i/>
          <w:sz w:val="28"/>
          <w:szCs w:val="28"/>
        </w:rPr>
        <w:br w:type="page"/>
      </w:r>
    </w:p>
    <w:p w:rsidR="001D3EDF" w:rsidRPr="00CB00F1" w:rsidRDefault="001D3EDF" w:rsidP="001D3EDF">
      <w:pPr>
        <w:jc w:val="right"/>
        <w:rPr>
          <w:i/>
        </w:rPr>
      </w:pPr>
      <w:r w:rsidRPr="00CB00F1">
        <w:rPr>
          <w:i/>
        </w:rPr>
        <w:lastRenderedPageBreak/>
        <w:t xml:space="preserve">Приложение </w:t>
      </w:r>
      <w:r w:rsidR="00543499" w:rsidRPr="00CB00F1">
        <w:rPr>
          <w:i/>
        </w:rPr>
        <w:t>к рабочей программы дисциплины</w:t>
      </w:r>
    </w:p>
    <w:p w:rsidR="00543499" w:rsidRPr="00CB00F1" w:rsidRDefault="00543499" w:rsidP="001D3EDF">
      <w:pPr>
        <w:jc w:val="right"/>
        <w:rPr>
          <w:i/>
        </w:rPr>
      </w:pPr>
      <w:r w:rsidRPr="00CB00F1">
        <w:rPr>
          <w:i/>
        </w:rPr>
        <w:t>«</w:t>
      </w:r>
      <w:r w:rsidR="00CE66F7" w:rsidRPr="00CB00F1">
        <w:rPr>
          <w:i/>
        </w:rPr>
        <w:t>Безопасность жизнедеятельности</w:t>
      </w:r>
      <w:r w:rsidRPr="00CB00F1">
        <w:rPr>
          <w:i/>
        </w:rPr>
        <w:t>»</w:t>
      </w:r>
    </w:p>
    <w:p w:rsidR="001D3EDF" w:rsidRDefault="001D3EDF" w:rsidP="001D3EDF">
      <w:pPr>
        <w:jc w:val="right"/>
        <w:rPr>
          <w:i/>
          <w:sz w:val="24"/>
          <w:szCs w:val="24"/>
        </w:rPr>
      </w:pPr>
    </w:p>
    <w:p w:rsidR="001D3EDF" w:rsidRPr="00FB3249" w:rsidRDefault="001D3EDF" w:rsidP="001D3EDF">
      <w:pPr>
        <w:jc w:val="center"/>
        <w:rPr>
          <w:b/>
          <w:sz w:val="24"/>
          <w:szCs w:val="24"/>
        </w:rPr>
      </w:pPr>
      <w:r w:rsidRPr="00FB3249">
        <w:rPr>
          <w:b/>
          <w:sz w:val="24"/>
          <w:szCs w:val="24"/>
        </w:rPr>
        <w:t xml:space="preserve">Министерство спорта Российской Федерации </w:t>
      </w:r>
    </w:p>
    <w:p w:rsidR="001D3EDF" w:rsidRPr="00FB3249" w:rsidRDefault="001D3EDF" w:rsidP="001D3EDF">
      <w:pPr>
        <w:jc w:val="center"/>
        <w:rPr>
          <w:b/>
          <w:sz w:val="24"/>
          <w:szCs w:val="24"/>
        </w:rPr>
      </w:pPr>
    </w:p>
    <w:p w:rsidR="001D3EDF" w:rsidRPr="00FB3249" w:rsidRDefault="001D3EDF" w:rsidP="001D3EDF">
      <w:pPr>
        <w:jc w:val="center"/>
        <w:rPr>
          <w:b/>
          <w:sz w:val="24"/>
          <w:szCs w:val="24"/>
        </w:rPr>
      </w:pPr>
      <w:r w:rsidRPr="00FB3249">
        <w:rPr>
          <w:b/>
          <w:sz w:val="24"/>
          <w:szCs w:val="24"/>
        </w:rPr>
        <w:t xml:space="preserve">Федеральное государственное бюджетное образовательное учреждение </w:t>
      </w:r>
    </w:p>
    <w:p w:rsidR="001D3EDF" w:rsidRPr="00FB3249" w:rsidRDefault="001D3EDF" w:rsidP="001D3EDF">
      <w:pPr>
        <w:jc w:val="center"/>
        <w:rPr>
          <w:b/>
          <w:sz w:val="24"/>
          <w:szCs w:val="24"/>
        </w:rPr>
      </w:pPr>
      <w:r w:rsidRPr="00FB3249">
        <w:rPr>
          <w:b/>
          <w:sz w:val="24"/>
          <w:szCs w:val="24"/>
        </w:rPr>
        <w:t>высшего образования</w:t>
      </w:r>
    </w:p>
    <w:p w:rsidR="001D3EDF" w:rsidRDefault="001D3EDF" w:rsidP="001D3EDF">
      <w:pPr>
        <w:jc w:val="center"/>
        <w:rPr>
          <w:b/>
          <w:sz w:val="24"/>
          <w:szCs w:val="24"/>
        </w:rPr>
      </w:pPr>
      <w:r w:rsidRPr="00FB3249">
        <w:rPr>
          <w:b/>
          <w:sz w:val="24"/>
          <w:szCs w:val="24"/>
        </w:rPr>
        <w:t xml:space="preserve"> «Московская государственная академия физической культуры»</w:t>
      </w:r>
    </w:p>
    <w:p w:rsidR="00FB3249" w:rsidRPr="00FB3249" w:rsidRDefault="00FB3249" w:rsidP="001D3EDF">
      <w:pPr>
        <w:jc w:val="center"/>
        <w:rPr>
          <w:b/>
          <w:sz w:val="24"/>
          <w:szCs w:val="24"/>
        </w:rPr>
      </w:pPr>
    </w:p>
    <w:p w:rsidR="001D3EDF" w:rsidRPr="00FB3249" w:rsidRDefault="001D3EDF" w:rsidP="001D3EDF">
      <w:pPr>
        <w:pBdr>
          <w:bottom w:val="single" w:sz="12" w:space="1" w:color="auto"/>
        </w:pBdr>
        <w:jc w:val="center"/>
        <w:rPr>
          <w:b/>
          <w:sz w:val="24"/>
          <w:szCs w:val="24"/>
        </w:rPr>
      </w:pPr>
    </w:p>
    <w:p w:rsidR="001D3EDF" w:rsidRPr="00FB3249" w:rsidRDefault="00CE66F7" w:rsidP="001D3EDF">
      <w:pPr>
        <w:jc w:val="center"/>
        <w:rPr>
          <w:b/>
          <w:sz w:val="24"/>
          <w:szCs w:val="24"/>
        </w:rPr>
      </w:pPr>
      <w:r w:rsidRPr="00FB3249">
        <w:rPr>
          <w:b/>
          <w:sz w:val="24"/>
          <w:szCs w:val="24"/>
        </w:rPr>
        <w:t>Кафедра адаптивной физической культуры и спортивной медицины</w:t>
      </w:r>
    </w:p>
    <w:p w:rsidR="001D3EDF" w:rsidRDefault="001D3EDF" w:rsidP="001D3EDF">
      <w:pPr>
        <w:jc w:val="right"/>
        <w:rPr>
          <w:sz w:val="24"/>
          <w:szCs w:val="24"/>
        </w:rPr>
      </w:pPr>
    </w:p>
    <w:p w:rsidR="003B6D4F" w:rsidRDefault="003B6D4F" w:rsidP="001D3EDF">
      <w:pPr>
        <w:jc w:val="right"/>
        <w:rPr>
          <w:sz w:val="24"/>
          <w:szCs w:val="24"/>
        </w:rPr>
      </w:pPr>
    </w:p>
    <w:p w:rsidR="008E59A2" w:rsidRPr="008E59A2" w:rsidRDefault="008E59A2" w:rsidP="008E59A2">
      <w:pPr>
        <w:jc w:val="right"/>
        <w:rPr>
          <w:sz w:val="24"/>
          <w:szCs w:val="24"/>
        </w:rPr>
      </w:pPr>
    </w:p>
    <w:p w:rsidR="008E59A2" w:rsidRPr="008E59A2" w:rsidRDefault="008E59A2" w:rsidP="008E59A2">
      <w:pPr>
        <w:jc w:val="right"/>
        <w:rPr>
          <w:sz w:val="24"/>
          <w:szCs w:val="24"/>
        </w:rPr>
      </w:pPr>
      <w:r w:rsidRPr="008E59A2">
        <w:rPr>
          <w:sz w:val="24"/>
          <w:szCs w:val="24"/>
        </w:rPr>
        <w:t>УТВЕРЖДЕНО</w:t>
      </w:r>
    </w:p>
    <w:p w:rsidR="008E59A2" w:rsidRPr="008E59A2" w:rsidRDefault="008E59A2" w:rsidP="008E59A2">
      <w:pPr>
        <w:jc w:val="right"/>
        <w:rPr>
          <w:sz w:val="24"/>
          <w:szCs w:val="24"/>
        </w:rPr>
      </w:pPr>
      <w:r w:rsidRPr="008E59A2">
        <w:rPr>
          <w:sz w:val="24"/>
          <w:szCs w:val="24"/>
        </w:rPr>
        <w:t xml:space="preserve">решением Учебно-методической комиссии     </w:t>
      </w:r>
    </w:p>
    <w:p w:rsidR="008E59A2" w:rsidRPr="008E59A2" w:rsidRDefault="008E59A2" w:rsidP="008E59A2">
      <w:pPr>
        <w:jc w:val="right"/>
        <w:rPr>
          <w:sz w:val="24"/>
          <w:szCs w:val="24"/>
        </w:rPr>
      </w:pPr>
      <w:r w:rsidRPr="008E59A2">
        <w:rPr>
          <w:sz w:val="24"/>
          <w:szCs w:val="24"/>
        </w:rPr>
        <w:t xml:space="preserve">   протокол № 6/22 от «21» июня 2022г.</w:t>
      </w:r>
    </w:p>
    <w:p w:rsidR="008E59A2" w:rsidRPr="008E59A2" w:rsidRDefault="008E59A2" w:rsidP="008E59A2">
      <w:pPr>
        <w:jc w:val="right"/>
        <w:rPr>
          <w:sz w:val="24"/>
          <w:szCs w:val="24"/>
        </w:rPr>
      </w:pPr>
      <w:r w:rsidRPr="008E59A2">
        <w:rPr>
          <w:sz w:val="24"/>
          <w:szCs w:val="24"/>
        </w:rPr>
        <w:t xml:space="preserve">Председатель УМК, </w:t>
      </w:r>
    </w:p>
    <w:p w:rsidR="008E59A2" w:rsidRPr="008E59A2" w:rsidRDefault="008E59A2" w:rsidP="008E59A2">
      <w:pPr>
        <w:jc w:val="right"/>
        <w:rPr>
          <w:sz w:val="24"/>
          <w:szCs w:val="24"/>
        </w:rPr>
      </w:pPr>
      <w:r w:rsidRPr="008E59A2">
        <w:rPr>
          <w:sz w:val="24"/>
          <w:szCs w:val="24"/>
        </w:rPr>
        <w:t>и. о. проректора по учебной работе</w:t>
      </w:r>
    </w:p>
    <w:p w:rsidR="008E59A2" w:rsidRPr="008E59A2" w:rsidRDefault="008E59A2" w:rsidP="008E59A2">
      <w:pPr>
        <w:jc w:val="right"/>
        <w:rPr>
          <w:sz w:val="24"/>
          <w:szCs w:val="24"/>
        </w:rPr>
      </w:pPr>
      <w:r w:rsidRPr="008E59A2">
        <w:rPr>
          <w:sz w:val="24"/>
          <w:szCs w:val="24"/>
        </w:rPr>
        <w:t>___________________А.С. Солнцева</w:t>
      </w:r>
    </w:p>
    <w:p w:rsidR="001D3EDF" w:rsidRPr="00FB3249" w:rsidRDefault="001D3EDF" w:rsidP="001D3EDF">
      <w:pPr>
        <w:jc w:val="right"/>
        <w:rPr>
          <w:sz w:val="24"/>
          <w:szCs w:val="24"/>
        </w:rPr>
      </w:pPr>
    </w:p>
    <w:p w:rsidR="003B6D4F" w:rsidRPr="00FB3249" w:rsidRDefault="003B6D4F" w:rsidP="001D3EDF">
      <w:pPr>
        <w:jc w:val="right"/>
        <w:rPr>
          <w:sz w:val="24"/>
          <w:szCs w:val="24"/>
        </w:rPr>
      </w:pPr>
    </w:p>
    <w:p w:rsidR="001D3EDF" w:rsidRPr="00FB3249" w:rsidRDefault="001D3EDF" w:rsidP="001D3EDF">
      <w:pPr>
        <w:jc w:val="center"/>
        <w:rPr>
          <w:b/>
          <w:bCs/>
          <w:sz w:val="24"/>
          <w:szCs w:val="24"/>
        </w:rPr>
      </w:pPr>
      <w:r w:rsidRPr="00FB3249">
        <w:rPr>
          <w:b/>
          <w:bCs/>
          <w:sz w:val="24"/>
          <w:szCs w:val="24"/>
        </w:rPr>
        <w:t>Фонд оценочных средств</w:t>
      </w:r>
    </w:p>
    <w:p w:rsidR="001D3EDF" w:rsidRPr="00FB3249" w:rsidRDefault="001D3EDF" w:rsidP="001D3EDF">
      <w:pPr>
        <w:jc w:val="center"/>
        <w:rPr>
          <w:b/>
          <w:sz w:val="24"/>
          <w:szCs w:val="24"/>
        </w:rPr>
      </w:pPr>
      <w:r w:rsidRPr="00FB3249">
        <w:rPr>
          <w:b/>
          <w:sz w:val="24"/>
          <w:szCs w:val="24"/>
        </w:rPr>
        <w:t xml:space="preserve">по дисциплине </w:t>
      </w:r>
    </w:p>
    <w:p w:rsidR="001D3EDF" w:rsidRPr="00FB3249" w:rsidRDefault="001D3EDF" w:rsidP="001D3EDF">
      <w:pPr>
        <w:jc w:val="center"/>
        <w:rPr>
          <w:sz w:val="24"/>
          <w:szCs w:val="24"/>
        </w:rPr>
      </w:pPr>
    </w:p>
    <w:p w:rsidR="001D3EDF" w:rsidRPr="003B6D4F" w:rsidRDefault="00CE66F7" w:rsidP="001D3EDF">
      <w:pPr>
        <w:pBdr>
          <w:bottom w:val="single" w:sz="12" w:space="1" w:color="auto"/>
        </w:pBdr>
        <w:jc w:val="center"/>
        <w:rPr>
          <w:b/>
          <w:sz w:val="24"/>
          <w:szCs w:val="24"/>
        </w:rPr>
      </w:pPr>
      <w:r w:rsidRPr="003B6D4F">
        <w:rPr>
          <w:b/>
          <w:sz w:val="24"/>
          <w:szCs w:val="24"/>
        </w:rPr>
        <w:t>«Безопасность жизнедеятельности</w:t>
      </w:r>
      <w:r w:rsidR="003B6D4F" w:rsidRPr="003B6D4F">
        <w:rPr>
          <w:b/>
          <w:sz w:val="24"/>
          <w:szCs w:val="24"/>
        </w:rPr>
        <w:t>»</w:t>
      </w:r>
    </w:p>
    <w:p w:rsidR="00461F42" w:rsidRPr="00461F42" w:rsidRDefault="00461F42" w:rsidP="00461F42">
      <w:pPr>
        <w:widowControl w:val="0"/>
        <w:jc w:val="center"/>
        <w:rPr>
          <w:b/>
          <w:color w:val="000000"/>
          <w:sz w:val="24"/>
          <w:szCs w:val="24"/>
        </w:rPr>
      </w:pPr>
      <w:r w:rsidRPr="00461F42">
        <w:rPr>
          <w:b/>
          <w:color w:val="000000"/>
          <w:sz w:val="24"/>
          <w:szCs w:val="24"/>
        </w:rPr>
        <w:t>Направление подготовки</w:t>
      </w:r>
    </w:p>
    <w:p w:rsidR="00461F42" w:rsidRPr="00461F42" w:rsidRDefault="00461F42" w:rsidP="00461F42">
      <w:pPr>
        <w:widowControl w:val="0"/>
        <w:jc w:val="center"/>
        <w:rPr>
          <w:b/>
          <w:color w:val="000000"/>
          <w:sz w:val="24"/>
          <w:szCs w:val="24"/>
        </w:rPr>
      </w:pPr>
      <w:r w:rsidRPr="00461F42">
        <w:rPr>
          <w:b/>
          <w:color w:val="000000"/>
          <w:sz w:val="24"/>
          <w:szCs w:val="24"/>
        </w:rPr>
        <w:t>49.03.04 Спорт</w:t>
      </w:r>
    </w:p>
    <w:p w:rsidR="00461F42" w:rsidRPr="00461F42" w:rsidRDefault="00461F42" w:rsidP="00461F42">
      <w:pPr>
        <w:widowControl w:val="0"/>
        <w:jc w:val="center"/>
        <w:rPr>
          <w:b/>
          <w:color w:val="000000"/>
          <w:sz w:val="24"/>
          <w:szCs w:val="24"/>
        </w:rPr>
      </w:pPr>
      <w:r w:rsidRPr="00461F42">
        <w:rPr>
          <w:b/>
          <w:color w:val="000000"/>
          <w:sz w:val="24"/>
          <w:szCs w:val="24"/>
        </w:rPr>
        <w:t>ОПОП «Спортивная подготовка по виду спорта, тренерско-преподавательская деятельность в образовании»</w:t>
      </w:r>
    </w:p>
    <w:p w:rsidR="00461F42" w:rsidRPr="00461F42" w:rsidRDefault="00461F42" w:rsidP="00461F42">
      <w:pPr>
        <w:widowControl w:val="0"/>
        <w:jc w:val="center"/>
        <w:rPr>
          <w:b/>
          <w:color w:val="000000"/>
          <w:sz w:val="24"/>
          <w:szCs w:val="24"/>
        </w:rPr>
      </w:pPr>
    </w:p>
    <w:p w:rsidR="00461F42" w:rsidRPr="00461F42" w:rsidRDefault="00461F42" w:rsidP="00461F42">
      <w:pPr>
        <w:widowControl w:val="0"/>
        <w:jc w:val="center"/>
        <w:rPr>
          <w:b/>
          <w:color w:val="000000"/>
          <w:sz w:val="24"/>
          <w:szCs w:val="24"/>
        </w:rPr>
      </w:pPr>
    </w:p>
    <w:p w:rsidR="00461F42" w:rsidRPr="00461F42" w:rsidRDefault="00461F42" w:rsidP="00461F42">
      <w:pPr>
        <w:widowControl w:val="0"/>
        <w:jc w:val="center"/>
        <w:rPr>
          <w:b/>
          <w:color w:val="000000"/>
          <w:sz w:val="24"/>
          <w:szCs w:val="24"/>
        </w:rPr>
      </w:pPr>
      <w:r w:rsidRPr="00461F42">
        <w:rPr>
          <w:b/>
          <w:color w:val="000000"/>
          <w:sz w:val="24"/>
          <w:szCs w:val="24"/>
        </w:rPr>
        <w:t>Квалификация выпускника</w:t>
      </w:r>
    </w:p>
    <w:p w:rsidR="00461F42" w:rsidRPr="00461F42" w:rsidRDefault="00461F42" w:rsidP="00461F42">
      <w:pPr>
        <w:widowControl w:val="0"/>
        <w:jc w:val="center"/>
        <w:rPr>
          <w:b/>
          <w:color w:val="000000"/>
          <w:sz w:val="24"/>
          <w:szCs w:val="24"/>
        </w:rPr>
      </w:pPr>
      <w:r w:rsidRPr="00461F42">
        <w:rPr>
          <w:b/>
          <w:color w:val="000000"/>
          <w:sz w:val="24"/>
          <w:szCs w:val="24"/>
        </w:rPr>
        <w:t>Тренер по виду спорта. Преподаватель.</w:t>
      </w:r>
    </w:p>
    <w:p w:rsidR="00461F42" w:rsidRPr="00461F42" w:rsidRDefault="00461F42" w:rsidP="00461F42">
      <w:pPr>
        <w:widowControl w:val="0"/>
        <w:jc w:val="center"/>
        <w:rPr>
          <w:b/>
          <w:color w:val="000000"/>
          <w:sz w:val="24"/>
          <w:szCs w:val="24"/>
        </w:rPr>
      </w:pPr>
    </w:p>
    <w:p w:rsidR="00461F42" w:rsidRPr="00461F42" w:rsidRDefault="00461F42" w:rsidP="00461F42">
      <w:pPr>
        <w:widowControl w:val="0"/>
        <w:jc w:val="center"/>
        <w:rPr>
          <w:b/>
          <w:color w:val="000000"/>
          <w:sz w:val="24"/>
          <w:szCs w:val="24"/>
        </w:rPr>
      </w:pPr>
      <w:r w:rsidRPr="00461F42">
        <w:rPr>
          <w:b/>
          <w:color w:val="000000"/>
          <w:sz w:val="24"/>
          <w:szCs w:val="24"/>
        </w:rPr>
        <w:t>Форма обучения</w:t>
      </w:r>
    </w:p>
    <w:p w:rsidR="00461F42" w:rsidRPr="00461F42" w:rsidRDefault="00461F42" w:rsidP="00461F42">
      <w:pPr>
        <w:widowControl w:val="0"/>
        <w:jc w:val="center"/>
        <w:rPr>
          <w:b/>
          <w:color w:val="000000"/>
          <w:sz w:val="24"/>
          <w:szCs w:val="24"/>
        </w:rPr>
      </w:pPr>
      <w:r w:rsidRPr="00461F42">
        <w:rPr>
          <w:b/>
          <w:color w:val="000000"/>
          <w:sz w:val="24"/>
          <w:szCs w:val="24"/>
        </w:rPr>
        <w:t>Очная/заочная</w:t>
      </w:r>
    </w:p>
    <w:p w:rsidR="003A52D2" w:rsidRPr="00A46DF1" w:rsidRDefault="003A52D2" w:rsidP="003A52D2">
      <w:pPr>
        <w:widowControl w:val="0"/>
        <w:jc w:val="center"/>
        <w:rPr>
          <w:b/>
          <w:i/>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3A52D2" w:rsidRPr="00A46DF1" w:rsidTr="00010BC0">
        <w:trPr>
          <w:trHeight w:val="3026"/>
        </w:trPr>
        <w:tc>
          <w:tcPr>
            <w:tcW w:w="3544" w:type="dxa"/>
          </w:tcPr>
          <w:p w:rsidR="003A52D2" w:rsidRPr="00A46DF1" w:rsidRDefault="003A52D2" w:rsidP="00010BC0">
            <w:pPr>
              <w:widowControl w:val="0"/>
              <w:jc w:val="center"/>
              <w:rPr>
                <w:color w:val="000000"/>
                <w:sz w:val="24"/>
                <w:szCs w:val="24"/>
              </w:rPr>
            </w:pPr>
          </w:p>
        </w:tc>
        <w:tc>
          <w:tcPr>
            <w:tcW w:w="3402" w:type="dxa"/>
          </w:tcPr>
          <w:p w:rsidR="003A52D2" w:rsidRDefault="003A52D2" w:rsidP="00010BC0">
            <w:pPr>
              <w:widowControl w:val="0"/>
              <w:jc w:val="center"/>
              <w:rPr>
                <w:color w:val="000000"/>
                <w:sz w:val="24"/>
                <w:szCs w:val="24"/>
              </w:rPr>
            </w:pPr>
          </w:p>
          <w:p w:rsidR="00CA12FC" w:rsidRDefault="00CA12FC" w:rsidP="00010BC0">
            <w:pPr>
              <w:widowControl w:val="0"/>
              <w:jc w:val="center"/>
              <w:rPr>
                <w:color w:val="000000"/>
                <w:sz w:val="24"/>
                <w:szCs w:val="24"/>
              </w:rPr>
            </w:pPr>
          </w:p>
          <w:p w:rsidR="00CA12FC" w:rsidRDefault="00CA12FC" w:rsidP="00010BC0">
            <w:pPr>
              <w:widowControl w:val="0"/>
              <w:jc w:val="center"/>
              <w:rPr>
                <w:color w:val="000000"/>
                <w:sz w:val="24"/>
                <w:szCs w:val="24"/>
              </w:rPr>
            </w:pPr>
          </w:p>
          <w:p w:rsidR="00CA12FC" w:rsidRDefault="00CA12FC" w:rsidP="00010BC0">
            <w:pPr>
              <w:widowControl w:val="0"/>
              <w:jc w:val="center"/>
              <w:rPr>
                <w:color w:val="000000"/>
                <w:sz w:val="24"/>
                <w:szCs w:val="24"/>
              </w:rPr>
            </w:pPr>
          </w:p>
          <w:p w:rsidR="00CA12FC" w:rsidRDefault="00CA12FC" w:rsidP="00010BC0">
            <w:pPr>
              <w:widowControl w:val="0"/>
              <w:jc w:val="center"/>
              <w:rPr>
                <w:color w:val="000000"/>
                <w:sz w:val="24"/>
                <w:szCs w:val="24"/>
              </w:rPr>
            </w:pPr>
          </w:p>
          <w:p w:rsidR="00CA12FC" w:rsidRDefault="00CA12FC" w:rsidP="00010BC0">
            <w:pPr>
              <w:widowControl w:val="0"/>
              <w:jc w:val="center"/>
              <w:rPr>
                <w:color w:val="000000"/>
                <w:sz w:val="24"/>
                <w:szCs w:val="24"/>
              </w:rPr>
            </w:pPr>
          </w:p>
          <w:p w:rsidR="00CA12FC" w:rsidRDefault="00CA12FC" w:rsidP="00010BC0">
            <w:pPr>
              <w:widowControl w:val="0"/>
              <w:jc w:val="center"/>
              <w:rPr>
                <w:color w:val="000000"/>
                <w:sz w:val="24"/>
                <w:szCs w:val="24"/>
              </w:rPr>
            </w:pPr>
          </w:p>
          <w:p w:rsidR="00CA12FC" w:rsidRDefault="00CA12FC" w:rsidP="00010BC0">
            <w:pPr>
              <w:widowControl w:val="0"/>
              <w:jc w:val="center"/>
              <w:rPr>
                <w:color w:val="000000"/>
                <w:sz w:val="24"/>
                <w:szCs w:val="24"/>
              </w:rPr>
            </w:pPr>
          </w:p>
          <w:p w:rsidR="00AA3AFA" w:rsidRDefault="00AA3AFA" w:rsidP="00010BC0">
            <w:pPr>
              <w:widowControl w:val="0"/>
              <w:jc w:val="center"/>
              <w:rPr>
                <w:color w:val="000000"/>
                <w:sz w:val="24"/>
                <w:szCs w:val="24"/>
              </w:rPr>
            </w:pPr>
          </w:p>
          <w:p w:rsidR="00AA3AFA" w:rsidRDefault="00AA3AFA" w:rsidP="00010BC0">
            <w:pPr>
              <w:widowControl w:val="0"/>
              <w:jc w:val="center"/>
              <w:rPr>
                <w:color w:val="000000"/>
                <w:sz w:val="24"/>
                <w:szCs w:val="24"/>
              </w:rPr>
            </w:pPr>
          </w:p>
          <w:p w:rsidR="00AA3AFA" w:rsidRDefault="00AA3AFA" w:rsidP="00010BC0">
            <w:pPr>
              <w:widowControl w:val="0"/>
              <w:jc w:val="center"/>
              <w:rPr>
                <w:color w:val="000000"/>
                <w:sz w:val="24"/>
                <w:szCs w:val="24"/>
              </w:rPr>
            </w:pPr>
          </w:p>
          <w:p w:rsidR="00AA3AFA" w:rsidRDefault="00AA3AFA" w:rsidP="00010BC0">
            <w:pPr>
              <w:widowControl w:val="0"/>
              <w:jc w:val="center"/>
              <w:rPr>
                <w:color w:val="000000"/>
                <w:sz w:val="24"/>
                <w:szCs w:val="24"/>
              </w:rPr>
            </w:pPr>
          </w:p>
          <w:p w:rsidR="00AA3AFA" w:rsidRDefault="00AA3AFA" w:rsidP="00010BC0">
            <w:pPr>
              <w:widowControl w:val="0"/>
              <w:jc w:val="center"/>
              <w:rPr>
                <w:color w:val="000000"/>
                <w:sz w:val="24"/>
                <w:szCs w:val="24"/>
              </w:rPr>
            </w:pPr>
          </w:p>
          <w:p w:rsidR="00AA3AFA" w:rsidRPr="00A46DF1" w:rsidRDefault="00AA3AFA" w:rsidP="00010BC0">
            <w:pPr>
              <w:widowControl w:val="0"/>
              <w:jc w:val="center"/>
              <w:rPr>
                <w:color w:val="000000"/>
                <w:sz w:val="24"/>
                <w:szCs w:val="24"/>
              </w:rPr>
            </w:pPr>
          </w:p>
        </w:tc>
        <w:tc>
          <w:tcPr>
            <w:tcW w:w="3544" w:type="dxa"/>
            <w:hideMark/>
          </w:tcPr>
          <w:p w:rsidR="003A52D2" w:rsidRPr="00A46DF1" w:rsidRDefault="003A52D2" w:rsidP="00010BC0">
            <w:pPr>
              <w:widowControl w:val="0"/>
              <w:jc w:val="center"/>
              <w:rPr>
                <w:color w:val="000000"/>
                <w:sz w:val="24"/>
                <w:szCs w:val="24"/>
              </w:rPr>
            </w:pPr>
          </w:p>
          <w:p w:rsidR="00CA12FC" w:rsidRPr="00CA12FC" w:rsidRDefault="00CA12FC" w:rsidP="00CA12FC">
            <w:pPr>
              <w:jc w:val="right"/>
              <w:rPr>
                <w:sz w:val="24"/>
                <w:szCs w:val="24"/>
              </w:rPr>
            </w:pPr>
            <w:r w:rsidRPr="00CA12FC">
              <w:rPr>
                <w:sz w:val="24"/>
                <w:szCs w:val="24"/>
              </w:rPr>
              <w:t xml:space="preserve">Программа рассмотрена и одобрена на заседании кафедры (протокол №15, </w:t>
            </w:r>
          </w:p>
          <w:p w:rsidR="00CA12FC" w:rsidRPr="00CA12FC" w:rsidRDefault="00CA12FC" w:rsidP="00CA12FC">
            <w:pPr>
              <w:jc w:val="right"/>
              <w:rPr>
                <w:sz w:val="24"/>
                <w:szCs w:val="24"/>
              </w:rPr>
            </w:pPr>
            <w:r w:rsidRPr="00CA12FC">
              <w:rPr>
                <w:sz w:val="24"/>
                <w:szCs w:val="24"/>
              </w:rPr>
              <w:t>«30» мая 2022г.)</w:t>
            </w:r>
          </w:p>
          <w:p w:rsidR="00CA12FC" w:rsidRPr="00CA12FC" w:rsidRDefault="00CA12FC" w:rsidP="00CA12FC">
            <w:pPr>
              <w:jc w:val="right"/>
              <w:rPr>
                <w:sz w:val="24"/>
                <w:szCs w:val="24"/>
              </w:rPr>
            </w:pPr>
            <w:r w:rsidRPr="00CA12FC">
              <w:rPr>
                <w:sz w:val="24"/>
                <w:szCs w:val="24"/>
              </w:rPr>
              <w:t xml:space="preserve">Заведующий кафедрой, </w:t>
            </w:r>
          </w:p>
          <w:p w:rsidR="00CA12FC" w:rsidRPr="00CA12FC" w:rsidRDefault="00CA12FC" w:rsidP="00CA12FC">
            <w:pPr>
              <w:jc w:val="right"/>
              <w:rPr>
                <w:sz w:val="24"/>
                <w:szCs w:val="24"/>
              </w:rPr>
            </w:pPr>
            <w:r w:rsidRPr="00CA12FC">
              <w:rPr>
                <w:sz w:val="24"/>
                <w:szCs w:val="24"/>
              </w:rPr>
              <w:t xml:space="preserve">канд. </w:t>
            </w:r>
            <w:proofErr w:type="spellStart"/>
            <w:r w:rsidRPr="00CA12FC">
              <w:rPr>
                <w:sz w:val="24"/>
                <w:szCs w:val="24"/>
              </w:rPr>
              <w:t>пед</w:t>
            </w:r>
            <w:proofErr w:type="spellEnd"/>
            <w:r w:rsidRPr="00CA12FC">
              <w:rPr>
                <w:sz w:val="24"/>
                <w:szCs w:val="24"/>
              </w:rPr>
              <w:t>. наук., доцент</w:t>
            </w:r>
          </w:p>
          <w:p w:rsidR="00CA12FC" w:rsidRPr="00CA12FC" w:rsidRDefault="00CA12FC" w:rsidP="00CA12FC">
            <w:pPr>
              <w:jc w:val="right"/>
              <w:rPr>
                <w:sz w:val="24"/>
                <w:szCs w:val="24"/>
              </w:rPr>
            </w:pPr>
            <w:r w:rsidRPr="00CA12FC">
              <w:rPr>
                <w:sz w:val="24"/>
                <w:szCs w:val="24"/>
              </w:rPr>
              <w:t>_________И.В. Осадченко</w:t>
            </w:r>
          </w:p>
          <w:p w:rsidR="003A52D2" w:rsidRPr="00A46DF1" w:rsidRDefault="00CA12FC" w:rsidP="00CA12FC">
            <w:pPr>
              <w:tabs>
                <w:tab w:val="left" w:pos="5245"/>
                <w:tab w:val="left" w:pos="5529"/>
              </w:tabs>
              <w:jc w:val="right"/>
              <w:rPr>
                <w:color w:val="000000"/>
                <w:sz w:val="24"/>
                <w:szCs w:val="24"/>
              </w:rPr>
            </w:pPr>
            <w:r w:rsidRPr="00CA12FC">
              <w:rPr>
                <w:sz w:val="24"/>
                <w:szCs w:val="24"/>
              </w:rPr>
              <w:t>«30»</w:t>
            </w:r>
            <w:r>
              <w:rPr>
                <w:sz w:val="24"/>
                <w:szCs w:val="24"/>
              </w:rPr>
              <w:t xml:space="preserve"> </w:t>
            </w:r>
            <w:r w:rsidRPr="00CA12FC">
              <w:rPr>
                <w:sz w:val="24"/>
                <w:szCs w:val="24"/>
              </w:rPr>
              <w:t>мая 2022 г.</w:t>
            </w:r>
          </w:p>
        </w:tc>
      </w:tr>
    </w:tbl>
    <w:p w:rsidR="002A766E" w:rsidRPr="00AA3AFA" w:rsidRDefault="003A52D2" w:rsidP="00AA3AFA">
      <w:pPr>
        <w:widowControl w:val="0"/>
        <w:jc w:val="center"/>
        <w:rPr>
          <w:b/>
          <w:color w:val="000000"/>
          <w:sz w:val="24"/>
          <w:szCs w:val="24"/>
        </w:rPr>
        <w:sectPr w:rsidR="002A766E" w:rsidRPr="00AA3AFA" w:rsidSect="003A6399">
          <w:pgSz w:w="11906" w:h="16838"/>
          <w:pgMar w:top="1134" w:right="1134" w:bottom="851" w:left="1701" w:header="709" w:footer="709" w:gutter="0"/>
          <w:cols w:space="708"/>
          <w:docGrid w:linePitch="360"/>
        </w:sectPr>
      </w:pPr>
      <w:proofErr w:type="spellStart"/>
      <w:r w:rsidRPr="00A46DF1">
        <w:rPr>
          <w:b/>
          <w:color w:val="000000"/>
          <w:sz w:val="24"/>
          <w:szCs w:val="24"/>
        </w:rPr>
        <w:t>Малаховка</w:t>
      </w:r>
      <w:proofErr w:type="spellEnd"/>
      <w:r w:rsidRPr="00A46DF1">
        <w:rPr>
          <w:b/>
          <w:color w:val="000000"/>
          <w:sz w:val="24"/>
          <w:szCs w:val="24"/>
        </w:rPr>
        <w:t xml:space="preserve"> 20</w:t>
      </w:r>
      <w:r>
        <w:rPr>
          <w:b/>
          <w:color w:val="000000"/>
          <w:sz w:val="24"/>
          <w:szCs w:val="24"/>
        </w:rPr>
        <w:t>2</w:t>
      </w:r>
      <w:r w:rsidR="00CA12FC">
        <w:rPr>
          <w:b/>
          <w:color w:val="000000"/>
          <w:sz w:val="24"/>
          <w:szCs w:val="24"/>
        </w:rPr>
        <w:t>2</w:t>
      </w:r>
      <w:r w:rsidR="00AA3AFA">
        <w:rPr>
          <w:b/>
          <w:color w:val="000000"/>
          <w:sz w:val="24"/>
          <w:szCs w:val="24"/>
        </w:rPr>
        <w:t xml:space="preserve"> год</w:t>
      </w:r>
    </w:p>
    <w:p w:rsidR="00404E0B" w:rsidRDefault="00404E0B" w:rsidP="00404E0B">
      <w:pPr>
        <w:jc w:val="center"/>
        <w:rPr>
          <w:b/>
          <w:caps/>
          <w:spacing w:val="-1"/>
          <w:sz w:val="24"/>
          <w:szCs w:val="24"/>
        </w:rPr>
      </w:pPr>
      <w:r>
        <w:rPr>
          <w:b/>
          <w:caps/>
          <w:spacing w:val="-1"/>
          <w:sz w:val="24"/>
          <w:szCs w:val="24"/>
        </w:rPr>
        <w:lastRenderedPageBreak/>
        <w:t xml:space="preserve">ПАСПОРТ ФОНДА ОЦЕНОЧНЫХ СРЕДСТВ ПО ДИСЦИПЛИНе </w:t>
      </w:r>
    </w:p>
    <w:tbl>
      <w:tblPr>
        <w:tblW w:w="102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7"/>
        <w:gridCol w:w="4110"/>
        <w:gridCol w:w="2836"/>
        <w:gridCol w:w="1637"/>
      </w:tblGrid>
      <w:tr w:rsidR="00404E0B" w:rsidTr="00EE2BFB">
        <w:trPr>
          <w:trHeight w:val="1130"/>
          <w:jc w:val="center"/>
        </w:trPr>
        <w:tc>
          <w:tcPr>
            <w:tcW w:w="1696" w:type="dxa"/>
            <w:tcBorders>
              <w:top w:val="single" w:sz="4" w:space="0" w:color="000000"/>
              <w:left w:val="single" w:sz="4" w:space="0" w:color="000000"/>
              <w:bottom w:val="single" w:sz="4" w:space="0" w:color="000000"/>
              <w:right w:val="single" w:sz="4" w:space="0" w:color="000000"/>
            </w:tcBorders>
            <w:hideMark/>
          </w:tcPr>
          <w:p w:rsidR="00404E0B" w:rsidRPr="0031530D" w:rsidRDefault="00404E0B" w:rsidP="00EE2BFB">
            <w:pPr>
              <w:ind w:right="19"/>
              <w:rPr>
                <w:color w:val="000000"/>
                <w:spacing w:val="-1"/>
                <w:sz w:val="24"/>
                <w:szCs w:val="24"/>
                <w:lang w:eastAsia="en-US"/>
              </w:rPr>
            </w:pPr>
            <w:r w:rsidRPr="0031530D">
              <w:rPr>
                <w:color w:val="000000"/>
                <w:spacing w:val="-1"/>
                <w:sz w:val="24"/>
                <w:szCs w:val="24"/>
                <w:lang w:eastAsia="en-US"/>
              </w:rPr>
              <w:t>Формируемые компетенции</w:t>
            </w:r>
          </w:p>
        </w:tc>
        <w:tc>
          <w:tcPr>
            <w:tcW w:w="4110" w:type="dxa"/>
            <w:tcBorders>
              <w:top w:val="single" w:sz="4" w:space="0" w:color="000000"/>
              <w:left w:val="single" w:sz="4" w:space="0" w:color="000000"/>
              <w:bottom w:val="single" w:sz="4" w:space="0" w:color="000000"/>
              <w:right w:val="single" w:sz="4" w:space="0" w:color="000000"/>
            </w:tcBorders>
          </w:tcPr>
          <w:p w:rsidR="00404E0B" w:rsidRPr="0031530D" w:rsidRDefault="00404E0B" w:rsidP="00EE2BFB">
            <w:pPr>
              <w:jc w:val="center"/>
              <w:rPr>
                <w:color w:val="000000"/>
                <w:spacing w:val="-1"/>
                <w:sz w:val="24"/>
                <w:szCs w:val="24"/>
                <w:lang w:eastAsia="en-US"/>
              </w:rPr>
            </w:pPr>
            <w:r w:rsidRPr="0031530D">
              <w:rPr>
                <w:color w:val="000000"/>
                <w:spacing w:val="-1"/>
                <w:sz w:val="24"/>
                <w:szCs w:val="24"/>
                <w:lang w:eastAsia="en-US"/>
              </w:rPr>
              <w:t>Трудовые функции</w:t>
            </w:r>
          </w:p>
          <w:p w:rsidR="00404E0B" w:rsidRPr="0031530D" w:rsidRDefault="00404E0B" w:rsidP="00EE2BFB">
            <w:pPr>
              <w:jc w:val="center"/>
              <w:rPr>
                <w:i/>
                <w:color w:val="000000"/>
                <w:spacing w:val="-1"/>
                <w:sz w:val="24"/>
                <w:szCs w:val="24"/>
                <w:lang w:eastAsia="en-US"/>
              </w:rPr>
            </w:pPr>
          </w:p>
        </w:tc>
        <w:tc>
          <w:tcPr>
            <w:tcW w:w="2836" w:type="dxa"/>
            <w:tcBorders>
              <w:top w:val="single" w:sz="4" w:space="0" w:color="000000"/>
              <w:left w:val="single" w:sz="4" w:space="0" w:color="000000"/>
              <w:bottom w:val="single" w:sz="4" w:space="0" w:color="000000"/>
              <w:right w:val="single" w:sz="4" w:space="0" w:color="000000"/>
            </w:tcBorders>
            <w:hideMark/>
          </w:tcPr>
          <w:p w:rsidR="00404E0B" w:rsidRPr="0031530D" w:rsidRDefault="00404E0B" w:rsidP="00EE2BFB">
            <w:pPr>
              <w:jc w:val="center"/>
              <w:rPr>
                <w:color w:val="000000"/>
                <w:spacing w:val="-1"/>
                <w:sz w:val="24"/>
                <w:szCs w:val="24"/>
                <w:lang w:eastAsia="en-US"/>
              </w:rPr>
            </w:pPr>
            <w:proofErr w:type="spellStart"/>
            <w:r w:rsidRPr="0031530D">
              <w:rPr>
                <w:color w:val="000000"/>
                <w:spacing w:val="-1"/>
                <w:sz w:val="24"/>
                <w:szCs w:val="24"/>
                <w:lang w:eastAsia="en-US"/>
              </w:rPr>
              <w:t>ЗУНы</w:t>
            </w:r>
            <w:proofErr w:type="spellEnd"/>
          </w:p>
        </w:tc>
        <w:tc>
          <w:tcPr>
            <w:tcW w:w="1637" w:type="dxa"/>
            <w:tcBorders>
              <w:top w:val="single" w:sz="4" w:space="0" w:color="000000"/>
              <w:left w:val="single" w:sz="4" w:space="0" w:color="000000"/>
              <w:bottom w:val="single" w:sz="4" w:space="0" w:color="000000"/>
              <w:right w:val="single" w:sz="4" w:space="0" w:color="000000"/>
            </w:tcBorders>
          </w:tcPr>
          <w:p w:rsidR="00404E0B" w:rsidRDefault="00404E0B" w:rsidP="00EE2BFB">
            <w:pPr>
              <w:spacing w:line="276" w:lineRule="auto"/>
              <w:jc w:val="center"/>
              <w:rPr>
                <w:color w:val="000000"/>
                <w:spacing w:val="-1"/>
                <w:sz w:val="22"/>
                <w:szCs w:val="22"/>
                <w:lang w:eastAsia="en-US"/>
              </w:rPr>
            </w:pPr>
            <w:r>
              <w:rPr>
                <w:color w:val="000000"/>
                <w:spacing w:val="-1"/>
                <w:sz w:val="22"/>
                <w:szCs w:val="22"/>
                <w:lang w:eastAsia="en-US"/>
              </w:rPr>
              <w:t>Индикаторы достижения</w:t>
            </w:r>
          </w:p>
          <w:p w:rsidR="00404E0B" w:rsidRDefault="00404E0B" w:rsidP="00EE2BFB">
            <w:pPr>
              <w:spacing w:line="276" w:lineRule="auto"/>
              <w:jc w:val="center"/>
              <w:rPr>
                <w:b/>
                <w:i/>
                <w:color w:val="000000"/>
                <w:spacing w:val="-1"/>
                <w:sz w:val="22"/>
                <w:szCs w:val="22"/>
                <w:lang w:eastAsia="en-US"/>
              </w:rPr>
            </w:pPr>
            <w:r>
              <w:rPr>
                <w:b/>
                <w:i/>
                <w:color w:val="000000"/>
                <w:spacing w:val="-1"/>
                <w:sz w:val="22"/>
                <w:szCs w:val="22"/>
                <w:lang w:eastAsia="en-US"/>
              </w:rPr>
              <w:t>(проверяемые действия)</w:t>
            </w:r>
          </w:p>
          <w:p w:rsidR="00404E0B" w:rsidRDefault="00404E0B" w:rsidP="00EE2BFB">
            <w:pPr>
              <w:spacing w:line="276" w:lineRule="auto"/>
              <w:jc w:val="center"/>
              <w:rPr>
                <w:b/>
                <w:i/>
                <w:color w:val="000000"/>
                <w:spacing w:val="-1"/>
                <w:sz w:val="22"/>
                <w:szCs w:val="22"/>
                <w:lang w:eastAsia="en-US"/>
              </w:rPr>
            </w:pPr>
          </w:p>
        </w:tc>
      </w:tr>
      <w:tr w:rsidR="00404E0B" w:rsidTr="00EE2BFB">
        <w:trPr>
          <w:jc w:val="center"/>
        </w:trPr>
        <w:tc>
          <w:tcPr>
            <w:tcW w:w="1696" w:type="dxa"/>
            <w:vMerge w:val="restart"/>
            <w:tcBorders>
              <w:top w:val="single" w:sz="4" w:space="0" w:color="000000"/>
              <w:left w:val="single" w:sz="4" w:space="0" w:color="000000"/>
              <w:bottom w:val="single" w:sz="4" w:space="0" w:color="000000"/>
              <w:right w:val="single" w:sz="4" w:space="0" w:color="000000"/>
            </w:tcBorders>
          </w:tcPr>
          <w:p w:rsidR="00404E0B" w:rsidRPr="0031530D" w:rsidRDefault="00404E0B" w:rsidP="00EE2BFB">
            <w:pPr>
              <w:shd w:val="clear" w:color="auto" w:fill="FFFFFF"/>
              <w:jc w:val="both"/>
              <w:rPr>
                <w:color w:val="000000"/>
                <w:sz w:val="24"/>
                <w:szCs w:val="24"/>
                <w:lang w:eastAsia="en-US"/>
              </w:rPr>
            </w:pPr>
            <w:r w:rsidRPr="0031530D">
              <w:rPr>
                <w:b/>
                <w:color w:val="000000"/>
                <w:sz w:val="24"/>
                <w:szCs w:val="24"/>
                <w:lang w:eastAsia="en-US"/>
              </w:rPr>
              <w:t>УК-8.</w:t>
            </w:r>
            <w:r w:rsidRPr="0031530D">
              <w:rPr>
                <w:color w:val="000000"/>
                <w:sz w:val="24"/>
                <w:szCs w:val="24"/>
                <w:lang w:eastAsia="en-US"/>
              </w:rPr>
              <w:t xml:space="preserve">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p w:rsidR="00404E0B" w:rsidRPr="0031530D" w:rsidRDefault="00404E0B" w:rsidP="00EE2BFB">
            <w:pPr>
              <w:ind w:right="19"/>
              <w:rPr>
                <w:color w:val="000000"/>
                <w:spacing w:val="-1"/>
                <w:sz w:val="24"/>
                <w:szCs w:val="24"/>
                <w:lang w:eastAsia="en-US"/>
              </w:rPr>
            </w:pPr>
          </w:p>
        </w:tc>
        <w:tc>
          <w:tcPr>
            <w:tcW w:w="4110" w:type="dxa"/>
            <w:tcBorders>
              <w:top w:val="single" w:sz="4" w:space="0" w:color="000000"/>
              <w:left w:val="single" w:sz="4" w:space="0" w:color="000000"/>
              <w:bottom w:val="single" w:sz="4" w:space="0" w:color="000000"/>
              <w:right w:val="single" w:sz="4" w:space="0" w:color="000000"/>
            </w:tcBorders>
          </w:tcPr>
          <w:p w:rsidR="00404E0B" w:rsidRDefault="00404E0B" w:rsidP="00EE2BFB">
            <w:pPr>
              <w:pStyle w:val="1"/>
              <w:spacing w:before="0" w:after="0"/>
              <w:jc w:val="left"/>
              <w:rPr>
                <w:rFonts w:ascii="Times New Roman" w:hAnsi="Times New Roman" w:cs="Times New Roman"/>
                <w:color w:val="auto"/>
              </w:rPr>
            </w:pPr>
            <w:r>
              <w:rPr>
                <w:rFonts w:ascii="Times New Roman" w:hAnsi="Times New Roman" w:cs="Times New Roman"/>
                <w:color w:val="auto"/>
              </w:rPr>
              <w:t xml:space="preserve">ПС 01.001 </w:t>
            </w:r>
            <w:r w:rsidRPr="00C04375">
              <w:rPr>
                <w:rFonts w:ascii="Times New Roman" w:hAnsi="Times New Roman" w:cs="Times New Roman"/>
                <w:color w:val="auto"/>
              </w:rPr>
              <w:t xml:space="preserve">П </w:t>
            </w:r>
          </w:p>
          <w:p w:rsidR="00404E0B" w:rsidRPr="0031530D" w:rsidRDefault="00404E0B" w:rsidP="00EE2BFB">
            <w:pPr>
              <w:pStyle w:val="1"/>
              <w:spacing w:before="0" w:after="0"/>
              <w:jc w:val="left"/>
              <w:rPr>
                <w:rFonts w:ascii="Times New Roman" w:hAnsi="Times New Roman" w:cs="Times New Roman"/>
                <w:color w:val="auto"/>
                <w:u w:val="single"/>
              </w:rPr>
            </w:pPr>
            <w:r w:rsidRPr="0031530D">
              <w:rPr>
                <w:rFonts w:ascii="Times New Roman" w:hAnsi="Times New Roman" w:cs="Times New Roman"/>
                <w:color w:val="auto"/>
                <w:u w:val="single"/>
              </w:rPr>
              <w:t>А/ 01.6</w:t>
            </w:r>
          </w:p>
          <w:p w:rsidR="00404E0B" w:rsidRDefault="00404E0B" w:rsidP="00EE2BFB">
            <w:pPr>
              <w:pStyle w:val="1"/>
              <w:spacing w:before="0" w:after="0"/>
              <w:jc w:val="left"/>
              <w:rPr>
                <w:rFonts w:ascii="Times New Roman" w:hAnsi="Times New Roman" w:cs="Times New Roman"/>
                <w:b w:val="0"/>
                <w:color w:val="auto"/>
              </w:rPr>
            </w:pPr>
            <w:r>
              <w:rPr>
                <w:rFonts w:ascii="Times New Roman" w:hAnsi="Times New Roman" w:cs="Times New Roman"/>
                <w:b w:val="0"/>
                <w:color w:val="auto"/>
              </w:rPr>
              <w:t xml:space="preserve">Общепедагогическая </w:t>
            </w:r>
            <w:r w:rsidRPr="0031530D">
              <w:rPr>
                <w:rFonts w:ascii="Times New Roman" w:hAnsi="Times New Roman" w:cs="Times New Roman"/>
                <w:b w:val="0"/>
                <w:color w:val="auto"/>
              </w:rPr>
              <w:t>функция. Обучение</w:t>
            </w:r>
            <w:r w:rsidRPr="00C04375">
              <w:rPr>
                <w:rFonts w:ascii="Times New Roman" w:hAnsi="Times New Roman" w:cs="Times New Roman"/>
                <w:b w:val="0"/>
                <w:color w:val="auto"/>
              </w:rPr>
              <w:t xml:space="preserve"> </w:t>
            </w:r>
          </w:p>
          <w:p w:rsidR="00404E0B" w:rsidRPr="0031530D" w:rsidRDefault="00404E0B" w:rsidP="00EE2BFB">
            <w:pPr>
              <w:pStyle w:val="1"/>
              <w:spacing w:before="0" w:after="0"/>
              <w:jc w:val="left"/>
              <w:rPr>
                <w:rFonts w:ascii="Times New Roman" w:hAnsi="Times New Roman" w:cs="Times New Roman"/>
                <w:color w:val="auto"/>
                <w:u w:val="single"/>
              </w:rPr>
            </w:pPr>
            <w:r w:rsidRPr="0031530D">
              <w:rPr>
                <w:rFonts w:ascii="Times New Roman" w:hAnsi="Times New Roman" w:cs="Times New Roman"/>
                <w:color w:val="auto"/>
                <w:u w:val="single"/>
              </w:rPr>
              <w:t>А/02.6.</w:t>
            </w:r>
          </w:p>
          <w:p w:rsidR="00404E0B" w:rsidRDefault="00404E0B" w:rsidP="00EE2BFB">
            <w:pPr>
              <w:rPr>
                <w:sz w:val="24"/>
                <w:szCs w:val="24"/>
              </w:rPr>
            </w:pPr>
            <w:r w:rsidRPr="0031530D">
              <w:rPr>
                <w:sz w:val="24"/>
                <w:szCs w:val="24"/>
              </w:rPr>
              <w:t>Воспитательная деятельность</w:t>
            </w:r>
          </w:p>
          <w:p w:rsidR="00404E0B" w:rsidRPr="00455936" w:rsidRDefault="00404E0B" w:rsidP="00EE2BFB">
            <w:pPr>
              <w:rPr>
                <w:b/>
                <w:sz w:val="24"/>
                <w:szCs w:val="24"/>
                <w:u w:val="single"/>
              </w:rPr>
            </w:pPr>
            <w:r w:rsidRPr="00455936">
              <w:rPr>
                <w:b/>
                <w:sz w:val="24"/>
                <w:szCs w:val="24"/>
                <w:u w:val="single"/>
              </w:rPr>
              <w:t>А/03.6</w:t>
            </w:r>
          </w:p>
          <w:p w:rsidR="00404E0B" w:rsidRPr="0031530D" w:rsidRDefault="00404E0B" w:rsidP="00EE2BFB">
            <w:pPr>
              <w:rPr>
                <w:sz w:val="24"/>
                <w:szCs w:val="24"/>
              </w:rPr>
            </w:pPr>
            <w:r w:rsidRPr="00455936">
              <w:rPr>
                <w:sz w:val="24"/>
                <w:szCs w:val="24"/>
              </w:rPr>
              <w:t>Развивающая деятельность</w:t>
            </w:r>
          </w:p>
        </w:tc>
        <w:tc>
          <w:tcPr>
            <w:tcW w:w="2836" w:type="dxa"/>
            <w:vMerge w:val="restart"/>
            <w:tcBorders>
              <w:top w:val="single" w:sz="4" w:space="0" w:color="000000"/>
              <w:left w:val="single" w:sz="4" w:space="0" w:color="000000"/>
              <w:bottom w:val="single" w:sz="4" w:space="0" w:color="000000"/>
              <w:right w:val="single" w:sz="4" w:space="0" w:color="000000"/>
            </w:tcBorders>
          </w:tcPr>
          <w:p w:rsidR="00404E0B" w:rsidRPr="0031530D" w:rsidRDefault="00404E0B" w:rsidP="00EE2BFB">
            <w:pPr>
              <w:rPr>
                <w:b/>
                <w:i/>
                <w:color w:val="000000"/>
                <w:spacing w:val="-1"/>
                <w:sz w:val="24"/>
                <w:szCs w:val="24"/>
                <w:lang w:eastAsia="en-US"/>
              </w:rPr>
            </w:pPr>
            <w:r w:rsidRPr="0031530D">
              <w:rPr>
                <w:b/>
                <w:i/>
                <w:color w:val="000000"/>
                <w:spacing w:val="-1"/>
                <w:sz w:val="24"/>
                <w:szCs w:val="24"/>
                <w:lang w:eastAsia="en-US"/>
              </w:rPr>
              <w:t>Знает:</w:t>
            </w:r>
          </w:p>
          <w:p w:rsidR="00404E0B" w:rsidRPr="0031530D" w:rsidRDefault="00404E0B" w:rsidP="00EE2BFB">
            <w:pPr>
              <w:rPr>
                <w:color w:val="000000"/>
                <w:spacing w:val="-1"/>
                <w:sz w:val="24"/>
                <w:szCs w:val="24"/>
                <w:lang w:eastAsia="en-US"/>
              </w:rPr>
            </w:pPr>
            <w:r>
              <w:rPr>
                <w:color w:val="000000"/>
                <w:spacing w:val="-1"/>
                <w:sz w:val="24"/>
                <w:szCs w:val="24"/>
                <w:lang w:eastAsia="en-US"/>
              </w:rPr>
              <w:t>- п</w:t>
            </w:r>
            <w:r w:rsidRPr="0031530D">
              <w:rPr>
                <w:color w:val="000000"/>
                <w:spacing w:val="-1"/>
                <w:sz w:val="24"/>
                <w:szCs w:val="24"/>
                <w:lang w:eastAsia="en-US"/>
              </w:rPr>
              <w:t>равил</w:t>
            </w:r>
            <w:r>
              <w:rPr>
                <w:color w:val="000000"/>
                <w:spacing w:val="-1"/>
                <w:sz w:val="24"/>
                <w:szCs w:val="24"/>
                <w:lang w:eastAsia="en-US"/>
              </w:rPr>
              <w:t>а</w:t>
            </w:r>
            <w:r w:rsidRPr="0031530D">
              <w:rPr>
                <w:color w:val="000000"/>
                <w:spacing w:val="-1"/>
                <w:sz w:val="24"/>
                <w:szCs w:val="24"/>
                <w:lang w:eastAsia="en-US"/>
              </w:rPr>
              <w:t xml:space="preserve"> охраны труда, пожарной безопасности и требования к безопасности образовательной среды</w:t>
            </w:r>
            <w:r>
              <w:rPr>
                <w:color w:val="000000"/>
                <w:spacing w:val="-1"/>
                <w:sz w:val="24"/>
                <w:szCs w:val="24"/>
                <w:lang w:eastAsia="en-US"/>
              </w:rPr>
              <w:t>;</w:t>
            </w:r>
          </w:p>
          <w:p w:rsidR="00404E0B" w:rsidRPr="0031530D" w:rsidRDefault="00404E0B" w:rsidP="00EE2BFB">
            <w:pPr>
              <w:rPr>
                <w:color w:val="000000"/>
                <w:spacing w:val="-1"/>
                <w:sz w:val="24"/>
                <w:szCs w:val="24"/>
                <w:lang w:eastAsia="en-US"/>
              </w:rPr>
            </w:pPr>
            <w:r>
              <w:rPr>
                <w:color w:val="000000"/>
                <w:spacing w:val="-1"/>
                <w:sz w:val="24"/>
                <w:szCs w:val="24"/>
                <w:lang w:eastAsia="en-US"/>
              </w:rPr>
              <w:t>- т</w:t>
            </w:r>
            <w:r w:rsidRPr="0031530D">
              <w:rPr>
                <w:color w:val="000000"/>
                <w:spacing w:val="-1"/>
                <w:sz w:val="24"/>
                <w:szCs w:val="24"/>
                <w:lang w:eastAsia="en-US"/>
              </w:rPr>
              <w:t>ребовани</w:t>
            </w:r>
            <w:r>
              <w:rPr>
                <w:color w:val="000000"/>
                <w:spacing w:val="-1"/>
                <w:sz w:val="24"/>
                <w:szCs w:val="24"/>
                <w:lang w:eastAsia="en-US"/>
              </w:rPr>
              <w:t>я</w:t>
            </w:r>
            <w:r w:rsidRPr="0031530D">
              <w:rPr>
                <w:color w:val="000000"/>
                <w:spacing w:val="-1"/>
                <w:sz w:val="24"/>
                <w:szCs w:val="24"/>
                <w:lang w:eastAsia="en-US"/>
              </w:rPr>
              <w:t xml:space="preserve"> охраны труда при проведении учебных и тренировочных занятий и досуговых мероприятий в организации, осуществляющей образовательную деятельность, и вне организации (на выездных мероприятиях)</w:t>
            </w:r>
            <w:r>
              <w:rPr>
                <w:color w:val="000000"/>
                <w:spacing w:val="-1"/>
                <w:sz w:val="24"/>
                <w:szCs w:val="24"/>
                <w:lang w:eastAsia="en-US"/>
              </w:rPr>
              <w:t>;</w:t>
            </w:r>
          </w:p>
          <w:p w:rsidR="00404E0B" w:rsidRPr="0031530D" w:rsidRDefault="00404E0B" w:rsidP="00EE2BFB">
            <w:pPr>
              <w:rPr>
                <w:color w:val="000000"/>
                <w:spacing w:val="-1"/>
                <w:sz w:val="24"/>
                <w:szCs w:val="24"/>
                <w:lang w:eastAsia="en-US"/>
              </w:rPr>
            </w:pPr>
            <w:r>
              <w:rPr>
                <w:color w:val="000000"/>
                <w:spacing w:val="-1"/>
                <w:sz w:val="24"/>
                <w:szCs w:val="24"/>
                <w:lang w:eastAsia="en-US"/>
              </w:rPr>
              <w:t>- м</w:t>
            </w:r>
            <w:r w:rsidRPr="0031530D">
              <w:rPr>
                <w:color w:val="000000"/>
                <w:spacing w:val="-1"/>
                <w:sz w:val="24"/>
                <w:szCs w:val="24"/>
                <w:lang w:eastAsia="en-US"/>
              </w:rPr>
              <w:t>ер</w:t>
            </w:r>
            <w:r>
              <w:rPr>
                <w:color w:val="000000"/>
                <w:spacing w:val="-1"/>
                <w:sz w:val="24"/>
                <w:szCs w:val="24"/>
                <w:lang w:eastAsia="en-US"/>
              </w:rPr>
              <w:t>у</w:t>
            </w:r>
            <w:r w:rsidRPr="0031530D">
              <w:rPr>
                <w:color w:val="000000"/>
                <w:spacing w:val="-1"/>
                <w:sz w:val="24"/>
                <w:szCs w:val="24"/>
                <w:lang w:eastAsia="en-US"/>
              </w:rPr>
              <w:t xml:space="preserve"> ответственности педагогических работников за жизнь и здоровье учащихся, находящихся под</w:t>
            </w:r>
            <w:r w:rsidRPr="0031530D">
              <w:rPr>
                <w:color w:val="000000"/>
                <w:spacing w:val="-1"/>
                <w:sz w:val="24"/>
                <w:szCs w:val="24"/>
                <w:lang w:eastAsia="en-US"/>
              </w:rPr>
              <w:tab/>
              <w:t>их руководством</w:t>
            </w:r>
            <w:r>
              <w:rPr>
                <w:color w:val="000000"/>
                <w:spacing w:val="-1"/>
                <w:sz w:val="24"/>
                <w:szCs w:val="24"/>
                <w:lang w:eastAsia="en-US"/>
              </w:rPr>
              <w:t>;</w:t>
            </w:r>
          </w:p>
          <w:p w:rsidR="00404E0B" w:rsidRPr="0031530D" w:rsidRDefault="00404E0B" w:rsidP="00EE2BFB">
            <w:pPr>
              <w:rPr>
                <w:color w:val="000000"/>
                <w:spacing w:val="-1"/>
                <w:sz w:val="24"/>
                <w:szCs w:val="24"/>
                <w:lang w:eastAsia="en-US"/>
              </w:rPr>
            </w:pPr>
            <w:r>
              <w:rPr>
                <w:color w:val="000000"/>
                <w:spacing w:val="-1"/>
                <w:sz w:val="24"/>
                <w:szCs w:val="24"/>
                <w:lang w:eastAsia="en-US"/>
              </w:rPr>
              <w:t>- о</w:t>
            </w:r>
            <w:r w:rsidRPr="0031530D">
              <w:rPr>
                <w:color w:val="000000"/>
                <w:spacing w:val="-1"/>
                <w:sz w:val="24"/>
                <w:szCs w:val="24"/>
                <w:lang w:eastAsia="en-US"/>
              </w:rPr>
              <w:t>снов</w:t>
            </w:r>
            <w:r>
              <w:rPr>
                <w:color w:val="000000"/>
                <w:spacing w:val="-1"/>
                <w:sz w:val="24"/>
                <w:szCs w:val="24"/>
                <w:lang w:eastAsia="en-US"/>
              </w:rPr>
              <w:t xml:space="preserve">ы </w:t>
            </w:r>
            <w:r w:rsidRPr="0031530D">
              <w:rPr>
                <w:color w:val="000000"/>
                <w:spacing w:val="-1"/>
                <w:sz w:val="24"/>
                <w:szCs w:val="24"/>
                <w:lang w:eastAsia="en-US"/>
              </w:rPr>
              <w:t>законодательства Российской Федерации в сфере обеспечения безопасности физкультурных, спортивных и массовых мероприятий</w:t>
            </w:r>
            <w:r>
              <w:rPr>
                <w:color w:val="000000"/>
                <w:spacing w:val="-1"/>
                <w:sz w:val="24"/>
                <w:szCs w:val="24"/>
                <w:lang w:eastAsia="en-US"/>
              </w:rPr>
              <w:t>;</w:t>
            </w:r>
          </w:p>
          <w:p w:rsidR="00404E0B" w:rsidRPr="0031530D" w:rsidRDefault="00404E0B" w:rsidP="00EE2BFB">
            <w:pPr>
              <w:rPr>
                <w:color w:val="000000"/>
                <w:spacing w:val="-1"/>
                <w:sz w:val="24"/>
                <w:szCs w:val="24"/>
                <w:lang w:eastAsia="en-US"/>
              </w:rPr>
            </w:pPr>
            <w:r>
              <w:rPr>
                <w:color w:val="000000"/>
                <w:spacing w:val="-1"/>
                <w:sz w:val="24"/>
                <w:szCs w:val="24"/>
                <w:lang w:eastAsia="en-US"/>
              </w:rPr>
              <w:t>- т</w:t>
            </w:r>
            <w:r w:rsidRPr="0031530D">
              <w:rPr>
                <w:color w:val="000000"/>
                <w:spacing w:val="-1"/>
                <w:sz w:val="24"/>
                <w:szCs w:val="24"/>
                <w:lang w:eastAsia="en-US"/>
              </w:rPr>
              <w:t>ехник</w:t>
            </w:r>
            <w:r>
              <w:rPr>
                <w:color w:val="000000"/>
                <w:spacing w:val="-1"/>
                <w:sz w:val="24"/>
                <w:szCs w:val="24"/>
                <w:lang w:eastAsia="en-US"/>
              </w:rPr>
              <w:t>у</w:t>
            </w:r>
            <w:r w:rsidRPr="0031530D">
              <w:rPr>
                <w:color w:val="000000"/>
                <w:spacing w:val="-1"/>
                <w:sz w:val="24"/>
                <w:szCs w:val="24"/>
                <w:lang w:eastAsia="en-US"/>
              </w:rPr>
              <w:t xml:space="preserve"> безопасности и правила пожарной безопасности при проведении физкультурно-спортивных мероприятий, в том числе, с инвалидами и лицами с ограниченными возможностями здоровья, с учетом действующих норм и правил безопасности для участников, зрителей и </w:t>
            </w:r>
            <w:r>
              <w:rPr>
                <w:color w:val="000000"/>
                <w:spacing w:val="-1"/>
                <w:sz w:val="24"/>
                <w:szCs w:val="24"/>
                <w:lang w:eastAsia="en-US"/>
              </w:rPr>
              <w:lastRenderedPageBreak/>
              <w:t>обслуживающего персонала;</w:t>
            </w:r>
          </w:p>
          <w:p w:rsidR="00404E0B" w:rsidRPr="0031530D" w:rsidRDefault="00404E0B" w:rsidP="00EE2BFB">
            <w:pPr>
              <w:rPr>
                <w:color w:val="000000"/>
                <w:spacing w:val="-1"/>
                <w:sz w:val="24"/>
                <w:szCs w:val="24"/>
                <w:lang w:eastAsia="en-US"/>
              </w:rPr>
            </w:pPr>
            <w:r>
              <w:rPr>
                <w:color w:val="000000"/>
                <w:spacing w:val="-1"/>
                <w:sz w:val="24"/>
                <w:szCs w:val="24"/>
                <w:lang w:eastAsia="en-US"/>
              </w:rPr>
              <w:t>- о</w:t>
            </w:r>
            <w:r w:rsidRPr="0031530D">
              <w:rPr>
                <w:color w:val="000000"/>
                <w:spacing w:val="-1"/>
                <w:sz w:val="24"/>
                <w:szCs w:val="24"/>
                <w:lang w:eastAsia="en-US"/>
              </w:rPr>
              <w:t>сновны</w:t>
            </w:r>
            <w:r>
              <w:rPr>
                <w:color w:val="000000"/>
                <w:spacing w:val="-1"/>
                <w:sz w:val="24"/>
                <w:szCs w:val="24"/>
                <w:lang w:eastAsia="en-US"/>
              </w:rPr>
              <w:t>е</w:t>
            </w:r>
            <w:r w:rsidRPr="0031530D">
              <w:rPr>
                <w:color w:val="000000"/>
                <w:spacing w:val="-1"/>
                <w:sz w:val="24"/>
                <w:szCs w:val="24"/>
                <w:lang w:eastAsia="en-US"/>
              </w:rPr>
              <w:t xml:space="preserve"> методы защиты производственного персонала и населения от чрезвычайных ситуаций, основные меры по ликвидации их последствий</w:t>
            </w:r>
            <w:r>
              <w:rPr>
                <w:color w:val="000000"/>
                <w:spacing w:val="-1"/>
                <w:sz w:val="24"/>
                <w:szCs w:val="24"/>
                <w:lang w:eastAsia="en-US"/>
              </w:rPr>
              <w:t>.</w:t>
            </w:r>
            <w:r w:rsidRPr="0031530D">
              <w:rPr>
                <w:color w:val="000000"/>
                <w:spacing w:val="-1"/>
                <w:sz w:val="24"/>
                <w:szCs w:val="24"/>
                <w:lang w:eastAsia="en-US"/>
              </w:rPr>
              <w:t xml:space="preserve"> </w:t>
            </w:r>
          </w:p>
          <w:p w:rsidR="00404E0B" w:rsidRPr="0031530D" w:rsidRDefault="00404E0B" w:rsidP="00EE2BFB">
            <w:pPr>
              <w:tabs>
                <w:tab w:val="right" w:leader="underscore" w:pos="9356"/>
              </w:tabs>
              <w:rPr>
                <w:sz w:val="24"/>
                <w:szCs w:val="24"/>
                <w:lang w:eastAsia="en-US"/>
              </w:rPr>
            </w:pPr>
          </w:p>
          <w:p w:rsidR="00404E0B" w:rsidRPr="00D425FE" w:rsidRDefault="00404E0B" w:rsidP="00EE2BFB">
            <w:pPr>
              <w:tabs>
                <w:tab w:val="right" w:leader="underscore" w:pos="9356"/>
              </w:tabs>
              <w:rPr>
                <w:b/>
                <w:i/>
                <w:sz w:val="24"/>
                <w:szCs w:val="24"/>
                <w:lang w:eastAsia="en-US"/>
              </w:rPr>
            </w:pPr>
            <w:r w:rsidRPr="00D425FE">
              <w:rPr>
                <w:b/>
                <w:i/>
                <w:sz w:val="24"/>
                <w:szCs w:val="24"/>
                <w:lang w:eastAsia="en-US"/>
              </w:rPr>
              <w:t>Умеет:</w:t>
            </w:r>
          </w:p>
          <w:p w:rsidR="00404E0B" w:rsidRDefault="00404E0B" w:rsidP="00EE2BFB">
            <w:pPr>
              <w:ind w:right="19"/>
              <w:rPr>
                <w:sz w:val="24"/>
                <w:szCs w:val="24"/>
                <w:lang w:eastAsia="en-US"/>
              </w:rPr>
            </w:pPr>
            <w:r>
              <w:rPr>
                <w:sz w:val="24"/>
                <w:szCs w:val="24"/>
                <w:lang w:eastAsia="en-US"/>
              </w:rPr>
              <w:t>-в</w:t>
            </w:r>
            <w:r w:rsidRPr="00D425FE">
              <w:rPr>
                <w:sz w:val="24"/>
                <w:szCs w:val="24"/>
                <w:lang w:eastAsia="en-US"/>
              </w:rPr>
              <w:t>ыявлять своевременно угрозы и степень опасности внешних и внутренних факторов и организовывать безопасно</w:t>
            </w:r>
            <w:r>
              <w:rPr>
                <w:sz w:val="24"/>
                <w:szCs w:val="24"/>
                <w:lang w:eastAsia="en-US"/>
              </w:rPr>
              <w:t>е пространство для обучающихся;</w:t>
            </w:r>
          </w:p>
          <w:p w:rsidR="00404E0B" w:rsidRPr="00D425FE" w:rsidRDefault="00404E0B" w:rsidP="00EE2BFB">
            <w:pPr>
              <w:ind w:right="19"/>
              <w:rPr>
                <w:sz w:val="24"/>
                <w:szCs w:val="24"/>
                <w:lang w:eastAsia="en-US"/>
              </w:rPr>
            </w:pPr>
            <w:r>
              <w:rPr>
                <w:sz w:val="24"/>
                <w:szCs w:val="24"/>
                <w:lang w:eastAsia="en-US"/>
              </w:rPr>
              <w:t>-</w:t>
            </w:r>
            <w:r w:rsidRPr="00D425FE">
              <w:rPr>
                <w:sz w:val="24"/>
                <w:szCs w:val="24"/>
                <w:lang w:eastAsia="en-US"/>
              </w:rPr>
              <w:t>оперативно реагировать на нештатные ситуации и применять верные алгоритмы действий для устранения или снижения опасности;</w:t>
            </w:r>
          </w:p>
          <w:p w:rsidR="00404E0B" w:rsidRPr="00D425FE" w:rsidRDefault="00404E0B" w:rsidP="00EE2BFB">
            <w:pPr>
              <w:ind w:right="19"/>
              <w:rPr>
                <w:sz w:val="24"/>
                <w:szCs w:val="24"/>
                <w:lang w:eastAsia="en-US"/>
              </w:rPr>
            </w:pPr>
            <w:r>
              <w:rPr>
                <w:sz w:val="24"/>
                <w:szCs w:val="24"/>
                <w:lang w:eastAsia="en-US"/>
              </w:rPr>
              <w:t>-в</w:t>
            </w:r>
            <w:r w:rsidRPr="00D425FE">
              <w:rPr>
                <w:sz w:val="24"/>
                <w:szCs w:val="24"/>
                <w:lang w:eastAsia="en-US"/>
              </w:rPr>
              <w:t>ыполнять требования охраны труда</w:t>
            </w:r>
            <w:r>
              <w:rPr>
                <w:sz w:val="24"/>
                <w:szCs w:val="24"/>
                <w:lang w:eastAsia="en-US"/>
              </w:rPr>
              <w:t>;</w:t>
            </w:r>
          </w:p>
          <w:p w:rsidR="00404E0B" w:rsidRPr="00D425FE" w:rsidRDefault="00404E0B" w:rsidP="00EE2BFB">
            <w:pPr>
              <w:ind w:right="19"/>
              <w:rPr>
                <w:sz w:val="24"/>
                <w:szCs w:val="24"/>
                <w:lang w:eastAsia="en-US"/>
              </w:rPr>
            </w:pPr>
            <w:r>
              <w:rPr>
                <w:sz w:val="24"/>
                <w:szCs w:val="24"/>
                <w:lang w:eastAsia="en-US"/>
              </w:rPr>
              <w:t xml:space="preserve">-правильно </w:t>
            </w:r>
            <w:r w:rsidRPr="00D425FE">
              <w:rPr>
                <w:sz w:val="24"/>
                <w:szCs w:val="24"/>
                <w:lang w:eastAsia="en-US"/>
              </w:rPr>
              <w:t>ис</w:t>
            </w:r>
            <w:r>
              <w:rPr>
                <w:sz w:val="24"/>
                <w:szCs w:val="24"/>
                <w:lang w:eastAsia="en-US"/>
              </w:rPr>
              <w:t xml:space="preserve">пользовать средства огнезащиты, средства </w:t>
            </w:r>
            <w:r w:rsidRPr="00D425FE">
              <w:rPr>
                <w:sz w:val="24"/>
                <w:szCs w:val="24"/>
                <w:lang w:eastAsia="en-US"/>
              </w:rPr>
              <w:t>индивидуальной защиты</w:t>
            </w:r>
            <w:r>
              <w:rPr>
                <w:sz w:val="24"/>
                <w:szCs w:val="24"/>
                <w:lang w:eastAsia="en-US"/>
              </w:rPr>
              <w:t>;</w:t>
            </w:r>
          </w:p>
          <w:p w:rsidR="00404E0B" w:rsidRPr="00D425FE" w:rsidRDefault="00404E0B" w:rsidP="00EE2BFB">
            <w:pPr>
              <w:ind w:right="19"/>
              <w:rPr>
                <w:sz w:val="24"/>
                <w:szCs w:val="24"/>
                <w:lang w:eastAsia="en-US"/>
              </w:rPr>
            </w:pPr>
            <w:r>
              <w:rPr>
                <w:sz w:val="24"/>
                <w:szCs w:val="24"/>
                <w:lang w:eastAsia="en-US"/>
              </w:rPr>
              <w:t>-п</w:t>
            </w:r>
            <w:r w:rsidRPr="00D425FE">
              <w:rPr>
                <w:sz w:val="24"/>
                <w:szCs w:val="24"/>
                <w:lang w:eastAsia="en-US"/>
              </w:rPr>
              <w:t>ланировать образовательный процесс, занятия и (или) циклы занятий, разрабатывать сценарии досуговых мероприятий с учетом санитарно-гигиенических норм и требований охраны жизни и здоровья учащихся</w:t>
            </w:r>
            <w:r>
              <w:rPr>
                <w:sz w:val="24"/>
                <w:szCs w:val="24"/>
                <w:lang w:eastAsia="en-US"/>
              </w:rPr>
              <w:t>;</w:t>
            </w:r>
          </w:p>
          <w:p w:rsidR="00404E0B" w:rsidRPr="00D425FE" w:rsidRDefault="00404E0B" w:rsidP="00EE2BFB">
            <w:pPr>
              <w:ind w:right="19"/>
              <w:rPr>
                <w:sz w:val="24"/>
                <w:szCs w:val="24"/>
                <w:lang w:eastAsia="en-US"/>
              </w:rPr>
            </w:pPr>
            <w:r>
              <w:rPr>
                <w:sz w:val="24"/>
                <w:szCs w:val="24"/>
                <w:lang w:eastAsia="en-US"/>
              </w:rPr>
              <w:t>-к</w:t>
            </w:r>
            <w:r w:rsidRPr="00D425FE">
              <w:rPr>
                <w:sz w:val="24"/>
                <w:szCs w:val="24"/>
                <w:lang w:eastAsia="en-US"/>
              </w:rPr>
              <w:t xml:space="preserve">онтролировать соблюдение санитарно-бытовых условий и условий внутренней среды, выполнение требований охраны труда, анализировать и устранять (минимизировать) </w:t>
            </w:r>
            <w:r w:rsidRPr="00D425FE">
              <w:rPr>
                <w:sz w:val="24"/>
                <w:szCs w:val="24"/>
                <w:lang w:eastAsia="en-US"/>
              </w:rPr>
              <w:lastRenderedPageBreak/>
              <w:t>возможные риски жизни и з</w:t>
            </w:r>
            <w:r>
              <w:rPr>
                <w:sz w:val="24"/>
                <w:szCs w:val="24"/>
                <w:lang w:eastAsia="en-US"/>
              </w:rPr>
              <w:t xml:space="preserve">доровью учащихся при проведении </w:t>
            </w:r>
            <w:r w:rsidRPr="00D425FE">
              <w:rPr>
                <w:sz w:val="24"/>
                <w:szCs w:val="24"/>
                <w:lang w:eastAsia="en-US"/>
              </w:rPr>
              <w:t>массовых досуговых мероприятий и выполнении физических упр</w:t>
            </w:r>
            <w:r>
              <w:rPr>
                <w:sz w:val="24"/>
                <w:szCs w:val="24"/>
                <w:lang w:eastAsia="en-US"/>
              </w:rPr>
              <w:t xml:space="preserve">ажнений, в том числе с людьми с </w:t>
            </w:r>
            <w:r w:rsidRPr="00D425FE">
              <w:rPr>
                <w:sz w:val="24"/>
                <w:szCs w:val="24"/>
                <w:lang w:eastAsia="en-US"/>
              </w:rPr>
              <w:t>ограниченными возможностями здоровья и инвалидностью</w:t>
            </w:r>
            <w:r>
              <w:rPr>
                <w:sz w:val="24"/>
                <w:szCs w:val="24"/>
                <w:lang w:eastAsia="en-US"/>
              </w:rPr>
              <w:t>;</w:t>
            </w:r>
          </w:p>
          <w:p w:rsidR="00404E0B" w:rsidRPr="00D425FE" w:rsidRDefault="00404E0B" w:rsidP="00EE2BFB">
            <w:pPr>
              <w:ind w:right="19"/>
              <w:rPr>
                <w:sz w:val="24"/>
                <w:szCs w:val="24"/>
                <w:lang w:eastAsia="en-US"/>
              </w:rPr>
            </w:pPr>
            <w:r>
              <w:rPr>
                <w:sz w:val="24"/>
                <w:szCs w:val="24"/>
                <w:lang w:eastAsia="en-US"/>
              </w:rPr>
              <w:t>-с</w:t>
            </w:r>
            <w:r w:rsidRPr="00D425FE">
              <w:rPr>
                <w:sz w:val="24"/>
                <w:szCs w:val="24"/>
                <w:lang w:eastAsia="en-US"/>
              </w:rPr>
              <w:t>облюдать правила и нормы охраны труда, техники безопасности, обеспечивать охрану жизни и здоровья</w:t>
            </w:r>
            <w:r>
              <w:rPr>
                <w:sz w:val="24"/>
                <w:szCs w:val="24"/>
                <w:lang w:eastAsia="en-US"/>
              </w:rPr>
              <w:t xml:space="preserve"> обучающихся в процессе занятий;</w:t>
            </w:r>
          </w:p>
          <w:p w:rsidR="00404E0B" w:rsidRPr="0031530D" w:rsidRDefault="00404E0B" w:rsidP="00EE2BFB">
            <w:pPr>
              <w:ind w:right="19"/>
              <w:rPr>
                <w:sz w:val="24"/>
                <w:szCs w:val="24"/>
                <w:lang w:eastAsia="en-US"/>
              </w:rPr>
            </w:pPr>
            <w:r>
              <w:rPr>
                <w:sz w:val="24"/>
                <w:szCs w:val="24"/>
                <w:lang w:eastAsia="en-US"/>
              </w:rPr>
              <w:t>-к</w:t>
            </w:r>
            <w:r w:rsidRPr="00D425FE">
              <w:rPr>
                <w:sz w:val="24"/>
                <w:szCs w:val="24"/>
                <w:lang w:eastAsia="en-US"/>
              </w:rPr>
              <w:t>онтролировать причины конфликтных ситуаци</w:t>
            </w:r>
            <w:r>
              <w:rPr>
                <w:sz w:val="24"/>
                <w:szCs w:val="24"/>
                <w:lang w:eastAsia="en-US"/>
              </w:rPr>
              <w:t>й, их профилактики и разрешения</w:t>
            </w:r>
          </w:p>
          <w:p w:rsidR="00404E0B" w:rsidRDefault="00404E0B" w:rsidP="00EE2BFB">
            <w:pPr>
              <w:ind w:right="19"/>
              <w:rPr>
                <w:b/>
                <w:i/>
                <w:color w:val="000000"/>
                <w:spacing w:val="-1"/>
                <w:sz w:val="24"/>
                <w:szCs w:val="24"/>
                <w:lang w:eastAsia="en-US"/>
              </w:rPr>
            </w:pPr>
            <w:r w:rsidRPr="0031530D">
              <w:rPr>
                <w:b/>
                <w:i/>
                <w:color w:val="000000"/>
                <w:spacing w:val="-1"/>
                <w:sz w:val="24"/>
                <w:szCs w:val="24"/>
                <w:lang w:eastAsia="en-US"/>
              </w:rPr>
              <w:t>Имеет опыт:</w:t>
            </w:r>
          </w:p>
          <w:p w:rsidR="00404E0B" w:rsidRDefault="00404E0B" w:rsidP="00EE2BFB">
            <w:pPr>
              <w:ind w:right="19"/>
              <w:rPr>
                <w:color w:val="000000"/>
                <w:spacing w:val="-1"/>
                <w:sz w:val="24"/>
                <w:szCs w:val="24"/>
                <w:lang w:eastAsia="en-US"/>
              </w:rPr>
            </w:pPr>
            <w:r>
              <w:rPr>
                <w:color w:val="000000"/>
                <w:spacing w:val="-1"/>
                <w:sz w:val="24"/>
                <w:szCs w:val="24"/>
                <w:lang w:eastAsia="en-US"/>
              </w:rPr>
              <w:t>-у</w:t>
            </w:r>
            <w:r w:rsidRPr="00D425FE">
              <w:rPr>
                <w:color w:val="000000"/>
                <w:spacing w:val="-1"/>
                <w:sz w:val="24"/>
                <w:szCs w:val="24"/>
                <w:lang w:eastAsia="en-US"/>
              </w:rPr>
              <w:t>частия в разработке и реализации программы развития образовательной организации в целях создания безопасной и комфортной образовательной среды</w:t>
            </w:r>
            <w:r>
              <w:rPr>
                <w:color w:val="000000"/>
                <w:spacing w:val="-1"/>
                <w:sz w:val="24"/>
                <w:szCs w:val="24"/>
                <w:lang w:eastAsia="en-US"/>
              </w:rPr>
              <w:t>;</w:t>
            </w:r>
          </w:p>
          <w:p w:rsidR="00404E0B" w:rsidRPr="00D425FE" w:rsidRDefault="00404E0B" w:rsidP="00EE2BFB">
            <w:pPr>
              <w:ind w:right="19"/>
              <w:rPr>
                <w:color w:val="000000"/>
                <w:spacing w:val="-1"/>
                <w:sz w:val="24"/>
                <w:szCs w:val="24"/>
                <w:lang w:eastAsia="en-US"/>
              </w:rPr>
            </w:pPr>
            <w:r>
              <w:rPr>
                <w:color w:val="000000"/>
                <w:spacing w:val="-1"/>
                <w:sz w:val="24"/>
                <w:szCs w:val="24"/>
                <w:lang w:eastAsia="en-US"/>
              </w:rPr>
              <w:t>-р</w:t>
            </w:r>
            <w:r w:rsidRPr="00D425FE">
              <w:rPr>
                <w:color w:val="000000"/>
                <w:spacing w:val="-1"/>
                <w:sz w:val="24"/>
                <w:szCs w:val="24"/>
                <w:lang w:eastAsia="en-US"/>
              </w:rPr>
              <w:t>егулирования поведения обучающихся для обеспечения безопасной образовательной среды</w:t>
            </w:r>
            <w:r>
              <w:rPr>
                <w:color w:val="000000"/>
                <w:spacing w:val="-1"/>
                <w:sz w:val="24"/>
                <w:szCs w:val="24"/>
                <w:lang w:eastAsia="en-US"/>
              </w:rPr>
              <w:t>;</w:t>
            </w:r>
          </w:p>
          <w:p w:rsidR="00404E0B" w:rsidRPr="00D425FE" w:rsidRDefault="00404E0B" w:rsidP="00EE2BFB">
            <w:pPr>
              <w:ind w:right="19"/>
              <w:rPr>
                <w:color w:val="000000"/>
                <w:spacing w:val="-1"/>
                <w:sz w:val="24"/>
                <w:szCs w:val="24"/>
                <w:lang w:eastAsia="en-US"/>
              </w:rPr>
            </w:pPr>
            <w:r>
              <w:rPr>
                <w:color w:val="000000"/>
                <w:spacing w:val="-1"/>
                <w:sz w:val="24"/>
                <w:szCs w:val="24"/>
                <w:lang w:eastAsia="en-US"/>
              </w:rPr>
              <w:t>-к</w:t>
            </w:r>
            <w:r w:rsidRPr="00D425FE">
              <w:rPr>
                <w:color w:val="000000"/>
                <w:spacing w:val="-1"/>
                <w:sz w:val="24"/>
                <w:szCs w:val="24"/>
                <w:lang w:eastAsia="en-US"/>
              </w:rPr>
              <w:t>онтроль безопасного выполнения занимающимися тренировочных упражнений, безопасного использования спортивной те</w:t>
            </w:r>
            <w:r>
              <w:rPr>
                <w:color w:val="000000"/>
                <w:spacing w:val="-1"/>
                <w:sz w:val="24"/>
                <w:szCs w:val="24"/>
                <w:lang w:eastAsia="en-US"/>
              </w:rPr>
              <w:t>хники, оборудования и инвентаря.</w:t>
            </w:r>
          </w:p>
          <w:p w:rsidR="00404E0B" w:rsidRPr="0031530D" w:rsidRDefault="00404E0B" w:rsidP="00EE2BFB">
            <w:pPr>
              <w:ind w:right="19"/>
              <w:rPr>
                <w:b/>
                <w:i/>
                <w:color w:val="000000"/>
                <w:spacing w:val="-1"/>
                <w:sz w:val="24"/>
                <w:szCs w:val="24"/>
                <w:lang w:eastAsia="en-US"/>
              </w:rPr>
            </w:pPr>
            <w:r>
              <w:rPr>
                <w:color w:val="000000"/>
                <w:spacing w:val="-1"/>
                <w:sz w:val="24"/>
                <w:szCs w:val="24"/>
                <w:lang w:eastAsia="en-US"/>
              </w:rPr>
              <w:t>-к</w:t>
            </w:r>
            <w:r w:rsidRPr="00D425FE">
              <w:rPr>
                <w:color w:val="000000"/>
                <w:spacing w:val="-1"/>
                <w:sz w:val="24"/>
                <w:szCs w:val="24"/>
                <w:lang w:eastAsia="en-US"/>
              </w:rPr>
              <w:t xml:space="preserve">онсультирования по безопасному использованию спортивных сооружений, спортивного </w:t>
            </w:r>
            <w:r w:rsidRPr="00D425FE">
              <w:rPr>
                <w:color w:val="000000"/>
                <w:spacing w:val="-1"/>
                <w:sz w:val="24"/>
                <w:szCs w:val="24"/>
                <w:lang w:eastAsia="en-US"/>
              </w:rPr>
              <w:lastRenderedPageBreak/>
              <w:t>оборудования, инвентаря и техники</w:t>
            </w:r>
            <w:r w:rsidRPr="00D425FE">
              <w:rPr>
                <w:b/>
                <w:i/>
                <w:color w:val="000000"/>
                <w:spacing w:val="-1"/>
                <w:sz w:val="24"/>
                <w:szCs w:val="24"/>
                <w:lang w:eastAsia="en-US"/>
              </w:rPr>
              <w:t>.</w:t>
            </w:r>
          </w:p>
          <w:p w:rsidR="00404E0B" w:rsidRPr="0031530D" w:rsidRDefault="00404E0B" w:rsidP="00EE2BFB">
            <w:pPr>
              <w:ind w:right="19"/>
              <w:rPr>
                <w:color w:val="000000"/>
                <w:spacing w:val="-1"/>
                <w:sz w:val="24"/>
                <w:szCs w:val="24"/>
                <w:lang w:eastAsia="en-US"/>
              </w:rPr>
            </w:pPr>
          </w:p>
        </w:tc>
        <w:tc>
          <w:tcPr>
            <w:tcW w:w="1637" w:type="dxa"/>
            <w:vMerge w:val="restart"/>
            <w:tcBorders>
              <w:top w:val="single" w:sz="4" w:space="0" w:color="000000"/>
              <w:left w:val="single" w:sz="4" w:space="0" w:color="000000"/>
              <w:bottom w:val="single" w:sz="4" w:space="0" w:color="000000"/>
              <w:right w:val="single" w:sz="4" w:space="0" w:color="000000"/>
            </w:tcBorders>
          </w:tcPr>
          <w:p w:rsidR="00404E0B" w:rsidRDefault="00404E0B" w:rsidP="00EE2BFB">
            <w:pPr>
              <w:spacing w:line="276" w:lineRule="auto"/>
              <w:rPr>
                <w:color w:val="000000"/>
                <w:spacing w:val="-1"/>
                <w:sz w:val="22"/>
                <w:szCs w:val="22"/>
                <w:lang w:eastAsia="en-US"/>
              </w:rPr>
            </w:pPr>
            <w:r>
              <w:rPr>
                <w:color w:val="000000"/>
                <w:spacing w:val="-1"/>
                <w:sz w:val="22"/>
                <w:szCs w:val="22"/>
                <w:lang w:eastAsia="en-US"/>
              </w:rPr>
              <w:lastRenderedPageBreak/>
              <w:t>Способен</w:t>
            </w:r>
          </w:p>
          <w:p w:rsidR="00404E0B" w:rsidRDefault="00404E0B" w:rsidP="00EE2BFB">
            <w:pPr>
              <w:spacing w:line="276" w:lineRule="auto"/>
              <w:ind w:right="19"/>
              <w:rPr>
                <w:color w:val="000000"/>
                <w:spacing w:val="-1"/>
                <w:sz w:val="24"/>
                <w:szCs w:val="24"/>
                <w:lang w:eastAsia="en-US"/>
              </w:rPr>
            </w:pPr>
            <w:r>
              <w:rPr>
                <w:sz w:val="24"/>
                <w:szCs w:val="24"/>
                <w:lang w:eastAsia="en-US"/>
              </w:rPr>
              <w:t>выполнять требования охраны труда,</w:t>
            </w:r>
            <w:r>
              <w:rPr>
                <w:color w:val="000000"/>
                <w:spacing w:val="-1"/>
                <w:sz w:val="24"/>
                <w:szCs w:val="24"/>
                <w:lang w:eastAsia="en-US"/>
              </w:rPr>
              <w:t xml:space="preserve"> пожарной безопасности и требования к безопасности в повседневной жизни и в профессиональной деятельности</w:t>
            </w:r>
          </w:p>
          <w:p w:rsidR="00404E0B" w:rsidRDefault="00404E0B" w:rsidP="00EE2BFB">
            <w:pPr>
              <w:spacing w:line="276" w:lineRule="auto"/>
              <w:jc w:val="center"/>
              <w:rPr>
                <w:color w:val="000000"/>
                <w:spacing w:val="-1"/>
                <w:sz w:val="22"/>
                <w:szCs w:val="22"/>
                <w:lang w:eastAsia="en-US"/>
              </w:rPr>
            </w:pPr>
          </w:p>
        </w:tc>
      </w:tr>
      <w:tr w:rsidR="00404E0B" w:rsidTr="00EE2BFB">
        <w:trPr>
          <w:jc w:val="center"/>
        </w:trPr>
        <w:tc>
          <w:tcPr>
            <w:tcW w:w="1696" w:type="dxa"/>
            <w:vMerge/>
            <w:tcBorders>
              <w:top w:val="single" w:sz="4" w:space="0" w:color="000000"/>
              <w:left w:val="single" w:sz="4" w:space="0" w:color="000000"/>
              <w:bottom w:val="single" w:sz="4" w:space="0" w:color="000000"/>
              <w:right w:val="single" w:sz="4" w:space="0" w:color="000000"/>
            </w:tcBorders>
            <w:vAlign w:val="center"/>
            <w:hideMark/>
          </w:tcPr>
          <w:p w:rsidR="00404E0B" w:rsidRDefault="00404E0B" w:rsidP="00EE2BFB">
            <w:pPr>
              <w:spacing w:line="276" w:lineRule="auto"/>
              <w:rPr>
                <w:color w:val="000000"/>
                <w:spacing w:val="-1"/>
                <w:sz w:val="22"/>
                <w:szCs w:val="22"/>
                <w:lang w:eastAsia="en-US"/>
              </w:rPr>
            </w:pPr>
          </w:p>
        </w:tc>
        <w:tc>
          <w:tcPr>
            <w:tcW w:w="4110" w:type="dxa"/>
            <w:tcBorders>
              <w:top w:val="single" w:sz="4" w:space="0" w:color="000000"/>
              <w:left w:val="single" w:sz="4" w:space="0" w:color="000000"/>
              <w:bottom w:val="single" w:sz="4" w:space="0" w:color="000000"/>
              <w:right w:val="single" w:sz="4" w:space="0" w:color="000000"/>
            </w:tcBorders>
          </w:tcPr>
          <w:p w:rsidR="00404E0B" w:rsidRPr="00F822AD" w:rsidRDefault="00404E0B" w:rsidP="00EE2BFB">
            <w:pPr>
              <w:rPr>
                <w:b/>
                <w:sz w:val="24"/>
                <w:szCs w:val="24"/>
                <w:lang w:eastAsia="en-US"/>
              </w:rPr>
            </w:pPr>
            <w:r w:rsidRPr="00F822AD">
              <w:rPr>
                <w:b/>
                <w:sz w:val="24"/>
                <w:szCs w:val="24"/>
                <w:lang w:eastAsia="en-US"/>
              </w:rPr>
              <w:t>ПС 01.003 ПДО</w:t>
            </w:r>
          </w:p>
          <w:p w:rsidR="00404E0B" w:rsidRPr="00F822AD" w:rsidRDefault="00404E0B" w:rsidP="00EE2BFB">
            <w:pPr>
              <w:rPr>
                <w:b/>
                <w:sz w:val="24"/>
                <w:szCs w:val="24"/>
                <w:u w:val="single"/>
                <w:lang w:eastAsia="en-US"/>
              </w:rPr>
            </w:pPr>
            <w:r w:rsidRPr="00F822AD">
              <w:rPr>
                <w:b/>
                <w:sz w:val="24"/>
                <w:szCs w:val="24"/>
                <w:u w:val="single"/>
                <w:lang w:eastAsia="en-US"/>
              </w:rPr>
              <w:t>А/01.6</w:t>
            </w:r>
          </w:p>
          <w:p w:rsidR="00404E0B" w:rsidRPr="00F822AD" w:rsidRDefault="00404E0B" w:rsidP="00EE2BFB">
            <w:pPr>
              <w:rPr>
                <w:sz w:val="24"/>
                <w:szCs w:val="24"/>
                <w:lang w:eastAsia="en-US"/>
              </w:rPr>
            </w:pPr>
            <w:r w:rsidRPr="00F822AD">
              <w:rPr>
                <w:sz w:val="24"/>
                <w:szCs w:val="24"/>
                <w:lang w:eastAsia="en-US"/>
              </w:rPr>
              <w:t>Организация деятельности</w:t>
            </w:r>
          </w:p>
          <w:p w:rsidR="00404E0B" w:rsidRPr="00F822AD" w:rsidRDefault="00404E0B" w:rsidP="00EE2BFB">
            <w:pPr>
              <w:rPr>
                <w:sz w:val="24"/>
                <w:szCs w:val="24"/>
                <w:lang w:eastAsia="en-US"/>
              </w:rPr>
            </w:pPr>
            <w:r w:rsidRPr="00F822AD">
              <w:rPr>
                <w:sz w:val="24"/>
                <w:szCs w:val="24"/>
                <w:lang w:eastAsia="en-US"/>
              </w:rPr>
              <w:t>обучающихся, направленной</w:t>
            </w:r>
          </w:p>
          <w:p w:rsidR="00404E0B" w:rsidRPr="00F822AD" w:rsidRDefault="00404E0B" w:rsidP="00EE2BFB">
            <w:pPr>
              <w:rPr>
                <w:sz w:val="24"/>
                <w:szCs w:val="24"/>
                <w:lang w:eastAsia="en-US"/>
              </w:rPr>
            </w:pPr>
            <w:r w:rsidRPr="00F822AD">
              <w:rPr>
                <w:sz w:val="24"/>
                <w:szCs w:val="24"/>
                <w:lang w:eastAsia="en-US"/>
              </w:rPr>
              <w:t>на освоение дополнительной</w:t>
            </w:r>
          </w:p>
          <w:p w:rsidR="00404E0B" w:rsidRPr="00F822AD" w:rsidRDefault="00404E0B" w:rsidP="00EE2BFB">
            <w:pPr>
              <w:rPr>
                <w:sz w:val="24"/>
                <w:szCs w:val="24"/>
                <w:lang w:eastAsia="en-US"/>
              </w:rPr>
            </w:pPr>
            <w:r w:rsidRPr="00F822AD">
              <w:rPr>
                <w:sz w:val="24"/>
                <w:szCs w:val="24"/>
                <w:lang w:eastAsia="en-US"/>
              </w:rPr>
              <w:t>общеобразовательной</w:t>
            </w:r>
          </w:p>
          <w:p w:rsidR="00404E0B" w:rsidRDefault="00404E0B" w:rsidP="00EE2BFB">
            <w:pPr>
              <w:rPr>
                <w:sz w:val="24"/>
                <w:szCs w:val="24"/>
                <w:lang w:eastAsia="en-US"/>
              </w:rPr>
            </w:pPr>
            <w:r w:rsidRPr="00F822AD">
              <w:rPr>
                <w:sz w:val="24"/>
                <w:szCs w:val="24"/>
                <w:lang w:eastAsia="en-US"/>
              </w:rPr>
              <w:t>программы</w:t>
            </w:r>
          </w:p>
          <w:p w:rsidR="00404E0B" w:rsidRPr="00C530B1" w:rsidRDefault="00404E0B" w:rsidP="00EE2BFB">
            <w:pPr>
              <w:rPr>
                <w:b/>
                <w:sz w:val="24"/>
                <w:szCs w:val="24"/>
                <w:u w:val="single"/>
                <w:lang w:eastAsia="en-US"/>
              </w:rPr>
            </w:pPr>
            <w:r w:rsidRPr="00C530B1">
              <w:rPr>
                <w:b/>
                <w:sz w:val="24"/>
                <w:szCs w:val="24"/>
                <w:u w:val="single"/>
                <w:lang w:eastAsia="en-US"/>
              </w:rPr>
              <w:t>А/02.6</w:t>
            </w:r>
          </w:p>
          <w:p w:rsidR="00404E0B" w:rsidRPr="00F822AD" w:rsidRDefault="00404E0B" w:rsidP="00EE2BFB">
            <w:pPr>
              <w:rPr>
                <w:sz w:val="24"/>
                <w:szCs w:val="24"/>
                <w:lang w:eastAsia="en-US"/>
              </w:rPr>
            </w:pPr>
            <w:r w:rsidRPr="00F822AD">
              <w:rPr>
                <w:sz w:val="24"/>
                <w:szCs w:val="24"/>
                <w:lang w:eastAsia="en-US"/>
              </w:rPr>
              <w:t xml:space="preserve"> Организация досуговой</w:t>
            </w:r>
          </w:p>
          <w:p w:rsidR="00404E0B" w:rsidRPr="00F822AD" w:rsidRDefault="00404E0B" w:rsidP="00EE2BFB">
            <w:pPr>
              <w:rPr>
                <w:sz w:val="24"/>
                <w:szCs w:val="24"/>
                <w:lang w:eastAsia="en-US"/>
              </w:rPr>
            </w:pPr>
            <w:r w:rsidRPr="00F822AD">
              <w:rPr>
                <w:sz w:val="24"/>
                <w:szCs w:val="24"/>
                <w:lang w:eastAsia="en-US"/>
              </w:rPr>
              <w:t>деятельности обучающихся в</w:t>
            </w:r>
          </w:p>
          <w:p w:rsidR="00404E0B" w:rsidRPr="00F822AD" w:rsidRDefault="00404E0B" w:rsidP="00EE2BFB">
            <w:pPr>
              <w:rPr>
                <w:sz w:val="24"/>
                <w:szCs w:val="24"/>
                <w:lang w:eastAsia="en-US"/>
              </w:rPr>
            </w:pPr>
            <w:r w:rsidRPr="00F822AD">
              <w:rPr>
                <w:sz w:val="24"/>
                <w:szCs w:val="24"/>
                <w:lang w:eastAsia="en-US"/>
              </w:rPr>
              <w:t>процессе реализации</w:t>
            </w:r>
          </w:p>
          <w:p w:rsidR="00404E0B" w:rsidRPr="00F822AD" w:rsidRDefault="00404E0B" w:rsidP="00EE2BFB">
            <w:pPr>
              <w:rPr>
                <w:sz w:val="24"/>
                <w:szCs w:val="24"/>
                <w:lang w:eastAsia="en-US"/>
              </w:rPr>
            </w:pPr>
            <w:r w:rsidRPr="00F822AD">
              <w:rPr>
                <w:sz w:val="24"/>
                <w:szCs w:val="24"/>
                <w:lang w:eastAsia="en-US"/>
              </w:rPr>
              <w:t>дополнительной</w:t>
            </w:r>
          </w:p>
          <w:p w:rsidR="00404E0B" w:rsidRPr="00F822AD" w:rsidRDefault="00404E0B" w:rsidP="00EE2BFB">
            <w:pPr>
              <w:rPr>
                <w:sz w:val="24"/>
                <w:szCs w:val="24"/>
                <w:lang w:eastAsia="en-US"/>
              </w:rPr>
            </w:pPr>
            <w:r w:rsidRPr="00F822AD">
              <w:rPr>
                <w:sz w:val="24"/>
                <w:szCs w:val="24"/>
                <w:lang w:eastAsia="en-US"/>
              </w:rPr>
              <w:t>общеобразовательной</w:t>
            </w:r>
          </w:p>
          <w:p w:rsidR="00404E0B" w:rsidRDefault="00404E0B" w:rsidP="00EE2BFB">
            <w:pPr>
              <w:rPr>
                <w:sz w:val="24"/>
                <w:szCs w:val="24"/>
                <w:lang w:eastAsia="en-US"/>
              </w:rPr>
            </w:pPr>
            <w:r w:rsidRPr="00F822AD">
              <w:rPr>
                <w:sz w:val="24"/>
                <w:szCs w:val="24"/>
                <w:lang w:eastAsia="en-US"/>
              </w:rPr>
              <w:t>программы</w:t>
            </w:r>
          </w:p>
          <w:p w:rsidR="00404E0B" w:rsidRPr="00455936" w:rsidRDefault="00404E0B" w:rsidP="00EE2BFB">
            <w:pPr>
              <w:rPr>
                <w:b/>
                <w:sz w:val="24"/>
                <w:szCs w:val="24"/>
                <w:u w:val="single"/>
                <w:lang w:eastAsia="en-US"/>
              </w:rPr>
            </w:pPr>
            <w:r w:rsidRPr="00455936">
              <w:rPr>
                <w:b/>
                <w:sz w:val="24"/>
                <w:szCs w:val="24"/>
                <w:u w:val="single"/>
                <w:lang w:eastAsia="en-US"/>
              </w:rPr>
              <w:t>А/04.6</w:t>
            </w:r>
          </w:p>
          <w:p w:rsidR="00404E0B" w:rsidRPr="00455936" w:rsidRDefault="00404E0B" w:rsidP="00EE2BFB">
            <w:pPr>
              <w:rPr>
                <w:sz w:val="24"/>
                <w:szCs w:val="24"/>
                <w:lang w:eastAsia="en-US"/>
              </w:rPr>
            </w:pPr>
            <w:r w:rsidRPr="00455936">
              <w:rPr>
                <w:sz w:val="24"/>
                <w:szCs w:val="24"/>
                <w:lang w:eastAsia="en-US"/>
              </w:rPr>
              <w:t>Педагогический контроль и</w:t>
            </w:r>
          </w:p>
          <w:p w:rsidR="00404E0B" w:rsidRPr="00455936" w:rsidRDefault="00404E0B" w:rsidP="00EE2BFB">
            <w:pPr>
              <w:rPr>
                <w:sz w:val="24"/>
                <w:szCs w:val="24"/>
                <w:lang w:eastAsia="en-US"/>
              </w:rPr>
            </w:pPr>
            <w:r w:rsidRPr="00455936">
              <w:rPr>
                <w:sz w:val="24"/>
                <w:szCs w:val="24"/>
                <w:lang w:eastAsia="en-US"/>
              </w:rPr>
              <w:t>оценка освоения</w:t>
            </w:r>
          </w:p>
          <w:p w:rsidR="00404E0B" w:rsidRPr="00455936" w:rsidRDefault="00404E0B" w:rsidP="00EE2BFB">
            <w:pPr>
              <w:rPr>
                <w:sz w:val="24"/>
                <w:szCs w:val="24"/>
                <w:lang w:eastAsia="en-US"/>
              </w:rPr>
            </w:pPr>
            <w:r w:rsidRPr="00455936">
              <w:rPr>
                <w:sz w:val="24"/>
                <w:szCs w:val="24"/>
                <w:lang w:eastAsia="en-US"/>
              </w:rPr>
              <w:t>дополнительной</w:t>
            </w:r>
          </w:p>
          <w:p w:rsidR="00404E0B" w:rsidRPr="00455936" w:rsidRDefault="00404E0B" w:rsidP="00EE2BFB">
            <w:pPr>
              <w:rPr>
                <w:sz w:val="24"/>
                <w:szCs w:val="24"/>
                <w:lang w:eastAsia="en-US"/>
              </w:rPr>
            </w:pPr>
            <w:r w:rsidRPr="00455936">
              <w:rPr>
                <w:sz w:val="24"/>
                <w:szCs w:val="24"/>
                <w:lang w:eastAsia="en-US"/>
              </w:rPr>
              <w:t>общеобразовательной</w:t>
            </w:r>
          </w:p>
          <w:p w:rsidR="00404E0B" w:rsidRDefault="00404E0B" w:rsidP="00EE2BFB">
            <w:pPr>
              <w:rPr>
                <w:sz w:val="24"/>
                <w:szCs w:val="24"/>
                <w:lang w:eastAsia="en-US"/>
              </w:rPr>
            </w:pPr>
            <w:r w:rsidRPr="00455936">
              <w:rPr>
                <w:sz w:val="24"/>
                <w:szCs w:val="24"/>
                <w:lang w:eastAsia="en-US"/>
              </w:rPr>
              <w:t>программы</w:t>
            </w:r>
          </w:p>
          <w:p w:rsidR="00404E0B" w:rsidRPr="00C530B1" w:rsidRDefault="00404E0B" w:rsidP="00EE2BFB">
            <w:pPr>
              <w:rPr>
                <w:b/>
                <w:sz w:val="24"/>
                <w:szCs w:val="24"/>
                <w:u w:val="single"/>
                <w:lang w:eastAsia="en-US"/>
              </w:rPr>
            </w:pPr>
            <w:r w:rsidRPr="00C530B1">
              <w:rPr>
                <w:b/>
                <w:sz w:val="24"/>
                <w:szCs w:val="24"/>
                <w:u w:val="single"/>
                <w:lang w:eastAsia="en-US"/>
              </w:rPr>
              <w:t>А/05.6</w:t>
            </w:r>
          </w:p>
          <w:p w:rsidR="00404E0B" w:rsidRPr="00F822AD" w:rsidRDefault="00404E0B" w:rsidP="00EE2BFB">
            <w:pPr>
              <w:rPr>
                <w:sz w:val="24"/>
                <w:szCs w:val="24"/>
                <w:lang w:eastAsia="en-US"/>
              </w:rPr>
            </w:pPr>
            <w:r w:rsidRPr="00F822AD">
              <w:rPr>
                <w:sz w:val="24"/>
                <w:szCs w:val="24"/>
                <w:lang w:eastAsia="en-US"/>
              </w:rPr>
              <w:t xml:space="preserve"> Разработка</w:t>
            </w:r>
          </w:p>
          <w:p w:rsidR="00404E0B" w:rsidRPr="00F822AD" w:rsidRDefault="00404E0B" w:rsidP="00EE2BFB">
            <w:pPr>
              <w:rPr>
                <w:sz w:val="24"/>
                <w:szCs w:val="24"/>
                <w:lang w:eastAsia="en-US"/>
              </w:rPr>
            </w:pPr>
            <w:r w:rsidRPr="00F822AD">
              <w:rPr>
                <w:sz w:val="24"/>
                <w:szCs w:val="24"/>
                <w:lang w:eastAsia="en-US"/>
              </w:rPr>
              <w:t>программно-методического</w:t>
            </w:r>
          </w:p>
          <w:p w:rsidR="00404E0B" w:rsidRPr="00F822AD" w:rsidRDefault="00404E0B" w:rsidP="00EE2BFB">
            <w:pPr>
              <w:rPr>
                <w:sz w:val="24"/>
                <w:szCs w:val="24"/>
                <w:lang w:eastAsia="en-US"/>
              </w:rPr>
            </w:pPr>
            <w:r w:rsidRPr="00F822AD">
              <w:rPr>
                <w:sz w:val="24"/>
                <w:szCs w:val="24"/>
                <w:lang w:eastAsia="en-US"/>
              </w:rPr>
              <w:t>обеспечения реализации</w:t>
            </w:r>
          </w:p>
          <w:p w:rsidR="00404E0B" w:rsidRPr="00F822AD" w:rsidRDefault="00404E0B" w:rsidP="00EE2BFB">
            <w:pPr>
              <w:rPr>
                <w:sz w:val="24"/>
                <w:szCs w:val="24"/>
                <w:lang w:eastAsia="en-US"/>
              </w:rPr>
            </w:pPr>
            <w:r w:rsidRPr="00F822AD">
              <w:rPr>
                <w:sz w:val="24"/>
                <w:szCs w:val="24"/>
                <w:lang w:eastAsia="en-US"/>
              </w:rPr>
              <w:t>дополнительной</w:t>
            </w:r>
          </w:p>
          <w:p w:rsidR="00404E0B" w:rsidRPr="00F822AD" w:rsidRDefault="00404E0B" w:rsidP="00EE2BFB">
            <w:pPr>
              <w:rPr>
                <w:sz w:val="24"/>
                <w:szCs w:val="24"/>
                <w:lang w:eastAsia="en-US"/>
              </w:rPr>
            </w:pPr>
            <w:r w:rsidRPr="00F822AD">
              <w:rPr>
                <w:sz w:val="24"/>
                <w:szCs w:val="24"/>
                <w:lang w:eastAsia="en-US"/>
              </w:rPr>
              <w:t>общеобразовательной</w:t>
            </w:r>
          </w:p>
          <w:p w:rsidR="00404E0B" w:rsidRDefault="00404E0B" w:rsidP="00EE2BFB">
            <w:pPr>
              <w:rPr>
                <w:sz w:val="24"/>
                <w:szCs w:val="24"/>
                <w:lang w:eastAsia="en-US"/>
              </w:rPr>
            </w:pPr>
            <w:r w:rsidRPr="00F822AD">
              <w:rPr>
                <w:sz w:val="24"/>
                <w:szCs w:val="24"/>
                <w:lang w:eastAsia="en-US"/>
              </w:rPr>
              <w:t>программы</w:t>
            </w:r>
          </w:p>
          <w:p w:rsidR="00404E0B" w:rsidRPr="00C530B1" w:rsidRDefault="00404E0B" w:rsidP="00EE2BFB">
            <w:pPr>
              <w:rPr>
                <w:b/>
                <w:sz w:val="24"/>
                <w:szCs w:val="24"/>
                <w:u w:val="single"/>
                <w:lang w:eastAsia="en-US"/>
              </w:rPr>
            </w:pPr>
            <w:r w:rsidRPr="00C530B1">
              <w:rPr>
                <w:b/>
                <w:sz w:val="24"/>
                <w:szCs w:val="24"/>
                <w:u w:val="single"/>
                <w:lang w:eastAsia="en-US"/>
              </w:rPr>
              <w:t>В/02.6</w:t>
            </w:r>
          </w:p>
          <w:p w:rsidR="00404E0B" w:rsidRPr="00F822AD" w:rsidRDefault="00404E0B" w:rsidP="00EE2BFB">
            <w:pPr>
              <w:rPr>
                <w:sz w:val="24"/>
                <w:szCs w:val="24"/>
                <w:lang w:eastAsia="en-US"/>
              </w:rPr>
            </w:pPr>
            <w:r w:rsidRPr="00F822AD">
              <w:rPr>
                <w:sz w:val="24"/>
                <w:szCs w:val="24"/>
                <w:lang w:eastAsia="en-US"/>
              </w:rPr>
              <w:t xml:space="preserve"> </w:t>
            </w:r>
            <w:r>
              <w:rPr>
                <w:sz w:val="24"/>
                <w:szCs w:val="24"/>
                <w:lang w:eastAsia="en-US"/>
              </w:rPr>
              <w:t>Организационно-педагогиче</w:t>
            </w:r>
            <w:r w:rsidRPr="00F822AD">
              <w:rPr>
                <w:sz w:val="24"/>
                <w:szCs w:val="24"/>
                <w:lang w:eastAsia="en-US"/>
              </w:rPr>
              <w:t>ское сопровождение</w:t>
            </w:r>
          </w:p>
          <w:p w:rsidR="00404E0B" w:rsidRPr="00F822AD" w:rsidRDefault="00404E0B" w:rsidP="00EE2BFB">
            <w:pPr>
              <w:rPr>
                <w:sz w:val="24"/>
                <w:szCs w:val="24"/>
                <w:lang w:eastAsia="en-US"/>
              </w:rPr>
            </w:pPr>
            <w:r w:rsidRPr="00F822AD">
              <w:rPr>
                <w:sz w:val="24"/>
                <w:szCs w:val="24"/>
                <w:lang w:eastAsia="en-US"/>
              </w:rPr>
              <w:t>методической деятельности</w:t>
            </w:r>
          </w:p>
          <w:p w:rsidR="00404E0B" w:rsidRPr="00F822AD" w:rsidRDefault="00404E0B" w:rsidP="00EE2BFB">
            <w:pPr>
              <w:rPr>
                <w:sz w:val="24"/>
                <w:szCs w:val="24"/>
                <w:lang w:eastAsia="en-US"/>
              </w:rPr>
            </w:pPr>
            <w:r w:rsidRPr="00F822AD">
              <w:rPr>
                <w:sz w:val="24"/>
                <w:szCs w:val="24"/>
                <w:lang w:eastAsia="en-US"/>
              </w:rPr>
              <w:t>педагогов дополнительного</w:t>
            </w:r>
          </w:p>
          <w:p w:rsidR="00404E0B" w:rsidRDefault="00404E0B" w:rsidP="00EE2BFB">
            <w:pPr>
              <w:rPr>
                <w:sz w:val="24"/>
                <w:szCs w:val="24"/>
                <w:lang w:eastAsia="en-US"/>
              </w:rPr>
            </w:pPr>
            <w:r>
              <w:rPr>
                <w:sz w:val="24"/>
                <w:szCs w:val="24"/>
                <w:lang w:eastAsia="en-US"/>
              </w:rPr>
              <w:t>образования</w:t>
            </w:r>
          </w:p>
          <w:p w:rsidR="00404E0B" w:rsidRPr="00C530B1" w:rsidRDefault="00404E0B" w:rsidP="00EE2BFB">
            <w:pPr>
              <w:rPr>
                <w:b/>
                <w:sz w:val="24"/>
                <w:szCs w:val="24"/>
                <w:u w:val="single"/>
                <w:lang w:eastAsia="en-US"/>
              </w:rPr>
            </w:pPr>
            <w:r w:rsidRPr="00C530B1">
              <w:rPr>
                <w:b/>
                <w:sz w:val="24"/>
                <w:szCs w:val="24"/>
                <w:u w:val="single"/>
                <w:lang w:eastAsia="en-US"/>
              </w:rPr>
              <w:t>В/03.6</w:t>
            </w:r>
          </w:p>
          <w:p w:rsidR="00404E0B" w:rsidRPr="00F822AD" w:rsidRDefault="00404E0B" w:rsidP="00EE2BFB">
            <w:pPr>
              <w:rPr>
                <w:sz w:val="24"/>
                <w:szCs w:val="24"/>
                <w:lang w:eastAsia="en-US"/>
              </w:rPr>
            </w:pPr>
            <w:r w:rsidRPr="00F822AD">
              <w:rPr>
                <w:sz w:val="24"/>
                <w:szCs w:val="24"/>
                <w:lang w:eastAsia="en-US"/>
              </w:rPr>
              <w:t>Мониторинг и оценка</w:t>
            </w:r>
          </w:p>
          <w:p w:rsidR="00404E0B" w:rsidRPr="00F822AD" w:rsidRDefault="00404E0B" w:rsidP="00EE2BFB">
            <w:pPr>
              <w:rPr>
                <w:sz w:val="24"/>
                <w:szCs w:val="24"/>
                <w:lang w:eastAsia="en-US"/>
              </w:rPr>
            </w:pPr>
            <w:r w:rsidRPr="00F822AD">
              <w:rPr>
                <w:sz w:val="24"/>
                <w:szCs w:val="24"/>
                <w:lang w:eastAsia="en-US"/>
              </w:rPr>
              <w:t>качества реализации</w:t>
            </w:r>
          </w:p>
          <w:p w:rsidR="00404E0B" w:rsidRPr="00F822AD" w:rsidRDefault="00404E0B" w:rsidP="00EE2BFB">
            <w:pPr>
              <w:rPr>
                <w:sz w:val="24"/>
                <w:szCs w:val="24"/>
                <w:lang w:eastAsia="en-US"/>
              </w:rPr>
            </w:pPr>
            <w:r w:rsidRPr="00F822AD">
              <w:rPr>
                <w:sz w:val="24"/>
                <w:szCs w:val="24"/>
                <w:lang w:eastAsia="en-US"/>
              </w:rPr>
              <w:t>педагогическими</w:t>
            </w:r>
          </w:p>
          <w:p w:rsidR="00404E0B" w:rsidRPr="00F822AD" w:rsidRDefault="00404E0B" w:rsidP="00EE2BFB">
            <w:pPr>
              <w:rPr>
                <w:sz w:val="24"/>
                <w:szCs w:val="24"/>
                <w:lang w:eastAsia="en-US"/>
              </w:rPr>
            </w:pPr>
            <w:r w:rsidRPr="00F822AD">
              <w:rPr>
                <w:sz w:val="24"/>
                <w:szCs w:val="24"/>
                <w:lang w:eastAsia="en-US"/>
              </w:rPr>
              <w:lastRenderedPageBreak/>
              <w:t>работниками дополнительных</w:t>
            </w:r>
            <w:r w:rsidRPr="00F822AD">
              <w:rPr>
                <w:sz w:val="24"/>
                <w:szCs w:val="24"/>
                <w:lang w:eastAsia="en-US"/>
              </w:rPr>
              <w:cr/>
            </w:r>
            <w:r>
              <w:t xml:space="preserve"> </w:t>
            </w:r>
            <w:r w:rsidRPr="00F822AD">
              <w:rPr>
                <w:sz w:val="24"/>
                <w:szCs w:val="24"/>
                <w:lang w:eastAsia="en-US"/>
              </w:rPr>
              <w:t>общеобразовательных</w:t>
            </w:r>
          </w:p>
          <w:p w:rsidR="00404E0B" w:rsidRDefault="00404E0B" w:rsidP="00EE2BFB">
            <w:pPr>
              <w:rPr>
                <w:sz w:val="24"/>
                <w:szCs w:val="24"/>
                <w:lang w:eastAsia="en-US"/>
              </w:rPr>
            </w:pPr>
            <w:r w:rsidRPr="00F822AD">
              <w:rPr>
                <w:sz w:val="24"/>
                <w:szCs w:val="24"/>
                <w:lang w:eastAsia="en-US"/>
              </w:rPr>
              <w:t>программ</w:t>
            </w:r>
          </w:p>
          <w:p w:rsidR="00404E0B" w:rsidRPr="00C530B1" w:rsidRDefault="00404E0B" w:rsidP="00EE2BFB">
            <w:pPr>
              <w:rPr>
                <w:b/>
                <w:sz w:val="24"/>
                <w:szCs w:val="24"/>
                <w:u w:val="single"/>
                <w:lang w:eastAsia="en-US"/>
              </w:rPr>
            </w:pPr>
            <w:r w:rsidRPr="00C530B1">
              <w:rPr>
                <w:b/>
                <w:sz w:val="24"/>
                <w:szCs w:val="24"/>
                <w:u w:val="single"/>
                <w:lang w:eastAsia="en-US"/>
              </w:rPr>
              <w:t>С/01.6</w:t>
            </w:r>
          </w:p>
          <w:p w:rsidR="00404E0B" w:rsidRPr="00F822AD" w:rsidRDefault="00404E0B" w:rsidP="00EE2BFB">
            <w:pPr>
              <w:rPr>
                <w:sz w:val="24"/>
                <w:szCs w:val="24"/>
                <w:lang w:eastAsia="en-US"/>
              </w:rPr>
            </w:pPr>
            <w:r w:rsidRPr="00F822AD">
              <w:rPr>
                <w:sz w:val="24"/>
                <w:szCs w:val="24"/>
                <w:lang w:eastAsia="en-US"/>
              </w:rPr>
              <w:t>Организация и проведение</w:t>
            </w:r>
          </w:p>
          <w:p w:rsidR="00404E0B" w:rsidRPr="00F822AD" w:rsidRDefault="00404E0B" w:rsidP="00EE2BFB">
            <w:pPr>
              <w:rPr>
                <w:sz w:val="24"/>
                <w:szCs w:val="24"/>
                <w:lang w:eastAsia="en-US"/>
              </w:rPr>
            </w:pPr>
            <w:r w:rsidRPr="00F822AD">
              <w:rPr>
                <w:sz w:val="24"/>
                <w:szCs w:val="24"/>
                <w:lang w:eastAsia="en-US"/>
              </w:rPr>
              <w:t>массовых досуговых</w:t>
            </w:r>
          </w:p>
          <w:p w:rsidR="00404E0B" w:rsidRDefault="00404E0B" w:rsidP="00EE2BFB">
            <w:pPr>
              <w:rPr>
                <w:sz w:val="24"/>
                <w:szCs w:val="24"/>
                <w:lang w:eastAsia="en-US"/>
              </w:rPr>
            </w:pPr>
            <w:r>
              <w:rPr>
                <w:sz w:val="24"/>
                <w:szCs w:val="24"/>
                <w:lang w:eastAsia="en-US"/>
              </w:rPr>
              <w:t>мероприятий</w:t>
            </w:r>
          </w:p>
          <w:p w:rsidR="00404E0B" w:rsidRPr="00C530B1" w:rsidRDefault="00404E0B" w:rsidP="00EE2BFB">
            <w:pPr>
              <w:rPr>
                <w:b/>
                <w:sz w:val="24"/>
                <w:szCs w:val="24"/>
                <w:u w:val="single"/>
                <w:lang w:eastAsia="en-US"/>
              </w:rPr>
            </w:pPr>
            <w:r w:rsidRPr="00C530B1">
              <w:rPr>
                <w:b/>
                <w:sz w:val="24"/>
                <w:szCs w:val="24"/>
                <w:u w:val="single"/>
                <w:lang w:eastAsia="en-US"/>
              </w:rPr>
              <w:t>С/03.6.</w:t>
            </w:r>
          </w:p>
          <w:p w:rsidR="00404E0B" w:rsidRPr="00F822AD" w:rsidRDefault="00404E0B" w:rsidP="00EE2BFB">
            <w:pPr>
              <w:rPr>
                <w:sz w:val="24"/>
                <w:szCs w:val="24"/>
                <w:lang w:eastAsia="en-US"/>
              </w:rPr>
            </w:pPr>
            <w:r w:rsidRPr="00F822AD">
              <w:rPr>
                <w:sz w:val="24"/>
                <w:szCs w:val="24"/>
                <w:lang w:eastAsia="en-US"/>
              </w:rPr>
              <w:t>Организация</w:t>
            </w:r>
          </w:p>
          <w:p w:rsidR="00404E0B" w:rsidRPr="00F822AD" w:rsidRDefault="00404E0B" w:rsidP="00EE2BFB">
            <w:pPr>
              <w:rPr>
                <w:sz w:val="24"/>
                <w:szCs w:val="24"/>
                <w:lang w:eastAsia="en-US"/>
              </w:rPr>
            </w:pPr>
            <w:r w:rsidRPr="00F822AD">
              <w:rPr>
                <w:sz w:val="24"/>
                <w:szCs w:val="24"/>
                <w:lang w:eastAsia="en-US"/>
              </w:rPr>
              <w:t>дополнительного образования</w:t>
            </w:r>
          </w:p>
          <w:p w:rsidR="00404E0B" w:rsidRPr="00F822AD" w:rsidRDefault="00404E0B" w:rsidP="00EE2BFB">
            <w:pPr>
              <w:rPr>
                <w:sz w:val="24"/>
                <w:szCs w:val="24"/>
                <w:lang w:eastAsia="en-US"/>
              </w:rPr>
            </w:pPr>
            <w:r w:rsidRPr="00F822AD">
              <w:rPr>
                <w:sz w:val="24"/>
                <w:szCs w:val="24"/>
                <w:lang w:eastAsia="en-US"/>
              </w:rPr>
              <w:t>детей и взрослых по одному</w:t>
            </w:r>
          </w:p>
          <w:p w:rsidR="00404E0B" w:rsidRPr="00F822AD" w:rsidRDefault="00404E0B" w:rsidP="00EE2BFB">
            <w:pPr>
              <w:rPr>
                <w:sz w:val="24"/>
                <w:szCs w:val="24"/>
                <w:lang w:eastAsia="en-US"/>
              </w:rPr>
            </w:pPr>
            <w:r w:rsidRPr="00F822AD">
              <w:rPr>
                <w:sz w:val="24"/>
                <w:szCs w:val="24"/>
                <w:lang w:eastAsia="en-US"/>
              </w:rPr>
              <w:t>или нескольким</w:t>
            </w:r>
          </w:p>
          <w:p w:rsidR="00404E0B" w:rsidRDefault="00404E0B" w:rsidP="00EE2BFB">
            <w:pPr>
              <w:rPr>
                <w:sz w:val="24"/>
                <w:szCs w:val="24"/>
                <w:lang w:eastAsia="en-US"/>
              </w:rPr>
            </w:pPr>
            <w:r w:rsidRPr="00F822AD">
              <w:rPr>
                <w:sz w:val="24"/>
                <w:szCs w:val="24"/>
                <w:lang w:eastAsia="en-US"/>
              </w:rPr>
              <w:t>направлениям деятельности</w:t>
            </w:r>
          </w:p>
          <w:p w:rsidR="00404E0B" w:rsidRPr="00C530B1" w:rsidRDefault="00404E0B" w:rsidP="00EE2BFB">
            <w:pPr>
              <w:rPr>
                <w:b/>
                <w:color w:val="000000"/>
                <w:spacing w:val="-1"/>
                <w:sz w:val="24"/>
                <w:szCs w:val="24"/>
                <w:lang w:eastAsia="en-US"/>
              </w:rPr>
            </w:pPr>
            <w:r w:rsidRPr="00C530B1">
              <w:rPr>
                <w:b/>
                <w:color w:val="000000"/>
                <w:spacing w:val="-1"/>
                <w:sz w:val="24"/>
                <w:szCs w:val="24"/>
                <w:lang w:eastAsia="en-US"/>
              </w:rPr>
              <w:t xml:space="preserve">ПС 05.003 Т </w:t>
            </w:r>
          </w:p>
          <w:p w:rsidR="00404E0B" w:rsidRPr="00C530B1" w:rsidRDefault="00404E0B" w:rsidP="00EE2BFB">
            <w:pPr>
              <w:rPr>
                <w:b/>
                <w:color w:val="000000"/>
                <w:spacing w:val="-1"/>
                <w:sz w:val="24"/>
                <w:szCs w:val="24"/>
                <w:u w:val="single"/>
                <w:lang w:eastAsia="en-US"/>
              </w:rPr>
            </w:pPr>
            <w:r w:rsidRPr="00C530B1">
              <w:rPr>
                <w:b/>
                <w:color w:val="000000"/>
                <w:spacing w:val="-1"/>
                <w:sz w:val="24"/>
                <w:szCs w:val="24"/>
                <w:u w:val="single"/>
                <w:lang w:eastAsia="en-US"/>
              </w:rPr>
              <w:t>С/03.6</w:t>
            </w:r>
          </w:p>
          <w:p w:rsidR="00404E0B" w:rsidRDefault="00404E0B" w:rsidP="00EE2BFB">
            <w:pPr>
              <w:rPr>
                <w:color w:val="000000"/>
                <w:spacing w:val="-1"/>
                <w:sz w:val="24"/>
                <w:szCs w:val="24"/>
                <w:lang w:eastAsia="en-US"/>
              </w:rPr>
            </w:pPr>
            <w:r w:rsidRPr="00F822AD">
              <w:rPr>
                <w:color w:val="000000"/>
                <w:spacing w:val="-1"/>
                <w:sz w:val="24"/>
                <w:szCs w:val="24"/>
                <w:lang w:eastAsia="en-US"/>
              </w:rPr>
              <w:t>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p>
          <w:p w:rsidR="00404E0B" w:rsidRPr="00C530B1" w:rsidRDefault="00404E0B" w:rsidP="00EE2BFB">
            <w:pPr>
              <w:rPr>
                <w:b/>
                <w:color w:val="000000"/>
                <w:spacing w:val="-1"/>
                <w:sz w:val="24"/>
                <w:szCs w:val="24"/>
                <w:u w:val="single"/>
                <w:lang w:eastAsia="en-US"/>
              </w:rPr>
            </w:pPr>
            <w:r w:rsidRPr="00C530B1">
              <w:rPr>
                <w:b/>
                <w:color w:val="000000"/>
                <w:spacing w:val="-1"/>
                <w:sz w:val="24"/>
                <w:szCs w:val="24"/>
                <w:u w:val="single"/>
                <w:lang w:eastAsia="en-US"/>
              </w:rPr>
              <w:t>D/03.6</w:t>
            </w:r>
          </w:p>
          <w:p w:rsidR="00404E0B" w:rsidRDefault="00404E0B" w:rsidP="00EE2BFB">
            <w:pPr>
              <w:rPr>
                <w:color w:val="000000"/>
                <w:spacing w:val="-1"/>
                <w:sz w:val="24"/>
                <w:szCs w:val="24"/>
                <w:lang w:eastAsia="en-US"/>
              </w:rPr>
            </w:pPr>
            <w:r w:rsidRPr="00F822AD">
              <w:rPr>
                <w:color w:val="000000"/>
                <w:spacing w:val="-1"/>
                <w:sz w:val="24"/>
                <w:szCs w:val="24"/>
                <w:lang w:eastAsia="en-US"/>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404E0B" w:rsidRPr="00C530B1" w:rsidRDefault="00404E0B" w:rsidP="00EE2BFB">
            <w:pPr>
              <w:rPr>
                <w:b/>
                <w:color w:val="000000"/>
                <w:spacing w:val="-1"/>
                <w:sz w:val="24"/>
                <w:szCs w:val="24"/>
                <w:lang w:eastAsia="en-US"/>
              </w:rPr>
            </w:pPr>
            <w:r w:rsidRPr="00C530B1">
              <w:rPr>
                <w:b/>
                <w:color w:val="000000"/>
                <w:spacing w:val="-1"/>
                <w:sz w:val="24"/>
                <w:szCs w:val="24"/>
                <w:lang w:eastAsia="en-US"/>
              </w:rPr>
              <w:t>ПС 05.010 СА</w:t>
            </w:r>
          </w:p>
          <w:p w:rsidR="00404E0B" w:rsidRPr="00C530B1" w:rsidRDefault="00404E0B" w:rsidP="00EE2BFB">
            <w:pPr>
              <w:rPr>
                <w:b/>
                <w:color w:val="000000"/>
                <w:spacing w:val="-1"/>
                <w:sz w:val="24"/>
                <w:szCs w:val="24"/>
                <w:u w:val="single"/>
                <w:lang w:eastAsia="en-US"/>
              </w:rPr>
            </w:pPr>
            <w:r w:rsidRPr="00C530B1">
              <w:rPr>
                <w:b/>
                <w:color w:val="000000"/>
                <w:spacing w:val="-1"/>
                <w:sz w:val="24"/>
                <w:szCs w:val="24"/>
                <w:u w:val="single"/>
                <w:lang w:eastAsia="en-US"/>
              </w:rPr>
              <w:t>В/01.6</w:t>
            </w:r>
          </w:p>
          <w:p w:rsidR="00404E0B" w:rsidRDefault="00404E0B" w:rsidP="00EE2BFB">
            <w:pPr>
              <w:rPr>
                <w:color w:val="000000"/>
                <w:spacing w:val="-1"/>
                <w:sz w:val="24"/>
                <w:szCs w:val="24"/>
                <w:lang w:eastAsia="en-US"/>
              </w:rPr>
            </w:pPr>
            <w:r w:rsidRPr="00FE037A">
              <w:rPr>
                <w:color w:val="000000"/>
                <w:spacing w:val="-1"/>
                <w:sz w:val="24"/>
                <w:szCs w:val="24"/>
                <w:lang w:eastAsia="en-US"/>
              </w:rPr>
              <w:t>Организация работы специалистов по антидопинговому обеспечению</w:t>
            </w:r>
          </w:p>
          <w:p w:rsidR="00404E0B" w:rsidRPr="00C530B1" w:rsidRDefault="00404E0B" w:rsidP="00EE2BFB">
            <w:pPr>
              <w:rPr>
                <w:b/>
                <w:color w:val="000000"/>
                <w:spacing w:val="-1"/>
                <w:sz w:val="24"/>
                <w:szCs w:val="24"/>
                <w:u w:val="single"/>
                <w:lang w:eastAsia="en-US"/>
              </w:rPr>
            </w:pPr>
            <w:r w:rsidRPr="00C530B1">
              <w:rPr>
                <w:b/>
                <w:color w:val="000000"/>
                <w:spacing w:val="-1"/>
                <w:sz w:val="24"/>
                <w:szCs w:val="24"/>
                <w:u w:val="single"/>
                <w:lang w:eastAsia="en-US"/>
              </w:rPr>
              <w:t>В/03.6</w:t>
            </w:r>
          </w:p>
          <w:p w:rsidR="00404E0B" w:rsidRPr="00F822AD" w:rsidRDefault="00404E0B" w:rsidP="00EE2BFB">
            <w:pPr>
              <w:rPr>
                <w:color w:val="000000"/>
                <w:spacing w:val="-1"/>
                <w:sz w:val="24"/>
                <w:szCs w:val="24"/>
                <w:lang w:eastAsia="en-US"/>
              </w:rPr>
            </w:pPr>
            <w:r w:rsidRPr="00FE037A">
              <w:rPr>
                <w:color w:val="000000"/>
                <w:spacing w:val="-1"/>
                <w:sz w:val="24"/>
                <w:szCs w:val="24"/>
                <w:lang w:eastAsia="en-US"/>
              </w:rPr>
              <w:t>Осуществление взаимодействия и координации работ по изданию антидопинговых материалов</w:t>
            </w:r>
          </w:p>
        </w:tc>
        <w:tc>
          <w:tcPr>
            <w:tcW w:w="2836" w:type="dxa"/>
            <w:vMerge/>
            <w:tcBorders>
              <w:top w:val="single" w:sz="4" w:space="0" w:color="000000"/>
              <w:left w:val="single" w:sz="4" w:space="0" w:color="000000"/>
              <w:bottom w:val="single" w:sz="4" w:space="0" w:color="000000"/>
              <w:right w:val="single" w:sz="4" w:space="0" w:color="000000"/>
            </w:tcBorders>
            <w:vAlign w:val="center"/>
            <w:hideMark/>
          </w:tcPr>
          <w:p w:rsidR="00404E0B" w:rsidRDefault="00404E0B" w:rsidP="00EE2BFB">
            <w:pPr>
              <w:spacing w:line="276" w:lineRule="auto"/>
              <w:rPr>
                <w:color w:val="000000"/>
                <w:spacing w:val="-1"/>
                <w:sz w:val="22"/>
                <w:szCs w:val="22"/>
                <w:lang w:eastAsia="en-US"/>
              </w:rPr>
            </w:pPr>
          </w:p>
        </w:tc>
        <w:tc>
          <w:tcPr>
            <w:tcW w:w="1637" w:type="dxa"/>
            <w:vMerge/>
            <w:tcBorders>
              <w:top w:val="single" w:sz="4" w:space="0" w:color="000000"/>
              <w:left w:val="single" w:sz="4" w:space="0" w:color="000000"/>
              <w:bottom w:val="single" w:sz="4" w:space="0" w:color="000000"/>
              <w:right w:val="single" w:sz="4" w:space="0" w:color="000000"/>
            </w:tcBorders>
            <w:vAlign w:val="center"/>
            <w:hideMark/>
          </w:tcPr>
          <w:p w:rsidR="00404E0B" w:rsidRDefault="00404E0B" w:rsidP="00EE2BFB">
            <w:pPr>
              <w:spacing w:line="276" w:lineRule="auto"/>
              <w:rPr>
                <w:color w:val="000000"/>
                <w:spacing w:val="-1"/>
                <w:sz w:val="22"/>
                <w:szCs w:val="22"/>
                <w:lang w:eastAsia="en-US"/>
              </w:rPr>
            </w:pPr>
          </w:p>
        </w:tc>
      </w:tr>
    </w:tbl>
    <w:p w:rsidR="00404E0B" w:rsidRDefault="00404E0B" w:rsidP="00461F42">
      <w:pPr>
        <w:jc w:val="center"/>
        <w:rPr>
          <w:b/>
          <w:caps/>
          <w:spacing w:val="-1"/>
          <w:sz w:val="24"/>
          <w:szCs w:val="24"/>
        </w:rPr>
      </w:pPr>
    </w:p>
    <w:p w:rsidR="00836411" w:rsidRPr="00AA3AFA" w:rsidRDefault="00836411" w:rsidP="00AA3AFA">
      <w:pPr>
        <w:shd w:val="clear" w:color="auto" w:fill="FFFFFF"/>
        <w:tabs>
          <w:tab w:val="left" w:pos="1134"/>
        </w:tabs>
        <w:rPr>
          <w:b/>
          <w:sz w:val="28"/>
          <w:szCs w:val="24"/>
        </w:rPr>
      </w:pPr>
    </w:p>
    <w:p w:rsidR="00722A5B" w:rsidRPr="001D6ED3" w:rsidRDefault="00722A5B" w:rsidP="00BF2E70">
      <w:pPr>
        <w:pStyle w:val="a3"/>
        <w:numPr>
          <w:ilvl w:val="0"/>
          <w:numId w:val="12"/>
        </w:numPr>
        <w:shd w:val="clear" w:color="auto" w:fill="FFFFFF"/>
        <w:jc w:val="both"/>
        <w:rPr>
          <w:b/>
          <w:color w:val="000000"/>
          <w:spacing w:val="-1"/>
          <w:sz w:val="24"/>
          <w:szCs w:val="24"/>
        </w:rPr>
      </w:pPr>
      <w:r w:rsidRPr="001D6ED3">
        <w:rPr>
          <w:b/>
          <w:color w:val="000000"/>
          <w:spacing w:val="-1"/>
          <w:sz w:val="24"/>
          <w:szCs w:val="24"/>
        </w:rPr>
        <w:t>Типовые контрольные задания:</w:t>
      </w:r>
    </w:p>
    <w:p w:rsidR="00017D67" w:rsidRPr="001D6ED3" w:rsidRDefault="00017D67" w:rsidP="00017D67">
      <w:pPr>
        <w:pStyle w:val="a3"/>
        <w:shd w:val="clear" w:color="auto" w:fill="FFFFFF"/>
        <w:ind w:left="1429"/>
        <w:jc w:val="both"/>
        <w:rPr>
          <w:b/>
          <w:color w:val="000000"/>
          <w:spacing w:val="-1"/>
          <w:sz w:val="24"/>
          <w:szCs w:val="24"/>
        </w:rPr>
      </w:pPr>
    </w:p>
    <w:p w:rsidR="00017D67" w:rsidRPr="001D6ED3" w:rsidRDefault="00722A5B" w:rsidP="00017D67">
      <w:pPr>
        <w:pStyle w:val="a3"/>
        <w:numPr>
          <w:ilvl w:val="1"/>
          <w:numId w:val="12"/>
        </w:numPr>
        <w:shd w:val="clear" w:color="auto" w:fill="FFFFFF"/>
        <w:jc w:val="both"/>
        <w:rPr>
          <w:b/>
          <w:i/>
          <w:color w:val="000000"/>
          <w:spacing w:val="-1"/>
          <w:sz w:val="24"/>
          <w:szCs w:val="24"/>
        </w:rPr>
      </w:pPr>
      <w:r w:rsidRPr="001D6ED3">
        <w:rPr>
          <w:b/>
          <w:i/>
          <w:color w:val="000000"/>
          <w:spacing w:val="-1"/>
          <w:sz w:val="24"/>
          <w:szCs w:val="24"/>
        </w:rPr>
        <w:t>Перечень вопросов для промежуточной аттестации.</w:t>
      </w:r>
    </w:p>
    <w:p w:rsidR="00017D67" w:rsidRPr="001D6ED3" w:rsidRDefault="00017D67" w:rsidP="00017D67">
      <w:pPr>
        <w:pStyle w:val="a3"/>
        <w:numPr>
          <w:ilvl w:val="0"/>
          <w:numId w:val="18"/>
        </w:numPr>
        <w:ind w:left="0"/>
        <w:jc w:val="both"/>
        <w:rPr>
          <w:bCs/>
          <w:sz w:val="24"/>
          <w:szCs w:val="24"/>
        </w:rPr>
      </w:pPr>
      <w:r w:rsidRPr="001D6ED3">
        <w:rPr>
          <w:bCs/>
          <w:sz w:val="24"/>
          <w:szCs w:val="24"/>
        </w:rPr>
        <w:t>История создания, цели, задачи и структура РСЧС.</w:t>
      </w:r>
    </w:p>
    <w:p w:rsidR="00017D67" w:rsidRPr="001D6ED3" w:rsidRDefault="00017D67" w:rsidP="00017D67">
      <w:pPr>
        <w:pStyle w:val="a3"/>
        <w:numPr>
          <w:ilvl w:val="0"/>
          <w:numId w:val="18"/>
        </w:numPr>
        <w:ind w:left="0"/>
        <w:jc w:val="both"/>
        <w:rPr>
          <w:bCs/>
          <w:sz w:val="24"/>
          <w:szCs w:val="24"/>
        </w:rPr>
      </w:pPr>
      <w:r w:rsidRPr="001D6ED3">
        <w:rPr>
          <w:bCs/>
          <w:sz w:val="24"/>
          <w:szCs w:val="24"/>
        </w:rPr>
        <w:t xml:space="preserve">Функции органов управления РСЧС  </w:t>
      </w:r>
    </w:p>
    <w:p w:rsidR="00017D67" w:rsidRPr="001D6ED3" w:rsidRDefault="00017D67" w:rsidP="00017D67">
      <w:pPr>
        <w:pStyle w:val="a3"/>
        <w:numPr>
          <w:ilvl w:val="0"/>
          <w:numId w:val="18"/>
        </w:numPr>
        <w:ind w:left="0"/>
        <w:jc w:val="both"/>
        <w:rPr>
          <w:bCs/>
          <w:sz w:val="24"/>
          <w:szCs w:val="24"/>
        </w:rPr>
      </w:pPr>
      <w:r w:rsidRPr="001D6ED3">
        <w:rPr>
          <w:bCs/>
          <w:sz w:val="24"/>
          <w:szCs w:val="24"/>
        </w:rPr>
        <w:t>Режимы функционирования РСЧС.</w:t>
      </w:r>
    </w:p>
    <w:p w:rsidR="00017D67" w:rsidRPr="001D6ED3" w:rsidRDefault="00017D67" w:rsidP="00017D67">
      <w:pPr>
        <w:pStyle w:val="a3"/>
        <w:numPr>
          <w:ilvl w:val="0"/>
          <w:numId w:val="18"/>
        </w:numPr>
        <w:ind w:left="0"/>
        <w:jc w:val="both"/>
        <w:rPr>
          <w:bCs/>
          <w:sz w:val="24"/>
          <w:szCs w:val="24"/>
        </w:rPr>
      </w:pPr>
      <w:r w:rsidRPr="001D6ED3">
        <w:rPr>
          <w:bCs/>
          <w:sz w:val="24"/>
          <w:szCs w:val="24"/>
        </w:rPr>
        <w:t>Силы и средства РСЧС.</w:t>
      </w:r>
    </w:p>
    <w:p w:rsidR="00017D67" w:rsidRPr="001D6ED3" w:rsidRDefault="00017D67" w:rsidP="00017D67">
      <w:pPr>
        <w:pStyle w:val="a3"/>
        <w:numPr>
          <w:ilvl w:val="0"/>
          <w:numId w:val="18"/>
        </w:numPr>
        <w:ind w:left="0"/>
        <w:jc w:val="both"/>
        <w:rPr>
          <w:bCs/>
          <w:sz w:val="24"/>
          <w:szCs w:val="24"/>
        </w:rPr>
      </w:pPr>
      <w:r w:rsidRPr="001D6ED3">
        <w:rPr>
          <w:bCs/>
          <w:sz w:val="24"/>
          <w:szCs w:val="24"/>
        </w:rPr>
        <w:t>Территориальные и функциональные подсистемы, уровни РСЧС.</w:t>
      </w:r>
    </w:p>
    <w:p w:rsidR="00017D67" w:rsidRPr="001D6ED3" w:rsidRDefault="00017D67" w:rsidP="00017D67">
      <w:pPr>
        <w:pStyle w:val="a3"/>
        <w:numPr>
          <w:ilvl w:val="0"/>
          <w:numId w:val="18"/>
        </w:numPr>
        <w:ind w:left="0"/>
        <w:jc w:val="both"/>
        <w:rPr>
          <w:bCs/>
          <w:sz w:val="24"/>
          <w:szCs w:val="24"/>
        </w:rPr>
      </w:pPr>
      <w:r w:rsidRPr="001D6ED3">
        <w:rPr>
          <w:bCs/>
          <w:sz w:val="24"/>
          <w:szCs w:val="24"/>
        </w:rPr>
        <w:t xml:space="preserve">Роль и задачи   комиссий по чрезвычайным ситуациям   </w:t>
      </w:r>
      <w:r w:rsidR="00CA12FC" w:rsidRPr="001D6ED3">
        <w:rPr>
          <w:bCs/>
          <w:sz w:val="24"/>
          <w:szCs w:val="24"/>
        </w:rPr>
        <w:t xml:space="preserve">на </w:t>
      </w:r>
      <w:proofErr w:type="gramStart"/>
      <w:r w:rsidR="00CA12FC" w:rsidRPr="001D6ED3">
        <w:rPr>
          <w:bCs/>
          <w:sz w:val="24"/>
          <w:szCs w:val="24"/>
        </w:rPr>
        <w:t>каждом</w:t>
      </w:r>
      <w:r w:rsidRPr="001D6ED3">
        <w:rPr>
          <w:bCs/>
          <w:sz w:val="24"/>
          <w:szCs w:val="24"/>
        </w:rPr>
        <w:t xml:space="preserve">  уровне</w:t>
      </w:r>
      <w:proofErr w:type="gramEnd"/>
      <w:r w:rsidRPr="001D6ED3">
        <w:rPr>
          <w:bCs/>
          <w:sz w:val="24"/>
          <w:szCs w:val="24"/>
        </w:rPr>
        <w:t>.</w:t>
      </w:r>
    </w:p>
    <w:p w:rsidR="00017D67" w:rsidRPr="001D6ED3" w:rsidRDefault="00017D67" w:rsidP="00017D67">
      <w:pPr>
        <w:pStyle w:val="a3"/>
        <w:numPr>
          <w:ilvl w:val="0"/>
          <w:numId w:val="18"/>
        </w:numPr>
        <w:ind w:left="0"/>
        <w:jc w:val="both"/>
        <w:rPr>
          <w:bCs/>
          <w:sz w:val="24"/>
          <w:szCs w:val="24"/>
        </w:rPr>
      </w:pPr>
      <w:r w:rsidRPr="001D6ED3">
        <w:rPr>
          <w:bCs/>
          <w:sz w:val="24"/>
          <w:szCs w:val="24"/>
        </w:rPr>
        <w:t>Понятия «опасность» и «безопасность».</w:t>
      </w:r>
    </w:p>
    <w:p w:rsidR="00017D67" w:rsidRPr="001D6ED3" w:rsidRDefault="00017D67" w:rsidP="00017D67">
      <w:pPr>
        <w:pStyle w:val="a3"/>
        <w:numPr>
          <w:ilvl w:val="0"/>
          <w:numId w:val="18"/>
        </w:numPr>
        <w:ind w:left="0"/>
        <w:jc w:val="both"/>
        <w:rPr>
          <w:bCs/>
          <w:sz w:val="24"/>
          <w:szCs w:val="24"/>
        </w:rPr>
      </w:pPr>
      <w:r w:rsidRPr="001D6ED3">
        <w:rPr>
          <w:bCs/>
          <w:sz w:val="24"/>
          <w:szCs w:val="24"/>
        </w:rPr>
        <w:t>Виды опасностей: природные, антропогенные, техногенные,</w:t>
      </w:r>
      <w:r w:rsidR="001C74EF" w:rsidRPr="001D6ED3">
        <w:rPr>
          <w:bCs/>
          <w:sz w:val="24"/>
          <w:szCs w:val="24"/>
        </w:rPr>
        <w:t xml:space="preserve"> </w:t>
      </w:r>
      <w:r w:rsidRPr="001D6ED3">
        <w:rPr>
          <w:bCs/>
          <w:sz w:val="24"/>
          <w:szCs w:val="24"/>
        </w:rPr>
        <w:t>глобальные.</w:t>
      </w:r>
    </w:p>
    <w:p w:rsidR="00017D67" w:rsidRPr="001D6ED3" w:rsidRDefault="00017D67" w:rsidP="00017D67">
      <w:pPr>
        <w:pStyle w:val="a3"/>
        <w:numPr>
          <w:ilvl w:val="0"/>
          <w:numId w:val="18"/>
        </w:numPr>
        <w:ind w:left="0"/>
        <w:rPr>
          <w:bCs/>
          <w:sz w:val="24"/>
          <w:szCs w:val="24"/>
        </w:rPr>
      </w:pPr>
      <w:r w:rsidRPr="001D6ED3">
        <w:rPr>
          <w:bCs/>
          <w:sz w:val="24"/>
          <w:szCs w:val="24"/>
        </w:rPr>
        <w:t>Причины возникновения и развития чрезвычайных ситуаций техногенного характера.</w:t>
      </w:r>
    </w:p>
    <w:p w:rsidR="00017D67" w:rsidRPr="001D6ED3" w:rsidRDefault="00017D67" w:rsidP="00017D67">
      <w:pPr>
        <w:pStyle w:val="a3"/>
        <w:numPr>
          <w:ilvl w:val="0"/>
          <w:numId w:val="18"/>
        </w:numPr>
        <w:ind w:left="0"/>
        <w:jc w:val="both"/>
        <w:rPr>
          <w:bCs/>
          <w:sz w:val="24"/>
          <w:szCs w:val="24"/>
        </w:rPr>
      </w:pPr>
      <w:r w:rsidRPr="001D6ED3">
        <w:rPr>
          <w:bCs/>
          <w:sz w:val="24"/>
          <w:szCs w:val="24"/>
        </w:rPr>
        <w:t>Система предупреждения и ликвидации чрезвычайных ситуаций.</w:t>
      </w:r>
    </w:p>
    <w:p w:rsidR="00017D67" w:rsidRPr="001D6ED3" w:rsidRDefault="00017D67" w:rsidP="00017D67">
      <w:pPr>
        <w:pStyle w:val="a3"/>
        <w:numPr>
          <w:ilvl w:val="0"/>
          <w:numId w:val="18"/>
        </w:numPr>
        <w:ind w:left="0"/>
        <w:jc w:val="both"/>
        <w:rPr>
          <w:bCs/>
          <w:sz w:val="24"/>
          <w:szCs w:val="24"/>
        </w:rPr>
      </w:pPr>
      <w:r w:rsidRPr="001D6ED3">
        <w:rPr>
          <w:bCs/>
          <w:sz w:val="24"/>
          <w:szCs w:val="24"/>
        </w:rPr>
        <w:t>Порядок создания системы гражданской обороны.</w:t>
      </w:r>
    </w:p>
    <w:p w:rsidR="00017D67" w:rsidRPr="001D6ED3" w:rsidRDefault="00017D67" w:rsidP="00017D67">
      <w:pPr>
        <w:pStyle w:val="a3"/>
        <w:numPr>
          <w:ilvl w:val="0"/>
          <w:numId w:val="18"/>
        </w:numPr>
        <w:ind w:left="0"/>
        <w:jc w:val="both"/>
        <w:rPr>
          <w:bCs/>
          <w:sz w:val="24"/>
          <w:szCs w:val="24"/>
        </w:rPr>
      </w:pPr>
      <w:r w:rsidRPr="001D6ED3">
        <w:rPr>
          <w:bCs/>
          <w:sz w:val="24"/>
          <w:szCs w:val="24"/>
        </w:rPr>
        <w:t>Средства защиты в чрезвычайных ситуациях.</w:t>
      </w:r>
    </w:p>
    <w:p w:rsidR="00017D67" w:rsidRPr="001D6ED3" w:rsidRDefault="00017D67" w:rsidP="00017D67">
      <w:pPr>
        <w:pStyle w:val="a3"/>
        <w:numPr>
          <w:ilvl w:val="0"/>
          <w:numId w:val="18"/>
        </w:numPr>
        <w:ind w:left="0"/>
        <w:jc w:val="both"/>
        <w:rPr>
          <w:bCs/>
          <w:sz w:val="24"/>
          <w:szCs w:val="24"/>
        </w:rPr>
      </w:pPr>
      <w:r w:rsidRPr="001D6ED3">
        <w:rPr>
          <w:bCs/>
          <w:sz w:val="24"/>
          <w:szCs w:val="24"/>
        </w:rPr>
        <w:t>Средства предупреждения чрезвычайных ситуаций.</w:t>
      </w:r>
    </w:p>
    <w:p w:rsidR="00017D67" w:rsidRPr="001D6ED3" w:rsidRDefault="00017D67" w:rsidP="00017D67">
      <w:pPr>
        <w:pStyle w:val="a3"/>
        <w:numPr>
          <w:ilvl w:val="0"/>
          <w:numId w:val="18"/>
        </w:numPr>
        <w:ind w:left="0"/>
        <w:jc w:val="both"/>
        <w:rPr>
          <w:sz w:val="24"/>
          <w:szCs w:val="24"/>
          <w:shd w:val="clear" w:color="auto" w:fill="FFFFFF"/>
        </w:rPr>
      </w:pPr>
      <w:r w:rsidRPr="001D6ED3">
        <w:rPr>
          <w:sz w:val="24"/>
          <w:szCs w:val="24"/>
          <w:shd w:val="clear" w:color="auto" w:fill="FFFFFF"/>
        </w:rPr>
        <w:t xml:space="preserve">Классификация чрезвычайных ситуаций по потенциальной опасности. </w:t>
      </w:r>
    </w:p>
    <w:p w:rsidR="00017D67" w:rsidRPr="001D6ED3" w:rsidRDefault="00017D67" w:rsidP="00017D67">
      <w:pPr>
        <w:pStyle w:val="a3"/>
        <w:numPr>
          <w:ilvl w:val="0"/>
          <w:numId w:val="18"/>
        </w:numPr>
        <w:ind w:left="0"/>
        <w:jc w:val="both"/>
        <w:rPr>
          <w:sz w:val="24"/>
          <w:szCs w:val="24"/>
          <w:shd w:val="clear" w:color="auto" w:fill="FFFFFF"/>
        </w:rPr>
      </w:pPr>
      <w:r w:rsidRPr="001D6ED3">
        <w:rPr>
          <w:sz w:val="24"/>
          <w:szCs w:val="24"/>
          <w:shd w:val="clear" w:color="auto" w:fill="FFFFFF"/>
        </w:rPr>
        <w:t xml:space="preserve">Поражающие факторы источников чрезвычайных ситуаций техногенного характера. </w:t>
      </w:r>
    </w:p>
    <w:p w:rsidR="00017D67" w:rsidRPr="001D6ED3" w:rsidRDefault="00017D67" w:rsidP="00017D67">
      <w:pPr>
        <w:pStyle w:val="a3"/>
        <w:numPr>
          <w:ilvl w:val="0"/>
          <w:numId w:val="18"/>
        </w:numPr>
        <w:ind w:left="0"/>
        <w:jc w:val="both"/>
        <w:rPr>
          <w:sz w:val="24"/>
          <w:szCs w:val="24"/>
        </w:rPr>
      </w:pPr>
      <w:r w:rsidRPr="001D6ED3">
        <w:rPr>
          <w:sz w:val="24"/>
          <w:szCs w:val="24"/>
          <w:shd w:val="clear" w:color="auto" w:fill="FFFFFF"/>
        </w:rPr>
        <w:t>Фазы развития чрезвычайных ситуаций.</w:t>
      </w:r>
    </w:p>
    <w:p w:rsidR="00017D67" w:rsidRPr="001D6ED3" w:rsidRDefault="00017D67" w:rsidP="00017D67">
      <w:pPr>
        <w:pStyle w:val="a3"/>
        <w:numPr>
          <w:ilvl w:val="0"/>
          <w:numId w:val="18"/>
        </w:numPr>
        <w:ind w:left="0"/>
        <w:jc w:val="both"/>
        <w:rPr>
          <w:sz w:val="24"/>
          <w:szCs w:val="24"/>
        </w:rPr>
      </w:pPr>
      <w:r w:rsidRPr="001D6ED3">
        <w:rPr>
          <w:sz w:val="24"/>
          <w:szCs w:val="24"/>
          <w:shd w:val="clear" w:color="auto" w:fill="FFFFFF"/>
        </w:rPr>
        <w:t>Организация гражданской обороны на объекте.</w:t>
      </w:r>
    </w:p>
    <w:p w:rsidR="00017D67" w:rsidRPr="001D6ED3" w:rsidRDefault="00017D67" w:rsidP="00017D67">
      <w:pPr>
        <w:pStyle w:val="a3"/>
        <w:numPr>
          <w:ilvl w:val="0"/>
          <w:numId w:val="18"/>
        </w:numPr>
        <w:ind w:left="0"/>
        <w:jc w:val="both"/>
        <w:rPr>
          <w:sz w:val="24"/>
          <w:szCs w:val="24"/>
          <w:shd w:val="clear" w:color="auto" w:fill="FFFFFF"/>
        </w:rPr>
      </w:pPr>
      <w:r w:rsidRPr="001D6ED3">
        <w:rPr>
          <w:sz w:val="24"/>
          <w:szCs w:val="24"/>
          <w:shd w:val="clear" w:color="auto" w:fill="FFFFFF"/>
        </w:rPr>
        <w:t xml:space="preserve">Основные задачи комиссий по ЧС. </w:t>
      </w:r>
    </w:p>
    <w:p w:rsidR="00017D67" w:rsidRPr="001D6ED3" w:rsidRDefault="00017D67" w:rsidP="00017D67">
      <w:pPr>
        <w:pStyle w:val="a3"/>
        <w:numPr>
          <w:ilvl w:val="0"/>
          <w:numId w:val="18"/>
        </w:numPr>
        <w:ind w:left="0"/>
        <w:jc w:val="both"/>
        <w:rPr>
          <w:sz w:val="24"/>
          <w:szCs w:val="24"/>
          <w:shd w:val="clear" w:color="auto" w:fill="FFFFFF"/>
        </w:rPr>
      </w:pPr>
      <w:r w:rsidRPr="001D6ED3">
        <w:rPr>
          <w:sz w:val="24"/>
          <w:szCs w:val="24"/>
          <w:shd w:val="clear" w:color="auto" w:fill="FFFFFF"/>
        </w:rPr>
        <w:t>Структура объектового звена предупреждения и ликвидации ЧС.</w:t>
      </w:r>
    </w:p>
    <w:p w:rsidR="00017D67" w:rsidRPr="001D6ED3" w:rsidRDefault="00017D67" w:rsidP="00017D67">
      <w:pPr>
        <w:pStyle w:val="a3"/>
        <w:numPr>
          <w:ilvl w:val="0"/>
          <w:numId w:val="18"/>
        </w:numPr>
        <w:ind w:left="0"/>
        <w:jc w:val="both"/>
        <w:rPr>
          <w:sz w:val="24"/>
          <w:szCs w:val="24"/>
        </w:rPr>
      </w:pPr>
      <w:r w:rsidRPr="001D6ED3">
        <w:rPr>
          <w:sz w:val="24"/>
          <w:szCs w:val="24"/>
        </w:rPr>
        <w:t xml:space="preserve">Оповещение. </w:t>
      </w:r>
    </w:p>
    <w:p w:rsidR="00017D67" w:rsidRPr="001D6ED3" w:rsidRDefault="00017D67" w:rsidP="00017D67">
      <w:pPr>
        <w:pStyle w:val="a3"/>
        <w:numPr>
          <w:ilvl w:val="0"/>
          <w:numId w:val="18"/>
        </w:numPr>
        <w:ind w:left="0"/>
        <w:jc w:val="both"/>
        <w:rPr>
          <w:sz w:val="24"/>
          <w:szCs w:val="24"/>
        </w:rPr>
      </w:pPr>
      <w:r w:rsidRPr="001D6ED3">
        <w:rPr>
          <w:sz w:val="24"/>
          <w:szCs w:val="24"/>
        </w:rPr>
        <w:t xml:space="preserve">Действия населения при оповещении о чрезвычайных ситуациях в мирное время и об опасностях, возникающих при ведении военных действий или вследствие этих действий.  </w:t>
      </w:r>
    </w:p>
    <w:p w:rsidR="00017D67" w:rsidRPr="001D6ED3" w:rsidRDefault="00017D67" w:rsidP="00017D67">
      <w:pPr>
        <w:pStyle w:val="a3"/>
        <w:numPr>
          <w:ilvl w:val="0"/>
          <w:numId w:val="18"/>
        </w:numPr>
        <w:ind w:left="0"/>
        <w:jc w:val="both"/>
        <w:rPr>
          <w:sz w:val="24"/>
          <w:szCs w:val="24"/>
        </w:rPr>
      </w:pPr>
      <w:r w:rsidRPr="001D6ED3">
        <w:rPr>
          <w:sz w:val="24"/>
          <w:szCs w:val="24"/>
        </w:rPr>
        <w:t xml:space="preserve">Эвакуация и рассредоточение. </w:t>
      </w:r>
    </w:p>
    <w:p w:rsidR="00017D67" w:rsidRPr="001D6ED3" w:rsidRDefault="00017D67" w:rsidP="00017D67">
      <w:pPr>
        <w:pStyle w:val="a3"/>
        <w:numPr>
          <w:ilvl w:val="0"/>
          <w:numId w:val="18"/>
        </w:numPr>
        <w:ind w:left="0"/>
        <w:jc w:val="both"/>
        <w:rPr>
          <w:sz w:val="24"/>
          <w:szCs w:val="24"/>
        </w:rPr>
      </w:pPr>
      <w:r w:rsidRPr="001D6ED3">
        <w:rPr>
          <w:sz w:val="24"/>
          <w:szCs w:val="24"/>
        </w:rPr>
        <w:t>Защита населения путем эвакуации.</w:t>
      </w:r>
    </w:p>
    <w:p w:rsidR="00017D67" w:rsidRPr="001D6ED3" w:rsidRDefault="00017D67" w:rsidP="00017D67">
      <w:pPr>
        <w:pStyle w:val="a3"/>
        <w:numPr>
          <w:ilvl w:val="0"/>
          <w:numId w:val="18"/>
        </w:numPr>
        <w:ind w:left="0"/>
        <w:jc w:val="both"/>
        <w:rPr>
          <w:sz w:val="24"/>
          <w:szCs w:val="24"/>
        </w:rPr>
      </w:pPr>
      <w:r w:rsidRPr="001D6ED3">
        <w:rPr>
          <w:sz w:val="24"/>
          <w:szCs w:val="24"/>
        </w:rPr>
        <w:t xml:space="preserve">Эвакуация и ее цели.  </w:t>
      </w:r>
    </w:p>
    <w:p w:rsidR="00017D67" w:rsidRPr="001D6ED3" w:rsidRDefault="00017D67" w:rsidP="00017D67">
      <w:pPr>
        <w:pStyle w:val="a3"/>
        <w:numPr>
          <w:ilvl w:val="0"/>
          <w:numId w:val="18"/>
        </w:numPr>
        <w:ind w:left="0"/>
        <w:jc w:val="both"/>
        <w:rPr>
          <w:sz w:val="24"/>
          <w:szCs w:val="24"/>
        </w:rPr>
      </w:pPr>
      <w:r w:rsidRPr="001D6ED3">
        <w:rPr>
          <w:sz w:val="24"/>
          <w:szCs w:val="24"/>
        </w:rPr>
        <w:t xml:space="preserve">Принципы и способы эвакуации. </w:t>
      </w:r>
    </w:p>
    <w:p w:rsidR="00017D67" w:rsidRPr="001D6ED3" w:rsidRDefault="00017D67" w:rsidP="00017D67">
      <w:pPr>
        <w:pStyle w:val="a3"/>
        <w:numPr>
          <w:ilvl w:val="0"/>
          <w:numId w:val="18"/>
        </w:numPr>
        <w:ind w:left="0"/>
        <w:jc w:val="both"/>
        <w:rPr>
          <w:sz w:val="24"/>
          <w:szCs w:val="24"/>
        </w:rPr>
      </w:pPr>
      <w:r w:rsidRPr="001D6ED3">
        <w:rPr>
          <w:sz w:val="24"/>
          <w:szCs w:val="24"/>
        </w:rPr>
        <w:t xml:space="preserve">Эвакуационные органы. </w:t>
      </w:r>
    </w:p>
    <w:p w:rsidR="00017D67" w:rsidRPr="001D6ED3" w:rsidRDefault="00017D67" w:rsidP="00017D67">
      <w:pPr>
        <w:pStyle w:val="a3"/>
        <w:numPr>
          <w:ilvl w:val="0"/>
          <w:numId w:val="18"/>
        </w:numPr>
        <w:ind w:left="0"/>
        <w:jc w:val="both"/>
        <w:rPr>
          <w:sz w:val="24"/>
          <w:szCs w:val="24"/>
        </w:rPr>
      </w:pPr>
      <w:r w:rsidRPr="001D6ED3">
        <w:rPr>
          <w:sz w:val="24"/>
          <w:szCs w:val="24"/>
        </w:rPr>
        <w:t>Порядок проведения эвакуации.</w:t>
      </w:r>
    </w:p>
    <w:p w:rsidR="00017D67" w:rsidRPr="001D6ED3" w:rsidRDefault="00017D67" w:rsidP="00017D67">
      <w:pPr>
        <w:pStyle w:val="a3"/>
        <w:numPr>
          <w:ilvl w:val="0"/>
          <w:numId w:val="18"/>
        </w:numPr>
        <w:ind w:left="0"/>
        <w:jc w:val="both"/>
        <w:rPr>
          <w:sz w:val="24"/>
          <w:szCs w:val="24"/>
        </w:rPr>
      </w:pPr>
      <w:r w:rsidRPr="001D6ED3">
        <w:rPr>
          <w:sz w:val="24"/>
          <w:szCs w:val="24"/>
        </w:rPr>
        <w:t xml:space="preserve">Обеспечение индивидуальными и коллективными средствами защиты. </w:t>
      </w:r>
    </w:p>
    <w:p w:rsidR="00017D67" w:rsidRPr="001D6ED3" w:rsidRDefault="00017D67" w:rsidP="00017D67">
      <w:pPr>
        <w:pStyle w:val="a3"/>
        <w:numPr>
          <w:ilvl w:val="0"/>
          <w:numId w:val="18"/>
        </w:numPr>
        <w:ind w:left="0"/>
        <w:jc w:val="both"/>
        <w:rPr>
          <w:sz w:val="24"/>
          <w:szCs w:val="24"/>
        </w:rPr>
      </w:pPr>
      <w:r w:rsidRPr="001D6ED3">
        <w:rPr>
          <w:sz w:val="24"/>
          <w:szCs w:val="24"/>
        </w:rPr>
        <w:t xml:space="preserve">Защита населения в ЧС за рубежом. </w:t>
      </w:r>
    </w:p>
    <w:p w:rsidR="00017D67" w:rsidRPr="001D6ED3" w:rsidRDefault="00017D67" w:rsidP="00017D67">
      <w:pPr>
        <w:pStyle w:val="a3"/>
        <w:numPr>
          <w:ilvl w:val="0"/>
          <w:numId w:val="18"/>
        </w:numPr>
        <w:ind w:left="0"/>
        <w:jc w:val="both"/>
        <w:rPr>
          <w:sz w:val="24"/>
          <w:szCs w:val="24"/>
        </w:rPr>
      </w:pPr>
      <w:r w:rsidRPr="001D6ED3">
        <w:rPr>
          <w:sz w:val="24"/>
          <w:szCs w:val="24"/>
        </w:rPr>
        <w:t>Международное сотрудничество в области защиты населения в ЧС.</w:t>
      </w:r>
    </w:p>
    <w:p w:rsidR="00017D67" w:rsidRPr="001D6ED3" w:rsidRDefault="00017D67" w:rsidP="00017D67">
      <w:pPr>
        <w:pStyle w:val="a3"/>
        <w:numPr>
          <w:ilvl w:val="0"/>
          <w:numId w:val="18"/>
        </w:numPr>
        <w:ind w:left="0"/>
        <w:jc w:val="both"/>
        <w:rPr>
          <w:sz w:val="24"/>
          <w:szCs w:val="24"/>
        </w:rPr>
      </w:pPr>
      <w:r w:rsidRPr="001D6ED3">
        <w:rPr>
          <w:sz w:val="24"/>
          <w:szCs w:val="24"/>
        </w:rPr>
        <w:t xml:space="preserve">Средства защиты в чрезвычайных ситуациях. </w:t>
      </w:r>
    </w:p>
    <w:p w:rsidR="00017D67" w:rsidRPr="001D6ED3" w:rsidRDefault="00017D67" w:rsidP="00017D67">
      <w:pPr>
        <w:pStyle w:val="a3"/>
        <w:numPr>
          <w:ilvl w:val="0"/>
          <w:numId w:val="18"/>
        </w:numPr>
        <w:ind w:left="0"/>
        <w:jc w:val="both"/>
        <w:rPr>
          <w:sz w:val="24"/>
          <w:szCs w:val="24"/>
        </w:rPr>
      </w:pPr>
      <w:r w:rsidRPr="001D6ED3">
        <w:rPr>
          <w:sz w:val="24"/>
          <w:szCs w:val="24"/>
        </w:rPr>
        <w:t>Обязанности командира спасательной команды (санитарной дружины) по организации и проведению спасательных.</w:t>
      </w:r>
    </w:p>
    <w:p w:rsidR="00017D67" w:rsidRPr="001D6ED3" w:rsidRDefault="00017D67" w:rsidP="00017D67">
      <w:pPr>
        <w:pStyle w:val="a3"/>
        <w:numPr>
          <w:ilvl w:val="0"/>
          <w:numId w:val="18"/>
        </w:numPr>
        <w:ind w:left="0"/>
        <w:jc w:val="both"/>
        <w:rPr>
          <w:sz w:val="24"/>
          <w:szCs w:val="24"/>
          <w:shd w:val="clear" w:color="auto" w:fill="FFFFFF"/>
        </w:rPr>
      </w:pPr>
      <w:r w:rsidRPr="001D6ED3">
        <w:rPr>
          <w:sz w:val="24"/>
          <w:szCs w:val="24"/>
          <w:shd w:val="clear" w:color="auto" w:fill="FFFFFF"/>
        </w:rPr>
        <w:t xml:space="preserve">Организация аварийно-спасательных и других неотложных работ (АСДНР) при ЧС. </w:t>
      </w:r>
    </w:p>
    <w:p w:rsidR="00017D67" w:rsidRPr="001D6ED3" w:rsidRDefault="00017D67" w:rsidP="00017D67">
      <w:pPr>
        <w:pStyle w:val="a3"/>
        <w:numPr>
          <w:ilvl w:val="0"/>
          <w:numId w:val="18"/>
        </w:numPr>
        <w:ind w:left="0"/>
        <w:jc w:val="both"/>
        <w:rPr>
          <w:sz w:val="24"/>
          <w:szCs w:val="24"/>
          <w:shd w:val="clear" w:color="auto" w:fill="FFFFFF"/>
        </w:rPr>
      </w:pPr>
      <w:r w:rsidRPr="001D6ED3">
        <w:rPr>
          <w:sz w:val="24"/>
          <w:szCs w:val="24"/>
          <w:shd w:val="clear" w:color="auto" w:fill="FFFFFF"/>
        </w:rPr>
        <w:t xml:space="preserve">Цели, состав, назначение, организация проведения, привлекаемые силы при проведении спасательных и других неотложных работ, способы их ведения. </w:t>
      </w:r>
    </w:p>
    <w:p w:rsidR="00017D67" w:rsidRPr="001D6ED3" w:rsidRDefault="00017D67" w:rsidP="00017D67">
      <w:pPr>
        <w:pStyle w:val="a3"/>
        <w:numPr>
          <w:ilvl w:val="0"/>
          <w:numId w:val="18"/>
        </w:numPr>
        <w:ind w:left="0"/>
        <w:jc w:val="both"/>
        <w:rPr>
          <w:sz w:val="24"/>
          <w:szCs w:val="24"/>
          <w:shd w:val="clear" w:color="auto" w:fill="FFFFFF"/>
        </w:rPr>
      </w:pPr>
      <w:r w:rsidRPr="001D6ED3">
        <w:rPr>
          <w:sz w:val="24"/>
          <w:szCs w:val="24"/>
          <w:shd w:val="clear" w:color="auto" w:fill="FFFFFF"/>
        </w:rPr>
        <w:t xml:space="preserve">Состав спасательных работ. </w:t>
      </w:r>
    </w:p>
    <w:p w:rsidR="00017D67" w:rsidRPr="001D6ED3" w:rsidRDefault="00017D67" w:rsidP="00017D67">
      <w:pPr>
        <w:pStyle w:val="a3"/>
        <w:numPr>
          <w:ilvl w:val="0"/>
          <w:numId w:val="18"/>
        </w:numPr>
        <w:ind w:left="0"/>
        <w:jc w:val="both"/>
        <w:rPr>
          <w:sz w:val="24"/>
          <w:szCs w:val="24"/>
          <w:shd w:val="clear" w:color="auto" w:fill="FFFFFF"/>
        </w:rPr>
      </w:pPr>
      <w:r w:rsidRPr="001D6ED3">
        <w:rPr>
          <w:sz w:val="24"/>
          <w:szCs w:val="24"/>
          <w:shd w:val="clear" w:color="auto" w:fill="FFFFFF"/>
        </w:rPr>
        <w:t xml:space="preserve">Состав неотложных работ. </w:t>
      </w:r>
    </w:p>
    <w:p w:rsidR="00017D67" w:rsidRPr="001D6ED3" w:rsidRDefault="00017D67" w:rsidP="00017D67">
      <w:pPr>
        <w:pStyle w:val="a3"/>
        <w:numPr>
          <w:ilvl w:val="0"/>
          <w:numId w:val="18"/>
        </w:numPr>
        <w:ind w:left="0"/>
        <w:jc w:val="both"/>
        <w:rPr>
          <w:rStyle w:val="apple-converted-space"/>
          <w:sz w:val="24"/>
          <w:szCs w:val="24"/>
          <w:shd w:val="clear" w:color="auto" w:fill="FFFFFF"/>
        </w:rPr>
      </w:pPr>
      <w:r w:rsidRPr="001D6ED3">
        <w:rPr>
          <w:sz w:val="24"/>
          <w:szCs w:val="24"/>
          <w:shd w:val="clear" w:color="auto" w:fill="FFFFFF"/>
        </w:rPr>
        <w:t>Основы управления спасательными и другими неотложными работами.</w:t>
      </w:r>
      <w:r w:rsidRPr="001D6ED3">
        <w:rPr>
          <w:rStyle w:val="apple-converted-space"/>
          <w:sz w:val="24"/>
          <w:szCs w:val="24"/>
          <w:shd w:val="clear" w:color="auto" w:fill="FFFFFF"/>
        </w:rPr>
        <w:t> </w:t>
      </w:r>
    </w:p>
    <w:p w:rsidR="00017D67" w:rsidRPr="001D6ED3" w:rsidRDefault="00017D67" w:rsidP="00017D67">
      <w:pPr>
        <w:pStyle w:val="a3"/>
        <w:numPr>
          <w:ilvl w:val="0"/>
          <w:numId w:val="18"/>
        </w:numPr>
        <w:ind w:left="0"/>
        <w:jc w:val="both"/>
        <w:rPr>
          <w:sz w:val="24"/>
          <w:szCs w:val="24"/>
        </w:rPr>
      </w:pPr>
      <w:r w:rsidRPr="001D6ED3">
        <w:rPr>
          <w:rStyle w:val="apple-converted-space"/>
          <w:sz w:val="24"/>
          <w:szCs w:val="24"/>
          <w:shd w:val="clear" w:color="auto" w:fill="FFFFFF"/>
        </w:rPr>
        <w:t>Общие требования безопасности технических средств и технологических процессов.</w:t>
      </w:r>
    </w:p>
    <w:p w:rsidR="00017D67" w:rsidRPr="001D6ED3" w:rsidRDefault="00017D67" w:rsidP="00017D67">
      <w:pPr>
        <w:pStyle w:val="a3"/>
        <w:numPr>
          <w:ilvl w:val="0"/>
          <w:numId w:val="18"/>
        </w:numPr>
        <w:ind w:left="0"/>
        <w:jc w:val="both"/>
        <w:rPr>
          <w:sz w:val="24"/>
          <w:szCs w:val="24"/>
        </w:rPr>
      </w:pPr>
      <w:r w:rsidRPr="001D6ED3">
        <w:rPr>
          <w:rStyle w:val="apple-converted-space"/>
          <w:sz w:val="24"/>
          <w:szCs w:val="24"/>
          <w:shd w:val="clear" w:color="auto" w:fill="FFFFFF"/>
        </w:rPr>
        <w:t>Нормативные показатели безопасности.</w:t>
      </w:r>
    </w:p>
    <w:p w:rsidR="00017D67" w:rsidRPr="001D6ED3" w:rsidRDefault="00017D67" w:rsidP="00017D67">
      <w:pPr>
        <w:pStyle w:val="a3"/>
        <w:numPr>
          <w:ilvl w:val="0"/>
          <w:numId w:val="18"/>
        </w:numPr>
        <w:ind w:left="0"/>
        <w:jc w:val="both"/>
        <w:rPr>
          <w:sz w:val="24"/>
          <w:szCs w:val="24"/>
          <w:shd w:val="clear" w:color="auto" w:fill="FFFFFF"/>
        </w:rPr>
      </w:pPr>
      <w:r w:rsidRPr="001D6ED3">
        <w:rPr>
          <w:rStyle w:val="apple-converted-space"/>
          <w:sz w:val="24"/>
          <w:szCs w:val="24"/>
          <w:shd w:val="clear" w:color="auto" w:fill="FFFFFF"/>
        </w:rPr>
        <w:t>Определение предельно допустимых или временно согласованных токсичных выбросов (ПДВ или ВСВ).</w:t>
      </w:r>
    </w:p>
    <w:p w:rsidR="00017D67" w:rsidRPr="001D6ED3" w:rsidRDefault="00017D67" w:rsidP="00017D67">
      <w:pPr>
        <w:pStyle w:val="a3"/>
        <w:numPr>
          <w:ilvl w:val="0"/>
          <w:numId w:val="18"/>
        </w:numPr>
        <w:ind w:left="0"/>
        <w:jc w:val="both"/>
        <w:rPr>
          <w:sz w:val="24"/>
          <w:szCs w:val="24"/>
          <w:shd w:val="clear" w:color="auto" w:fill="FFFFFF"/>
        </w:rPr>
      </w:pPr>
      <w:r w:rsidRPr="001D6ED3">
        <w:rPr>
          <w:sz w:val="24"/>
          <w:szCs w:val="24"/>
          <w:shd w:val="clear" w:color="auto" w:fill="FFFFFF"/>
        </w:rPr>
        <w:lastRenderedPageBreak/>
        <w:t xml:space="preserve">Расчет выпусков жидких отходов, предельно-допустимых сбросов (ПДС), предельно-допустимых уровней (ПДУ). </w:t>
      </w:r>
    </w:p>
    <w:p w:rsidR="00017D67" w:rsidRPr="001D6ED3" w:rsidRDefault="00017D67" w:rsidP="00017D67">
      <w:pPr>
        <w:pStyle w:val="a3"/>
        <w:numPr>
          <w:ilvl w:val="0"/>
          <w:numId w:val="18"/>
        </w:numPr>
        <w:ind w:left="0"/>
        <w:jc w:val="both"/>
        <w:rPr>
          <w:sz w:val="24"/>
          <w:szCs w:val="24"/>
          <w:shd w:val="clear" w:color="auto" w:fill="FFFFFF"/>
        </w:rPr>
      </w:pPr>
      <w:r w:rsidRPr="001D6ED3">
        <w:rPr>
          <w:sz w:val="24"/>
          <w:szCs w:val="24"/>
          <w:shd w:val="clear" w:color="auto" w:fill="FFFFFF"/>
        </w:rPr>
        <w:t xml:space="preserve">Аксиома о методах защиты от опасностей. </w:t>
      </w:r>
    </w:p>
    <w:p w:rsidR="00017D67" w:rsidRPr="001D6ED3" w:rsidRDefault="00017D67" w:rsidP="00017D67">
      <w:pPr>
        <w:pStyle w:val="a3"/>
        <w:numPr>
          <w:ilvl w:val="0"/>
          <w:numId w:val="18"/>
        </w:numPr>
        <w:ind w:left="0"/>
        <w:jc w:val="both"/>
        <w:rPr>
          <w:sz w:val="24"/>
          <w:szCs w:val="24"/>
          <w:shd w:val="clear" w:color="auto" w:fill="FFFFFF"/>
        </w:rPr>
      </w:pPr>
      <w:r w:rsidRPr="001D6ED3">
        <w:rPr>
          <w:sz w:val="24"/>
          <w:szCs w:val="24"/>
          <w:shd w:val="clear" w:color="auto" w:fill="FFFFFF"/>
        </w:rPr>
        <w:t xml:space="preserve">Общие требования безопасности технических средств и технологических процессов. </w:t>
      </w:r>
    </w:p>
    <w:p w:rsidR="00017D67" w:rsidRPr="001D6ED3" w:rsidRDefault="00017D67" w:rsidP="00017D67">
      <w:pPr>
        <w:pStyle w:val="a3"/>
        <w:numPr>
          <w:ilvl w:val="0"/>
          <w:numId w:val="18"/>
        </w:numPr>
        <w:ind w:left="0"/>
        <w:jc w:val="both"/>
        <w:rPr>
          <w:sz w:val="24"/>
          <w:szCs w:val="24"/>
          <w:shd w:val="clear" w:color="auto" w:fill="FFFFFF"/>
        </w:rPr>
      </w:pPr>
      <w:r w:rsidRPr="001D6ED3">
        <w:rPr>
          <w:sz w:val="24"/>
          <w:szCs w:val="24"/>
          <w:shd w:val="clear" w:color="auto" w:fill="FFFFFF"/>
        </w:rPr>
        <w:t>Нормативные показатели безопасности.</w:t>
      </w:r>
    </w:p>
    <w:p w:rsidR="00017D67" w:rsidRPr="001D6ED3" w:rsidRDefault="00017D67" w:rsidP="00017D67">
      <w:pPr>
        <w:pStyle w:val="2"/>
        <w:numPr>
          <w:ilvl w:val="0"/>
          <w:numId w:val="18"/>
        </w:numPr>
        <w:spacing w:after="0" w:line="240" w:lineRule="auto"/>
        <w:ind w:left="0"/>
        <w:rPr>
          <w:rStyle w:val="apple-converted-space"/>
          <w:rFonts w:ascii="Times New Roman" w:hAnsi="Times New Roman"/>
          <w:sz w:val="24"/>
          <w:szCs w:val="24"/>
          <w:shd w:val="clear" w:color="auto" w:fill="FFFFFF"/>
        </w:rPr>
      </w:pPr>
      <w:r w:rsidRPr="001D6ED3">
        <w:rPr>
          <w:rStyle w:val="apple-converted-space"/>
          <w:rFonts w:ascii="Times New Roman" w:hAnsi="Times New Roman"/>
          <w:sz w:val="24"/>
          <w:szCs w:val="24"/>
          <w:shd w:val="clear" w:color="auto" w:fill="FFFFFF"/>
        </w:rPr>
        <w:t xml:space="preserve">Понятие устойчивости функционирования </w:t>
      </w:r>
      <w:proofErr w:type="gramStart"/>
      <w:r w:rsidRPr="001D6ED3">
        <w:rPr>
          <w:rStyle w:val="apple-converted-space"/>
          <w:rFonts w:ascii="Times New Roman" w:hAnsi="Times New Roman"/>
          <w:sz w:val="24"/>
          <w:szCs w:val="24"/>
          <w:shd w:val="clear" w:color="auto" w:fill="FFFFFF"/>
        </w:rPr>
        <w:t>территории  и</w:t>
      </w:r>
      <w:proofErr w:type="gramEnd"/>
      <w:r w:rsidRPr="001D6ED3">
        <w:rPr>
          <w:rStyle w:val="apple-converted-space"/>
          <w:rFonts w:ascii="Times New Roman" w:hAnsi="Times New Roman"/>
          <w:sz w:val="24"/>
          <w:szCs w:val="24"/>
          <w:shd w:val="clear" w:color="auto" w:fill="FFFFFF"/>
        </w:rPr>
        <w:t xml:space="preserve"> объектов ЧС. </w:t>
      </w:r>
    </w:p>
    <w:p w:rsidR="00017D67" w:rsidRPr="001D6ED3" w:rsidRDefault="00017D67" w:rsidP="00017D67">
      <w:pPr>
        <w:pStyle w:val="2"/>
        <w:numPr>
          <w:ilvl w:val="0"/>
          <w:numId w:val="18"/>
        </w:numPr>
        <w:spacing w:after="0" w:line="240" w:lineRule="auto"/>
        <w:ind w:left="0"/>
        <w:rPr>
          <w:rStyle w:val="apple-converted-space"/>
          <w:rFonts w:ascii="Times New Roman" w:hAnsi="Times New Roman"/>
          <w:sz w:val="24"/>
          <w:szCs w:val="24"/>
          <w:shd w:val="clear" w:color="auto" w:fill="FFFFFF"/>
        </w:rPr>
      </w:pPr>
      <w:r w:rsidRPr="001D6ED3">
        <w:rPr>
          <w:rStyle w:val="apple-converted-space"/>
          <w:rFonts w:ascii="Times New Roman" w:hAnsi="Times New Roman"/>
          <w:sz w:val="24"/>
          <w:szCs w:val="24"/>
          <w:shd w:val="clear" w:color="auto" w:fill="FFFFFF"/>
        </w:rPr>
        <w:t xml:space="preserve">Подготовка территории к функционированию в ЧС. </w:t>
      </w:r>
    </w:p>
    <w:p w:rsidR="00017D67" w:rsidRPr="001D6ED3" w:rsidRDefault="00017D67" w:rsidP="00017D67">
      <w:pPr>
        <w:pStyle w:val="2"/>
        <w:numPr>
          <w:ilvl w:val="0"/>
          <w:numId w:val="18"/>
        </w:numPr>
        <w:spacing w:after="0" w:line="240" w:lineRule="auto"/>
        <w:ind w:left="0"/>
        <w:jc w:val="both"/>
        <w:rPr>
          <w:rStyle w:val="apple-converted-space"/>
          <w:rFonts w:ascii="Times New Roman" w:hAnsi="Times New Roman"/>
          <w:sz w:val="24"/>
          <w:szCs w:val="24"/>
        </w:rPr>
      </w:pPr>
      <w:r w:rsidRPr="001D6ED3">
        <w:rPr>
          <w:rStyle w:val="apple-converted-space"/>
          <w:rFonts w:ascii="Times New Roman" w:hAnsi="Times New Roman"/>
          <w:sz w:val="24"/>
          <w:szCs w:val="24"/>
          <w:shd w:val="clear" w:color="auto" w:fill="FFFFFF"/>
        </w:rPr>
        <w:t>Р</w:t>
      </w:r>
      <w:r w:rsidRPr="001D6ED3">
        <w:rPr>
          <w:rFonts w:ascii="Times New Roman" w:hAnsi="Times New Roman"/>
          <w:sz w:val="24"/>
          <w:szCs w:val="24"/>
        </w:rPr>
        <w:t>уководство разработкой и проведением мероприятий по повышению устойчивости функционирования объектов.</w:t>
      </w:r>
      <w:r w:rsidRPr="001D6ED3">
        <w:rPr>
          <w:rStyle w:val="apple-converted-space"/>
          <w:rFonts w:ascii="Times New Roman" w:hAnsi="Times New Roman"/>
          <w:sz w:val="24"/>
          <w:szCs w:val="24"/>
        </w:rPr>
        <w:t> </w:t>
      </w:r>
    </w:p>
    <w:p w:rsidR="00017D67" w:rsidRPr="001D6ED3" w:rsidRDefault="00017D67" w:rsidP="00017D67">
      <w:pPr>
        <w:pStyle w:val="2"/>
        <w:numPr>
          <w:ilvl w:val="0"/>
          <w:numId w:val="18"/>
        </w:numPr>
        <w:spacing w:after="0" w:line="240" w:lineRule="auto"/>
        <w:ind w:left="0"/>
        <w:rPr>
          <w:rFonts w:ascii="Times New Roman" w:hAnsi="Times New Roman"/>
          <w:sz w:val="24"/>
          <w:szCs w:val="24"/>
        </w:rPr>
      </w:pPr>
      <w:r w:rsidRPr="001D6ED3">
        <w:rPr>
          <w:rStyle w:val="apple-converted-space"/>
          <w:rFonts w:ascii="Times New Roman" w:hAnsi="Times New Roman"/>
          <w:sz w:val="24"/>
          <w:szCs w:val="24"/>
        </w:rPr>
        <w:t>О</w:t>
      </w:r>
      <w:r w:rsidRPr="001D6ED3">
        <w:rPr>
          <w:rFonts w:ascii="Times New Roman" w:hAnsi="Times New Roman"/>
          <w:sz w:val="24"/>
          <w:szCs w:val="24"/>
        </w:rPr>
        <w:t xml:space="preserve">сновные факторы, влияющие на устойчивость функционирования объектов. </w:t>
      </w:r>
    </w:p>
    <w:p w:rsidR="00017D67" w:rsidRPr="001D6ED3" w:rsidRDefault="00017D67" w:rsidP="00017D67">
      <w:pPr>
        <w:pStyle w:val="2"/>
        <w:numPr>
          <w:ilvl w:val="0"/>
          <w:numId w:val="18"/>
        </w:numPr>
        <w:spacing w:after="0" w:line="240" w:lineRule="auto"/>
        <w:ind w:left="0"/>
        <w:rPr>
          <w:rFonts w:ascii="Times New Roman" w:hAnsi="Times New Roman"/>
          <w:sz w:val="24"/>
          <w:szCs w:val="24"/>
        </w:rPr>
      </w:pPr>
      <w:r w:rsidRPr="001D6ED3">
        <w:rPr>
          <w:rFonts w:ascii="Times New Roman" w:hAnsi="Times New Roman"/>
          <w:sz w:val="24"/>
          <w:szCs w:val="24"/>
        </w:rPr>
        <w:t>Основные пути повышения устойчивости функционирования объектов.</w:t>
      </w:r>
    </w:p>
    <w:p w:rsidR="00017D67" w:rsidRPr="001D6ED3" w:rsidRDefault="00017D67" w:rsidP="00017D67">
      <w:pPr>
        <w:pStyle w:val="2"/>
        <w:numPr>
          <w:ilvl w:val="0"/>
          <w:numId w:val="18"/>
        </w:numPr>
        <w:spacing w:after="0" w:line="240" w:lineRule="auto"/>
        <w:ind w:left="0"/>
        <w:rPr>
          <w:rStyle w:val="apple-converted-space"/>
          <w:rFonts w:ascii="Times New Roman" w:hAnsi="Times New Roman"/>
          <w:sz w:val="24"/>
          <w:szCs w:val="24"/>
        </w:rPr>
      </w:pPr>
      <w:r w:rsidRPr="001D6ED3">
        <w:rPr>
          <w:rStyle w:val="apple-converted-space"/>
          <w:rFonts w:ascii="Times New Roman" w:hAnsi="Times New Roman"/>
          <w:sz w:val="24"/>
          <w:szCs w:val="24"/>
        </w:rPr>
        <w:t xml:space="preserve">Оценка устойчивости. </w:t>
      </w:r>
    </w:p>
    <w:p w:rsidR="00017D67" w:rsidRPr="001D6ED3" w:rsidRDefault="00017D67" w:rsidP="00017D67">
      <w:pPr>
        <w:pStyle w:val="2"/>
        <w:numPr>
          <w:ilvl w:val="0"/>
          <w:numId w:val="18"/>
        </w:numPr>
        <w:spacing w:after="0" w:line="240" w:lineRule="auto"/>
        <w:ind w:left="0"/>
        <w:rPr>
          <w:rFonts w:ascii="Times New Roman" w:hAnsi="Times New Roman"/>
          <w:sz w:val="24"/>
          <w:szCs w:val="24"/>
        </w:rPr>
      </w:pPr>
      <w:r w:rsidRPr="001D6ED3">
        <w:rPr>
          <w:rStyle w:val="apple-converted-space"/>
          <w:rFonts w:ascii="Times New Roman" w:hAnsi="Times New Roman"/>
          <w:sz w:val="24"/>
          <w:szCs w:val="24"/>
        </w:rPr>
        <w:t>Предел устойчивости.</w:t>
      </w:r>
    </w:p>
    <w:p w:rsidR="00017D67" w:rsidRPr="001D6ED3" w:rsidRDefault="00017D67" w:rsidP="00017D67">
      <w:pPr>
        <w:pStyle w:val="2"/>
        <w:numPr>
          <w:ilvl w:val="0"/>
          <w:numId w:val="18"/>
        </w:numPr>
        <w:spacing w:after="0" w:line="240" w:lineRule="auto"/>
        <w:ind w:left="0"/>
        <w:rPr>
          <w:rFonts w:ascii="Times New Roman" w:hAnsi="Times New Roman"/>
          <w:sz w:val="24"/>
          <w:szCs w:val="24"/>
        </w:rPr>
      </w:pPr>
      <w:r w:rsidRPr="001D6ED3">
        <w:rPr>
          <w:rStyle w:val="apple-converted-space"/>
          <w:rFonts w:ascii="Times New Roman" w:hAnsi="Times New Roman"/>
          <w:sz w:val="24"/>
          <w:szCs w:val="24"/>
        </w:rPr>
        <w:t>Декларация безопасности промышленного производства.</w:t>
      </w:r>
    </w:p>
    <w:p w:rsidR="00017D67" w:rsidRPr="001D6ED3" w:rsidRDefault="00017D67" w:rsidP="00017D67">
      <w:pPr>
        <w:pStyle w:val="2"/>
        <w:numPr>
          <w:ilvl w:val="0"/>
          <w:numId w:val="18"/>
        </w:numPr>
        <w:spacing w:after="0" w:line="240" w:lineRule="auto"/>
        <w:ind w:left="0"/>
        <w:rPr>
          <w:rStyle w:val="apple-converted-space"/>
          <w:rFonts w:ascii="Times New Roman" w:hAnsi="Times New Roman"/>
          <w:sz w:val="24"/>
          <w:szCs w:val="24"/>
        </w:rPr>
      </w:pPr>
      <w:r w:rsidRPr="001D6ED3">
        <w:rPr>
          <w:rStyle w:val="apple-converted-space"/>
          <w:rFonts w:ascii="Times New Roman" w:hAnsi="Times New Roman"/>
          <w:sz w:val="24"/>
          <w:szCs w:val="24"/>
        </w:rPr>
        <w:t>Структура декларации безопасности.</w:t>
      </w:r>
    </w:p>
    <w:p w:rsidR="00017D67" w:rsidRPr="001D6ED3" w:rsidRDefault="00017D67" w:rsidP="00017D67">
      <w:pPr>
        <w:pStyle w:val="2"/>
        <w:numPr>
          <w:ilvl w:val="0"/>
          <w:numId w:val="18"/>
        </w:numPr>
        <w:spacing w:after="0" w:line="240" w:lineRule="auto"/>
        <w:ind w:left="0"/>
        <w:rPr>
          <w:rFonts w:ascii="Times New Roman" w:hAnsi="Times New Roman"/>
          <w:sz w:val="24"/>
          <w:szCs w:val="24"/>
        </w:rPr>
      </w:pPr>
      <w:r w:rsidRPr="001D6ED3">
        <w:rPr>
          <w:rFonts w:ascii="Times New Roman" w:hAnsi="Times New Roman"/>
          <w:bCs/>
          <w:sz w:val="24"/>
          <w:szCs w:val="24"/>
        </w:rPr>
        <w:t xml:space="preserve">Правовые основы обеспечения </w:t>
      </w:r>
      <w:r w:rsidR="00195864" w:rsidRPr="001D6ED3">
        <w:rPr>
          <w:rFonts w:ascii="Times New Roman" w:hAnsi="Times New Roman"/>
          <w:iCs/>
          <w:sz w:val="24"/>
          <w:szCs w:val="24"/>
        </w:rPr>
        <w:t xml:space="preserve">безопасности жизнедеятельности </w:t>
      </w:r>
      <w:r w:rsidRPr="001D6ED3">
        <w:rPr>
          <w:rFonts w:ascii="Times New Roman" w:hAnsi="Times New Roman"/>
          <w:iCs/>
          <w:sz w:val="24"/>
          <w:szCs w:val="24"/>
        </w:rPr>
        <w:t>населения</w:t>
      </w:r>
      <w:r w:rsidRPr="001D6ED3">
        <w:rPr>
          <w:rFonts w:ascii="Times New Roman" w:hAnsi="Times New Roman"/>
          <w:bCs/>
          <w:sz w:val="24"/>
          <w:szCs w:val="24"/>
        </w:rPr>
        <w:t xml:space="preserve">. </w:t>
      </w:r>
    </w:p>
    <w:p w:rsidR="00017D67" w:rsidRPr="001D6ED3" w:rsidRDefault="00017D67" w:rsidP="00017D67">
      <w:pPr>
        <w:pStyle w:val="a3"/>
        <w:numPr>
          <w:ilvl w:val="0"/>
          <w:numId w:val="18"/>
        </w:numPr>
        <w:ind w:left="0"/>
        <w:jc w:val="both"/>
        <w:rPr>
          <w:bCs/>
          <w:sz w:val="24"/>
          <w:szCs w:val="24"/>
        </w:rPr>
      </w:pPr>
      <w:r w:rsidRPr="001D6ED3">
        <w:rPr>
          <w:bCs/>
          <w:sz w:val="24"/>
          <w:szCs w:val="24"/>
        </w:rPr>
        <w:t>Нормативно-</w:t>
      </w:r>
      <w:r w:rsidR="00AA3AFA" w:rsidRPr="001D6ED3">
        <w:rPr>
          <w:bCs/>
          <w:sz w:val="24"/>
          <w:szCs w:val="24"/>
        </w:rPr>
        <w:t>технические основы</w:t>
      </w:r>
      <w:r w:rsidRPr="001D6ED3">
        <w:rPr>
          <w:bCs/>
          <w:sz w:val="24"/>
          <w:szCs w:val="24"/>
        </w:rPr>
        <w:t xml:space="preserve"> </w:t>
      </w:r>
      <w:r w:rsidR="00AA3AFA" w:rsidRPr="001D6ED3">
        <w:rPr>
          <w:bCs/>
          <w:sz w:val="24"/>
          <w:szCs w:val="24"/>
        </w:rPr>
        <w:t>обеспечения безопасности</w:t>
      </w:r>
      <w:r w:rsidRPr="001D6ED3">
        <w:rPr>
          <w:iCs/>
          <w:sz w:val="24"/>
          <w:szCs w:val="24"/>
        </w:rPr>
        <w:t xml:space="preserve"> жизнедеятельности населения</w:t>
      </w:r>
      <w:r w:rsidRPr="001D6ED3">
        <w:rPr>
          <w:bCs/>
          <w:sz w:val="24"/>
          <w:szCs w:val="24"/>
        </w:rPr>
        <w:t>.</w:t>
      </w:r>
    </w:p>
    <w:p w:rsidR="00017D67" w:rsidRPr="001D6ED3" w:rsidRDefault="00017D67" w:rsidP="00017D67">
      <w:pPr>
        <w:pStyle w:val="a3"/>
        <w:numPr>
          <w:ilvl w:val="0"/>
          <w:numId w:val="18"/>
        </w:numPr>
        <w:ind w:left="0"/>
        <w:jc w:val="both"/>
        <w:rPr>
          <w:iCs/>
          <w:sz w:val="24"/>
          <w:szCs w:val="24"/>
        </w:rPr>
      </w:pPr>
      <w:r w:rsidRPr="001D6ED3">
        <w:rPr>
          <w:iCs/>
          <w:sz w:val="24"/>
          <w:szCs w:val="24"/>
        </w:rPr>
        <w:t xml:space="preserve">Организационные основы обеспечения безопасности жизнедеятельности населения. </w:t>
      </w:r>
    </w:p>
    <w:p w:rsidR="00017D67" w:rsidRPr="001D6ED3" w:rsidRDefault="00017D67" w:rsidP="00017D67">
      <w:pPr>
        <w:pStyle w:val="a3"/>
        <w:numPr>
          <w:ilvl w:val="0"/>
          <w:numId w:val="18"/>
        </w:numPr>
        <w:ind w:left="0"/>
        <w:jc w:val="both"/>
        <w:rPr>
          <w:iCs/>
          <w:sz w:val="24"/>
          <w:szCs w:val="24"/>
        </w:rPr>
      </w:pPr>
      <w:r w:rsidRPr="001D6ED3">
        <w:rPr>
          <w:iCs/>
          <w:sz w:val="24"/>
          <w:szCs w:val="24"/>
        </w:rPr>
        <w:t xml:space="preserve">Закон Российской Федерации «О защите населения и территорий от чрезвычайных ситуаций природного и техногенного характера». Государственное управление в чрезвычайных ситуациях». </w:t>
      </w:r>
    </w:p>
    <w:p w:rsidR="00017D67" w:rsidRPr="001D6ED3" w:rsidRDefault="00017D67" w:rsidP="00017D67">
      <w:pPr>
        <w:pStyle w:val="a3"/>
        <w:numPr>
          <w:ilvl w:val="0"/>
          <w:numId w:val="18"/>
        </w:numPr>
        <w:ind w:left="0"/>
        <w:jc w:val="both"/>
        <w:rPr>
          <w:iCs/>
          <w:sz w:val="24"/>
          <w:szCs w:val="24"/>
        </w:rPr>
      </w:pPr>
      <w:r w:rsidRPr="001D6ED3">
        <w:rPr>
          <w:iCs/>
          <w:sz w:val="24"/>
          <w:szCs w:val="24"/>
        </w:rPr>
        <w:t>Вопросы безопасности жизнедеятельности в законах и подзаконных актах.</w:t>
      </w:r>
    </w:p>
    <w:p w:rsidR="00017D67" w:rsidRPr="001D6ED3" w:rsidRDefault="00017D67" w:rsidP="00017D67">
      <w:pPr>
        <w:pStyle w:val="a3"/>
        <w:numPr>
          <w:ilvl w:val="0"/>
          <w:numId w:val="18"/>
        </w:numPr>
        <w:ind w:left="0"/>
        <w:jc w:val="both"/>
        <w:rPr>
          <w:iCs/>
          <w:sz w:val="24"/>
          <w:szCs w:val="24"/>
        </w:rPr>
      </w:pPr>
      <w:r w:rsidRPr="001D6ED3">
        <w:rPr>
          <w:iCs/>
          <w:sz w:val="24"/>
          <w:szCs w:val="24"/>
        </w:rPr>
        <w:t>Органы государственного управления безопасностью: управления, надзора и контроля за безопасностью, их основные функции, права и обязанности, стру</w:t>
      </w:r>
      <w:r w:rsidR="006A0BDE" w:rsidRPr="001D6ED3">
        <w:rPr>
          <w:iCs/>
          <w:sz w:val="24"/>
          <w:szCs w:val="24"/>
        </w:rPr>
        <w:t>к</w:t>
      </w:r>
      <w:r w:rsidRPr="001D6ED3">
        <w:rPr>
          <w:iCs/>
          <w:sz w:val="24"/>
          <w:szCs w:val="24"/>
        </w:rPr>
        <w:t>тура.</w:t>
      </w:r>
    </w:p>
    <w:p w:rsidR="00017D67" w:rsidRPr="001D6ED3" w:rsidRDefault="00017D67" w:rsidP="00017D67">
      <w:pPr>
        <w:pStyle w:val="a3"/>
        <w:numPr>
          <w:ilvl w:val="0"/>
          <w:numId w:val="18"/>
        </w:numPr>
        <w:ind w:left="0"/>
        <w:rPr>
          <w:sz w:val="24"/>
          <w:szCs w:val="24"/>
        </w:rPr>
      </w:pPr>
      <w:r w:rsidRPr="001D6ED3">
        <w:rPr>
          <w:sz w:val="24"/>
          <w:szCs w:val="24"/>
        </w:rPr>
        <w:t>Сущность морально-психологической подготовки населения и личного состава формирования.</w:t>
      </w:r>
    </w:p>
    <w:p w:rsidR="00017D67" w:rsidRPr="001D6ED3" w:rsidRDefault="00017D67" w:rsidP="00017D67">
      <w:pPr>
        <w:pStyle w:val="a3"/>
        <w:numPr>
          <w:ilvl w:val="0"/>
          <w:numId w:val="18"/>
        </w:numPr>
        <w:ind w:left="0"/>
        <w:rPr>
          <w:sz w:val="24"/>
          <w:szCs w:val="24"/>
        </w:rPr>
      </w:pPr>
      <w:r w:rsidRPr="001D6ED3">
        <w:rPr>
          <w:sz w:val="24"/>
          <w:szCs w:val="24"/>
        </w:rPr>
        <w:t>Содержание морально-психологической подготовки населения и личного состава формирования.</w:t>
      </w:r>
    </w:p>
    <w:p w:rsidR="00017D67" w:rsidRPr="001D6ED3" w:rsidRDefault="00017D67" w:rsidP="00017D67">
      <w:pPr>
        <w:pStyle w:val="a3"/>
        <w:numPr>
          <w:ilvl w:val="0"/>
          <w:numId w:val="18"/>
        </w:numPr>
        <w:ind w:left="0"/>
        <w:rPr>
          <w:sz w:val="24"/>
          <w:szCs w:val="24"/>
        </w:rPr>
      </w:pPr>
      <w:r w:rsidRPr="001D6ED3">
        <w:rPr>
          <w:sz w:val="24"/>
          <w:szCs w:val="24"/>
        </w:rPr>
        <w:t>Характеристика основных форм трудовой деятельности человека.</w:t>
      </w:r>
    </w:p>
    <w:p w:rsidR="00017D67" w:rsidRPr="001D6ED3" w:rsidRDefault="00017D67" w:rsidP="00017D67">
      <w:pPr>
        <w:pStyle w:val="a3"/>
        <w:numPr>
          <w:ilvl w:val="0"/>
          <w:numId w:val="18"/>
        </w:numPr>
        <w:tabs>
          <w:tab w:val="left" w:pos="708"/>
          <w:tab w:val="left" w:pos="1416"/>
          <w:tab w:val="left" w:pos="2124"/>
          <w:tab w:val="left" w:pos="2832"/>
          <w:tab w:val="left" w:pos="3540"/>
          <w:tab w:val="left" w:pos="4248"/>
          <w:tab w:val="left" w:pos="4956"/>
          <w:tab w:val="left" w:pos="6090"/>
        </w:tabs>
        <w:ind w:left="0"/>
        <w:rPr>
          <w:sz w:val="24"/>
          <w:szCs w:val="24"/>
        </w:rPr>
      </w:pPr>
      <w:r w:rsidRPr="001D6ED3">
        <w:rPr>
          <w:sz w:val="24"/>
          <w:szCs w:val="24"/>
        </w:rPr>
        <w:t>Рациональная организация рабочего места.</w:t>
      </w:r>
      <w:r w:rsidRPr="001D6ED3">
        <w:rPr>
          <w:sz w:val="24"/>
          <w:szCs w:val="24"/>
        </w:rPr>
        <w:tab/>
      </w:r>
    </w:p>
    <w:p w:rsidR="00017D67" w:rsidRPr="001D6ED3" w:rsidRDefault="00017D67" w:rsidP="00017D67">
      <w:pPr>
        <w:pStyle w:val="a3"/>
        <w:numPr>
          <w:ilvl w:val="0"/>
          <w:numId w:val="18"/>
        </w:numPr>
        <w:ind w:left="0"/>
        <w:rPr>
          <w:sz w:val="24"/>
          <w:szCs w:val="24"/>
        </w:rPr>
      </w:pPr>
      <w:r w:rsidRPr="001D6ED3">
        <w:rPr>
          <w:sz w:val="24"/>
          <w:szCs w:val="24"/>
        </w:rPr>
        <w:t>Здоровье человека как необходимое условие и как результат его безопасной жизнедеятельности.</w:t>
      </w:r>
    </w:p>
    <w:p w:rsidR="00017D67" w:rsidRPr="001D6ED3" w:rsidRDefault="00017D67" w:rsidP="00017D67">
      <w:pPr>
        <w:pStyle w:val="a3"/>
        <w:numPr>
          <w:ilvl w:val="0"/>
          <w:numId w:val="18"/>
        </w:numPr>
        <w:ind w:left="0"/>
        <w:rPr>
          <w:sz w:val="24"/>
          <w:szCs w:val="24"/>
        </w:rPr>
      </w:pPr>
      <w:r w:rsidRPr="001D6ED3">
        <w:rPr>
          <w:sz w:val="24"/>
          <w:szCs w:val="24"/>
        </w:rPr>
        <w:t>Культура межличностного общения.</w:t>
      </w:r>
    </w:p>
    <w:p w:rsidR="00017D67" w:rsidRPr="001D6ED3" w:rsidRDefault="00017D67" w:rsidP="00017D67">
      <w:pPr>
        <w:pStyle w:val="a3"/>
        <w:numPr>
          <w:ilvl w:val="0"/>
          <w:numId w:val="18"/>
        </w:numPr>
        <w:ind w:left="0"/>
        <w:rPr>
          <w:sz w:val="24"/>
          <w:szCs w:val="24"/>
        </w:rPr>
      </w:pPr>
      <w:r w:rsidRPr="001D6ED3">
        <w:rPr>
          <w:sz w:val="24"/>
          <w:szCs w:val="24"/>
        </w:rPr>
        <w:t>Психофизическая регуляция организма.</w:t>
      </w:r>
    </w:p>
    <w:p w:rsidR="00017D67" w:rsidRPr="001D6ED3" w:rsidRDefault="00017D67" w:rsidP="00017D67">
      <w:pPr>
        <w:pStyle w:val="a3"/>
        <w:numPr>
          <w:ilvl w:val="0"/>
          <w:numId w:val="18"/>
        </w:numPr>
        <w:ind w:left="0"/>
        <w:rPr>
          <w:sz w:val="24"/>
          <w:szCs w:val="24"/>
          <w:shd w:val="clear" w:color="auto" w:fill="FFFFFF"/>
        </w:rPr>
      </w:pPr>
      <w:r w:rsidRPr="001D6ED3">
        <w:rPr>
          <w:sz w:val="24"/>
          <w:szCs w:val="24"/>
          <w:shd w:val="clear" w:color="auto" w:fill="FFFFFF"/>
        </w:rPr>
        <w:t>Психологические причины совершения ошибок и создания опасных ситуаций.</w:t>
      </w:r>
    </w:p>
    <w:p w:rsidR="00017D67" w:rsidRPr="001D6ED3" w:rsidRDefault="00017D67" w:rsidP="00017D67">
      <w:pPr>
        <w:pStyle w:val="a3"/>
        <w:numPr>
          <w:ilvl w:val="0"/>
          <w:numId w:val="18"/>
        </w:numPr>
        <w:ind w:left="0"/>
        <w:rPr>
          <w:sz w:val="24"/>
          <w:szCs w:val="24"/>
          <w:shd w:val="clear" w:color="auto" w:fill="FFFFFF"/>
        </w:rPr>
      </w:pPr>
      <w:r w:rsidRPr="001D6ED3">
        <w:rPr>
          <w:sz w:val="24"/>
          <w:szCs w:val="24"/>
          <w:shd w:val="clear" w:color="auto" w:fill="FFFFFF"/>
        </w:rPr>
        <w:t>Особенности групповой психологии.</w:t>
      </w:r>
    </w:p>
    <w:p w:rsidR="00017D67" w:rsidRPr="001D6ED3" w:rsidRDefault="00017D67" w:rsidP="00017D67">
      <w:pPr>
        <w:pStyle w:val="a3"/>
        <w:numPr>
          <w:ilvl w:val="0"/>
          <w:numId w:val="18"/>
        </w:numPr>
        <w:ind w:left="0"/>
        <w:jc w:val="both"/>
        <w:rPr>
          <w:iCs/>
          <w:sz w:val="24"/>
          <w:szCs w:val="24"/>
        </w:rPr>
      </w:pPr>
      <w:r w:rsidRPr="001D6ED3">
        <w:rPr>
          <w:iCs/>
          <w:sz w:val="24"/>
          <w:szCs w:val="24"/>
        </w:rPr>
        <w:t>Психологический тренинг устойчивости в экстремальной ситуации.</w:t>
      </w:r>
    </w:p>
    <w:p w:rsidR="00017D67" w:rsidRPr="001D6ED3" w:rsidRDefault="00017D67" w:rsidP="00017D67">
      <w:pPr>
        <w:pStyle w:val="a3"/>
        <w:numPr>
          <w:ilvl w:val="0"/>
          <w:numId w:val="18"/>
        </w:numPr>
        <w:ind w:left="0"/>
        <w:jc w:val="both"/>
        <w:rPr>
          <w:iCs/>
          <w:sz w:val="24"/>
          <w:szCs w:val="24"/>
        </w:rPr>
      </w:pPr>
      <w:r w:rsidRPr="001D6ED3">
        <w:rPr>
          <w:iCs/>
          <w:sz w:val="24"/>
          <w:szCs w:val="24"/>
        </w:rPr>
        <w:t>Организация и проведение спасательных и неотложных аварийно-спасательных работ.</w:t>
      </w:r>
    </w:p>
    <w:p w:rsidR="00017D67" w:rsidRPr="001D6ED3" w:rsidRDefault="00017D67" w:rsidP="00017D67">
      <w:pPr>
        <w:pStyle w:val="a3"/>
        <w:numPr>
          <w:ilvl w:val="0"/>
          <w:numId w:val="18"/>
        </w:numPr>
        <w:ind w:left="0"/>
        <w:jc w:val="both"/>
        <w:rPr>
          <w:iCs/>
          <w:sz w:val="24"/>
          <w:szCs w:val="24"/>
        </w:rPr>
      </w:pPr>
      <w:r w:rsidRPr="001D6ED3">
        <w:rPr>
          <w:sz w:val="24"/>
          <w:szCs w:val="24"/>
        </w:rPr>
        <w:t>Приборы радиационной и химической разведки, контроль заражения и радиоактивного облучения.</w:t>
      </w:r>
    </w:p>
    <w:p w:rsidR="00017D67" w:rsidRPr="001D6ED3" w:rsidRDefault="00017D67" w:rsidP="00017D67">
      <w:pPr>
        <w:pStyle w:val="a3"/>
        <w:numPr>
          <w:ilvl w:val="0"/>
          <w:numId w:val="18"/>
        </w:numPr>
        <w:ind w:left="0"/>
        <w:jc w:val="both"/>
        <w:rPr>
          <w:iCs/>
          <w:sz w:val="24"/>
          <w:szCs w:val="24"/>
        </w:rPr>
      </w:pPr>
      <w:r w:rsidRPr="001D6ED3">
        <w:rPr>
          <w:sz w:val="24"/>
          <w:szCs w:val="24"/>
        </w:rPr>
        <w:t xml:space="preserve">Определение уровня радиации на любое время суток после аварии на </w:t>
      </w:r>
      <w:proofErr w:type="spellStart"/>
      <w:r w:rsidRPr="001D6ED3">
        <w:rPr>
          <w:sz w:val="24"/>
          <w:szCs w:val="24"/>
        </w:rPr>
        <w:t>радиационно</w:t>
      </w:r>
      <w:proofErr w:type="spellEnd"/>
      <w:r w:rsidRPr="001D6ED3">
        <w:rPr>
          <w:sz w:val="24"/>
          <w:szCs w:val="24"/>
        </w:rPr>
        <w:t xml:space="preserve"> опасном объекте.</w:t>
      </w:r>
    </w:p>
    <w:p w:rsidR="00017D67" w:rsidRPr="001D6ED3" w:rsidRDefault="00017D67" w:rsidP="00017D67">
      <w:pPr>
        <w:pStyle w:val="a3"/>
        <w:numPr>
          <w:ilvl w:val="0"/>
          <w:numId w:val="18"/>
        </w:numPr>
        <w:ind w:left="0"/>
        <w:rPr>
          <w:sz w:val="24"/>
          <w:szCs w:val="24"/>
        </w:rPr>
      </w:pPr>
      <w:r w:rsidRPr="001D6ED3">
        <w:rPr>
          <w:sz w:val="24"/>
          <w:szCs w:val="24"/>
        </w:rPr>
        <w:t xml:space="preserve">Определение возможных доз облучения при аварии на </w:t>
      </w:r>
      <w:proofErr w:type="spellStart"/>
      <w:r w:rsidRPr="001D6ED3">
        <w:rPr>
          <w:sz w:val="24"/>
          <w:szCs w:val="24"/>
        </w:rPr>
        <w:t>радиационно</w:t>
      </w:r>
      <w:proofErr w:type="spellEnd"/>
      <w:r w:rsidRPr="001D6ED3">
        <w:rPr>
          <w:sz w:val="24"/>
          <w:szCs w:val="24"/>
        </w:rPr>
        <w:t xml:space="preserve"> опасном объекте.</w:t>
      </w:r>
    </w:p>
    <w:p w:rsidR="00017D67" w:rsidRPr="001D6ED3" w:rsidRDefault="00017D67" w:rsidP="00017D67">
      <w:pPr>
        <w:pStyle w:val="a3"/>
        <w:numPr>
          <w:ilvl w:val="0"/>
          <w:numId w:val="18"/>
        </w:numPr>
        <w:ind w:left="0"/>
        <w:rPr>
          <w:sz w:val="24"/>
          <w:szCs w:val="24"/>
        </w:rPr>
      </w:pPr>
      <w:r w:rsidRPr="001D6ED3">
        <w:rPr>
          <w:sz w:val="24"/>
          <w:szCs w:val="24"/>
        </w:rPr>
        <w:t>Необходимые мероприятия по химической и медико-биологической защите населения.</w:t>
      </w:r>
    </w:p>
    <w:p w:rsidR="00017D67" w:rsidRPr="001D6ED3" w:rsidRDefault="00017D67" w:rsidP="00017D67">
      <w:pPr>
        <w:pStyle w:val="a3"/>
        <w:numPr>
          <w:ilvl w:val="0"/>
          <w:numId w:val="18"/>
        </w:numPr>
        <w:ind w:left="0"/>
        <w:jc w:val="both"/>
        <w:rPr>
          <w:iCs/>
          <w:sz w:val="24"/>
          <w:szCs w:val="24"/>
        </w:rPr>
      </w:pPr>
      <w:r w:rsidRPr="001D6ED3">
        <w:rPr>
          <w:iCs/>
          <w:sz w:val="24"/>
          <w:szCs w:val="24"/>
        </w:rPr>
        <w:t>Особенности и организация эвакуации из зон чрезвычайных ситуаций.</w:t>
      </w:r>
    </w:p>
    <w:p w:rsidR="00017D67" w:rsidRPr="001D6ED3" w:rsidRDefault="00017D67" w:rsidP="00017D67">
      <w:pPr>
        <w:pStyle w:val="a3"/>
        <w:numPr>
          <w:ilvl w:val="0"/>
          <w:numId w:val="18"/>
        </w:numPr>
        <w:ind w:left="0"/>
        <w:jc w:val="both"/>
        <w:rPr>
          <w:iCs/>
          <w:sz w:val="24"/>
          <w:szCs w:val="24"/>
        </w:rPr>
      </w:pPr>
      <w:r w:rsidRPr="001D6ED3">
        <w:rPr>
          <w:iCs/>
          <w:sz w:val="24"/>
          <w:szCs w:val="24"/>
        </w:rPr>
        <w:t xml:space="preserve">Задачи и принципы организации Всероссийской службы медицины катастроф. </w:t>
      </w:r>
    </w:p>
    <w:p w:rsidR="00017D67" w:rsidRPr="001D6ED3" w:rsidRDefault="00017D67" w:rsidP="00017D67">
      <w:pPr>
        <w:pStyle w:val="a3"/>
        <w:numPr>
          <w:ilvl w:val="0"/>
          <w:numId w:val="18"/>
        </w:numPr>
        <w:ind w:left="0"/>
        <w:jc w:val="both"/>
        <w:rPr>
          <w:iCs/>
          <w:sz w:val="24"/>
          <w:szCs w:val="24"/>
        </w:rPr>
      </w:pPr>
      <w:r w:rsidRPr="001D6ED3">
        <w:rPr>
          <w:iCs/>
          <w:sz w:val="24"/>
          <w:szCs w:val="24"/>
        </w:rPr>
        <w:t xml:space="preserve">Основы лечебно-эвакуационного обеспечения населения в ЧС. </w:t>
      </w:r>
    </w:p>
    <w:p w:rsidR="00017D67" w:rsidRDefault="00017D67" w:rsidP="00017D67">
      <w:pPr>
        <w:pStyle w:val="a3"/>
        <w:numPr>
          <w:ilvl w:val="0"/>
          <w:numId w:val="18"/>
        </w:numPr>
        <w:ind w:left="0"/>
        <w:jc w:val="both"/>
        <w:rPr>
          <w:iCs/>
          <w:sz w:val="24"/>
          <w:szCs w:val="24"/>
        </w:rPr>
      </w:pPr>
      <w:r w:rsidRPr="001D6ED3">
        <w:rPr>
          <w:iCs/>
          <w:sz w:val="24"/>
          <w:szCs w:val="24"/>
        </w:rPr>
        <w:t>Приемы и способы оказания медицинской помощи пораженному при травмах и ранах.</w:t>
      </w:r>
    </w:p>
    <w:p w:rsidR="00CA12FC" w:rsidRDefault="00CA12FC" w:rsidP="00017D67">
      <w:pPr>
        <w:pStyle w:val="a3"/>
        <w:numPr>
          <w:ilvl w:val="0"/>
          <w:numId w:val="18"/>
        </w:numPr>
        <w:ind w:left="0"/>
        <w:jc w:val="both"/>
        <w:rPr>
          <w:iCs/>
          <w:sz w:val="24"/>
          <w:szCs w:val="24"/>
        </w:rPr>
      </w:pPr>
      <w:r w:rsidRPr="00CA12FC">
        <w:rPr>
          <w:iCs/>
          <w:sz w:val="24"/>
          <w:szCs w:val="24"/>
        </w:rPr>
        <w:t>Какие нормативные правовые акты регулируют общественные отношения, связанные с противодействием терроризму?</w:t>
      </w:r>
    </w:p>
    <w:p w:rsidR="00CA12FC" w:rsidRDefault="00CA12FC" w:rsidP="00017D67">
      <w:pPr>
        <w:pStyle w:val="a3"/>
        <w:numPr>
          <w:ilvl w:val="0"/>
          <w:numId w:val="18"/>
        </w:numPr>
        <w:ind w:left="0"/>
        <w:jc w:val="both"/>
        <w:rPr>
          <w:iCs/>
          <w:sz w:val="24"/>
          <w:szCs w:val="24"/>
        </w:rPr>
      </w:pPr>
      <w:r w:rsidRPr="00CA12FC">
        <w:rPr>
          <w:iCs/>
          <w:sz w:val="24"/>
          <w:szCs w:val="24"/>
        </w:rPr>
        <w:t> Что включает в себя террористическая деятельность?</w:t>
      </w:r>
    </w:p>
    <w:p w:rsidR="00CA12FC" w:rsidRDefault="00CA12FC" w:rsidP="00017D67">
      <w:pPr>
        <w:pStyle w:val="a3"/>
        <w:numPr>
          <w:ilvl w:val="0"/>
          <w:numId w:val="18"/>
        </w:numPr>
        <w:ind w:left="0"/>
        <w:jc w:val="both"/>
        <w:rPr>
          <w:iCs/>
          <w:sz w:val="24"/>
          <w:szCs w:val="24"/>
        </w:rPr>
      </w:pPr>
      <w:r>
        <w:rPr>
          <w:iCs/>
          <w:sz w:val="24"/>
          <w:szCs w:val="24"/>
        </w:rPr>
        <w:t>К</w:t>
      </w:r>
      <w:r w:rsidRPr="00CA12FC">
        <w:rPr>
          <w:iCs/>
          <w:sz w:val="24"/>
          <w:szCs w:val="24"/>
        </w:rPr>
        <w:t>акие преступления, связанные с терроризмом, предусмотрены Уголовным кодексом РФ? </w:t>
      </w:r>
    </w:p>
    <w:p w:rsidR="00CA12FC" w:rsidRDefault="00CA12FC" w:rsidP="00017D67">
      <w:pPr>
        <w:pStyle w:val="a3"/>
        <w:numPr>
          <w:ilvl w:val="0"/>
          <w:numId w:val="18"/>
        </w:numPr>
        <w:ind w:left="0"/>
        <w:jc w:val="both"/>
        <w:rPr>
          <w:iCs/>
          <w:sz w:val="24"/>
          <w:szCs w:val="24"/>
        </w:rPr>
      </w:pPr>
      <w:r w:rsidRPr="00CA12FC">
        <w:rPr>
          <w:iCs/>
          <w:sz w:val="24"/>
          <w:szCs w:val="24"/>
        </w:rPr>
        <w:lastRenderedPageBreak/>
        <w:t>Почему ложные звонки об угрозе теракта помогают террористам?</w:t>
      </w:r>
    </w:p>
    <w:p w:rsidR="00CA12FC" w:rsidRPr="001D6ED3" w:rsidRDefault="00CA12FC" w:rsidP="00017D67">
      <w:pPr>
        <w:pStyle w:val="a3"/>
        <w:numPr>
          <w:ilvl w:val="0"/>
          <w:numId w:val="18"/>
        </w:numPr>
        <w:ind w:left="0"/>
        <w:jc w:val="both"/>
        <w:rPr>
          <w:iCs/>
          <w:sz w:val="24"/>
          <w:szCs w:val="24"/>
        </w:rPr>
      </w:pPr>
      <w:r w:rsidRPr="00CA12FC">
        <w:rPr>
          <w:iCs/>
          <w:sz w:val="24"/>
          <w:szCs w:val="24"/>
        </w:rPr>
        <w:t>Каковы роль и функции Президента РФ, Правительства РФ в противодействии терроризму?</w:t>
      </w:r>
    </w:p>
    <w:p w:rsidR="00017D67" w:rsidRPr="001D6ED3" w:rsidRDefault="00017D67" w:rsidP="00017D67">
      <w:pPr>
        <w:pStyle w:val="2"/>
        <w:numPr>
          <w:ilvl w:val="0"/>
          <w:numId w:val="18"/>
        </w:numPr>
        <w:spacing w:after="0" w:line="240" w:lineRule="auto"/>
        <w:ind w:left="0"/>
        <w:jc w:val="both"/>
        <w:rPr>
          <w:rFonts w:ascii="Times New Roman" w:hAnsi="Times New Roman"/>
          <w:sz w:val="24"/>
          <w:szCs w:val="24"/>
        </w:rPr>
      </w:pPr>
      <w:r w:rsidRPr="001D6ED3">
        <w:rPr>
          <w:rFonts w:ascii="Times New Roman" w:hAnsi="Times New Roman"/>
          <w:sz w:val="24"/>
          <w:szCs w:val="24"/>
        </w:rPr>
        <w:t>Общие принципы обучения населения по БЖ и ГО.</w:t>
      </w:r>
    </w:p>
    <w:p w:rsidR="00017D67" w:rsidRPr="001D6ED3" w:rsidRDefault="00017D67" w:rsidP="00017D67">
      <w:pPr>
        <w:pStyle w:val="2"/>
        <w:numPr>
          <w:ilvl w:val="0"/>
          <w:numId w:val="18"/>
        </w:numPr>
        <w:spacing w:after="0" w:line="240" w:lineRule="auto"/>
        <w:ind w:left="0"/>
        <w:jc w:val="both"/>
        <w:rPr>
          <w:rFonts w:ascii="Times New Roman" w:hAnsi="Times New Roman"/>
          <w:sz w:val="24"/>
          <w:szCs w:val="24"/>
        </w:rPr>
      </w:pPr>
      <w:r w:rsidRPr="001D6ED3">
        <w:rPr>
          <w:rFonts w:ascii="Times New Roman" w:hAnsi="Times New Roman"/>
          <w:sz w:val="24"/>
          <w:szCs w:val="24"/>
        </w:rPr>
        <w:t>Организация обучения населения по БЖ и ГО.</w:t>
      </w:r>
    </w:p>
    <w:p w:rsidR="00017D67" w:rsidRPr="001D6ED3" w:rsidRDefault="00017D67" w:rsidP="00017D67">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Типовые положения для должностных лиц различных категорий. по охране труда, технике безопасности, пожарной безопасности и гражданской обороне.</w:t>
      </w:r>
    </w:p>
    <w:p w:rsidR="00017D67" w:rsidRPr="001D6ED3" w:rsidRDefault="00017D67" w:rsidP="00017D67">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Инструкции для должностных лиц различных категорий по охране труда.</w:t>
      </w:r>
    </w:p>
    <w:p w:rsidR="00017D67" w:rsidRPr="001D6ED3" w:rsidRDefault="00017D67" w:rsidP="00017D67">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 xml:space="preserve">Инструкции для должностных лиц различных категорий по технике безопасности. </w:t>
      </w:r>
    </w:p>
    <w:p w:rsidR="00017D67" w:rsidRPr="001D6ED3" w:rsidRDefault="00017D67" w:rsidP="00017D67">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 xml:space="preserve">Инструкции для должностных лиц различных категорий по пожарной безопасности. </w:t>
      </w:r>
    </w:p>
    <w:p w:rsidR="00017D67" w:rsidRPr="001D6ED3" w:rsidRDefault="00017D67" w:rsidP="00017D67">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Инструкции для должностных лиц различных категорий по гражданской обороне.</w:t>
      </w:r>
    </w:p>
    <w:p w:rsidR="00017D67" w:rsidRPr="001D6ED3" w:rsidRDefault="00017D67" w:rsidP="00017D67">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Ответственность за нарушение правил и норм БЖ.</w:t>
      </w:r>
    </w:p>
    <w:p w:rsidR="004727CA" w:rsidRPr="001D6ED3" w:rsidRDefault="00017D67" w:rsidP="004727CA">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Техника безопасности и правила пожарной безопасности при проведении физкультурно-спортивных мероприятий, в том числе, с инвалидами и лицами с ограниченными возможностями здоровья.</w:t>
      </w:r>
    </w:p>
    <w:p w:rsidR="004727CA" w:rsidRPr="001D6ED3" w:rsidRDefault="004727CA" w:rsidP="004727CA">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Обеспечение</w:t>
      </w:r>
      <w:r w:rsidRPr="001D6ED3">
        <w:rPr>
          <w:rFonts w:ascii="Times New Roman" w:hAnsi="Times New Roman"/>
          <w:iCs/>
          <w:sz w:val="24"/>
          <w:szCs w:val="24"/>
        </w:rPr>
        <w:tab/>
        <w:t>безопасности</w:t>
      </w:r>
      <w:r w:rsidRPr="001D6ED3">
        <w:rPr>
          <w:rFonts w:ascii="Times New Roman" w:hAnsi="Times New Roman"/>
          <w:iCs/>
          <w:sz w:val="24"/>
          <w:szCs w:val="24"/>
        </w:rPr>
        <w:tab/>
        <w:t>обучающихся</w:t>
      </w:r>
      <w:r w:rsidRPr="001D6ED3">
        <w:rPr>
          <w:rFonts w:ascii="Times New Roman" w:hAnsi="Times New Roman"/>
          <w:iCs/>
          <w:sz w:val="24"/>
          <w:szCs w:val="24"/>
        </w:rPr>
        <w:tab/>
        <w:t>при</w:t>
      </w:r>
      <w:r w:rsidRPr="001D6ED3">
        <w:rPr>
          <w:rFonts w:ascii="Times New Roman" w:hAnsi="Times New Roman"/>
          <w:iCs/>
          <w:sz w:val="24"/>
          <w:szCs w:val="24"/>
        </w:rPr>
        <w:tab/>
        <w:t>проведении занятий</w:t>
      </w:r>
      <w:r w:rsidRPr="001D6ED3">
        <w:rPr>
          <w:rFonts w:ascii="Times New Roman" w:hAnsi="Times New Roman"/>
          <w:iCs/>
          <w:sz w:val="24"/>
          <w:szCs w:val="24"/>
        </w:rPr>
        <w:tab/>
        <w:t>в образовательных учреждениях.</w:t>
      </w:r>
    </w:p>
    <w:p w:rsidR="004727CA" w:rsidRPr="001D6ED3" w:rsidRDefault="004727CA" w:rsidP="004727CA">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sz w:val="24"/>
          <w:szCs w:val="24"/>
        </w:rPr>
        <w:t>Т</w:t>
      </w:r>
      <w:r w:rsidR="00F72EBD" w:rsidRPr="001D6ED3">
        <w:rPr>
          <w:rFonts w:ascii="Times New Roman" w:hAnsi="Times New Roman"/>
          <w:sz w:val="24"/>
          <w:szCs w:val="24"/>
        </w:rPr>
        <w:t>ехника</w:t>
      </w:r>
      <w:r w:rsidRPr="001D6ED3">
        <w:rPr>
          <w:rFonts w:ascii="Times New Roman" w:hAnsi="Times New Roman"/>
          <w:sz w:val="24"/>
          <w:szCs w:val="24"/>
        </w:rPr>
        <w:t xml:space="preserve"> безопасности и правила пожарной безопасности при проведении физкультурно-спортивных мероприятий, в том числе, с инвалидами и лицами с ограниченными возможностями здоровья</w:t>
      </w:r>
      <w:r w:rsidR="00F72EBD" w:rsidRPr="001D6ED3">
        <w:rPr>
          <w:rFonts w:ascii="Times New Roman" w:hAnsi="Times New Roman"/>
          <w:sz w:val="24"/>
          <w:szCs w:val="24"/>
        </w:rPr>
        <w:t>.</w:t>
      </w:r>
    </w:p>
    <w:p w:rsidR="00F72EBD" w:rsidRPr="001D6ED3" w:rsidRDefault="00F72EBD" w:rsidP="004727CA">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sz w:val="24"/>
          <w:szCs w:val="24"/>
        </w:rPr>
        <w:t>Правила охраны труда, пожарной безопасности и требования к безопасности образовательной среды.</w:t>
      </w:r>
    </w:p>
    <w:p w:rsidR="00836411" w:rsidRPr="001D6ED3" w:rsidRDefault="00F72EBD" w:rsidP="00836411">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sz w:val="24"/>
          <w:szCs w:val="24"/>
        </w:rPr>
        <w:t xml:space="preserve">Требования охраны труда при проведении </w:t>
      </w:r>
      <w:r w:rsidR="00AA3AFA" w:rsidRPr="001D6ED3">
        <w:rPr>
          <w:rFonts w:ascii="Times New Roman" w:hAnsi="Times New Roman"/>
          <w:sz w:val="24"/>
          <w:szCs w:val="24"/>
        </w:rPr>
        <w:t>учебных занятий</w:t>
      </w:r>
      <w:r w:rsidRPr="001D6ED3">
        <w:rPr>
          <w:rFonts w:ascii="Times New Roman" w:hAnsi="Times New Roman"/>
          <w:sz w:val="24"/>
          <w:szCs w:val="24"/>
        </w:rPr>
        <w:t xml:space="preserve"> и досуговых мероприятий в организации, осуществляющей образовательную деятельность, и вне организации (на выездных мероприятиях).</w:t>
      </w:r>
    </w:p>
    <w:p w:rsidR="00F72EBD" w:rsidRPr="001D6ED3" w:rsidRDefault="00F72EBD" w:rsidP="00836411">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sz w:val="24"/>
          <w:szCs w:val="24"/>
        </w:rPr>
        <w:t>Меры</w:t>
      </w:r>
      <w:r w:rsidRPr="001D6ED3">
        <w:rPr>
          <w:rFonts w:ascii="Times New Roman" w:hAnsi="Times New Roman"/>
          <w:sz w:val="24"/>
          <w:szCs w:val="24"/>
        </w:rPr>
        <w:tab/>
        <w:t>ответственности педагогических работников за жизнь и здоровье учащихся, находящихся под их руководством.</w:t>
      </w:r>
    </w:p>
    <w:p w:rsidR="00C21E1F" w:rsidRPr="001D6ED3" w:rsidRDefault="00C21E1F" w:rsidP="00722A5B">
      <w:pPr>
        <w:pStyle w:val="a3"/>
        <w:shd w:val="clear" w:color="auto" w:fill="FFFFFF"/>
        <w:ind w:left="0"/>
        <w:jc w:val="both"/>
        <w:rPr>
          <w:color w:val="000000"/>
          <w:spacing w:val="-1"/>
          <w:sz w:val="24"/>
          <w:szCs w:val="24"/>
        </w:rPr>
      </w:pPr>
    </w:p>
    <w:p w:rsidR="00017D67" w:rsidRPr="001D6ED3" w:rsidRDefault="00017D67" w:rsidP="00017D67">
      <w:pPr>
        <w:tabs>
          <w:tab w:val="left" w:pos="2295"/>
        </w:tabs>
        <w:jc w:val="center"/>
        <w:rPr>
          <w:b/>
          <w:i/>
          <w:sz w:val="24"/>
          <w:szCs w:val="24"/>
        </w:rPr>
      </w:pPr>
      <w:r w:rsidRPr="001D6ED3">
        <w:rPr>
          <w:b/>
          <w:i/>
          <w:sz w:val="24"/>
          <w:szCs w:val="24"/>
        </w:rPr>
        <w:t>2.2.</w:t>
      </w:r>
      <w:r w:rsidR="001D292E">
        <w:rPr>
          <w:b/>
          <w:i/>
          <w:sz w:val="24"/>
          <w:szCs w:val="24"/>
        </w:rPr>
        <w:t xml:space="preserve"> </w:t>
      </w:r>
      <w:r w:rsidR="00AA3AFA" w:rsidRPr="001D6ED3">
        <w:rPr>
          <w:b/>
          <w:i/>
          <w:sz w:val="24"/>
          <w:szCs w:val="24"/>
        </w:rPr>
        <w:t>Темы выступлений</w:t>
      </w:r>
      <w:r w:rsidR="001D292E">
        <w:rPr>
          <w:b/>
          <w:i/>
          <w:sz w:val="24"/>
          <w:szCs w:val="24"/>
        </w:rPr>
        <w:t xml:space="preserve"> с презентациями</w:t>
      </w:r>
      <w:r w:rsidRPr="001D6ED3">
        <w:rPr>
          <w:b/>
          <w:i/>
          <w:sz w:val="24"/>
          <w:szCs w:val="24"/>
        </w:rPr>
        <w:t xml:space="preserve"> </w:t>
      </w:r>
    </w:p>
    <w:p w:rsidR="00017D67" w:rsidRPr="001D6ED3" w:rsidRDefault="00017D67" w:rsidP="00017D67">
      <w:pPr>
        <w:jc w:val="both"/>
        <w:rPr>
          <w:sz w:val="24"/>
          <w:szCs w:val="24"/>
        </w:rPr>
      </w:pPr>
    </w:p>
    <w:p w:rsidR="00017D67" w:rsidRPr="001D6ED3" w:rsidRDefault="00017D67" w:rsidP="00017D67">
      <w:pPr>
        <w:jc w:val="both"/>
        <w:rPr>
          <w:sz w:val="24"/>
          <w:szCs w:val="24"/>
        </w:rPr>
      </w:pPr>
      <w:r w:rsidRPr="001D6ED3">
        <w:rPr>
          <w:sz w:val="24"/>
          <w:szCs w:val="24"/>
        </w:rPr>
        <w:t>1.Характеристика экстремальных ситуаций техногенного характера.</w:t>
      </w:r>
    </w:p>
    <w:p w:rsidR="00017D67" w:rsidRPr="001D6ED3" w:rsidRDefault="00017D67" w:rsidP="00017D67">
      <w:pPr>
        <w:jc w:val="both"/>
        <w:rPr>
          <w:sz w:val="24"/>
          <w:szCs w:val="24"/>
        </w:rPr>
      </w:pPr>
      <w:r w:rsidRPr="001D6ED3">
        <w:rPr>
          <w:sz w:val="24"/>
          <w:szCs w:val="24"/>
        </w:rPr>
        <w:t xml:space="preserve">2.Аварии с выбросом радиоактивных веществ и их последствия. </w:t>
      </w:r>
    </w:p>
    <w:p w:rsidR="00017D67" w:rsidRPr="001D6ED3" w:rsidRDefault="00017D67" w:rsidP="00017D67">
      <w:pPr>
        <w:jc w:val="both"/>
        <w:rPr>
          <w:sz w:val="24"/>
          <w:szCs w:val="24"/>
        </w:rPr>
      </w:pPr>
      <w:r w:rsidRPr="001D6ED3">
        <w:rPr>
          <w:sz w:val="24"/>
          <w:szCs w:val="24"/>
        </w:rPr>
        <w:t xml:space="preserve">3.Аварии с выбросом аварийно-химически опасных веществ и их последствия. </w:t>
      </w:r>
    </w:p>
    <w:p w:rsidR="00017D67" w:rsidRPr="001D6ED3" w:rsidRDefault="00017D67" w:rsidP="00017D67">
      <w:pPr>
        <w:jc w:val="both"/>
        <w:rPr>
          <w:sz w:val="24"/>
          <w:szCs w:val="24"/>
        </w:rPr>
      </w:pPr>
      <w:r w:rsidRPr="001D6ED3">
        <w:rPr>
          <w:sz w:val="24"/>
          <w:szCs w:val="24"/>
        </w:rPr>
        <w:t xml:space="preserve">4.Основы пожарной безопасности. </w:t>
      </w:r>
    </w:p>
    <w:p w:rsidR="00017D67" w:rsidRPr="001D6ED3" w:rsidRDefault="00017D67" w:rsidP="00017D67">
      <w:pPr>
        <w:jc w:val="both"/>
        <w:rPr>
          <w:sz w:val="24"/>
          <w:szCs w:val="24"/>
        </w:rPr>
      </w:pPr>
      <w:r w:rsidRPr="001D6ED3">
        <w:rPr>
          <w:sz w:val="24"/>
          <w:szCs w:val="24"/>
        </w:rPr>
        <w:t xml:space="preserve">5.Пожары и взрывы, их последствия. </w:t>
      </w:r>
    </w:p>
    <w:p w:rsidR="00017D67" w:rsidRPr="001D6ED3" w:rsidRDefault="00017D67" w:rsidP="00017D67">
      <w:pPr>
        <w:jc w:val="both"/>
        <w:rPr>
          <w:sz w:val="24"/>
          <w:szCs w:val="24"/>
        </w:rPr>
      </w:pPr>
      <w:r w:rsidRPr="001D6ED3">
        <w:rPr>
          <w:sz w:val="24"/>
          <w:szCs w:val="24"/>
        </w:rPr>
        <w:t xml:space="preserve">6.Гидродинамические аварии и их последствия. </w:t>
      </w:r>
    </w:p>
    <w:p w:rsidR="00017D67" w:rsidRPr="001D6ED3" w:rsidRDefault="00017D67" w:rsidP="00017D67">
      <w:pPr>
        <w:jc w:val="both"/>
        <w:rPr>
          <w:sz w:val="24"/>
          <w:szCs w:val="24"/>
        </w:rPr>
      </w:pPr>
      <w:r w:rsidRPr="001D6ED3">
        <w:rPr>
          <w:sz w:val="24"/>
          <w:szCs w:val="24"/>
        </w:rPr>
        <w:t xml:space="preserve">7.Транспорт и его опасности. Понятие безопасного поведения на транспорте.  </w:t>
      </w:r>
    </w:p>
    <w:p w:rsidR="00017D67" w:rsidRPr="001D6ED3" w:rsidRDefault="00017D67" w:rsidP="00017D67">
      <w:pPr>
        <w:jc w:val="both"/>
        <w:rPr>
          <w:sz w:val="24"/>
          <w:szCs w:val="24"/>
        </w:rPr>
      </w:pPr>
      <w:r w:rsidRPr="001D6ED3">
        <w:rPr>
          <w:sz w:val="24"/>
          <w:szCs w:val="24"/>
        </w:rPr>
        <w:t>8.ЧС техногенного характера.</w:t>
      </w:r>
    </w:p>
    <w:p w:rsidR="00017D67" w:rsidRPr="001D6ED3" w:rsidRDefault="00017D67" w:rsidP="00017D67">
      <w:pPr>
        <w:jc w:val="both"/>
        <w:rPr>
          <w:sz w:val="24"/>
          <w:szCs w:val="24"/>
        </w:rPr>
      </w:pPr>
      <w:r w:rsidRPr="001D6ED3">
        <w:rPr>
          <w:sz w:val="24"/>
          <w:szCs w:val="24"/>
        </w:rPr>
        <w:t xml:space="preserve">9.Криминогенная опасность. </w:t>
      </w:r>
    </w:p>
    <w:p w:rsidR="00017D67" w:rsidRPr="001D6ED3" w:rsidRDefault="00017D67" w:rsidP="00017D67">
      <w:pPr>
        <w:jc w:val="both"/>
        <w:rPr>
          <w:sz w:val="24"/>
          <w:szCs w:val="24"/>
        </w:rPr>
      </w:pPr>
      <w:r w:rsidRPr="001D6ED3">
        <w:rPr>
          <w:sz w:val="24"/>
          <w:szCs w:val="24"/>
        </w:rPr>
        <w:t xml:space="preserve">10.Поведение людей на массовых мероприятиях.  </w:t>
      </w:r>
    </w:p>
    <w:p w:rsidR="00017D67" w:rsidRPr="001D6ED3" w:rsidRDefault="00017D67" w:rsidP="00017D67">
      <w:pPr>
        <w:jc w:val="both"/>
        <w:rPr>
          <w:sz w:val="24"/>
          <w:szCs w:val="24"/>
        </w:rPr>
      </w:pPr>
      <w:r w:rsidRPr="001D6ED3">
        <w:rPr>
          <w:sz w:val="24"/>
          <w:szCs w:val="24"/>
        </w:rPr>
        <w:t xml:space="preserve">11.Межнациональные конфликты. </w:t>
      </w:r>
    </w:p>
    <w:p w:rsidR="00017D67" w:rsidRPr="001D6ED3" w:rsidRDefault="00017D67" w:rsidP="00017D67">
      <w:pPr>
        <w:jc w:val="both"/>
        <w:rPr>
          <w:sz w:val="24"/>
          <w:szCs w:val="24"/>
        </w:rPr>
      </w:pPr>
      <w:r w:rsidRPr="001D6ED3">
        <w:rPr>
          <w:sz w:val="24"/>
          <w:szCs w:val="24"/>
        </w:rPr>
        <w:t xml:space="preserve">12.Экономическая, информационная, продовольственная безопасность.   </w:t>
      </w:r>
    </w:p>
    <w:p w:rsidR="00CA12FC" w:rsidRPr="001D6ED3" w:rsidRDefault="00017D67" w:rsidP="00017D67">
      <w:pPr>
        <w:jc w:val="both"/>
        <w:rPr>
          <w:sz w:val="24"/>
          <w:szCs w:val="24"/>
        </w:rPr>
      </w:pPr>
      <w:r w:rsidRPr="001D6ED3">
        <w:rPr>
          <w:sz w:val="24"/>
          <w:szCs w:val="24"/>
        </w:rPr>
        <w:t xml:space="preserve">13.Общественная опасность экстремизма и терроризма. </w:t>
      </w:r>
    </w:p>
    <w:p w:rsidR="00017D67" w:rsidRPr="001D6ED3" w:rsidRDefault="00017D67" w:rsidP="00017D67">
      <w:pPr>
        <w:jc w:val="both"/>
        <w:rPr>
          <w:sz w:val="24"/>
          <w:szCs w:val="24"/>
        </w:rPr>
      </w:pPr>
      <w:r w:rsidRPr="001D6ED3">
        <w:rPr>
          <w:sz w:val="24"/>
          <w:szCs w:val="24"/>
        </w:rPr>
        <w:t xml:space="preserve">14.Характеристика экстремальных ситуаций природного характера и их последствия. </w:t>
      </w:r>
      <w:r w:rsidRPr="001D6ED3">
        <w:rPr>
          <w:sz w:val="24"/>
          <w:szCs w:val="24"/>
        </w:rPr>
        <w:br/>
        <w:t>15.</w:t>
      </w:r>
      <w:r w:rsidRPr="001D6ED3">
        <w:rPr>
          <w:rStyle w:val="apple-converted-space"/>
          <w:sz w:val="24"/>
          <w:szCs w:val="24"/>
          <w:shd w:val="clear" w:color="auto" w:fill="FFFFFF"/>
        </w:rPr>
        <w:t xml:space="preserve">Ядерное оружие, их характеристики. </w:t>
      </w:r>
      <w:r w:rsidRPr="001D6ED3">
        <w:rPr>
          <w:sz w:val="24"/>
          <w:szCs w:val="24"/>
        </w:rPr>
        <w:t>Поражающие факторы ядерного взрыва, их характеристики.</w:t>
      </w:r>
    </w:p>
    <w:p w:rsidR="00017D67" w:rsidRPr="001D6ED3" w:rsidRDefault="00017D67" w:rsidP="00017D67">
      <w:pPr>
        <w:jc w:val="both"/>
        <w:rPr>
          <w:rStyle w:val="apple-converted-space"/>
          <w:sz w:val="24"/>
          <w:szCs w:val="24"/>
          <w:shd w:val="clear" w:color="auto" w:fill="FFFFFF"/>
        </w:rPr>
      </w:pPr>
      <w:r w:rsidRPr="001D6ED3">
        <w:rPr>
          <w:sz w:val="24"/>
          <w:szCs w:val="24"/>
        </w:rPr>
        <w:t>16.</w:t>
      </w:r>
      <w:r w:rsidRPr="001D6ED3">
        <w:rPr>
          <w:rStyle w:val="apple-converted-space"/>
          <w:sz w:val="24"/>
          <w:szCs w:val="24"/>
          <w:shd w:val="clear" w:color="auto" w:fill="FFFFFF"/>
        </w:rPr>
        <w:t>Химическое оружие. Классификация и токсикологические характеристики отравляющих веществ.</w:t>
      </w:r>
    </w:p>
    <w:p w:rsidR="00017D67" w:rsidRPr="001D6ED3" w:rsidRDefault="00017D67" w:rsidP="00017D67">
      <w:pPr>
        <w:jc w:val="both"/>
        <w:rPr>
          <w:rStyle w:val="apple-converted-space"/>
          <w:sz w:val="24"/>
          <w:szCs w:val="24"/>
          <w:shd w:val="clear" w:color="auto" w:fill="FFFFFF"/>
        </w:rPr>
      </w:pPr>
      <w:r w:rsidRPr="001D6ED3">
        <w:rPr>
          <w:rStyle w:val="apple-converted-space"/>
          <w:sz w:val="24"/>
          <w:szCs w:val="24"/>
          <w:shd w:val="clear" w:color="auto" w:fill="FFFFFF"/>
        </w:rPr>
        <w:t>17.Биологическое оружие. Классификация, поражающие характеристики. Зоны заражения.</w:t>
      </w:r>
    </w:p>
    <w:p w:rsidR="00017D67" w:rsidRPr="001D6ED3" w:rsidRDefault="00017D67" w:rsidP="00017D67">
      <w:pPr>
        <w:jc w:val="both"/>
        <w:rPr>
          <w:sz w:val="24"/>
          <w:szCs w:val="24"/>
          <w:shd w:val="clear" w:color="auto" w:fill="FFFFFF"/>
        </w:rPr>
      </w:pPr>
      <w:r w:rsidRPr="001D6ED3">
        <w:rPr>
          <w:rStyle w:val="apple-converted-space"/>
          <w:sz w:val="24"/>
          <w:szCs w:val="24"/>
          <w:shd w:val="clear" w:color="auto" w:fill="FFFFFF"/>
        </w:rPr>
        <w:t>18</w:t>
      </w:r>
      <w:r w:rsidRPr="001D6ED3">
        <w:rPr>
          <w:sz w:val="24"/>
          <w:szCs w:val="24"/>
        </w:rPr>
        <w:t>.</w:t>
      </w:r>
      <w:r w:rsidRPr="001D6ED3">
        <w:rPr>
          <w:sz w:val="24"/>
          <w:szCs w:val="24"/>
          <w:shd w:val="clear" w:color="auto" w:fill="FFFFFF"/>
        </w:rPr>
        <w:t>Коллективные средства защиты - защитные сооружения (убежища и противорадиационные укрытия).</w:t>
      </w:r>
    </w:p>
    <w:p w:rsidR="00017D67" w:rsidRPr="001D6ED3" w:rsidRDefault="00017D67" w:rsidP="00017D67">
      <w:pPr>
        <w:pStyle w:val="2"/>
        <w:spacing w:after="0" w:line="240" w:lineRule="auto"/>
        <w:rPr>
          <w:rFonts w:ascii="Times New Roman" w:eastAsia="Times New Roman" w:hAnsi="Times New Roman"/>
          <w:sz w:val="24"/>
          <w:szCs w:val="24"/>
          <w:shd w:val="clear" w:color="auto" w:fill="FFFFFF"/>
          <w:lang w:eastAsia="ru-RU"/>
        </w:rPr>
      </w:pPr>
      <w:r w:rsidRPr="001D6ED3">
        <w:rPr>
          <w:rFonts w:ascii="Times New Roman" w:eastAsia="Times New Roman" w:hAnsi="Times New Roman"/>
          <w:sz w:val="24"/>
          <w:szCs w:val="24"/>
          <w:shd w:val="clear" w:color="auto" w:fill="FFFFFF"/>
          <w:lang w:eastAsia="ru-RU"/>
        </w:rPr>
        <w:lastRenderedPageBreak/>
        <w:t>19.Понятие об упреждающей эвакуации, экстренной, локальной, местной, общей, частичной; плановом отселении.</w:t>
      </w:r>
      <w:r w:rsidRPr="001D6ED3">
        <w:rPr>
          <w:rFonts w:ascii="Times New Roman" w:eastAsia="Times New Roman" w:hAnsi="Times New Roman"/>
          <w:sz w:val="24"/>
          <w:szCs w:val="24"/>
          <w:lang w:eastAsia="ru-RU"/>
        </w:rPr>
        <w:br/>
      </w:r>
      <w:r w:rsidRPr="001D6ED3">
        <w:rPr>
          <w:rFonts w:ascii="Times New Roman" w:eastAsia="Times New Roman" w:hAnsi="Times New Roman"/>
          <w:sz w:val="24"/>
          <w:szCs w:val="24"/>
          <w:shd w:val="clear" w:color="auto" w:fill="FFFFFF"/>
          <w:lang w:eastAsia="ru-RU"/>
        </w:rPr>
        <w:t xml:space="preserve">20.Ликвидации последствий ЧС. </w:t>
      </w:r>
    </w:p>
    <w:p w:rsidR="00017D67" w:rsidRPr="001D6ED3" w:rsidRDefault="00017D67" w:rsidP="00017D67">
      <w:pPr>
        <w:pStyle w:val="2"/>
        <w:spacing w:after="0" w:line="240" w:lineRule="auto"/>
        <w:rPr>
          <w:rStyle w:val="apple-converted-space"/>
          <w:rFonts w:ascii="Times New Roman" w:hAnsi="Times New Roman"/>
          <w:sz w:val="24"/>
          <w:szCs w:val="24"/>
          <w:shd w:val="clear" w:color="auto" w:fill="FFFFFF"/>
        </w:rPr>
      </w:pPr>
      <w:r w:rsidRPr="001D6ED3">
        <w:rPr>
          <w:rFonts w:ascii="Times New Roman" w:hAnsi="Times New Roman"/>
          <w:sz w:val="24"/>
          <w:szCs w:val="24"/>
          <w:shd w:val="clear" w:color="auto" w:fill="FFFFFF"/>
        </w:rPr>
        <w:t xml:space="preserve">21.Защита от энергетических воздействий. </w:t>
      </w:r>
      <w:r w:rsidRPr="001D6ED3">
        <w:rPr>
          <w:rFonts w:ascii="Times New Roman" w:hAnsi="Times New Roman"/>
          <w:sz w:val="24"/>
          <w:szCs w:val="24"/>
        </w:rPr>
        <w:br/>
      </w:r>
      <w:r w:rsidRPr="001D6ED3">
        <w:rPr>
          <w:rStyle w:val="apple-converted-space"/>
          <w:rFonts w:ascii="Times New Roman" w:hAnsi="Times New Roman"/>
          <w:sz w:val="24"/>
          <w:szCs w:val="24"/>
          <w:shd w:val="clear" w:color="auto" w:fill="FFFFFF"/>
        </w:rPr>
        <w:t>22.Дымовые вещества. Их характеристики, способы защиты.</w:t>
      </w:r>
    </w:p>
    <w:p w:rsidR="00017D67" w:rsidRPr="001D6ED3" w:rsidRDefault="00017D67" w:rsidP="00017D67">
      <w:pPr>
        <w:pStyle w:val="2"/>
        <w:spacing w:after="0" w:line="240" w:lineRule="auto"/>
        <w:rPr>
          <w:rStyle w:val="apple-converted-space"/>
          <w:rFonts w:ascii="Times New Roman" w:hAnsi="Times New Roman"/>
          <w:sz w:val="24"/>
          <w:szCs w:val="24"/>
          <w:shd w:val="clear" w:color="auto" w:fill="FFFFFF"/>
        </w:rPr>
      </w:pPr>
      <w:r w:rsidRPr="001D6ED3">
        <w:rPr>
          <w:rStyle w:val="apple-converted-space"/>
          <w:rFonts w:ascii="Times New Roman" w:hAnsi="Times New Roman"/>
          <w:sz w:val="24"/>
          <w:szCs w:val="24"/>
          <w:shd w:val="clear" w:color="auto" w:fill="FFFFFF"/>
        </w:rPr>
        <w:t>23.Зажигательные вещества. Их характеристики, способы защиты.</w:t>
      </w:r>
    </w:p>
    <w:p w:rsidR="00017D67" w:rsidRPr="001D6ED3" w:rsidRDefault="00017D67" w:rsidP="00017D67">
      <w:pPr>
        <w:tabs>
          <w:tab w:val="right" w:leader="underscore" w:pos="9356"/>
        </w:tabs>
        <w:jc w:val="both"/>
        <w:rPr>
          <w:sz w:val="24"/>
          <w:szCs w:val="24"/>
        </w:rPr>
      </w:pPr>
      <w:r w:rsidRPr="001D6ED3">
        <w:rPr>
          <w:sz w:val="24"/>
          <w:szCs w:val="24"/>
        </w:rPr>
        <w:t>24.Факторы риска здоровья человека.</w:t>
      </w:r>
    </w:p>
    <w:p w:rsidR="00017D67" w:rsidRPr="001D6ED3" w:rsidRDefault="00017D67" w:rsidP="00017D67">
      <w:pPr>
        <w:tabs>
          <w:tab w:val="right" w:leader="underscore" w:pos="9356"/>
        </w:tabs>
        <w:jc w:val="both"/>
        <w:rPr>
          <w:sz w:val="24"/>
          <w:szCs w:val="24"/>
        </w:rPr>
      </w:pPr>
      <w:r w:rsidRPr="001D6ED3">
        <w:rPr>
          <w:sz w:val="24"/>
          <w:szCs w:val="24"/>
        </w:rPr>
        <w:t>25.Рациональная организация рабочего места.</w:t>
      </w:r>
    </w:p>
    <w:p w:rsidR="00017D67" w:rsidRPr="001D6ED3" w:rsidRDefault="00017D67" w:rsidP="00017D67">
      <w:pPr>
        <w:tabs>
          <w:tab w:val="right" w:leader="underscore" w:pos="9356"/>
        </w:tabs>
        <w:jc w:val="both"/>
        <w:rPr>
          <w:sz w:val="24"/>
          <w:szCs w:val="24"/>
        </w:rPr>
      </w:pPr>
      <w:r w:rsidRPr="001D6ED3">
        <w:rPr>
          <w:sz w:val="24"/>
          <w:szCs w:val="24"/>
        </w:rPr>
        <w:t>26.Адаптивные возможности человека в экстремальных условиях.</w:t>
      </w:r>
    </w:p>
    <w:p w:rsidR="00017D67" w:rsidRPr="001D6ED3" w:rsidRDefault="00017D67" w:rsidP="00017D67">
      <w:pPr>
        <w:rPr>
          <w:sz w:val="24"/>
          <w:szCs w:val="24"/>
        </w:rPr>
      </w:pPr>
      <w:r w:rsidRPr="001D6ED3">
        <w:rPr>
          <w:sz w:val="24"/>
          <w:szCs w:val="24"/>
        </w:rPr>
        <w:t>27.Виды первой доврачебной помощи, их характеристика.</w:t>
      </w:r>
    </w:p>
    <w:p w:rsidR="00017D67" w:rsidRPr="001D6ED3" w:rsidRDefault="00017D67" w:rsidP="00017D67">
      <w:pPr>
        <w:rPr>
          <w:sz w:val="24"/>
          <w:szCs w:val="24"/>
        </w:rPr>
      </w:pPr>
      <w:r w:rsidRPr="001D6ED3">
        <w:rPr>
          <w:sz w:val="24"/>
          <w:szCs w:val="24"/>
        </w:rPr>
        <w:t xml:space="preserve">28. Содержание </w:t>
      </w:r>
      <w:r w:rsidR="00CA12FC" w:rsidRPr="001D6ED3">
        <w:rPr>
          <w:sz w:val="24"/>
          <w:szCs w:val="24"/>
        </w:rPr>
        <w:t>первой помощи</w:t>
      </w:r>
      <w:r w:rsidRPr="001D6ED3">
        <w:rPr>
          <w:sz w:val="24"/>
          <w:szCs w:val="24"/>
        </w:rPr>
        <w:t xml:space="preserve"> при радиационном поражении.</w:t>
      </w:r>
    </w:p>
    <w:p w:rsidR="00017D67" w:rsidRPr="001D6ED3" w:rsidRDefault="00017D67" w:rsidP="00017D67">
      <w:pPr>
        <w:rPr>
          <w:sz w:val="24"/>
          <w:szCs w:val="24"/>
        </w:rPr>
      </w:pPr>
      <w:r w:rsidRPr="001D6ED3">
        <w:rPr>
          <w:sz w:val="24"/>
          <w:szCs w:val="24"/>
        </w:rPr>
        <w:t>29.Синдром длительного сдавливания и оказание первой помощи в этом состоянии.</w:t>
      </w:r>
    </w:p>
    <w:p w:rsidR="00017D67" w:rsidRPr="001D6ED3" w:rsidRDefault="00C21E1F" w:rsidP="00017D67">
      <w:pPr>
        <w:rPr>
          <w:sz w:val="24"/>
          <w:szCs w:val="24"/>
        </w:rPr>
      </w:pPr>
      <w:r w:rsidRPr="001D6ED3">
        <w:rPr>
          <w:sz w:val="24"/>
          <w:szCs w:val="24"/>
        </w:rPr>
        <w:t>30</w:t>
      </w:r>
      <w:r w:rsidR="00017D67" w:rsidRPr="001D6ED3">
        <w:rPr>
          <w:sz w:val="24"/>
          <w:szCs w:val="24"/>
        </w:rPr>
        <w:t>.</w:t>
      </w:r>
      <w:r w:rsidR="00CA12FC">
        <w:rPr>
          <w:sz w:val="24"/>
          <w:szCs w:val="24"/>
        </w:rPr>
        <w:t>Терроризм как угроза безопасности современного общества.</w:t>
      </w:r>
    </w:p>
    <w:p w:rsidR="00FB6745" w:rsidRPr="001D6ED3" w:rsidRDefault="00FB6745" w:rsidP="00017D67">
      <w:pPr>
        <w:rPr>
          <w:sz w:val="24"/>
          <w:szCs w:val="24"/>
        </w:rPr>
      </w:pPr>
    </w:p>
    <w:p w:rsidR="00BF2E70" w:rsidRPr="001D6ED3" w:rsidRDefault="00BF2E70" w:rsidP="00C022A4">
      <w:pPr>
        <w:shd w:val="clear" w:color="auto" w:fill="FFFFFF"/>
        <w:jc w:val="both"/>
        <w:rPr>
          <w:b/>
          <w:i/>
          <w:color w:val="000000"/>
          <w:spacing w:val="-1"/>
          <w:sz w:val="24"/>
          <w:szCs w:val="24"/>
        </w:rPr>
      </w:pPr>
    </w:p>
    <w:p w:rsidR="00FB6745" w:rsidRPr="001D6ED3" w:rsidRDefault="00FB6745" w:rsidP="00FB6745">
      <w:pPr>
        <w:spacing w:line="276" w:lineRule="auto"/>
        <w:ind w:left="1069"/>
        <w:jc w:val="center"/>
        <w:rPr>
          <w:b/>
          <w:i/>
          <w:sz w:val="24"/>
          <w:szCs w:val="24"/>
        </w:rPr>
      </w:pPr>
      <w:r w:rsidRPr="001D6ED3">
        <w:rPr>
          <w:b/>
          <w:i/>
          <w:sz w:val="24"/>
          <w:szCs w:val="24"/>
        </w:rPr>
        <w:t>2.3.Ситуационные задачи</w:t>
      </w:r>
    </w:p>
    <w:p w:rsidR="00FB6745" w:rsidRPr="001D6ED3" w:rsidRDefault="00FB6745" w:rsidP="00FB6745">
      <w:pPr>
        <w:jc w:val="both"/>
        <w:rPr>
          <w:sz w:val="24"/>
          <w:szCs w:val="24"/>
        </w:rPr>
      </w:pPr>
      <w:r w:rsidRPr="001D6ED3">
        <w:rPr>
          <w:b/>
          <w:sz w:val="24"/>
          <w:szCs w:val="24"/>
        </w:rPr>
        <w:t xml:space="preserve">Задача1. </w:t>
      </w:r>
      <w:r w:rsidRPr="001D6ED3">
        <w:rPr>
          <w:sz w:val="24"/>
          <w:szCs w:val="24"/>
        </w:rPr>
        <w:t xml:space="preserve">В спортивном лагере, где дети пошли за ягодами внезапно началась гроза, сопровождающаяся сильными ударами молнии. Что </w:t>
      </w:r>
      <w:r w:rsidR="001D6ED3">
        <w:rPr>
          <w:sz w:val="24"/>
          <w:szCs w:val="24"/>
        </w:rPr>
        <w:t>вы предпримете в данном случае.</w:t>
      </w:r>
    </w:p>
    <w:p w:rsidR="00FB6745" w:rsidRPr="001D6ED3" w:rsidRDefault="00FB6745" w:rsidP="00FB6745">
      <w:pPr>
        <w:jc w:val="both"/>
        <w:rPr>
          <w:sz w:val="24"/>
          <w:szCs w:val="24"/>
        </w:rPr>
      </w:pPr>
      <w:r w:rsidRPr="001D6ED3">
        <w:rPr>
          <w:b/>
          <w:sz w:val="24"/>
          <w:szCs w:val="24"/>
        </w:rPr>
        <w:t>Задача 2.</w:t>
      </w:r>
      <w:r w:rsidRPr="001D6ED3">
        <w:rPr>
          <w:sz w:val="24"/>
          <w:szCs w:val="24"/>
        </w:rPr>
        <w:t xml:space="preserve"> Во время катания на горных лыжах в горах вы попали в снежный обвал. Ваши действия.</w:t>
      </w:r>
    </w:p>
    <w:p w:rsidR="00FB6745" w:rsidRPr="001D6ED3" w:rsidRDefault="00FB6745" w:rsidP="00FB6745">
      <w:pPr>
        <w:jc w:val="both"/>
        <w:rPr>
          <w:sz w:val="24"/>
          <w:szCs w:val="24"/>
        </w:rPr>
      </w:pPr>
      <w:r w:rsidRPr="001D6ED3">
        <w:rPr>
          <w:b/>
          <w:sz w:val="24"/>
          <w:szCs w:val="24"/>
        </w:rPr>
        <w:t>Задача 3.</w:t>
      </w:r>
      <w:r w:rsidR="00CD07DD">
        <w:rPr>
          <w:sz w:val="24"/>
          <w:szCs w:val="24"/>
        </w:rPr>
        <w:t xml:space="preserve"> </w:t>
      </w:r>
      <w:r w:rsidR="00CD07DD" w:rsidRPr="00CD07DD">
        <w:rPr>
          <w:sz w:val="24"/>
          <w:szCs w:val="24"/>
        </w:rPr>
        <w:t>Вы обнаружили оружие или взрывоопасные предметы, принадлежащие террористам. Ваши действия по сохранению личной безопасности и безопасности, окружающих в подобной ситуации?</w:t>
      </w:r>
    </w:p>
    <w:p w:rsidR="00FB6745" w:rsidRPr="001D6ED3" w:rsidRDefault="00FB6745" w:rsidP="00FB6745">
      <w:pPr>
        <w:jc w:val="both"/>
        <w:rPr>
          <w:sz w:val="24"/>
          <w:szCs w:val="24"/>
        </w:rPr>
      </w:pPr>
      <w:r w:rsidRPr="001D6ED3">
        <w:rPr>
          <w:b/>
          <w:sz w:val="24"/>
          <w:szCs w:val="24"/>
        </w:rPr>
        <w:t>Задача 4.</w:t>
      </w:r>
      <w:r w:rsidRPr="001D6ED3">
        <w:rPr>
          <w:sz w:val="24"/>
          <w:szCs w:val="24"/>
        </w:rPr>
        <w:t xml:space="preserve"> Первые толчки землетрясения застали вас на четверт</w:t>
      </w:r>
      <w:r w:rsidR="001D6ED3">
        <w:rPr>
          <w:sz w:val="24"/>
          <w:szCs w:val="24"/>
        </w:rPr>
        <w:t>ом этаже здания. Ваши действия.</w:t>
      </w:r>
    </w:p>
    <w:p w:rsidR="00FB6745" w:rsidRPr="001D6ED3" w:rsidRDefault="00FB6745" w:rsidP="00FB6745">
      <w:pPr>
        <w:jc w:val="both"/>
        <w:rPr>
          <w:sz w:val="24"/>
          <w:szCs w:val="24"/>
        </w:rPr>
      </w:pPr>
      <w:r w:rsidRPr="001D6ED3">
        <w:rPr>
          <w:b/>
          <w:sz w:val="24"/>
          <w:szCs w:val="24"/>
        </w:rPr>
        <w:t>Задача 5.</w:t>
      </w:r>
      <w:r w:rsidRPr="001D6ED3">
        <w:rPr>
          <w:sz w:val="24"/>
          <w:szCs w:val="24"/>
        </w:rPr>
        <w:t xml:space="preserve"> Какими должны быть действия насе</w:t>
      </w:r>
      <w:r w:rsidR="001D6ED3">
        <w:rPr>
          <w:sz w:val="24"/>
          <w:szCs w:val="24"/>
        </w:rPr>
        <w:t>ления при угрозе землетрясения.</w:t>
      </w:r>
    </w:p>
    <w:p w:rsidR="00FB6745" w:rsidRPr="001D6ED3" w:rsidRDefault="00FB6745" w:rsidP="00FB6745">
      <w:pPr>
        <w:jc w:val="both"/>
        <w:rPr>
          <w:sz w:val="24"/>
          <w:szCs w:val="24"/>
        </w:rPr>
      </w:pPr>
      <w:r w:rsidRPr="001D6ED3">
        <w:rPr>
          <w:b/>
          <w:sz w:val="24"/>
          <w:szCs w:val="24"/>
        </w:rPr>
        <w:t>Задача 6.</w:t>
      </w:r>
      <w:r w:rsidRPr="001D6ED3">
        <w:rPr>
          <w:sz w:val="24"/>
          <w:szCs w:val="24"/>
        </w:rPr>
        <w:t xml:space="preserve"> Каковыми должны быть действия н</w:t>
      </w:r>
      <w:r w:rsidR="001D6ED3">
        <w:rPr>
          <w:sz w:val="24"/>
          <w:szCs w:val="24"/>
        </w:rPr>
        <w:t>аселения при угрозе наводнения.</w:t>
      </w:r>
    </w:p>
    <w:p w:rsidR="00FB6745" w:rsidRPr="001D6ED3" w:rsidRDefault="00FB6745" w:rsidP="00FB6745">
      <w:pPr>
        <w:jc w:val="both"/>
        <w:rPr>
          <w:sz w:val="24"/>
          <w:szCs w:val="24"/>
        </w:rPr>
      </w:pPr>
      <w:r w:rsidRPr="001D6ED3">
        <w:rPr>
          <w:b/>
          <w:sz w:val="24"/>
          <w:szCs w:val="24"/>
        </w:rPr>
        <w:t>Задача 7.</w:t>
      </w:r>
      <w:r w:rsidRPr="001D6ED3">
        <w:rPr>
          <w:sz w:val="24"/>
          <w:szCs w:val="24"/>
        </w:rPr>
        <w:t xml:space="preserve"> Каковыми должны быть действия населения</w:t>
      </w:r>
      <w:r w:rsidR="001D6ED3">
        <w:rPr>
          <w:sz w:val="24"/>
          <w:szCs w:val="24"/>
        </w:rPr>
        <w:t xml:space="preserve"> при угрозе урагана или смерча.</w:t>
      </w:r>
    </w:p>
    <w:p w:rsidR="00FB6745" w:rsidRPr="001D6ED3" w:rsidRDefault="00FB6745" w:rsidP="00FB6745">
      <w:pPr>
        <w:jc w:val="both"/>
        <w:rPr>
          <w:sz w:val="24"/>
          <w:szCs w:val="24"/>
        </w:rPr>
      </w:pPr>
      <w:r w:rsidRPr="001D6ED3">
        <w:rPr>
          <w:b/>
          <w:sz w:val="24"/>
          <w:szCs w:val="24"/>
        </w:rPr>
        <w:t>Задача 8.</w:t>
      </w:r>
      <w:r w:rsidRPr="001D6ED3">
        <w:rPr>
          <w:sz w:val="24"/>
          <w:szCs w:val="24"/>
        </w:rPr>
        <w:t xml:space="preserve"> Вы попали в зону лесного пожара. Ваши де</w:t>
      </w:r>
      <w:r w:rsidR="001D6ED3">
        <w:rPr>
          <w:sz w:val="24"/>
          <w:szCs w:val="24"/>
        </w:rPr>
        <w:t xml:space="preserve">йствия по выходу из этой зоны. </w:t>
      </w:r>
    </w:p>
    <w:p w:rsidR="00FB6745" w:rsidRPr="001D6ED3" w:rsidRDefault="00FB6745" w:rsidP="00FB6745">
      <w:pPr>
        <w:jc w:val="both"/>
        <w:rPr>
          <w:sz w:val="24"/>
          <w:szCs w:val="24"/>
        </w:rPr>
      </w:pPr>
      <w:r w:rsidRPr="001D6ED3">
        <w:rPr>
          <w:b/>
          <w:sz w:val="24"/>
          <w:szCs w:val="24"/>
        </w:rPr>
        <w:t>Задача 9.</w:t>
      </w:r>
      <w:r w:rsidRPr="001D6ED3">
        <w:rPr>
          <w:sz w:val="24"/>
          <w:szCs w:val="24"/>
        </w:rPr>
        <w:t xml:space="preserve"> Вы приехали отдохнуть на морское побережье. Какую информацию Вы должны получить у гида или владельца гостиницы для собл</w:t>
      </w:r>
      <w:r w:rsidR="001D6ED3">
        <w:rPr>
          <w:sz w:val="24"/>
          <w:szCs w:val="24"/>
        </w:rPr>
        <w:t>юдения мер личной безопасности.</w:t>
      </w:r>
    </w:p>
    <w:p w:rsidR="00FB6745" w:rsidRPr="001D6ED3" w:rsidRDefault="00FB6745" w:rsidP="00FB6745">
      <w:pPr>
        <w:jc w:val="both"/>
        <w:rPr>
          <w:sz w:val="24"/>
          <w:szCs w:val="24"/>
        </w:rPr>
      </w:pPr>
      <w:r w:rsidRPr="001D6ED3">
        <w:rPr>
          <w:b/>
          <w:sz w:val="24"/>
          <w:szCs w:val="24"/>
        </w:rPr>
        <w:t xml:space="preserve">Задача 10. </w:t>
      </w:r>
      <w:r w:rsidRPr="001D6ED3">
        <w:rPr>
          <w:sz w:val="24"/>
          <w:szCs w:val="24"/>
        </w:rPr>
        <w:t>Мероприятия по защите населения на ранних этапах химической аварии продолжительностью от нескол</w:t>
      </w:r>
      <w:r w:rsidR="001D6ED3">
        <w:rPr>
          <w:sz w:val="24"/>
          <w:szCs w:val="24"/>
        </w:rPr>
        <w:t>ьких часов до нескольких суток.</w:t>
      </w:r>
    </w:p>
    <w:p w:rsidR="00FB6745" w:rsidRPr="001D6ED3" w:rsidRDefault="00FB6745" w:rsidP="00FB6745">
      <w:pPr>
        <w:jc w:val="both"/>
        <w:rPr>
          <w:sz w:val="24"/>
          <w:szCs w:val="24"/>
        </w:rPr>
      </w:pPr>
      <w:r w:rsidRPr="001D6ED3">
        <w:rPr>
          <w:b/>
          <w:sz w:val="24"/>
          <w:szCs w:val="24"/>
        </w:rPr>
        <w:t xml:space="preserve">Задача 11. </w:t>
      </w:r>
      <w:r w:rsidRPr="001D6ED3">
        <w:rPr>
          <w:sz w:val="24"/>
          <w:szCs w:val="24"/>
        </w:rPr>
        <w:t>Услышав сирену, прерывистые гудки предприятий или другой сигнал ГО, что</w:t>
      </w:r>
      <w:r w:rsidR="001D6ED3">
        <w:rPr>
          <w:sz w:val="24"/>
          <w:szCs w:val="24"/>
        </w:rPr>
        <w:t xml:space="preserve"> Вы должны сделать.</w:t>
      </w:r>
    </w:p>
    <w:p w:rsidR="00FB6745" w:rsidRPr="00CD07DD" w:rsidRDefault="00FB6745" w:rsidP="00CD07DD">
      <w:pPr>
        <w:jc w:val="both"/>
        <w:rPr>
          <w:sz w:val="24"/>
          <w:szCs w:val="24"/>
        </w:rPr>
      </w:pPr>
      <w:r w:rsidRPr="001D6ED3">
        <w:rPr>
          <w:b/>
          <w:sz w:val="24"/>
          <w:szCs w:val="24"/>
        </w:rPr>
        <w:t xml:space="preserve">Задача 12. </w:t>
      </w:r>
      <w:r w:rsidR="00CD07DD" w:rsidRPr="00CD07DD">
        <w:rPr>
          <w:sz w:val="24"/>
          <w:szCs w:val="24"/>
        </w:rPr>
        <w:t>На ваш телефон участились звонки с угрозами террористического характера. Ваши действия по сохранению личной безопасности в подобной ситуации?</w:t>
      </w:r>
    </w:p>
    <w:p w:rsidR="00FB6745" w:rsidRPr="001D6ED3" w:rsidRDefault="00FB6745" w:rsidP="00FB6745">
      <w:pPr>
        <w:jc w:val="both"/>
        <w:rPr>
          <w:sz w:val="24"/>
          <w:szCs w:val="24"/>
        </w:rPr>
      </w:pPr>
      <w:r w:rsidRPr="001D6ED3">
        <w:rPr>
          <w:b/>
          <w:sz w:val="24"/>
          <w:szCs w:val="24"/>
        </w:rPr>
        <w:t xml:space="preserve">Задача 13. </w:t>
      </w:r>
      <w:r w:rsidRPr="001D6ED3">
        <w:rPr>
          <w:sz w:val="24"/>
          <w:szCs w:val="24"/>
        </w:rPr>
        <w:t>Установите соответствие АХОВ (СДЯВ) и признаков поражения ими</w:t>
      </w:r>
    </w:p>
    <w:p w:rsidR="00FB6745" w:rsidRPr="001D6ED3" w:rsidRDefault="00FB6745" w:rsidP="00FB6745">
      <w:pPr>
        <w:jc w:val="both"/>
        <w:rPr>
          <w:sz w:val="24"/>
          <w:szCs w:val="24"/>
        </w:rPr>
      </w:pPr>
    </w:p>
    <w:tbl>
      <w:tblPr>
        <w:tblStyle w:val="aa"/>
        <w:tblpPr w:leftFromText="180" w:rightFromText="180" w:vertAnchor="text" w:horzAnchor="margin" w:tblpY="-65"/>
        <w:tblW w:w="9287" w:type="dxa"/>
        <w:tblLook w:val="04A0" w:firstRow="1" w:lastRow="0" w:firstColumn="1" w:lastColumn="0" w:noHBand="0" w:noVBand="1"/>
      </w:tblPr>
      <w:tblGrid>
        <w:gridCol w:w="2816"/>
        <w:gridCol w:w="6471"/>
      </w:tblGrid>
      <w:tr w:rsidR="001D6ED3" w:rsidTr="007F6CF1">
        <w:tc>
          <w:tcPr>
            <w:tcW w:w="2816" w:type="dxa"/>
          </w:tcPr>
          <w:p w:rsidR="001D6ED3" w:rsidRDefault="001D6ED3" w:rsidP="007F6CF1">
            <w:pPr>
              <w:jc w:val="center"/>
              <w:rPr>
                <w:b/>
                <w:sz w:val="24"/>
                <w:szCs w:val="24"/>
              </w:rPr>
            </w:pPr>
            <w:r w:rsidRPr="00F25B8B">
              <w:rPr>
                <w:b/>
                <w:sz w:val="24"/>
                <w:szCs w:val="24"/>
              </w:rPr>
              <w:lastRenderedPageBreak/>
              <w:t>АХОВ (СДЯВ)</w:t>
            </w:r>
          </w:p>
        </w:tc>
        <w:tc>
          <w:tcPr>
            <w:tcW w:w="6471" w:type="dxa"/>
          </w:tcPr>
          <w:p w:rsidR="001D6ED3" w:rsidRDefault="001D6ED3" w:rsidP="007F6CF1">
            <w:pPr>
              <w:jc w:val="center"/>
              <w:rPr>
                <w:b/>
                <w:sz w:val="24"/>
                <w:szCs w:val="24"/>
              </w:rPr>
            </w:pPr>
            <w:r w:rsidRPr="00F25B8B">
              <w:rPr>
                <w:b/>
                <w:sz w:val="24"/>
                <w:szCs w:val="24"/>
              </w:rPr>
              <w:t>Признаки поражения</w:t>
            </w:r>
          </w:p>
        </w:tc>
      </w:tr>
      <w:tr w:rsidR="001D6ED3" w:rsidTr="007F6CF1">
        <w:tc>
          <w:tcPr>
            <w:tcW w:w="2816" w:type="dxa"/>
          </w:tcPr>
          <w:p w:rsidR="001D6ED3" w:rsidRPr="00F25B8B" w:rsidRDefault="001D6ED3" w:rsidP="007F6CF1">
            <w:pPr>
              <w:jc w:val="both"/>
              <w:rPr>
                <w:sz w:val="24"/>
                <w:szCs w:val="24"/>
              </w:rPr>
            </w:pPr>
            <w:r w:rsidRPr="00F25B8B">
              <w:rPr>
                <w:sz w:val="24"/>
                <w:szCs w:val="24"/>
              </w:rPr>
              <w:t>А. Хлор</w:t>
            </w:r>
          </w:p>
        </w:tc>
        <w:tc>
          <w:tcPr>
            <w:tcW w:w="6471" w:type="dxa"/>
          </w:tcPr>
          <w:p w:rsidR="001D6ED3" w:rsidRDefault="001D6ED3" w:rsidP="007F6CF1">
            <w:pPr>
              <w:pStyle w:val="Default"/>
              <w:rPr>
                <w:color w:val="auto"/>
              </w:rPr>
            </w:pPr>
          </w:p>
          <w:p w:rsidR="001D6ED3" w:rsidRPr="00F25B8B" w:rsidRDefault="001D6ED3" w:rsidP="007F6CF1">
            <w:pPr>
              <w:pStyle w:val="Default"/>
            </w:pPr>
            <w:r w:rsidRPr="00F25B8B">
              <w:t xml:space="preserve">1) митоз (сужение зрачка), светобоязнь, затруднение дыхания, боль в груди </w:t>
            </w:r>
          </w:p>
        </w:tc>
      </w:tr>
      <w:tr w:rsidR="001D6ED3" w:rsidTr="007F6CF1">
        <w:tc>
          <w:tcPr>
            <w:tcW w:w="2816" w:type="dxa"/>
          </w:tcPr>
          <w:p w:rsidR="001D6ED3" w:rsidRPr="00F25B8B" w:rsidRDefault="001D6ED3" w:rsidP="007F6CF1">
            <w:pPr>
              <w:jc w:val="both"/>
              <w:rPr>
                <w:sz w:val="24"/>
                <w:szCs w:val="24"/>
              </w:rPr>
            </w:pPr>
            <w:r w:rsidRPr="00F25B8B">
              <w:rPr>
                <w:sz w:val="24"/>
                <w:szCs w:val="24"/>
              </w:rPr>
              <w:t>Б. Аммиак</w:t>
            </w:r>
          </w:p>
        </w:tc>
        <w:tc>
          <w:tcPr>
            <w:tcW w:w="6471" w:type="dxa"/>
          </w:tcPr>
          <w:p w:rsidR="001D6ED3" w:rsidRPr="00F25B8B" w:rsidRDefault="001D6ED3" w:rsidP="007F6CF1">
            <w:pPr>
              <w:jc w:val="both"/>
              <w:rPr>
                <w:sz w:val="24"/>
                <w:szCs w:val="24"/>
              </w:rPr>
            </w:pPr>
            <w:r w:rsidRPr="00F25B8B">
              <w:rPr>
                <w:sz w:val="24"/>
                <w:szCs w:val="24"/>
              </w:rPr>
              <w:t xml:space="preserve">2) горечь и металлический вкус во рту, тошнота, </w:t>
            </w:r>
            <w:proofErr w:type="spellStart"/>
            <w:r w:rsidRPr="00F25B8B">
              <w:rPr>
                <w:sz w:val="24"/>
                <w:szCs w:val="24"/>
              </w:rPr>
              <w:t>го-ловная</w:t>
            </w:r>
            <w:proofErr w:type="spellEnd"/>
            <w:r w:rsidRPr="00F25B8B">
              <w:rPr>
                <w:sz w:val="24"/>
                <w:szCs w:val="24"/>
              </w:rPr>
              <w:t xml:space="preserve"> боль, одышка, судороги; смерть – от пара-</w:t>
            </w:r>
            <w:proofErr w:type="spellStart"/>
            <w:r w:rsidRPr="00F25B8B">
              <w:rPr>
                <w:sz w:val="24"/>
                <w:szCs w:val="24"/>
              </w:rPr>
              <w:t>лича</w:t>
            </w:r>
            <w:proofErr w:type="spellEnd"/>
            <w:r w:rsidRPr="00F25B8B">
              <w:rPr>
                <w:sz w:val="24"/>
                <w:szCs w:val="24"/>
              </w:rPr>
              <w:t xml:space="preserve"> сердечной мышцы</w:t>
            </w:r>
          </w:p>
        </w:tc>
      </w:tr>
      <w:tr w:rsidR="001D6ED3" w:rsidTr="007F6CF1">
        <w:tc>
          <w:tcPr>
            <w:tcW w:w="2816" w:type="dxa"/>
          </w:tcPr>
          <w:p w:rsidR="001D6ED3" w:rsidRPr="00F25B8B" w:rsidRDefault="001D6ED3" w:rsidP="007F6CF1">
            <w:pPr>
              <w:jc w:val="both"/>
              <w:rPr>
                <w:sz w:val="24"/>
                <w:szCs w:val="24"/>
              </w:rPr>
            </w:pPr>
            <w:r w:rsidRPr="00F25B8B">
              <w:rPr>
                <w:sz w:val="24"/>
                <w:szCs w:val="24"/>
              </w:rPr>
              <w:t>В. Серни</w:t>
            </w:r>
            <w:r>
              <w:rPr>
                <w:sz w:val="24"/>
                <w:szCs w:val="24"/>
              </w:rPr>
              <w:t>стый ан</w:t>
            </w:r>
            <w:r w:rsidRPr="00F25B8B">
              <w:rPr>
                <w:sz w:val="24"/>
                <w:szCs w:val="24"/>
              </w:rPr>
              <w:t>гидрид</w:t>
            </w:r>
          </w:p>
        </w:tc>
        <w:tc>
          <w:tcPr>
            <w:tcW w:w="6471" w:type="dxa"/>
          </w:tcPr>
          <w:p w:rsidR="001D6ED3" w:rsidRPr="00F25B8B" w:rsidRDefault="001D6ED3" w:rsidP="007F6CF1">
            <w:pPr>
              <w:jc w:val="both"/>
              <w:rPr>
                <w:sz w:val="24"/>
                <w:szCs w:val="24"/>
              </w:rPr>
            </w:pPr>
            <w:r w:rsidRPr="00F25B8B">
              <w:rPr>
                <w:sz w:val="24"/>
                <w:szCs w:val="24"/>
              </w:rPr>
              <w:t>3) возбуждение ЦНС, судороги, ожоги кожи; смерть от отека легких</w:t>
            </w:r>
          </w:p>
        </w:tc>
      </w:tr>
      <w:tr w:rsidR="001D6ED3" w:rsidTr="007F6CF1">
        <w:tc>
          <w:tcPr>
            <w:tcW w:w="2816" w:type="dxa"/>
          </w:tcPr>
          <w:p w:rsidR="001D6ED3" w:rsidRDefault="001D6ED3" w:rsidP="007F6CF1">
            <w:pPr>
              <w:jc w:val="both"/>
              <w:rPr>
                <w:b/>
                <w:sz w:val="24"/>
                <w:szCs w:val="24"/>
              </w:rPr>
            </w:pPr>
          </w:p>
        </w:tc>
        <w:tc>
          <w:tcPr>
            <w:tcW w:w="6471" w:type="dxa"/>
          </w:tcPr>
          <w:p w:rsidR="001D6ED3" w:rsidRPr="00F25B8B" w:rsidRDefault="001D6ED3" w:rsidP="007F6CF1">
            <w:pPr>
              <w:jc w:val="both"/>
              <w:rPr>
                <w:sz w:val="24"/>
                <w:szCs w:val="24"/>
              </w:rPr>
            </w:pPr>
            <w:r w:rsidRPr="00F25B8B">
              <w:rPr>
                <w:sz w:val="24"/>
                <w:szCs w:val="24"/>
              </w:rPr>
              <w:t>4) раздражение дыхательных путей, отек легких; при высоких концентрациях смерть – от 1-2 вздохов</w:t>
            </w:r>
          </w:p>
        </w:tc>
      </w:tr>
      <w:tr w:rsidR="001D6ED3" w:rsidTr="007F6CF1">
        <w:tc>
          <w:tcPr>
            <w:tcW w:w="2816" w:type="dxa"/>
          </w:tcPr>
          <w:p w:rsidR="001D6ED3" w:rsidRDefault="001D6ED3" w:rsidP="007F6CF1">
            <w:pPr>
              <w:jc w:val="both"/>
              <w:rPr>
                <w:b/>
                <w:sz w:val="24"/>
                <w:szCs w:val="24"/>
              </w:rPr>
            </w:pPr>
          </w:p>
        </w:tc>
        <w:tc>
          <w:tcPr>
            <w:tcW w:w="6471" w:type="dxa"/>
          </w:tcPr>
          <w:p w:rsidR="001D6ED3" w:rsidRPr="00F25B8B" w:rsidRDefault="001D6ED3" w:rsidP="007F6CF1">
            <w:pPr>
              <w:jc w:val="both"/>
              <w:rPr>
                <w:sz w:val="24"/>
                <w:szCs w:val="24"/>
              </w:rPr>
            </w:pPr>
            <w:r w:rsidRPr="00F25B8B">
              <w:rPr>
                <w:sz w:val="24"/>
                <w:szCs w:val="24"/>
              </w:rPr>
              <w:t>5) раздражение дыхательных пу</w:t>
            </w:r>
            <w:r>
              <w:rPr>
                <w:sz w:val="24"/>
                <w:szCs w:val="24"/>
              </w:rPr>
              <w:t>тей, помутнение ро</w:t>
            </w:r>
            <w:r w:rsidRPr="00F25B8B">
              <w:rPr>
                <w:sz w:val="24"/>
                <w:szCs w:val="24"/>
              </w:rPr>
              <w:t>говицы глаз; см</w:t>
            </w:r>
            <w:r>
              <w:rPr>
                <w:sz w:val="24"/>
                <w:szCs w:val="24"/>
              </w:rPr>
              <w:t>ерть – от остановки кровообраще</w:t>
            </w:r>
            <w:r w:rsidRPr="00F25B8B">
              <w:rPr>
                <w:sz w:val="24"/>
                <w:szCs w:val="24"/>
              </w:rPr>
              <w:t>ния в легких</w:t>
            </w:r>
          </w:p>
        </w:tc>
      </w:tr>
      <w:tr w:rsidR="001D6ED3" w:rsidTr="007F6CF1">
        <w:tc>
          <w:tcPr>
            <w:tcW w:w="2816" w:type="dxa"/>
          </w:tcPr>
          <w:p w:rsidR="001D6ED3" w:rsidRDefault="001D6ED3" w:rsidP="007F6CF1">
            <w:pPr>
              <w:jc w:val="both"/>
              <w:rPr>
                <w:b/>
                <w:sz w:val="24"/>
                <w:szCs w:val="24"/>
              </w:rPr>
            </w:pPr>
          </w:p>
        </w:tc>
        <w:tc>
          <w:tcPr>
            <w:tcW w:w="6471" w:type="dxa"/>
          </w:tcPr>
          <w:p w:rsidR="001D6ED3" w:rsidRPr="00F25B8B" w:rsidRDefault="001D6ED3" w:rsidP="007F6CF1">
            <w:pPr>
              <w:jc w:val="both"/>
              <w:rPr>
                <w:sz w:val="24"/>
                <w:szCs w:val="24"/>
              </w:rPr>
            </w:pPr>
            <w:r w:rsidRPr="00F25B8B">
              <w:rPr>
                <w:sz w:val="24"/>
                <w:szCs w:val="24"/>
              </w:rPr>
              <w:t>6) жжение и боль в глазах и груди, слезотечение, кашель, насморк</w:t>
            </w:r>
          </w:p>
        </w:tc>
      </w:tr>
    </w:tbl>
    <w:p w:rsidR="001D6ED3" w:rsidRDefault="001D6ED3" w:rsidP="001D6ED3">
      <w:pPr>
        <w:jc w:val="both"/>
        <w:rPr>
          <w:b/>
          <w:sz w:val="24"/>
          <w:szCs w:val="24"/>
        </w:rPr>
      </w:pPr>
      <w:r>
        <w:rPr>
          <w:sz w:val="24"/>
          <w:szCs w:val="24"/>
        </w:rPr>
        <w:tab/>
      </w:r>
      <w:r>
        <w:rPr>
          <w:sz w:val="24"/>
          <w:szCs w:val="24"/>
        </w:rPr>
        <w:tab/>
      </w:r>
    </w:p>
    <w:tbl>
      <w:tblPr>
        <w:tblStyle w:val="aa"/>
        <w:tblW w:w="0" w:type="auto"/>
        <w:tblLook w:val="04A0" w:firstRow="1" w:lastRow="0" w:firstColumn="1" w:lastColumn="0" w:noHBand="0" w:noVBand="1"/>
      </w:tblPr>
      <w:tblGrid>
        <w:gridCol w:w="1557"/>
        <w:gridCol w:w="1557"/>
        <w:gridCol w:w="1557"/>
        <w:gridCol w:w="1558"/>
        <w:gridCol w:w="1558"/>
        <w:gridCol w:w="1558"/>
      </w:tblGrid>
      <w:tr w:rsidR="001D6ED3" w:rsidTr="007F6CF1">
        <w:tc>
          <w:tcPr>
            <w:tcW w:w="1557" w:type="dxa"/>
          </w:tcPr>
          <w:p w:rsidR="001D6ED3" w:rsidRPr="00F25B8B" w:rsidRDefault="001D6ED3" w:rsidP="007F6CF1">
            <w:pPr>
              <w:jc w:val="center"/>
              <w:rPr>
                <w:sz w:val="24"/>
                <w:szCs w:val="24"/>
              </w:rPr>
            </w:pPr>
            <w:r w:rsidRPr="00F25B8B">
              <w:rPr>
                <w:sz w:val="24"/>
                <w:szCs w:val="24"/>
              </w:rPr>
              <w:t>1</w:t>
            </w:r>
          </w:p>
        </w:tc>
        <w:tc>
          <w:tcPr>
            <w:tcW w:w="1557" w:type="dxa"/>
          </w:tcPr>
          <w:p w:rsidR="001D6ED3" w:rsidRPr="00F25B8B" w:rsidRDefault="001D6ED3" w:rsidP="007F6CF1">
            <w:pPr>
              <w:jc w:val="center"/>
              <w:rPr>
                <w:sz w:val="24"/>
                <w:szCs w:val="24"/>
              </w:rPr>
            </w:pPr>
            <w:r w:rsidRPr="00F25B8B">
              <w:rPr>
                <w:sz w:val="24"/>
                <w:szCs w:val="24"/>
              </w:rPr>
              <w:t>2</w:t>
            </w:r>
          </w:p>
        </w:tc>
        <w:tc>
          <w:tcPr>
            <w:tcW w:w="1557" w:type="dxa"/>
          </w:tcPr>
          <w:p w:rsidR="001D6ED3" w:rsidRPr="00F25B8B" w:rsidRDefault="001D6ED3" w:rsidP="007F6CF1">
            <w:pPr>
              <w:jc w:val="center"/>
              <w:rPr>
                <w:sz w:val="24"/>
                <w:szCs w:val="24"/>
              </w:rPr>
            </w:pPr>
            <w:r w:rsidRPr="00F25B8B">
              <w:rPr>
                <w:sz w:val="24"/>
                <w:szCs w:val="24"/>
              </w:rPr>
              <w:t>3</w:t>
            </w:r>
          </w:p>
        </w:tc>
        <w:tc>
          <w:tcPr>
            <w:tcW w:w="1558" w:type="dxa"/>
          </w:tcPr>
          <w:p w:rsidR="001D6ED3" w:rsidRPr="00F25B8B" w:rsidRDefault="001D6ED3" w:rsidP="007F6CF1">
            <w:pPr>
              <w:jc w:val="center"/>
              <w:rPr>
                <w:sz w:val="24"/>
                <w:szCs w:val="24"/>
              </w:rPr>
            </w:pPr>
            <w:r w:rsidRPr="00F25B8B">
              <w:rPr>
                <w:sz w:val="24"/>
                <w:szCs w:val="24"/>
              </w:rPr>
              <w:t>4</w:t>
            </w:r>
          </w:p>
        </w:tc>
        <w:tc>
          <w:tcPr>
            <w:tcW w:w="1558" w:type="dxa"/>
          </w:tcPr>
          <w:p w:rsidR="001D6ED3" w:rsidRPr="00F25B8B" w:rsidRDefault="001D6ED3" w:rsidP="007F6CF1">
            <w:pPr>
              <w:jc w:val="center"/>
              <w:rPr>
                <w:sz w:val="24"/>
                <w:szCs w:val="24"/>
              </w:rPr>
            </w:pPr>
            <w:r w:rsidRPr="00F25B8B">
              <w:rPr>
                <w:sz w:val="24"/>
                <w:szCs w:val="24"/>
              </w:rPr>
              <w:t>5</w:t>
            </w:r>
          </w:p>
        </w:tc>
        <w:tc>
          <w:tcPr>
            <w:tcW w:w="1558" w:type="dxa"/>
          </w:tcPr>
          <w:p w:rsidR="001D6ED3" w:rsidRPr="00F25B8B" w:rsidRDefault="001D6ED3" w:rsidP="007F6CF1">
            <w:pPr>
              <w:jc w:val="center"/>
              <w:rPr>
                <w:sz w:val="24"/>
                <w:szCs w:val="24"/>
              </w:rPr>
            </w:pPr>
            <w:r w:rsidRPr="00F25B8B">
              <w:rPr>
                <w:sz w:val="24"/>
                <w:szCs w:val="24"/>
              </w:rPr>
              <w:t>6</w:t>
            </w:r>
          </w:p>
        </w:tc>
      </w:tr>
      <w:tr w:rsidR="001D6ED3" w:rsidTr="007F6CF1">
        <w:tc>
          <w:tcPr>
            <w:tcW w:w="1557" w:type="dxa"/>
          </w:tcPr>
          <w:p w:rsidR="001D6ED3" w:rsidRDefault="001D6ED3" w:rsidP="007F6CF1">
            <w:pPr>
              <w:jc w:val="both"/>
              <w:rPr>
                <w:b/>
                <w:sz w:val="24"/>
                <w:szCs w:val="24"/>
              </w:rPr>
            </w:pPr>
          </w:p>
        </w:tc>
        <w:tc>
          <w:tcPr>
            <w:tcW w:w="1557" w:type="dxa"/>
          </w:tcPr>
          <w:p w:rsidR="001D6ED3" w:rsidRDefault="001D6ED3" w:rsidP="007F6CF1">
            <w:pPr>
              <w:jc w:val="both"/>
              <w:rPr>
                <w:b/>
                <w:sz w:val="24"/>
                <w:szCs w:val="24"/>
              </w:rPr>
            </w:pPr>
          </w:p>
        </w:tc>
        <w:tc>
          <w:tcPr>
            <w:tcW w:w="1557" w:type="dxa"/>
          </w:tcPr>
          <w:p w:rsidR="001D6ED3" w:rsidRDefault="001D6ED3" w:rsidP="007F6CF1">
            <w:pPr>
              <w:jc w:val="both"/>
              <w:rPr>
                <w:b/>
                <w:sz w:val="24"/>
                <w:szCs w:val="24"/>
              </w:rPr>
            </w:pPr>
          </w:p>
        </w:tc>
        <w:tc>
          <w:tcPr>
            <w:tcW w:w="1558" w:type="dxa"/>
          </w:tcPr>
          <w:p w:rsidR="001D6ED3" w:rsidRDefault="001D6ED3" w:rsidP="007F6CF1">
            <w:pPr>
              <w:jc w:val="both"/>
              <w:rPr>
                <w:b/>
                <w:sz w:val="24"/>
                <w:szCs w:val="24"/>
              </w:rPr>
            </w:pPr>
          </w:p>
        </w:tc>
        <w:tc>
          <w:tcPr>
            <w:tcW w:w="1558" w:type="dxa"/>
          </w:tcPr>
          <w:p w:rsidR="001D6ED3" w:rsidRDefault="001D6ED3" w:rsidP="007F6CF1">
            <w:pPr>
              <w:jc w:val="both"/>
              <w:rPr>
                <w:b/>
                <w:sz w:val="24"/>
                <w:szCs w:val="24"/>
              </w:rPr>
            </w:pPr>
          </w:p>
        </w:tc>
        <w:tc>
          <w:tcPr>
            <w:tcW w:w="1558" w:type="dxa"/>
          </w:tcPr>
          <w:p w:rsidR="001D6ED3" w:rsidRDefault="001D6ED3" w:rsidP="007F6CF1">
            <w:pPr>
              <w:jc w:val="both"/>
              <w:rPr>
                <w:b/>
                <w:sz w:val="24"/>
                <w:szCs w:val="24"/>
              </w:rPr>
            </w:pPr>
          </w:p>
        </w:tc>
      </w:tr>
    </w:tbl>
    <w:p w:rsidR="00404E0B" w:rsidRDefault="00404E0B" w:rsidP="00404E0B">
      <w:pPr>
        <w:jc w:val="both"/>
        <w:rPr>
          <w:b/>
          <w:sz w:val="24"/>
          <w:szCs w:val="24"/>
        </w:rPr>
      </w:pPr>
    </w:p>
    <w:p w:rsidR="00404E0B" w:rsidRPr="001D6ED3" w:rsidRDefault="00404E0B" w:rsidP="00404E0B">
      <w:pPr>
        <w:jc w:val="both"/>
        <w:rPr>
          <w:b/>
          <w:sz w:val="24"/>
          <w:szCs w:val="24"/>
        </w:rPr>
      </w:pPr>
      <w:r w:rsidRPr="001D6ED3">
        <w:rPr>
          <w:b/>
          <w:sz w:val="24"/>
          <w:szCs w:val="24"/>
        </w:rPr>
        <w:t xml:space="preserve">Задача 14. </w:t>
      </w:r>
      <w:r w:rsidRPr="001D6ED3">
        <w:rPr>
          <w:sz w:val="24"/>
          <w:szCs w:val="24"/>
        </w:rPr>
        <w:t>Какое вещество при воздействии на человека может вызвать следующие симптомы: резкая загрудинная боль, резь в глазах, слезотечение, сухой кашель, рвота, одышка, нарушение координации движений.</w:t>
      </w:r>
    </w:p>
    <w:p w:rsidR="00404E0B" w:rsidRPr="001D6ED3" w:rsidRDefault="00404E0B" w:rsidP="00404E0B">
      <w:pPr>
        <w:jc w:val="both"/>
        <w:rPr>
          <w:sz w:val="24"/>
          <w:szCs w:val="24"/>
        </w:rPr>
      </w:pPr>
      <w:r w:rsidRPr="001D6ED3">
        <w:rPr>
          <w:b/>
          <w:sz w:val="24"/>
          <w:szCs w:val="24"/>
        </w:rPr>
        <w:t xml:space="preserve">Задача 15. </w:t>
      </w:r>
      <w:r w:rsidRPr="001D6ED3">
        <w:rPr>
          <w:sz w:val="24"/>
          <w:szCs w:val="24"/>
        </w:rPr>
        <w:t xml:space="preserve">Насморк, кашель, затрудненное дыхание, удушье, учащенное </w:t>
      </w:r>
      <w:proofErr w:type="gramStart"/>
      <w:r w:rsidRPr="001D6ED3">
        <w:rPr>
          <w:sz w:val="24"/>
          <w:szCs w:val="24"/>
        </w:rPr>
        <w:t>сердце-биение</w:t>
      </w:r>
      <w:proofErr w:type="gramEnd"/>
      <w:r w:rsidRPr="001D6ED3">
        <w:rPr>
          <w:sz w:val="24"/>
          <w:szCs w:val="24"/>
        </w:rPr>
        <w:t xml:space="preserve"> с нарастанием частоты пульса бывает</w:t>
      </w:r>
      <w:r>
        <w:rPr>
          <w:sz w:val="24"/>
          <w:szCs w:val="24"/>
        </w:rPr>
        <w:t xml:space="preserve"> при поражении каким веществом.</w:t>
      </w:r>
    </w:p>
    <w:p w:rsidR="00404E0B" w:rsidRPr="001D6ED3" w:rsidRDefault="00404E0B" w:rsidP="00404E0B">
      <w:pPr>
        <w:jc w:val="both"/>
        <w:rPr>
          <w:sz w:val="24"/>
          <w:szCs w:val="24"/>
        </w:rPr>
      </w:pPr>
      <w:r w:rsidRPr="001D6ED3">
        <w:rPr>
          <w:b/>
          <w:sz w:val="24"/>
          <w:szCs w:val="24"/>
        </w:rPr>
        <w:t xml:space="preserve">Задача 16. </w:t>
      </w:r>
      <w:r w:rsidRPr="001D6ED3">
        <w:rPr>
          <w:sz w:val="24"/>
          <w:szCs w:val="24"/>
        </w:rPr>
        <w:t>Горечь и металлический вкус во рту, першение в горле, головная боль, слабость, одышка, судороги бывают</w:t>
      </w:r>
      <w:r>
        <w:rPr>
          <w:sz w:val="24"/>
          <w:szCs w:val="24"/>
        </w:rPr>
        <w:t xml:space="preserve"> при поражении каким веществом.</w:t>
      </w:r>
    </w:p>
    <w:p w:rsidR="00404E0B" w:rsidRPr="001D6ED3" w:rsidRDefault="00404E0B" w:rsidP="00404E0B">
      <w:pPr>
        <w:jc w:val="both"/>
        <w:rPr>
          <w:sz w:val="24"/>
          <w:szCs w:val="24"/>
        </w:rPr>
      </w:pPr>
      <w:r w:rsidRPr="001D6ED3">
        <w:rPr>
          <w:b/>
          <w:sz w:val="24"/>
          <w:szCs w:val="24"/>
        </w:rPr>
        <w:t xml:space="preserve">Задача 17. </w:t>
      </w:r>
      <w:r w:rsidRPr="001D6ED3">
        <w:rPr>
          <w:sz w:val="24"/>
          <w:szCs w:val="24"/>
        </w:rPr>
        <w:t>Установите соответствие: вид обеззараживания – объем действий:</w:t>
      </w:r>
    </w:p>
    <w:tbl>
      <w:tblPr>
        <w:tblStyle w:val="aa"/>
        <w:tblW w:w="0" w:type="auto"/>
        <w:tblLook w:val="04A0" w:firstRow="1" w:lastRow="0" w:firstColumn="1" w:lastColumn="0" w:noHBand="0" w:noVBand="1"/>
      </w:tblPr>
      <w:tblGrid>
        <w:gridCol w:w="3681"/>
        <w:gridCol w:w="5664"/>
      </w:tblGrid>
      <w:tr w:rsidR="00404E0B" w:rsidTr="00EE2BFB">
        <w:tc>
          <w:tcPr>
            <w:tcW w:w="3681" w:type="dxa"/>
          </w:tcPr>
          <w:tbl>
            <w:tblPr>
              <w:tblW w:w="0" w:type="auto"/>
              <w:jc w:val="center"/>
              <w:tblBorders>
                <w:top w:val="nil"/>
                <w:left w:val="nil"/>
                <w:bottom w:val="nil"/>
                <w:right w:val="nil"/>
              </w:tblBorders>
              <w:tblLook w:val="0000" w:firstRow="0" w:lastRow="0" w:firstColumn="0" w:lastColumn="0" w:noHBand="0" w:noVBand="0"/>
            </w:tblPr>
            <w:tblGrid>
              <w:gridCol w:w="2577"/>
            </w:tblGrid>
            <w:tr w:rsidR="00404E0B" w:rsidRPr="00E3372D" w:rsidTr="00EE2BFB">
              <w:trPr>
                <w:trHeight w:val="328"/>
                <w:jc w:val="center"/>
              </w:trPr>
              <w:tc>
                <w:tcPr>
                  <w:tcW w:w="0" w:type="auto"/>
                </w:tcPr>
                <w:p w:rsidR="00404E0B" w:rsidRPr="00E3372D" w:rsidRDefault="00404E0B" w:rsidP="00EE2BFB">
                  <w:pPr>
                    <w:autoSpaceDE w:val="0"/>
                    <w:autoSpaceDN w:val="0"/>
                    <w:adjustRightInd w:val="0"/>
                    <w:rPr>
                      <w:b/>
                      <w:color w:val="000000"/>
                      <w:sz w:val="24"/>
                      <w:szCs w:val="24"/>
                    </w:rPr>
                  </w:pPr>
                  <w:r w:rsidRPr="00E3372D">
                    <w:rPr>
                      <w:b/>
                      <w:color w:val="000000"/>
                      <w:sz w:val="24"/>
                      <w:szCs w:val="24"/>
                    </w:rPr>
                    <w:t xml:space="preserve">Вид обеззараживания </w:t>
                  </w:r>
                </w:p>
              </w:tc>
            </w:tr>
          </w:tbl>
          <w:p w:rsidR="00404E0B" w:rsidRDefault="00404E0B" w:rsidP="00EE2BFB">
            <w:pPr>
              <w:jc w:val="center"/>
              <w:rPr>
                <w:sz w:val="24"/>
                <w:szCs w:val="24"/>
              </w:rPr>
            </w:pPr>
          </w:p>
        </w:tc>
        <w:tc>
          <w:tcPr>
            <w:tcW w:w="5664" w:type="dxa"/>
          </w:tcPr>
          <w:p w:rsidR="00404E0B" w:rsidRPr="00E3372D" w:rsidRDefault="00404E0B" w:rsidP="00EE2BFB">
            <w:pPr>
              <w:jc w:val="center"/>
              <w:rPr>
                <w:b/>
                <w:sz w:val="24"/>
                <w:szCs w:val="24"/>
              </w:rPr>
            </w:pPr>
            <w:r w:rsidRPr="00E3372D">
              <w:rPr>
                <w:b/>
                <w:sz w:val="24"/>
                <w:szCs w:val="24"/>
              </w:rPr>
              <w:t>Объем действий</w:t>
            </w:r>
          </w:p>
        </w:tc>
      </w:tr>
      <w:tr w:rsidR="00404E0B" w:rsidTr="00EE2BFB">
        <w:tc>
          <w:tcPr>
            <w:tcW w:w="3681" w:type="dxa"/>
          </w:tcPr>
          <w:p w:rsidR="00404E0B" w:rsidRDefault="00404E0B" w:rsidP="00EE2BFB">
            <w:pPr>
              <w:jc w:val="both"/>
              <w:rPr>
                <w:sz w:val="24"/>
                <w:szCs w:val="24"/>
              </w:rPr>
            </w:pPr>
            <w:r w:rsidRPr="00E3372D">
              <w:rPr>
                <w:sz w:val="24"/>
                <w:szCs w:val="24"/>
              </w:rPr>
              <w:t>А. Дезактивация</w:t>
            </w:r>
          </w:p>
        </w:tc>
        <w:tc>
          <w:tcPr>
            <w:tcW w:w="5664" w:type="dxa"/>
          </w:tcPr>
          <w:p w:rsidR="00404E0B" w:rsidRDefault="00404E0B" w:rsidP="00EE2BFB">
            <w:pPr>
              <w:jc w:val="both"/>
              <w:rPr>
                <w:sz w:val="24"/>
                <w:szCs w:val="24"/>
              </w:rPr>
            </w:pPr>
            <w:r>
              <w:rPr>
                <w:sz w:val="24"/>
                <w:szCs w:val="24"/>
              </w:rPr>
              <w:t>1.У</w:t>
            </w:r>
            <w:r w:rsidRPr="00E3372D">
              <w:rPr>
                <w:sz w:val="24"/>
                <w:szCs w:val="24"/>
              </w:rPr>
              <w:t>нич</w:t>
            </w:r>
            <w:r>
              <w:rPr>
                <w:sz w:val="24"/>
                <w:szCs w:val="24"/>
              </w:rPr>
              <w:t>тожение насекомых, которые явля</w:t>
            </w:r>
            <w:r w:rsidRPr="00E3372D">
              <w:rPr>
                <w:sz w:val="24"/>
                <w:szCs w:val="24"/>
              </w:rPr>
              <w:t xml:space="preserve">ются </w:t>
            </w:r>
            <w:r>
              <w:rPr>
                <w:sz w:val="24"/>
                <w:szCs w:val="24"/>
              </w:rPr>
              <w:t>переносчиками инфекционных заболеваний</w:t>
            </w:r>
          </w:p>
        </w:tc>
      </w:tr>
      <w:tr w:rsidR="00404E0B" w:rsidTr="00EE2BFB">
        <w:tc>
          <w:tcPr>
            <w:tcW w:w="3681" w:type="dxa"/>
          </w:tcPr>
          <w:p w:rsidR="00404E0B" w:rsidRDefault="00404E0B" w:rsidP="00EE2BFB">
            <w:pPr>
              <w:jc w:val="both"/>
              <w:rPr>
                <w:sz w:val="24"/>
                <w:szCs w:val="24"/>
              </w:rPr>
            </w:pPr>
            <w:r w:rsidRPr="00E3372D">
              <w:rPr>
                <w:sz w:val="24"/>
                <w:szCs w:val="24"/>
              </w:rPr>
              <w:t>Б. Дегазация</w:t>
            </w:r>
          </w:p>
        </w:tc>
        <w:tc>
          <w:tcPr>
            <w:tcW w:w="5664" w:type="dxa"/>
          </w:tcPr>
          <w:p w:rsidR="00404E0B" w:rsidRDefault="00404E0B" w:rsidP="00EE2BFB">
            <w:pPr>
              <w:jc w:val="both"/>
              <w:rPr>
                <w:sz w:val="24"/>
                <w:szCs w:val="24"/>
              </w:rPr>
            </w:pPr>
            <w:r>
              <w:rPr>
                <w:sz w:val="24"/>
                <w:szCs w:val="24"/>
              </w:rPr>
              <w:t>2.У</w:t>
            </w:r>
            <w:r w:rsidRPr="00E3372D">
              <w:rPr>
                <w:sz w:val="24"/>
                <w:szCs w:val="24"/>
              </w:rPr>
              <w:t xml:space="preserve">ничтожение грызунов, которые </w:t>
            </w:r>
            <w:proofErr w:type="spellStart"/>
            <w:r w:rsidRPr="00E3372D">
              <w:rPr>
                <w:sz w:val="24"/>
                <w:szCs w:val="24"/>
              </w:rPr>
              <w:t>перено-сят</w:t>
            </w:r>
            <w:proofErr w:type="spellEnd"/>
            <w:r w:rsidRPr="00E3372D">
              <w:rPr>
                <w:sz w:val="24"/>
                <w:szCs w:val="24"/>
              </w:rPr>
              <w:t xml:space="preserve"> инфекционные заболевания</w:t>
            </w:r>
          </w:p>
        </w:tc>
      </w:tr>
      <w:tr w:rsidR="00404E0B" w:rsidTr="00EE2BFB">
        <w:tc>
          <w:tcPr>
            <w:tcW w:w="3681" w:type="dxa"/>
          </w:tcPr>
          <w:p w:rsidR="00404E0B" w:rsidRDefault="00404E0B" w:rsidP="00EE2BFB">
            <w:pPr>
              <w:jc w:val="both"/>
              <w:rPr>
                <w:sz w:val="24"/>
                <w:szCs w:val="24"/>
              </w:rPr>
            </w:pPr>
            <w:r w:rsidRPr="00E3372D">
              <w:rPr>
                <w:sz w:val="24"/>
                <w:szCs w:val="24"/>
              </w:rPr>
              <w:t>В. Дезинфекция</w:t>
            </w:r>
          </w:p>
        </w:tc>
        <w:tc>
          <w:tcPr>
            <w:tcW w:w="5664" w:type="dxa"/>
          </w:tcPr>
          <w:p w:rsidR="00404E0B" w:rsidRDefault="00404E0B" w:rsidP="00EE2BFB">
            <w:pPr>
              <w:jc w:val="both"/>
              <w:rPr>
                <w:sz w:val="24"/>
                <w:szCs w:val="24"/>
              </w:rPr>
            </w:pPr>
            <w:r>
              <w:rPr>
                <w:sz w:val="24"/>
                <w:szCs w:val="24"/>
              </w:rPr>
              <w:t>3.У</w:t>
            </w:r>
            <w:r w:rsidRPr="00B35B5A">
              <w:rPr>
                <w:sz w:val="24"/>
                <w:szCs w:val="24"/>
              </w:rPr>
              <w:t>ничтожение или нейтрализация АХОВ и отравляющих веществ</w:t>
            </w:r>
          </w:p>
        </w:tc>
      </w:tr>
      <w:tr w:rsidR="00404E0B" w:rsidTr="00EE2BFB">
        <w:tc>
          <w:tcPr>
            <w:tcW w:w="3681" w:type="dxa"/>
          </w:tcPr>
          <w:p w:rsidR="00404E0B" w:rsidRDefault="00404E0B" w:rsidP="00EE2BFB">
            <w:pPr>
              <w:jc w:val="both"/>
              <w:rPr>
                <w:sz w:val="24"/>
                <w:szCs w:val="24"/>
              </w:rPr>
            </w:pPr>
            <w:r w:rsidRPr="00E3372D">
              <w:rPr>
                <w:sz w:val="24"/>
                <w:szCs w:val="24"/>
              </w:rPr>
              <w:t>Г. Дезинсекция</w:t>
            </w:r>
          </w:p>
        </w:tc>
        <w:tc>
          <w:tcPr>
            <w:tcW w:w="5664" w:type="dxa"/>
          </w:tcPr>
          <w:p w:rsidR="00404E0B" w:rsidRDefault="00404E0B" w:rsidP="00EE2BFB">
            <w:pPr>
              <w:jc w:val="both"/>
              <w:rPr>
                <w:sz w:val="24"/>
                <w:szCs w:val="24"/>
              </w:rPr>
            </w:pPr>
            <w:r>
              <w:rPr>
                <w:sz w:val="24"/>
                <w:szCs w:val="24"/>
              </w:rPr>
              <w:t>4.</w:t>
            </w:r>
            <w:r w:rsidRPr="00B35B5A">
              <w:rPr>
                <w:sz w:val="24"/>
                <w:szCs w:val="24"/>
              </w:rPr>
              <w:t>Уничт</w:t>
            </w:r>
            <w:r>
              <w:rPr>
                <w:sz w:val="24"/>
                <w:szCs w:val="24"/>
              </w:rPr>
              <w:t>ожение во внешней среде возбуди</w:t>
            </w:r>
            <w:r w:rsidRPr="00B35B5A">
              <w:rPr>
                <w:sz w:val="24"/>
                <w:szCs w:val="24"/>
              </w:rPr>
              <w:t>телей заразных заболеваний</w:t>
            </w:r>
          </w:p>
        </w:tc>
      </w:tr>
      <w:tr w:rsidR="00404E0B" w:rsidTr="00EE2BFB">
        <w:tc>
          <w:tcPr>
            <w:tcW w:w="3681" w:type="dxa"/>
          </w:tcPr>
          <w:p w:rsidR="00404E0B" w:rsidRDefault="00404E0B" w:rsidP="00EE2BFB">
            <w:pPr>
              <w:jc w:val="both"/>
              <w:rPr>
                <w:sz w:val="24"/>
                <w:szCs w:val="24"/>
              </w:rPr>
            </w:pPr>
            <w:r w:rsidRPr="00E3372D">
              <w:rPr>
                <w:sz w:val="24"/>
                <w:szCs w:val="24"/>
              </w:rPr>
              <w:t>Д. Дератизация</w:t>
            </w:r>
          </w:p>
        </w:tc>
        <w:tc>
          <w:tcPr>
            <w:tcW w:w="5664" w:type="dxa"/>
          </w:tcPr>
          <w:p w:rsidR="00404E0B" w:rsidRDefault="00404E0B" w:rsidP="00EE2BFB">
            <w:pPr>
              <w:jc w:val="both"/>
              <w:rPr>
                <w:sz w:val="24"/>
                <w:szCs w:val="24"/>
              </w:rPr>
            </w:pPr>
            <w:r>
              <w:rPr>
                <w:sz w:val="24"/>
                <w:szCs w:val="24"/>
              </w:rPr>
              <w:t>5.У</w:t>
            </w:r>
            <w:r w:rsidRPr="00B35B5A">
              <w:rPr>
                <w:sz w:val="24"/>
                <w:szCs w:val="24"/>
              </w:rPr>
              <w:t xml:space="preserve">даление радиоактивных веществ с </w:t>
            </w:r>
            <w:proofErr w:type="spellStart"/>
            <w:r w:rsidRPr="00B35B5A">
              <w:rPr>
                <w:sz w:val="24"/>
                <w:szCs w:val="24"/>
              </w:rPr>
              <w:t>зара-женных</w:t>
            </w:r>
            <w:proofErr w:type="spellEnd"/>
            <w:r w:rsidRPr="00B35B5A">
              <w:rPr>
                <w:sz w:val="24"/>
                <w:szCs w:val="24"/>
              </w:rPr>
              <w:t xml:space="preserve"> объектов, что исключает </w:t>
            </w:r>
            <w:proofErr w:type="spellStart"/>
            <w:r w:rsidRPr="00B35B5A">
              <w:rPr>
                <w:sz w:val="24"/>
                <w:szCs w:val="24"/>
              </w:rPr>
              <w:t>пораже-ние</w:t>
            </w:r>
            <w:proofErr w:type="spellEnd"/>
            <w:r w:rsidRPr="00B35B5A">
              <w:rPr>
                <w:sz w:val="24"/>
                <w:szCs w:val="24"/>
              </w:rPr>
              <w:t xml:space="preserve"> людей и их безопасность</w:t>
            </w:r>
          </w:p>
        </w:tc>
      </w:tr>
      <w:tr w:rsidR="00404E0B" w:rsidTr="00EE2BFB">
        <w:tc>
          <w:tcPr>
            <w:tcW w:w="3681" w:type="dxa"/>
          </w:tcPr>
          <w:p w:rsidR="00404E0B" w:rsidRDefault="00404E0B" w:rsidP="00EE2BFB">
            <w:pPr>
              <w:jc w:val="both"/>
              <w:rPr>
                <w:sz w:val="24"/>
                <w:szCs w:val="24"/>
              </w:rPr>
            </w:pPr>
          </w:p>
        </w:tc>
        <w:tc>
          <w:tcPr>
            <w:tcW w:w="5664" w:type="dxa"/>
          </w:tcPr>
          <w:p w:rsidR="00404E0B" w:rsidRDefault="00404E0B" w:rsidP="00EE2BFB">
            <w:pPr>
              <w:jc w:val="both"/>
              <w:rPr>
                <w:sz w:val="24"/>
                <w:szCs w:val="24"/>
              </w:rPr>
            </w:pPr>
            <w:r>
              <w:rPr>
                <w:sz w:val="24"/>
                <w:szCs w:val="24"/>
              </w:rPr>
              <w:t>6.П</w:t>
            </w:r>
            <w:r w:rsidRPr="00B35B5A">
              <w:rPr>
                <w:sz w:val="24"/>
                <w:szCs w:val="24"/>
              </w:rPr>
              <w:t>роведение санитарной обработки людей</w:t>
            </w:r>
          </w:p>
        </w:tc>
      </w:tr>
    </w:tbl>
    <w:p w:rsidR="00404E0B" w:rsidRDefault="00404E0B" w:rsidP="00404E0B">
      <w:pPr>
        <w:jc w:val="both"/>
        <w:rPr>
          <w:sz w:val="24"/>
          <w:szCs w:val="24"/>
        </w:rPr>
      </w:pPr>
    </w:p>
    <w:tbl>
      <w:tblPr>
        <w:tblStyle w:val="aa"/>
        <w:tblW w:w="0" w:type="auto"/>
        <w:tblLook w:val="04A0" w:firstRow="1" w:lastRow="0" w:firstColumn="1" w:lastColumn="0" w:noHBand="0" w:noVBand="1"/>
      </w:tblPr>
      <w:tblGrid>
        <w:gridCol w:w="1557"/>
        <w:gridCol w:w="1557"/>
        <w:gridCol w:w="1557"/>
        <w:gridCol w:w="1558"/>
        <w:gridCol w:w="1558"/>
        <w:gridCol w:w="1558"/>
      </w:tblGrid>
      <w:tr w:rsidR="00404E0B" w:rsidRPr="00F25B8B" w:rsidTr="00EE2BFB">
        <w:tc>
          <w:tcPr>
            <w:tcW w:w="1557" w:type="dxa"/>
          </w:tcPr>
          <w:p w:rsidR="00404E0B" w:rsidRPr="00F25B8B" w:rsidRDefault="00404E0B" w:rsidP="00EE2BFB">
            <w:pPr>
              <w:jc w:val="center"/>
              <w:rPr>
                <w:sz w:val="24"/>
                <w:szCs w:val="24"/>
              </w:rPr>
            </w:pPr>
            <w:r w:rsidRPr="00F25B8B">
              <w:rPr>
                <w:sz w:val="24"/>
                <w:szCs w:val="24"/>
              </w:rPr>
              <w:t>1</w:t>
            </w:r>
          </w:p>
        </w:tc>
        <w:tc>
          <w:tcPr>
            <w:tcW w:w="1557" w:type="dxa"/>
          </w:tcPr>
          <w:p w:rsidR="00404E0B" w:rsidRPr="00F25B8B" w:rsidRDefault="00404E0B" w:rsidP="00EE2BFB">
            <w:pPr>
              <w:jc w:val="center"/>
              <w:rPr>
                <w:sz w:val="24"/>
                <w:szCs w:val="24"/>
              </w:rPr>
            </w:pPr>
            <w:r w:rsidRPr="00F25B8B">
              <w:rPr>
                <w:sz w:val="24"/>
                <w:szCs w:val="24"/>
              </w:rPr>
              <w:t>2</w:t>
            </w:r>
          </w:p>
        </w:tc>
        <w:tc>
          <w:tcPr>
            <w:tcW w:w="1557" w:type="dxa"/>
          </w:tcPr>
          <w:p w:rsidR="00404E0B" w:rsidRPr="00F25B8B" w:rsidRDefault="00404E0B" w:rsidP="00EE2BFB">
            <w:pPr>
              <w:jc w:val="center"/>
              <w:rPr>
                <w:sz w:val="24"/>
                <w:szCs w:val="24"/>
              </w:rPr>
            </w:pPr>
            <w:r w:rsidRPr="00F25B8B">
              <w:rPr>
                <w:sz w:val="24"/>
                <w:szCs w:val="24"/>
              </w:rPr>
              <w:t>3</w:t>
            </w:r>
          </w:p>
        </w:tc>
        <w:tc>
          <w:tcPr>
            <w:tcW w:w="1558" w:type="dxa"/>
          </w:tcPr>
          <w:p w:rsidR="00404E0B" w:rsidRPr="00F25B8B" w:rsidRDefault="00404E0B" w:rsidP="00EE2BFB">
            <w:pPr>
              <w:jc w:val="center"/>
              <w:rPr>
                <w:sz w:val="24"/>
                <w:szCs w:val="24"/>
              </w:rPr>
            </w:pPr>
            <w:r w:rsidRPr="00F25B8B">
              <w:rPr>
                <w:sz w:val="24"/>
                <w:szCs w:val="24"/>
              </w:rPr>
              <w:t>4</w:t>
            </w:r>
          </w:p>
        </w:tc>
        <w:tc>
          <w:tcPr>
            <w:tcW w:w="1558" w:type="dxa"/>
          </w:tcPr>
          <w:p w:rsidR="00404E0B" w:rsidRPr="00F25B8B" w:rsidRDefault="00404E0B" w:rsidP="00EE2BFB">
            <w:pPr>
              <w:jc w:val="center"/>
              <w:rPr>
                <w:sz w:val="24"/>
                <w:szCs w:val="24"/>
              </w:rPr>
            </w:pPr>
            <w:r w:rsidRPr="00F25B8B">
              <w:rPr>
                <w:sz w:val="24"/>
                <w:szCs w:val="24"/>
              </w:rPr>
              <w:t>5</w:t>
            </w:r>
          </w:p>
        </w:tc>
        <w:tc>
          <w:tcPr>
            <w:tcW w:w="1558" w:type="dxa"/>
          </w:tcPr>
          <w:p w:rsidR="00404E0B" w:rsidRPr="00F25B8B" w:rsidRDefault="00404E0B" w:rsidP="00EE2BFB">
            <w:pPr>
              <w:jc w:val="center"/>
              <w:rPr>
                <w:sz w:val="24"/>
                <w:szCs w:val="24"/>
              </w:rPr>
            </w:pPr>
            <w:r w:rsidRPr="00F25B8B">
              <w:rPr>
                <w:sz w:val="24"/>
                <w:szCs w:val="24"/>
              </w:rPr>
              <w:t>6</w:t>
            </w:r>
          </w:p>
        </w:tc>
      </w:tr>
      <w:tr w:rsidR="00404E0B" w:rsidTr="00EE2BFB">
        <w:tc>
          <w:tcPr>
            <w:tcW w:w="1557" w:type="dxa"/>
          </w:tcPr>
          <w:p w:rsidR="00404E0B" w:rsidRDefault="00404E0B" w:rsidP="00EE2BFB">
            <w:pPr>
              <w:jc w:val="both"/>
              <w:rPr>
                <w:b/>
                <w:sz w:val="24"/>
                <w:szCs w:val="24"/>
              </w:rPr>
            </w:pPr>
          </w:p>
        </w:tc>
        <w:tc>
          <w:tcPr>
            <w:tcW w:w="1557" w:type="dxa"/>
          </w:tcPr>
          <w:p w:rsidR="00404E0B" w:rsidRDefault="00404E0B" w:rsidP="00EE2BFB">
            <w:pPr>
              <w:jc w:val="both"/>
              <w:rPr>
                <w:b/>
                <w:sz w:val="24"/>
                <w:szCs w:val="24"/>
              </w:rPr>
            </w:pPr>
          </w:p>
        </w:tc>
        <w:tc>
          <w:tcPr>
            <w:tcW w:w="1557" w:type="dxa"/>
          </w:tcPr>
          <w:p w:rsidR="00404E0B" w:rsidRDefault="00404E0B" w:rsidP="00EE2BFB">
            <w:pPr>
              <w:jc w:val="both"/>
              <w:rPr>
                <w:b/>
                <w:sz w:val="24"/>
                <w:szCs w:val="24"/>
              </w:rPr>
            </w:pPr>
          </w:p>
        </w:tc>
        <w:tc>
          <w:tcPr>
            <w:tcW w:w="1558" w:type="dxa"/>
          </w:tcPr>
          <w:p w:rsidR="00404E0B" w:rsidRDefault="00404E0B" w:rsidP="00EE2BFB">
            <w:pPr>
              <w:jc w:val="both"/>
              <w:rPr>
                <w:b/>
                <w:sz w:val="24"/>
                <w:szCs w:val="24"/>
              </w:rPr>
            </w:pPr>
          </w:p>
        </w:tc>
        <w:tc>
          <w:tcPr>
            <w:tcW w:w="1558" w:type="dxa"/>
          </w:tcPr>
          <w:p w:rsidR="00404E0B" w:rsidRDefault="00404E0B" w:rsidP="00EE2BFB">
            <w:pPr>
              <w:jc w:val="both"/>
              <w:rPr>
                <w:b/>
                <w:sz w:val="24"/>
                <w:szCs w:val="24"/>
              </w:rPr>
            </w:pPr>
          </w:p>
        </w:tc>
        <w:tc>
          <w:tcPr>
            <w:tcW w:w="1558" w:type="dxa"/>
          </w:tcPr>
          <w:p w:rsidR="00404E0B" w:rsidRDefault="00404E0B" w:rsidP="00EE2BFB">
            <w:pPr>
              <w:jc w:val="both"/>
              <w:rPr>
                <w:b/>
                <w:sz w:val="24"/>
                <w:szCs w:val="24"/>
              </w:rPr>
            </w:pPr>
          </w:p>
        </w:tc>
      </w:tr>
    </w:tbl>
    <w:p w:rsidR="00404E0B" w:rsidRPr="00E3372D" w:rsidRDefault="00404E0B" w:rsidP="00404E0B">
      <w:pPr>
        <w:jc w:val="both"/>
        <w:rPr>
          <w:sz w:val="24"/>
          <w:szCs w:val="24"/>
        </w:rPr>
      </w:pPr>
    </w:p>
    <w:p w:rsidR="00404E0B" w:rsidRPr="001D6ED3" w:rsidRDefault="00404E0B" w:rsidP="00404E0B">
      <w:pPr>
        <w:jc w:val="both"/>
        <w:rPr>
          <w:sz w:val="24"/>
          <w:szCs w:val="24"/>
        </w:rPr>
      </w:pPr>
      <w:r w:rsidRPr="001D6ED3">
        <w:rPr>
          <w:b/>
          <w:sz w:val="24"/>
          <w:szCs w:val="24"/>
        </w:rPr>
        <w:t xml:space="preserve">Задача 18. </w:t>
      </w:r>
      <w:r w:rsidRPr="001D6ED3">
        <w:rPr>
          <w:sz w:val="24"/>
          <w:szCs w:val="24"/>
        </w:rPr>
        <w:t>Что представляют наибольшу</w:t>
      </w:r>
      <w:r>
        <w:rPr>
          <w:sz w:val="24"/>
          <w:szCs w:val="24"/>
        </w:rPr>
        <w:t xml:space="preserve">ю опасность при аварии на АЭС. </w:t>
      </w:r>
    </w:p>
    <w:p w:rsidR="00404E0B" w:rsidRPr="001D6ED3" w:rsidRDefault="00404E0B" w:rsidP="00404E0B">
      <w:pPr>
        <w:jc w:val="both"/>
        <w:rPr>
          <w:b/>
          <w:sz w:val="24"/>
          <w:szCs w:val="24"/>
        </w:rPr>
      </w:pPr>
      <w:r w:rsidRPr="001D6ED3">
        <w:rPr>
          <w:b/>
          <w:sz w:val="24"/>
          <w:szCs w:val="24"/>
        </w:rPr>
        <w:t xml:space="preserve">Задача 19. </w:t>
      </w:r>
      <w:r w:rsidRPr="001D6ED3">
        <w:rPr>
          <w:sz w:val="24"/>
          <w:szCs w:val="24"/>
        </w:rPr>
        <w:t>Каковы действия населения при аварии на химически опасном объекте.</w:t>
      </w:r>
    </w:p>
    <w:p w:rsidR="00404E0B" w:rsidRPr="001D6ED3" w:rsidRDefault="00404E0B" w:rsidP="00404E0B">
      <w:pPr>
        <w:jc w:val="both"/>
        <w:rPr>
          <w:sz w:val="24"/>
          <w:szCs w:val="24"/>
        </w:rPr>
      </w:pPr>
      <w:r w:rsidRPr="001D6ED3">
        <w:rPr>
          <w:b/>
          <w:sz w:val="24"/>
          <w:szCs w:val="24"/>
        </w:rPr>
        <w:t xml:space="preserve">Задача 20. </w:t>
      </w:r>
      <w:r w:rsidRPr="001D6ED3">
        <w:rPr>
          <w:sz w:val="24"/>
          <w:szCs w:val="24"/>
        </w:rPr>
        <w:t>Что не разрешается делать при нахождении в</w:t>
      </w:r>
      <w:r>
        <w:rPr>
          <w:sz w:val="24"/>
          <w:szCs w:val="24"/>
        </w:rPr>
        <w:t xml:space="preserve"> зоне радиоактивного заражения.</w:t>
      </w:r>
    </w:p>
    <w:p w:rsidR="00404E0B" w:rsidRPr="001D6ED3" w:rsidRDefault="00404E0B" w:rsidP="00404E0B">
      <w:pPr>
        <w:jc w:val="both"/>
        <w:rPr>
          <w:sz w:val="24"/>
          <w:szCs w:val="24"/>
        </w:rPr>
      </w:pPr>
      <w:r w:rsidRPr="001D6ED3">
        <w:rPr>
          <w:b/>
          <w:sz w:val="24"/>
          <w:szCs w:val="24"/>
        </w:rPr>
        <w:t xml:space="preserve">Задача 21. </w:t>
      </w:r>
      <w:r w:rsidRPr="001D6ED3">
        <w:rPr>
          <w:sz w:val="24"/>
          <w:szCs w:val="24"/>
        </w:rPr>
        <w:t>Что относится к герм</w:t>
      </w:r>
      <w:r>
        <w:rPr>
          <w:sz w:val="24"/>
          <w:szCs w:val="24"/>
        </w:rPr>
        <w:t>етическим защитным сооружениям.</w:t>
      </w:r>
    </w:p>
    <w:p w:rsidR="00404E0B" w:rsidRPr="001D6ED3" w:rsidRDefault="00404E0B" w:rsidP="00404E0B">
      <w:pPr>
        <w:jc w:val="both"/>
        <w:rPr>
          <w:sz w:val="24"/>
          <w:szCs w:val="24"/>
        </w:rPr>
      </w:pPr>
      <w:r w:rsidRPr="001D6ED3">
        <w:rPr>
          <w:b/>
          <w:sz w:val="24"/>
          <w:szCs w:val="24"/>
        </w:rPr>
        <w:t xml:space="preserve">Задача 22. </w:t>
      </w:r>
      <w:r w:rsidRPr="001D6ED3">
        <w:rPr>
          <w:sz w:val="24"/>
          <w:szCs w:val="24"/>
        </w:rPr>
        <w:t>Перечислите основные опасные факторы с</w:t>
      </w:r>
      <w:r>
        <w:rPr>
          <w:sz w:val="24"/>
          <w:szCs w:val="24"/>
        </w:rPr>
        <w:t>реды.</w:t>
      </w:r>
    </w:p>
    <w:p w:rsidR="00404E0B" w:rsidRPr="001D6ED3" w:rsidRDefault="00404E0B" w:rsidP="00404E0B">
      <w:pPr>
        <w:jc w:val="both"/>
        <w:rPr>
          <w:sz w:val="24"/>
          <w:szCs w:val="24"/>
        </w:rPr>
      </w:pPr>
      <w:r w:rsidRPr="001D6ED3">
        <w:rPr>
          <w:b/>
          <w:sz w:val="24"/>
          <w:szCs w:val="24"/>
        </w:rPr>
        <w:t xml:space="preserve">Задача 23. </w:t>
      </w:r>
      <w:r w:rsidRPr="001D6ED3">
        <w:rPr>
          <w:sz w:val="24"/>
          <w:szCs w:val="24"/>
        </w:rPr>
        <w:t>Что называют активной и пассивной защит</w:t>
      </w:r>
      <w:r>
        <w:rPr>
          <w:sz w:val="24"/>
          <w:szCs w:val="24"/>
        </w:rPr>
        <w:t>ой человека и окружающей среды.</w:t>
      </w:r>
    </w:p>
    <w:p w:rsidR="00FB6745" w:rsidRPr="001D6ED3" w:rsidRDefault="00FB6745" w:rsidP="00FB6745">
      <w:pPr>
        <w:jc w:val="both"/>
        <w:rPr>
          <w:sz w:val="24"/>
          <w:szCs w:val="24"/>
        </w:rPr>
        <w:sectPr w:rsidR="00FB6745" w:rsidRPr="001D6ED3">
          <w:pgSz w:w="11906" w:h="16838"/>
          <w:pgMar w:top="1134" w:right="850" w:bottom="1134" w:left="1701" w:header="708" w:footer="708" w:gutter="0"/>
          <w:cols w:space="708"/>
          <w:docGrid w:linePitch="360"/>
        </w:sectPr>
      </w:pPr>
    </w:p>
    <w:p w:rsidR="00FB6745" w:rsidRPr="001D6ED3" w:rsidRDefault="00FB6745" w:rsidP="00FB6745">
      <w:pPr>
        <w:jc w:val="both"/>
        <w:rPr>
          <w:sz w:val="24"/>
          <w:szCs w:val="24"/>
        </w:rPr>
      </w:pPr>
      <w:r w:rsidRPr="001D6ED3">
        <w:rPr>
          <w:b/>
          <w:sz w:val="24"/>
          <w:szCs w:val="24"/>
        </w:rPr>
        <w:lastRenderedPageBreak/>
        <w:t xml:space="preserve">Задача 23. </w:t>
      </w:r>
      <w:r w:rsidRPr="001D6ED3">
        <w:rPr>
          <w:sz w:val="24"/>
          <w:szCs w:val="24"/>
        </w:rPr>
        <w:t>Что называют активной и пассивной защит</w:t>
      </w:r>
      <w:r w:rsidR="001D6ED3">
        <w:rPr>
          <w:sz w:val="24"/>
          <w:szCs w:val="24"/>
        </w:rPr>
        <w:t>ой человека и окружающей среды.</w:t>
      </w:r>
    </w:p>
    <w:p w:rsidR="00FB6745" w:rsidRPr="001D6ED3" w:rsidRDefault="00FB6745" w:rsidP="00FB6745">
      <w:pPr>
        <w:jc w:val="both"/>
        <w:rPr>
          <w:b/>
          <w:sz w:val="24"/>
          <w:szCs w:val="24"/>
        </w:rPr>
      </w:pPr>
      <w:r w:rsidRPr="001D6ED3">
        <w:rPr>
          <w:b/>
          <w:sz w:val="24"/>
          <w:szCs w:val="24"/>
        </w:rPr>
        <w:t xml:space="preserve">Задача 24. </w:t>
      </w:r>
      <w:r w:rsidRPr="001D6ED3">
        <w:rPr>
          <w:sz w:val="24"/>
          <w:szCs w:val="24"/>
        </w:rPr>
        <w:t>Оценить экологическое благополучие и безопасность территории по основным группам демографических показателей (данные предлагает преподаватель).</w:t>
      </w:r>
    </w:p>
    <w:p w:rsidR="00FB6745" w:rsidRPr="001D6ED3" w:rsidRDefault="00FB6745" w:rsidP="00FB6745">
      <w:pPr>
        <w:jc w:val="both"/>
        <w:rPr>
          <w:b/>
          <w:sz w:val="24"/>
          <w:szCs w:val="24"/>
        </w:rPr>
      </w:pPr>
      <w:r w:rsidRPr="001D6ED3">
        <w:rPr>
          <w:b/>
          <w:sz w:val="24"/>
          <w:szCs w:val="24"/>
        </w:rPr>
        <w:t xml:space="preserve">Задача 25. </w:t>
      </w:r>
      <w:r w:rsidRPr="001D6ED3">
        <w:rPr>
          <w:sz w:val="24"/>
          <w:szCs w:val="24"/>
        </w:rPr>
        <w:t>Оценить экологическое благополучие и безопасность территории по показателям соматической заболеваемости населения определенной территории</w:t>
      </w:r>
      <w:r w:rsidRPr="001D6ED3">
        <w:rPr>
          <w:b/>
          <w:sz w:val="24"/>
          <w:szCs w:val="24"/>
        </w:rPr>
        <w:t xml:space="preserve"> </w:t>
      </w:r>
      <w:r w:rsidRPr="001D6ED3">
        <w:rPr>
          <w:sz w:val="24"/>
          <w:szCs w:val="24"/>
        </w:rPr>
        <w:t>(данные предлагает преподаватель).</w:t>
      </w:r>
    </w:p>
    <w:p w:rsidR="00FB6745" w:rsidRPr="001D6ED3" w:rsidRDefault="00FB6745" w:rsidP="00FB6745">
      <w:pPr>
        <w:jc w:val="both"/>
        <w:rPr>
          <w:sz w:val="24"/>
          <w:szCs w:val="24"/>
        </w:rPr>
      </w:pPr>
      <w:r w:rsidRPr="001D6ED3">
        <w:rPr>
          <w:b/>
          <w:sz w:val="24"/>
          <w:szCs w:val="24"/>
        </w:rPr>
        <w:t xml:space="preserve">Задача 26. </w:t>
      </w:r>
      <w:r w:rsidRPr="001D6ED3">
        <w:rPr>
          <w:sz w:val="24"/>
          <w:szCs w:val="24"/>
        </w:rPr>
        <w:t>Оценить экологическую ситуацию и безопасность территории по критериям аэрогенной нагрузки (да</w:t>
      </w:r>
      <w:r w:rsidR="001D6ED3">
        <w:rPr>
          <w:sz w:val="24"/>
          <w:szCs w:val="24"/>
        </w:rPr>
        <w:t>нные предлагает преподаватель).</w:t>
      </w:r>
    </w:p>
    <w:p w:rsidR="00FB6745" w:rsidRPr="001D6ED3" w:rsidRDefault="00FB6745" w:rsidP="00FB6745">
      <w:pPr>
        <w:jc w:val="both"/>
        <w:rPr>
          <w:b/>
          <w:sz w:val="24"/>
          <w:szCs w:val="24"/>
        </w:rPr>
      </w:pPr>
      <w:r w:rsidRPr="001D6ED3">
        <w:rPr>
          <w:b/>
          <w:sz w:val="24"/>
          <w:szCs w:val="24"/>
        </w:rPr>
        <w:t xml:space="preserve">Задача 27. </w:t>
      </w:r>
      <w:r w:rsidRPr="001D6ED3">
        <w:rPr>
          <w:sz w:val="24"/>
          <w:szCs w:val="24"/>
        </w:rPr>
        <w:t>Изучить влияние автотранспорта на состояние и безопасность атмосферы (данные предлагает преподаватель).</w:t>
      </w:r>
    </w:p>
    <w:p w:rsidR="00FB6745" w:rsidRPr="001D6ED3" w:rsidRDefault="00FB6745" w:rsidP="00FB6745">
      <w:pPr>
        <w:jc w:val="both"/>
        <w:rPr>
          <w:b/>
          <w:sz w:val="24"/>
          <w:szCs w:val="24"/>
        </w:rPr>
      </w:pPr>
      <w:r w:rsidRPr="001D6ED3">
        <w:rPr>
          <w:b/>
          <w:sz w:val="24"/>
          <w:szCs w:val="24"/>
        </w:rPr>
        <w:t xml:space="preserve">Задача 28. </w:t>
      </w:r>
      <w:r w:rsidRPr="001D6ED3">
        <w:rPr>
          <w:sz w:val="24"/>
          <w:szCs w:val="24"/>
        </w:rPr>
        <w:t>Оценить экологическую ситуацию и безопасность территории по критериям водной нагрузки (данные предлагает преподаватель).</w:t>
      </w:r>
    </w:p>
    <w:p w:rsidR="00FB6745" w:rsidRPr="001D6ED3" w:rsidRDefault="00FB6745" w:rsidP="00FB6745">
      <w:pPr>
        <w:jc w:val="both"/>
        <w:rPr>
          <w:sz w:val="24"/>
          <w:szCs w:val="24"/>
        </w:rPr>
      </w:pPr>
      <w:r w:rsidRPr="001D6ED3">
        <w:rPr>
          <w:b/>
          <w:sz w:val="24"/>
          <w:szCs w:val="24"/>
        </w:rPr>
        <w:t xml:space="preserve">Задача 29. </w:t>
      </w:r>
      <w:r w:rsidRPr="001D6ED3">
        <w:rPr>
          <w:sz w:val="24"/>
          <w:szCs w:val="24"/>
        </w:rPr>
        <w:t>Оценить комфортность и экологическую безопасность жилища (да</w:t>
      </w:r>
      <w:r w:rsidR="001D6ED3">
        <w:rPr>
          <w:sz w:val="24"/>
          <w:szCs w:val="24"/>
        </w:rPr>
        <w:t>нные предлагает преподаватель).</w:t>
      </w:r>
    </w:p>
    <w:p w:rsidR="00FB6745" w:rsidRPr="001D6ED3" w:rsidRDefault="00FB6745" w:rsidP="00FB6745">
      <w:pPr>
        <w:jc w:val="both"/>
        <w:rPr>
          <w:sz w:val="24"/>
          <w:szCs w:val="24"/>
        </w:rPr>
      </w:pPr>
      <w:r w:rsidRPr="001D6ED3">
        <w:rPr>
          <w:b/>
          <w:sz w:val="24"/>
          <w:szCs w:val="24"/>
        </w:rPr>
        <w:t xml:space="preserve">Задача 30. </w:t>
      </w:r>
      <w:r w:rsidRPr="001D6ED3">
        <w:rPr>
          <w:sz w:val="24"/>
          <w:szCs w:val="24"/>
        </w:rPr>
        <w:t>Выявить экологически опасные факторы и</w:t>
      </w:r>
      <w:r w:rsidR="001D6ED3">
        <w:rPr>
          <w:sz w:val="24"/>
          <w:szCs w:val="24"/>
        </w:rPr>
        <w:t xml:space="preserve"> вещества, используемые в быту.</w:t>
      </w:r>
    </w:p>
    <w:p w:rsidR="00FB6745" w:rsidRPr="001D6ED3" w:rsidRDefault="00FB6745" w:rsidP="00FB6745">
      <w:pPr>
        <w:jc w:val="both"/>
        <w:rPr>
          <w:sz w:val="24"/>
          <w:szCs w:val="24"/>
        </w:rPr>
      </w:pPr>
      <w:r w:rsidRPr="001D6ED3">
        <w:rPr>
          <w:b/>
          <w:sz w:val="24"/>
          <w:szCs w:val="24"/>
        </w:rPr>
        <w:t>Задача 31.</w:t>
      </w:r>
      <w:r w:rsidRPr="001D6ED3">
        <w:rPr>
          <w:sz w:val="24"/>
          <w:szCs w:val="24"/>
        </w:rPr>
        <w:t xml:space="preserve"> Вы с друзьями пришли на массовое мероприятие (соревнования, митинг, демонстрацию и т.д.). Внезапно возникла ситуация, близкая к панике. Ваши действия.</w:t>
      </w:r>
    </w:p>
    <w:p w:rsidR="00CD07DD" w:rsidRDefault="00CD07DD" w:rsidP="005C24E8">
      <w:pPr>
        <w:spacing w:line="276" w:lineRule="auto"/>
        <w:ind w:left="1069"/>
        <w:jc w:val="center"/>
        <w:rPr>
          <w:b/>
          <w:i/>
          <w:sz w:val="28"/>
          <w:szCs w:val="28"/>
        </w:rPr>
      </w:pPr>
    </w:p>
    <w:p w:rsidR="00017D67" w:rsidRPr="008B61BC" w:rsidRDefault="00DE6A34" w:rsidP="005C24E8">
      <w:pPr>
        <w:spacing w:line="276" w:lineRule="auto"/>
        <w:ind w:left="1069"/>
        <w:jc w:val="center"/>
        <w:rPr>
          <w:b/>
          <w:i/>
          <w:sz w:val="24"/>
          <w:szCs w:val="24"/>
        </w:rPr>
      </w:pPr>
      <w:r>
        <w:rPr>
          <w:b/>
          <w:i/>
          <w:sz w:val="24"/>
          <w:szCs w:val="24"/>
        </w:rPr>
        <w:t>2.</w:t>
      </w:r>
      <w:r w:rsidR="005C24E8" w:rsidRPr="008B61BC">
        <w:rPr>
          <w:b/>
          <w:i/>
          <w:sz w:val="24"/>
          <w:szCs w:val="24"/>
        </w:rPr>
        <w:t>Рекомендации по оцениванию результатов достижения компетенций</w:t>
      </w:r>
    </w:p>
    <w:p w:rsidR="005C24E8" w:rsidRPr="008B61BC" w:rsidRDefault="005C24E8" w:rsidP="00A07725">
      <w:pPr>
        <w:spacing w:line="276" w:lineRule="auto"/>
        <w:ind w:firstLine="708"/>
        <w:jc w:val="both"/>
        <w:rPr>
          <w:sz w:val="24"/>
          <w:szCs w:val="24"/>
        </w:rPr>
      </w:pPr>
      <w:r w:rsidRPr="008B61BC">
        <w:rPr>
          <w:sz w:val="24"/>
          <w:szCs w:val="24"/>
        </w:rPr>
        <w:t>Оценка качества освоения дисциплины «</w:t>
      </w:r>
      <w:r w:rsidR="00A07725" w:rsidRPr="008B61BC">
        <w:rPr>
          <w:sz w:val="24"/>
          <w:szCs w:val="24"/>
        </w:rPr>
        <w:t>Безопасность жизнедеятельности</w:t>
      </w:r>
      <w:r w:rsidRPr="008B61BC">
        <w:rPr>
          <w:sz w:val="24"/>
          <w:szCs w:val="24"/>
        </w:rPr>
        <w:t>» обучающимися включает результаты текущего контроля успеваемости и промежуточной аттестации.</w:t>
      </w:r>
    </w:p>
    <w:p w:rsidR="005C24E8" w:rsidRPr="008B61BC" w:rsidRDefault="005C24E8" w:rsidP="00A07725">
      <w:pPr>
        <w:spacing w:line="276" w:lineRule="auto"/>
        <w:ind w:firstLine="708"/>
        <w:jc w:val="both"/>
        <w:rPr>
          <w:sz w:val="24"/>
          <w:szCs w:val="24"/>
        </w:rPr>
      </w:pPr>
      <w:r w:rsidRPr="008B61BC">
        <w:rPr>
          <w:i/>
          <w:sz w:val="24"/>
          <w:szCs w:val="24"/>
        </w:rPr>
        <w:t>Текущая аттестация</w:t>
      </w:r>
      <w:r w:rsidRPr="008B61BC">
        <w:rPr>
          <w:sz w:val="24"/>
          <w:szCs w:val="24"/>
        </w:rPr>
        <w:t xml:space="preserve"> – оценка учебных достижений студента по различным видам учебной деятельности в процессе изучения дисциплины.</w:t>
      </w:r>
    </w:p>
    <w:p w:rsidR="005C24E8" w:rsidRPr="008B61BC" w:rsidRDefault="005C24E8" w:rsidP="005C24E8">
      <w:pPr>
        <w:spacing w:line="276" w:lineRule="auto"/>
        <w:jc w:val="both"/>
        <w:rPr>
          <w:sz w:val="24"/>
          <w:szCs w:val="24"/>
        </w:rPr>
      </w:pPr>
      <w:r w:rsidRPr="008B61BC">
        <w:rPr>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w:t>
      </w:r>
      <w:r w:rsidR="00C47736" w:rsidRPr="008B61BC">
        <w:rPr>
          <w:sz w:val="24"/>
          <w:szCs w:val="24"/>
        </w:rPr>
        <w:t xml:space="preserve"> в</w:t>
      </w:r>
      <w:r w:rsidRPr="008B61BC">
        <w:rPr>
          <w:sz w:val="24"/>
          <w:szCs w:val="24"/>
        </w:rPr>
        <w:t xml:space="preserve"> установленном порядке графиком учебного процесса.</w:t>
      </w:r>
    </w:p>
    <w:p w:rsidR="005C24E8" w:rsidRPr="008B61BC" w:rsidRDefault="005C24E8" w:rsidP="00C47736">
      <w:pPr>
        <w:spacing w:line="276" w:lineRule="auto"/>
        <w:ind w:firstLine="708"/>
        <w:jc w:val="both"/>
        <w:rPr>
          <w:sz w:val="24"/>
          <w:szCs w:val="24"/>
        </w:rPr>
      </w:pPr>
      <w:r w:rsidRPr="008B61BC">
        <w:rPr>
          <w:sz w:val="24"/>
          <w:szCs w:val="24"/>
        </w:rPr>
        <w:t>К формам контроля текущей успеваемости по дисциплине «</w:t>
      </w:r>
      <w:r w:rsidR="00C47736" w:rsidRPr="008B61BC">
        <w:rPr>
          <w:sz w:val="24"/>
          <w:szCs w:val="24"/>
        </w:rPr>
        <w:t>Безопасность жизнедеятельности</w:t>
      </w:r>
      <w:r w:rsidRPr="008B61BC">
        <w:rPr>
          <w:sz w:val="24"/>
          <w:szCs w:val="24"/>
        </w:rPr>
        <w:t>» относятся:</w:t>
      </w:r>
    </w:p>
    <w:p w:rsidR="00C47736" w:rsidRPr="008B61BC" w:rsidRDefault="005C24E8" w:rsidP="00C47736">
      <w:pPr>
        <w:spacing w:line="276" w:lineRule="auto"/>
        <w:ind w:firstLine="708"/>
        <w:jc w:val="both"/>
        <w:rPr>
          <w:sz w:val="24"/>
          <w:szCs w:val="24"/>
        </w:rPr>
      </w:pPr>
      <w:r w:rsidRPr="008B61BC">
        <w:rPr>
          <w:sz w:val="24"/>
          <w:szCs w:val="24"/>
        </w:rPr>
        <w:t xml:space="preserve">1. </w:t>
      </w:r>
      <w:r w:rsidRPr="008B61BC">
        <w:rPr>
          <w:b/>
          <w:sz w:val="24"/>
          <w:szCs w:val="24"/>
        </w:rPr>
        <w:t xml:space="preserve">Собеседование, устный опрос </w:t>
      </w:r>
      <w:r w:rsidRPr="008B61BC">
        <w:rPr>
          <w:sz w:val="24"/>
          <w:szCs w:val="24"/>
        </w:rPr>
        <w:t>-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262170" w:rsidRPr="00262170" w:rsidRDefault="00262170" w:rsidP="001B7F8F">
      <w:pPr>
        <w:shd w:val="clear" w:color="auto" w:fill="FFFFFF"/>
        <w:ind w:firstLine="708"/>
        <w:jc w:val="both"/>
        <w:rPr>
          <w:b/>
          <w:color w:val="000000"/>
          <w:sz w:val="24"/>
          <w:szCs w:val="24"/>
        </w:rPr>
      </w:pPr>
      <w:r w:rsidRPr="00262170">
        <w:rPr>
          <w:b/>
          <w:color w:val="000000"/>
          <w:sz w:val="24"/>
          <w:szCs w:val="24"/>
        </w:rPr>
        <w:t>Критерии оценивания ответа студента при собеседовании:</w:t>
      </w:r>
    </w:p>
    <w:p w:rsidR="00262170" w:rsidRPr="00262170" w:rsidRDefault="00262170" w:rsidP="001B7F8F">
      <w:pPr>
        <w:shd w:val="clear" w:color="auto" w:fill="FFFFFF"/>
        <w:ind w:firstLine="708"/>
        <w:jc w:val="both"/>
        <w:rPr>
          <w:color w:val="000000"/>
          <w:sz w:val="24"/>
          <w:szCs w:val="24"/>
        </w:rPr>
      </w:pPr>
      <w:r w:rsidRPr="00262170">
        <w:rPr>
          <w:b/>
          <w:color w:val="000000"/>
          <w:sz w:val="24"/>
          <w:szCs w:val="24"/>
        </w:rPr>
        <w:t>Оценка «отлично»</w:t>
      </w:r>
      <w:r w:rsidRPr="00262170">
        <w:rPr>
          <w:color w:val="000000"/>
          <w:sz w:val="24"/>
          <w:szCs w:val="24"/>
        </w:rPr>
        <w:t xml:space="preserve"> выставляется студенту, если дан полный, развернутый ответ на</w:t>
      </w:r>
      <w:r w:rsidRPr="001B7F8F">
        <w:rPr>
          <w:color w:val="000000"/>
          <w:sz w:val="24"/>
          <w:szCs w:val="24"/>
        </w:rPr>
        <w:t xml:space="preserve"> п</w:t>
      </w:r>
      <w:r w:rsidRPr="00262170">
        <w:rPr>
          <w:color w:val="000000"/>
          <w:sz w:val="24"/>
          <w:szCs w:val="24"/>
        </w:rPr>
        <w:t>оставленный</w:t>
      </w:r>
      <w:r w:rsidRPr="001B7F8F">
        <w:rPr>
          <w:color w:val="000000"/>
          <w:sz w:val="24"/>
          <w:szCs w:val="24"/>
        </w:rPr>
        <w:t xml:space="preserve"> </w:t>
      </w:r>
      <w:r w:rsidRPr="00262170">
        <w:rPr>
          <w:color w:val="000000"/>
          <w:sz w:val="24"/>
          <w:szCs w:val="24"/>
        </w:rPr>
        <w:t>вопрос,</w:t>
      </w:r>
      <w:r w:rsidRPr="001B7F8F">
        <w:rPr>
          <w:color w:val="000000"/>
          <w:sz w:val="24"/>
          <w:szCs w:val="24"/>
        </w:rPr>
        <w:t xml:space="preserve"> </w:t>
      </w:r>
      <w:r w:rsidRPr="00262170">
        <w:rPr>
          <w:color w:val="000000"/>
          <w:sz w:val="24"/>
          <w:szCs w:val="24"/>
        </w:rPr>
        <w:t>показана</w:t>
      </w:r>
      <w:r w:rsidRPr="001B7F8F">
        <w:rPr>
          <w:color w:val="000000"/>
          <w:sz w:val="24"/>
          <w:szCs w:val="24"/>
        </w:rPr>
        <w:t xml:space="preserve"> </w:t>
      </w:r>
      <w:r w:rsidRPr="00262170">
        <w:rPr>
          <w:color w:val="000000"/>
          <w:sz w:val="24"/>
          <w:szCs w:val="24"/>
        </w:rPr>
        <w:t>совокупность</w:t>
      </w:r>
      <w:r w:rsidRPr="001B7F8F">
        <w:rPr>
          <w:color w:val="000000"/>
          <w:sz w:val="24"/>
          <w:szCs w:val="24"/>
        </w:rPr>
        <w:t xml:space="preserve"> </w:t>
      </w:r>
      <w:r w:rsidRPr="00262170">
        <w:rPr>
          <w:color w:val="000000"/>
          <w:sz w:val="24"/>
          <w:szCs w:val="24"/>
        </w:rPr>
        <w:t>осознанных</w:t>
      </w:r>
      <w:r w:rsidRPr="001B7F8F">
        <w:rPr>
          <w:color w:val="000000"/>
          <w:sz w:val="24"/>
          <w:szCs w:val="24"/>
        </w:rPr>
        <w:t xml:space="preserve"> </w:t>
      </w:r>
      <w:r w:rsidRPr="00262170">
        <w:rPr>
          <w:color w:val="000000"/>
          <w:sz w:val="24"/>
          <w:szCs w:val="24"/>
        </w:rPr>
        <w:t>знаний</w:t>
      </w:r>
      <w:r w:rsidRPr="001B7F8F">
        <w:rPr>
          <w:color w:val="000000"/>
          <w:sz w:val="24"/>
          <w:szCs w:val="24"/>
        </w:rPr>
        <w:t xml:space="preserve"> </w:t>
      </w:r>
      <w:r w:rsidRPr="00262170">
        <w:rPr>
          <w:color w:val="000000"/>
          <w:sz w:val="24"/>
          <w:szCs w:val="24"/>
        </w:rPr>
        <w:t>об</w:t>
      </w:r>
      <w:r w:rsidRPr="001B7F8F">
        <w:rPr>
          <w:color w:val="000000"/>
          <w:sz w:val="24"/>
          <w:szCs w:val="24"/>
        </w:rPr>
        <w:t xml:space="preserve"> </w:t>
      </w:r>
      <w:r w:rsidRPr="00262170">
        <w:rPr>
          <w:color w:val="000000"/>
          <w:sz w:val="24"/>
          <w:szCs w:val="24"/>
        </w:rPr>
        <w:t>объекте,</w:t>
      </w:r>
      <w:r w:rsidRPr="001B7F8F">
        <w:rPr>
          <w:color w:val="000000"/>
          <w:sz w:val="24"/>
          <w:szCs w:val="24"/>
        </w:rPr>
        <w:t xml:space="preserve"> </w:t>
      </w:r>
      <w:r w:rsidRPr="00262170">
        <w:rPr>
          <w:color w:val="000000"/>
          <w:sz w:val="24"/>
          <w:szCs w:val="24"/>
        </w:rPr>
        <w:t>проявляющаяся в свободном оперировании понятиями, умении выделить существенные и</w:t>
      </w:r>
      <w:r w:rsidRPr="001B7F8F">
        <w:rPr>
          <w:color w:val="000000"/>
          <w:sz w:val="24"/>
          <w:szCs w:val="24"/>
        </w:rPr>
        <w:t xml:space="preserve"> </w:t>
      </w:r>
      <w:r w:rsidRPr="00262170">
        <w:rPr>
          <w:color w:val="000000"/>
          <w:sz w:val="24"/>
          <w:szCs w:val="24"/>
        </w:rPr>
        <w:t>несущественные его признаки, причинно-следственные связи. Ответ формулируется в</w:t>
      </w:r>
      <w:r w:rsidRPr="001B7F8F">
        <w:rPr>
          <w:color w:val="000000"/>
          <w:sz w:val="24"/>
          <w:szCs w:val="24"/>
        </w:rPr>
        <w:t xml:space="preserve"> </w:t>
      </w:r>
      <w:r w:rsidRPr="00262170">
        <w:rPr>
          <w:color w:val="000000"/>
          <w:sz w:val="24"/>
          <w:szCs w:val="24"/>
        </w:rPr>
        <w:t>терминах науки, изложен литературным языком, логичен, доказателен, демонстрирует</w:t>
      </w:r>
      <w:r w:rsidRPr="001B7F8F">
        <w:rPr>
          <w:color w:val="000000"/>
          <w:sz w:val="24"/>
          <w:szCs w:val="24"/>
        </w:rPr>
        <w:t xml:space="preserve"> </w:t>
      </w:r>
      <w:r w:rsidRPr="00262170">
        <w:rPr>
          <w:color w:val="000000"/>
          <w:sz w:val="24"/>
          <w:szCs w:val="24"/>
        </w:rPr>
        <w:t>авторскую позицию студента.</w:t>
      </w:r>
    </w:p>
    <w:p w:rsidR="00262170" w:rsidRPr="00262170" w:rsidRDefault="00262170" w:rsidP="001B7F8F">
      <w:pPr>
        <w:shd w:val="clear" w:color="auto" w:fill="FFFFFF"/>
        <w:ind w:firstLine="708"/>
        <w:jc w:val="both"/>
        <w:rPr>
          <w:color w:val="000000"/>
          <w:sz w:val="24"/>
          <w:szCs w:val="24"/>
        </w:rPr>
      </w:pPr>
      <w:r w:rsidRPr="00262170">
        <w:rPr>
          <w:b/>
          <w:color w:val="000000"/>
          <w:sz w:val="24"/>
          <w:szCs w:val="24"/>
        </w:rPr>
        <w:t>Оценка «хорошо»</w:t>
      </w:r>
      <w:r w:rsidRPr="00262170">
        <w:rPr>
          <w:color w:val="000000"/>
          <w:sz w:val="24"/>
          <w:szCs w:val="24"/>
        </w:rPr>
        <w:t xml:space="preserve"> выставляется студенту, если дан полный, развернутый ответ на</w:t>
      </w:r>
      <w:r w:rsidRPr="001B7F8F">
        <w:rPr>
          <w:color w:val="000000"/>
          <w:sz w:val="24"/>
          <w:szCs w:val="24"/>
        </w:rPr>
        <w:t xml:space="preserve"> </w:t>
      </w:r>
      <w:r w:rsidRPr="00262170">
        <w:rPr>
          <w:color w:val="000000"/>
          <w:sz w:val="24"/>
          <w:szCs w:val="24"/>
        </w:rPr>
        <w:t>поставленный</w:t>
      </w:r>
      <w:r w:rsidRPr="001B7F8F">
        <w:rPr>
          <w:color w:val="000000"/>
          <w:sz w:val="24"/>
          <w:szCs w:val="24"/>
        </w:rPr>
        <w:t xml:space="preserve"> </w:t>
      </w:r>
      <w:r w:rsidRPr="00262170">
        <w:rPr>
          <w:color w:val="000000"/>
          <w:sz w:val="24"/>
          <w:szCs w:val="24"/>
        </w:rPr>
        <w:t>вопрос,</w:t>
      </w:r>
      <w:r w:rsidRPr="001B7F8F">
        <w:rPr>
          <w:color w:val="000000"/>
          <w:sz w:val="24"/>
          <w:szCs w:val="24"/>
        </w:rPr>
        <w:t xml:space="preserve"> </w:t>
      </w:r>
      <w:r w:rsidRPr="00262170">
        <w:rPr>
          <w:color w:val="000000"/>
          <w:sz w:val="24"/>
          <w:szCs w:val="24"/>
        </w:rPr>
        <w:t>показана</w:t>
      </w:r>
      <w:r w:rsidRPr="001B7F8F">
        <w:rPr>
          <w:color w:val="000000"/>
          <w:sz w:val="24"/>
          <w:szCs w:val="24"/>
        </w:rPr>
        <w:t xml:space="preserve"> </w:t>
      </w:r>
      <w:r w:rsidRPr="00262170">
        <w:rPr>
          <w:color w:val="000000"/>
          <w:sz w:val="24"/>
          <w:szCs w:val="24"/>
        </w:rPr>
        <w:t>совокупность</w:t>
      </w:r>
      <w:r w:rsidRPr="001B7F8F">
        <w:rPr>
          <w:color w:val="000000"/>
          <w:sz w:val="24"/>
          <w:szCs w:val="24"/>
        </w:rPr>
        <w:t xml:space="preserve"> </w:t>
      </w:r>
      <w:r w:rsidRPr="00262170">
        <w:rPr>
          <w:color w:val="000000"/>
          <w:sz w:val="24"/>
          <w:szCs w:val="24"/>
        </w:rPr>
        <w:t>осознанных</w:t>
      </w:r>
      <w:r w:rsidRPr="001B7F8F">
        <w:rPr>
          <w:color w:val="000000"/>
          <w:sz w:val="24"/>
          <w:szCs w:val="24"/>
        </w:rPr>
        <w:t xml:space="preserve"> </w:t>
      </w:r>
      <w:r w:rsidRPr="00262170">
        <w:rPr>
          <w:color w:val="000000"/>
          <w:sz w:val="24"/>
          <w:szCs w:val="24"/>
        </w:rPr>
        <w:t>знаний</w:t>
      </w:r>
      <w:r w:rsidRPr="001B7F8F">
        <w:rPr>
          <w:color w:val="000000"/>
          <w:sz w:val="24"/>
          <w:szCs w:val="24"/>
        </w:rPr>
        <w:t xml:space="preserve"> </w:t>
      </w:r>
      <w:r w:rsidRPr="00262170">
        <w:rPr>
          <w:color w:val="000000"/>
          <w:sz w:val="24"/>
          <w:szCs w:val="24"/>
        </w:rPr>
        <w:t>об</w:t>
      </w:r>
      <w:r w:rsidRPr="001B7F8F">
        <w:rPr>
          <w:color w:val="000000"/>
          <w:sz w:val="24"/>
          <w:szCs w:val="24"/>
        </w:rPr>
        <w:t xml:space="preserve"> </w:t>
      </w:r>
      <w:r w:rsidRPr="00262170">
        <w:rPr>
          <w:color w:val="000000"/>
          <w:sz w:val="24"/>
          <w:szCs w:val="24"/>
        </w:rPr>
        <w:t>объекте,</w:t>
      </w:r>
      <w:r w:rsidR="001B7F8F" w:rsidRPr="001B7F8F">
        <w:rPr>
          <w:color w:val="000000"/>
          <w:sz w:val="24"/>
          <w:szCs w:val="24"/>
        </w:rPr>
        <w:t xml:space="preserve"> доказательно </w:t>
      </w:r>
      <w:r w:rsidRPr="00262170">
        <w:rPr>
          <w:color w:val="000000"/>
          <w:sz w:val="24"/>
          <w:szCs w:val="24"/>
        </w:rPr>
        <w:t>раскрыты основные положения темы; в ответе прослеживается четкая</w:t>
      </w:r>
      <w:r w:rsidR="001B7F8F" w:rsidRPr="001B7F8F">
        <w:rPr>
          <w:color w:val="000000"/>
          <w:sz w:val="24"/>
          <w:szCs w:val="24"/>
        </w:rPr>
        <w:t xml:space="preserve"> </w:t>
      </w:r>
      <w:r w:rsidRPr="00262170">
        <w:rPr>
          <w:color w:val="000000"/>
          <w:sz w:val="24"/>
          <w:szCs w:val="24"/>
        </w:rPr>
        <w:t>структура,</w:t>
      </w:r>
      <w:r w:rsidR="001B7F8F" w:rsidRPr="001B7F8F">
        <w:rPr>
          <w:color w:val="000000"/>
          <w:sz w:val="24"/>
          <w:szCs w:val="24"/>
        </w:rPr>
        <w:t xml:space="preserve"> </w:t>
      </w:r>
      <w:r w:rsidRPr="00262170">
        <w:rPr>
          <w:color w:val="000000"/>
          <w:sz w:val="24"/>
          <w:szCs w:val="24"/>
        </w:rPr>
        <w:t>логическая</w:t>
      </w:r>
      <w:r w:rsidR="001B7F8F" w:rsidRPr="001B7F8F">
        <w:rPr>
          <w:color w:val="000000"/>
          <w:sz w:val="24"/>
          <w:szCs w:val="24"/>
        </w:rPr>
        <w:t xml:space="preserve"> </w:t>
      </w:r>
      <w:r w:rsidRPr="00262170">
        <w:rPr>
          <w:color w:val="000000"/>
          <w:sz w:val="24"/>
          <w:szCs w:val="24"/>
        </w:rPr>
        <w:t>последовательность,</w:t>
      </w:r>
      <w:r w:rsidR="001B7F8F" w:rsidRPr="001B7F8F">
        <w:rPr>
          <w:color w:val="000000"/>
          <w:sz w:val="24"/>
          <w:szCs w:val="24"/>
        </w:rPr>
        <w:t xml:space="preserve"> </w:t>
      </w:r>
      <w:r w:rsidRPr="00262170">
        <w:rPr>
          <w:color w:val="000000"/>
          <w:sz w:val="24"/>
          <w:szCs w:val="24"/>
        </w:rPr>
        <w:t>отражающая</w:t>
      </w:r>
      <w:r w:rsidR="001B7F8F" w:rsidRPr="001B7F8F">
        <w:rPr>
          <w:color w:val="000000"/>
          <w:sz w:val="24"/>
          <w:szCs w:val="24"/>
        </w:rPr>
        <w:t xml:space="preserve"> </w:t>
      </w:r>
      <w:r w:rsidRPr="00262170">
        <w:rPr>
          <w:color w:val="000000"/>
          <w:sz w:val="24"/>
          <w:szCs w:val="24"/>
        </w:rPr>
        <w:t>сущность</w:t>
      </w:r>
      <w:r w:rsidR="001B7F8F" w:rsidRPr="001B7F8F">
        <w:rPr>
          <w:color w:val="000000"/>
          <w:sz w:val="24"/>
          <w:szCs w:val="24"/>
        </w:rPr>
        <w:t xml:space="preserve"> </w:t>
      </w:r>
      <w:r w:rsidRPr="00262170">
        <w:rPr>
          <w:color w:val="000000"/>
          <w:sz w:val="24"/>
          <w:szCs w:val="24"/>
        </w:rPr>
        <w:t>раскрываемых</w:t>
      </w:r>
      <w:r w:rsidR="001B7F8F" w:rsidRPr="001B7F8F">
        <w:rPr>
          <w:color w:val="000000"/>
          <w:sz w:val="24"/>
          <w:szCs w:val="24"/>
        </w:rPr>
        <w:t xml:space="preserve"> </w:t>
      </w:r>
      <w:r w:rsidRPr="00262170">
        <w:rPr>
          <w:color w:val="000000"/>
          <w:sz w:val="24"/>
          <w:szCs w:val="24"/>
        </w:rPr>
        <w:t>понятий, теорий, явлений. Ответ изложен литературным языком в терминах науки. Могут</w:t>
      </w:r>
      <w:r w:rsidR="001B7F8F" w:rsidRPr="001B7F8F">
        <w:rPr>
          <w:color w:val="000000"/>
          <w:sz w:val="24"/>
          <w:szCs w:val="24"/>
        </w:rPr>
        <w:t xml:space="preserve"> </w:t>
      </w:r>
      <w:r w:rsidRPr="00262170">
        <w:rPr>
          <w:color w:val="000000"/>
          <w:sz w:val="24"/>
          <w:szCs w:val="24"/>
        </w:rPr>
        <w:t>допущены</w:t>
      </w:r>
      <w:r w:rsidR="001B7F8F" w:rsidRPr="001B7F8F">
        <w:rPr>
          <w:color w:val="000000"/>
          <w:sz w:val="24"/>
          <w:szCs w:val="24"/>
        </w:rPr>
        <w:t xml:space="preserve"> </w:t>
      </w:r>
      <w:r w:rsidRPr="00262170">
        <w:rPr>
          <w:color w:val="000000"/>
          <w:sz w:val="24"/>
          <w:szCs w:val="24"/>
        </w:rPr>
        <w:t>недочеты</w:t>
      </w:r>
      <w:r w:rsidR="001B7F8F" w:rsidRPr="001B7F8F">
        <w:rPr>
          <w:color w:val="000000"/>
          <w:sz w:val="24"/>
          <w:szCs w:val="24"/>
        </w:rPr>
        <w:t xml:space="preserve"> </w:t>
      </w:r>
      <w:r w:rsidRPr="00262170">
        <w:rPr>
          <w:color w:val="000000"/>
          <w:sz w:val="24"/>
          <w:szCs w:val="24"/>
        </w:rPr>
        <w:t>в</w:t>
      </w:r>
      <w:r w:rsidR="001B7F8F" w:rsidRPr="001B7F8F">
        <w:rPr>
          <w:color w:val="000000"/>
          <w:sz w:val="24"/>
          <w:szCs w:val="24"/>
        </w:rPr>
        <w:t xml:space="preserve"> </w:t>
      </w:r>
      <w:r w:rsidRPr="00262170">
        <w:rPr>
          <w:color w:val="000000"/>
          <w:sz w:val="24"/>
          <w:szCs w:val="24"/>
        </w:rPr>
        <w:t>определении</w:t>
      </w:r>
      <w:r w:rsidR="001B7F8F" w:rsidRPr="001B7F8F">
        <w:rPr>
          <w:color w:val="000000"/>
          <w:sz w:val="24"/>
          <w:szCs w:val="24"/>
        </w:rPr>
        <w:t xml:space="preserve"> </w:t>
      </w:r>
      <w:r w:rsidRPr="00262170">
        <w:rPr>
          <w:color w:val="000000"/>
          <w:sz w:val="24"/>
          <w:szCs w:val="24"/>
        </w:rPr>
        <w:t>понятий,</w:t>
      </w:r>
      <w:r w:rsidR="001B7F8F" w:rsidRPr="001B7F8F">
        <w:rPr>
          <w:color w:val="000000"/>
          <w:sz w:val="24"/>
          <w:szCs w:val="24"/>
        </w:rPr>
        <w:t xml:space="preserve"> </w:t>
      </w:r>
      <w:r w:rsidRPr="00262170">
        <w:rPr>
          <w:color w:val="000000"/>
          <w:sz w:val="24"/>
          <w:szCs w:val="24"/>
        </w:rPr>
        <w:t>исправленные</w:t>
      </w:r>
      <w:r w:rsidR="001B7F8F" w:rsidRPr="001B7F8F">
        <w:rPr>
          <w:color w:val="000000"/>
          <w:sz w:val="24"/>
          <w:szCs w:val="24"/>
        </w:rPr>
        <w:t xml:space="preserve"> </w:t>
      </w:r>
      <w:r w:rsidRPr="00262170">
        <w:rPr>
          <w:color w:val="000000"/>
          <w:sz w:val="24"/>
          <w:szCs w:val="24"/>
        </w:rPr>
        <w:t>студентом</w:t>
      </w:r>
      <w:r w:rsidR="001B7F8F" w:rsidRPr="001B7F8F">
        <w:rPr>
          <w:color w:val="000000"/>
          <w:sz w:val="24"/>
          <w:szCs w:val="24"/>
        </w:rPr>
        <w:t xml:space="preserve"> самостоятельно в процессе </w:t>
      </w:r>
      <w:r w:rsidRPr="00262170">
        <w:rPr>
          <w:color w:val="000000"/>
          <w:sz w:val="24"/>
          <w:szCs w:val="24"/>
        </w:rPr>
        <w:t>ответа.</w:t>
      </w:r>
    </w:p>
    <w:p w:rsidR="00262170" w:rsidRPr="00262170" w:rsidRDefault="00262170" w:rsidP="001B7F8F">
      <w:pPr>
        <w:shd w:val="clear" w:color="auto" w:fill="FFFFFF"/>
        <w:ind w:firstLine="708"/>
        <w:jc w:val="both"/>
        <w:rPr>
          <w:color w:val="000000"/>
          <w:sz w:val="24"/>
          <w:szCs w:val="24"/>
        </w:rPr>
      </w:pPr>
      <w:r w:rsidRPr="00262170">
        <w:rPr>
          <w:b/>
          <w:color w:val="000000"/>
          <w:sz w:val="24"/>
          <w:szCs w:val="24"/>
        </w:rPr>
        <w:lastRenderedPageBreak/>
        <w:t>Оценка «удовлетворительно»</w:t>
      </w:r>
      <w:r w:rsidRPr="00262170">
        <w:rPr>
          <w:color w:val="000000"/>
          <w:sz w:val="24"/>
          <w:szCs w:val="24"/>
        </w:rPr>
        <w:t xml:space="preserve"> выставляется студенту, если дан полный, но</w:t>
      </w:r>
      <w:r w:rsidR="001B7F8F">
        <w:rPr>
          <w:color w:val="000000"/>
          <w:sz w:val="24"/>
          <w:szCs w:val="24"/>
        </w:rPr>
        <w:t xml:space="preserve"> </w:t>
      </w:r>
      <w:r w:rsidRPr="00262170">
        <w:rPr>
          <w:color w:val="000000"/>
          <w:sz w:val="24"/>
          <w:szCs w:val="24"/>
        </w:rPr>
        <w:t>недостаточно последовательный ответ на поставленный вопрос, но при этом показано</w:t>
      </w:r>
      <w:r w:rsidR="001B7F8F">
        <w:rPr>
          <w:color w:val="000000"/>
          <w:sz w:val="24"/>
          <w:szCs w:val="24"/>
        </w:rPr>
        <w:t xml:space="preserve"> </w:t>
      </w:r>
      <w:r w:rsidRPr="00262170">
        <w:rPr>
          <w:color w:val="000000"/>
          <w:sz w:val="24"/>
          <w:szCs w:val="24"/>
        </w:rPr>
        <w:t>умение выделить существенные и несущественные признаки и причинно-следственные</w:t>
      </w:r>
      <w:r w:rsidR="001B7F8F">
        <w:rPr>
          <w:color w:val="000000"/>
          <w:sz w:val="24"/>
          <w:szCs w:val="24"/>
        </w:rPr>
        <w:t xml:space="preserve"> </w:t>
      </w:r>
      <w:r w:rsidRPr="00262170">
        <w:rPr>
          <w:color w:val="000000"/>
          <w:sz w:val="24"/>
          <w:szCs w:val="24"/>
        </w:rPr>
        <w:t>связи. Ответ логичен и изложен в терминах науки. Могут быть допущены 2-3 ошибки в</w:t>
      </w:r>
      <w:r w:rsidR="001B7F8F">
        <w:rPr>
          <w:color w:val="000000"/>
          <w:sz w:val="24"/>
          <w:szCs w:val="24"/>
        </w:rPr>
        <w:t xml:space="preserve"> </w:t>
      </w:r>
      <w:r w:rsidRPr="00262170">
        <w:rPr>
          <w:color w:val="000000"/>
          <w:sz w:val="24"/>
          <w:szCs w:val="24"/>
        </w:rPr>
        <w:t>определении основных понятий, которые</w:t>
      </w:r>
      <w:r w:rsidR="001B7F8F">
        <w:rPr>
          <w:color w:val="000000"/>
          <w:sz w:val="24"/>
          <w:szCs w:val="24"/>
        </w:rPr>
        <w:t xml:space="preserve"> студент затрудняется исправить </w:t>
      </w:r>
      <w:r w:rsidRPr="00262170">
        <w:rPr>
          <w:color w:val="000000"/>
          <w:sz w:val="24"/>
          <w:szCs w:val="24"/>
        </w:rPr>
        <w:t>самостоятельно.</w:t>
      </w:r>
    </w:p>
    <w:p w:rsidR="00262170" w:rsidRPr="00262170" w:rsidRDefault="00262170" w:rsidP="001B7F8F">
      <w:pPr>
        <w:shd w:val="clear" w:color="auto" w:fill="FFFFFF"/>
        <w:ind w:firstLine="708"/>
        <w:jc w:val="both"/>
        <w:rPr>
          <w:color w:val="000000"/>
          <w:sz w:val="24"/>
          <w:szCs w:val="24"/>
        </w:rPr>
      </w:pPr>
      <w:r w:rsidRPr="00262170">
        <w:rPr>
          <w:b/>
          <w:color w:val="000000"/>
          <w:sz w:val="24"/>
          <w:szCs w:val="24"/>
        </w:rPr>
        <w:t>Оценка «неудовлетворительно»</w:t>
      </w:r>
      <w:r w:rsidRPr="00262170">
        <w:rPr>
          <w:color w:val="000000"/>
          <w:sz w:val="24"/>
          <w:szCs w:val="24"/>
        </w:rPr>
        <w:t xml:space="preserve"> выставляется студенту, если дан неполный ответ,</w:t>
      </w:r>
      <w:r w:rsidR="001B7F8F">
        <w:rPr>
          <w:color w:val="000000"/>
          <w:sz w:val="24"/>
          <w:szCs w:val="24"/>
        </w:rPr>
        <w:t xml:space="preserve"> </w:t>
      </w:r>
      <w:r w:rsidRPr="00262170">
        <w:rPr>
          <w:color w:val="000000"/>
          <w:sz w:val="24"/>
          <w:szCs w:val="24"/>
        </w:rPr>
        <w:t>представляющий собой разрозненные знания по теме вопроса с существенными</w:t>
      </w:r>
    </w:p>
    <w:p w:rsidR="00262170" w:rsidRPr="00262170" w:rsidRDefault="00262170" w:rsidP="001B7F8F">
      <w:pPr>
        <w:shd w:val="clear" w:color="auto" w:fill="FFFFFF"/>
        <w:jc w:val="both"/>
        <w:rPr>
          <w:color w:val="000000"/>
          <w:sz w:val="24"/>
          <w:szCs w:val="24"/>
        </w:rPr>
      </w:pPr>
      <w:r w:rsidRPr="00262170">
        <w:rPr>
          <w:color w:val="000000"/>
          <w:sz w:val="24"/>
          <w:szCs w:val="24"/>
        </w:rPr>
        <w:t>ошибками в определениях. Присутствуют фрагментарность, нелогичность изложения.</w:t>
      </w:r>
      <w:r w:rsidR="001B7F8F">
        <w:rPr>
          <w:color w:val="000000"/>
          <w:sz w:val="24"/>
          <w:szCs w:val="24"/>
        </w:rPr>
        <w:t xml:space="preserve"> </w:t>
      </w:r>
      <w:r w:rsidRPr="00262170">
        <w:rPr>
          <w:color w:val="000000"/>
          <w:sz w:val="24"/>
          <w:szCs w:val="24"/>
        </w:rPr>
        <w:t>Студент не осознает связь данного понятия, теории, явления с другими объектами</w:t>
      </w:r>
      <w:r w:rsidR="001B7F8F">
        <w:rPr>
          <w:color w:val="000000"/>
          <w:sz w:val="24"/>
          <w:szCs w:val="24"/>
        </w:rPr>
        <w:t xml:space="preserve"> </w:t>
      </w:r>
      <w:r w:rsidRPr="00262170">
        <w:rPr>
          <w:color w:val="000000"/>
          <w:sz w:val="24"/>
          <w:szCs w:val="24"/>
        </w:rPr>
        <w:t>дисциплины. Отсутствуют выводы, конкретизация и доказательность изложения. Речь</w:t>
      </w:r>
      <w:r w:rsidR="001B7F8F">
        <w:rPr>
          <w:color w:val="000000"/>
          <w:sz w:val="24"/>
          <w:szCs w:val="24"/>
        </w:rPr>
        <w:t xml:space="preserve"> </w:t>
      </w:r>
      <w:r w:rsidRPr="00262170">
        <w:rPr>
          <w:color w:val="000000"/>
          <w:sz w:val="24"/>
          <w:szCs w:val="24"/>
        </w:rPr>
        <w:t>неграмотная. Дополнительные и уточняющие вопросы преподавателя не приводят к</w:t>
      </w:r>
      <w:r w:rsidR="001B7F8F">
        <w:rPr>
          <w:color w:val="000000"/>
          <w:sz w:val="24"/>
          <w:szCs w:val="24"/>
        </w:rPr>
        <w:t xml:space="preserve"> </w:t>
      </w:r>
      <w:r w:rsidRPr="00262170">
        <w:rPr>
          <w:color w:val="000000"/>
          <w:sz w:val="24"/>
          <w:szCs w:val="24"/>
        </w:rPr>
        <w:t>коррекции ответа студента не только на поставленный вопрос, но и на другие вопросы</w:t>
      </w:r>
      <w:r w:rsidR="001B7F8F">
        <w:rPr>
          <w:color w:val="000000"/>
          <w:sz w:val="24"/>
          <w:szCs w:val="24"/>
        </w:rPr>
        <w:t xml:space="preserve"> </w:t>
      </w:r>
      <w:r w:rsidRPr="00262170">
        <w:rPr>
          <w:color w:val="000000"/>
          <w:sz w:val="24"/>
          <w:szCs w:val="24"/>
        </w:rPr>
        <w:t>дисциплины.</w:t>
      </w:r>
    </w:p>
    <w:p w:rsidR="00CC5D4F" w:rsidRPr="008B61BC" w:rsidRDefault="00CC5D4F" w:rsidP="001B7F8F">
      <w:pPr>
        <w:spacing w:line="276" w:lineRule="auto"/>
        <w:jc w:val="both"/>
        <w:rPr>
          <w:sz w:val="24"/>
          <w:szCs w:val="24"/>
        </w:rPr>
      </w:pPr>
    </w:p>
    <w:p w:rsidR="00160870" w:rsidRPr="008B61BC" w:rsidRDefault="003B32A2" w:rsidP="003B32A2">
      <w:pPr>
        <w:spacing w:line="276" w:lineRule="auto"/>
        <w:ind w:firstLine="709"/>
        <w:jc w:val="both"/>
        <w:rPr>
          <w:b/>
          <w:sz w:val="24"/>
          <w:szCs w:val="24"/>
        </w:rPr>
      </w:pPr>
      <w:r w:rsidRPr="008B61BC">
        <w:rPr>
          <w:b/>
          <w:sz w:val="24"/>
          <w:szCs w:val="24"/>
        </w:rPr>
        <w:t>2</w:t>
      </w:r>
      <w:r w:rsidRPr="008B61BC">
        <w:rPr>
          <w:sz w:val="24"/>
          <w:szCs w:val="24"/>
        </w:rPr>
        <w:t>.</w:t>
      </w:r>
      <w:r w:rsidR="006A0BDE" w:rsidRPr="008B61BC">
        <w:rPr>
          <w:sz w:val="24"/>
          <w:szCs w:val="24"/>
        </w:rPr>
        <w:t xml:space="preserve"> </w:t>
      </w:r>
      <w:r w:rsidR="001D292E">
        <w:rPr>
          <w:b/>
          <w:sz w:val="24"/>
          <w:szCs w:val="24"/>
        </w:rPr>
        <w:t>П</w:t>
      </w:r>
      <w:r w:rsidRPr="008B61BC">
        <w:rPr>
          <w:b/>
          <w:sz w:val="24"/>
          <w:szCs w:val="24"/>
        </w:rPr>
        <w:t xml:space="preserve">одготовка </w:t>
      </w:r>
      <w:r w:rsidR="001D292E">
        <w:rPr>
          <w:b/>
          <w:sz w:val="24"/>
          <w:szCs w:val="24"/>
        </w:rPr>
        <w:t xml:space="preserve">сообщение и </w:t>
      </w:r>
      <w:r w:rsidRPr="008B61BC">
        <w:rPr>
          <w:b/>
          <w:sz w:val="24"/>
          <w:szCs w:val="24"/>
        </w:rPr>
        <w:t>презентации.</w:t>
      </w:r>
    </w:p>
    <w:p w:rsidR="00160870" w:rsidRPr="008B61BC" w:rsidRDefault="001D292E" w:rsidP="003B32A2">
      <w:pPr>
        <w:pStyle w:val="ListParagraph1"/>
        <w:spacing w:line="276" w:lineRule="auto"/>
        <w:ind w:left="0" w:firstLine="708"/>
        <w:jc w:val="both"/>
        <w:rPr>
          <w:color w:val="000000"/>
          <w:sz w:val="24"/>
        </w:rPr>
      </w:pPr>
      <w:r>
        <w:rPr>
          <w:b/>
          <w:bCs/>
          <w:color w:val="000000"/>
          <w:sz w:val="24"/>
        </w:rPr>
        <w:t>Сообщение</w:t>
      </w:r>
      <w:r w:rsidR="00160870" w:rsidRPr="008B61BC">
        <w:rPr>
          <w:b/>
          <w:bCs/>
          <w:color w:val="000000"/>
          <w:sz w:val="24"/>
        </w:rPr>
        <w:t xml:space="preserve"> –</w:t>
      </w:r>
      <w:r w:rsidR="00160870" w:rsidRPr="008B61BC">
        <w:rPr>
          <w:color w:val="000000"/>
          <w:sz w:val="24"/>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w:t>
      </w:r>
      <w:r w:rsidR="00CB5728">
        <w:rPr>
          <w:color w:val="000000"/>
          <w:sz w:val="24"/>
        </w:rPr>
        <w:t xml:space="preserve"> </w:t>
      </w:r>
      <w:r w:rsidR="00160870" w:rsidRPr="008B61BC">
        <w:rPr>
          <w:color w:val="000000"/>
          <w:sz w:val="24"/>
        </w:rPr>
        <w:t>Объем реферата может достигать 10-15 стр.</w:t>
      </w:r>
    </w:p>
    <w:p w:rsidR="003B32A2" w:rsidRDefault="00160870" w:rsidP="003B32A2">
      <w:pPr>
        <w:pStyle w:val="ListParagraph1"/>
        <w:spacing w:line="276" w:lineRule="auto"/>
        <w:ind w:left="0" w:firstLine="709"/>
        <w:jc w:val="both"/>
        <w:rPr>
          <w:sz w:val="24"/>
        </w:rPr>
      </w:pPr>
      <w:r w:rsidRPr="008B61BC">
        <w:rPr>
          <w:b/>
          <w:sz w:val="24"/>
        </w:rPr>
        <w:t>Презентация</w:t>
      </w:r>
      <w:r w:rsidRPr="008B61BC">
        <w:rPr>
          <w:sz w:val="24"/>
        </w:rPr>
        <w:t xml:space="preserve"> – представление студентом наработанной информации по теме </w:t>
      </w:r>
      <w:r w:rsidR="00DA1770">
        <w:rPr>
          <w:sz w:val="24"/>
        </w:rPr>
        <w:t>сообщения</w:t>
      </w:r>
      <w:r w:rsidRPr="008B61BC">
        <w:rPr>
          <w:sz w:val="24"/>
        </w:rPr>
        <w:t xml:space="preserve"> в виде набора слайдов и спецэффектов, подготовленных в выбранной программе.</w:t>
      </w:r>
    </w:p>
    <w:p w:rsidR="00BC003F" w:rsidRPr="00D75025" w:rsidRDefault="00B25769" w:rsidP="00B25769">
      <w:pPr>
        <w:tabs>
          <w:tab w:val="left" w:pos="0"/>
        </w:tabs>
        <w:spacing w:line="276" w:lineRule="auto"/>
        <w:jc w:val="both"/>
        <w:rPr>
          <w:rFonts w:eastAsia="Calibri"/>
          <w:sz w:val="24"/>
          <w:szCs w:val="24"/>
          <w:lang w:eastAsia="en-US"/>
        </w:rPr>
      </w:pPr>
      <w:r>
        <w:rPr>
          <w:rFonts w:eastAsia="Calibri"/>
          <w:b/>
          <w:sz w:val="24"/>
          <w:szCs w:val="24"/>
          <w:lang w:eastAsia="en-US"/>
        </w:rPr>
        <w:tab/>
      </w:r>
      <w:r w:rsidR="00BC003F" w:rsidRPr="00D75025">
        <w:rPr>
          <w:rFonts w:eastAsia="Calibri"/>
          <w:b/>
          <w:sz w:val="24"/>
          <w:szCs w:val="24"/>
          <w:lang w:eastAsia="en-US"/>
        </w:rPr>
        <w:t xml:space="preserve">Требования к </w:t>
      </w:r>
      <w:r w:rsidR="00B0566B">
        <w:rPr>
          <w:rFonts w:eastAsia="Calibri"/>
          <w:b/>
          <w:sz w:val="24"/>
          <w:szCs w:val="24"/>
          <w:lang w:eastAsia="en-US"/>
        </w:rPr>
        <w:t>оформлению сообщения</w:t>
      </w:r>
      <w:r w:rsidR="00BC003F" w:rsidRPr="00D75025">
        <w:rPr>
          <w:rFonts w:eastAsia="Calibri"/>
          <w:b/>
          <w:sz w:val="24"/>
          <w:szCs w:val="24"/>
          <w:lang w:eastAsia="en-US"/>
        </w:rPr>
        <w:t>:</w:t>
      </w:r>
      <w:r w:rsidR="00BC003F" w:rsidRPr="00D75025">
        <w:rPr>
          <w:rFonts w:eastAsia="Calibri"/>
          <w:sz w:val="24"/>
          <w:szCs w:val="24"/>
          <w:lang w:eastAsia="en-US"/>
        </w:rPr>
        <w:t xml:space="preserve"> </w:t>
      </w:r>
      <w:r w:rsidR="00BC003F" w:rsidRPr="00D75025">
        <w:rPr>
          <w:color w:val="222222"/>
          <w:sz w:val="24"/>
          <w:szCs w:val="24"/>
        </w:rPr>
        <w:t xml:space="preserve">объём </w:t>
      </w:r>
      <w:r w:rsidR="00B0566B">
        <w:rPr>
          <w:color w:val="222222"/>
          <w:sz w:val="24"/>
          <w:szCs w:val="24"/>
        </w:rPr>
        <w:t>7-10</w:t>
      </w:r>
      <w:r w:rsidR="00BC003F" w:rsidRPr="00D75025">
        <w:rPr>
          <w:color w:val="222222"/>
          <w:sz w:val="24"/>
          <w:szCs w:val="24"/>
        </w:rPr>
        <w:t xml:space="preserve"> страниц машинопи</w:t>
      </w:r>
      <w:r w:rsidR="00B0566B">
        <w:rPr>
          <w:color w:val="222222"/>
          <w:sz w:val="24"/>
          <w:szCs w:val="24"/>
        </w:rPr>
        <w:t>сного текста. Структура</w:t>
      </w:r>
      <w:r w:rsidR="00BC003F" w:rsidRPr="00D75025">
        <w:rPr>
          <w:color w:val="222222"/>
          <w:sz w:val="24"/>
          <w:szCs w:val="24"/>
        </w:rPr>
        <w:t xml:space="preserve">: титульный лист (название </w:t>
      </w:r>
      <w:r w:rsidR="00BC003F" w:rsidRPr="00D75025">
        <w:rPr>
          <w:rFonts w:eastAsia="Calibri"/>
          <w:sz w:val="24"/>
          <w:szCs w:val="24"/>
          <w:lang w:eastAsia="en-US"/>
        </w:rPr>
        <w:t>образовательного учреждения</w:t>
      </w:r>
      <w:r w:rsidR="00B0566B">
        <w:rPr>
          <w:color w:val="222222"/>
          <w:sz w:val="24"/>
          <w:szCs w:val="24"/>
        </w:rPr>
        <w:t>, тема сообщения</w:t>
      </w:r>
      <w:r w:rsidR="00BC003F" w:rsidRPr="00D75025">
        <w:rPr>
          <w:color w:val="222222"/>
          <w:sz w:val="24"/>
          <w:szCs w:val="24"/>
        </w:rPr>
        <w:t>, по к</w:t>
      </w:r>
      <w:r w:rsidR="00B0566B">
        <w:rPr>
          <w:color w:val="222222"/>
          <w:sz w:val="24"/>
          <w:szCs w:val="24"/>
        </w:rPr>
        <w:t>акой дисциплине сообщение</w:t>
      </w:r>
      <w:r w:rsidR="00BC003F" w:rsidRPr="00D75025">
        <w:rPr>
          <w:color w:val="222222"/>
          <w:sz w:val="24"/>
          <w:szCs w:val="24"/>
        </w:rPr>
        <w:t>, Ф.И.О., курс, гр</w:t>
      </w:r>
      <w:r w:rsidR="00B0566B">
        <w:rPr>
          <w:color w:val="222222"/>
          <w:sz w:val="24"/>
          <w:szCs w:val="24"/>
        </w:rPr>
        <w:t>уппа автора), план, тест выступления</w:t>
      </w:r>
      <w:r w:rsidR="00BC003F" w:rsidRPr="00D75025">
        <w:rPr>
          <w:color w:val="222222"/>
          <w:sz w:val="24"/>
          <w:szCs w:val="24"/>
        </w:rPr>
        <w:t xml:space="preserve">, список литературы. Шрифт - </w:t>
      </w:r>
      <w:proofErr w:type="spellStart"/>
      <w:r w:rsidR="00BC003F" w:rsidRPr="00D75025">
        <w:rPr>
          <w:color w:val="222222"/>
          <w:sz w:val="24"/>
          <w:szCs w:val="24"/>
        </w:rPr>
        <w:t>Times</w:t>
      </w:r>
      <w:proofErr w:type="spellEnd"/>
      <w:r w:rsidR="00BC003F" w:rsidRPr="00D75025">
        <w:rPr>
          <w:color w:val="222222"/>
          <w:sz w:val="24"/>
          <w:szCs w:val="24"/>
        </w:rPr>
        <w:t xml:space="preserve"> </w:t>
      </w:r>
      <w:proofErr w:type="spellStart"/>
      <w:r w:rsidR="00BC003F" w:rsidRPr="00D75025">
        <w:rPr>
          <w:color w:val="222222"/>
          <w:sz w:val="24"/>
          <w:szCs w:val="24"/>
        </w:rPr>
        <w:t>New</w:t>
      </w:r>
      <w:proofErr w:type="spellEnd"/>
      <w:r w:rsidR="00BC003F" w:rsidRPr="00D75025">
        <w:rPr>
          <w:color w:val="222222"/>
          <w:sz w:val="24"/>
          <w:szCs w:val="24"/>
        </w:rPr>
        <w:t xml:space="preserve"> </w:t>
      </w:r>
      <w:proofErr w:type="spellStart"/>
      <w:r w:rsidR="00BC003F" w:rsidRPr="00D75025">
        <w:rPr>
          <w:color w:val="222222"/>
          <w:sz w:val="24"/>
          <w:szCs w:val="24"/>
        </w:rPr>
        <w:t>Roman</w:t>
      </w:r>
      <w:proofErr w:type="spellEnd"/>
      <w:r w:rsidR="00BC003F" w:rsidRPr="00D75025">
        <w:rPr>
          <w:color w:val="222222"/>
          <w:sz w:val="24"/>
          <w:szCs w:val="24"/>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BC003F" w:rsidRPr="00D75025" w:rsidRDefault="00BC003F" w:rsidP="00B25769">
      <w:pPr>
        <w:spacing w:line="276" w:lineRule="auto"/>
        <w:ind w:firstLine="708"/>
        <w:jc w:val="both"/>
        <w:rPr>
          <w:sz w:val="24"/>
          <w:szCs w:val="24"/>
        </w:rPr>
      </w:pPr>
      <w:r w:rsidRPr="00D75025">
        <w:rPr>
          <w:b/>
          <w:sz w:val="24"/>
          <w:szCs w:val="24"/>
        </w:rPr>
        <w:t xml:space="preserve">Требования к оформлению презентации: </w:t>
      </w:r>
      <w:r w:rsidRPr="00D75025">
        <w:rPr>
          <w:sz w:val="24"/>
          <w:szCs w:val="24"/>
        </w:rPr>
        <w:t xml:space="preserve">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D75025">
        <w:rPr>
          <w:sz w:val="24"/>
          <w:szCs w:val="24"/>
        </w:rPr>
        <w:t>и  Ф.И.О.</w:t>
      </w:r>
      <w:proofErr w:type="gramEnd"/>
      <w:r w:rsidRPr="00D75025">
        <w:rPr>
          <w:sz w:val="24"/>
          <w:szCs w:val="24"/>
        </w:rPr>
        <w:t xml:space="preserve">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BC003F" w:rsidRPr="008B61BC" w:rsidRDefault="00BC003F" w:rsidP="003B32A2">
      <w:pPr>
        <w:pStyle w:val="ListParagraph1"/>
        <w:spacing w:line="276" w:lineRule="auto"/>
        <w:ind w:left="0" w:firstLine="709"/>
        <w:jc w:val="both"/>
        <w:rPr>
          <w:sz w:val="24"/>
        </w:rPr>
      </w:pPr>
    </w:p>
    <w:p w:rsidR="003B32A2" w:rsidRPr="008B61BC" w:rsidRDefault="003B32A2" w:rsidP="003B32A2">
      <w:pPr>
        <w:pStyle w:val="ListParagraph1"/>
        <w:spacing w:line="276" w:lineRule="auto"/>
        <w:ind w:left="0" w:firstLine="709"/>
        <w:jc w:val="both"/>
        <w:rPr>
          <w:b/>
          <w:sz w:val="24"/>
        </w:rPr>
      </w:pPr>
      <w:r w:rsidRPr="008B61BC">
        <w:rPr>
          <w:b/>
          <w:sz w:val="24"/>
        </w:rPr>
        <w:t>Критерии оценки</w:t>
      </w:r>
      <w:r w:rsidR="00B25769">
        <w:rPr>
          <w:b/>
          <w:sz w:val="24"/>
        </w:rPr>
        <w:t xml:space="preserve"> сообщения и презентации</w:t>
      </w:r>
      <w:r w:rsidRPr="008B61BC">
        <w:rPr>
          <w:b/>
          <w:sz w:val="24"/>
        </w:rPr>
        <w:t>:</w:t>
      </w:r>
    </w:p>
    <w:p w:rsidR="005248BC" w:rsidRPr="008B61BC" w:rsidRDefault="00B25769" w:rsidP="003A3CAC">
      <w:pPr>
        <w:spacing w:line="276" w:lineRule="auto"/>
        <w:ind w:firstLine="708"/>
        <w:jc w:val="both"/>
        <w:rPr>
          <w:sz w:val="24"/>
          <w:szCs w:val="24"/>
        </w:rPr>
      </w:pPr>
      <w:r>
        <w:rPr>
          <w:b/>
          <w:sz w:val="24"/>
          <w:szCs w:val="24"/>
        </w:rPr>
        <w:t>Оценка «отлично</w:t>
      </w:r>
      <w:r w:rsidR="005248BC" w:rsidRPr="008B61BC">
        <w:rPr>
          <w:b/>
          <w:sz w:val="24"/>
          <w:szCs w:val="24"/>
        </w:rPr>
        <w:t>»</w:t>
      </w:r>
      <w:r w:rsidR="005248BC" w:rsidRPr="008B61BC">
        <w:rPr>
          <w:sz w:val="24"/>
          <w:szCs w:val="24"/>
        </w:rPr>
        <w:t xml:space="preserve"> выставляется </w:t>
      </w:r>
      <w:r w:rsidR="00113ADD">
        <w:rPr>
          <w:sz w:val="24"/>
          <w:szCs w:val="24"/>
        </w:rPr>
        <w:t>студенту</w:t>
      </w:r>
      <w:r w:rsidR="005248BC" w:rsidRPr="008B61BC">
        <w:rPr>
          <w:sz w:val="24"/>
          <w:szCs w:val="24"/>
        </w:rPr>
        <w:t xml:space="preserve"> если содержание </w:t>
      </w:r>
      <w:r>
        <w:rPr>
          <w:sz w:val="24"/>
          <w:szCs w:val="24"/>
        </w:rPr>
        <w:t>сообщения</w:t>
      </w:r>
      <w:r w:rsidR="005248BC" w:rsidRPr="008B61BC">
        <w:rPr>
          <w:sz w:val="24"/>
          <w:szCs w:val="24"/>
        </w:rPr>
        <w:t xml:space="preserve"> соответствует заявленной в названии тематике; </w:t>
      </w:r>
      <w:r>
        <w:rPr>
          <w:sz w:val="24"/>
          <w:szCs w:val="24"/>
        </w:rPr>
        <w:t>сообщение</w:t>
      </w:r>
      <w:r w:rsidR="00CB5728">
        <w:rPr>
          <w:sz w:val="24"/>
          <w:szCs w:val="24"/>
        </w:rPr>
        <w:t xml:space="preserve"> </w:t>
      </w:r>
      <w:r w:rsidR="005248BC" w:rsidRPr="008B61BC">
        <w:rPr>
          <w:sz w:val="24"/>
          <w:szCs w:val="24"/>
        </w:rPr>
        <w:t>оформлен</w:t>
      </w:r>
      <w:r>
        <w:rPr>
          <w:sz w:val="24"/>
          <w:szCs w:val="24"/>
        </w:rPr>
        <w:t>о</w:t>
      </w:r>
      <w:r w:rsidR="005248BC" w:rsidRPr="008B61BC">
        <w:rPr>
          <w:sz w:val="24"/>
          <w:szCs w:val="24"/>
        </w:rPr>
        <w:t xml:space="preserve"> в соответствии с общими требованиями написания и техническими т</w:t>
      </w:r>
      <w:r>
        <w:rPr>
          <w:sz w:val="24"/>
          <w:szCs w:val="24"/>
        </w:rPr>
        <w:t>ребованиями оформления</w:t>
      </w:r>
      <w:r w:rsidR="005248BC" w:rsidRPr="008B61BC">
        <w:rPr>
          <w:sz w:val="24"/>
          <w:szCs w:val="24"/>
        </w:rPr>
        <w:t xml:space="preserve">; при изложении </w:t>
      </w:r>
      <w:r>
        <w:rPr>
          <w:sz w:val="24"/>
          <w:szCs w:val="24"/>
        </w:rPr>
        <w:t>сообщение</w:t>
      </w:r>
      <w:r w:rsidR="005248BC" w:rsidRPr="008B61BC">
        <w:rPr>
          <w:sz w:val="24"/>
          <w:szCs w:val="24"/>
        </w:rPr>
        <w:t xml:space="preserve">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w:t>
      </w:r>
      <w:r w:rsidR="00113ADD">
        <w:rPr>
          <w:sz w:val="24"/>
          <w:szCs w:val="24"/>
        </w:rPr>
        <w:t>сообщения</w:t>
      </w:r>
      <w:r w:rsidR="005248BC" w:rsidRPr="008B61BC">
        <w:rPr>
          <w:sz w:val="24"/>
          <w:szCs w:val="24"/>
        </w:rPr>
        <w:t xml:space="preserve"> и список использованной литературы; отсутствуют орфографические, пунктуационные, грамматические, лексические, стилистические и иные ошибки в </w:t>
      </w:r>
      <w:r w:rsidR="005248BC" w:rsidRPr="008B61BC">
        <w:rPr>
          <w:sz w:val="24"/>
          <w:szCs w:val="24"/>
        </w:rPr>
        <w:lastRenderedPageBreak/>
        <w:t xml:space="preserve">изложении и тексте; </w:t>
      </w:r>
      <w:r w:rsidR="003A3CAC">
        <w:rPr>
          <w:sz w:val="24"/>
          <w:szCs w:val="24"/>
        </w:rPr>
        <w:t xml:space="preserve">презентация соответствует </w:t>
      </w:r>
      <w:proofErr w:type="spellStart"/>
      <w:r w:rsidR="003A3CAC">
        <w:rPr>
          <w:sz w:val="24"/>
          <w:szCs w:val="24"/>
        </w:rPr>
        <w:t>теме,</w:t>
      </w:r>
      <w:r w:rsidR="003A3CAC" w:rsidRPr="003A3CAC">
        <w:rPr>
          <w:sz w:val="24"/>
          <w:szCs w:val="24"/>
        </w:rPr>
        <w:t>оформлен</w:t>
      </w:r>
      <w:proofErr w:type="spellEnd"/>
      <w:r w:rsidR="003A3CAC" w:rsidRPr="003A3CAC">
        <w:rPr>
          <w:sz w:val="24"/>
          <w:szCs w:val="24"/>
        </w:rPr>
        <w:t xml:space="preserve"> титульный слайд с заголовком</w:t>
      </w:r>
      <w:r w:rsidR="003A3CAC">
        <w:rPr>
          <w:sz w:val="24"/>
          <w:szCs w:val="24"/>
        </w:rPr>
        <w:t xml:space="preserve">, тема ясно изложена и структурирована; использованы </w:t>
      </w:r>
      <w:r w:rsidR="003A3CAC" w:rsidRPr="003A3CAC">
        <w:rPr>
          <w:sz w:val="24"/>
          <w:szCs w:val="24"/>
        </w:rPr>
        <w:t>графические изображения (фотографии, картинки</w:t>
      </w:r>
      <w:r w:rsidR="003A3CAC">
        <w:rPr>
          <w:sz w:val="24"/>
          <w:szCs w:val="24"/>
        </w:rPr>
        <w:t xml:space="preserve"> и т.п.), соответствующие теме; </w:t>
      </w:r>
      <w:r w:rsidR="003A3CAC" w:rsidRPr="003A3CAC">
        <w:rPr>
          <w:sz w:val="24"/>
          <w:szCs w:val="24"/>
        </w:rPr>
        <w:t>выдержан стиль, цветовая гамм</w:t>
      </w:r>
      <w:r w:rsidR="003A3CAC">
        <w:rPr>
          <w:sz w:val="24"/>
          <w:szCs w:val="24"/>
        </w:rPr>
        <w:t>а, использована анимация, звук.</w:t>
      </w:r>
    </w:p>
    <w:p w:rsidR="005248BC" w:rsidRPr="008B61BC" w:rsidRDefault="003A3CAC" w:rsidP="00201236">
      <w:pPr>
        <w:spacing w:line="276" w:lineRule="auto"/>
        <w:ind w:firstLine="708"/>
        <w:jc w:val="both"/>
        <w:rPr>
          <w:sz w:val="24"/>
          <w:szCs w:val="24"/>
        </w:rPr>
      </w:pPr>
      <w:r>
        <w:rPr>
          <w:b/>
          <w:sz w:val="24"/>
          <w:szCs w:val="24"/>
        </w:rPr>
        <w:t>Оценка «хорошо</w:t>
      </w:r>
      <w:r w:rsidR="005248BC" w:rsidRPr="008B61BC">
        <w:rPr>
          <w:b/>
          <w:sz w:val="24"/>
          <w:szCs w:val="24"/>
        </w:rPr>
        <w:t>»</w:t>
      </w:r>
      <w:r w:rsidR="005248BC" w:rsidRPr="008B61BC">
        <w:rPr>
          <w:sz w:val="24"/>
          <w:szCs w:val="24"/>
        </w:rPr>
        <w:t xml:space="preserve"> выставляется </w:t>
      </w:r>
      <w:r w:rsidR="006A241B">
        <w:rPr>
          <w:sz w:val="24"/>
          <w:szCs w:val="24"/>
        </w:rPr>
        <w:t>студенту</w:t>
      </w:r>
      <w:r w:rsidR="005248BC" w:rsidRPr="008B61BC">
        <w:rPr>
          <w:sz w:val="24"/>
          <w:szCs w:val="24"/>
        </w:rPr>
        <w:t xml:space="preserve"> если содержание </w:t>
      </w:r>
      <w:r w:rsidR="006A241B">
        <w:rPr>
          <w:sz w:val="24"/>
          <w:szCs w:val="24"/>
        </w:rPr>
        <w:t>сообщения</w:t>
      </w:r>
      <w:r w:rsidR="005248BC" w:rsidRPr="008B61BC">
        <w:rPr>
          <w:sz w:val="24"/>
          <w:szCs w:val="24"/>
        </w:rPr>
        <w:t xml:space="preserve"> соответствует заявленной в названии тематике; </w:t>
      </w:r>
      <w:r w:rsidR="006A241B">
        <w:rPr>
          <w:sz w:val="24"/>
          <w:szCs w:val="24"/>
        </w:rPr>
        <w:t xml:space="preserve">сообщение </w:t>
      </w:r>
      <w:r w:rsidR="005248BC" w:rsidRPr="008B61BC">
        <w:rPr>
          <w:sz w:val="24"/>
          <w:szCs w:val="24"/>
        </w:rPr>
        <w:t>оформлен</w:t>
      </w:r>
      <w:r w:rsidR="006A241B">
        <w:rPr>
          <w:sz w:val="24"/>
          <w:szCs w:val="24"/>
        </w:rPr>
        <w:t>о</w:t>
      </w:r>
      <w:r w:rsidR="005248BC" w:rsidRPr="008B61BC">
        <w:rPr>
          <w:sz w:val="24"/>
          <w:szCs w:val="24"/>
        </w:rPr>
        <w:t xml:space="preserve"> в соответствии с общими тре</w:t>
      </w:r>
      <w:r w:rsidR="006A241B">
        <w:rPr>
          <w:sz w:val="24"/>
          <w:szCs w:val="24"/>
        </w:rPr>
        <w:t>бованиями</w:t>
      </w:r>
      <w:r w:rsidR="005248BC" w:rsidRPr="008B61BC">
        <w:rPr>
          <w:sz w:val="24"/>
          <w:szCs w:val="24"/>
        </w:rPr>
        <w:t>, но есть погрешности в</w:t>
      </w:r>
      <w:r w:rsidR="006A241B">
        <w:rPr>
          <w:sz w:val="24"/>
          <w:szCs w:val="24"/>
        </w:rPr>
        <w:t xml:space="preserve"> техническом оформлении</w:t>
      </w:r>
      <w:r w:rsidR="005248BC" w:rsidRPr="008B61BC">
        <w:rPr>
          <w:sz w:val="24"/>
          <w:szCs w:val="24"/>
        </w:rPr>
        <w:t xml:space="preserve">; при изложении </w:t>
      </w:r>
      <w:r w:rsidR="006A241B">
        <w:rPr>
          <w:sz w:val="24"/>
          <w:szCs w:val="24"/>
        </w:rPr>
        <w:t>сообщение</w:t>
      </w:r>
      <w:r w:rsidR="005248BC" w:rsidRPr="008B61BC">
        <w:rPr>
          <w:sz w:val="24"/>
          <w:szCs w:val="24"/>
        </w:rPr>
        <w:t xml:space="preserve">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w:t>
      </w:r>
      <w:r w:rsidR="006A241B">
        <w:rPr>
          <w:sz w:val="24"/>
          <w:szCs w:val="24"/>
        </w:rPr>
        <w:t>ную литературу в тексте сообщения</w:t>
      </w:r>
      <w:r w:rsidR="005248BC" w:rsidRPr="008B61BC">
        <w:rPr>
          <w:sz w:val="24"/>
          <w:szCs w:val="24"/>
        </w:rPr>
        <w:t xml:space="preserve">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r w:rsidR="006A241B">
        <w:rPr>
          <w:sz w:val="24"/>
          <w:szCs w:val="24"/>
        </w:rPr>
        <w:t>презентация соответствует теме,</w:t>
      </w:r>
      <w:r w:rsidR="006A241B" w:rsidRPr="006A241B">
        <w:rPr>
          <w:sz w:val="24"/>
          <w:szCs w:val="24"/>
        </w:rPr>
        <w:t xml:space="preserve"> оформлен титульный слайд с заголовком</w:t>
      </w:r>
      <w:r w:rsidR="006A241B">
        <w:rPr>
          <w:sz w:val="24"/>
          <w:szCs w:val="24"/>
        </w:rPr>
        <w:t>,</w:t>
      </w:r>
      <w:r w:rsidR="006A241B" w:rsidRPr="006A241B">
        <w:rPr>
          <w:sz w:val="24"/>
          <w:szCs w:val="24"/>
        </w:rPr>
        <w:t xml:space="preserve"> </w:t>
      </w:r>
      <w:r w:rsidR="006A241B">
        <w:rPr>
          <w:sz w:val="24"/>
          <w:szCs w:val="24"/>
        </w:rPr>
        <w:t xml:space="preserve">тема ясно </w:t>
      </w:r>
      <w:r w:rsidR="006A241B" w:rsidRPr="006A241B">
        <w:rPr>
          <w:sz w:val="24"/>
          <w:szCs w:val="24"/>
        </w:rPr>
        <w:t>и</w:t>
      </w:r>
      <w:r w:rsidR="00201236">
        <w:rPr>
          <w:sz w:val="24"/>
          <w:szCs w:val="24"/>
        </w:rPr>
        <w:t>зложена и структурирована,</w:t>
      </w:r>
      <w:r w:rsidR="006A241B">
        <w:rPr>
          <w:sz w:val="24"/>
          <w:szCs w:val="24"/>
        </w:rPr>
        <w:t xml:space="preserve"> </w:t>
      </w:r>
      <w:r w:rsidR="00201236">
        <w:rPr>
          <w:sz w:val="24"/>
          <w:szCs w:val="24"/>
        </w:rPr>
        <w:t xml:space="preserve">использованы </w:t>
      </w:r>
      <w:r w:rsidR="006A241B" w:rsidRPr="006A241B">
        <w:rPr>
          <w:sz w:val="24"/>
          <w:szCs w:val="24"/>
        </w:rPr>
        <w:t>графические изображения (фотографии, картинки</w:t>
      </w:r>
      <w:r w:rsidR="00201236">
        <w:rPr>
          <w:sz w:val="24"/>
          <w:szCs w:val="24"/>
        </w:rPr>
        <w:t xml:space="preserve"> и т.п.), соответствующие теме.</w:t>
      </w:r>
    </w:p>
    <w:p w:rsidR="005248BC" w:rsidRPr="008B61BC" w:rsidRDefault="00407296" w:rsidP="00684727">
      <w:pPr>
        <w:spacing w:line="276" w:lineRule="auto"/>
        <w:ind w:firstLine="708"/>
        <w:jc w:val="both"/>
        <w:rPr>
          <w:sz w:val="24"/>
          <w:szCs w:val="24"/>
        </w:rPr>
      </w:pPr>
      <w:r>
        <w:rPr>
          <w:b/>
          <w:sz w:val="24"/>
          <w:szCs w:val="24"/>
        </w:rPr>
        <w:t>О</w:t>
      </w:r>
      <w:r w:rsidR="005248BC" w:rsidRPr="008B61BC">
        <w:rPr>
          <w:b/>
          <w:sz w:val="24"/>
          <w:szCs w:val="24"/>
        </w:rPr>
        <w:t>ценка</w:t>
      </w:r>
      <w:r>
        <w:rPr>
          <w:b/>
          <w:sz w:val="24"/>
          <w:szCs w:val="24"/>
        </w:rPr>
        <w:t xml:space="preserve"> «удовлетворительно</w:t>
      </w:r>
      <w:r w:rsidR="005248BC" w:rsidRPr="008B61BC">
        <w:rPr>
          <w:b/>
          <w:sz w:val="24"/>
          <w:szCs w:val="24"/>
        </w:rPr>
        <w:t>»</w:t>
      </w:r>
      <w:r>
        <w:rPr>
          <w:sz w:val="24"/>
          <w:szCs w:val="24"/>
        </w:rPr>
        <w:t xml:space="preserve"> выставляется студенту</w:t>
      </w:r>
      <w:r w:rsidR="005248BC" w:rsidRPr="008B61BC">
        <w:rPr>
          <w:sz w:val="24"/>
          <w:szCs w:val="24"/>
        </w:rPr>
        <w:t xml:space="preserve"> если содержание </w:t>
      </w:r>
      <w:r>
        <w:rPr>
          <w:sz w:val="24"/>
          <w:szCs w:val="24"/>
        </w:rPr>
        <w:t>сообщения</w:t>
      </w:r>
      <w:r w:rsidR="005248BC" w:rsidRPr="008B61BC">
        <w:rPr>
          <w:sz w:val="24"/>
          <w:szCs w:val="24"/>
        </w:rPr>
        <w:t xml:space="preserve"> соответствует зая</w:t>
      </w:r>
      <w:r>
        <w:rPr>
          <w:sz w:val="24"/>
          <w:szCs w:val="24"/>
        </w:rPr>
        <w:t>вленной в названии тематике; в сообщении</w:t>
      </w:r>
      <w:r w:rsidR="005248BC" w:rsidRPr="008B61BC">
        <w:rPr>
          <w:sz w:val="24"/>
          <w:szCs w:val="24"/>
        </w:rPr>
        <w:t xml:space="preserve"> отмечены нарушения общ</w:t>
      </w:r>
      <w:r>
        <w:rPr>
          <w:sz w:val="24"/>
          <w:szCs w:val="24"/>
        </w:rPr>
        <w:t>их требований</w:t>
      </w:r>
      <w:r w:rsidR="005248BC" w:rsidRPr="008B61BC">
        <w:rPr>
          <w:sz w:val="24"/>
          <w:szCs w:val="24"/>
        </w:rPr>
        <w:t xml:space="preserve">; есть погрешности в техническом оформлении; в целом </w:t>
      </w:r>
      <w:r>
        <w:rPr>
          <w:sz w:val="24"/>
          <w:szCs w:val="24"/>
        </w:rPr>
        <w:t>сообщение</w:t>
      </w:r>
      <w:r w:rsidR="005248BC" w:rsidRPr="008B61BC">
        <w:rPr>
          <w:sz w:val="24"/>
          <w:szCs w:val="24"/>
        </w:rPr>
        <w:t xml:space="preserve">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w:t>
      </w:r>
      <w:r w:rsidR="009B6C70">
        <w:rPr>
          <w:sz w:val="24"/>
          <w:szCs w:val="24"/>
        </w:rPr>
        <w:t>ную литературу в тексте сообщения</w:t>
      </w:r>
      <w:r w:rsidR="005248BC" w:rsidRPr="008B61BC">
        <w:rPr>
          <w:sz w:val="24"/>
          <w:szCs w:val="24"/>
        </w:rPr>
        <w:t>; есть частые лексические, стилистиче</w:t>
      </w:r>
      <w:r w:rsidR="009B6C70">
        <w:rPr>
          <w:sz w:val="24"/>
          <w:szCs w:val="24"/>
        </w:rPr>
        <w:t>ские и иные ошибки в изложении, а также</w:t>
      </w:r>
      <w:r w:rsidR="005248BC" w:rsidRPr="008B61BC">
        <w:rPr>
          <w:sz w:val="24"/>
          <w:szCs w:val="24"/>
        </w:rPr>
        <w:t xml:space="preserve"> орфографические,</w:t>
      </w:r>
      <w:r w:rsidR="009B6C70">
        <w:rPr>
          <w:sz w:val="24"/>
          <w:szCs w:val="24"/>
        </w:rPr>
        <w:t xml:space="preserve"> пунктуационные, грамматические</w:t>
      </w:r>
      <w:r w:rsidR="005248BC" w:rsidRPr="008B61BC">
        <w:rPr>
          <w:sz w:val="24"/>
          <w:szCs w:val="24"/>
        </w:rPr>
        <w:t xml:space="preserve"> </w:t>
      </w:r>
      <w:r w:rsidR="009B6C70">
        <w:rPr>
          <w:sz w:val="24"/>
          <w:szCs w:val="24"/>
        </w:rPr>
        <w:t xml:space="preserve">ошибки </w:t>
      </w:r>
      <w:r w:rsidR="005248BC" w:rsidRPr="008B61BC">
        <w:rPr>
          <w:sz w:val="24"/>
          <w:szCs w:val="24"/>
        </w:rPr>
        <w:t xml:space="preserve">в тексте; </w:t>
      </w:r>
      <w:r w:rsidR="009B6C70">
        <w:rPr>
          <w:sz w:val="24"/>
          <w:szCs w:val="24"/>
        </w:rPr>
        <w:t>презентация в целом соответствует теме,</w:t>
      </w:r>
      <w:r w:rsidR="009B6C70" w:rsidRPr="006A241B">
        <w:rPr>
          <w:sz w:val="24"/>
          <w:szCs w:val="24"/>
        </w:rPr>
        <w:t xml:space="preserve"> </w:t>
      </w:r>
      <w:r w:rsidR="009B6C70">
        <w:rPr>
          <w:sz w:val="24"/>
          <w:szCs w:val="24"/>
        </w:rPr>
        <w:t xml:space="preserve">не </w:t>
      </w:r>
      <w:r w:rsidR="009B6C70" w:rsidRPr="006A241B">
        <w:rPr>
          <w:sz w:val="24"/>
          <w:szCs w:val="24"/>
        </w:rPr>
        <w:t>оформлен титульный слайд с заголовком</w:t>
      </w:r>
      <w:r w:rsidR="009B6C70">
        <w:rPr>
          <w:sz w:val="24"/>
          <w:szCs w:val="24"/>
        </w:rPr>
        <w:t xml:space="preserve"> или неправильно оформлен,</w:t>
      </w:r>
      <w:r w:rsidR="009B6C70" w:rsidRPr="006A241B">
        <w:rPr>
          <w:sz w:val="24"/>
          <w:szCs w:val="24"/>
        </w:rPr>
        <w:t xml:space="preserve"> </w:t>
      </w:r>
      <w:r w:rsidR="00684727">
        <w:rPr>
          <w:sz w:val="24"/>
          <w:szCs w:val="24"/>
        </w:rPr>
        <w:t xml:space="preserve">тема </w:t>
      </w:r>
      <w:r w:rsidR="009B6C70">
        <w:rPr>
          <w:sz w:val="24"/>
          <w:szCs w:val="24"/>
        </w:rPr>
        <w:t xml:space="preserve"> </w:t>
      </w:r>
      <w:r w:rsidR="009B6C70" w:rsidRPr="006A241B">
        <w:rPr>
          <w:sz w:val="24"/>
          <w:szCs w:val="24"/>
        </w:rPr>
        <w:t>и</w:t>
      </w:r>
      <w:r w:rsidR="009B6C70">
        <w:rPr>
          <w:sz w:val="24"/>
          <w:szCs w:val="24"/>
        </w:rPr>
        <w:t xml:space="preserve">зложена </w:t>
      </w:r>
      <w:r w:rsidR="00684727">
        <w:rPr>
          <w:sz w:val="24"/>
          <w:szCs w:val="24"/>
        </w:rPr>
        <w:t xml:space="preserve">не ясно </w:t>
      </w:r>
      <w:r w:rsidR="009B6C70">
        <w:rPr>
          <w:sz w:val="24"/>
          <w:szCs w:val="24"/>
        </w:rPr>
        <w:t xml:space="preserve">и </w:t>
      </w:r>
      <w:r w:rsidR="00684727">
        <w:rPr>
          <w:sz w:val="24"/>
          <w:szCs w:val="24"/>
        </w:rPr>
        <w:t xml:space="preserve">не </w:t>
      </w:r>
      <w:r w:rsidR="009B6C70">
        <w:rPr>
          <w:sz w:val="24"/>
          <w:szCs w:val="24"/>
        </w:rPr>
        <w:t xml:space="preserve">структурирована, </w:t>
      </w:r>
      <w:r w:rsidR="00684727">
        <w:rPr>
          <w:sz w:val="24"/>
          <w:szCs w:val="24"/>
        </w:rPr>
        <w:t xml:space="preserve">не </w:t>
      </w:r>
      <w:r w:rsidR="009B6C70">
        <w:rPr>
          <w:sz w:val="24"/>
          <w:szCs w:val="24"/>
        </w:rPr>
        <w:t xml:space="preserve">использованы </w:t>
      </w:r>
      <w:r w:rsidR="009B6C70" w:rsidRPr="006A241B">
        <w:rPr>
          <w:sz w:val="24"/>
          <w:szCs w:val="24"/>
        </w:rPr>
        <w:t>графические изображения (фотографии, картинки</w:t>
      </w:r>
      <w:r w:rsidR="009B6C70">
        <w:rPr>
          <w:sz w:val="24"/>
          <w:szCs w:val="24"/>
        </w:rPr>
        <w:t xml:space="preserve"> и т.п.), соответствующие теме.</w:t>
      </w:r>
    </w:p>
    <w:p w:rsidR="005248BC" w:rsidRPr="008B61BC" w:rsidRDefault="00201236" w:rsidP="00407296">
      <w:pPr>
        <w:spacing w:line="276" w:lineRule="auto"/>
        <w:ind w:firstLine="708"/>
        <w:jc w:val="both"/>
        <w:rPr>
          <w:sz w:val="24"/>
          <w:szCs w:val="24"/>
        </w:rPr>
      </w:pPr>
      <w:r>
        <w:rPr>
          <w:b/>
          <w:sz w:val="24"/>
          <w:szCs w:val="24"/>
        </w:rPr>
        <w:t>Оценка «неудовлетворительно</w:t>
      </w:r>
      <w:r w:rsidR="005248BC" w:rsidRPr="008B61BC">
        <w:rPr>
          <w:b/>
          <w:sz w:val="24"/>
          <w:szCs w:val="24"/>
        </w:rPr>
        <w:t>»</w:t>
      </w:r>
      <w:r>
        <w:rPr>
          <w:b/>
          <w:sz w:val="24"/>
          <w:szCs w:val="24"/>
        </w:rPr>
        <w:t xml:space="preserve"> </w:t>
      </w:r>
      <w:r w:rsidR="005248BC" w:rsidRPr="008B61BC">
        <w:rPr>
          <w:sz w:val="24"/>
          <w:szCs w:val="24"/>
        </w:rPr>
        <w:t xml:space="preserve">выставляется </w:t>
      </w:r>
      <w:r>
        <w:rPr>
          <w:sz w:val="24"/>
          <w:szCs w:val="24"/>
        </w:rPr>
        <w:t>студенту</w:t>
      </w:r>
      <w:r w:rsidR="005248BC" w:rsidRPr="008B61BC">
        <w:rPr>
          <w:sz w:val="24"/>
          <w:szCs w:val="24"/>
        </w:rPr>
        <w:t xml:space="preserve"> если в целом содержание </w:t>
      </w:r>
      <w:r>
        <w:rPr>
          <w:sz w:val="24"/>
          <w:szCs w:val="24"/>
        </w:rPr>
        <w:t>сообщения</w:t>
      </w:r>
      <w:r w:rsidR="005248BC" w:rsidRPr="008B61BC">
        <w:rPr>
          <w:sz w:val="24"/>
          <w:szCs w:val="24"/>
        </w:rPr>
        <w:t xml:space="preserve"> соответствует заявленной в названии тематике; в </w:t>
      </w:r>
      <w:r>
        <w:rPr>
          <w:sz w:val="24"/>
          <w:szCs w:val="24"/>
        </w:rPr>
        <w:t>сообщении</w:t>
      </w:r>
      <w:r w:rsidR="005248BC" w:rsidRPr="008B61BC">
        <w:rPr>
          <w:sz w:val="24"/>
          <w:szCs w:val="24"/>
        </w:rPr>
        <w:t xml:space="preserve"> отмечены нарушения общ</w:t>
      </w:r>
      <w:r>
        <w:rPr>
          <w:sz w:val="24"/>
          <w:szCs w:val="24"/>
        </w:rPr>
        <w:t>их требований</w:t>
      </w:r>
      <w:r w:rsidR="005248BC" w:rsidRPr="008B61BC">
        <w:rPr>
          <w:sz w:val="24"/>
          <w:szCs w:val="24"/>
        </w:rPr>
        <w:t xml:space="preserve">; есть ошибки в техническом оформлении; в подаче </w:t>
      </w:r>
      <w:r>
        <w:rPr>
          <w:sz w:val="24"/>
          <w:szCs w:val="24"/>
        </w:rPr>
        <w:t>сообщения</w:t>
      </w:r>
      <w:r w:rsidR="005248BC" w:rsidRPr="008B61BC">
        <w:rPr>
          <w:sz w:val="24"/>
          <w:szCs w:val="24"/>
        </w:rPr>
        <w:t xml:space="preserve">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w:t>
      </w:r>
      <w:r w:rsidR="00407296">
        <w:rPr>
          <w:sz w:val="24"/>
          <w:szCs w:val="24"/>
        </w:rPr>
        <w:t>нную литературу в тексте сообщения</w:t>
      </w:r>
      <w:r w:rsidR="005248BC" w:rsidRPr="008B61BC">
        <w:rPr>
          <w:sz w:val="24"/>
          <w:szCs w:val="24"/>
        </w:rPr>
        <w:t>; есть регулярные лексические, стилистические и иные ошибки в изложении,  орфографические, пунктуац</w:t>
      </w:r>
      <w:r w:rsidR="00407296">
        <w:rPr>
          <w:sz w:val="24"/>
          <w:szCs w:val="24"/>
        </w:rPr>
        <w:t>ионные, грамматические в тексте;</w:t>
      </w:r>
      <w:r w:rsidRPr="00201236">
        <w:t xml:space="preserve"> </w:t>
      </w:r>
      <w:r w:rsidR="00407296">
        <w:rPr>
          <w:sz w:val="24"/>
          <w:szCs w:val="24"/>
        </w:rPr>
        <w:t>презентация</w:t>
      </w:r>
      <w:r w:rsidRPr="00201236">
        <w:rPr>
          <w:sz w:val="24"/>
          <w:szCs w:val="24"/>
        </w:rPr>
        <w:t xml:space="preserve"> не выполнена</w:t>
      </w:r>
      <w:r w:rsidR="00407296">
        <w:rPr>
          <w:sz w:val="24"/>
          <w:szCs w:val="24"/>
        </w:rPr>
        <w:t xml:space="preserve"> </w:t>
      </w:r>
      <w:r w:rsidRPr="00201236">
        <w:rPr>
          <w:sz w:val="24"/>
          <w:szCs w:val="24"/>
        </w:rPr>
        <w:t>или</w:t>
      </w:r>
      <w:r w:rsidR="00407296">
        <w:rPr>
          <w:sz w:val="24"/>
          <w:szCs w:val="24"/>
        </w:rPr>
        <w:t xml:space="preserve"> содержит материал не по теме</w:t>
      </w:r>
      <w:r w:rsidRPr="00201236">
        <w:rPr>
          <w:sz w:val="24"/>
          <w:szCs w:val="24"/>
        </w:rPr>
        <w:t>.</w:t>
      </w:r>
    </w:p>
    <w:p w:rsidR="009D08F9" w:rsidRDefault="009D08F9" w:rsidP="005248BC">
      <w:pPr>
        <w:spacing w:line="276" w:lineRule="auto"/>
        <w:jc w:val="both"/>
        <w:rPr>
          <w:sz w:val="24"/>
          <w:szCs w:val="24"/>
        </w:rPr>
      </w:pPr>
    </w:p>
    <w:p w:rsidR="009D08F9" w:rsidRPr="008B61BC" w:rsidRDefault="009D08F9" w:rsidP="009D08F9">
      <w:pPr>
        <w:pStyle w:val="ListParagraph1"/>
        <w:spacing w:line="276" w:lineRule="auto"/>
        <w:ind w:left="0" w:firstLine="709"/>
        <w:jc w:val="both"/>
        <w:rPr>
          <w:color w:val="000000"/>
          <w:sz w:val="24"/>
        </w:rPr>
      </w:pPr>
      <w:r w:rsidRPr="008B61BC">
        <w:rPr>
          <w:b/>
          <w:color w:val="000000"/>
          <w:sz w:val="24"/>
        </w:rPr>
        <w:t xml:space="preserve">3.Ситуационная задача </w:t>
      </w:r>
      <w:r w:rsidRPr="008B61BC">
        <w:rPr>
          <w:color w:val="000000"/>
          <w:sz w:val="24"/>
        </w:rPr>
        <w:t>– 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 Студентам излагается проблемная ситуация, связанная с их будущей профессиональной деятельностью и предлагается принять быстрое решение. Время решения задачи ограничено, при оценке учитывается не только правильность ответа, но и быстрота реакции, которая имеет важное значение в реальной ситуации.</w:t>
      </w:r>
    </w:p>
    <w:p w:rsidR="009D08F9" w:rsidRPr="008B61BC" w:rsidRDefault="009D08F9" w:rsidP="009D08F9">
      <w:pPr>
        <w:spacing w:line="276" w:lineRule="auto"/>
        <w:ind w:firstLine="708"/>
        <w:jc w:val="both"/>
        <w:rPr>
          <w:b/>
          <w:sz w:val="24"/>
          <w:szCs w:val="24"/>
        </w:rPr>
      </w:pPr>
      <w:r w:rsidRPr="008B61BC">
        <w:rPr>
          <w:b/>
          <w:sz w:val="24"/>
          <w:szCs w:val="24"/>
        </w:rPr>
        <w:lastRenderedPageBreak/>
        <w:t>Критерии оценки</w:t>
      </w:r>
      <w:r w:rsidR="00684727">
        <w:rPr>
          <w:b/>
          <w:sz w:val="24"/>
          <w:szCs w:val="24"/>
        </w:rPr>
        <w:t xml:space="preserve"> ситуационной задачи</w:t>
      </w:r>
      <w:r w:rsidRPr="008B61BC">
        <w:rPr>
          <w:b/>
          <w:sz w:val="24"/>
          <w:szCs w:val="24"/>
        </w:rPr>
        <w:t>:</w:t>
      </w:r>
    </w:p>
    <w:p w:rsidR="008E336C" w:rsidRPr="008B61BC" w:rsidRDefault="00684727" w:rsidP="008E336C">
      <w:pPr>
        <w:spacing w:line="276" w:lineRule="auto"/>
        <w:ind w:firstLine="708"/>
        <w:jc w:val="both"/>
        <w:rPr>
          <w:sz w:val="24"/>
          <w:szCs w:val="24"/>
        </w:rPr>
      </w:pPr>
      <w:r w:rsidRPr="008B61BC">
        <w:rPr>
          <w:b/>
          <w:sz w:val="24"/>
          <w:szCs w:val="24"/>
        </w:rPr>
        <w:t xml:space="preserve"> </w:t>
      </w:r>
      <w:r w:rsidR="008E336C" w:rsidRPr="008B61BC">
        <w:rPr>
          <w:b/>
          <w:sz w:val="24"/>
          <w:szCs w:val="24"/>
        </w:rPr>
        <w:t>«Зачет»</w:t>
      </w:r>
      <w:r w:rsidR="008E336C" w:rsidRPr="008B61BC">
        <w:rPr>
          <w:sz w:val="24"/>
          <w:szCs w:val="24"/>
        </w:rPr>
        <w:t xml:space="preserve"> - </w:t>
      </w:r>
      <w:r w:rsidR="00AA3AFA" w:rsidRPr="008B61BC">
        <w:rPr>
          <w:sz w:val="24"/>
          <w:szCs w:val="24"/>
        </w:rPr>
        <w:t>задача решена</w:t>
      </w:r>
      <w:r w:rsidR="008E336C" w:rsidRPr="008B61BC">
        <w:rPr>
          <w:sz w:val="24"/>
          <w:szCs w:val="24"/>
        </w:rPr>
        <w:t>, сделан правильный вывод.</w:t>
      </w:r>
    </w:p>
    <w:p w:rsidR="006A0BDE" w:rsidRPr="008B61BC" w:rsidRDefault="008E336C" w:rsidP="008E336C">
      <w:pPr>
        <w:spacing w:line="276" w:lineRule="auto"/>
        <w:ind w:firstLine="708"/>
        <w:jc w:val="both"/>
        <w:rPr>
          <w:sz w:val="24"/>
          <w:szCs w:val="24"/>
        </w:rPr>
      </w:pPr>
      <w:r w:rsidRPr="008B61BC">
        <w:rPr>
          <w:b/>
          <w:sz w:val="24"/>
          <w:szCs w:val="24"/>
        </w:rPr>
        <w:t>«Незачет»</w:t>
      </w:r>
      <w:r w:rsidRPr="008B61BC">
        <w:rPr>
          <w:sz w:val="24"/>
          <w:szCs w:val="24"/>
        </w:rPr>
        <w:t xml:space="preserve"> - задачу студент решить </w:t>
      </w:r>
      <w:r w:rsidR="00AA3AFA" w:rsidRPr="008B61BC">
        <w:rPr>
          <w:sz w:val="24"/>
          <w:szCs w:val="24"/>
        </w:rPr>
        <w:t>не может</w:t>
      </w:r>
      <w:r w:rsidRPr="008B61BC">
        <w:rPr>
          <w:sz w:val="24"/>
          <w:szCs w:val="24"/>
        </w:rPr>
        <w:t>.</w:t>
      </w:r>
    </w:p>
    <w:p w:rsidR="008E336C" w:rsidRPr="008B61BC" w:rsidRDefault="008E336C" w:rsidP="00C03F01">
      <w:pPr>
        <w:spacing w:line="276" w:lineRule="auto"/>
        <w:ind w:firstLine="709"/>
        <w:rPr>
          <w:b/>
          <w:sz w:val="24"/>
          <w:szCs w:val="24"/>
        </w:rPr>
      </w:pPr>
    </w:p>
    <w:p w:rsidR="00C03F01" w:rsidRPr="008B61BC" w:rsidRDefault="009D08F9" w:rsidP="00C03F01">
      <w:pPr>
        <w:spacing w:line="276" w:lineRule="auto"/>
        <w:ind w:firstLine="709"/>
        <w:rPr>
          <w:b/>
          <w:sz w:val="24"/>
          <w:szCs w:val="24"/>
        </w:rPr>
      </w:pPr>
      <w:r w:rsidRPr="008B61BC">
        <w:rPr>
          <w:b/>
          <w:sz w:val="24"/>
          <w:szCs w:val="24"/>
        </w:rPr>
        <w:t>4</w:t>
      </w:r>
      <w:r w:rsidR="00C03F01" w:rsidRPr="008B61BC">
        <w:rPr>
          <w:b/>
          <w:sz w:val="24"/>
          <w:szCs w:val="24"/>
        </w:rPr>
        <w:t>. Виды и формы отработки пропущенных занятий</w:t>
      </w:r>
    </w:p>
    <w:p w:rsidR="00C03F01" w:rsidRPr="008B61BC" w:rsidRDefault="00C03F01" w:rsidP="00C03F01">
      <w:pPr>
        <w:spacing w:line="276" w:lineRule="auto"/>
        <w:ind w:firstLine="708"/>
        <w:jc w:val="both"/>
        <w:rPr>
          <w:sz w:val="24"/>
          <w:szCs w:val="24"/>
        </w:rPr>
      </w:pPr>
      <w:r w:rsidRPr="008B61BC">
        <w:rPr>
          <w:sz w:val="24"/>
          <w:szCs w:val="24"/>
        </w:rPr>
        <w:t xml:space="preserve">Пропущенные учебные занятия подлежат отработке. </w:t>
      </w:r>
    </w:p>
    <w:p w:rsidR="00C03F01" w:rsidRPr="008B61BC" w:rsidRDefault="00C03F01" w:rsidP="00C03F01">
      <w:pPr>
        <w:spacing w:line="276" w:lineRule="auto"/>
        <w:ind w:firstLine="708"/>
        <w:jc w:val="both"/>
        <w:rPr>
          <w:sz w:val="24"/>
          <w:szCs w:val="24"/>
        </w:rPr>
      </w:pPr>
      <w:r w:rsidRPr="008B61BC">
        <w:rPr>
          <w:sz w:val="24"/>
          <w:szCs w:val="24"/>
        </w:rPr>
        <w:t xml:space="preserve">Отработка студентом </w:t>
      </w:r>
      <w:r w:rsidRPr="008B61BC">
        <w:rPr>
          <w:b/>
          <w:sz w:val="24"/>
          <w:szCs w:val="24"/>
        </w:rPr>
        <w:t xml:space="preserve">пропущенного </w:t>
      </w:r>
      <w:r w:rsidRPr="008B61BC">
        <w:rPr>
          <w:sz w:val="24"/>
          <w:szCs w:val="24"/>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C03F01" w:rsidRPr="008B61BC" w:rsidRDefault="00C03F01" w:rsidP="00C03F01">
      <w:pPr>
        <w:spacing w:line="276" w:lineRule="auto"/>
        <w:ind w:firstLine="708"/>
        <w:jc w:val="both"/>
        <w:rPr>
          <w:sz w:val="24"/>
          <w:szCs w:val="24"/>
        </w:rPr>
      </w:pPr>
      <w:r w:rsidRPr="008B61BC">
        <w:rPr>
          <w:sz w:val="24"/>
          <w:szCs w:val="24"/>
        </w:rPr>
        <w:t xml:space="preserve">Форма отработки студентом пропущенного семинарского занятия выбирается преподавателем. </w:t>
      </w:r>
    </w:p>
    <w:p w:rsidR="00C03F01" w:rsidRPr="008B61BC" w:rsidRDefault="00C03F01" w:rsidP="00C03F01">
      <w:pPr>
        <w:spacing w:line="276" w:lineRule="auto"/>
        <w:ind w:firstLine="708"/>
        <w:jc w:val="both"/>
        <w:rPr>
          <w:sz w:val="24"/>
          <w:szCs w:val="24"/>
        </w:rPr>
      </w:pPr>
      <w:r w:rsidRPr="008B61BC">
        <w:rPr>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C03F01" w:rsidRPr="008B61BC" w:rsidRDefault="00C03F01" w:rsidP="00C03F01">
      <w:pPr>
        <w:spacing w:line="276" w:lineRule="auto"/>
        <w:ind w:firstLine="708"/>
        <w:jc w:val="both"/>
        <w:rPr>
          <w:sz w:val="24"/>
          <w:szCs w:val="24"/>
        </w:rPr>
      </w:pPr>
      <w:r w:rsidRPr="008B61BC">
        <w:rPr>
          <w:sz w:val="24"/>
          <w:szCs w:val="24"/>
        </w:rPr>
        <w:t>Студенту, имеющему право на свободное посещение занятий, выдается график индивидуальной работы.</w:t>
      </w:r>
    </w:p>
    <w:p w:rsidR="005248BC" w:rsidRPr="008B61BC" w:rsidRDefault="005248BC" w:rsidP="005248BC">
      <w:pPr>
        <w:shd w:val="clear" w:color="auto" w:fill="FFFFFF"/>
        <w:jc w:val="both"/>
        <w:rPr>
          <w:i/>
          <w:color w:val="000000"/>
          <w:spacing w:val="-1"/>
          <w:sz w:val="24"/>
          <w:szCs w:val="24"/>
        </w:rPr>
      </w:pPr>
    </w:p>
    <w:p w:rsidR="005248BC" w:rsidRPr="008B61BC" w:rsidRDefault="005248BC" w:rsidP="005248BC">
      <w:pPr>
        <w:spacing w:line="276" w:lineRule="auto"/>
        <w:ind w:firstLine="709"/>
        <w:jc w:val="both"/>
        <w:rPr>
          <w:sz w:val="24"/>
          <w:szCs w:val="24"/>
        </w:rPr>
      </w:pPr>
      <w:r w:rsidRPr="008B61BC">
        <w:rPr>
          <w:b/>
          <w:i/>
          <w:sz w:val="24"/>
          <w:szCs w:val="24"/>
          <w:u w:val="single"/>
        </w:rPr>
        <w:t>Промежуточная аттестация</w:t>
      </w:r>
      <w:r w:rsidRPr="008B61BC">
        <w:rPr>
          <w:sz w:val="24"/>
          <w:szCs w:val="24"/>
        </w:rPr>
        <w:t>– оценивание учебных достижен</w:t>
      </w:r>
      <w:r w:rsidR="00335978" w:rsidRPr="008B61BC">
        <w:rPr>
          <w:sz w:val="24"/>
          <w:szCs w:val="24"/>
        </w:rPr>
        <w:t>ий студента по дисциплине</w:t>
      </w:r>
      <w:r w:rsidRPr="008B61BC">
        <w:rPr>
          <w:sz w:val="24"/>
          <w:szCs w:val="24"/>
        </w:rPr>
        <w:t xml:space="preserve">. Проводится в конце изучения данной дисциплины. </w:t>
      </w:r>
      <w:r w:rsidR="00335978" w:rsidRPr="008B61BC">
        <w:rPr>
          <w:sz w:val="24"/>
          <w:szCs w:val="24"/>
        </w:rPr>
        <w:t>Форма промежуточной аттестации - зачет</w:t>
      </w:r>
      <w:r w:rsidRPr="008B61BC">
        <w:rPr>
          <w:sz w:val="24"/>
          <w:szCs w:val="24"/>
        </w:rPr>
        <w:t>.</w:t>
      </w:r>
    </w:p>
    <w:p w:rsidR="000C60C4" w:rsidRPr="008B61BC" w:rsidRDefault="000C60C4" w:rsidP="005248BC">
      <w:pPr>
        <w:spacing w:line="276" w:lineRule="auto"/>
        <w:ind w:firstLine="709"/>
        <w:jc w:val="both"/>
        <w:rPr>
          <w:sz w:val="24"/>
          <w:szCs w:val="24"/>
        </w:rPr>
      </w:pPr>
      <w:r w:rsidRPr="008B61BC">
        <w:rPr>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160870" w:rsidRPr="008B61BC" w:rsidRDefault="00335978" w:rsidP="00C022A4">
      <w:pPr>
        <w:spacing w:line="276" w:lineRule="auto"/>
        <w:ind w:firstLine="709"/>
        <w:jc w:val="both"/>
        <w:rPr>
          <w:sz w:val="24"/>
          <w:szCs w:val="24"/>
        </w:rPr>
      </w:pPr>
      <w:r w:rsidRPr="008B61BC">
        <w:rPr>
          <w:sz w:val="24"/>
          <w:szCs w:val="24"/>
        </w:rPr>
        <w:t xml:space="preserve">Зачет по </w:t>
      </w:r>
      <w:r w:rsidR="00CD07DD" w:rsidRPr="008B61BC">
        <w:rPr>
          <w:sz w:val="24"/>
          <w:szCs w:val="24"/>
        </w:rPr>
        <w:t>дисциплине служит</w:t>
      </w:r>
      <w:r w:rsidR="005248BC" w:rsidRPr="008B61BC">
        <w:rPr>
          <w:sz w:val="24"/>
          <w:szCs w:val="24"/>
        </w:rPr>
        <w:t xml:space="preserve"> для оценки работы об</w:t>
      </w:r>
      <w:r w:rsidRPr="008B61BC">
        <w:rPr>
          <w:sz w:val="24"/>
          <w:szCs w:val="24"/>
        </w:rPr>
        <w:t xml:space="preserve">учающегося в течение </w:t>
      </w:r>
      <w:r w:rsidR="00AA3AFA" w:rsidRPr="008B61BC">
        <w:rPr>
          <w:sz w:val="24"/>
          <w:szCs w:val="24"/>
        </w:rPr>
        <w:t>семестра и</w:t>
      </w:r>
      <w:r w:rsidR="005248BC" w:rsidRPr="008B61BC">
        <w:rPr>
          <w:sz w:val="24"/>
          <w:szCs w:val="24"/>
        </w:rPr>
        <w:t xml:space="preserve">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5248BC" w:rsidRPr="008B61BC" w:rsidRDefault="005248BC" w:rsidP="00C022A4">
      <w:pPr>
        <w:pStyle w:val="Default"/>
        <w:spacing w:line="276" w:lineRule="auto"/>
        <w:ind w:firstLine="708"/>
        <w:rPr>
          <w:b/>
          <w:color w:val="auto"/>
        </w:rPr>
      </w:pPr>
      <w:r w:rsidRPr="008B61BC">
        <w:rPr>
          <w:b/>
          <w:color w:val="auto"/>
        </w:rPr>
        <w:t xml:space="preserve">Критерии оценки: </w:t>
      </w:r>
    </w:p>
    <w:p w:rsidR="005248BC" w:rsidRPr="008B61BC" w:rsidRDefault="005248BC" w:rsidP="00C022A4">
      <w:pPr>
        <w:pStyle w:val="a8"/>
        <w:spacing w:before="0" w:beforeAutospacing="0" w:after="0" w:afterAutospacing="0" w:line="276" w:lineRule="auto"/>
        <w:ind w:firstLine="708"/>
        <w:jc w:val="both"/>
      </w:pPr>
      <w:r w:rsidRPr="008B61BC">
        <w:rPr>
          <w:b/>
        </w:rPr>
        <w:t>«Зачтено»,</w:t>
      </w:r>
      <w:r w:rsidRPr="008B61BC">
        <w:t xml:space="preserve"> если 3 заданных вопроса раскрыты в полном объеме, изложены логично, без существенных ошибок. Ответ не требует дополнительных вопросов, сделаны выводы, речь хорошая. </w:t>
      </w:r>
    </w:p>
    <w:p w:rsidR="005248BC" w:rsidRPr="008B61BC" w:rsidRDefault="005248BC" w:rsidP="00C022A4">
      <w:pPr>
        <w:pStyle w:val="a8"/>
        <w:spacing w:before="0" w:beforeAutospacing="0" w:after="0" w:afterAutospacing="0" w:line="276" w:lineRule="auto"/>
        <w:ind w:firstLine="708"/>
        <w:jc w:val="both"/>
      </w:pPr>
      <w:r w:rsidRPr="008B61BC">
        <w:rPr>
          <w:b/>
        </w:rPr>
        <w:t>«Незачтено»</w:t>
      </w:r>
      <w:r w:rsidRPr="008B61BC">
        <w:t xml:space="preserve"> ставится, если в двух вопросах из трех в ответе имеются существенные ошибки, в том числе в выводах, аргументация слабая, изложение вопроса недостаточно самостоятельное, речь бедная. </w:t>
      </w:r>
    </w:p>
    <w:p w:rsidR="005248BC" w:rsidRPr="008B61BC" w:rsidRDefault="005248BC" w:rsidP="005248BC">
      <w:pPr>
        <w:pStyle w:val="a3"/>
        <w:shd w:val="clear" w:color="auto" w:fill="FFFFFF"/>
        <w:ind w:left="0"/>
        <w:jc w:val="both"/>
        <w:rPr>
          <w:color w:val="000000"/>
          <w:spacing w:val="-1"/>
          <w:sz w:val="24"/>
          <w:szCs w:val="24"/>
        </w:rPr>
      </w:pPr>
    </w:p>
    <w:p w:rsidR="00C47736" w:rsidRPr="008B61BC" w:rsidRDefault="00C47736" w:rsidP="005C24E8">
      <w:pPr>
        <w:spacing w:line="276" w:lineRule="auto"/>
        <w:jc w:val="both"/>
        <w:rPr>
          <w:sz w:val="24"/>
          <w:szCs w:val="24"/>
        </w:rPr>
      </w:pPr>
    </w:p>
    <w:sectPr w:rsidR="00C47736" w:rsidRPr="008B61BC" w:rsidSect="003A6399">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B297226"/>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15:restartNumberingAfterBreak="0">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8B2236C"/>
    <w:multiLevelType w:val="hybridMultilevel"/>
    <w:tmpl w:val="C734D360"/>
    <w:lvl w:ilvl="0" w:tplc="ABAC5CC2">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50120DDA"/>
    <w:multiLevelType w:val="hybridMultilevel"/>
    <w:tmpl w:val="53D8F638"/>
    <w:lvl w:ilvl="0" w:tplc="16AE4FF2">
      <w:start w:val="6"/>
      <w:numFmt w:val="decimal"/>
      <w:lvlText w:val="%1."/>
      <w:lvlJc w:val="left"/>
      <w:pPr>
        <w:ind w:left="1070"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13" w15:restartNumberingAfterBreak="0">
    <w:nsid w:val="63FE64C4"/>
    <w:multiLevelType w:val="hybridMultilevel"/>
    <w:tmpl w:val="ACF25A66"/>
    <w:lvl w:ilvl="0" w:tplc="98B62E8A">
      <w:start w:val="1"/>
      <w:numFmt w:val="decimal"/>
      <w:lvlText w:val="%1."/>
      <w:lvlJc w:val="left"/>
      <w:pPr>
        <w:ind w:left="720" w:hanging="360"/>
      </w:pPr>
      <w:rPr>
        <w:rFonts w:cstheme="minorBid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6121EBC"/>
    <w:multiLevelType w:val="multilevel"/>
    <w:tmpl w:val="6EEE1564"/>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7D114FEC"/>
    <w:multiLevelType w:val="hybridMultilevel"/>
    <w:tmpl w:val="24ECF6BE"/>
    <w:lvl w:ilvl="0" w:tplc="5E9877E4">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6"/>
  </w:num>
  <w:num w:numId="3">
    <w:abstractNumId w:val="4"/>
  </w:num>
  <w:num w:numId="4">
    <w:abstractNumId w:val="14"/>
  </w:num>
  <w:num w:numId="5">
    <w:abstractNumId w:val="0"/>
  </w:num>
  <w:num w:numId="6">
    <w:abstractNumId w:val="12"/>
  </w:num>
  <w:num w:numId="7">
    <w:abstractNumId w:val="2"/>
  </w:num>
  <w:num w:numId="8">
    <w:abstractNumId w:val="8"/>
  </w:num>
  <w:num w:numId="9">
    <w:abstractNumId w:val="7"/>
  </w:num>
  <w:num w:numId="10">
    <w:abstractNumId w:val="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1"/>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30"/>
    <w:rsid w:val="00010BC0"/>
    <w:rsid w:val="00011CE3"/>
    <w:rsid w:val="00017D67"/>
    <w:rsid w:val="0003526E"/>
    <w:rsid w:val="00040EB7"/>
    <w:rsid w:val="00054885"/>
    <w:rsid w:val="00090731"/>
    <w:rsid w:val="000B0253"/>
    <w:rsid w:val="000C60C4"/>
    <w:rsid w:val="000D0E97"/>
    <w:rsid w:val="000D77D3"/>
    <w:rsid w:val="000F7AF4"/>
    <w:rsid w:val="0010426E"/>
    <w:rsid w:val="00106ECC"/>
    <w:rsid w:val="00113ADD"/>
    <w:rsid w:val="001174BF"/>
    <w:rsid w:val="0012689A"/>
    <w:rsid w:val="00131025"/>
    <w:rsid w:val="00141E8E"/>
    <w:rsid w:val="00144EA6"/>
    <w:rsid w:val="00151378"/>
    <w:rsid w:val="0015346C"/>
    <w:rsid w:val="00153868"/>
    <w:rsid w:val="0015596C"/>
    <w:rsid w:val="00160870"/>
    <w:rsid w:val="00165193"/>
    <w:rsid w:val="00180B8B"/>
    <w:rsid w:val="00183D96"/>
    <w:rsid w:val="00187CF0"/>
    <w:rsid w:val="001919AF"/>
    <w:rsid w:val="00191A47"/>
    <w:rsid w:val="00194CAE"/>
    <w:rsid w:val="00195864"/>
    <w:rsid w:val="001A36E6"/>
    <w:rsid w:val="001A5265"/>
    <w:rsid w:val="001A7625"/>
    <w:rsid w:val="001B7F8F"/>
    <w:rsid w:val="001C74EF"/>
    <w:rsid w:val="001D292E"/>
    <w:rsid w:val="001D3EDF"/>
    <w:rsid w:val="001D6ED3"/>
    <w:rsid w:val="001E11C0"/>
    <w:rsid w:val="001E71C6"/>
    <w:rsid w:val="00201236"/>
    <w:rsid w:val="0022039B"/>
    <w:rsid w:val="00221483"/>
    <w:rsid w:val="00222CE5"/>
    <w:rsid w:val="00222F3E"/>
    <w:rsid w:val="00226822"/>
    <w:rsid w:val="00231DDF"/>
    <w:rsid w:val="00245C3A"/>
    <w:rsid w:val="00251F54"/>
    <w:rsid w:val="00262170"/>
    <w:rsid w:val="002842E5"/>
    <w:rsid w:val="00292178"/>
    <w:rsid w:val="00294C02"/>
    <w:rsid w:val="002A766E"/>
    <w:rsid w:val="002B4E30"/>
    <w:rsid w:val="002B604D"/>
    <w:rsid w:val="002C0445"/>
    <w:rsid w:val="002C5AAA"/>
    <w:rsid w:val="002D02BC"/>
    <w:rsid w:val="002D739D"/>
    <w:rsid w:val="002E6BD6"/>
    <w:rsid w:val="00335978"/>
    <w:rsid w:val="00342955"/>
    <w:rsid w:val="00357A15"/>
    <w:rsid w:val="00357C8A"/>
    <w:rsid w:val="00361DAA"/>
    <w:rsid w:val="003857E3"/>
    <w:rsid w:val="0039428E"/>
    <w:rsid w:val="00396A6A"/>
    <w:rsid w:val="003A0006"/>
    <w:rsid w:val="003A105C"/>
    <w:rsid w:val="003A297D"/>
    <w:rsid w:val="003A3CAC"/>
    <w:rsid w:val="003A52D2"/>
    <w:rsid w:val="003A6399"/>
    <w:rsid w:val="003B0C40"/>
    <w:rsid w:val="003B32A2"/>
    <w:rsid w:val="003B674B"/>
    <w:rsid w:val="003B6D4F"/>
    <w:rsid w:val="003B7F40"/>
    <w:rsid w:val="003D52D9"/>
    <w:rsid w:val="003E2D66"/>
    <w:rsid w:val="00404E0B"/>
    <w:rsid w:val="0040565E"/>
    <w:rsid w:val="00407296"/>
    <w:rsid w:val="00415D9E"/>
    <w:rsid w:val="00430E78"/>
    <w:rsid w:val="00437093"/>
    <w:rsid w:val="00461F42"/>
    <w:rsid w:val="004727CA"/>
    <w:rsid w:val="00481537"/>
    <w:rsid w:val="004C0BC0"/>
    <w:rsid w:val="004D02EF"/>
    <w:rsid w:val="004E24C3"/>
    <w:rsid w:val="004F41C0"/>
    <w:rsid w:val="00500A76"/>
    <w:rsid w:val="00510724"/>
    <w:rsid w:val="00510C8A"/>
    <w:rsid w:val="00520526"/>
    <w:rsid w:val="005216CE"/>
    <w:rsid w:val="005248BC"/>
    <w:rsid w:val="00525AB5"/>
    <w:rsid w:val="00543499"/>
    <w:rsid w:val="00547985"/>
    <w:rsid w:val="00556214"/>
    <w:rsid w:val="00565E7E"/>
    <w:rsid w:val="00573E51"/>
    <w:rsid w:val="0059111B"/>
    <w:rsid w:val="00593442"/>
    <w:rsid w:val="005A5001"/>
    <w:rsid w:val="005A5DAF"/>
    <w:rsid w:val="005C24E8"/>
    <w:rsid w:val="005C3BAC"/>
    <w:rsid w:val="005C50B7"/>
    <w:rsid w:val="005C58F7"/>
    <w:rsid w:val="005E22E7"/>
    <w:rsid w:val="005E42F3"/>
    <w:rsid w:val="005F3D25"/>
    <w:rsid w:val="00603C0E"/>
    <w:rsid w:val="0061023C"/>
    <w:rsid w:val="00613687"/>
    <w:rsid w:val="00617A0F"/>
    <w:rsid w:val="00630AEA"/>
    <w:rsid w:val="00635B4C"/>
    <w:rsid w:val="00647527"/>
    <w:rsid w:val="00647A17"/>
    <w:rsid w:val="00663693"/>
    <w:rsid w:val="00666838"/>
    <w:rsid w:val="006816A9"/>
    <w:rsid w:val="00684727"/>
    <w:rsid w:val="006A0BDE"/>
    <w:rsid w:val="006A241B"/>
    <w:rsid w:val="006D45F3"/>
    <w:rsid w:val="006D675D"/>
    <w:rsid w:val="006F043E"/>
    <w:rsid w:val="00722A5B"/>
    <w:rsid w:val="00722BC9"/>
    <w:rsid w:val="0073217D"/>
    <w:rsid w:val="007368B5"/>
    <w:rsid w:val="0075075E"/>
    <w:rsid w:val="007550F5"/>
    <w:rsid w:val="007624EA"/>
    <w:rsid w:val="00771C1E"/>
    <w:rsid w:val="0077485D"/>
    <w:rsid w:val="00784898"/>
    <w:rsid w:val="00785563"/>
    <w:rsid w:val="0079639F"/>
    <w:rsid w:val="007A0F18"/>
    <w:rsid w:val="007B28BE"/>
    <w:rsid w:val="007C37AF"/>
    <w:rsid w:val="007D1CF8"/>
    <w:rsid w:val="007D1DCD"/>
    <w:rsid w:val="007E0C06"/>
    <w:rsid w:val="007E34AD"/>
    <w:rsid w:val="007E3790"/>
    <w:rsid w:val="007F5198"/>
    <w:rsid w:val="007F6CF1"/>
    <w:rsid w:val="008168A2"/>
    <w:rsid w:val="0082358F"/>
    <w:rsid w:val="008252DF"/>
    <w:rsid w:val="00831A53"/>
    <w:rsid w:val="00831BFA"/>
    <w:rsid w:val="00836411"/>
    <w:rsid w:val="00836468"/>
    <w:rsid w:val="00842017"/>
    <w:rsid w:val="00850C61"/>
    <w:rsid w:val="00867295"/>
    <w:rsid w:val="00870E15"/>
    <w:rsid w:val="00880648"/>
    <w:rsid w:val="008A737A"/>
    <w:rsid w:val="008B61BC"/>
    <w:rsid w:val="008B69E3"/>
    <w:rsid w:val="008C7BB9"/>
    <w:rsid w:val="008E336C"/>
    <w:rsid w:val="008E3CE1"/>
    <w:rsid w:val="008E59A2"/>
    <w:rsid w:val="008E6577"/>
    <w:rsid w:val="008E7ED9"/>
    <w:rsid w:val="009047B0"/>
    <w:rsid w:val="00905542"/>
    <w:rsid w:val="00912E18"/>
    <w:rsid w:val="00940408"/>
    <w:rsid w:val="00942BC1"/>
    <w:rsid w:val="00944A03"/>
    <w:rsid w:val="009522CA"/>
    <w:rsid w:val="0095346F"/>
    <w:rsid w:val="00957F3B"/>
    <w:rsid w:val="00965F73"/>
    <w:rsid w:val="00980A39"/>
    <w:rsid w:val="00982FE2"/>
    <w:rsid w:val="00990368"/>
    <w:rsid w:val="009942E0"/>
    <w:rsid w:val="00997D4F"/>
    <w:rsid w:val="009A1FFF"/>
    <w:rsid w:val="009A6E38"/>
    <w:rsid w:val="009B47BA"/>
    <w:rsid w:val="009B6C70"/>
    <w:rsid w:val="009C54E8"/>
    <w:rsid w:val="009D08F9"/>
    <w:rsid w:val="009D0E11"/>
    <w:rsid w:val="009D2D31"/>
    <w:rsid w:val="009F0EEE"/>
    <w:rsid w:val="009F2C97"/>
    <w:rsid w:val="009F3F16"/>
    <w:rsid w:val="009F4CBE"/>
    <w:rsid w:val="00A00F9D"/>
    <w:rsid w:val="00A07725"/>
    <w:rsid w:val="00A36E0B"/>
    <w:rsid w:val="00A514EF"/>
    <w:rsid w:val="00A52818"/>
    <w:rsid w:val="00A53C78"/>
    <w:rsid w:val="00A6010C"/>
    <w:rsid w:val="00A67CD9"/>
    <w:rsid w:val="00A80ACC"/>
    <w:rsid w:val="00A9335C"/>
    <w:rsid w:val="00A940D9"/>
    <w:rsid w:val="00AA18DB"/>
    <w:rsid w:val="00AA2D92"/>
    <w:rsid w:val="00AA3AFA"/>
    <w:rsid w:val="00AC7F9B"/>
    <w:rsid w:val="00AD631A"/>
    <w:rsid w:val="00B0566B"/>
    <w:rsid w:val="00B0603F"/>
    <w:rsid w:val="00B06BC3"/>
    <w:rsid w:val="00B1271A"/>
    <w:rsid w:val="00B22E8D"/>
    <w:rsid w:val="00B25769"/>
    <w:rsid w:val="00B27DFF"/>
    <w:rsid w:val="00B50BC8"/>
    <w:rsid w:val="00B55D88"/>
    <w:rsid w:val="00B57347"/>
    <w:rsid w:val="00B8761A"/>
    <w:rsid w:val="00B902D6"/>
    <w:rsid w:val="00B91DF0"/>
    <w:rsid w:val="00B92DAE"/>
    <w:rsid w:val="00BA15A9"/>
    <w:rsid w:val="00BB0142"/>
    <w:rsid w:val="00BB1327"/>
    <w:rsid w:val="00BB6202"/>
    <w:rsid w:val="00BB64E7"/>
    <w:rsid w:val="00BC003F"/>
    <w:rsid w:val="00BD0BA1"/>
    <w:rsid w:val="00BD58FA"/>
    <w:rsid w:val="00BD67DE"/>
    <w:rsid w:val="00BD685C"/>
    <w:rsid w:val="00BD7A9C"/>
    <w:rsid w:val="00BE6697"/>
    <w:rsid w:val="00BF1155"/>
    <w:rsid w:val="00BF17DE"/>
    <w:rsid w:val="00BF270A"/>
    <w:rsid w:val="00BF2E70"/>
    <w:rsid w:val="00C022A4"/>
    <w:rsid w:val="00C03F01"/>
    <w:rsid w:val="00C04375"/>
    <w:rsid w:val="00C07405"/>
    <w:rsid w:val="00C2101D"/>
    <w:rsid w:val="00C21E1F"/>
    <w:rsid w:val="00C2399D"/>
    <w:rsid w:val="00C27CC3"/>
    <w:rsid w:val="00C3353C"/>
    <w:rsid w:val="00C4079E"/>
    <w:rsid w:val="00C44A5A"/>
    <w:rsid w:val="00C47736"/>
    <w:rsid w:val="00C768D0"/>
    <w:rsid w:val="00C87959"/>
    <w:rsid w:val="00C914CF"/>
    <w:rsid w:val="00CA12FC"/>
    <w:rsid w:val="00CA308A"/>
    <w:rsid w:val="00CB00F1"/>
    <w:rsid w:val="00CB20C8"/>
    <w:rsid w:val="00CB5728"/>
    <w:rsid w:val="00CC5D4F"/>
    <w:rsid w:val="00CD07DD"/>
    <w:rsid w:val="00CD1192"/>
    <w:rsid w:val="00CD1956"/>
    <w:rsid w:val="00CD39DF"/>
    <w:rsid w:val="00CD5858"/>
    <w:rsid w:val="00CE66F7"/>
    <w:rsid w:val="00CF6F48"/>
    <w:rsid w:val="00D10EA5"/>
    <w:rsid w:val="00D464D6"/>
    <w:rsid w:val="00D723DC"/>
    <w:rsid w:val="00D87589"/>
    <w:rsid w:val="00DA1770"/>
    <w:rsid w:val="00DA774B"/>
    <w:rsid w:val="00DC0C56"/>
    <w:rsid w:val="00DD79E1"/>
    <w:rsid w:val="00DE29A4"/>
    <w:rsid w:val="00DE6A34"/>
    <w:rsid w:val="00DF070E"/>
    <w:rsid w:val="00E0356C"/>
    <w:rsid w:val="00E068B1"/>
    <w:rsid w:val="00E07D02"/>
    <w:rsid w:val="00E14C7B"/>
    <w:rsid w:val="00E17EB4"/>
    <w:rsid w:val="00E23FAA"/>
    <w:rsid w:val="00E3302B"/>
    <w:rsid w:val="00E36BA9"/>
    <w:rsid w:val="00E52339"/>
    <w:rsid w:val="00E64CAF"/>
    <w:rsid w:val="00E65977"/>
    <w:rsid w:val="00E665C3"/>
    <w:rsid w:val="00E82FDD"/>
    <w:rsid w:val="00E879F3"/>
    <w:rsid w:val="00E90EC7"/>
    <w:rsid w:val="00E97EC4"/>
    <w:rsid w:val="00EB0B34"/>
    <w:rsid w:val="00EB6C45"/>
    <w:rsid w:val="00EC271C"/>
    <w:rsid w:val="00ED2967"/>
    <w:rsid w:val="00ED4AD1"/>
    <w:rsid w:val="00EE098A"/>
    <w:rsid w:val="00F11097"/>
    <w:rsid w:val="00F17677"/>
    <w:rsid w:val="00F204FB"/>
    <w:rsid w:val="00F21CB2"/>
    <w:rsid w:val="00F311FF"/>
    <w:rsid w:val="00F50E6C"/>
    <w:rsid w:val="00F6059B"/>
    <w:rsid w:val="00F63CE0"/>
    <w:rsid w:val="00F72EBD"/>
    <w:rsid w:val="00F76C74"/>
    <w:rsid w:val="00F81042"/>
    <w:rsid w:val="00F837C5"/>
    <w:rsid w:val="00F94C78"/>
    <w:rsid w:val="00F968E5"/>
    <w:rsid w:val="00FA34C3"/>
    <w:rsid w:val="00FB045E"/>
    <w:rsid w:val="00FB3249"/>
    <w:rsid w:val="00FB6745"/>
    <w:rsid w:val="00FB6B49"/>
    <w:rsid w:val="00FC0B75"/>
    <w:rsid w:val="00FD4C7D"/>
    <w:rsid w:val="00FE025B"/>
    <w:rsid w:val="00FE1EB8"/>
    <w:rsid w:val="00FF3C39"/>
    <w:rsid w:val="00FF4178"/>
  </w:rsids>
  <m:mathPr>
    <m:mathFont m:val="Cambria Math"/>
    <m:brkBin m:val="before"/>
    <m:brkBinSub m:val="--"/>
    <m:smallFrac/>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4DCCC"/>
  <w15:docId w15:val="{805B9688-228A-44D3-8F80-E0EF8953F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F4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BE6697"/>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2B4E30"/>
    <w:pPr>
      <w:ind w:left="720"/>
      <w:contextualSpacing/>
    </w:pPr>
  </w:style>
  <w:style w:type="paragraph" w:styleId="a4">
    <w:name w:val="Balloon Text"/>
    <w:basedOn w:val="a"/>
    <w:link w:val="a5"/>
    <w:uiPriority w:val="99"/>
    <w:semiHidden/>
    <w:unhideWhenUsed/>
    <w:rsid w:val="00771C1E"/>
    <w:rPr>
      <w:rFonts w:ascii="Segoe UI" w:hAnsi="Segoe UI" w:cs="Segoe UI"/>
      <w:sz w:val="18"/>
      <w:szCs w:val="18"/>
    </w:rPr>
  </w:style>
  <w:style w:type="character" w:customStyle="1" w:styleId="a5">
    <w:name w:val="Текст выноски Знак"/>
    <w:basedOn w:val="a0"/>
    <w:link w:val="a4"/>
    <w:uiPriority w:val="99"/>
    <w:semiHidden/>
    <w:rsid w:val="00771C1E"/>
    <w:rPr>
      <w:rFonts w:ascii="Segoe UI" w:eastAsia="Times New Roman" w:hAnsi="Segoe UI" w:cs="Segoe UI"/>
      <w:sz w:val="18"/>
      <w:szCs w:val="18"/>
      <w:lang w:eastAsia="ru-RU"/>
    </w:rPr>
  </w:style>
  <w:style w:type="character" w:styleId="a6">
    <w:name w:val="Hyperlink"/>
    <w:uiPriority w:val="99"/>
    <w:unhideWhenUsed/>
    <w:rsid w:val="00CE66F7"/>
    <w:rPr>
      <w:color w:val="0000FF"/>
      <w:u w:val="single"/>
    </w:rPr>
  </w:style>
  <w:style w:type="paragraph" w:customStyle="1" w:styleId="a7">
    <w:name w:val="Прижатый влево"/>
    <w:basedOn w:val="a"/>
    <w:next w:val="a"/>
    <w:uiPriority w:val="99"/>
    <w:rsid w:val="00E879F3"/>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10">
    <w:name w:val="Заголовок 1 Знак"/>
    <w:basedOn w:val="a0"/>
    <w:link w:val="1"/>
    <w:uiPriority w:val="99"/>
    <w:rsid w:val="00BE6697"/>
    <w:rPr>
      <w:rFonts w:ascii="Times New Roman CYR" w:eastAsiaTheme="minorEastAsia" w:hAnsi="Times New Roman CYR" w:cs="Times New Roman CYR"/>
      <w:b/>
      <w:bCs/>
      <w:color w:val="26282F"/>
      <w:sz w:val="24"/>
      <w:szCs w:val="24"/>
      <w:lang w:eastAsia="ru-RU"/>
    </w:rPr>
  </w:style>
  <w:style w:type="paragraph" w:styleId="2">
    <w:name w:val="Body Text 2"/>
    <w:basedOn w:val="a"/>
    <w:link w:val="20"/>
    <w:uiPriority w:val="99"/>
    <w:rsid w:val="00017D67"/>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rsid w:val="00017D67"/>
    <w:rPr>
      <w:rFonts w:ascii="Calibri" w:eastAsia="Calibri" w:hAnsi="Calibri" w:cs="Times New Roman"/>
    </w:rPr>
  </w:style>
  <w:style w:type="character" w:customStyle="1" w:styleId="apple-converted-space">
    <w:name w:val="apple-converted-space"/>
    <w:rsid w:val="00017D67"/>
  </w:style>
  <w:style w:type="paragraph" w:styleId="a8">
    <w:name w:val="Normal (Web)"/>
    <w:basedOn w:val="a"/>
    <w:rsid w:val="00017D67"/>
    <w:pPr>
      <w:spacing w:before="100" w:beforeAutospacing="1" w:after="100" w:afterAutospacing="1"/>
    </w:pPr>
    <w:rPr>
      <w:sz w:val="24"/>
      <w:szCs w:val="24"/>
    </w:rPr>
  </w:style>
  <w:style w:type="paragraph" w:customStyle="1" w:styleId="ListParagraph1">
    <w:name w:val="List Paragraph1"/>
    <w:basedOn w:val="a"/>
    <w:rsid w:val="001A7625"/>
    <w:pPr>
      <w:suppressAutoHyphens/>
      <w:ind w:left="708"/>
    </w:pPr>
    <w:rPr>
      <w:sz w:val="28"/>
      <w:szCs w:val="24"/>
      <w:lang w:eastAsia="zh-CN"/>
    </w:rPr>
  </w:style>
  <w:style w:type="character" w:styleId="a9">
    <w:name w:val="Strong"/>
    <w:basedOn w:val="a0"/>
    <w:uiPriority w:val="22"/>
    <w:qFormat/>
    <w:rsid w:val="00040EB7"/>
    <w:rPr>
      <w:b/>
      <w:bCs/>
    </w:rPr>
  </w:style>
  <w:style w:type="table" w:styleId="aa">
    <w:name w:val="Table Grid"/>
    <w:basedOn w:val="a1"/>
    <w:uiPriority w:val="59"/>
    <w:rsid w:val="00FB6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Гипертекстовая ссылка"/>
    <w:basedOn w:val="a0"/>
    <w:uiPriority w:val="99"/>
    <w:rsid w:val="007F6CF1"/>
    <w:rPr>
      <w:rFonts w:cs="Times New Roman"/>
      <w:b w:val="0"/>
      <w:color w:val="106BBE"/>
    </w:rPr>
  </w:style>
  <w:style w:type="paragraph" w:customStyle="1" w:styleId="ac">
    <w:name w:val="Подзаголовок для информации об изменениях"/>
    <w:basedOn w:val="a"/>
    <w:next w:val="a"/>
    <w:uiPriority w:val="99"/>
    <w:rsid w:val="007F6CF1"/>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character" w:styleId="ad">
    <w:name w:val="FollowedHyperlink"/>
    <w:basedOn w:val="a0"/>
    <w:uiPriority w:val="99"/>
    <w:semiHidden/>
    <w:unhideWhenUsed/>
    <w:rsid w:val="00880648"/>
    <w:rPr>
      <w:color w:val="800080" w:themeColor="followedHyperlink"/>
      <w:u w:val="single"/>
    </w:rPr>
  </w:style>
  <w:style w:type="paragraph" w:styleId="ae">
    <w:name w:val="Body Text"/>
    <w:basedOn w:val="a"/>
    <w:link w:val="af"/>
    <w:uiPriority w:val="99"/>
    <w:semiHidden/>
    <w:unhideWhenUsed/>
    <w:rsid w:val="004D02EF"/>
    <w:pPr>
      <w:spacing w:after="120"/>
    </w:pPr>
  </w:style>
  <w:style w:type="character" w:customStyle="1" w:styleId="af">
    <w:name w:val="Основной текст Знак"/>
    <w:basedOn w:val="a0"/>
    <w:link w:val="ae"/>
    <w:uiPriority w:val="99"/>
    <w:semiHidden/>
    <w:rsid w:val="004D02E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277416246">
      <w:bodyDiv w:val="1"/>
      <w:marLeft w:val="0"/>
      <w:marRight w:val="0"/>
      <w:marTop w:val="0"/>
      <w:marBottom w:val="0"/>
      <w:divBdr>
        <w:top w:val="none" w:sz="0" w:space="0" w:color="auto"/>
        <w:left w:val="none" w:sz="0" w:space="0" w:color="auto"/>
        <w:bottom w:val="none" w:sz="0" w:space="0" w:color="auto"/>
        <w:right w:val="none" w:sz="0" w:space="0" w:color="auto"/>
      </w:divBdr>
    </w:div>
    <w:div w:id="367488973">
      <w:bodyDiv w:val="1"/>
      <w:marLeft w:val="0"/>
      <w:marRight w:val="0"/>
      <w:marTop w:val="0"/>
      <w:marBottom w:val="0"/>
      <w:divBdr>
        <w:top w:val="none" w:sz="0" w:space="0" w:color="auto"/>
        <w:left w:val="none" w:sz="0" w:space="0" w:color="auto"/>
        <w:bottom w:val="none" w:sz="0" w:space="0" w:color="auto"/>
        <w:right w:val="none" w:sz="0" w:space="0" w:color="auto"/>
      </w:divBdr>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604458180">
      <w:bodyDiv w:val="1"/>
      <w:marLeft w:val="0"/>
      <w:marRight w:val="0"/>
      <w:marTop w:val="0"/>
      <w:marBottom w:val="0"/>
      <w:divBdr>
        <w:top w:val="none" w:sz="0" w:space="0" w:color="auto"/>
        <w:left w:val="none" w:sz="0" w:space="0" w:color="auto"/>
        <w:bottom w:val="none" w:sz="0" w:space="0" w:color="auto"/>
        <w:right w:val="none" w:sz="0" w:space="0" w:color="auto"/>
      </w:divBdr>
    </w:div>
    <w:div w:id="604651800">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322544116">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594701066">
      <w:bodyDiv w:val="1"/>
      <w:marLeft w:val="0"/>
      <w:marRight w:val="0"/>
      <w:marTop w:val="0"/>
      <w:marBottom w:val="0"/>
      <w:divBdr>
        <w:top w:val="none" w:sz="0" w:space="0" w:color="auto"/>
        <w:left w:val="none" w:sz="0" w:space="0" w:color="auto"/>
        <w:bottom w:val="none" w:sz="0" w:space="0" w:color="auto"/>
        <w:right w:val="none" w:sz="0" w:space="0" w:color="auto"/>
      </w:divBdr>
    </w:div>
    <w:div w:id="1863783274">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1988894080">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 w:id="2064021465">
      <w:bodyDiv w:val="1"/>
      <w:marLeft w:val="0"/>
      <w:marRight w:val="0"/>
      <w:marTop w:val="0"/>
      <w:marBottom w:val="0"/>
      <w:divBdr>
        <w:top w:val="none" w:sz="0" w:space="0" w:color="auto"/>
        <w:left w:val="none" w:sz="0" w:space="0" w:color="auto"/>
        <w:bottom w:val="none" w:sz="0" w:space="0" w:color="auto"/>
        <w:right w:val="none" w:sz="0" w:space="0" w:color="auto"/>
      </w:divBdr>
    </w:div>
    <w:div w:id="213929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50015%20" TargetMode="External"/><Relationship Id="rId13" Type="http://schemas.openxmlformats.org/officeDocument/2006/relationships/hyperlink" Target="http://lib.mgafk.ru" TargetMode="External"/><Relationship Id="rId18" Type="http://schemas.openxmlformats.org/officeDocument/2006/relationships/hyperlink" Target="https://minobrnauki.gov.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indow.edu.ru" TargetMode="External"/><Relationship Id="rId7" Type="http://schemas.openxmlformats.org/officeDocument/2006/relationships/hyperlink" Target="URL:%20http://lib.mgafk.ru" TargetMode="External"/><Relationship Id="rId12" Type="http://schemas.openxmlformats.org/officeDocument/2006/relationships/hyperlink" Target="http://www.iprbookshop.ru/81000.html%20" TargetMode="External"/><Relationship Id="rId17" Type="http://schemas.openxmlformats.org/officeDocument/2006/relationships/hyperlink" Target="https://rucont.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iblio-online.ru" TargetMode="External"/><Relationship Id="rId20" Type="http://schemas.openxmlformats.org/officeDocument/2006/relationships/hyperlink" Target="http://www.edu.ru" TargetMode="External"/><Relationship Id="rId1" Type="http://schemas.openxmlformats.org/officeDocument/2006/relationships/numbering" Target="numbering.xml"/><Relationship Id="rId6" Type="http://schemas.openxmlformats.org/officeDocument/2006/relationships/hyperlink" Target="http://internet.garant.ru/document/redirect/71350476/0" TargetMode="External"/><Relationship Id="rId11" Type="http://schemas.openxmlformats.org/officeDocument/2006/relationships/hyperlink" Target="http://www.iprbookshop.ru/93072.html%20" TargetMode="External"/><Relationship Id="rId24" Type="http://schemas.openxmlformats.org/officeDocument/2006/relationships/hyperlink" Target="https://www.mchs.gov.ru/" TargetMode="External"/><Relationship Id="rId5" Type="http://schemas.openxmlformats.org/officeDocument/2006/relationships/hyperlink" Target="http://internet.garant.ru/document/redirect/72232870/0" TargetMode="External"/><Relationship Id="rId15" Type="http://schemas.openxmlformats.org/officeDocument/2006/relationships/hyperlink" Target="http://www.iprbookshop.ru" TargetMode="External"/><Relationship Id="rId23" Type="http://schemas.openxmlformats.org/officeDocument/2006/relationships/hyperlink" Target="http://www.medicinform.net" TargetMode="External"/><Relationship Id="rId10" Type="http://schemas.openxmlformats.org/officeDocument/2006/relationships/hyperlink" Target="http://www.iprbookshop.ru/89421.html%20" TargetMode="External"/><Relationship Id="rId19" Type="http://schemas.openxmlformats.org/officeDocument/2006/relationships/hyperlink" Target="http://obrnadzor.gov.ru/ru/" TargetMode="External"/><Relationship Id="rId4" Type="http://schemas.openxmlformats.org/officeDocument/2006/relationships/webSettings" Target="webSettings.xml"/><Relationship Id="rId9" Type="http://schemas.openxmlformats.org/officeDocument/2006/relationships/hyperlink" Target="https://urait.ru/bcode/447908%20" TargetMode="External"/><Relationship Id="rId14" Type="http://schemas.openxmlformats.org/officeDocument/2006/relationships/hyperlink" Target="https://elibrary.ru" TargetMode="External"/><Relationship Id="rId22" Type="http://schemas.openxmlformats.org/officeDocument/2006/relationships/hyperlink" Target="http://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26</Pages>
  <Words>8483</Words>
  <Characters>48354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m.shchennikova</dc:creator>
  <cp:lastModifiedBy>зав Спортмедициной</cp:lastModifiedBy>
  <cp:revision>8</cp:revision>
  <cp:lastPrinted>2019-09-13T07:58:00Z</cp:lastPrinted>
  <dcterms:created xsi:type="dcterms:W3CDTF">2022-05-26T21:08:00Z</dcterms:created>
  <dcterms:modified xsi:type="dcterms:W3CDTF">2022-06-28T09:45:00Z</dcterms:modified>
</cp:coreProperties>
</file>