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государственная академия физической культуры»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5B1990" w:rsidRPr="005B1990" w:rsidTr="005B1990">
        <w:tc>
          <w:tcPr>
            <w:tcW w:w="9180" w:type="dxa"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канд.пед.наук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Солнцева</w:t>
            </w: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22F78" w:rsidRPr="00D22F78" w:rsidRDefault="00D22F78" w:rsidP="00D22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</w:t>
            </w:r>
            <w:r w:rsidRPr="00D2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И ОРГАНИЗАЦИЯ АДАПТИВНОЙ ФИЗИЧЕСКОЙ КУЛЬТУРЫ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Б1.О.31.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49.03.02. «Физическая культура для лиц с отклонениями в состоянии здоровья (адаптивная физическая культура)»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Лечебная физическая культура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Физическая реабилитация</w:t>
      </w:r>
    </w:p>
    <w:p w:rsidR="005B1990" w:rsidRPr="005B1990" w:rsidRDefault="00D22F78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Адаптивный спорт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D22F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5B1990" w:rsidRPr="005B1990" w:rsidRDefault="00D22F78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B1990"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чная/заочная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22F78" w:rsidRPr="00D22F78" w:rsidTr="00D22F78">
        <w:trPr>
          <w:trHeight w:val="3026"/>
        </w:trPr>
        <w:tc>
          <w:tcPr>
            <w:tcW w:w="3544" w:type="dxa"/>
          </w:tcPr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социально-педагогического факультета,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психол. </w:t>
            </w:r>
            <w:proofErr w:type="gramStart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№15,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мая 2022г.)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наук, доцент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 Осадченко</w:t>
            </w:r>
          </w:p>
          <w:p w:rsidR="00D22F78" w:rsidRPr="00D22F78" w:rsidRDefault="00D22F78" w:rsidP="00D22F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мая 2022</w:t>
            </w:r>
          </w:p>
        </w:tc>
      </w:tr>
    </w:tbl>
    <w:p w:rsidR="00D22F78" w:rsidRPr="00D22F78" w:rsidRDefault="00D22F78" w:rsidP="00D22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2F78" w:rsidRPr="00D22F78" w:rsidRDefault="00D22F78" w:rsidP="00D22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2F78" w:rsidRPr="00D22F78" w:rsidRDefault="00D22F78" w:rsidP="00D22F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22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D22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</w:p>
    <w:p w:rsidR="00D22F78" w:rsidRDefault="00D22F78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F78" w:rsidRPr="005B1990" w:rsidRDefault="00D22F78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5B1990" w:rsidRPr="005B1990" w:rsidRDefault="005B1990" w:rsidP="005B1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Осадченко И.В.,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адаптивной физической культуры и спортивной медицины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Покрина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АФК и спортивной медицины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5B1990" w:rsidRPr="005B1990" w:rsidRDefault="005B1990" w:rsidP="005B19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физиологии и биохимии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адаптивной физической культуры и спортивной медицины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5B1990" w:rsidRPr="005B1990" w:rsidRDefault="005B1990" w:rsidP="005B199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5B1990" w:rsidRPr="005B1990" w:rsidTr="005B19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03 Социальное обслуживание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"Специалист по реабилитационной работе в социальной сфере"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5B1990" w:rsidRPr="005B1990" w:rsidTr="005B19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5B1990"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1990"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"Инструктор-методист</w:t>
              </w:r>
              <w:r w:rsidR="005B1990"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5B1990"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</w:t>
            </w:r>
          </w:p>
        </w:tc>
      </w:tr>
    </w:tbl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ОПК-3 -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ОПК-7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ОПК-15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освоения программы ДИСЦИПЛИНЫ: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693"/>
        <w:gridCol w:w="1808"/>
      </w:tblGrid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результате изучения дисциплины студент должен: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и код трудовой функции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widowControl w:val="0"/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формируемых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5B1990" w:rsidRPr="005B1990" w:rsidTr="005B1990">
        <w:trPr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widowControl w:val="0"/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ЗНАТЬ: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опыт теории и организации адаптивной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средства, методы и принципы АФК.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направлений развития адаптивного спорта; модели соревновательной деятельности; классификацию лиц, занимающихся адаптивным спортом; положения по проведению спортивных мероприятий в адаптивной физической культуре.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 безопасности по использованию необходимого оборудования и проведения занятий, а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по организации судейства соревнований по различным видам адаптивного спорта.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спортивно-медицинской, спортивно-функциональной и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99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морфофункциональные, социально-психологические особенности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занимающихся, в том числе лиц с отклонениями в состоянии здоровья различных нозологических форм, возрастных и тендерных 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340"/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t>УМЕТЬ: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цели и задачи в теории и организации адаптивной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pos="900"/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цели и определять задачи АФК для гармоничного развития личности развития личности,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здоровья, физической реабилитации лиц с отклонениями в состоянии здоровья.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отечественного и мирового адаптивного спорта.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lang w:eastAsia="ru-RU"/>
              </w:rPr>
              <w:t>обеспечивать подготовку и работу необходимого оборудования и организовыват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lang w:eastAsia="ru-RU"/>
              </w:rPr>
              <w:t>судейство соревнований по различным видам адаптивного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проводить соревнования по адаптивному спорту с учетом медицинской, спортивно-функциональной и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классификацией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занимающихся социально-значимые потребности,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ориентации, проводить профилактику негативных социальных явлений, формировать ценности адаптивной физической культуры, здорового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340"/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ОБЛАДАТЬ НАВЫКАМИ И/ИЛИ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ОПЫТОМ  ДЕЯТЕЛЬНОСТИ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системой знаний об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культуре  в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 безопасности при подготовке и работе необходимого оборудования и при проведении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подбора</w:t>
            </w:r>
            <w:r w:rsidRPr="005B199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Pr="005B1990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</w:t>
            </w:r>
            <w:r w:rsidRPr="005B199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5B199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199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Pr="005B199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199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совокупности</w:t>
            </w:r>
            <w:r w:rsidRPr="005B1990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неспецифических</w:t>
            </w:r>
            <w:r w:rsidRPr="005B199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5B199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199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Pr="005B199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Pr="005B199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r w:rsidRPr="005B19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B199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</w:t>
            </w:r>
            <w:r w:rsidRPr="005B19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занимающегося</w:t>
            </w:r>
            <w:r w:rsidRPr="005B199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B199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достижения</w:t>
            </w:r>
            <w:r w:rsidRPr="005B1990">
              <w:rPr>
                <w:rFonts w:ascii="Times New Roman" w:eastAsia="Times New Roman" w:hAnsi="Times New Roman" w:cs="Times New Roman"/>
                <w:spacing w:val="51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высоких</w:t>
            </w:r>
            <w:r w:rsidRPr="005B1990">
              <w:rPr>
                <w:rFonts w:ascii="Times New Roman" w:eastAsia="Times New Roman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спортивных</w:t>
            </w:r>
            <w:r w:rsidRPr="005B1990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модифицикации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упражнений, комплексов упражнений, средств и методов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занимающихся необходимых психических и физических качеств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приемами организации и проведения массовых физкультурных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мероприятий и спортивных соревнований по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сурдлимпийским</w:t>
            </w:r>
            <w:proofErr w:type="spellEnd"/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специальным олимпийским видам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E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 измерения и оценки физического развития, функциональной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подготовленности, психического состояния лиц с ограниченными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организации и проведения соревнований с учетом медицинской,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спортивно-функциональной и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A3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/01.6; А/02.6; А/03.6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A3548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ПРОГРАММЫ: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 структуре образовательной программы относится к обязательной части образовательной программы. В соответствии с примерным учебным планом дисциплина изучается в 4 семестре по очной и в 5 семестре заочной формам обучения. Вид промежуточной аттестации - экзамен.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 Объем дисциплины и виды учебной работы:</w:t>
      </w:r>
    </w:p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3553"/>
        <w:gridCol w:w="1843"/>
        <w:gridCol w:w="1230"/>
      </w:tblGrid>
      <w:tr w:rsidR="005B1990" w:rsidRPr="005B1990" w:rsidTr="005B1990">
        <w:trPr>
          <w:jc w:val="center"/>
        </w:trPr>
        <w:tc>
          <w:tcPr>
            <w:tcW w:w="5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B1990" w:rsidRPr="005B1990" w:rsidTr="005B1990">
        <w:trPr>
          <w:trHeight w:val="183"/>
          <w:jc w:val="center"/>
        </w:trPr>
        <w:tc>
          <w:tcPr>
            <w:tcW w:w="9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D22F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D22F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 w:hanging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  <w:r w:rsidR="00D22F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  <w:r w:rsidR="00D22F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B1990" w:rsidRPr="005B1990" w:rsidTr="005B1990">
        <w:trPr>
          <w:jc w:val="center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</w:tbl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64"/>
        <w:gridCol w:w="1701"/>
        <w:gridCol w:w="1381"/>
      </w:tblGrid>
      <w:tr w:rsidR="005B1990" w:rsidRPr="005B1990" w:rsidTr="005B1990">
        <w:trPr>
          <w:jc w:val="center"/>
        </w:trPr>
        <w:tc>
          <w:tcPr>
            <w:tcW w:w="5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B1990" w:rsidRPr="005B1990" w:rsidTr="005B1990">
        <w:trPr>
          <w:trHeight w:val="183"/>
          <w:jc w:val="center"/>
        </w:trPr>
        <w:tc>
          <w:tcPr>
            <w:tcW w:w="9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 w:hanging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130</w:t>
            </w:r>
          </w:p>
        </w:tc>
      </w:tr>
      <w:tr w:rsidR="005B1990" w:rsidRPr="005B1990" w:rsidTr="005B199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</w:tbl>
    <w:p w:rsidR="005B1990" w:rsidRPr="005B1990" w:rsidRDefault="005B1990" w:rsidP="005B199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ДИСЦИПЛИНЫ.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879"/>
        <w:gridCol w:w="5812"/>
      </w:tblGrid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раздела (изучаемые темы)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адаптивной физической культуре.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адаптивной физической культуры. Теория и организация адаптивной культуры как интегративная наука, учебная дисциплина и важная область социальной практики. Содержание и особенности деятельности студента и будущего    бакалавра по адаптивной физической культуре.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-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культура. Предмет, задачи, цель, содержание, место в системе знаний о человеке.</w:t>
            </w:r>
          </w:p>
          <w:p w:rsidR="005B1990" w:rsidRPr="005B1990" w:rsidRDefault="005B1990" w:rsidP="005B199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концепции методологии адаптивной физической культуры.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характеристика функций адаптивного физического воспитания. Конкретизация цели и задач адаптивного физического воспитания, его ведущих функций и принципов. Характеристика функций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реабилитации.   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 адаптивной двигательной рекреации. Конкретизация цели и задач адаптивной двигательной рекреации, ее ведущих функций и принципов. Общая характеристика средств адаптивной двигательной рекреации и условий их применения. Отличительные черты средств и методики некоторых видов адаптивной двигательной рекреации.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функций адаптивного спорта. Классификация направлений развития адаптивного спорта. Модели соревновательной деятельности. Тенденции интеграции и дифференциации в адаптивном спорте. Классификация лиц, занимающихся адаптивным спортом. Параолимпийское движение-основное направление развития адаптивного спорта. Спортивная тренировка – главное звено параолимпийских видов спорта. Специальное олимпийское движение как ведущее направление развития адаптивного спорта.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EF70D4" wp14:editId="459AE7AC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121920</wp:posOffset>
                      </wp:positionV>
                      <wp:extent cx="635" cy="5212715"/>
                      <wp:effectExtent l="19050" t="17145" r="18415" b="184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127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CDF7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9.6pt" to="-125.95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социальных принципов адаптивной физической культуры. Структура общих и специально-методических принципов адаптивной физической культуры.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РАЗДЕЛЫ ДИСЦИПЛИНЫ И ВИДЫ ЗАНЯТИЙ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850"/>
        <w:gridCol w:w="851"/>
        <w:gridCol w:w="851"/>
        <w:gridCol w:w="1135"/>
      </w:tblGrid>
      <w:tr w:rsidR="005B1990" w:rsidRPr="005B1990" w:rsidTr="005B199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  <w:tr w:rsidR="005B1990" w:rsidRPr="005B1990" w:rsidTr="005B199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D22F78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2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D2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2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850"/>
        <w:gridCol w:w="851"/>
        <w:gridCol w:w="851"/>
        <w:gridCol w:w="1135"/>
      </w:tblGrid>
      <w:tr w:rsidR="005B1990" w:rsidRPr="005B1990" w:rsidTr="005B199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  <w:tr w:rsidR="005B1990" w:rsidRPr="005B1990" w:rsidTr="005B199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об адаптивной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 культуре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B1990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дисциплины:</w:t>
      </w:r>
    </w:p>
    <w:p w:rsidR="005B1990" w:rsidRPr="005B1990" w:rsidRDefault="005B1990" w:rsidP="005B1990">
      <w:pPr>
        <w:tabs>
          <w:tab w:val="left" w:pos="1080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6.1.Основная литература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99"/>
        <w:gridCol w:w="1370"/>
        <w:gridCol w:w="1113"/>
      </w:tblGrid>
      <w:tr w:rsidR="005B1990" w:rsidRPr="005B1990" w:rsidTr="005B199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организация адаптивной физической культуры. В 2 т. Т. 1. Введение в специальность. История и общая характеристика адаптивной физической культуры / под ред. С. П. Евсеева.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2010. - 91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277-279. - ISBN 978-5-9718-0450-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429.00. - Текст (визуальный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организация адаптивной физической культуры. В 2 т. Т. 2. Содержание и методики адаптивной физической культуры и характеристика ее основных видов / под ред. С. П. Евсеева.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2009. - 448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380-383. - ISBN 978-5-9718-0402-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546.70.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Евсеев, С. П. Теория и организация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 П. Евсеев. — 2-е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2020. — 616 c. — ISBN 978-5-907225-56-5.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https://www.iprbookshop.ru/101283.html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Л. В. Теория и методика адаптивной физической культуры для лиц с сенсорными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Харченко Л.В., Синельникова Т.В.,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Турманидзе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https://www.iprbookshop.ru/59660.html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 Э. Технологии физкультурно-спортивной деятельности в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Евсеева О.Э., Евсеев С.П..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2016. — 384 c. — ISBN 978-5-906839-18-3.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https://www.iprbookshop.ru/55569.html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Ростомашвили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 Адаптивная физическая культура в работе с лицами со сложными (комплексными) нарушениями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Ростомашвили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2020. — 164 c. — ISBN 978-5-907225-11-4.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https://www.iprbookshop.ru/88510.html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в образовательном пространстве педагогического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самостоятельных занятий студентов с отклонениями в состоянии здоровья / 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педагогический университет имени П.П.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-Тян-Шанского, 2018. — 84 c.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https://www.iprbookshop.ru/100897.html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Евсеев С. П.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Технологии дополнительного профессионального образования по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П. Евсеев, М. В. Томилова, О. Э. Евсеева.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2013. - 95 с. - </w:t>
            </w:r>
            <w:proofErr w:type="spellStart"/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83-85. - 324.50.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населения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Э. Евсеева [и др.] ; под общ. ред. проф. С. П. Евсеева.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2014. - 297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конце каждого раздела. - ISBN 978-5-9718-0714-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690.00.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Зулаев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 И. Организация и методика проведения занятий по физическому воспитанию в специальном учебном отделении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Зулаев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М. В.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2009.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12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12.10.2021).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Адаптивное физическое воспитание детей школьного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Сургут: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государственный педагогический университет, 2016. — 116 c. — ISBN 2227-8397. — Текст: электронный // Электронно-библиотечная система IPR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BOOKS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 </w:t>
            </w:r>
            <w:hyperlink r:id="rId13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http://www.iprbookshop.ru/86980.html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09.12.2019). — Режим доступа: для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Бегидова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Т. П.</w:t>
            </w:r>
            <w:r w:rsidRPr="005B19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Основы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 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Т. П. 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Бегидова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2021. — 191 с. — (Высшее образование). — ISBN 978-5-534-07190-0. —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14" w:tgtFrame="_blank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https://urait.ru/bcode/472970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12.10.2021).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99"/>
        <w:gridCol w:w="1370"/>
        <w:gridCol w:w="1113"/>
      </w:tblGrid>
      <w:tr w:rsidR="005B1990" w:rsidRPr="005B1990" w:rsidTr="005B199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Креминская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М.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легкой и умеренной умственной отсталостью) / М. М.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Креминская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Северо-Запад, 2013. - 293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с.289-290. - ISBN 978-5-904906-21-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940.50.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Васильков А. А.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и методика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А. Васильков. - Ростов н/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2008. - 379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ил. - (Высшее образование). - </w:t>
            </w:r>
            <w:proofErr w:type="spellStart"/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главы. - ISBN 978-5-222-14232-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264.42. 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Аксенова О. Э.</w:t>
            </w: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культуре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учебное пособие / О. Э. Аксенова, С. П. Евсеев ; под ред. С. П. Евсеева. - 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М.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Советский спорт, 2005. - 296 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с.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ил. - ISBN 5-9718-0064-7 : 230.00.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Евсеев С. П.</w:t>
            </w: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   Адаптивная физическая 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культура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учебное пособие / С. П. Евсеев, Л. В. </w:t>
            </w:r>
            <w:proofErr w:type="spell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Шапкова</w:t>
            </w:r>
            <w:proofErr w:type="spell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. - 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М.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Советский спорт, 2000. - 240 с. - </w:t>
            </w:r>
            <w:proofErr w:type="spellStart"/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Библиогр</w:t>
            </w:r>
            <w:proofErr w:type="spell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.: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с. 211-239. - ISBN 5-85009-607-</w:t>
            </w:r>
            <w:proofErr w:type="gramStart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8 :</w:t>
            </w:r>
            <w:proofErr w:type="gramEnd"/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 45.00. 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Рипа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М.Д. Коррекционно-развивающие основы лечебной и адаптивной физической культуры. Часть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I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учебно-методическое пособие / </w:t>
            </w: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Рипа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М.Д., </w:t>
            </w: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Кулькова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И.В.. —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Москва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Московский городской педагогический университет, 2013. — 288 c. —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Текст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5B19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https://www.iprbookshop.ru/26508.html</w:t>
              </w:r>
            </w:hyperlink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авторизир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Ахметов А.М. Методическое руководство по организации курса физической культуры со студентами с ослабленным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здоровьем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учебно-методическое пособие / Ахметов А.М.. — Набережные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Челны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Набережночелнинский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государственный педагогический университет, 2014. — 91 c. — </w:t>
            </w:r>
            <w:proofErr w:type="gram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Текст :</w:t>
            </w:r>
            <w:proofErr w:type="gram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5B19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https://www.iprbookshop.ru/29879.html</w:t>
              </w:r>
            </w:hyperlink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(дата обращения: 07.10.2021). — Режим доступа: для </w:t>
            </w:r>
            <w:proofErr w:type="spellStart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авторизир</w:t>
            </w:r>
            <w:proofErr w:type="spellEnd"/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Балашова, В. Ф. Теория и организация адаптивной физической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Балашова. - 2-е изд. -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2009. - 190 с. - </w:t>
            </w:r>
            <w:proofErr w:type="spellStart"/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177-178. - ISBN 5-9746-0057-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250.00. - Текст (визуальный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7. </w:t>
      </w:r>
      <w:r w:rsidRPr="005B19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7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://lib.mgafk.ru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https://elibrary.ru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http://www.iprbookshop.ru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0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https://urait.ru/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https://lib.rucont.ru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2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https://minobrnauki.gov.ru/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3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http://obrnadzor.gov.ru/ru/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4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http://www.edu.ru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 xml:space="preserve">Информационная система «Единое окно доступа к образовательным ресурсам» </w:t>
      </w:r>
      <w:hyperlink r:id="rId25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http://window.edu.ru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6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http://fcior.edu.ru</w:t>
        </w:r>
      </w:hyperlink>
    </w:p>
    <w:p w:rsidR="005B1990" w:rsidRPr="005B1990" w:rsidRDefault="005B1990" w:rsidP="005B1990">
      <w:pPr>
        <w:widowControl w:val="0"/>
        <w:numPr>
          <w:ilvl w:val="0"/>
          <w:numId w:val="6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7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https://minsport.gov.ru/</w:t>
        </w:r>
      </w:hyperlink>
    </w:p>
    <w:p w:rsidR="005B1990" w:rsidRPr="005B1990" w:rsidRDefault="005B1990" w:rsidP="005B1990">
      <w:pPr>
        <w:widowControl w:val="0"/>
        <w:numPr>
          <w:ilvl w:val="0"/>
          <w:numId w:val="6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BooksMed</w:t>
      </w:r>
      <w:proofErr w:type="spellEnd"/>
      <w:r w:rsidRPr="0055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com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9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http://www.medicinform.net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комитет России </w:t>
      </w:r>
      <w:r w:rsidRPr="005B199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http://</w:t>
      </w:r>
      <w:hyperlink r:id="rId30" w:history="1"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www.</w:t>
        </w:r>
        <w:proofErr w:type="spellStart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olympic</w:t>
        </w:r>
        <w:proofErr w:type="spellEnd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B19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B1990" w:rsidRPr="005B1990" w:rsidRDefault="005B1990" w:rsidP="005B1990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Паралимпийский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России </w:t>
      </w:r>
      <w:r w:rsidRPr="005B199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http://</w:t>
      </w:r>
      <w:hyperlink r:id="rId31" w:history="1"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www.</w:t>
        </w:r>
        <w:proofErr w:type="spellStart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paralymp</w:t>
        </w:r>
        <w:proofErr w:type="spellEnd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B1990" w:rsidRPr="005B1990" w:rsidRDefault="005B1990" w:rsidP="005B199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tabs>
          <w:tab w:val="left" w:pos="1134"/>
          <w:tab w:val="left" w:pos="1276"/>
          <w:tab w:val="left" w:pos="1418"/>
        </w:tabs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5515"/>
      </w:tblGrid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семинарских занятий, текущей и промежуточной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 (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№ 311, 312, 318, 321, 317; 122)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обучающегося с нарушением зрения «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ЭлСиС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субтитрирования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Исток-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-передатчик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AMIGO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Т31,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-приемник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индукционной петлей,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устройство для чтения «говорящих книг»,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ONYXDeskset</w:t>
            </w:r>
            <w:proofErr w:type="spell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принтер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Брайля, 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316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экран.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методическая литература,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5B1990" w:rsidRPr="005B1990" w:rsidTr="005B1990">
        <w:trPr>
          <w:trHeight w:val="1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(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 №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122, 314)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5B1990" w:rsidRPr="005B1990" w:rsidRDefault="005B1990" w:rsidP="005B1990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8.2.Программное обеспечение.</w:t>
      </w: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LibreOffice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радио-класс (радиомикрофон) «Сонет-РСМ» РМ- 2-1 (заушный индуктор и индукционная петля).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5B1990" w:rsidRPr="005B1990" w:rsidRDefault="005B1990" w:rsidP="005B199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7531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программе дисциплины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«Теория и организация адаптивной физической культуры»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08" w:rsidRPr="005B1990" w:rsidRDefault="00F82408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5B1990" w:rsidRPr="005B1990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организация адаптивной физической культуры»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49.03.02. Физическая культура для лиц с отклонениями в состоянии здоровья (адаптивная физическая культура) 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«Лечебная физическая культура»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«Физическая реабилитация»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«Адаптивный спорт»</w:t>
      </w:r>
    </w:p>
    <w:p w:rsidR="005B1990" w:rsidRPr="005B1990" w:rsidRDefault="005B1990" w:rsidP="00556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15 от «30» мая 2022 г.) 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к.б.н., доцент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F82408" w:rsidRPr="00F82408" w:rsidRDefault="00F82408" w:rsidP="00F82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мая 2022 г.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5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753141" w:rsidRDefault="00753141" w:rsidP="005B1990">
      <w:pPr>
        <w:shd w:val="clear" w:color="auto" w:fill="FFFFFF"/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ru-RU"/>
        </w:rPr>
        <w:br w:type="page"/>
      </w:r>
    </w:p>
    <w:p w:rsidR="005B1990" w:rsidRPr="005B1990" w:rsidRDefault="005B1990" w:rsidP="005B1990">
      <w:pPr>
        <w:shd w:val="clear" w:color="auto" w:fill="FFFFFF"/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5562F7" w:rsidRDefault="005562F7" w:rsidP="0055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  <w:r w:rsidRPr="00FC2BC6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 xml:space="preserve">ПАСПОРТ ФОНДА ОЦЕНОЧНЫХ СРЕДСТВ ПО ДИСЦИПЛИНе </w:t>
      </w:r>
    </w:p>
    <w:p w:rsidR="005562F7" w:rsidRPr="00FC2BC6" w:rsidRDefault="005562F7" w:rsidP="0055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5562F7" w:rsidRPr="00FC2BC6" w:rsidTr="005562F7">
        <w:trPr>
          <w:jc w:val="center"/>
        </w:trPr>
        <w:tc>
          <w:tcPr>
            <w:tcW w:w="1696" w:type="dxa"/>
          </w:tcPr>
          <w:p w:rsidR="005562F7" w:rsidRPr="00FC2BC6" w:rsidRDefault="005562F7" w:rsidP="005562F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110" w:type="dxa"/>
          </w:tcPr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C2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C2BC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(проверяемые действия)</w:t>
            </w:r>
          </w:p>
          <w:p w:rsidR="005562F7" w:rsidRPr="00FC2BC6" w:rsidRDefault="005562F7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71709" w:rsidRPr="00FC2BC6" w:rsidTr="005562F7">
        <w:trPr>
          <w:jc w:val="center"/>
        </w:trPr>
        <w:tc>
          <w:tcPr>
            <w:tcW w:w="1696" w:type="dxa"/>
            <w:vMerge w:val="restart"/>
          </w:tcPr>
          <w:p w:rsidR="00371709" w:rsidRPr="00FC2BC6" w:rsidRDefault="00371709" w:rsidP="005562F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717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110" w:type="dxa"/>
          </w:tcPr>
          <w:p w:rsidR="00371709" w:rsidRPr="002E507F" w:rsidRDefault="00C02D91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03.007 СР</w:t>
            </w:r>
          </w:p>
          <w:p w:rsidR="00C02D91" w:rsidRP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="00C02D91"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/01.6</w:t>
            </w:r>
          </w:p>
          <w:p w:rsid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2E507F" w:rsidRP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А/02.6</w:t>
            </w:r>
          </w:p>
          <w:p w:rsid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  <w:p w:rsidR="002E507F" w:rsidRP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А/03.6</w:t>
            </w:r>
          </w:p>
          <w:p w:rsidR="00C02D91" w:rsidRPr="00FC2BC6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 w:val="restart"/>
          </w:tcPr>
          <w:p w:rsidR="00371709" w:rsidRPr="00E62B91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  <w:p w:rsidR="00371709" w:rsidRPr="00371709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отечественный и зарубежный опыт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371709" w:rsidRPr="00371709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цели, задачи,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методы и принципы АФК;</w:t>
            </w:r>
          </w:p>
          <w:p w:rsidR="00371709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направлений развития адаптивного спорта; </w:t>
            </w:r>
          </w:p>
          <w:p w:rsidR="00371709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модели соревновательной деятельности; </w:t>
            </w:r>
          </w:p>
          <w:p w:rsidR="00F002DE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лиц, занимающихся адаптивным спортом; </w:t>
            </w:r>
          </w:p>
          <w:p w:rsidR="00371709" w:rsidRPr="00371709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положения по проведению спортивных мероприятий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культуре;</w:t>
            </w:r>
          </w:p>
          <w:p w:rsidR="00371709" w:rsidRPr="00371709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технику безопасности по использованию необходимого оборудования и проведения занятий, а </w:t>
            </w:r>
            <w:proofErr w:type="gramStart"/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положение по организации судейства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371709" w:rsidRPr="00371709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  <w:p w:rsidR="00371709" w:rsidRPr="00371709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основы спортивно-медицинской, спортивно-функциональной и </w:t>
            </w:r>
            <w:proofErr w:type="spellStart"/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371709" w:rsidRPr="00371709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371709"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морфофункциональные, социально-психологические особенности</w:t>
            </w:r>
          </w:p>
          <w:p w:rsidR="00371709" w:rsidRDefault="00371709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занимающихся, в том числе лиц с отклонениями в состоянии здоровья различных нозологических форм, возрастных и тендерных групп</w:t>
            </w:r>
          </w:p>
          <w:p w:rsidR="00F002DE" w:rsidRPr="00E62B91" w:rsidRDefault="00F002DE" w:rsidP="00371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определять цели и задачи в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ставить цели и определять задачи АФК для гармоничного развития личности развития личности, укрепления здоровья, физической реабилитации лиц с от</w:t>
            </w:r>
            <w:r w:rsidR="009821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клонениями в состоянии здоровья;</w:t>
            </w:r>
          </w:p>
          <w:p w:rsidR="00647AB7" w:rsidRPr="00647AB7" w:rsidRDefault="0098214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ориентироваться в системе отечественног</w:t>
            </w:r>
            <w:r w:rsid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и мирового адаптивного спорта;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обеспечивать подготовку и работу необходимого оборудования и организовывать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судейство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планировать и проводить соревнования по адаптивному спорту с учетом медицинской, 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классификацией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формировать у занимающихся социально-значимые потребности,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ценностные ориентации, проводить профилактику негативных социальных явлений, формировать ценности адаптивной физической культуры, здорового</w:t>
            </w:r>
          </w:p>
          <w:p w:rsid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647AB7" w:rsidRPr="00E62B91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системой знаний об адаптивной физической </w:t>
            </w:r>
            <w:proofErr w:type="gram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культуре  в</w:t>
            </w:r>
            <w:proofErr w:type="gram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России и за рубежом</w:t>
            </w:r>
            <w:r w:rsidR="00E62B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E62B91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техникой безопасности при подготовке и работе необходимого оборудования и при проведении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E62B91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подбора методик тренировочных занятий с использованием в совокупности неспецифических средств и методов подготовки, позволяющих использовать функциональные возможности занимающегося для достижения высоких спортивных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E62B91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модифицикации</w:t>
            </w:r>
            <w:proofErr w:type="spellEnd"/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упражнений, комплексов упражнений, средств и методов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 занимающихся необходимых психических и физических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E62B91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массовых физкультурных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мероприятий и спортивных соревнований по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сурдлимпийским</w:t>
            </w:r>
            <w:proofErr w:type="spellEnd"/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специальным олимпийским видам спорта</w:t>
            </w:r>
            <w:r w:rsidR="00E62B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647AB7" w:rsidRPr="00647AB7" w:rsidRDefault="00E62B91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647AB7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 измерения и оценки физического развития, функциональной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подготовленности, психического состояния лиц с ограниченными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возможностями здоровья</w:t>
            </w:r>
          </w:p>
          <w:p w:rsidR="00647AB7" w:rsidRPr="00647AB7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соревнований с учетом медицинской,</w:t>
            </w:r>
          </w:p>
          <w:p w:rsidR="00647AB7" w:rsidRPr="00FC2BC6" w:rsidRDefault="00647AB7" w:rsidP="0064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классификации спортсменов</w:t>
            </w:r>
            <w:r w:rsidR="00E62B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371709" w:rsidRDefault="00753141" w:rsidP="0075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Способен </w:t>
            </w:r>
          </w:p>
          <w:p w:rsidR="00753141" w:rsidRPr="00FC2BC6" w:rsidRDefault="00753141" w:rsidP="0075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531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</w:t>
            </w:r>
            <w:r w:rsidR="00F824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</w:t>
            </w:r>
            <w:r w:rsidRPr="007531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ть</w:t>
            </w:r>
            <w:r w:rsidRPr="007531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методик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531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тренировочных занятий с использованием в совокупности неспецифических средств и методов подготовки, позволяющих использовать функциональные возможности занимающегося для достижения</w:t>
            </w:r>
            <w:r w:rsidR="000005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высоких спортивных результатов</w:t>
            </w:r>
          </w:p>
        </w:tc>
      </w:tr>
      <w:tr w:rsidR="00371709" w:rsidRPr="00FC2BC6" w:rsidTr="005562F7">
        <w:trPr>
          <w:jc w:val="center"/>
        </w:trPr>
        <w:tc>
          <w:tcPr>
            <w:tcW w:w="1696" w:type="dxa"/>
            <w:vMerge/>
          </w:tcPr>
          <w:p w:rsidR="00371709" w:rsidRPr="00FC2BC6" w:rsidRDefault="00371709" w:rsidP="005562F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71709" w:rsidRPr="00DD39FD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05.002</w:t>
            </w:r>
            <w:r w:rsidR="00DD39FD"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ТАФК</w:t>
            </w:r>
          </w:p>
          <w:p w:rsidR="002E507F" w:rsidRPr="00DD39FD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С/03.6</w:t>
            </w:r>
          </w:p>
          <w:p w:rsidR="002E507F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2E507F" w:rsidRPr="00DD39FD" w:rsidRDefault="002E507F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val="en-US" w:eastAsia="ru-RU"/>
              </w:rPr>
              <w:t>D</w:t>
            </w:r>
            <w:r w:rsidR="00DD39FD"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/01.6</w:t>
            </w:r>
          </w:p>
          <w:p w:rsidR="00DD39FD" w:rsidRPr="002E507F" w:rsidRDefault="00DD39FD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Отбор занимающихся и оценка перспектив достижения занимающимися спортивных результатов</w:t>
            </w:r>
          </w:p>
        </w:tc>
        <w:tc>
          <w:tcPr>
            <w:tcW w:w="2836" w:type="dxa"/>
            <w:vMerge/>
          </w:tcPr>
          <w:p w:rsidR="00371709" w:rsidRPr="00FC2BC6" w:rsidRDefault="00371709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371709" w:rsidRPr="00FC2BC6" w:rsidRDefault="00371709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71709" w:rsidRPr="00FC2BC6" w:rsidTr="005562F7">
        <w:trPr>
          <w:jc w:val="center"/>
        </w:trPr>
        <w:tc>
          <w:tcPr>
            <w:tcW w:w="1696" w:type="dxa"/>
            <w:vMerge/>
          </w:tcPr>
          <w:p w:rsidR="00371709" w:rsidRPr="00FC2BC6" w:rsidRDefault="00371709" w:rsidP="005562F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71709" w:rsidRPr="00DD39FD" w:rsidRDefault="00DD39FD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05.004 ИМАФК</w:t>
            </w:r>
          </w:p>
          <w:p w:rsidR="00DD39FD" w:rsidRPr="00DD39FD" w:rsidRDefault="00DD39FD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С/01.6</w:t>
            </w:r>
          </w:p>
          <w:p w:rsidR="00DD39FD" w:rsidRPr="00FC2BC6" w:rsidRDefault="00DD39FD" w:rsidP="00C02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371709" w:rsidRPr="00FC2BC6" w:rsidRDefault="00371709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371709" w:rsidRPr="00FC2BC6" w:rsidRDefault="00371709" w:rsidP="0055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 w:val="restart"/>
          </w:tcPr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717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ОПК-7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периоды развития тех или иных функций</w:t>
            </w:r>
          </w:p>
        </w:tc>
        <w:tc>
          <w:tcPr>
            <w:tcW w:w="4110" w:type="dxa"/>
          </w:tcPr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ПС 03.007 СР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А/01.6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А/02.6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А/03.6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 w:val="restart"/>
          </w:tcPr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отечественный и зарубежный опыт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цели, задачи,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методы и принципы АФК;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направлений развития адаптивного спорта; 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модели соревновательной деятельности; 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лиц, занимающихся адаптивным спортом; 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положения по проведению спортивных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мероприятий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культуре;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технику безопасности по использованию необходимого оборудования и проведения занятий, а </w:t>
            </w:r>
            <w:proofErr w:type="gramStart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положение по организации судейства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основы спортивно-медицинской, спортивно-функциональной и </w:t>
            </w:r>
            <w:proofErr w:type="spellStart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морфофункциональные, социально-психологические особенности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занимающихся, в том числе лиц с отклонениями в состоянии здоровья различных нозологических форм, возрастных и тендерных групп</w:t>
            </w:r>
          </w:p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определять цели и задачи в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ставить цели и определять задачи АФК для гармоничного развития личности развития личности, укрепления здоровья, физической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реабилитации лиц с от</w:t>
            </w:r>
            <w:r w:rsidR="005133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клонениями в состоянии здоровья;</w:t>
            </w:r>
          </w:p>
          <w:p w:rsidR="00DD39FD" w:rsidRPr="00647AB7" w:rsidRDefault="005133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DD39FD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ориентироваться в системе отечественног</w:t>
            </w:r>
            <w:r w:rsid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и мирового адаптивного спорта;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обеспечивать подготовку и работу необходимого оборудования и организовывать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судейство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планировать и проводить соревнования по адаптивному спорту с учетом медицинской, 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классификацией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формировать у занимающихся социально-значимые потребности,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ценностные ориентации, проводить профилактику негативных социальных явлений, формировать ценности адаптивной физической культуры, здорового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системой знаний об адаптивной физической </w:t>
            </w:r>
            <w:proofErr w:type="gram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культуре  в</w:t>
            </w:r>
            <w:proofErr w:type="gram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России и за рубежом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техникой безопасности при подготовке и работе необходимого оборудования и при проведении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подбора методик тренировочных занятий с использованием в совокупности неспецифических средств и методов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подготовки, позволяющих использовать функциональные возможности занимающегося для достижения высоких спортивных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модифицикации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упражнений, комплексов упражнений, средств и методов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занимающихся необходимых психических и физических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массовых физкультурных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мероприятий и спортивных соревнований по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сурдлимпийским</w:t>
            </w:r>
            <w:proofErr w:type="spellEnd"/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специальным олимпийским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 измерения и оценки физического развития, функциональной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подготовленности, психического состояния лиц с ограниченными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возможностями здоровья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соревнований с учетом медицинской,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классификации спортсменов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DD39FD" w:rsidRPr="00FC2BC6" w:rsidRDefault="0000057A" w:rsidP="0008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Способен </w:t>
            </w:r>
            <w:r w:rsid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модифицировать упражнения</w:t>
            </w:r>
            <w:r w:rsidR="00081ED7" w:rsidRP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комплек</w:t>
            </w:r>
            <w:r w:rsid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сы</w:t>
            </w:r>
            <w:r w:rsidR="00081ED7" w:rsidRP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упражнений, средств</w:t>
            </w:r>
            <w:r w:rsid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081ED7" w:rsidRP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метод</w:t>
            </w:r>
            <w:r w:rsid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="00081ED7" w:rsidRP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спортивной подготовки по виду адаптивного спорта (группе спортивных дисциплин) с учетом сенситивных периодов развития </w:t>
            </w:r>
            <w:r w:rsidR="00081ED7" w:rsidRP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психических и физиологических функций, а также структуры, характера, этиологии и патогенеза заболевания для развития у занимающихся необходимых п</w:t>
            </w:r>
            <w:r w:rsidR="00081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сихических и физических качеств.</w:t>
            </w: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/>
          </w:tcPr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05.002 ТАФК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С/03.6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val="en-US" w:eastAsia="ru-RU"/>
              </w:rPr>
              <w:lastRenderedPageBreak/>
              <w:t>D</w:t>
            </w: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/01.6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Отбор занимающихся и оценка перспектив достижения занимающимися спортивных результатов</w:t>
            </w:r>
          </w:p>
        </w:tc>
        <w:tc>
          <w:tcPr>
            <w:tcW w:w="2836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/>
          </w:tcPr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05.004 ИМАФК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С/01.6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 w:val="restart"/>
          </w:tcPr>
          <w:p w:rsidR="00DD39FD" w:rsidRPr="005B1990" w:rsidRDefault="00DD39FD" w:rsidP="00DD39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</w:t>
            </w:r>
            <w:proofErr w:type="gramStart"/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Способен</w:t>
            </w:r>
            <w:proofErr w:type="gramEnd"/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03.007 СР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А/01.6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А/02.6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А/03.6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 w:val="restart"/>
          </w:tcPr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отечественный и зарубежный опыт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цели, задачи,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методы и принципы АФК;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направлений развития адаптивного спорта; 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модели соревновательной деятельности; 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классификацию лиц, занимающихся адаптивным спортом; 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положения по проведению спортивных мероприятий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культуре;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технику безопасности по использованию необходимого оборудования и проведения занятий, а </w:t>
            </w:r>
            <w:proofErr w:type="gramStart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же</w:t>
            </w:r>
            <w:proofErr w:type="gramEnd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положение по организации судейства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основы спортивно-медицинской, спортивно-функциональной и </w:t>
            </w:r>
            <w:proofErr w:type="spellStart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371709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морфофункциональные, социально-психологические особенности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717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занимающихся, в том числе лиц с отклонениями в состоянии здоровья различных нозологических форм, возрастных и тендерных групп</w:t>
            </w:r>
          </w:p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определять цели и задачи в теории 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адаптивной физической культуры;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ставить цели и определять задачи АФК для гармоничного развития личности развития личности, укрепления здоровья, физической реабилитации лиц с от</w:t>
            </w:r>
            <w:r w:rsidR="005133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клонениями в состоянии здоровья;</w:t>
            </w:r>
          </w:p>
          <w:p w:rsidR="00DD39FD" w:rsidRPr="00647AB7" w:rsidRDefault="005133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DD39FD"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ориентироваться в системе отечественног</w:t>
            </w:r>
            <w:r w:rsid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и мирового адаптивного спорта;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обеспечивать подготовку и работу необходимого оборудования и организовывать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судейство соревнований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личным видам адаптивного спорта;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планировать и проводить соревнования по адаптивному спорту с учетом медицинской, 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классификацией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формировать у занимающихся социально-значимые потребности,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ценностные ориентации, проводить профилактику негативных социальных явлений, формировать ценности адаптивной физической культуры, здорового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DD39FD" w:rsidRPr="00E62B91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62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системой знаний об адаптивной физической </w:t>
            </w:r>
            <w:proofErr w:type="gram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культуре  в</w:t>
            </w:r>
            <w:proofErr w:type="gram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России и за рубежом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техникой безопасности при подготовке и работе необходимого оборудования и при проведении 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подбора методик тренировочных занятий с использованием в совокупности неспецифических средств и методов подготовки, позволяющих использовать функциональные возможности занимающегося для достижения высоких спортивных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модифицикации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упражнений, комплексов упражнений, средств и методов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занимающихся необходимых психических и физических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массовых физкультурных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мероприятий и спортивных соревнований по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сурдлимпийским</w:t>
            </w:r>
            <w:proofErr w:type="spellEnd"/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специальным олимпийским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 измерения и оценки физического развития, функциональной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подготовленности, психического состояния лиц с ограниченными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возможностями здоровья</w:t>
            </w:r>
          </w:p>
          <w:p w:rsidR="00DD39FD" w:rsidRPr="00647AB7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приемами организации и проведения соревнований с учетом медицинской,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спортивно-функциональной и </w:t>
            </w:r>
            <w:proofErr w:type="spellStart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гандикапной</w:t>
            </w:r>
            <w:proofErr w:type="spellEnd"/>
            <w:r w:rsidRPr="00647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классификации спортсменов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DD39FD" w:rsidRDefault="005133FD" w:rsidP="0051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Способен </w:t>
            </w:r>
          </w:p>
          <w:p w:rsidR="005133FD" w:rsidRPr="00FC2BC6" w:rsidRDefault="005133FD" w:rsidP="0051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133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ставить цели и определять задачи АФК для гармоничного развития личности развития личности, укрепления здоровья, физической реабилитации лиц с отклонениями в состоянии здоровья.</w:t>
            </w: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/>
          </w:tcPr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05.002 ТАФК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С/03.6</w:t>
            </w:r>
          </w:p>
          <w:p w:rsid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50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val="en-US" w:eastAsia="ru-RU"/>
              </w:rPr>
              <w:t>D</w:t>
            </w: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/01.6</w:t>
            </w:r>
          </w:p>
          <w:p w:rsidR="00DD39FD" w:rsidRPr="002E507F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Отбор занимающихся и оценка перспектив достижения занимающимися спортивных результатов</w:t>
            </w:r>
          </w:p>
        </w:tc>
        <w:tc>
          <w:tcPr>
            <w:tcW w:w="2836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DD39FD" w:rsidRPr="00FC2BC6" w:rsidTr="005562F7">
        <w:trPr>
          <w:jc w:val="center"/>
        </w:trPr>
        <w:tc>
          <w:tcPr>
            <w:tcW w:w="1696" w:type="dxa"/>
            <w:vMerge/>
          </w:tcPr>
          <w:p w:rsidR="00DD39FD" w:rsidRPr="00FC2BC6" w:rsidRDefault="00DD39FD" w:rsidP="00DD39F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ПС 05.004 ИМАФК</w:t>
            </w:r>
          </w:p>
          <w:p w:rsidR="00DD39FD" w:rsidRPr="00DD39FD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С/01.6</w:t>
            </w:r>
          </w:p>
          <w:p w:rsidR="00DD39FD" w:rsidRPr="00FC2BC6" w:rsidRDefault="00DD39FD" w:rsidP="00DD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D39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DD39FD" w:rsidRPr="00FC2BC6" w:rsidRDefault="00DD39FD" w:rsidP="00DD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5562F7" w:rsidRDefault="005562F7" w:rsidP="005562F7">
      <w:pPr>
        <w:shd w:val="clear" w:color="auto" w:fill="FFFFFF"/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562F7" w:rsidRDefault="005562F7" w:rsidP="005562F7">
      <w:pPr>
        <w:shd w:val="clear" w:color="auto" w:fill="FFFFFF"/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562F7" w:rsidRDefault="005562F7" w:rsidP="005562F7">
      <w:pPr>
        <w:shd w:val="clear" w:color="auto" w:fill="FFFFFF"/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562F7" w:rsidRPr="00DD39FD" w:rsidRDefault="005562F7" w:rsidP="00DD39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5B1990" w:rsidRPr="005B1990" w:rsidRDefault="005B1990" w:rsidP="005B1990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1.Перечислите основные отличия адаптивной физической культуры от физической культуры, медицины, профилактической медицины и других отраслей знания и практической деятельности человека.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Охарактеризуйте понятия «культура», «физическая культура», «адаптивная физическая культура», «реабилитация», «социализация», «образ жизни», «социальная интеграция»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Аксиологические концепции отношения к лицам с устойчивыми отклонениями в состоянии здоровья - «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инвалидизма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«социальной полезности инвалидов», «личностно-ориентированная».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Возможности интеграции основной образовательной программы по адаптивной физической культуре с программами по другим направлениям и специальностям высшей и средней школы.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Цель и основные задачи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Коррекционные задачи - основные задачи адаптивной физической культуры. Возможности коррекции сенсорных систем, интеллекта, функций опорно-двигательного аппарата, внутренних органов, речи с помощью физических упражнений.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Задачи компенсации функций пораженного органа или деятельности какой-либо системы. Их решение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Проиллюстрируйте пространство проблем адаптивной физической культуры с помощью декартовой системы координат.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Профилактика сопутствующих заболеваний и вторичных отклонений средствами и методами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образовательных, воспитательных и оздоровительных задач в адаптивной физической культуре.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Дайте краткую характеристику основным видам адаптивной физической культуры (адаптивное физическое воспитание, адаптивный спорт, адаптивная двигательная рекреация, адаптивная физическая реабилитация).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Отличительные особенности креативных (художественно-музыкальных) видов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Экстремальные виды адаптивной физической культуры. Потребности человека, которые они удовлетворяют.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Классификация инвалидов по тяжести дефекта и нозологическим группам.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Типичные нарушения двигательной сферы лиц с отклонениями в состоянии здоровья.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Требования к личностным качествам и к квалификации педагога специалиста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Становление и развитие адаптивной физической культуры за рубежом. Основные этапы.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Становление и развитие адаптивной физической культуры в нашей стране. Основные этапы.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Организационно-управленческая структура адаптивной физической культуры в России и за рубежом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Государственные и общественные организации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Организация адаптивного физического воспитания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Организация адаптивного спорта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Охарактеризуйте классификацию в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паралимпийском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Организация адаптивной двигательной рекреации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Международный опыт в организация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Адаптивная физическая культура — составная часть комплексной реабилитации.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Основные теории социализации (ролевая, критическая, теория коммуникации и др.).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Адаптивная физическая культура в социальной интеграции.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Повышение уровня качества жизни инвалидов.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Всестороннее воспитание личности средствами и методами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Умственное (интеллектуальное)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Нравственное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Эстетическое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Общебиологические закономерности жизнедеятельности человека – как методологический фундамент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Гуманистическая психология и социально-психологические закономерности жизнедеятельности человека как методологическая основа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Содержание важнейших педагогических функций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Социальные функции адаптивной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Социальные принципы адаптивной физической культуры. Приведите примеры их реализации.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Особенности применения обще-методических принципов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Специально-методические принципы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Средства адаптивной физической культуры. Характеристика основных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41. Методы, адаптивной физической культуры, используемые в комплексной реабилитации.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Методы социализации и оптимизации коммуникативной деятельности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Методы обучения двигательным действиям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Методы развития физических качеств и способностей. Особенности применения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Сходство и различия процессов обучения в различных видах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Основное требование к процессу обучения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Основные моменты определения «опорных точек» в обучении двигательным действиям.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Структура процесса формирования двигательных действий с заданным результатом.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Классификация приемов физической помощи и страховки занимающихся.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Особенности формирования ориентировочной основы двигательного действия и сенсорно-перцептивного обучения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Классификация тренажеров, применяемых для обучения физическим упражнениям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Основные закономерности развития физических качеств и способностей.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Педагогические принципы развития физических способностей.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Две стратегических линии развития физических способностей - «укрепление слабого звена» и «навстречу природе». Их использование в различных видах адаптивной физической культуры.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Физическая нагрузка и отдых — структурные основы развития и совершенствования индивидуальных физических способностей инвалида.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Развитие и совершенствование силовых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Развитие и совершенствование скоростных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Развитие и совершенствование координационных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Развитие и совершенствование выносливости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Развитие и совершенствование гибкости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 Индивидуальная программа реабилитации инвалидов — основная предпосылка планирования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Виды планирования в адаптивной физической культуре (перспективное, этапное, текущее).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Особенности текущего, этапного и циклового контроля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Жизненно и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важные умения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навыки – основное целевые объекты моторного обучения и средства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Тандотерапия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и метод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 Формирование и совершенствование мелкой моторики – важный компонент содержания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67. Ведущие функции и принципы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68. Главная цель, основные задачи адаптивной двигательной рекреации, ее ведущие функции и принципы.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 Средства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70. Организованные и самодеятельные формы проведения занятий по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образовательная “траектория” студента факультета адаптивной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71. Особенности методики адаптивной двигательной рекреации различных социально-демографических групп населения.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Главная цель, основные задачи адаптивного спорта.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Эрготерапия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цель, задачи, средства помощи инвалидам. 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1.2.Вопросы для собеседования (устного опроса)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1.Понятие об адаптивной физической культуре.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адаптивной физической культуры от медицинской реабилитации.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видов адаптивной физической культуры – физического воспитания, адаптивного спорта, адаптивной двигательной рекреации, адаптивной физической реабилитации. 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адаптивной физической культуры в системе знаний о человеке.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История адаптивного физического воспитания для лиц с нарушением зрения за рубежом.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5.История адаптивного физического воспитания для лиц с нарушением зрения в России.</w:t>
      </w:r>
    </w:p>
    <w:p w:rsidR="00F82408" w:rsidRDefault="00F82408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средства, методы и формы организации адаптивной физической культуры.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«целостность организма», возможности ее применения в адаптивной физической культуре.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структуры и функции, их роль в объяснении закономерностей адаптивной физической культуры. 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реактивности организме при занятиях физическими упражнениями.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4.Характеристика 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причинно-следственной связи как основы планирования занятий АФК. 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адаптации и компенсации в теории физической культуры для лиц с отклонениями в состоянии здоровья. </w:t>
      </w:r>
    </w:p>
    <w:p w:rsidR="005B1990" w:rsidRPr="005B1990" w:rsidRDefault="005B1990" w:rsidP="005B19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Адаптивное физическое воспитание.</w:t>
      </w:r>
    </w:p>
    <w:p w:rsidR="005B1990" w:rsidRP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1.Содержание педагогических функций адаптивного физического воспитания. Общая характеристика учебно-подготовительной, развивающей, коррекционной, профессионально-подготовительной воспитательной функции адаптивного физического воспитания. </w:t>
      </w:r>
    </w:p>
    <w:p w:rsidR="005B1990" w:rsidRP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2.Педагогические и психологические требования к формированию личности аномального ребенка. </w:t>
      </w:r>
    </w:p>
    <w:p w:rsidR="005B1990" w:rsidRP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3.Роль самовоспитания в формировании личности. </w:t>
      </w:r>
    </w:p>
    <w:p w:rsidR="005B1990" w:rsidRP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4.Сущность социализации инвалидов, обучающихся в государственных учебных заведениях. </w:t>
      </w:r>
    </w:p>
    <w:p w:rsidR="005B1990" w:rsidRP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>5.Обща</w:t>
      </w:r>
      <w:r w:rsidR="00F82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характеристика интегративной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коммуникативной функций.</w:t>
      </w:r>
    </w:p>
    <w:p w:rsidR="005B1990" w:rsidRDefault="005B1990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>6. Роль общения в жизни ребенка-инвалида.</w:t>
      </w:r>
    </w:p>
    <w:p w:rsidR="00F82408" w:rsidRPr="005B1990" w:rsidRDefault="00F82408" w:rsidP="00F82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Адаптивная двигательная рекреация.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форм двигательной рекреации. 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гедонистической развивающей, воспитательной функций. 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</w:rPr>
        <w:t>Взаимосвязь коммуникативной социализирующей и интегративной функций в процессе адаптивной двигательной рекреации.</w:t>
      </w:r>
    </w:p>
    <w:p w:rsidR="005B1990" w:rsidRP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</w:rPr>
        <w:t>Роль функций адаптивной двигательной реакции в формировании личности инвалида.</w:t>
      </w:r>
    </w:p>
    <w:p w:rsid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5B1990" w:rsidRPr="005B1990">
        <w:rPr>
          <w:rFonts w:ascii="Times New Roman" w:eastAsia="Times New Roman" w:hAnsi="Times New Roman" w:cs="Times New Roman"/>
          <w:sz w:val="24"/>
          <w:szCs w:val="24"/>
        </w:rPr>
        <w:t>Отличительные черты средств и методики некоторых видов адаптивной двигательной рекреации.</w:t>
      </w:r>
    </w:p>
    <w:p w:rsidR="00F82408" w:rsidRPr="005B1990" w:rsidRDefault="00F82408" w:rsidP="00F824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Адаптивный спорт.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1.Направленность реактивно-оздоровительного спорта, спорта высших достижений. Реализация дифференцированного и индивидуального подхода в спортивной тренировке.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Сущность соревновательной функции. Роль и содержание коммуникативной, гуманистической, интегративной функций в спорте инвалидов.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Значение и сущность социализации инвалидов через спорт.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Методики и организация массовых физкультурно-оздоровительных и спортивных мероприятий для инвалидов. Структура федерации физической культуры и спорта инвалидов.</w:t>
      </w:r>
    </w:p>
    <w:p w:rsidR="005B1990" w:rsidRPr="005B1990" w:rsidRDefault="005B1990" w:rsidP="00F8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5.Паролимпийский Комитет России. Специальный Олимпийский Комитет. Организация деятельности первичных физкультурно-спортивных организаций инвалидов (ФОК).</w:t>
      </w:r>
    </w:p>
    <w:p w:rsidR="00F82408" w:rsidRDefault="00F82408" w:rsidP="005B199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990" w:rsidRPr="005B1990" w:rsidRDefault="005B1990" w:rsidP="005B199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адаптивной физической культуры.</w:t>
      </w:r>
    </w:p>
    <w:p w:rsidR="005B1990" w:rsidRPr="005B1990" w:rsidRDefault="00F82408" w:rsidP="00F82408">
      <w:pPr>
        <w:keepLines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="005B1990"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специфичности социальных принципов АФК. Пути реализации принципа гуманистической направленности в адаптивной физической культуре.</w:t>
      </w:r>
    </w:p>
    <w:p w:rsidR="005B1990" w:rsidRPr="005B1990" w:rsidRDefault="00F82408" w:rsidP="00F82408">
      <w:pPr>
        <w:keepLines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="005B1990"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Роль здоровья и физической подготовленности для инвалида в процессе освоения общечеловеческих культурных ценностей. Факторы, влияющие на процесс социальной адаптации инвалида. </w:t>
      </w:r>
    </w:p>
    <w:p w:rsidR="005B1990" w:rsidRPr="005B1990" w:rsidRDefault="00F82408" w:rsidP="00F82408">
      <w:pPr>
        <w:keepLines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="005B1990"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– «социальная интеграция», «интегрированное обучение», их роль в интеграции инвалидов и лиц с ограниченными возможностями в социум.</w:t>
      </w:r>
    </w:p>
    <w:p w:rsidR="005B1990" w:rsidRPr="005B1990" w:rsidRDefault="00F82408" w:rsidP="00F82408">
      <w:pPr>
        <w:keepLines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4.Принцип </w:t>
      </w:r>
      <w:r w:rsidR="005B1990"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приоритетной роли микросоциума для ребенка с нарушениями в развитии.</w:t>
      </w:r>
    </w:p>
    <w:p w:rsidR="005B1990" w:rsidRPr="005B1990" w:rsidRDefault="00F82408" w:rsidP="00F82408">
      <w:pPr>
        <w:keepLines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</w:t>
      </w:r>
      <w:r w:rsidR="005B1990"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Значение социальных принципов адаптивной физической культуры и их роль в интеграции инвалидов и лиц с ограниченными возможностями в социум.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1.3.Темы докладов-презентации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1.Понятие об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1.Адаптивная физичес</w:t>
      </w:r>
      <w:r w:rsidR="00F824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кая культура в системе высшего 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 профессионального образования.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2.Возможности интеграции основной образовательной программы по адаптивной физической культуре с программами по другим направлениям и специальностям высшей и средней школы.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3.Проиллюстрируйте пространство проблем адаптивной физической культуры с помощью декартовой системы координат.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4.Аксиологические концепции отношения к лицам с устойчивыми отклонениями в состоянии здоровья – “</w:t>
      </w:r>
      <w:proofErr w:type="spellStart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инвалидизма</w:t>
      </w:r>
      <w:proofErr w:type="spellEnd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”, “социальной полезности инвалидов”, “личностно-ориентированная”.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5.Перечислите основные отличия адаптивной физической культуры от физической культуры, медицины, </w:t>
      </w:r>
      <w:proofErr w:type="spellStart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валеологии</w:t>
      </w:r>
      <w:proofErr w:type="spellEnd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профилактической медицины и других отраслей знания и практической деятельности человека.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2.Задачи, средства, методы и формы организации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1.Раскройте концепцию журнала “Адаптивная физическая культура”.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2.Коррекционные задачи – основные задачи адаптивной физической культуры. Возможности коррекции сенсорных систем, интеллекта, функций опорно-двигательного аппарата, внутренних органов, речи с помощью физических упражнений.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3.Аксиологические концепции отношения к лицам с устойчивыми отклонениями в состоянии здоровья – “</w:t>
      </w:r>
      <w:proofErr w:type="spellStart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инвалидизма</w:t>
      </w:r>
      <w:proofErr w:type="spellEnd"/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”, “социальной полезности инвалидов”, “личностно-ориентированная”.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4.Цель и основные задачи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5.Особенности образовательных, воспитательных и оздоровительных задач в адаптивной физической культуре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Адаптивное физическое воспитание.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1.Особенности образовательных, воспитательных и оздоровительных задач в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2.Отличительные особенности художественно-музыкальных видов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3.Экстремальные виды адаптивной физической культуры. Потребности человека, которые они удовлетворяют.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4.Классификация инвалидов по тяжести дефекта и нозологическим группам.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5.Типичные нарушения двигательной сферы лиц с отклонениями в состоянии здоровья.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4. Адаптивная двигательная рекреация.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1.Организация адаптивной двигательной рекреации в России. Международный опыт.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2.Организация физической реабилитации в России.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3.Адаптивная физическая культура – составная часть комплексной реабилитации.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4.Основные теории социализации (ролевая, критическая, теория коммуникации и др.).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5.Адаптивная физическая культура в социальной интеграции и повышении уровня качества жизни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5. Адаптивный спорт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1.Становление и развитие адаптивной физической культуры за рубежом. Основные этапы.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Становление и развитие адаптивной физической культуры в нашей стране. Основные этапы.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Спортсмены России в мировом спортивном движении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Организационно-управленческая структура адаптивной физической культуры в России и за рубежом. Государственные и общественные организации.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Организация адаптивного спорта в России.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6.Принципы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1.Основные теории социализации (ролевая, критическая, теория коммуникации и др.).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2.Адаптивная физическая культура в социальной интеграции и повышении уровня качества жизни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3.Всестороннее воспитание личности средствами и методами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4.Умственное (интеллектуальное) воспитание на занятиях по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5.Нравственное воспитание на занятиях по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1.4.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Терминологический диктант.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определение понятию «Физическая культура»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Дать определение понятию «Адаптивная физическая культура»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Дать определение понятию «Спорт»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Дать определение понятию «Адаптация»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Дать определение понятию «Социализация» 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Дать определение понятию «Образ жизни»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Дать определение понятию «Социальная интеграция»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Дать определение понятию «Вторичные нарушения»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Дать определение понятию «Олимпийское движение России»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Дать определение понятию «Физическая подготовка»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Дать определение понятию «Реабилитация»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Дать определение понятию «Адаптивный спорт»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Дать определение понятию «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Паралимпийское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Дать определение понятию «Инвалид»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Дать определение понятию «Патология»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1.5. Письменная контрольная работа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1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Адаптивное физическое воспитание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Креативны (художественно-музыкальные) телесно-ориентированные практики адаптивной физической культуры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Адаптивная двигательная рекреация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Экстремальные виды двигательной активности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Адаптивный спорт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Адаптивная физическая реабилитация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2.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Профилактическая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Творческая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Гуманистическая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Коррекционно-компенсаторная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Ценностно-ориентированная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Рекреативно-оздоровительная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Социальная функция.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Лечебно-восстановительная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Гедонистическая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Интегративная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Развивающая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Прфессионально-подотовительная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Спортивно-соревновательная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Коммуникативная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Принцип непрерывности физкультурного образования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2.Принцип приоритетной роли микросоциума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компенсаторной направленности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прочности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Принцип гуманистической направленности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2Принцип диагностирования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учета возрастных особенностей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доступности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1.Принцип социализации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2.Принцип дифференциации и индивидуализации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3.Принцип адекватности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 наглядности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1.Принцип интеграции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Принцип коррекционно-развивающей направленности и педагогического процесса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вариативности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сознательности и активности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1.6. Тестирование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Инструкция: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адаптивной физической культуре решаются две группы задач: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Общие и специфические.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Образовательные и воспитательные.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Оздоровительные и коррекционные.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Компенсаторные и развивающие.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специфическим задачам адаптивной физической культуры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Образовательные, воспитательные, оздоровительные.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Профилактические, лечебно-оздоровительные, коррекционные.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В).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Общеподготовительные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компенсаторные, развивающие.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Коррекционные, компенсаторные, профилактические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Обучение двигательным действиям в адаптивной физической культуре осуществляется при помощи следующих методов...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Расчлененного и целостного.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Игрового и переменного.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Кругового и повторного.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Поточного и фронтального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 педагогическим методам воздействия при воспитании личности с ограниченными возможностями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Методы одобрения, диалога, рекомендации, признания значимости сделанного.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Методы дискуссии, благодарности, показа-инструкции, похвалы.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Методы специального тренинга, раскрытия внутреннего смысла, просьбы, замечания.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Методы убеждения, упражнения, педагогической оценки, наказания.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 методам организации взаимодействия педагога и занимающихся в адаптивной физической культуре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Занятия: индивидуальные, индивидуально-групповые,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малогрупповые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Занятия: коллективные, групповые, индивидуальные.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Занятия: групповые, индивидуальные, поточные.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Г). Занятия: групповые,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малогрупповые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организации занятий адаптивным спортом: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Спортивный час, урок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Урок ритмики, дни здоровья.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Тренировочные занятия, соревнования.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Физкультурные праздники, конкурсы.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Реовазография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–это метод исследования: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Мышечной силы.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Кожной температуры.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Электрической проводимости сердца.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Интенсивности периферического кровообращения, состояния сосудистого тонуса.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Какая направленность присуща всем компонентам (видам) адаптивной физической культуры?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Теоретическая.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Коррекционно-развивающая.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Спортивная.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Специально-подготовительная.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виде адаптивной физической культуры более всего используется метод принудительного воздействия на звенья тела человека?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Адаптивная физическая рекреация.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Адаптивная физическая реабилитация.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Экстремальные виды двигательной активности.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Креативные телесно-ориентированные практики.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Перечислите основные принципы развития физических способностей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Сопряженного развития координационных и кондиционных способностей; возрастной адекватности, оптимальности, вариативности воздействий; диагностики.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Доступности, наглядности, адекватности,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оптимальностии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вариативности педагогических воздействий, научности.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Сознательности и активности, систематичности, постепенности, учета возрастных особенностей и физической подготовленности.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Прочности, дифференциации и индивидуализации, доступности, прочности, систематичности.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Назовите наиболее типичные для адаптивной физической культуры группы методов: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Методы слова (информация речевого воздействия), методы наглядности (информация перцептивного воздействия).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Метод целостного обучения и по частям (расчлененный метод).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Формирования знаний, обучения двигательным действиям, развития физических качеств, воспитания личности, взаимодействия педагога и занимающихся.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Методы воспитывающей среды, воспитывающей деятельности, осмысления человеком себя в реальной жизни.</w:t>
      </w:r>
    </w:p>
    <w:p w:rsidR="00F82408" w:rsidRDefault="00F82408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К методам исследовании ССС спортсменов-инвалидов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Электрокардиография.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Тепловидение.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Спирография.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Треморография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13.Перечислите основные принципы развития физических способностей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Сопряженного развития координационных и кондиционных способностей; возрастной адекватности, оптимальности, вариативности воздействий; диагностики.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Доступности, наглядности, адекватности, оптимальности и вариативности педагогических воздействий, научности.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В). Сознательности и активности, систематичности, постепенности, учета возрастных особенностей и физической подготовленности.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Прочности, дифференциации и индивидуализации, доступности, прочности, систематичности.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Какие значения ЧСС не должны превышаться при выполнении нагрузок, рекомендуемых лицам с ограниченными возможностями для развития общей выносливости?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170-180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150-160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В). 100-110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Г). 200-220 </w:t>
      </w:r>
      <w:proofErr w:type="gram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Назовите один из основных методических подходов коррекции тяжелых речевых нарушений: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Общее физическое развитие.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Развитие мелкой моторики.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Развитие способности к расслаблению мышц.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Развитие способности к усвоению ритма.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каком виде адаптивной физической культуры более всего используется метод принудительного воздействия на звенья тела человека?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Адаптивная физическая рекреация.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Адаптивная физическая реабилитация.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Экстремальные виды двигательной активности.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Креативные телесно-ориентированные практики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Назовите два центральных положения теории об учения двигательным действиям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Создание оптимальных условий выполнения осваиваемых движений за счет разнообразных средств, обеспечивающих полную безопасность занимающихся.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Определение правильного образа двигательного действия, построенного на основе количественного и качественного анализа структуры движения.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Создание специальных, искусственных условий за счет широкого применения помощи и технических средств; определение «эталонной» техники действия.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Создание необходимых условий выполнения осваиваемых движений за счет технологий, компенсирующих недостаточную подготовленность занимающихся.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Для исследования и оценки координационной функции нервной системы спортсмена инвалида используются: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Проба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Ромберга</w:t>
      </w:r>
      <w:proofErr w:type="spellEnd"/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Пальценосовая проба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 PWC 170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Проба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Летунова</w:t>
      </w:r>
      <w:proofErr w:type="spellEnd"/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Глубина физиологических изгибов позвоночника в норме не должна превышать: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3-4 см.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1-2 см.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6-7 см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8-9 см</w:t>
      </w:r>
    </w:p>
    <w:p w:rsidR="00F82408" w:rsidRDefault="00F82408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Обновление (восстановление) структур,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пострадавщих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патологических процессов, называется: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Трофика.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Аллергия.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Регенерация.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Иммунитет.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1.7. Практическое задание.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задание № 1.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средства, методы и формы организации адаптивной физической культуры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программу адаптивной физической культуры с лицами одной из нозологических групп (на выбор преподавателя). Предложите направления работы с выбранной нозологической группой. Аргументируйте свою позицию.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задание № 2.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Адаптивное физическое воспитание.    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детей с ДЦП разработайте программу адаптивного физического воспитания. Какие средства и методы вы будете использовать. Аргументируйте свой ответ.</w:t>
      </w:r>
    </w:p>
    <w:p w:rsidR="00F82408" w:rsidRPr="005B1990" w:rsidRDefault="00F82408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2.Рекомендации по оцениванию результатов достижения компетенций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дисциплины «Теория и организация адаптивной физической культуры» обучающимися включает результаты текущего контроля успеваемости и промежуточной аттестации.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Текущая аттестация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контроля текущей успеваемости по дисциплине «Теория и организация адаптивной физической культуры» относятся: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  <w:t>1. Устный опрос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специальная беседа преподавателя с обучающимся по темам, связанным с изучаемой дисциплиной, рассчитанная на выяснение </w:t>
      </w:r>
      <w:proofErr w:type="gramStart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объема знаний</w:t>
      </w:r>
      <w:proofErr w:type="gramEnd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обучающегося по определенному разделу, теме, проблеме и т.п., целью которой является систематизация и уточнение имеющихся у студента знаний, проверка его индивидуальных возможностей усвоения материала.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Критерии оценивания ответа студента при устном опросе: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«отлично»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«хорошо»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«удовлетворительно»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доклада и презентации.</w:t>
      </w:r>
    </w:p>
    <w:p w:rsidR="005B1990" w:rsidRPr="005B1990" w:rsidRDefault="005B1990" w:rsidP="005B19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Доклад –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устном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доклада может достигать 4 – 6 стр.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Презентация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презентации: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Ф.И.О.</w:t>
      </w:r>
      <w:proofErr w:type="gram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доклада: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 баллов»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отсутствуют лексические, стилистические и иные ошибки в изложении;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 балла»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присутствуют незначительные логические нарушения; представлен не полный анализ найденного материала; отсутствуют лексические, стилистические и иные ошибки в изложении и тексте;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 балла»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не совсем соответствует заявленной в названии тематике; в целом доклад имеет чёткую композицию и структуру, но в </w:t>
      </w:r>
      <w:proofErr w:type="gram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 есть</w:t>
      </w:r>
      <w:proofErr w:type="gram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нарушения материала; не представлен анализ найденного материала; есть частые лексические, стилистические и иные ошибки в изложении;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 балла»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обучающемуся если в содержание доклада не соответствует заявленной в названии тематике; в подаче </w:t>
      </w:r>
      <w:proofErr w:type="gram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 есть</w:t>
      </w:r>
      <w:proofErr w:type="gram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композиции и структуры; есть логические нарушения в представлении материала; отсутствует анализ найденного материала; есть регулярные лексические, стилистические и иные ошибки в изложении. 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презентации: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обучающемуся,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proofErr w:type="gramStart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информации;не</w:t>
      </w:r>
      <w:proofErr w:type="spellEnd"/>
      <w:proofErr w:type="gramEnd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 единый стиль оформления.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3.Терминологический диктант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Терминологический диктант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вид учебной деятельности предполагает самостоятельную письменную работу студентов. Оценивается четкая формулировка содержания понятий, знание и умелое оперирование терминами.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терминологического диктанта: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(отлично)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90%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14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(хорошо)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80%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12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(удовлетворительно)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70%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11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(неудовлетворительно)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- 69</w:t>
      </w:r>
      <w:proofErr w:type="gramStart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 и</w:t>
      </w:r>
      <w:proofErr w:type="gramEnd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менее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10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 Письменная контрольная работа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Контрольная работа проводится для проверки знаний и умений учащихся.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контрольная работа - основной способ проверки и корректировки освоения теоретического учебного материала.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письменной контрольной работы: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письменный ответ, в котором учащийся демонстрирует глубокое понимание сущности материала, логично его излагает;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письменный ответ, в котором содержатся небольшие неточности и незначительные ошибки;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письменный ответ, в котором отсутствует логическая последовательность, имеются пробелы в материале, нет должной аргументации;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«неудовлетворительно»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неполные письменные ответы на вопросы, в которых содержатся грубые неточности и ошибки в формулировке определений.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 Тестирование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Тестирование используется как способ контроля знаний студентов. Слово «тест» английского происхождения и на языке оригинала означает испытание, проверку. Тест </w:t>
      </w:r>
      <w:proofErr w:type="spellStart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это совокупность заданий, сориентированных на определение (измерение) уровня (степени) усвоения определенных аспектов (частей) содержания обучения.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тестирования: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18-20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15-17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12-14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0-11 правильных ответов.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 Практические задания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Практическое задание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выполнения практического задания: 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студент  свободно применяет полученные знания при выполнении практических заданий; выполнил работу в полном объеме с соблюдением необходимой последовательности действий; в письменной части работы правильно и аккуратно выполнены все записи;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 в письменной части работы студент делает незначительные ошибки;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практическая работа выполнена не полностью, но объем выполненной части позволяет получить правильные результаты и выводы; в ходе выполнения работы студент продемонстрировал слабые практические навыки, были допущены ошибки; студент умеет применять полученные знания при решении простых задач по готовому алгоритму; в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письменнойчасти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допущены ошибки;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5B1990" w:rsidRDefault="005B1990" w:rsidP="00F8240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 в письменной части работы допущены грубые ошибки, либо он вообще отсутствует; на контрольные вопросы студент не может дать ответов, так как не овладел основными знаниями и умениями в соответ</w:t>
      </w:r>
      <w:r w:rsidR="00F8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программы.</w:t>
      </w:r>
    </w:p>
    <w:p w:rsidR="00F82408" w:rsidRDefault="00F82408" w:rsidP="00F8240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08" w:rsidRPr="005B1990" w:rsidRDefault="00F82408" w:rsidP="00F8240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2408" w:rsidRPr="005B1990"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5B1990" w:rsidRPr="005B1990" w:rsidRDefault="005B1990" w:rsidP="005B19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Виды и формы отработки пропущенных занятий</w:t>
      </w:r>
    </w:p>
    <w:p w:rsidR="005B1990" w:rsidRPr="005B1990" w:rsidRDefault="005B1990" w:rsidP="00F8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учебные занятия подлежат отработке. </w:t>
      </w:r>
    </w:p>
    <w:p w:rsidR="005B1990" w:rsidRPr="005B1990" w:rsidRDefault="005B1990" w:rsidP="00F8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студентом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пропущенного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практических </w:t>
      </w:r>
      <w:proofErr w:type="spell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заняий</w:t>
      </w:r>
      <w:proofErr w:type="spell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кратким их конспектированием или схематизацией с последующим собеседованием с преподавателем. </w:t>
      </w:r>
    </w:p>
    <w:p w:rsidR="005B1990" w:rsidRPr="005B1990" w:rsidRDefault="005B1990" w:rsidP="00F8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отработки студентом пропущенного семинарского занятия выбирается преподавателем. </w:t>
      </w:r>
    </w:p>
    <w:p w:rsidR="005B1990" w:rsidRPr="005B1990" w:rsidRDefault="005B1990" w:rsidP="00F8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5B1990" w:rsidRPr="005B1990" w:rsidRDefault="005B1990" w:rsidP="00F82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Студенту, имеющему право на свободное посещение занятий, выдается график индивидуальной работы.</w:t>
      </w:r>
    </w:p>
    <w:p w:rsidR="005B1990" w:rsidRPr="005B1990" w:rsidRDefault="005B1990" w:rsidP="005B19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Промежуточная аттестация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</w:t>
      </w:r>
      <w:proofErr w:type="gramStart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служит</w:t>
      </w:r>
      <w:proofErr w:type="gramEnd"/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5B1990" w:rsidRPr="005B1990" w:rsidRDefault="005B1990" w:rsidP="00F824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F82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знаний студентов на экзамене:</w:t>
      </w: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 знания отличаются глубиной и содержательностью, дается полный исчерпывающий ответ, как на основные вопросы билета, так и на дополнительные; студент свободно владеет научными понятиями; студент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 логично и доказательно раскрывает проблему, предложенную в билете; ответ не содержит фактических ошибок и характеризуется глубиной, полнотой, уверенностью студента; ответ иллюстрируется примерами, в том числе из собственной практики; студент демонстрирует умение вести диалог и вступать в научную дискуссию.</w:t>
      </w: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имеют достаточный содержательный уровень, однако отличаются слабой структурированностью; раскрыто содержание билета, имеются неточности при ответе на дополнительные вопросы;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имеют место несущественные фактические ошибки, которые студент способен исправить самостоятельно, благодаря наводящему вопросу;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раскрыта проблема по одному из вопросов билета;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логично построено изложение вопроса;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прозвучал недостаточно уверенно;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не смог показать способность к интеграции и адаптации знаний или теории и практики.</w:t>
      </w:r>
    </w:p>
    <w:p w:rsidR="005B1990" w:rsidRPr="005B1990" w:rsidRDefault="005B1990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имеют фрагментарный характер, отличаются поверхностностью и малой содержательностью содержание билета раскрыто слабо, имеются неточности при ответе на основные вопросы билета: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материал в основном излагается, но допущены фактические ошибки;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носит репродуктивный характер;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не может обосновать закономерности и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принципы, объяснить факты;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нарушена логика изложения, отсутствует осмысленность представляемого материала;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студента отсутствуют представления о </w:t>
      </w:r>
      <w:proofErr w:type="spellStart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связях.</w:t>
      </w:r>
    </w:p>
    <w:p w:rsidR="005B1990" w:rsidRPr="005B1990" w:rsidRDefault="00F82408" w:rsidP="00F8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bookmarkStart w:id="0" w:name="_GoBack"/>
      <w:bookmarkEnd w:id="0"/>
      <w:r w:rsidR="005B1990"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«неудовлетворительно» </w:t>
      </w:r>
      <w:r w:rsidR="005B1990"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 обнаружено незнание или непонимание студентом сущностной части социальной психологии; допускаются существенные фактические ошибки, которые студент не может исправить самостоятельно; на большую часть дополнительных вопросов по содержанию экзамена студент затрудняется дать ответ или не дает верных ответов.</w:t>
      </w:r>
    </w:p>
    <w:p w:rsidR="005B1990" w:rsidRPr="005B1990" w:rsidRDefault="005B1990" w:rsidP="00F824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F824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E1315B" w:rsidRDefault="00E1315B"/>
    <w:sectPr w:rsidR="00E1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BAOE L+ MST T 3112f 62531 O 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1" w15:restartNumberingAfterBreak="0">
    <w:nsid w:val="18192349"/>
    <w:multiLevelType w:val="hybridMultilevel"/>
    <w:tmpl w:val="485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B3B01"/>
    <w:multiLevelType w:val="hybridMultilevel"/>
    <w:tmpl w:val="28E4F63A"/>
    <w:lvl w:ilvl="0" w:tplc="BFD2649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311002DF"/>
    <w:multiLevelType w:val="hybridMultilevel"/>
    <w:tmpl w:val="9886F0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A0666F9"/>
    <w:multiLevelType w:val="hybridMultilevel"/>
    <w:tmpl w:val="0CF8FA6A"/>
    <w:lvl w:ilvl="0" w:tplc="1B3665D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A3537AD"/>
    <w:multiLevelType w:val="hybridMultilevel"/>
    <w:tmpl w:val="487ACA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AAD20AB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6"/>
    <w:rsid w:val="0000057A"/>
    <w:rsid w:val="00081ED7"/>
    <w:rsid w:val="002E507F"/>
    <w:rsid w:val="00371709"/>
    <w:rsid w:val="005133FD"/>
    <w:rsid w:val="005562F7"/>
    <w:rsid w:val="005B1990"/>
    <w:rsid w:val="00647AB7"/>
    <w:rsid w:val="00742CF6"/>
    <w:rsid w:val="00753141"/>
    <w:rsid w:val="00982147"/>
    <w:rsid w:val="00A3548E"/>
    <w:rsid w:val="00C02D91"/>
    <w:rsid w:val="00D22F78"/>
    <w:rsid w:val="00DD39FD"/>
    <w:rsid w:val="00E1315B"/>
    <w:rsid w:val="00E62B91"/>
    <w:rsid w:val="00F002DE"/>
    <w:rsid w:val="00F82408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9C47-59FF-4EBA-B3A6-F9505F7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19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19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B19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B19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9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19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B19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B19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1990"/>
  </w:style>
  <w:style w:type="character" w:styleId="a3">
    <w:name w:val="Hyperlink"/>
    <w:basedOn w:val="a0"/>
    <w:uiPriority w:val="99"/>
    <w:semiHidden/>
    <w:unhideWhenUsed/>
    <w:rsid w:val="005B1990"/>
    <w:rPr>
      <w:rFonts w:ascii="Times New Roman" w:hAnsi="Times New Roman" w:cs="Times New Roman" w:hint="default"/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B19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1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990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1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1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B19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B1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1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B199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B19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19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B19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19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9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19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19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uiPriority w:val="99"/>
    <w:semiHidden/>
    <w:unhideWhenUsed/>
    <w:rsid w:val="005B1990"/>
    <w:pPr>
      <w:spacing w:after="0" w:line="240" w:lineRule="auto"/>
      <w:ind w:left="-142" w:right="-58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19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5B1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B19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19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5B19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писок с точками"/>
    <w:basedOn w:val="a"/>
    <w:uiPriority w:val="99"/>
    <w:rsid w:val="005B1990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uiPriority w:val="99"/>
    <w:rsid w:val="005B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B1990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ainText1">
    <w:name w:val="Plain Text1"/>
    <w:basedOn w:val="a"/>
    <w:uiPriority w:val="99"/>
    <w:rsid w:val="005B19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3">
    <w:name w:val="Осн&quot;eвной текст с отступом 3"/>
    <w:basedOn w:val="a"/>
    <w:uiPriority w:val="99"/>
    <w:rsid w:val="005B1990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customStyle="1" w:styleId="210">
    <w:name w:val="Основной текст 21"/>
    <w:basedOn w:val="a"/>
    <w:uiPriority w:val="99"/>
    <w:rsid w:val="005B1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Default">
    <w:name w:val="Default"/>
    <w:uiPriority w:val="99"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CBAOE L+ MST T 3112f 62531 O 35" w:eastAsia="Times New Roman" w:hAnsi="CBAOE L+ MST T 3112f 62531 O 35" w:cs="CBAOE L+ MST T 3112f 62531 O 35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5B1990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7">
    <w:name w:val="Знак"/>
    <w:basedOn w:val="a"/>
    <w:uiPriority w:val="99"/>
    <w:rsid w:val="005B199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Текст1"/>
    <w:basedOn w:val="a"/>
    <w:uiPriority w:val="99"/>
    <w:rsid w:val="005B19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uiPriority w:val="99"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5B19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 Знак"/>
    <w:link w:val="Style30"/>
    <w:locked/>
    <w:rsid w:val="005B1990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af8">
    <w:name w:val="Информация об изменениях"/>
    <w:basedOn w:val="a"/>
    <w:next w:val="a"/>
    <w:uiPriority w:val="99"/>
    <w:rsid w:val="005B199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B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5B199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semiHidden/>
    <w:unhideWhenUsed/>
    <w:rsid w:val="005B1990"/>
    <w:rPr>
      <w:rFonts w:ascii="Times New Roman" w:hAnsi="Times New Roman" w:cs="Times New Roman" w:hint="default"/>
    </w:rPr>
  </w:style>
  <w:style w:type="character" w:customStyle="1" w:styleId="afb">
    <w:name w:val="Гипертекстовая ссылка"/>
    <w:uiPriority w:val="99"/>
    <w:rsid w:val="005B1990"/>
    <w:rPr>
      <w:color w:val="000000"/>
    </w:rPr>
  </w:style>
  <w:style w:type="table" w:styleId="afc">
    <w:name w:val="Table Grid"/>
    <w:basedOn w:val="a1"/>
    <w:uiPriority w:val="59"/>
    <w:rsid w:val="005B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5B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9660.html" TargetMode="External"/><Relationship Id="rId13" Type="http://schemas.openxmlformats.org/officeDocument/2006/relationships/hyperlink" Target="http://www.iprbookshop.ru/86980.html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/" TargetMode="External"/><Relationship Id="rId7" Type="http://schemas.openxmlformats.org/officeDocument/2006/relationships/hyperlink" Target="https://www.iprbookshop.ru/101283.html" TargetMode="Externa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29879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medicinform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www.iprbookshop.ru/100897.html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www.iprbookshop.ru/26508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booksmed.com/" TargetMode="External"/><Relationship Id="rId10" Type="http://schemas.openxmlformats.org/officeDocument/2006/relationships/hyperlink" Target="https://www.iprbookshop.ru/88510.html" TargetMode="External"/><Relationship Id="rId19" Type="http://schemas.openxmlformats.org/officeDocument/2006/relationships/hyperlink" Target="http://www.iprbookshop.ru/" TargetMode="External"/><Relationship Id="rId31" Type="http://schemas.openxmlformats.org/officeDocument/2006/relationships/hyperlink" Target="http://www.para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55569.html" TargetMode="External"/><Relationship Id="rId14" Type="http://schemas.openxmlformats.org/officeDocument/2006/relationships/hyperlink" Target="https://urait.ru/bcode/47297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11832</Words>
  <Characters>67448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ASUS</cp:lastModifiedBy>
  <cp:revision>5</cp:revision>
  <dcterms:created xsi:type="dcterms:W3CDTF">2021-10-28T11:32:00Z</dcterms:created>
  <dcterms:modified xsi:type="dcterms:W3CDTF">2022-07-08T23:36:00Z</dcterms:modified>
</cp:coreProperties>
</file>