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Министерство спорта Российской Федерации</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высшего образования</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p>
    <w:p w:rsidR="009749FE" w:rsidRPr="00605EA3" w:rsidRDefault="00A434EF"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992E03">
        <w:rPr>
          <w:rFonts w:ascii="Times New Roman" w:eastAsia="Times New Roman" w:hAnsi="Times New Roman" w:cs="Times New Roman"/>
          <w:color w:val="000000"/>
          <w:sz w:val="24"/>
          <w:szCs w:val="24"/>
          <w:lang w:eastAsia="ru-RU"/>
        </w:rPr>
        <w:t>а</w:t>
      </w:r>
      <w:r w:rsidR="009749FE" w:rsidRPr="00605EA3">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9749FE" w:rsidRPr="00605EA3" w:rsidRDefault="009749FE" w:rsidP="00605EA3">
      <w:pPr>
        <w:widowControl w:val="0"/>
        <w:numPr>
          <w:ilvl w:val="0"/>
          <w:numId w:val="11"/>
        </w:numPr>
        <w:spacing w:after="0" w:line="240" w:lineRule="auto"/>
        <w:ind w:firstLine="707"/>
        <w:jc w:val="center"/>
        <w:rPr>
          <w:rFonts w:ascii="Times New Roman" w:eastAsia="Times New Roman" w:hAnsi="Times New Roman" w:cs="Times New Roman"/>
          <w:color w:val="000000"/>
          <w:sz w:val="24"/>
          <w:szCs w:val="24"/>
          <w:lang w:eastAsia="ru-RU"/>
        </w:rPr>
      </w:pPr>
    </w:p>
    <w:p w:rsidR="00BE2642"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УТВЕРЖДЕНО</w:t>
      </w:r>
    </w:p>
    <w:p w:rsidR="00BE2642"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Председатель УМК</w:t>
      </w:r>
    </w:p>
    <w:p w:rsidR="00BE2642"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BE2642">
        <w:rPr>
          <w:rFonts w:ascii="Times New Roman" w:eastAsia="Times New Roman" w:hAnsi="Times New Roman" w:cs="Times New Roman"/>
          <w:color w:val="000000"/>
          <w:sz w:val="24"/>
          <w:szCs w:val="24"/>
          <w:lang w:eastAsia="ru-RU"/>
        </w:rPr>
        <w:t>И.о.проректора</w:t>
      </w:r>
      <w:proofErr w:type="spellEnd"/>
      <w:r w:rsidRPr="00BE2642">
        <w:rPr>
          <w:rFonts w:ascii="Times New Roman" w:eastAsia="Times New Roman" w:hAnsi="Times New Roman" w:cs="Times New Roman"/>
          <w:color w:val="000000"/>
          <w:sz w:val="24"/>
          <w:szCs w:val="24"/>
          <w:lang w:eastAsia="ru-RU"/>
        </w:rPr>
        <w:t xml:space="preserve"> по учебной  работе</w:t>
      </w:r>
    </w:p>
    <w:p w:rsidR="00BE2642"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BE2642">
        <w:rPr>
          <w:rFonts w:ascii="Times New Roman" w:eastAsia="Times New Roman" w:hAnsi="Times New Roman" w:cs="Times New Roman"/>
          <w:color w:val="000000"/>
          <w:sz w:val="24"/>
          <w:szCs w:val="24"/>
          <w:lang w:eastAsia="ru-RU"/>
        </w:rPr>
        <w:t>к.п.н</w:t>
      </w:r>
      <w:proofErr w:type="spellEnd"/>
      <w:r w:rsidRPr="00BE2642">
        <w:rPr>
          <w:rFonts w:ascii="Times New Roman" w:eastAsia="Times New Roman" w:hAnsi="Times New Roman" w:cs="Times New Roman"/>
          <w:color w:val="000000"/>
          <w:sz w:val="24"/>
          <w:szCs w:val="24"/>
          <w:lang w:eastAsia="ru-RU"/>
        </w:rPr>
        <w:t>., А,С. Солнцева</w:t>
      </w:r>
    </w:p>
    <w:p w:rsidR="00BE2642"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______________________________</w:t>
      </w:r>
    </w:p>
    <w:p w:rsidR="009749FE" w:rsidRPr="00BE2642" w:rsidRDefault="00BE2642" w:rsidP="00BE2642">
      <w:pPr>
        <w:widowControl w:val="0"/>
        <w:spacing w:after="0" w:line="240" w:lineRule="auto"/>
        <w:jc w:val="right"/>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«21» июня 2022 г.</w:t>
      </w:r>
    </w:p>
    <w:p w:rsidR="00B2525C" w:rsidRDefault="00B2525C"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hAnsi="Times New Roman" w:cs="Times New Roman"/>
          <w:b/>
          <w:sz w:val="24"/>
          <w:szCs w:val="24"/>
        </w:rPr>
        <w:t>Б1.В.ДВ.0</w:t>
      </w:r>
      <w:r w:rsidR="00577F06">
        <w:rPr>
          <w:rFonts w:ascii="Times New Roman" w:hAnsi="Times New Roman" w:cs="Times New Roman"/>
          <w:b/>
          <w:sz w:val="24"/>
          <w:szCs w:val="24"/>
        </w:rPr>
        <w:t>2</w:t>
      </w:r>
      <w:r w:rsidRPr="00605EA3">
        <w:rPr>
          <w:rFonts w:ascii="Times New Roman" w:hAnsi="Times New Roman" w:cs="Times New Roman"/>
          <w:b/>
          <w:sz w:val="24"/>
          <w:szCs w:val="24"/>
        </w:rPr>
        <w:t>.01.</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sz w:val="24"/>
          <w:szCs w:val="24"/>
          <w:lang w:eastAsia="ru-RU"/>
        </w:rPr>
        <w:t>ОПОП: «</w:t>
      </w:r>
      <w:r w:rsidR="00B35C2D">
        <w:rPr>
          <w:rFonts w:ascii="Times New Roman" w:eastAsia="Times New Roman" w:hAnsi="Times New Roman" w:cs="Times New Roman"/>
          <w:b/>
          <w:sz w:val="24"/>
          <w:szCs w:val="24"/>
          <w:lang w:eastAsia="ru-RU"/>
        </w:rPr>
        <w:t>Адаптивный спорт</w:t>
      </w:r>
      <w:r w:rsidR="00992E03">
        <w:rPr>
          <w:rFonts w:ascii="Times New Roman" w:eastAsia="Times New Roman" w:hAnsi="Times New Roman" w:cs="Times New Roman"/>
          <w:b/>
          <w:sz w:val="24"/>
          <w:szCs w:val="24"/>
          <w:lang w:eastAsia="ru-RU"/>
        </w:rPr>
        <w:t>»</w:t>
      </w:r>
    </w:p>
    <w:p w:rsidR="009749FE" w:rsidRPr="00605EA3" w:rsidRDefault="009749FE" w:rsidP="00605EA3">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D7644" w:rsidRPr="008D7644" w:rsidTr="00373256">
        <w:trPr>
          <w:trHeight w:val="3026"/>
        </w:trPr>
        <w:tc>
          <w:tcPr>
            <w:tcW w:w="3544" w:type="dxa"/>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53B3E" w:rsidRPr="008D7644" w:rsidRDefault="00853B3E" w:rsidP="00853B3E">
            <w:pPr>
              <w:widowControl w:val="0"/>
              <w:spacing w:after="0" w:line="240" w:lineRule="auto"/>
              <w:jc w:val="center"/>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color w:val="000000"/>
                <w:sz w:val="24"/>
                <w:szCs w:val="24"/>
                <w:lang w:eastAsia="ru-RU"/>
              </w:rPr>
              <w:t>СОГЛАСОВАНО</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Декан факультета</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BE2642">
              <w:rPr>
                <w:rFonts w:ascii="Times New Roman" w:eastAsia="Times New Roman" w:hAnsi="Times New Roman" w:cs="Times New Roman"/>
                <w:color w:val="000000"/>
                <w:sz w:val="24"/>
                <w:szCs w:val="24"/>
                <w:lang w:eastAsia="ru-RU"/>
              </w:rPr>
              <w:t>пед</w:t>
            </w:r>
            <w:proofErr w:type="spellEnd"/>
            <w:r w:rsidRPr="00BE2642">
              <w:rPr>
                <w:rFonts w:ascii="Times New Roman" w:eastAsia="Times New Roman" w:hAnsi="Times New Roman" w:cs="Times New Roman"/>
                <w:color w:val="000000"/>
                <w:sz w:val="24"/>
                <w:szCs w:val="24"/>
                <w:lang w:eastAsia="ru-RU"/>
              </w:rPr>
              <w:t>. наук. профессор</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_____________В.Х Шнайдер</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 xml:space="preserve">«21» июня 2022 г. </w:t>
            </w:r>
          </w:p>
          <w:p w:rsidR="008D7644" w:rsidRPr="008D7644" w:rsidRDefault="008D7644" w:rsidP="00853B3E">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53B3E">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 15, </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«30» мая 2022 г.)</w:t>
            </w:r>
          </w:p>
          <w:p w:rsidR="00BE2642" w:rsidRPr="00BE2642"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Заведующий кафедрой, к.б.н., доцент________</w:t>
            </w:r>
            <w:proofErr w:type="spellStart"/>
            <w:r w:rsidRPr="00BE2642">
              <w:rPr>
                <w:rFonts w:ascii="Times New Roman" w:eastAsia="Times New Roman" w:hAnsi="Times New Roman" w:cs="Times New Roman"/>
                <w:color w:val="000000"/>
                <w:sz w:val="24"/>
                <w:szCs w:val="24"/>
                <w:lang w:eastAsia="ru-RU"/>
              </w:rPr>
              <w:t>И.В.Осадченко</w:t>
            </w:r>
            <w:proofErr w:type="spellEnd"/>
          </w:p>
          <w:p w:rsidR="008D7644" w:rsidRPr="008D7644" w:rsidRDefault="00BE2642" w:rsidP="00BE2642">
            <w:pPr>
              <w:widowControl w:val="0"/>
              <w:spacing w:after="0" w:line="240" w:lineRule="auto"/>
              <w:jc w:val="center"/>
              <w:rPr>
                <w:rFonts w:ascii="Times New Roman" w:eastAsia="Times New Roman" w:hAnsi="Times New Roman" w:cs="Times New Roman"/>
                <w:color w:val="000000"/>
                <w:sz w:val="24"/>
                <w:szCs w:val="24"/>
                <w:lang w:eastAsia="ru-RU"/>
              </w:rPr>
            </w:pPr>
            <w:r w:rsidRPr="00BE2642">
              <w:rPr>
                <w:rFonts w:ascii="Times New Roman" w:eastAsia="Times New Roman" w:hAnsi="Times New Roman" w:cs="Times New Roman"/>
                <w:color w:val="000000"/>
                <w:sz w:val="24"/>
                <w:szCs w:val="24"/>
                <w:lang w:eastAsia="ru-RU"/>
              </w:rPr>
              <w:t>«30» мая 2022 г.</w:t>
            </w:r>
          </w:p>
        </w:tc>
      </w:tr>
    </w:tbl>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8D7644">
        <w:rPr>
          <w:rFonts w:ascii="Times New Roman" w:eastAsia="Times New Roman" w:hAnsi="Times New Roman" w:cs="Times New Roman"/>
          <w:b/>
          <w:color w:val="000000"/>
          <w:sz w:val="24"/>
          <w:szCs w:val="24"/>
          <w:lang w:eastAsia="ru-RU"/>
        </w:rPr>
        <w:t>Малаховка</w:t>
      </w:r>
      <w:proofErr w:type="spellEnd"/>
      <w:r w:rsidRPr="008D7644">
        <w:rPr>
          <w:rFonts w:ascii="Times New Roman" w:eastAsia="Times New Roman" w:hAnsi="Times New Roman" w:cs="Times New Roman"/>
          <w:b/>
          <w:color w:val="000000"/>
          <w:sz w:val="24"/>
          <w:szCs w:val="24"/>
          <w:lang w:eastAsia="ru-RU"/>
        </w:rPr>
        <w:t xml:space="preserve"> 202</w:t>
      </w:r>
      <w:r w:rsidR="00BE2642">
        <w:rPr>
          <w:rFonts w:ascii="Times New Roman" w:eastAsia="Times New Roman" w:hAnsi="Times New Roman" w:cs="Times New Roman"/>
          <w:b/>
          <w:color w:val="000000"/>
          <w:sz w:val="24"/>
          <w:szCs w:val="24"/>
          <w:lang w:eastAsia="ru-RU"/>
        </w:rPr>
        <w:t>2</w:t>
      </w:r>
    </w:p>
    <w:p w:rsidR="00C34FAE" w:rsidRPr="00605EA3" w:rsidRDefault="008D7644" w:rsidP="008D7644">
      <w:pPr>
        <w:spacing w:after="0" w:line="240" w:lineRule="auto"/>
        <w:jc w:val="both"/>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b/>
          <w:color w:val="000000"/>
          <w:sz w:val="24"/>
          <w:szCs w:val="24"/>
          <w:lang w:eastAsia="ru-RU"/>
        </w:rPr>
        <w:br w:type="page"/>
      </w:r>
      <w:r w:rsidR="00992E03"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992E03" w:rsidRPr="00992E03">
        <w:rPr>
          <w:rFonts w:ascii="Times New Roman" w:eastAsia="Times New Roman" w:hAnsi="Times New Roman" w:cs="Times New Roman"/>
          <w:color w:val="000000"/>
          <w:sz w:val="24"/>
          <w:szCs w:val="24"/>
          <w:lang w:eastAsia="ru-RU"/>
        </w:rPr>
        <w:t>бакалавриат</w:t>
      </w:r>
      <w:proofErr w:type="spellEnd"/>
      <w:r w:rsidR="00992E03"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Default="00B67298" w:rsidP="00605EA3">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 xml:space="preserve">., доцент кафедры </w:t>
      </w:r>
      <w:r w:rsidR="002950EC" w:rsidRPr="00605EA3">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AB6072" w:rsidRPr="00605EA3" w:rsidRDefault="00AB6072"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Рецензенты: </w:t>
      </w:r>
    </w:p>
    <w:p w:rsidR="002950EC" w:rsidRPr="00605EA3" w:rsidRDefault="002950EC" w:rsidP="00605EA3">
      <w:pPr>
        <w:widowControl w:val="0"/>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w:t>
      </w:r>
      <w:r w:rsidR="00992E03">
        <w:rPr>
          <w:rFonts w:ascii="Times New Roman" w:eastAsia="Times New Roman" w:hAnsi="Times New Roman" w:cs="Times New Roman"/>
          <w:color w:val="000000"/>
          <w:sz w:val="24"/>
          <w:szCs w:val="24"/>
          <w:lang w:eastAsia="ru-RU"/>
        </w:rPr>
        <w:t xml:space="preserve">артынихин В.С. , к.м.н., </w:t>
      </w:r>
      <w:r w:rsidRPr="00605EA3">
        <w:rPr>
          <w:rFonts w:ascii="Times New Roman" w:eastAsia="Times New Roman" w:hAnsi="Times New Roman" w:cs="Times New Roman"/>
          <w:color w:val="000000"/>
          <w:sz w:val="24"/>
          <w:szCs w:val="24"/>
          <w:lang w:eastAsia="ru-RU"/>
        </w:rPr>
        <w:t>доцент кафедры адаптивной физической культуры и спортивной медицины</w:t>
      </w:r>
    </w:p>
    <w:p w:rsidR="002950EC" w:rsidRPr="00605EA3" w:rsidRDefault="002950EC" w:rsidP="00605EA3">
      <w:pPr>
        <w:widowControl w:val="0"/>
        <w:spacing w:after="0" w:line="240" w:lineRule="auto"/>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Стрельникова И.В., к.б.н., доцент, </w:t>
      </w:r>
      <w:proofErr w:type="spellStart"/>
      <w:r w:rsidRPr="00605EA3">
        <w:rPr>
          <w:rFonts w:ascii="Times New Roman" w:eastAsia="Times New Roman" w:hAnsi="Times New Roman" w:cs="Times New Roman"/>
          <w:color w:val="000000"/>
          <w:sz w:val="24"/>
          <w:szCs w:val="24"/>
          <w:lang w:eastAsia="ru-RU"/>
        </w:rPr>
        <w:t>зав.кафедрой</w:t>
      </w:r>
      <w:proofErr w:type="spellEnd"/>
      <w:r w:rsidRPr="00605EA3">
        <w:rPr>
          <w:rFonts w:ascii="Times New Roman" w:eastAsia="Times New Roman" w:hAnsi="Times New Roman" w:cs="Times New Roman"/>
          <w:color w:val="000000"/>
          <w:sz w:val="24"/>
          <w:szCs w:val="24"/>
          <w:lang w:eastAsia="ru-RU"/>
        </w:rPr>
        <w:t xml:space="preserve">  физиологии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18.11.2013 N 681н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A750EC"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A716A9"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687B75" w:rsidRDefault="00687B75"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020E68" w:rsidRPr="00CD249E" w:rsidRDefault="00373256" w:rsidP="00CD249E">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00687B75"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DF2404" w:rsidRPr="00CD249E" w:rsidRDefault="00DF2404" w:rsidP="00CD249E">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DF2404" w:rsidRPr="00605EA3" w:rsidTr="00640B65">
        <w:trPr>
          <w:jc w:val="center"/>
        </w:trPr>
        <w:tc>
          <w:tcPr>
            <w:tcW w:w="3985" w:type="dxa"/>
          </w:tcPr>
          <w:p w:rsidR="00DF2404" w:rsidRPr="00605EA3" w:rsidRDefault="00DF2404"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53343" w:rsidRPr="00605EA3" w:rsidTr="00453343">
        <w:trPr>
          <w:trHeight w:val="431"/>
          <w:jc w:val="center"/>
        </w:trPr>
        <w:tc>
          <w:tcPr>
            <w:tcW w:w="9061" w:type="dxa"/>
            <w:gridSpan w:val="3"/>
          </w:tcPr>
          <w:p w:rsidR="00453343" w:rsidRPr="00374DFE" w:rsidRDefault="00453343" w:rsidP="00CD249E">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931F8E" w:rsidRPr="00605EA3" w:rsidTr="00374DFE">
        <w:trPr>
          <w:trHeight w:val="955"/>
          <w:jc w:val="center"/>
        </w:trPr>
        <w:tc>
          <w:tcPr>
            <w:tcW w:w="3985" w:type="dxa"/>
          </w:tcPr>
          <w:p w:rsidR="00931F8E" w:rsidRPr="00374DFE" w:rsidRDefault="00931F8E"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sidR="00374DFE">
              <w:rPr>
                <w:rFonts w:ascii="Times New Roman" w:hAnsi="Times New Roman" w:cs="Times New Roman"/>
                <w:spacing w:val="-4"/>
                <w:sz w:val="24"/>
                <w:szCs w:val="24"/>
              </w:rPr>
              <w:t>тания различных групп населения</w:t>
            </w:r>
          </w:p>
        </w:tc>
        <w:tc>
          <w:tcPr>
            <w:tcW w:w="2956" w:type="dxa"/>
          </w:tcPr>
          <w:p w:rsidR="00EF0D96" w:rsidRPr="00CD249E" w:rsidRDefault="00314F01" w:rsidP="00605EA3">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00CD249E" w:rsidRPr="00CD249E">
              <w:rPr>
                <w:rFonts w:ascii="Times New Roman" w:eastAsia="Times New Roman" w:hAnsi="Times New Roman" w:cs="Times New Roman"/>
                <w:sz w:val="24"/>
                <w:szCs w:val="24"/>
                <w:lang w:eastAsia="ru-RU"/>
              </w:rPr>
              <w:t xml:space="preserve"> С/03.6</w:t>
            </w:r>
            <w:r w:rsidR="00CD249E">
              <w:rPr>
                <w:rFonts w:ascii="Times New Roman" w:eastAsia="Times New Roman" w:hAnsi="Times New Roman" w:cs="Times New Roman"/>
                <w:sz w:val="24"/>
                <w:szCs w:val="24"/>
                <w:lang w:eastAsia="ru-RU"/>
              </w:rPr>
              <w:t xml:space="preserve">; </w:t>
            </w:r>
            <w:r w:rsidR="00CD249E" w:rsidRPr="00CD249E">
              <w:rPr>
                <w:rFonts w:ascii="Times New Roman" w:eastAsia="Times New Roman" w:hAnsi="Times New Roman" w:cs="Times New Roman"/>
                <w:sz w:val="24"/>
                <w:szCs w:val="24"/>
                <w:lang w:eastAsia="ru-RU"/>
              </w:rPr>
              <w:t>С/05.6</w:t>
            </w:r>
          </w:p>
          <w:p w:rsidR="00931F8E" w:rsidRPr="00640B65" w:rsidRDefault="00314F01"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00CD249E" w:rsidRPr="00CD249E">
              <w:rPr>
                <w:rFonts w:ascii="Times New Roman" w:eastAsia="Times New Roman" w:hAnsi="Times New Roman" w:cs="Times New Roman"/>
                <w:b/>
                <w:sz w:val="24"/>
                <w:szCs w:val="24"/>
                <w:lang w:eastAsia="ru-RU"/>
              </w:rPr>
              <w:t>:</w:t>
            </w:r>
            <w:r w:rsidR="00C630B6" w:rsidRPr="00CD249E">
              <w:rPr>
                <w:rFonts w:ascii="Times New Roman" w:eastAsia="Times New Roman" w:hAnsi="Times New Roman" w:cs="Times New Roman"/>
                <w:sz w:val="24"/>
                <w:szCs w:val="24"/>
                <w:lang w:eastAsia="ru-RU"/>
              </w:rPr>
              <w:t xml:space="preserve"> В/01.6</w:t>
            </w:r>
            <w:r w:rsidR="00CD249E">
              <w:rPr>
                <w:rFonts w:ascii="Times New Roman" w:eastAsia="Times New Roman" w:hAnsi="Times New Roman" w:cs="Times New Roman"/>
                <w:sz w:val="24"/>
                <w:szCs w:val="24"/>
                <w:lang w:eastAsia="ru-RU"/>
              </w:rPr>
              <w:t>;</w:t>
            </w:r>
            <w:r w:rsidR="00C630B6" w:rsidRPr="00CD249E">
              <w:rPr>
                <w:rFonts w:ascii="Times New Roman" w:eastAsia="Times New Roman" w:hAnsi="Times New Roman" w:cs="Times New Roman"/>
                <w:sz w:val="24"/>
                <w:szCs w:val="24"/>
                <w:lang w:eastAsia="ru-RU"/>
              </w:rPr>
              <w:t xml:space="preserve"> С/01.6</w:t>
            </w:r>
            <w:r w:rsidR="00CD249E">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sidR="00CD249E">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sidR="00640B65">
              <w:rPr>
                <w:rFonts w:ascii="Times New Roman" w:eastAsia="Times New Roman" w:hAnsi="Times New Roman" w:cs="Times New Roman"/>
                <w:sz w:val="24"/>
                <w:szCs w:val="24"/>
                <w:lang w:eastAsia="ru-RU"/>
              </w:rPr>
              <w:t>А/02.6</w:t>
            </w:r>
          </w:p>
        </w:tc>
        <w:tc>
          <w:tcPr>
            <w:tcW w:w="2120" w:type="dxa"/>
          </w:tcPr>
          <w:p w:rsidR="00020E68" w:rsidRDefault="00020E68" w:rsidP="00640B6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w:t>
            </w:r>
            <w:r w:rsidR="00687B75">
              <w:rPr>
                <w:rFonts w:ascii="Times New Roman" w:eastAsia="Times New Roman" w:hAnsi="Times New Roman" w:cs="Times New Roman"/>
                <w:color w:val="000000"/>
                <w:spacing w:val="-1"/>
                <w:sz w:val="24"/>
                <w:szCs w:val="24"/>
                <w:lang w:eastAsia="ru-RU"/>
              </w:rPr>
              <w:t>1</w:t>
            </w:r>
          </w:p>
          <w:p w:rsidR="00640B65" w:rsidRPr="00640B65" w:rsidRDefault="00D25843"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sidR="00687B75">
              <w:rPr>
                <w:rFonts w:ascii="Times New Roman" w:eastAsia="Times New Roman" w:hAnsi="Times New Roman" w:cs="Times New Roman"/>
                <w:color w:val="000000"/>
                <w:spacing w:val="-1"/>
                <w:sz w:val="24"/>
                <w:szCs w:val="24"/>
                <w:lang w:eastAsia="ru-RU"/>
              </w:rPr>
              <w:t>3</w:t>
            </w:r>
          </w:p>
          <w:p w:rsidR="00931F8E" w:rsidRPr="00605EA3" w:rsidRDefault="00931F8E" w:rsidP="00640B65">
            <w:pPr>
              <w:spacing w:after="0" w:line="240" w:lineRule="auto"/>
              <w:jc w:val="center"/>
              <w:rPr>
                <w:rFonts w:ascii="Times New Roman" w:eastAsia="Times New Roman" w:hAnsi="Times New Roman" w:cs="Times New Roman"/>
                <w:i/>
                <w:color w:val="000000"/>
                <w:spacing w:val="-1"/>
                <w:sz w:val="24"/>
                <w:szCs w:val="24"/>
                <w:lang w:eastAsia="ru-RU"/>
              </w:rPr>
            </w:pPr>
          </w:p>
        </w:tc>
      </w:tr>
      <w:tr w:rsidR="00931F8E" w:rsidRPr="00605EA3" w:rsidTr="00374DFE">
        <w:trPr>
          <w:trHeight w:val="957"/>
          <w:jc w:val="center"/>
        </w:trPr>
        <w:tc>
          <w:tcPr>
            <w:tcW w:w="3985" w:type="dxa"/>
          </w:tcPr>
          <w:p w:rsidR="00931F8E" w:rsidRPr="00605EA3" w:rsidRDefault="00931F8E" w:rsidP="00605EA3">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931F8E" w:rsidRPr="00605EA3" w:rsidRDefault="00931F8E"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931F8E" w:rsidRPr="00605EA3" w:rsidRDefault="00931F8E"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931F8E" w:rsidRPr="00605EA3" w:rsidTr="00640B65">
        <w:trPr>
          <w:trHeight w:val="1027"/>
          <w:jc w:val="center"/>
        </w:trPr>
        <w:tc>
          <w:tcPr>
            <w:tcW w:w="3985" w:type="dxa"/>
          </w:tcPr>
          <w:p w:rsidR="00931F8E" w:rsidRPr="00605EA3" w:rsidRDefault="00931F8E" w:rsidP="00605EA3">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w:t>
            </w:r>
            <w:r w:rsidR="00D619D3" w:rsidRPr="00605EA3">
              <w:rPr>
                <w:rFonts w:ascii="Times New Roman" w:hAnsi="Times New Roman" w:cs="Times New Roman"/>
                <w:sz w:val="24"/>
                <w:szCs w:val="24"/>
              </w:rPr>
              <w:t xml:space="preserve">современные практические и научные проблемы в области контроля питания </w:t>
            </w:r>
          </w:p>
          <w:p w:rsidR="00D619D3" w:rsidRPr="00605EA3" w:rsidRDefault="00D619D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931F8E" w:rsidRPr="00605EA3" w:rsidRDefault="00931F8E"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453343" w:rsidRPr="00605EA3" w:rsidTr="00374DFE">
        <w:trPr>
          <w:trHeight w:val="317"/>
          <w:jc w:val="center"/>
        </w:trPr>
        <w:tc>
          <w:tcPr>
            <w:tcW w:w="9061" w:type="dxa"/>
            <w:gridSpan w:val="3"/>
          </w:tcPr>
          <w:p w:rsidR="00453343" w:rsidRPr="00374DFE" w:rsidRDefault="00453343"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453343" w:rsidRPr="00605EA3" w:rsidTr="00640B65">
        <w:trPr>
          <w:trHeight w:val="1167"/>
          <w:jc w:val="center"/>
        </w:trPr>
        <w:tc>
          <w:tcPr>
            <w:tcW w:w="3985" w:type="dxa"/>
          </w:tcPr>
          <w:p w:rsidR="00453343" w:rsidRPr="00374DFE" w:rsidRDefault="00453343"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sidR="00374DFE">
              <w:rPr>
                <w:rFonts w:ascii="Times New Roman" w:hAnsi="Times New Roman" w:cs="Times New Roman"/>
                <w:sz w:val="24"/>
                <w:szCs w:val="24"/>
              </w:rPr>
              <w:t>ения и анализа пищевых рационов</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453343" w:rsidRPr="00605EA3" w:rsidTr="00374DFE">
        <w:trPr>
          <w:trHeight w:val="926"/>
          <w:jc w:val="center"/>
        </w:trPr>
        <w:tc>
          <w:tcPr>
            <w:tcW w:w="3985" w:type="dxa"/>
          </w:tcPr>
          <w:p w:rsidR="00453343" w:rsidRPr="00374DFE" w:rsidRDefault="00453343" w:rsidP="00605EA3">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w:t>
            </w:r>
            <w:r w:rsidR="0075647D" w:rsidRPr="00605EA3">
              <w:rPr>
                <w:rFonts w:ascii="Times New Roman" w:hAnsi="Times New Roman" w:cs="Times New Roman"/>
                <w:sz w:val="24"/>
                <w:szCs w:val="24"/>
              </w:rPr>
              <w:t xml:space="preserve"> пола,</w:t>
            </w:r>
            <w:r w:rsidRPr="00605EA3">
              <w:rPr>
                <w:rFonts w:ascii="Times New Roman" w:hAnsi="Times New Roman" w:cs="Times New Roman"/>
                <w:sz w:val="24"/>
                <w:szCs w:val="24"/>
              </w:rPr>
              <w:t xml:space="preserve"> возраста</w:t>
            </w:r>
            <w:r w:rsidR="0075647D" w:rsidRPr="00605EA3">
              <w:rPr>
                <w:rFonts w:ascii="Times New Roman" w:hAnsi="Times New Roman" w:cs="Times New Roman"/>
                <w:sz w:val="24"/>
                <w:szCs w:val="24"/>
              </w:rPr>
              <w:t xml:space="preserve"> и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453343" w:rsidRPr="00605EA3" w:rsidTr="00374DFE">
        <w:trPr>
          <w:trHeight w:val="1258"/>
          <w:jc w:val="center"/>
        </w:trPr>
        <w:tc>
          <w:tcPr>
            <w:tcW w:w="3985" w:type="dxa"/>
          </w:tcPr>
          <w:p w:rsidR="00453343" w:rsidRPr="00605EA3" w:rsidRDefault="0045334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w:t>
            </w:r>
            <w:r w:rsidR="0075647D"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53343" w:rsidRPr="00605EA3" w:rsidRDefault="00453343" w:rsidP="00020E68">
            <w:pPr>
              <w:spacing w:after="0" w:line="240" w:lineRule="auto"/>
              <w:jc w:val="center"/>
              <w:rPr>
                <w:rFonts w:ascii="Times New Roman" w:eastAsia="Times New Roman" w:hAnsi="Times New Roman" w:cs="Times New Roman"/>
                <w:color w:val="000000"/>
                <w:spacing w:val="-1"/>
                <w:sz w:val="24"/>
                <w:szCs w:val="24"/>
                <w:lang w:eastAsia="ru-RU"/>
              </w:rPr>
            </w:pPr>
          </w:p>
        </w:tc>
      </w:tr>
      <w:tr w:rsidR="0078555F" w:rsidRPr="00605EA3" w:rsidTr="0094794D">
        <w:trPr>
          <w:trHeight w:val="70"/>
          <w:jc w:val="center"/>
        </w:trPr>
        <w:tc>
          <w:tcPr>
            <w:tcW w:w="9061" w:type="dxa"/>
            <w:gridSpan w:val="3"/>
          </w:tcPr>
          <w:p w:rsidR="0078555F" w:rsidRPr="00374DFE" w:rsidRDefault="0078555F"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78555F" w:rsidRPr="00605EA3" w:rsidTr="00640B65">
        <w:trPr>
          <w:trHeight w:val="1286"/>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w:t>
            </w:r>
            <w:r w:rsidR="00357631"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78555F" w:rsidRPr="00605EA3" w:rsidTr="00307A37">
        <w:trPr>
          <w:trHeight w:val="982"/>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-применения современных подходов в сфере контроля пищевых рационов </w:t>
            </w:r>
            <w:r w:rsidR="00357631" w:rsidRPr="00605EA3">
              <w:rPr>
                <w:rFonts w:ascii="Times New Roman" w:hAnsi="Times New Roman" w:cs="Times New Roman"/>
                <w:sz w:val="24"/>
                <w:szCs w:val="24"/>
              </w:rPr>
              <w:t>различных контингентов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r w:rsidR="0078555F" w:rsidRPr="00605EA3" w:rsidTr="00640B65">
        <w:trPr>
          <w:trHeight w:val="1286"/>
          <w:jc w:val="center"/>
        </w:trPr>
        <w:tc>
          <w:tcPr>
            <w:tcW w:w="3985" w:type="dxa"/>
          </w:tcPr>
          <w:p w:rsidR="0078555F" w:rsidRPr="00307A37" w:rsidRDefault="0078555F"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lastRenderedPageBreak/>
              <w:t xml:space="preserve">- </w:t>
            </w:r>
            <w:r w:rsidR="00EF78AD" w:rsidRPr="00605EA3">
              <w:rPr>
                <w:rFonts w:ascii="Times New Roman" w:hAnsi="Times New Roman" w:cs="Times New Roman"/>
                <w:sz w:val="24"/>
                <w:szCs w:val="24"/>
              </w:rPr>
              <w:t xml:space="preserve"> </w:t>
            </w:r>
            <w:r w:rsidR="00357631" w:rsidRPr="00605EA3">
              <w:rPr>
                <w:rFonts w:ascii="Times New Roman" w:hAnsi="Times New Roman" w:cs="Times New Roman"/>
                <w:sz w:val="24"/>
                <w:szCs w:val="24"/>
              </w:rPr>
              <w:t>в сфере составления и анализа пищевых рационов</w:t>
            </w:r>
            <w:r w:rsidR="00EF78AD" w:rsidRPr="00605EA3">
              <w:rPr>
                <w:rFonts w:ascii="Times New Roman" w:hAnsi="Times New Roman" w:cs="Times New Roman"/>
                <w:sz w:val="24"/>
                <w:szCs w:val="24"/>
              </w:rPr>
              <w:t xml:space="preserve"> различных контингентов населения с учетом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07A3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687B7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687B75" w:rsidRPr="00640B65" w:rsidRDefault="00687B75" w:rsidP="00687B7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78555F" w:rsidRPr="00605EA3" w:rsidRDefault="0078555F" w:rsidP="00020E68">
            <w:pPr>
              <w:spacing w:after="0" w:line="240" w:lineRule="auto"/>
              <w:jc w:val="center"/>
              <w:rPr>
                <w:rFonts w:ascii="Times New Roman" w:eastAsia="Times New Roman" w:hAnsi="Times New Roman" w:cs="Times New Roman"/>
                <w:i/>
                <w:color w:val="000000"/>
                <w:spacing w:val="-1"/>
                <w:sz w:val="24"/>
                <w:szCs w:val="24"/>
                <w:lang w:eastAsia="ru-RU"/>
              </w:rPr>
            </w:pPr>
          </w:p>
        </w:tc>
      </w:tr>
    </w:tbl>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AE5B95">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020E6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605EA3" w:rsidRPr="00605EA3">
        <w:rPr>
          <w:rFonts w:ascii="Times New Roman" w:eastAsia="Times New Roman" w:hAnsi="Times New Roman" w:cs="Times New Roman"/>
          <w:color w:val="000000"/>
          <w:spacing w:val="-1"/>
          <w:sz w:val="24"/>
          <w:szCs w:val="24"/>
          <w:lang w:eastAsia="ru-RU"/>
        </w:rPr>
        <w:t xml:space="preserve">6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245C3" w:rsidRPr="00605EA3" w:rsidRDefault="008245C3"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D5CE0" w:rsidRPr="00605EA3" w:rsidTr="00736C07">
        <w:trPr>
          <w:jc w:val="center"/>
        </w:trPr>
        <w:tc>
          <w:tcPr>
            <w:tcW w:w="5240"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240"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605EA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16526D">
              <w:rPr>
                <w:rFonts w:ascii="Times New Roman" w:eastAsia="Times New Roman" w:hAnsi="Times New Roman" w:cs="Times New Roman"/>
                <w:b/>
                <w:color w:val="000000"/>
                <w:spacing w:val="-1"/>
                <w:sz w:val="24"/>
                <w:szCs w:val="24"/>
                <w:lang w:eastAsia="ru-RU"/>
              </w:rPr>
              <w:t>2</w:t>
            </w:r>
          </w:p>
        </w:tc>
        <w:tc>
          <w:tcPr>
            <w:tcW w:w="1560"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16526D">
              <w:rPr>
                <w:rFonts w:ascii="Times New Roman" w:eastAsia="Times New Roman" w:hAnsi="Times New Roman" w:cs="Times New Roman"/>
                <w:b/>
                <w:color w:val="000000"/>
                <w:spacing w:val="-1"/>
                <w:sz w:val="24"/>
                <w:szCs w:val="24"/>
                <w:lang w:eastAsia="ru-RU"/>
              </w:rPr>
              <w:t>2</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16526D"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736C07" w:rsidRPr="00605EA3" w:rsidRDefault="0016526D"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16526D">
              <w:rPr>
                <w:rFonts w:ascii="Times New Roman" w:eastAsia="Times New Roman" w:hAnsi="Times New Roman" w:cs="Times New Roman"/>
                <w:b/>
                <w:color w:val="000000"/>
                <w:spacing w:val="-1"/>
                <w:sz w:val="24"/>
                <w:szCs w:val="24"/>
                <w:lang w:eastAsia="ru-RU"/>
              </w:rPr>
              <w:t>6</w:t>
            </w:r>
          </w:p>
        </w:tc>
        <w:tc>
          <w:tcPr>
            <w:tcW w:w="1560" w:type="dxa"/>
            <w:vAlign w:val="center"/>
          </w:tcPr>
          <w:p w:rsidR="00736C07" w:rsidRPr="00605EA3" w:rsidRDefault="00736C07" w:rsidP="0016526D">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16526D">
              <w:rPr>
                <w:rFonts w:ascii="Times New Roman" w:eastAsia="Times New Roman" w:hAnsi="Times New Roman" w:cs="Times New Roman"/>
                <w:b/>
                <w:color w:val="000000"/>
                <w:spacing w:val="-1"/>
                <w:sz w:val="24"/>
                <w:szCs w:val="24"/>
                <w:lang w:eastAsia="ru-RU"/>
              </w:rPr>
              <w:t>6</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A8280F" w:rsidRDefault="00A8280F"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392689" w:rsidRDefault="00392689"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8245C3" w:rsidRDefault="00C34FAE" w:rsidP="008245C3">
      <w:pPr>
        <w:numPr>
          <w:ilvl w:val="0"/>
          <w:numId w:val="1"/>
        </w:numPr>
        <w:spacing w:after="0" w:line="240" w:lineRule="auto"/>
        <w:ind w:left="360"/>
        <w:contextualSpacing/>
        <w:jc w:val="center"/>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Содержание дисциплины:</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5953"/>
      </w:tblGrid>
      <w:tr w:rsidR="00B73E11" w:rsidRPr="00605EA3" w:rsidTr="00B73E11">
        <w:trPr>
          <w:cantSplit/>
          <w:trHeight w:val="981"/>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п/п</w:t>
            </w:r>
          </w:p>
        </w:tc>
        <w:tc>
          <w:tcPr>
            <w:tcW w:w="2443" w:type="dxa"/>
            <w:vAlign w:val="center"/>
          </w:tcPr>
          <w:p w:rsidR="00B73E11" w:rsidRPr="00605EA3" w:rsidRDefault="00B73E11"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595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B73E11" w:rsidRPr="001B3085" w:rsidRDefault="00B73E11"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5953" w:type="dxa"/>
            <w:vAlign w:val="center"/>
          </w:tcPr>
          <w:p w:rsidR="00B73E11" w:rsidRPr="001B3085" w:rsidRDefault="00B73E11"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Pr>
                <w:rFonts w:ascii="Times New Roman" w:eastAsia="Times New Roman" w:hAnsi="Times New Roman" w:cs="Times New Roman"/>
                <w:sz w:val="24"/>
                <w:szCs w:val="24"/>
                <w:lang w:eastAsia="ru-RU"/>
              </w:rPr>
              <w:t>ь и кулинарная обработка пищи..</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w:t>
            </w:r>
          </w:p>
        </w:tc>
        <w:tc>
          <w:tcPr>
            <w:tcW w:w="2443" w:type="dxa"/>
            <w:vAlign w:val="center"/>
          </w:tcPr>
          <w:p w:rsidR="00B73E11" w:rsidRPr="001B3085" w:rsidRDefault="00B73E11"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5953" w:type="dxa"/>
            <w:vAlign w:val="center"/>
          </w:tcPr>
          <w:p w:rsidR="00B73E11" w:rsidRPr="00605EA3" w:rsidRDefault="00B73E11"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Концепция  </w:t>
            </w:r>
            <w:r w:rsidRPr="00605EA3">
              <w:rPr>
                <w:rFonts w:ascii="Times New Roman" w:eastAsia="Times New Roman" w:hAnsi="Times New Roman" w:cs="Times New Roman"/>
                <w:sz w:val="24"/>
                <w:szCs w:val="24"/>
                <w:lang w:eastAsia="ru-RU"/>
              </w:rPr>
              <w:t>раздельного питания. Концепция Поля Брега. Очковая система питания.</w:t>
            </w:r>
          </w:p>
          <w:p w:rsidR="00B73E11" w:rsidRPr="00605EA3" w:rsidRDefault="00B73E11"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B73E11" w:rsidRPr="001B3085" w:rsidRDefault="00B73E11"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5953" w:type="dxa"/>
            <w:vAlign w:val="center"/>
          </w:tcPr>
          <w:p w:rsidR="00B73E11" w:rsidRPr="00605EA3" w:rsidRDefault="00B73E11"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 xml:space="preserve">Особенности питания детей дошкольного возраста. Режим питания детей школьного возраста.  </w:t>
            </w: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B73E11" w:rsidRPr="001B3085" w:rsidRDefault="00B73E11"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и травмах  опорно-</w:t>
            </w:r>
            <w:r w:rsidRPr="001B3085">
              <w:rPr>
                <w:rFonts w:ascii="Times New Roman" w:hAnsi="Times New Roman" w:cs="Times New Roman"/>
                <w:sz w:val="24"/>
                <w:szCs w:val="24"/>
              </w:rPr>
              <w:lastRenderedPageBreak/>
              <w:t>двигательного аппарата</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Особенности пищевых рационов и режима питания при рахите, остеопорозе, нарушениях осанки, травмах опорного двигательного аппарата(переломах, растяжениях)</w:t>
            </w:r>
          </w:p>
          <w:p w:rsidR="00B73E11" w:rsidRPr="00605EA3" w:rsidRDefault="00B73E11" w:rsidP="00605EA3">
            <w:pPr>
              <w:widowControl w:val="0"/>
              <w:spacing w:after="0" w:line="240" w:lineRule="auto"/>
              <w:rPr>
                <w:rFonts w:ascii="Times New Roman" w:eastAsia="Times New Roman" w:hAnsi="Times New Roman" w:cs="Times New Roman"/>
                <w:i/>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5</w:t>
            </w:r>
          </w:p>
        </w:tc>
        <w:tc>
          <w:tcPr>
            <w:tcW w:w="2443" w:type="dxa"/>
            <w:vAlign w:val="center"/>
          </w:tcPr>
          <w:p w:rsidR="00B73E11" w:rsidRPr="001B3085" w:rsidRDefault="00B73E11"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Pr>
                <w:rFonts w:ascii="Times New Roman" w:eastAsia="Times New Roman" w:hAnsi="Times New Roman" w:cs="Times New Roman"/>
                <w:sz w:val="24"/>
                <w:szCs w:val="24"/>
                <w:lang w:eastAsia="ru-RU"/>
              </w:rPr>
              <w:t>иях сердечно-сосудистой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B73E11" w:rsidRPr="001B3085"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дыхательной системы.</w:t>
            </w:r>
            <w:r w:rsidRPr="001B3085">
              <w:rPr>
                <w:rFonts w:ascii="Times New Roman" w:hAnsi="Times New Roman" w:cs="Times New Roman"/>
                <w:sz w:val="24"/>
                <w:szCs w:val="24"/>
              </w:rPr>
              <w:tab/>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острых и хронических заболеваниях органов дыхания ( пневмонии, рините, бронхите, эмфиземе легких)</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гастрите, ,язвенной болезни желудка, </w:t>
            </w:r>
            <w:proofErr w:type="spellStart"/>
            <w:r w:rsidRPr="00605EA3">
              <w:rPr>
                <w:rFonts w:ascii="Times New Roman" w:eastAsia="Times New Roman" w:hAnsi="Times New Roman" w:cs="Times New Roman"/>
                <w:sz w:val="24"/>
                <w:szCs w:val="24"/>
                <w:lang w:eastAsia="ru-RU"/>
              </w:rPr>
              <w:t>панкриотите</w:t>
            </w:r>
            <w:proofErr w:type="spellEnd"/>
            <w:r w:rsidRPr="00605EA3">
              <w:rPr>
                <w:rFonts w:ascii="Times New Roman" w:eastAsia="Times New Roman" w:hAnsi="Times New Roman" w:cs="Times New Roman"/>
                <w:sz w:val="24"/>
                <w:szCs w:val="24"/>
                <w:lang w:eastAsia="ru-RU"/>
              </w:rPr>
              <w:t xml:space="preserve">, колите, </w:t>
            </w:r>
            <w:proofErr w:type="spellStart"/>
            <w:r w:rsidRPr="00605EA3">
              <w:rPr>
                <w:rFonts w:ascii="Times New Roman" w:eastAsia="Times New Roman" w:hAnsi="Times New Roman" w:cs="Times New Roman"/>
                <w:sz w:val="24"/>
                <w:szCs w:val="24"/>
                <w:lang w:eastAsia="ru-RU"/>
              </w:rPr>
              <w:t>желче</w:t>
            </w:r>
            <w:proofErr w:type="spellEnd"/>
            <w:r w:rsidRPr="00605EA3">
              <w:rPr>
                <w:rFonts w:ascii="Times New Roman" w:eastAsia="Times New Roman" w:hAnsi="Times New Roman" w:cs="Times New Roman"/>
                <w:sz w:val="24"/>
                <w:szCs w:val="24"/>
                <w:lang w:eastAsia="ru-RU"/>
              </w:rPr>
              <w:t>-каменной болезни.</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r w:rsidR="00B73E11" w:rsidRPr="00605EA3" w:rsidTr="00B73E11">
        <w:trPr>
          <w:jc w:val="center"/>
        </w:trPr>
        <w:tc>
          <w:tcPr>
            <w:tcW w:w="813" w:type="dxa"/>
            <w:vAlign w:val="center"/>
          </w:tcPr>
          <w:p w:rsidR="00B73E11" w:rsidRPr="00605EA3" w:rsidRDefault="00B73E1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B73E11" w:rsidRPr="001B3085" w:rsidRDefault="00B73E11"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5953" w:type="dxa"/>
            <w:vAlign w:val="center"/>
          </w:tcPr>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у лиц с ограниченными возможностями</w:t>
            </w: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p w:rsidR="00B73E11" w:rsidRPr="00605EA3" w:rsidRDefault="00B73E11" w:rsidP="00605EA3">
            <w:pPr>
              <w:widowControl w:val="0"/>
              <w:spacing w:after="0" w:line="240" w:lineRule="auto"/>
              <w:jc w:val="both"/>
              <w:rPr>
                <w:rFonts w:ascii="Times New Roman" w:eastAsia="Times New Roman" w:hAnsi="Times New Roman" w:cs="Times New Roman"/>
                <w:sz w:val="24"/>
                <w:szCs w:val="24"/>
                <w:lang w:eastAsia="ru-RU"/>
              </w:rPr>
            </w:pP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Pr="003F1E9D"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2D5CE0" w:rsidRPr="00605EA3" w:rsidTr="0016526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2D5CE0" w:rsidRPr="00605EA3" w:rsidRDefault="002D5CE0"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2D5CE0" w:rsidRPr="00605EA3" w:rsidTr="0016526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605EA3">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605EA3">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r w:rsidR="005470BA">
              <w:rPr>
                <w:rFonts w:ascii="Times New Roman" w:eastAsia="Times New Roman" w:hAnsi="Times New Roman" w:cs="Times New Roman"/>
                <w:sz w:val="24"/>
                <w:szCs w:val="24"/>
                <w:lang w:eastAsia="ru-RU"/>
              </w:rPr>
              <w:t>1</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005470BA">
              <w:rPr>
                <w:rFonts w:ascii="Times New Roman" w:eastAsia="Times New Roman" w:hAnsi="Times New Roman" w:cs="Times New Roman"/>
                <w:sz w:val="24"/>
                <w:szCs w:val="24"/>
                <w:lang w:eastAsia="ru-RU"/>
              </w:rPr>
              <w:t>3</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hideMark/>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5470BA">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005470BA">
              <w:rPr>
                <w:rFonts w:ascii="Times New Roman" w:eastAsia="Times New Roman" w:hAnsi="Times New Roman" w:cs="Times New Roman"/>
                <w:sz w:val="24"/>
                <w:szCs w:val="24"/>
                <w:lang w:eastAsia="ru-RU"/>
              </w:rPr>
              <w:t>2</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w:t>
            </w:r>
            <w:r w:rsidR="0016526D">
              <w:rPr>
                <w:rFonts w:ascii="Times New Roman" w:hAnsi="Times New Roman" w:cs="Times New Roman"/>
                <w:sz w:val="24"/>
                <w:szCs w:val="24"/>
              </w:rPr>
              <w:t xml:space="preserve">ния при заболеваниях и травмах </w:t>
            </w:r>
            <w:r w:rsidRPr="001B3085">
              <w:rPr>
                <w:rFonts w:ascii="Times New Roman" w:hAnsi="Times New Roman" w:cs="Times New Roman"/>
                <w:sz w:val="24"/>
                <w:szCs w:val="24"/>
              </w:rPr>
              <w:t>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6526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4311" w:type="dxa"/>
            <w:tcBorders>
              <w:top w:val="single" w:sz="4" w:space="0" w:color="auto"/>
              <w:left w:val="single" w:sz="4" w:space="0" w:color="auto"/>
              <w:bottom w:val="single" w:sz="4" w:space="0" w:color="auto"/>
              <w:right w:val="single" w:sz="4" w:space="0" w:color="auto"/>
            </w:tcBorders>
          </w:tcPr>
          <w:p w:rsidR="002D5CE0" w:rsidRPr="003F1E9D" w:rsidRDefault="002D5CE0" w:rsidP="0016526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sidR="003F1E9D">
              <w:rPr>
                <w:rFonts w:ascii="Times New Roman" w:eastAsia="Times New Roman" w:hAnsi="Times New Roman" w:cs="Times New Roman"/>
                <w:sz w:val="24"/>
                <w:szCs w:val="24"/>
                <w:lang w:eastAsia="ru-RU"/>
              </w:rPr>
              <w:t>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2D5CE0"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2D5CE0" w:rsidRPr="00605EA3" w:rsidTr="0016526D">
        <w:tc>
          <w:tcPr>
            <w:tcW w:w="646" w:type="dxa"/>
            <w:tcBorders>
              <w:top w:val="single" w:sz="4" w:space="0" w:color="auto"/>
              <w:left w:val="single" w:sz="4" w:space="0" w:color="auto"/>
              <w:bottom w:val="single" w:sz="4" w:space="0" w:color="auto"/>
              <w:right w:val="single" w:sz="4" w:space="0" w:color="auto"/>
            </w:tcBorders>
          </w:tcPr>
          <w:p w:rsidR="002D5CE0" w:rsidRPr="00605EA3" w:rsidRDefault="002D5CE0" w:rsidP="00605EA3">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10</w:t>
            </w:r>
          </w:p>
        </w:tc>
        <w:tc>
          <w:tcPr>
            <w:tcW w:w="4311" w:type="dxa"/>
            <w:tcBorders>
              <w:top w:val="single" w:sz="4" w:space="0" w:color="auto"/>
              <w:left w:val="single" w:sz="4" w:space="0" w:color="auto"/>
              <w:bottom w:val="single" w:sz="4" w:space="0" w:color="auto"/>
              <w:right w:val="single" w:sz="4" w:space="0" w:color="auto"/>
            </w:tcBorders>
          </w:tcPr>
          <w:p w:rsidR="002D5CE0" w:rsidRPr="001B3085" w:rsidRDefault="002D5CE0" w:rsidP="0016526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1B083F"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2D5CE0" w:rsidRPr="00605EA3" w:rsidRDefault="003F1E9D"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D5CE0" w:rsidRPr="00605EA3" w:rsidRDefault="00B34009" w:rsidP="001B3085">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D5CE0" w:rsidRPr="00605EA3" w:rsidRDefault="005470BA" w:rsidP="001B308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16526D" w:rsidRPr="00605EA3" w:rsidTr="0016526D">
        <w:tc>
          <w:tcPr>
            <w:tcW w:w="646" w:type="dxa"/>
            <w:tcBorders>
              <w:top w:val="single" w:sz="4" w:space="0" w:color="auto"/>
              <w:left w:val="single" w:sz="4" w:space="0" w:color="auto"/>
              <w:bottom w:val="single" w:sz="4" w:space="0" w:color="auto"/>
              <w:right w:val="single" w:sz="4" w:space="0" w:color="auto"/>
            </w:tcBorders>
          </w:tcPr>
          <w:p w:rsidR="0016526D" w:rsidRPr="00605EA3" w:rsidRDefault="0016526D" w:rsidP="00605EA3">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16526D" w:rsidRPr="001B083F" w:rsidRDefault="0016526D" w:rsidP="00605EA3">
            <w:pPr>
              <w:spacing w:after="0" w:line="240" w:lineRule="auto"/>
              <w:jc w:val="both"/>
              <w:rPr>
                <w:rFonts w:ascii="Times New Roman" w:hAnsi="Times New Roman" w:cs="Times New Roman"/>
                <w:b/>
                <w:sz w:val="24"/>
                <w:szCs w:val="24"/>
              </w:rPr>
            </w:pPr>
            <w:r w:rsidRPr="001B083F">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16526D" w:rsidRPr="001B083F" w:rsidRDefault="0016526D" w:rsidP="001B3085">
            <w:pPr>
              <w:spacing w:after="0" w:line="240" w:lineRule="auto"/>
              <w:jc w:val="center"/>
              <w:rPr>
                <w:rFonts w:ascii="Times New Roman" w:eastAsia="Times New Roman" w:hAnsi="Times New Roman" w:cs="Times New Roman"/>
                <w:b/>
                <w:sz w:val="24"/>
                <w:szCs w:val="24"/>
                <w:lang w:eastAsia="ru-RU"/>
              </w:rPr>
            </w:pPr>
            <w:r w:rsidRPr="001B083F">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16526D" w:rsidRPr="001B083F" w:rsidRDefault="001B083F" w:rsidP="001B3085">
            <w:pPr>
              <w:spacing w:after="0" w:line="240" w:lineRule="auto"/>
              <w:jc w:val="center"/>
              <w:rPr>
                <w:rFonts w:ascii="Times New Roman" w:eastAsia="Times New Roman" w:hAnsi="Times New Roman" w:cs="Times New Roman"/>
                <w:b/>
                <w:sz w:val="24"/>
                <w:szCs w:val="24"/>
                <w:lang w:eastAsia="ru-RU"/>
              </w:rPr>
            </w:pPr>
            <w:r w:rsidRPr="001B083F">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16526D" w:rsidRPr="001B083F" w:rsidRDefault="005470BA" w:rsidP="001B308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16526D" w:rsidRPr="001B083F" w:rsidRDefault="005470BA" w:rsidP="001B308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108</w:t>
            </w:r>
          </w:p>
        </w:tc>
      </w:tr>
    </w:tbl>
    <w:p w:rsidR="00565393" w:rsidRPr="00605EA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О. В. Григорьева ; РГУФК. - 2-е изд. - Москва :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деятельности :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 Москва :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Гигиена физической культуры и спорта</w:t>
            </w:r>
            <w:r w:rsidRPr="00605EA3">
              <w:rPr>
                <w:rFonts w:ascii="Times New Roman" w:hAnsi="Times New Roman" w:cs="Times New Roman"/>
                <w:sz w:val="24"/>
                <w:szCs w:val="24"/>
              </w:rPr>
              <w:t xml:space="preserve"> :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xml:space="preserve">, О. Н. Семеновой. - Санкт-Петербург :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Питание спортсменов. Безопасность пищевых продуктов :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Москва :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Текст :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питания : научно-методические рекомендации для тренеров и спортивных врачей / Н. И. Волков, В. И. Олейников. — Москва : Издательство «Спорт», 2016. — 100 c. — ISBN 978-5-9907240-9-9. — Текст :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здоровье :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Москва : Прометей, 2016. — 168 c. — ISBN 978-5-9907123-8-6. — Текст :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lastRenderedPageBreak/>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питания :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 Москва :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СанПиН 2.4.2.2821-10 Санитарно-эпидемиологические требования к условиям и организации обучения в общеобразовательных учреждениях. - Ростов на Дону :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гигиене :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и доп. - Москва :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Москва :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Спортивная биохимия с основами спортивной фармакологии :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Москва :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Текст :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52344B" w:rsidRPr="0052344B" w:rsidRDefault="0052344B" w:rsidP="0052344B">
      <w:pPr>
        <w:numPr>
          <w:ilvl w:val="0"/>
          <w:numId w:val="18"/>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373256">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lastRenderedPageBreak/>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373256">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lastRenderedPageBreak/>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52344B" w:rsidRDefault="0052344B" w:rsidP="0052344B">
      <w:pPr>
        <w:pStyle w:val="a3"/>
        <w:ind w:left="0"/>
        <w:jc w:val="both"/>
        <w:rPr>
          <w:b/>
          <w:caps/>
          <w:color w:val="000000"/>
          <w:spacing w:val="-1"/>
          <w:sz w:val="24"/>
          <w:szCs w:val="24"/>
        </w:rPr>
      </w:pP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Министерство спорта Российской Федерации </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высшего образования</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346723" w:rsidRPr="00605EA3" w:rsidRDefault="00532DE1"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Кафедра </w:t>
      </w:r>
      <w:r w:rsidR="003F1E9D">
        <w:rPr>
          <w:rFonts w:ascii="Times New Roman" w:eastAsia="Times New Roman" w:hAnsi="Times New Roman" w:cs="Times New Roman"/>
          <w:b/>
          <w:sz w:val="24"/>
          <w:szCs w:val="24"/>
          <w:lang w:eastAsia="ru-RU"/>
        </w:rPr>
        <w:t>а</w:t>
      </w:r>
      <w:r w:rsidR="00346723" w:rsidRPr="00605EA3">
        <w:rPr>
          <w:rFonts w:ascii="Times New Roman" w:eastAsia="Times New Roman" w:hAnsi="Times New Roman" w:cs="Times New Roman"/>
          <w:b/>
          <w:sz w:val="24"/>
          <w:szCs w:val="24"/>
          <w:lang w:eastAsia="ru-RU"/>
        </w:rPr>
        <w:t>даптивной физической культуры и спортивной медицины</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УТВЕРЖДЕНО</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 xml:space="preserve">решением Учебно-методической комиссии     </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протокол № 8/21 от «15» июня 2022г.</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 xml:space="preserve">Председатель УМК, </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proofErr w:type="spellStart"/>
      <w:r w:rsidRPr="00433B0F">
        <w:rPr>
          <w:rFonts w:ascii="Times New Roman" w:eastAsia="Times New Roman" w:hAnsi="Times New Roman" w:cs="Times New Roman"/>
          <w:sz w:val="24"/>
          <w:szCs w:val="24"/>
          <w:lang w:eastAsia="ru-RU"/>
        </w:rPr>
        <w:t>И.о</w:t>
      </w:r>
      <w:proofErr w:type="spellEnd"/>
      <w:r w:rsidRPr="00433B0F">
        <w:rPr>
          <w:rFonts w:ascii="Times New Roman" w:eastAsia="Times New Roman" w:hAnsi="Times New Roman" w:cs="Times New Roman"/>
          <w:sz w:val="24"/>
          <w:szCs w:val="24"/>
          <w:lang w:eastAsia="ru-RU"/>
        </w:rPr>
        <w:t xml:space="preserve"> проректора по учебной работе</w:t>
      </w:r>
    </w:p>
    <w:p w:rsidR="00346723" w:rsidRPr="00605EA3"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___________________А.С Солнцева</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346723" w:rsidRDefault="00346723" w:rsidP="00605EA3">
      <w:pPr>
        <w:spacing w:after="0" w:line="240" w:lineRule="auto"/>
        <w:jc w:val="right"/>
        <w:rPr>
          <w:rFonts w:ascii="Times New Roman" w:eastAsia="Times New Roman" w:hAnsi="Times New Roman" w:cs="Times New Roman"/>
          <w:sz w:val="24"/>
          <w:szCs w:val="24"/>
          <w:lang w:eastAsia="ru-RU"/>
        </w:rPr>
      </w:pP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78480E"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49.03.02</w:t>
      </w:r>
      <w:bookmarkStart w:id="0" w:name="_GoBack"/>
      <w:bookmarkEnd w:id="0"/>
      <w:r w:rsidR="00D859B7" w:rsidRPr="00FB7636">
        <w:rPr>
          <w:rFonts w:ascii="Times New Roman" w:eastAsia="Times New Roman" w:hAnsi="Times New Roman" w:cs="Times New Roman"/>
          <w:color w:val="000000"/>
          <w:sz w:val="24"/>
          <w:szCs w:val="24"/>
          <w:lang w:eastAsia="ru-RU"/>
        </w:rPr>
        <w:t xml:space="preserve"> «</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392689">
        <w:rPr>
          <w:rFonts w:ascii="Times New Roman" w:eastAsia="Times New Roman" w:hAnsi="Times New Roman" w:cs="Times New Roman"/>
          <w:b/>
          <w:i/>
          <w:sz w:val="24"/>
          <w:szCs w:val="24"/>
          <w:lang w:eastAsia="ru-RU"/>
        </w:rPr>
        <w:t>Адаптивный спорт</w:t>
      </w:r>
      <w:r>
        <w:rPr>
          <w:rFonts w:ascii="Times New Roman" w:eastAsia="Times New Roman" w:hAnsi="Times New Roman" w:cs="Times New Roman"/>
          <w:b/>
          <w:i/>
          <w:sz w:val="24"/>
          <w:szCs w:val="24"/>
          <w:lang w:eastAsia="ru-RU"/>
        </w:rPr>
        <w:t>»</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Рассмотрено и одобрено на заседании кафедры</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 xml:space="preserve">(протокол № 14 от «30» мая 2022 г.) </w:t>
      </w:r>
    </w:p>
    <w:p w:rsidR="00433B0F" w:rsidRPr="00433B0F"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Зав. кафедрой, к.б.н., доцент</w:t>
      </w:r>
    </w:p>
    <w:p w:rsidR="00400AC7" w:rsidRPr="00400AC7" w:rsidRDefault="00433B0F" w:rsidP="00433B0F">
      <w:pPr>
        <w:spacing w:after="0" w:line="240" w:lineRule="auto"/>
        <w:jc w:val="right"/>
        <w:rPr>
          <w:rFonts w:ascii="Times New Roman" w:eastAsia="Times New Roman" w:hAnsi="Times New Roman" w:cs="Times New Roman"/>
          <w:sz w:val="24"/>
          <w:szCs w:val="24"/>
          <w:lang w:eastAsia="ru-RU"/>
        </w:rPr>
      </w:pPr>
      <w:r w:rsidRPr="00433B0F">
        <w:rPr>
          <w:rFonts w:ascii="Times New Roman" w:eastAsia="Times New Roman" w:hAnsi="Times New Roman" w:cs="Times New Roman"/>
          <w:sz w:val="24"/>
          <w:szCs w:val="24"/>
          <w:lang w:eastAsia="ru-RU"/>
        </w:rPr>
        <w:t>____________И.В. Осадченко</w:t>
      </w:r>
    </w:p>
    <w:p w:rsidR="00400AC7" w:rsidRDefault="00400AC7" w:rsidP="00400AC7">
      <w:pPr>
        <w:spacing w:after="0" w:line="240" w:lineRule="auto"/>
        <w:jc w:val="both"/>
        <w:rPr>
          <w:rFonts w:ascii="Times New Roman" w:eastAsia="Times New Roman" w:hAnsi="Times New Roman" w:cs="Times New Roman"/>
          <w:sz w:val="24"/>
          <w:szCs w:val="24"/>
          <w:lang w:eastAsia="ru-RU"/>
        </w:rPr>
      </w:pPr>
    </w:p>
    <w:p w:rsidR="00433B0F" w:rsidRDefault="00433B0F" w:rsidP="00400AC7">
      <w:pPr>
        <w:spacing w:after="0" w:line="240" w:lineRule="auto"/>
        <w:jc w:val="both"/>
        <w:rPr>
          <w:rFonts w:ascii="Times New Roman" w:eastAsia="Times New Roman" w:hAnsi="Times New Roman" w:cs="Times New Roman"/>
          <w:sz w:val="24"/>
          <w:szCs w:val="24"/>
          <w:lang w:eastAsia="ru-RU"/>
        </w:rPr>
      </w:pPr>
    </w:p>
    <w:p w:rsidR="00433B0F" w:rsidRPr="00400AC7" w:rsidRDefault="00433B0F" w:rsidP="00400AC7">
      <w:pPr>
        <w:spacing w:after="0" w:line="240" w:lineRule="auto"/>
        <w:jc w:val="both"/>
        <w:rPr>
          <w:rFonts w:ascii="Times New Roman" w:eastAsia="Times New Roman" w:hAnsi="Times New Roman" w:cs="Times New Roman"/>
          <w:sz w:val="24"/>
          <w:szCs w:val="24"/>
          <w:lang w:eastAsia="ru-RU"/>
        </w:rPr>
      </w:pPr>
    </w:p>
    <w:p w:rsidR="00400AC7" w:rsidRPr="00400AC7" w:rsidRDefault="00400AC7" w:rsidP="00400AC7">
      <w:pPr>
        <w:spacing w:after="0" w:line="240" w:lineRule="auto"/>
        <w:jc w:val="center"/>
        <w:rPr>
          <w:rFonts w:ascii="Times New Roman" w:eastAsia="Times New Roman" w:hAnsi="Times New Roman" w:cs="Times New Roman"/>
          <w:sz w:val="24"/>
          <w:szCs w:val="24"/>
          <w:lang w:eastAsia="ru-RU"/>
        </w:rPr>
      </w:pPr>
      <w:proofErr w:type="spellStart"/>
      <w:r w:rsidRPr="00400AC7">
        <w:rPr>
          <w:rFonts w:ascii="Times New Roman" w:eastAsia="Times New Roman" w:hAnsi="Times New Roman" w:cs="Times New Roman"/>
          <w:sz w:val="24"/>
          <w:szCs w:val="24"/>
          <w:lang w:eastAsia="ru-RU"/>
        </w:rPr>
        <w:t>Малаховка</w:t>
      </w:r>
      <w:proofErr w:type="spellEnd"/>
      <w:r w:rsidRPr="00400AC7">
        <w:rPr>
          <w:rFonts w:ascii="Times New Roman" w:eastAsia="Times New Roman" w:hAnsi="Times New Roman" w:cs="Times New Roman"/>
          <w:sz w:val="24"/>
          <w:szCs w:val="24"/>
          <w:lang w:eastAsia="ru-RU"/>
        </w:rPr>
        <w:t>, 202</w:t>
      </w:r>
      <w:r w:rsidR="00433B0F">
        <w:rPr>
          <w:rFonts w:ascii="Times New Roman" w:eastAsia="Times New Roman" w:hAnsi="Times New Roman" w:cs="Times New Roman"/>
          <w:sz w:val="24"/>
          <w:szCs w:val="24"/>
          <w:lang w:eastAsia="ru-RU"/>
        </w:rPr>
        <w:t>2</w:t>
      </w:r>
      <w:r w:rsidRPr="00400AC7">
        <w:rPr>
          <w:rFonts w:ascii="Times New Roman" w:eastAsia="Times New Roman" w:hAnsi="Times New Roman" w:cs="Times New Roman"/>
          <w:sz w:val="24"/>
          <w:szCs w:val="24"/>
          <w:lang w:eastAsia="ru-RU"/>
        </w:rPr>
        <w:t xml:space="preserve"> год</w:t>
      </w:r>
    </w:p>
    <w:p w:rsidR="00400AC7" w:rsidRPr="00400AC7" w:rsidRDefault="00400AC7" w:rsidP="00400AC7">
      <w:pPr>
        <w:spacing w:after="0" w:line="240" w:lineRule="auto"/>
        <w:ind w:firstLine="709"/>
        <w:jc w:val="both"/>
        <w:rPr>
          <w:rFonts w:ascii="Times New Roman" w:eastAsia="Times New Roman" w:hAnsi="Times New Roman" w:cs="Times New Roman"/>
          <w:b/>
          <w:sz w:val="24"/>
          <w:szCs w:val="24"/>
          <w:lang w:eastAsia="ru-RU"/>
        </w:rPr>
      </w:pPr>
    </w:p>
    <w:p w:rsidR="00400AC7" w:rsidRPr="00400AC7" w:rsidRDefault="00400AC7" w:rsidP="00400AC7">
      <w:pPr>
        <w:spacing w:after="0" w:line="360" w:lineRule="auto"/>
        <w:jc w:val="both"/>
        <w:rPr>
          <w:rFonts w:ascii="Times New Roman" w:eastAsia="Times New Roman" w:hAnsi="Times New Roman" w:cs="Times New Roman"/>
          <w:b/>
          <w:sz w:val="24"/>
          <w:szCs w:val="24"/>
          <w:lang w:eastAsia="ru-RU"/>
        </w:rPr>
        <w:sectPr w:rsidR="00400AC7" w:rsidRPr="00400AC7" w:rsidSect="00373256">
          <w:footerReference w:type="default" r:id="rId26"/>
          <w:pgSz w:w="11906" w:h="16838"/>
          <w:pgMar w:top="1134" w:right="1134" w:bottom="851" w:left="1701" w:header="709" w:footer="709" w:gutter="0"/>
          <w:cols w:space="708"/>
          <w:titlePg/>
          <w:docGrid w:linePitch="360"/>
        </w:sect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392689" w:rsidRP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 xml:space="preserve">ПАСПОРТ ФОНДА ОЦЕНОЧНЫХ СРЕДСТВ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96A9F" w:rsidRPr="00196A9F" w:rsidTr="00373256">
        <w:trPr>
          <w:jc w:val="center"/>
        </w:trPr>
        <w:tc>
          <w:tcPr>
            <w:tcW w:w="169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196A9F" w:rsidRPr="00196A9F" w:rsidRDefault="00196A9F" w:rsidP="00196A9F">
            <w:pPr>
              <w:spacing w:after="0" w:line="240" w:lineRule="auto"/>
              <w:jc w:val="center"/>
              <w:rPr>
                <w:rFonts w:ascii="Times New Roman" w:eastAsia="Times New Roman" w:hAnsi="Times New Roman" w:cs="Times New Roman"/>
                <w:i/>
                <w:sz w:val="24"/>
                <w:szCs w:val="24"/>
                <w:lang w:eastAsia="ru-RU"/>
              </w:rPr>
            </w:pPr>
          </w:p>
        </w:tc>
        <w:tc>
          <w:tcPr>
            <w:tcW w:w="283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196A9F" w:rsidRPr="00196A9F" w:rsidRDefault="00196A9F" w:rsidP="00196A9F">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127A24" w:rsidRPr="00196A9F" w:rsidTr="00373256">
        <w:trPr>
          <w:jc w:val="center"/>
        </w:trPr>
        <w:tc>
          <w:tcPr>
            <w:tcW w:w="1696" w:type="dxa"/>
            <w:vMerge w:val="restart"/>
          </w:tcPr>
          <w:p w:rsidR="00FB53A8" w:rsidRDefault="00FB53A8" w:rsidP="00FB53A8">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127A24" w:rsidRPr="00CD249E" w:rsidRDefault="00127A24" w:rsidP="00127A24">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p>
          <w:p w:rsidR="00127A24" w:rsidRPr="00196A9F" w:rsidRDefault="00127A24" w:rsidP="00127A24">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39268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рациональному питанию при решении </w:t>
            </w:r>
            <w:r w:rsidR="00FB53A8">
              <w:rPr>
                <w:rFonts w:ascii="Times New Roman" w:eastAsia="Times New Roman" w:hAnsi="Times New Roman" w:cs="Times New Roman"/>
                <w:sz w:val="24"/>
                <w:szCs w:val="24"/>
                <w:lang w:eastAsia="ru-RU"/>
              </w:rPr>
              <w:t xml:space="preserve">планирования </w:t>
            </w:r>
            <w:r>
              <w:rPr>
                <w:rFonts w:ascii="Times New Roman" w:eastAsia="Times New Roman" w:hAnsi="Times New Roman" w:cs="Times New Roman"/>
                <w:sz w:val="24"/>
                <w:szCs w:val="24"/>
                <w:lang w:eastAsia="ru-RU"/>
              </w:rPr>
              <w:t xml:space="preserve"> </w:t>
            </w:r>
            <w:r w:rsidR="00FB53A8">
              <w:rPr>
                <w:rFonts w:ascii="Times New Roman" w:eastAsia="Times New Roman" w:hAnsi="Times New Roman" w:cs="Times New Roman"/>
                <w:sz w:val="24"/>
                <w:szCs w:val="24"/>
                <w:lang w:eastAsia="ru-RU"/>
              </w:rPr>
              <w:t xml:space="preserve">тренировочного процесса </w:t>
            </w:r>
            <w:r w:rsidR="00392689">
              <w:rPr>
                <w:rFonts w:ascii="Times New Roman" w:eastAsia="Times New Roman" w:hAnsi="Times New Roman" w:cs="Times New Roman"/>
                <w:sz w:val="24"/>
                <w:szCs w:val="24"/>
                <w:lang w:eastAsia="ru-RU"/>
              </w:rPr>
              <w:t xml:space="preserve"> </w:t>
            </w:r>
            <w:r w:rsidR="00392689" w:rsidRPr="00392689">
              <w:rPr>
                <w:rFonts w:ascii="Times New Roman" w:eastAsia="Times New Roman" w:hAnsi="Times New Roman" w:cs="Times New Roman"/>
                <w:sz w:val="24"/>
                <w:szCs w:val="24"/>
                <w:lang w:eastAsia="ru-RU"/>
              </w:rPr>
              <w:t>с лицами, имеющими ограниченные возможности здоровья и инвалидами</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FB53A8" w:rsidRPr="00CD249E" w:rsidRDefault="00FB53A8" w:rsidP="00FB53A8">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рационов различных контингентов населения </w:t>
            </w:r>
            <w:r w:rsidRPr="00307A37">
              <w:rPr>
                <w:rFonts w:ascii="Times New Roman" w:eastAsia="Times New Roman" w:hAnsi="Times New Roman" w:cs="Times New Roman"/>
                <w:sz w:val="24"/>
                <w:szCs w:val="24"/>
                <w:lang w:eastAsia="ru-RU"/>
              </w:rPr>
              <w:lastRenderedPageBreak/>
              <w:t>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r w:rsidR="00392689">
              <w:rPr>
                <w:rFonts w:ascii="Times New Roman" w:eastAsia="Times New Roman" w:hAnsi="Times New Roman" w:cs="Times New Roman"/>
                <w:sz w:val="24"/>
                <w:szCs w:val="24"/>
                <w:lang w:eastAsia="ru-RU"/>
              </w:rPr>
              <w:t xml:space="preserve"> в разные периоды тренировочного процесса</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bl>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Минеральные вещества — макро- и  микроэлементы.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параолимпийских </w:t>
      </w:r>
      <w:r w:rsidRPr="00605EA3">
        <w:rPr>
          <w:rFonts w:ascii="Times New Roman" w:eastAsia="Times New Roman" w:hAnsi="Times New Roman" w:cs="Times New Roman"/>
          <w:color w:val="000000"/>
          <w:sz w:val="24"/>
          <w:szCs w:val="24"/>
          <w:lang w:eastAsia="ru-RU"/>
        </w:rPr>
        <w:t xml:space="preserve"> видах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раздельного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травмах опорного двигательного аппарата(переломах,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острых и хронических заболеваниях органов дыхания ( пневмонии,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Практические занятия</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занятие </w:t>
      </w:r>
      <w:r w:rsidR="009C4C0B" w:rsidRPr="00605EA3">
        <w:rPr>
          <w:rFonts w:ascii="Times New Roman" w:eastAsia="Times New Roman" w:hAnsi="Times New Roman" w:cs="Times New Roman"/>
          <w:b/>
          <w:sz w:val="24"/>
          <w:szCs w:val="24"/>
          <w:lang w:eastAsia="ru-RU"/>
        </w:rPr>
        <w:t xml:space="preserve"> ( 2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деятельности  расчетным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обеспечения  детей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продуктов  те,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Пользуясь таблицей химического состава пищевых продуктов ,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t>Раздел 4. Особенности питания при заболеваниях и травмах  опорно-двигательного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Практическое занятие ( 2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8.</w:t>
      </w:r>
      <w:r w:rsidRPr="00605EA3">
        <w:rPr>
          <w:rFonts w:ascii="Times New Roman" w:eastAsia="Times New Roman" w:hAnsi="Times New Roman" w:cs="Times New Roman"/>
          <w:color w:val="000000"/>
          <w:sz w:val="24"/>
          <w:szCs w:val="24"/>
          <w:lang w:eastAsia="ru-RU"/>
        </w:rPr>
        <w:tab/>
        <w:t>Минеральные вещества — макро- и  микроэлементы.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Раздел 2. Концепции питания современного человека .</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 Концепция  раздельного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Особенности питания при заболеваниях и травмах  опорно-двигательного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а</w:t>
      </w:r>
      <w:r w:rsidR="00C7648E">
        <w:rPr>
          <w:rFonts w:ascii="Times New Roman" w:eastAsia="Times New Roman" w:hAnsi="Times New Roman" w:cs="Times New Roman"/>
          <w:color w:val="000000"/>
          <w:sz w:val="24"/>
          <w:szCs w:val="24"/>
          <w:lang w:eastAsia="ru-RU"/>
        </w:rPr>
        <w:t>ппарата(переломах,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r w:rsidR="00C51881" w:rsidRPr="00605EA3">
        <w:rPr>
          <w:rFonts w:ascii="Times New Roman" w:eastAsia="Times New Roman" w:hAnsi="Times New Roman" w:cs="Times New Roman"/>
          <w:color w:val="000000"/>
          <w:sz w:val="24"/>
          <w:szCs w:val="24"/>
          <w:lang w:eastAsia="ru-RU"/>
        </w:rPr>
        <w:t>при,язвенной</w:t>
      </w:r>
      <w:proofErr w:type="spell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8D7BAE" w:rsidRDefault="00D1583B" w:rsidP="008D7BAE">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8D7BAE" w:rsidRPr="006B76C0" w:rsidRDefault="008D7BAE" w:rsidP="008D7BAE">
      <w:pPr>
        <w:suppressAutoHyphens/>
        <w:spacing w:after="0" w:line="240" w:lineRule="auto"/>
        <w:ind w:firstLine="708"/>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bCs/>
          <w:sz w:val="24"/>
          <w:szCs w:val="24"/>
          <w:lang w:eastAsia="zh-CN"/>
        </w:rPr>
        <w:t>Доклад –</w:t>
      </w:r>
      <w:r w:rsidRPr="006B76C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sz w:val="24"/>
          <w:szCs w:val="24"/>
          <w:lang w:eastAsia="zh-CN"/>
        </w:rPr>
        <w:t>Презентация</w:t>
      </w:r>
      <w:r w:rsidRPr="006B76C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доклада:</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«5 баллов»</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«4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«3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подаче  есть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8D7BAE" w:rsidRPr="006B76C0" w:rsidRDefault="008D7BAE" w:rsidP="008D7BAE">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 xml:space="preserve">оценка «2 балла» </w:t>
      </w:r>
      <w:r w:rsidRPr="006B76C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материала  есть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8D7BAE" w:rsidRPr="006B76C0" w:rsidRDefault="008D7BAE" w:rsidP="008D7BAE">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презентации:</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«отлично»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lastRenderedPageBreak/>
        <w:t xml:space="preserve">- </w:t>
      </w:r>
      <w:r w:rsidRPr="006B76C0">
        <w:rPr>
          <w:rFonts w:ascii="Times New Roman" w:eastAsia="Times New Roman" w:hAnsi="Times New Roman" w:cs="Times New Roman"/>
          <w:b/>
          <w:sz w:val="24"/>
          <w:szCs w:val="24"/>
          <w:u w:color="000000"/>
          <w:lang w:eastAsia="ru-RU"/>
        </w:rPr>
        <w:t>оценка «хорошо»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8D7BAE" w:rsidRPr="006B76C0"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b/>
          <w:sz w:val="24"/>
          <w:szCs w:val="24"/>
          <w:u w:color="000000"/>
          <w:lang w:eastAsia="ru-RU"/>
        </w:rPr>
        <w:t>-  оценка «удовлетворительно»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8D7BAE"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«неудовлетворительно»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r w:rsidRPr="006B76C0">
        <w:rPr>
          <w:rFonts w:ascii="Times New Roman" w:eastAsia="Times New Roman" w:hAnsi="Times New Roman" w:cs="Times New Roman"/>
          <w:sz w:val="24"/>
          <w:szCs w:val="24"/>
          <w:u w:color="000000"/>
          <w:lang w:eastAsia="ru-RU"/>
        </w:rPr>
        <w:t>информации;не</w:t>
      </w:r>
      <w:proofErr w:type="spellEnd"/>
      <w:r w:rsidRPr="006B76C0">
        <w:rPr>
          <w:rFonts w:ascii="Times New Roman" w:eastAsia="Times New Roman" w:hAnsi="Times New Roman" w:cs="Times New Roman"/>
          <w:sz w:val="24"/>
          <w:szCs w:val="24"/>
          <w:u w:color="000000"/>
          <w:lang w:eastAsia="ru-RU"/>
        </w:rPr>
        <w:t xml:space="preserve"> соблюден единый стиль оформления. </w:t>
      </w:r>
    </w:p>
    <w:p w:rsidR="008D7BAE" w:rsidRPr="008D7BAE" w:rsidRDefault="008D7BAE" w:rsidP="008D7BAE">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p>
    <w:p w:rsidR="00D1583B" w:rsidRPr="008D7BAE" w:rsidRDefault="00D1583B" w:rsidP="008D7BAE">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C5296A">
        <w:rPr>
          <w:rFonts w:ascii="Times New Roman" w:eastAsia="Arial Unicode MS" w:hAnsi="Times New Roman" w:cs="Times New Roman"/>
          <w:color w:val="000000"/>
          <w:sz w:val="24"/>
          <w:szCs w:val="24"/>
          <w:u w:color="000000"/>
          <w:bdr w:val="nil"/>
          <w:lang w:eastAsia="ru-RU"/>
        </w:rPr>
        <w:t>работы.м</w:t>
      </w:r>
      <w:proofErr w:type="spell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16A9" w:rsidRDefault="00A716A9">
      <w:pPr>
        <w:spacing w:after="0" w:line="240" w:lineRule="auto"/>
      </w:pPr>
      <w:r>
        <w:separator/>
      </w:r>
    </w:p>
  </w:endnote>
  <w:endnote w:type="continuationSeparator" w:id="0">
    <w:p w:rsidR="00A716A9" w:rsidRDefault="00A716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927604"/>
      <w:docPartObj>
        <w:docPartGallery w:val="Page Numbers (Bottom of Page)"/>
        <w:docPartUnique/>
      </w:docPartObj>
    </w:sdtPr>
    <w:sdtEndPr/>
    <w:sdtContent>
      <w:p w:rsidR="00BE2642" w:rsidRDefault="00BE2642">
        <w:pPr>
          <w:pStyle w:val="ac"/>
          <w:jc w:val="right"/>
        </w:pPr>
        <w:r>
          <w:fldChar w:fldCharType="begin"/>
        </w:r>
        <w:r>
          <w:instrText>PAGE   \* MERGEFORMAT</w:instrText>
        </w:r>
        <w:r>
          <w:fldChar w:fldCharType="separate"/>
        </w:r>
        <w:r w:rsidR="0078480E">
          <w:rPr>
            <w:noProof/>
          </w:rPr>
          <w:t>10</w:t>
        </w:r>
        <w:r>
          <w:fldChar w:fldCharType="end"/>
        </w:r>
      </w:p>
    </w:sdtContent>
  </w:sdt>
  <w:p w:rsidR="00BE2642" w:rsidRDefault="00BE264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16A9" w:rsidRDefault="00A716A9">
      <w:pPr>
        <w:spacing w:after="0" w:line="240" w:lineRule="auto"/>
      </w:pPr>
      <w:r>
        <w:separator/>
      </w:r>
    </w:p>
  </w:footnote>
  <w:footnote w:type="continuationSeparator" w:id="0">
    <w:p w:rsidR="00A716A9" w:rsidRDefault="00A716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0E68"/>
    <w:rsid w:val="00027EB5"/>
    <w:rsid w:val="0004564F"/>
    <w:rsid w:val="00047363"/>
    <w:rsid w:val="00070D04"/>
    <w:rsid w:val="00096C19"/>
    <w:rsid w:val="000A7EAA"/>
    <w:rsid w:val="000C21C6"/>
    <w:rsid w:val="000C5C39"/>
    <w:rsid w:val="0011205F"/>
    <w:rsid w:val="00117CB9"/>
    <w:rsid w:val="00121607"/>
    <w:rsid w:val="00123B80"/>
    <w:rsid w:val="00127A24"/>
    <w:rsid w:val="00155422"/>
    <w:rsid w:val="00162E82"/>
    <w:rsid w:val="0016526D"/>
    <w:rsid w:val="00171E98"/>
    <w:rsid w:val="00173E19"/>
    <w:rsid w:val="00173EAA"/>
    <w:rsid w:val="001771E1"/>
    <w:rsid w:val="00187C2C"/>
    <w:rsid w:val="00196A9F"/>
    <w:rsid w:val="001B083F"/>
    <w:rsid w:val="001B3085"/>
    <w:rsid w:val="001B4324"/>
    <w:rsid w:val="001C1A38"/>
    <w:rsid w:val="001C3F08"/>
    <w:rsid w:val="0020270D"/>
    <w:rsid w:val="00247095"/>
    <w:rsid w:val="00247B85"/>
    <w:rsid w:val="002559FD"/>
    <w:rsid w:val="00263991"/>
    <w:rsid w:val="002841EA"/>
    <w:rsid w:val="00294FA1"/>
    <w:rsid w:val="002950EC"/>
    <w:rsid w:val="00295AB3"/>
    <w:rsid w:val="002A37AF"/>
    <w:rsid w:val="002A4EE5"/>
    <w:rsid w:val="002D5CE0"/>
    <w:rsid w:val="002E17E4"/>
    <w:rsid w:val="002E47BC"/>
    <w:rsid w:val="002E7642"/>
    <w:rsid w:val="002F13C1"/>
    <w:rsid w:val="002F1BF0"/>
    <w:rsid w:val="00307A37"/>
    <w:rsid w:val="00314F01"/>
    <w:rsid w:val="003242F7"/>
    <w:rsid w:val="00346723"/>
    <w:rsid w:val="00355BF4"/>
    <w:rsid w:val="00357631"/>
    <w:rsid w:val="00373256"/>
    <w:rsid w:val="00374DFE"/>
    <w:rsid w:val="00387956"/>
    <w:rsid w:val="00392689"/>
    <w:rsid w:val="0039318B"/>
    <w:rsid w:val="003B0E73"/>
    <w:rsid w:val="003B194E"/>
    <w:rsid w:val="003B7116"/>
    <w:rsid w:val="003C61E8"/>
    <w:rsid w:val="003D3094"/>
    <w:rsid w:val="003D3312"/>
    <w:rsid w:val="003E473C"/>
    <w:rsid w:val="003F1E9D"/>
    <w:rsid w:val="00400AC7"/>
    <w:rsid w:val="00404169"/>
    <w:rsid w:val="00404C5A"/>
    <w:rsid w:val="0042164C"/>
    <w:rsid w:val="00424362"/>
    <w:rsid w:val="00433B0F"/>
    <w:rsid w:val="00453343"/>
    <w:rsid w:val="00476C1D"/>
    <w:rsid w:val="00481C04"/>
    <w:rsid w:val="004B2F27"/>
    <w:rsid w:val="004C7AA3"/>
    <w:rsid w:val="004E5C5D"/>
    <w:rsid w:val="00520EE6"/>
    <w:rsid w:val="0052344B"/>
    <w:rsid w:val="00532DE1"/>
    <w:rsid w:val="005470BA"/>
    <w:rsid w:val="00551A82"/>
    <w:rsid w:val="00562870"/>
    <w:rsid w:val="0056295E"/>
    <w:rsid w:val="00565393"/>
    <w:rsid w:val="00566FC8"/>
    <w:rsid w:val="00577F06"/>
    <w:rsid w:val="0059135E"/>
    <w:rsid w:val="005945F1"/>
    <w:rsid w:val="005A1F11"/>
    <w:rsid w:val="005D0F77"/>
    <w:rsid w:val="005D40D3"/>
    <w:rsid w:val="005D6ABC"/>
    <w:rsid w:val="005E36D2"/>
    <w:rsid w:val="005E7AB3"/>
    <w:rsid w:val="006003B4"/>
    <w:rsid w:val="00605EA3"/>
    <w:rsid w:val="00611D1E"/>
    <w:rsid w:val="006125E8"/>
    <w:rsid w:val="00627DD8"/>
    <w:rsid w:val="00634896"/>
    <w:rsid w:val="00640B65"/>
    <w:rsid w:val="00646296"/>
    <w:rsid w:val="00651062"/>
    <w:rsid w:val="00655AA4"/>
    <w:rsid w:val="00656E12"/>
    <w:rsid w:val="00672C5D"/>
    <w:rsid w:val="00687B75"/>
    <w:rsid w:val="00692DCF"/>
    <w:rsid w:val="006A5DBE"/>
    <w:rsid w:val="00702F50"/>
    <w:rsid w:val="00713BB7"/>
    <w:rsid w:val="00716607"/>
    <w:rsid w:val="00717AAB"/>
    <w:rsid w:val="007247C6"/>
    <w:rsid w:val="00736C07"/>
    <w:rsid w:val="0074459A"/>
    <w:rsid w:val="00750ED7"/>
    <w:rsid w:val="00755376"/>
    <w:rsid w:val="0075647D"/>
    <w:rsid w:val="00756807"/>
    <w:rsid w:val="007608BF"/>
    <w:rsid w:val="00770348"/>
    <w:rsid w:val="007768E8"/>
    <w:rsid w:val="0078480E"/>
    <w:rsid w:val="0078555F"/>
    <w:rsid w:val="007A7A27"/>
    <w:rsid w:val="007B4D62"/>
    <w:rsid w:val="007E163C"/>
    <w:rsid w:val="007E195E"/>
    <w:rsid w:val="007F0C84"/>
    <w:rsid w:val="007F1E36"/>
    <w:rsid w:val="007F553C"/>
    <w:rsid w:val="00813BD8"/>
    <w:rsid w:val="00821955"/>
    <w:rsid w:val="008245C3"/>
    <w:rsid w:val="00837403"/>
    <w:rsid w:val="00853B3E"/>
    <w:rsid w:val="00854A96"/>
    <w:rsid w:val="00854FE1"/>
    <w:rsid w:val="00855FDE"/>
    <w:rsid w:val="00862D5B"/>
    <w:rsid w:val="00867648"/>
    <w:rsid w:val="008A2166"/>
    <w:rsid w:val="008A3A5F"/>
    <w:rsid w:val="008A481F"/>
    <w:rsid w:val="008D7644"/>
    <w:rsid w:val="008D7BAE"/>
    <w:rsid w:val="008E2E2A"/>
    <w:rsid w:val="008E2E90"/>
    <w:rsid w:val="008E4580"/>
    <w:rsid w:val="008E49D4"/>
    <w:rsid w:val="008F4743"/>
    <w:rsid w:val="00905CCF"/>
    <w:rsid w:val="0091328F"/>
    <w:rsid w:val="009211D0"/>
    <w:rsid w:val="00925AB0"/>
    <w:rsid w:val="00927587"/>
    <w:rsid w:val="00931F8E"/>
    <w:rsid w:val="00946DD8"/>
    <w:rsid w:val="0094794D"/>
    <w:rsid w:val="00951039"/>
    <w:rsid w:val="00961577"/>
    <w:rsid w:val="009749FE"/>
    <w:rsid w:val="00992AAF"/>
    <w:rsid w:val="00992E03"/>
    <w:rsid w:val="009B4258"/>
    <w:rsid w:val="009C0F38"/>
    <w:rsid w:val="009C1010"/>
    <w:rsid w:val="009C4C0B"/>
    <w:rsid w:val="009C7F75"/>
    <w:rsid w:val="00A01FC1"/>
    <w:rsid w:val="00A04F48"/>
    <w:rsid w:val="00A31108"/>
    <w:rsid w:val="00A35816"/>
    <w:rsid w:val="00A40E49"/>
    <w:rsid w:val="00A434EF"/>
    <w:rsid w:val="00A63F14"/>
    <w:rsid w:val="00A716A9"/>
    <w:rsid w:val="00A72610"/>
    <w:rsid w:val="00A749F8"/>
    <w:rsid w:val="00A750EC"/>
    <w:rsid w:val="00A75AEB"/>
    <w:rsid w:val="00A7615E"/>
    <w:rsid w:val="00A8280F"/>
    <w:rsid w:val="00A86169"/>
    <w:rsid w:val="00A92C27"/>
    <w:rsid w:val="00AB6072"/>
    <w:rsid w:val="00AB7994"/>
    <w:rsid w:val="00AD53B9"/>
    <w:rsid w:val="00AE5B95"/>
    <w:rsid w:val="00AF606A"/>
    <w:rsid w:val="00AF7CE9"/>
    <w:rsid w:val="00B130AA"/>
    <w:rsid w:val="00B2525C"/>
    <w:rsid w:val="00B34009"/>
    <w:rsid w:val="00B34183"/>
    <w:rsid w:val="00B357DB"/>
    <w:rsid w:val="00B35C2D"/>
    <w:rsid w:val="00B3635C"/>
    <w:rsid w:val="00B36FAA"/>
    <w:rsid w:val="00B41986"/>
    <w:rsid w:val="00B50CA4"/>
    <w:rsid w:val="00B67298"/>
    <w:rsid w:val="00B67E91"/>
    <w:rsid w:val="00B702F3"/>
    <w:rsid w:val="00B73E11"/>
    <w:rsid w:val="00B7781D"/>
    <w:rsid w:val="00B832F4"/>
    <w:rsid w:val="00B974F3"/>
    <w:rsid w:val="00BA5E58"/>
    <w:rsid w:val="00BA6E29"/>
    <w:rsid w:val="00BB45BB"/>
    <w:rsid w:val="00BD7E4E"/>
    <w:rsid w:val="00BE0E60"/>
    <w:rsid w:val="00BE2642"/>
    <w:rsid w:val="00BE2D5F"/>
    <w:rsid w:val="00BF2710"/>
    <w:rsid w:val="00C00CC2"/>
    <w:rsid w:val="00C0167C"/>
    <w:rsid w:val="00C11BE7"/>
    <w:rsid w:val="00C1747F"/>
    <w:rsid w:val="00C209D5"/>
    <w:rsid w:val="00C24359"/>
    <w:rsid w:val="00C34FAE"/>
    <w:rsid w:val="00C35862"/>
    <w:rsid w:val="00C44CDC"/>
    <w:rsid w:val="00C51881"/>
    <w:rsid w:val="00C5296A"/>
    <w:rsid w:val="00C578B7"/>
    <w:rsid w:val="00C630B6"/>
    <w:rsid w:val="00C630CF"/>
    <w:rsid w:val="00C705A8"/>
    <w:rsid w:val="00C7648E"/>
    <w:rsid w:val="00C96AEC"/>
    <w:rsid w:val="00CA5797"/>
    <w:rsid w:val="00CB52B7"/>
    <w:rsid w:val="00CC135C"/>
    <w:rsid w:val="00CC2BDF"/>
    <w:rsid w:val="00CD249E"/>
    <w:rsid w:val="00CD42AB"/>
    <w:rsid w:val="00D12B57"/>
    <w:rsid w:val="00D1583B"/>
    <w:rsid w:val="00D20230"/>
    <w:rsid w:val="00D25843"/>
    <w:rsid w:val="00D337F2"/>
    <w:rsid w:val="00D46DEB"/>
    <w:rsid w:val="00D619D3"/>
    <w:rsid w:val="00D677F2"/>
    <w:rsid w:val="00D75B41"/>
    <w:rsid w:val="00D82A91"/>
    <w:rsid w:val="00D859B7"/>
    <w:rsid w:val="00DA7571"/>
    <w:rsid w:val="00DC0771"/>
    <w:rsid w:val="00DD5753"/>
    <w:rsid w:val="00DE0C86"/>
    <w:rsid w:val="00DE5597"/>
    <w:rsid w:val="00DF2404"/>
    <w:rsid w:val="00DF3F93"/>
    <w:rsid w:val="00DF4D79"/>
    <w:rsid w:val="00DF7CB6"/>
    <w:rsid w:val="00E071D3"/>
    <w:rsid w:val="00E75666"/>
    <w:rsid w:val="00E807BB"/>
    <w:rsid w:val="00E9100F"/>
    <w:rsid w:val="00E971B8"/>
    <w:rsid w:val="00EA37A1"/>
    <w:rsid w:val="00EE367E"/>
    <w:rsid w:val="00EF0D96"/>
    <w:rsid w:val="00EF178A"/>
    <w:rsid w:val="00EF78AD"/>
    <w:rsid w:val="00F021F1"/>
    <w:rsid w:val="00F0624F"/>
    <w:rsid w:val="00F11069"/>
    <w:rsid w:val="00F122F6"/>
    <w:rsid w:val="00F147F2"/>
    <w:rsid w:val="00F14F27"/>
    <w:rsid w:val="00F52FBC"/>
    <w:rsid w:val="00F530A5"/>
    <w:rsid w:val="00F660C0"/>
    <w:rsid w:val="00F709B1"/>
    <w:rsid w:val="00F733DC"/>
    <w:rsid w:val="00F82BF6"/>
    <w:rsid w:val="00F8420C"/>
    <w:rsid w:val="00F92E0E"/>
    <w:rsid w:val="00FA06F5"/>
    <w:rsid w:val="00FB53A8"/>
    <w:rsid w:val="00FB7636"/>
    <w:rsid w:val="00FB7884"/>
    <w:rsid w:val="00FC29D4"/>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D35ECB-F776-45D7-A88B-B489547AA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862</TotalTime>
  <Pages>19</Pages>
  <Words>5811</Words>
  <Characters>33127</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63</cp:revision>
  <dcterms:created xsi:type="dcterms:W3CDTF">2019-11-22T18:26:00Z</dcterms:created>
  <dcterms:modified xsi:type="dcterms:W3CDTF">2022-08-03T17:32:00Z</dcterms:modified>
</cp:coreProperties>
</file>