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49FE" w:rsidRPr="00605EA3" w:rsidRDefault="00A434EF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Кафедра </w:t>
      </w:r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749FE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9749FE" w:rsidRPr="00605EA3" w:rsidRDefault="009749FE" w:rsidP="00605EA3">
      <w:pPr>
        <w:widowControl w:val="0"/>
        <w:numPr>
          <w:ilvl w:val="0"/>
          <w:numId w:val="11"/>
        </w:numPr>
        <w:spacing w:after="0" w:line="240" w:lineRule="auto"/>
        <w:ind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749FE" w:rsidRPr="00605EA3" w:rsidTr="009749FE">
        <w:tc>
          <w:tcPr>
            <w:tcW w:w="4617" w:type="dxa"/>
            <w:hideMark/>
          </w:tcPr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А.С. Солнцева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9749FE" w:rsidRPr="008D0FB7" w:rsidRDefault="008D0FB7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4454" w:type="dxa"/>
            <w:hideMark/>
          </w:tcPr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профессор А.Н </w:t>
            </w:r>
            <w:proofErr w:type="spellStart"/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Таланцев</w:t>
            </w:r>
            <w:proofErr w:type="spellEnd"/>
          </w:p>
          <w:p w:rsidR="009749FE" w:rsidRPr="008D0FB7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9749FE" w:rsidRPr="008D0FB7" w:rsidRDefault="008D0FB7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0F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</w:tr>
    </w:tbl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Рациональное питание в адаптивной физической культуре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hAnsi="Times New Roman" w:cs="Times New Roman"/>
          <w:b/>
          <w:sz w:val="24"/>
          <w:szCs w:val="24"/>
        </w:rPr>
        <w:t>Б1.В.ДВ.03.01.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 49.03.02 «ФИЗИЧЕСКАЯ КУЛЬТУРА ДЛЯ ЛИЦ С ОТКЛОНЕНИЯМИ В СОСТОЯНИИ ЗДОРОВЬЯ (АДАПТИВНАЯ ФИЗИЧЕСКАЯ КУЛЬТУРА)»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A6F40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«</w:t>
      </w:r>
      <w:r w:rsidR="00C10D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Адаптивный спорт</w:t>
      </w:r>
      <w:r w:rsidR="00992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выпускника: бакалавр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заочная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749FE" w:rsidRPr="00605EA3" w:rsidTr="009749FE">
        <w:trPr>
          <w:trHeight w:val="3026"/>
        </w:trPr>
        <w:tc>
          <w:tcPr>
            <w:tcW w:w="3544" w:type="dxa"/>
          </w:tcPr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0C4B" w:rsidRPr="00605EA3" w:rsidRDefault="009D0C4B" w:rsidP="009D0C4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0C4B" w:rsidRPr="00605EA3" w:rsidRDefault="009D0C4B" w:rsidP="009D0C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D0C4B" w:rsidRPr="00605EA3" w:rsidRDefault="009D0C4B" w:rsidP="009D0C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9D0C4B" w:rsidRPr="00605EA3" w:rsidRDefault="009D0C4B" w:rsidP="009D0C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заочной формы обучения,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</w:t>
            </w:r>
          </w:p>
          <w:p w:rsidR="009D0C4B" w:rsidRPr="00605EA3" w:rsidRDefault="009D0C4B" w:rsidP="009D0C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9D0C4B" w:rsidRDefault="008D0FB7" w:rsidP="009D0C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</w:rPr>
              <w:t>«20» августа 2020 г.</w:t>
            </w:r>
          </w:p>
          <w:p w:rsidR="009749FE" w:rsidRPr="00605EA3" w:rsidRDefault="009749FE" w:rsidP="009D0C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Pr="00605EA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 w:rsidR="00A63F14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заседании кафедры </w:t>
            </w:r>
            <w:r w:rsidR="00537F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(протокол № </w:t>
            </w:r>
            <w:r w:rsidR="00A63F14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749FE" w:rsidRPr="00605EA3" w:rsidRDefault="00A63F14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«25» апрел</w:t>
            </w:r>
            <w:r w:rsidR="009749FE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20</w:t>
            </w:r>
            <w:r w:rsidR="008D0F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9749FE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  <w:r w:rsidR="00537F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</w:t>
            </w:r>
          </w:p>
          <w:p w:rsidR="009749FE" w:rsidRPr="00605EA3" w:rsidRDefault="00537FDF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__________И.В.Осадченко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</w:t>
      </w:r>
      <w:r w:rsidR="008D0FB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</w:t>
      </w:r>
    </w:p>
    <w:p w:rsidR="00C34FAE" w:rsidRPr="00605EA3" w:rsidRDefault="009749FE" w:rsidP="00992E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  <w:r w:rsidR="00992E03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992E03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бакалавриат</w:t>
      </w:r>
      <w:proofErr w:type="spellEnd"/>
      <w:r w:rsidR="00992E03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</w:t>
      </w:r>
    </w:p>
    <w:p w:rsidR="00C34FAE" w:rsidRPr="00605EA3" w:rsidRDefault="00C34FAE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605EA3" w:rsidRDefault="00B67298" w:rsidP="00605EA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Слепенчук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И.Е.,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доцент кафедры </w:t>
      </w:r>
      <w:r w:rsidR="002950EC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адаптивной физической культуры и спортивной медицины</w:t>
      </w:r>
    </w:p>
    <w:p w:rsidR="00AB6072" w:rsidRPr="00605EA3" w:rsidRDefault="00AB6072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605EA3" w:rsidRDefault="002950EC" w:rsidP="00605EA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артынихин </w:t>
      </w:r>
      <w:proofErr w:type="gramStart"/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В.С. ,</w:t>
      </w:r>
      <w:proofErr w:type="gramEnd"/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к.м.н.,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доцент кафедры адаптивной физической культуры и спортивной медицины</w:t>
      </w: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зав.кафедрой</w:t>
      </w:r>
      <w:proofErr w:type="spell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605EA3" w:rsidRDefault="00C34FAE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CE9" w:rsidRPr="00AF7CE9" w:rsidRDefault="00AF7CE9" w:rsidP="00AF7CE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CE9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725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AF7CE9" w:rsidRPr="00AF7CE9" w:rsidTr="00992E03">
        <w:tc>
          <w:tcPr>
            <w:tcW w:w="9923" w:type="dxa"/>
            <w:gridSpan w:val="4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</w:tcPr>
          <w:p w:rsidR="00AF7CE9" w:rsidRPr="00AF7CE9" w:rsidRDefault="00AF7CE9" w:rsidP="00AF7CE9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F7CE9">
              <w:rPr>
                <w:rFonts w:ascii="Times New Roman" w:hAnsi="Times New Roman" w:cs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  <w:tr w:rsidR="00AF7CE9" w:rsidRPr="00AF7CE9" w:rsidTr="00992E03">
        <w:tc>
          <w:tcPr>
            <w:tcW w:w="9923" w:type="dxa"/>
            <w:gridSpan w:val="4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05.002</w:t>
            </w:r>
          </w:p>
        </w:tc>
        <w:tc>
          <w:tcPr>
            <w:tcW w:w="4725" w:type="dxa"/>
          </w:tcPr>
          <w:p w:rsidR="00AF7CE9" w:rsidRPr="00AF7CE9" w:rsidRDefault="008D0FB7" w:rsidP="00AF7CE9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AF7CE9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36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Т АФК</w:t>
            </w:r>
          </w:p>
        </w:tc>
      </w:tr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05.004</w:t>
            </w:r>
          </w:p>
        </w:tc>
        <w:tc>
          <w:tcPr>
            <w:tcW w:w="4725" w:type="dxa"/>
          </w:tcPr>
          <w:p w:rsidR="00AF7CE9" w:rsidRPr="00AF7CE9" w:rsidRDefault="008D0FB7" w:rsidP="00AF7CE9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AF7CE9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"Инструктор-методист</w:t>
              </w:r>
              <w:r w:rsidR="00AF7CE9" w:rsidRPr="00AF7CE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</w:rPr>
                <w:t xml:space="preserve"> </w:t>
              </w:r>
              <w:r w:rsidR="00AF7CE9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36" w:type="dxa"/>
          </w:tcPr>
          <w:p w:rsidR="00AF7CE9" w:rsidRPr="00AF7CE9" w:rsidRDefault="00AF7CE9" w:rsidP="00AF7CE9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605EA3" w:rsidRDefault="00C34FAE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605EA3" w:rsidRDefault="00C34FAE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CE9" w:rsidRPr="00CD249E" w:rsidRDefault="00C34FAE" w:rsidP="00605EA3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1. изучениЕ дисцип</w:t>
      </w:r>
      <w:r w:rsidR="00CD249E" w:rsidRPr="00CD249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 xml:space="preserve">лины НАПРАВЛЕНО НА формирование </w:t>
      </w:r>
      <w:r w:rsidRPr="00CD249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следующих компетенций:</w:t>
      </w:r>
    </w:p>
    <w:p w:rsidR="00C10D15" w:rsidRPr="00C10D15" w:rsidRDefault="00C10D15" w:rsidP="00CD249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10D15">
        <w:rPr>
          <w:rFonts w:ascii="Times New Roman" w:hAnsi="Times New Roman" w:cs="Times New Roman"/>
          <w:b/>
          <w:sz w:val="24"/>
          <w:szCs w:val="24"/>
        </w:rPr>
        <w:t>ПК-1</w:t>
      </w:r>
      <w:r w:rsidRPr="00C10D15">
        <w:rPr>
          <w:rFonts w:ascii="Times New Roman" w:hAnsi="Times New Roman" w:cs="Times New Roman"/>
          <w:sz w:val="24"/>
          <w:szCs w:val="24"/>
        </w:rPr>
        <w:t xml:space="preserve"> Способен разрабатывать учебно-методические материалы, организовывать и проводить занятия адаптивной физической культурой с лицами, имеющими ограниченные возможности здоровья и инвалидами </w:t>
      </w:r>
    </w:p>
    <w:p w:rsidR="00CD249E" w:rsidRPr="00C10D15" w:rsidRDefault="00C10D15" w:rsidP="00CD249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C10D15">
        <w:rPr>
          <w:rFonts w:ascii="Times New Roman" w:hAnsi="Times New Roman" w:cs="Times New Roman"/>
          <w:b/>
          <w:sz w:val="24"/>
          <w:szCs w:val="24"/>
        </w:rPr>
        <w:t>ПК-3</w:t>
      </w:r>
      <w:r w:rsidRPr="00C10D15">
        <w:rPr>
          <w:rFonts w:ascii="Times New Roman" w:hAnsi="Times New Roman" w:cs="Times New Roman"/>
          <w:sz w:val="24"/>
          <w:szCs w:val="24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</w:r>
    </w:p>
    <w:p w:rsidR="00DF2404" w:rsidRPr="00CD249E" w:rsidRDefault="00DF2404" w:rsidP="00CD249E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5"/>
        <w:gridCol w:w="2956"/>
        <w:gridCol w:w="2120"/>
      </w:tblGrid>
      <w:tr w:rsidR="00DF2404" w:rsidRPr="00605EA3" w:rsidTr="00640B65">
        <w:trPr>
          <w:jc w:val="center"/>
        </w:trPr>
        <w:tc>
          <w:tcPr>
            <w:tcW w:w="3985" w:type="dxa"/>
          </w:tcPr>
          <w:p w:rsidR="00DF2404" w:rsidRPr="00605EA3" w:rsidRDefault="00DF2404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DF2404" w:rsidRPr="00605EA3" w:rsidRDefault="00DF2404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120" w:type="dxa"/>
          </w:tcPr>
          <w:p w:rsidR="00DF2404" w:rsidRPr="00605EA3" w:rsidRDefault="00DF2404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453343" w:rsidRPr="00605EA3" w:rsidTr="00453343">
        <w:trPr>
          <w:trHeight w:val="431"/>
          <w:jc w:val="center"/>
        </w:trPr>
        <w:tc>
          <w:tcPr>
            <w:tcW w:w="9061" w:type="dxa"/>
            <w:gridSpan w:val="3"/>
          </w:tcPr>
          <w:p w:rsidR="00453343" w:rsidRPr="00605EA3" w:rsidRDefault="00453343" w:rsidP="00CD24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</w:tc>
      </w:tr>
      <w:tr w:rsidR="00931F8E" w:rsidRPr="00605EA3" w:rsidTr="00640B65">
        <w:trPr>
          <w:trHeight w:val="1027"/>
          <w:jc w:val="center"/>
        </w:trPr>
        <w:tc>
          <w:tcPr>
            <w:tcW w:w="3985" w:type="dxa"/>
          </w:tcPr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05EA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- основные принципы и особенности организации питания различных групп населения</w:t>
            </w:r>
          </w:p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EF0D96" w:rsidRPr="00CD249E" w:rsidRDefault="00314F01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D249E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="00CD249E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C630B6" w:rsidRPr="00CD249E" w:rsidRDefault="00314F01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</w:t>
            </w:r>
            <w:r w:rsidR="00CD249E"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</w:t>
            </w:r>
            <w:r w:rsidR="00611D1E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314F01" w:rsidRPr="00CD249E" w:rsidRDefault="00611D1E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31F8E" w:rsidRPr="00640B65" w:rsidRDefault="00314F01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</w:t>
            </w:r>
            <w:r w:rsidR="00640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933E5D" w:rsidRDefault="00933E5D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1F8E" w:rsidRPr="00605EA3" w:rsidRDefault="00931F8E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931F8E" w:rsidRPr="00605EA3" w:rsidTr="00640B65">
        <w:trPr>
          <w:trHeight w:val="1027"/>
          <w:jc w:val="center"/>
        </w:trPr>
        <w:tc>
          <w:tcPr>
            <w:tcW w:w="3985" w:type="dxa"/>
          </w:tcPr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основные тенденции развития методов оценки пищевых рационов </w:t>
            </w:r>
          </w:p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31F8E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1F8E" w:rsidRPr="00605EA3" w:rsidRDefault="00931F8E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931F8E" w:rsidRPr="00605EA3" w:rsidTr="00640B65">
        <w:trPr>
          <w:trHeight w:val="1027"/>
          <w:jc w:val="center"/>
        </w:trPr>
        <w:tc>
          <w:tcPr>
            <w:tcW w:w="3985" w:type="dxa"/>
          </w:tcPr>
          <w:p w:rsidR="00931F8E" w:rsidRPr="00605EA3" w:rsidRDefault="00931F8E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619D3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практические и научные проблемы в области контроля питания </w:t>
            </w:r>
          </w:p>
          <w:p w:rsidR="00D619D3" w:rsidRPr="00605EA3" w:rsidRDefault="00D619D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различных групп населения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31F8E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1F8E" w:rsidRPr="00605EA3" w:rsidRDefault="00931F8E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453343" w:rsidRPr="00605EA3" w:rsidTr="00453343">
        <w:trPr>
          <w:trHeight w:val="521"/>
          <w:jc w:val="center"/>
        </w:trPr>
        <w:tc>
          <w:tcPr>
            <w:tcW w:w="9061" w:type="dxa"/>
            <w:gridSpan w:val="3"/>
          </w:tcPr>
          <w:p w:rsidR="00453343" w:rsidRPr="00605EA3" w:rsidRDefault="00453343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</w:tc>
      </w:tr>
      <w:tr w:rsidR="00453343" w:rsidRPr="00605EA3" w:rsidTr="00640B65">
        <w:trPr>
          <w:trHeight w:val="1167"/>
          <w:jc w:val="center"/>
        </w:trPr>
        <w:tc>
          <w:tcPr>
            <w:tcW w:w="3985" w:type="dxa"/>
          </w:tcPr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- выявлять современные практические и научные проблемы в сфере составления и анализа пищевых рационов</w:t>
            </w:r>
          </w:p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453343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453343" w:rsidRPr="00605EA3" w:rsidRDefault="00453343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453343" w:rsidRPr="00605EA3" w:rsidTr="00640B65">
        <w:trPr>
          <w:trHeight w:val="1167"/>
          <w:jc w:val="center"/>
        </w:trPr>
        <w:tc>
          <w:tcPr>
            <w:tcW w:w="3985" w:type="dxa"/>
          </w:tcPr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- получать данные для выявления особенностей питания с учетом</w:t>
            </w:r>
            <w:r w:rsidR="0075647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пола,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возраста</w:t>
            </w:r>
            <w:r w:rsidR="0075647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и состояния здоровья</w:t>
            </w:r>
          </w:p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453343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453343" w:rsidRPr="00605EA3" w:rsidRDefault="00453343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453343" w:rsidRPr="00605EA3" w:rsidTr="00640B65">
        <w:trPr>
          <w:trHeight w:val="1750"/>
          <w:jc w:val="center"/>
        </w:trPr>
        <w:tc>
          <w:tcPr>
            <w:tcW w:w="3985" w:type="dxa"/>
          </w:tcPr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применять знания по диетологии при решении научных проблем и практических задач в сфере </w:t>
            </w:r>
            <w:r w:rsidR="0075647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адаптивной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физической культуры 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453343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453343" w:rsidRPr="00605EA3" w:rsidRDefault="00453343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8555F" w:rsidRPr="00605EA3" w:rsidTr="0094794D">
        <w:trPr>
          <w:trHeight w:val="70"/>
          <w:jc w:val="center"/>
        </w:trPr>
        <w:tc>
          <w:tcPr>
            <w:tcW w:w="9061" w:type="dxa"/>
            <w:gridSpan w:val="3"/>
          </w:tcPr>
          <w:p w:rsidR="0078555F" w:rsidRPr="00605EA3" w:rsidRDefault="0078555F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</w:tc>
      </w:tr>
      <w:tr w:rsidR="0078555F" w:rsidRPr="00605EA3" w:rsidTr="00640B65">
        <w:trPr>
          <w:trHeight w:val="1286"/>
          <w:jc w:val="center"/>
        </w:trPr>
        <w:tc>
          <w:tcPr>
            <w:tcW w:w="3985" w:type="dxa"/>
          </w:tcPr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применения знаний по диетологии при решении научных проблем и практических задач в сфере </w:t>
            </w:r>
            <w:r w:rsidR="00357631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адаптивной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физической культуры 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78555F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78555F" w:rsidRPr="00605EA3" w:rsidRDefault="0078555F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8555F" w:rsidRPr="00605EA3" w:rsidTr="00640B65">
        <w:trPr>
          <w:trHeight w:val="1286"/>
          <w:jc w:val="center"/>
        </w:trPr>
        <w:tc>
          <w:tcPr>
            <w:tcW w:w="3985" w:type="dxa"/>
          </w:tcPr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-применения современных подходов в сфере контроля пищевых рационов </w:t>
            </w:r>
            <w:r w:rsidR="00357631" w:rsidRPr="00605EA3">
              <w:rPr>
                <w:rFonts w:ascii="Times New Roman" w:hAnsi="Times New Roman" w:cs="Times New Roman"/>
                <w:sz w:val="24"/>
                <w:szCs w:val="24"/>
              </w:rPr>
              <w:t>различных контингентов населения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78555F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78555F" w:rsidRPr="00605EA3" w:rsidRDefault="0078555F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8555F" w:rsidRPr="00605EA3" w:rsidTr="00640B65">
        <w:trPr>
          <w:trHeight w:val="1286"/>
          <w:jc w:val="center"/>
        </w:trPr>
        <w:tc>
          <w:tcPr>
            <w:tcW w:w="3985" w:type="dxa"/>
          </w:tcPr>
          <w:p w:rsidR="00357631" w:rsidRPr="00605EA3" w:rsidRDefault="0078555F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F78A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7631" w:rsidRPr="00605EA3">
              <w:rPr>
                <w:rFonts w:ascii="Times New Roman" w:hAnsi="Times New Roman" w:cs="Times New Roman"/>
                <w:sz w:val="24"/>
                <w:szCs w:val="24"/>
              </w:rPr>
              <w:t>в сфере составления и анализа пищевых рационов</w:t>
            </w:r>
            <w:r w:rsidR="00EF78A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различных контингентов населения с учетом состояния здоровья</w:t>
            </w:r>
          </w:p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78555F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630D0" w:rsidRDefault="003630D0" w:rsidP="00363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78555F" w:rsidRPr="00605EA3" w:rsidRDefault="0078555F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C34FAE" w:rsidRPr="00605EA3" w:rsidRDefault="00C34FAE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605EA3" w:rsidRDefault="00B36FAA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B67298" w:rsidRDefault="00C34FAE" w:rsidP="00605EA3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B67298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C34FAE" w:rsidRPr="00605EA3" w:rsidRDefault="00C34FAE" w:rsidP="00B672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«</w:t>
      </w:r>
      <w:r w:rsidR="009749FE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Рациональное питание в адаптивной физической культуре</w:t>
      </w:r>
      <w:r w:rsidR="00532DE1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» 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:rsidR="00B832F4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B34183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5</w:t>
      </w:r>
      <w:r w:rsidR="00946DD8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</w:t>
      </w:r>
      <w:r w:rsidR="00B832F4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 в очной форме обучения</w:t>
      </w:r>
      <w:r w:rsidR="00B34183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</w:t>
      </w:r>
      <w:r w:rsidR="00605EA3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6 </w:t>
      </w:r>
      <w:r w:rsidR="001C3F08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семестре заочной формы обучения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</w:p>
    <w:p w:rsidR="00C34FAE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Вид про</w:t>
      </w:r>
      <w:r w:rsidR="00946DD8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1B3085" w:rsidRDefault="00C34FAE" w:rsidP="00605EA3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E75666" w:rsidRPr="00605EA3" w:rsidRDefault="00E75666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2D5CE0" w:rsidRPr="00605EA3" w:rsidRDefault="002D5CE0" w:rsidP="00605EA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83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560"/>
      </w:tblGrid>
      <w:tr w:rsidR="002D5CE0" w:rsidRPr="00605EA3" w:rsidTr="00736C07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60" w:type="dxa"/>
            <w:vAlign w:val="center"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736C07" w:rsidRPr="00605EA3" w:rsidTr="00736C07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736C07" w:rsidRPr="00605EA3" w:rsidRDefault="00605EA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94</w:t>
            </w:r>
          </w:p>
        </w:tc>
      </w:tr>
      <w:tr w:rsidR="00736C07" w:rsidRPr="00605EA3" w:rsidTr="00736C07">
        <w:trPr>
          <w:jc w:val="center"/>
        </w:trPr>
        <w:tc>
          <w:tcPr>
            <w:tcW w:w="1838" w:type="dxa"/>
            <w:vMerge w:val="restart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736C07" w:rsidRPr="00605EA3" w:rsidTr="00736C07">
        <w:trPr>
          <w:jc w:val="center"/>
        </w:trPr>
        <w:tc>
          <w:tcPr>
            <w:tcW w:w="1838" w:type="dxa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E75666" w:rsidRPr="00605EA3" w:rsidRDefault="00E75666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34FAE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605EA3" w:rsidRDefault="00C34FAE" w:rsidP="00605EA3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C34FAE" w:rsidRPr="00605EA3" w:rsidTr="00C34FA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C34FAE" w:rsidRPr="00605EA3" w:rsidTr="00C34FAE">
        <w:trPr>
          <w:jc w:val="center"/>
        </w:trPr>
        <w:tc>
          <w:tcPr>
            <w:tcW w:w="813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63" w:type="dxa"/>
            <w:vAlign w:val="center"/>
          </w:tcPr>
          <w:p w:rsidR="00C34FAE" w:rsidRPr="001B3085" w:rsidRDefault="00D12B57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Пищевые вещества и их роль в организме.</w:t>
            </w:r>
          </w:p>
        </w:tc>
        <w:tc>
          <w:tcPr>
            <w:tcW w:w="5341" w:type="dxa"/>
            <w:vAlign w:val="center"/>
          </w:tcPr>
          <w:p w:rsidR="00C34FAE" w:rsidRPr="001B3085" w:rsidRDefault="00D12B57" w:rsidP="001B3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Энергетический обмен в организме человека.  Механизмы пищеварения. Белки и белковые продукты. Роль в организме. Жиры и источники жиров. Роль в организме. Углеводы и понятие гликемического индекса. Пищевые волокна. Витамины. Минеральные вещества — макро- и микроэлементы. Вода. Усвояемост</w:t>
            </w:r>
            <w:r w:rsid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ь и кулинарная обработка </w:t>
            </w:r>
            <w:proofErr w:type="gramStart"/>
            <w:r w:rsid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пищи..</w:t>
            </w:r>
            <w:proofErr w:type="gramEnd"/>
          </w:p>
        </w:tc>
        <w:tc>
          <w:tcPr>
            <w:tcW w:w="968" w:type="dxa"/>
            <w:vAlign w:val="center"/>
          </w:tcPr>
          <w:p w:rsidR="00C34FAE" w:rsidRPr="00605EA3" w:rsidRDefault="00295AB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C44CDC"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BA6E29" w:rsidRPr="00605EA3" w:rsidTr="00C34FAE">
        <w:trPr>
          <w:jc w:val="center"/>
        </w:trPr>
        <w:tc>
          <w:tcPr>
            <w:tcW w:w="813" w:type="dxa"/>
            <w:vAlign w:val="center"/>
          </w:tcPr>
          <w:p w:rsidR="00BA6E29" w:rsidRPr="00605EA3" w:rsidRDefault="00BA6E29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63" w:type="dxa"/>
            <w:vAlign w:val="center"/>
          </w:tcPr>
          <w:p w:rsidR="00BA6E29" w:rsidRPr="001B3085" w:rsidRDefault="00D12B57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341" w:type="dxa"/>
            <w:vAlign w:val="center"/>
          </w:tcPr>
          <w:p w:rsidR="00D12B57" w:rsidRPr="00605EA3" w:rsidRDefault="00C0167C" w:rsidP="00605EA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Вегетарианство.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Концепция  </w:t>
            </w:r>
            <w:r w:rsidR="00D12B57"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раздельного</w:t>
            </w:r>
            <w:proofErr w:type="gramEnd"/>
            <w:r w:rsidR="00D12B57"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питания. Концепция Поля Брега. Очковая система питания.</w:t>
            </w:r>
          </w:p>
          <w:p w:rsidR="00BA6E29" w:rsidRPr="00605EA3" w:rsidRDefault="00D12B57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</w:tc>
        <w:tc>
          <w:tcPr>
            <w:tcW w:w="968" w:type="dxa"/>
            <w:vAlign w:val="center"/>
          </w:tcPr>
          <w:p w:rsidR="00BA6E29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22</w:t>
            </w:r>
          </w:p>
        </w:tc>
      </w:tr>
      <w:tr w:rsidR="00C34FAE" w:rsidRPr="00605EA3" w:rsidTr="00C34FAE">
        <w:trPr>
          <w:jc w:val="center"/>
        </w:trPr>
        <w:tc>
          <w:tcPr>
            <w:tcW w:w="813" w:type="dxa"/>
            <w:vAlign w:val="center"/>
          </w:tcPr>
          <w:p w:rsidR="00C34FAE" w:rsidRPr="00605EA3" w:rsidRDefault="00F709B1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63" w:type="dxa"/>
            <w:vAlign w:val="center"/>
          </w:tcPr>
          <w:p w:rsidR="00C34FAE" w:rsidRPr="001B3085" w:rsidRDefault="002A37A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детей.</w:t>
            </w:r>
          </w:p>
        </w:tc>
        <w:tc>
          <w:tcPr>
            <w:tcW w:w="5341" w:type="dxa"/>
            <w:vAlign w:val="center"/>
          </w:tcPr>
          <w:p w:rsidR="00C34FAE" w:rsidRPr="00605EA3" w:rsidRDefault="002A37A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детей дошкольного возраста. Режим питания детей школьного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возраста.  </w:t>
            </w:r>
            <w:proofErr w:type="gramEnd"/>
          </w:p>
        </w:tc>
        <w:tc>
          <w:tcPr>
            <w:tcW w:w="968" w:type="dxa"/>
            <w:vAlign w:val="center"/>
          </w:tcPr>
          <w:p w:rsidR="00C34FAE" w:rsidRPr="00605EA3" w:rsidRDefault="00295AB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2A37AF" w:rsidRPr="00605EA3" w:rsidTr="00C34FAE">
        <w:trPr>
          <w:jc w:val="center"/>
        </w:trPr>
        <w:tc>
          <w:tcPr>
            <w:tcW w:w="813" w:type="dxa"/>
            <w:vAlign w:val="center"/>
          </w:tcPr>
          <w:p w:rsidR="002A37AF" w:rsidRPr="00605EA3" w:rsidRDefault="0056295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63" w:type="dxa"/>
            <w:vAlign w:val="center"/>
          </w:tcPr>
          <w:p w:rsidR="002A37AF" w:rsidRPr="001B3085" w:rsidRDefault="002A37AF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и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травмах  опорно</w:t>
            </w:r>
            <w:proofErr w:type="gramEnd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-двигательного аппарата</w:t>
            </w:r>
          </w:p>
        </w:tc>
        <w:tc>
          <w:tcPr>
            <w:tcW w:w="5341" w:type="dxa"/>
            <w:vAlign w:val="center"/>
          </w:tcPr>
          <w:p w:rsidR="002A37AF" w:rsidRPr="00605EA3" w:rsidRDefault="002A37AF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пищевых рационов и режима питания при рахите, остеопорозе, нарушениях осанки, травмах опорного двигательного 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аппарата(</w:t>
            </w:r>
            <w:proofErr w:type="gram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переломах, растяжениях)</w:t>
            </w:r>
          </w:p>
          <w:p w:rsidR="002A37AF" w:rsidRPr="00605EA3" w:rsidRDefault="002A37AF" w:rsidP="00605EA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2A37AF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</w:tr>
      <w:tr w:rsidR="0056295E" w:rsidRPr="00605EA3" w:rsidTr="00C34FAE">
        <w:trPr>
          <w:jc w:val="center"/>
        </w:trPr>
        <w:tc>
          <w:tcPr>
            <w:tcW w:w="813" w:type="dxa"/>
            <w:vAlign w:val="center"/>
          </w:tcPr>
          <w:p w:rsidR="0056295E" w:rsidRPr="00605EA3" w:rsidRDefault="0056295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63" w:type="dxa"/>
            <w:vAlign w:val="center"/>
          </w:tcPr>
          <w:p w:rsidR="0056295E" w:rsidRPr="001B3085" w:rsidRDefault="0056295E" w:rsidP="001B3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при заболеван</w:t>
            </w:r>
            <w:r w:rsid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иях сердечно-сосудистой системы</w:t>
            </w:r>
          </w:p>
        </w:tc>
        <w:tc>
          <w:tcPr>
            <w:tcW w:w="5341" w:type="dxa"/>
            <w:vAlign w:val="center"/>
          </w:tcPr>
          <w:p w:rsidR="0056295E" w:rsidRPr="00605EA3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инфаркте миокарда, стенокардии, ИБС, варикозном расширении вен, атеросклерозе.</w:t>
            </w:r>
          </w:p>
          <w:p w:rsidR="0056295E" w:rsidRPr="00605EA3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6295E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56295E" w:rsidRPr="00605EA3" w:rsidTr="00C34FAE">
        <w:trPr>
          <w:jc w:val="center"/>
        </w:trPr>
        <w:tc>
          <w:tcPr>
            <w:tcW w:w="813" w:type="dxa"/>
            <w:vAlign w:val="center"/>
          </w:tcPr>
          <w:p w:rsidR="0056295E" w:rsidRPr="00605EA3" w:rsidRDefault="0056295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63" w:type="dxa"/>
            <w:vAlign w:val="center"/>
          </w:tcPr>
          <w:p w:rsidR="0056295E" w:rsidRPr="001B3085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дыхательной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системы.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End"/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пищевых рационов и режима питания при острых и хронических заболеваниях органов дыхания 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 пневмонии</w:t>
            </w:r>
            <w:proofErr w:type="gram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рините, бронхите, эмфиземе легких)</w:t>
            </w:r>
          </w:p>
          <w:p w:rsidR="0056295E" w:rsidRPr="00605EA3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6295E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8E4580" w:rsidRPr="00605EA3" w:rsidTr="00C34FAE">
        <w:trPr>
          <w:jc w:val="center"/>
        </w:trPr>
        <w:tc>
          <w:tcPr>
            <w:tcW w:w="813" w:type="dxa"/>
            <w:vAlign w:val="center"/>
          </w:tcPr>
          <w:p w:rsidR="008E4580" w:rsidRPr="00605EA3" w:rsidRDefault="008E45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63" w:type="dxa"/>
            <w:vAlign w:val="center"/>
          </w:tcPr>
          <w:p w:rsidR="008E4580" w:rsidRPr="001B3085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органов пищеварения</w:t>
            </w:r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гастрите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,язвенной</w:t>
            </w:r>
            <w:proofErr w:type="gram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болезни желудка,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панкриотите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колите,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желче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-каменной болезни.</w:t>
            </w:r>
          </w:p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8E4580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8E4580" w:rsidRPr="00605EA3" w:rsidTr="00C34FAE">
        <w:trPr>
          <w:jc w:val="center"/>
        </w:trPr>
        <w:tc>
          <w:tcPr>
            <w:tcW w:w="813" w:type="dxa"/>
            <w:vAlign w:val="center"/>
          </w:tcPr>
          <w:p w:rsidR="008E4580" w:rsidRPr="00605EA3" w:rsidRDefault="008E45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63" w:type="dxa"/>
            <w:vAlign w:val="center"/>
          </w:tcPr>
          <w:p w:rsidR="008E4580" w:rsidRPr="001B3085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эндокринной системы</w:t>
            </w:r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ожирении, заболевания щитовидной железы, подагре</w:t>
            </w:r>
          </w:p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8E4580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8E4580" w:rsidRPr="00605EA3" w:rsidTr="00C34FAE">
        <w:trPr>
          <w:jc w:val="center"/>
        </w:trPr>
        <w:tc>
          <w:tcPr>
            <w:tcW w:w="813" w:type="dxa"/>
            <w:vAlign w:val="center"/>
          </w:tcPr>
          <w:p w:rsidR="008E4580" w:rsidRPr="00605EA3" w:rsidRDefault="008E45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63" w:type="dxa"/>
            <w:vAlign w:val="center"/>
          </w:tcPr>
          <w:p w:rsidR="008E4580" w:rsidRPr="001B3085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мочеполовой системы</w:t>
            </w:r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мочекаменной болезни, нефрите, цистите</w:t>
            </w:r>
          </w:p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8E4580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D6ABC" w:rsidRPr="00605EA3" w:rsidTr="00C34FAE">
        <w:trPr>
          <w:jc w:val="center"/>
        </w:trPr>
        <w:tc>
          <w:tcPr>
            <w:tcW w:w="813" w:type="dxa"/>
            <w:vAlign w:val="center"/>
          </w:tcPr>
          <w:p w:rsidR="005D6ABC" w:rsidRPr="00605EA3" w:rsidRDefault="005D6ABC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63" w:type="dxa"/>
            <w:vAlign w:val="center"/>
          </w:tcPr>
          <w:p w:rsidR="005D6ABC" w:rsidRPr="001B3085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спортсменов с отклонениями в состоянии здоровья</w:t>
            </w:r>
          </w:p>
        </w:tc>
        <w:tc>
          <w:tcPr>
            <w:tcW w:w="5341" w:type="dxa"/>
            <w:vAlign w:val="center"/>
          </w:tcPr>
          <w:p w:rsidR="005D6ABC" w:rsidRPr="00605EA3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у лиц с ограниченными возможностями</w:t>
            </w:r>
          </w:p>
          <w:p w:rsidR="005D6ABC" w:rsidRPr="00605EA3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D6ABC" w:rsidRPr="00605EA3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D6ABC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</w:tbl>
    <w:p w:rsidR="0091328F" w:rsidRPr="00605EA3" w:rsidRDefault="0091328F" w:rsidP="00605EA3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4FAE" w:rsidRPr="003F1E9D" w:rsidRDefault="008D0FB7" w:rsidP="00605EA3">
      <w:pPr>
        <w:numPr>
          <w:ilvl w:val="0"/>
          <w:numId w:val="1"/>
        </w:numPr>
        <w:spacing w:after="0" w:line="240" w:lineRule="auto"/>
        <w:ind w:left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C34FAE" w:rsidRPr="003F1E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C34FAE" w:rsidRPr="003F1E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82A91" w:rsidRPr="003F1E9D" w:rsidRDefault="003F1E9D" w:rsidP="003F1E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418"/>
        <w:gridCol w:w="1275"/>
        <w:gridCol w:w="1276"/>
        <w:gridCol w:w="1417"/>
      </w:tblGrid>
      <w:tr w:rsidR="00D82A91" w:rsidRPr="00605EA3" w:rsidTr="00B67E9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82A91" w:rsidRPr="00605EA3" w:rsidTr="00B67E9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605EA3" w:rsidRDefault="00D82A91" w:rsidP="003F1E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605EA3" w:rsidRDefault="00D82A91" w:rsidP="003F1E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605EA3" w:rsidRDefault="00D82A91" w:rsidP="003F1E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Пищевые вещества и их роль в организме.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и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травмах  опорно</w:t>
            </w:r>
            <w:proofErr w:type="gramEnd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-двигательного аппарата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F530A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при заболеваниях сердечно-сосудистой системы</w:t>
            </w:r>
          </w:p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дыхательной системы.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органов пищеварения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эндокринной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мочеполовой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спортсменов с отклонениями в состоянии здоровья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3B80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D82A91" w:rsidRPr="00605EA3" w:rsidRDefault="00D82A91" w:rsidP="00605EA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5CE0" w:rsidRPr="003F1E9D" w:rsidRDefault="002D5CE0" w:rsidP="003F1E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="003F1E9D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418"/>
        <w:gridCol w:w="1275"/>
        <w:gridCol w:w="1276"/>
        <w:gridCol w:w="1417"/>
      </w:tblGrid>
      <w:tr w:rsidR="002D5CE0" w:rsidRPr="00605EA3" w:rsidTr="00B67E9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2D5CE0" w:rsidRPr="00605EA3" w:rsidTr="00B67E9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E0" w:rsidRPr="00605EA3" w:rsidRDefault="002D5CE0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E0" w:rsidRPr="00605EA3" w:rsidRDefault="002D5CE0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Пищевые вещества и их роль в организме.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3F1E9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и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травмах  опорно</w:t>
            </w:r>
            <w:proofErr w:type="gramEnd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-двигательного аппарата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3F1E9D" w:rsidRDefault="002D5CE0" w:rsidP="003F1E9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при заболеван</w:t>
            </w:r>
            <w:r w:rsidR="003F1E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иях сердечно-сосудистой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B34009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дыхательной системы.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органов пищеварения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эндокринной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мочеполовой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спортсменов с отклонениями в состоянии здоровья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B34009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565393" w:rsidRPr="00605EA3" w:rsidRDefault="00565393" w:rsidP="00605EA3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1E9D" w:rsidRPr="003F1E9D" w:rsidRDefault="003F1E9D" w:rsidP="003F1E9D">
      <w:pPr>
        <w:ind w:left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F1E9D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6.</w:t>
      </w:r>
      <w:r w:rsidR="00C34FAE" w:rsidRPr="003F1E9D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</w:p>
    <w:p w:rsidR="00AD53B9" w:rsidRPr="00605EA3" w:rsidRDefault="00AD53B9" w:rsidP="008D0FB7">
      <w:pPr>
        <w:pStyle w:val="a3"/>
        <w:ind w:left="0"/>
        <w:jc w:val="both"/>
        <w:rPr>
          <w:rFonts w:eastAsia="Calibri"/>
          <w:b/>
          <w:sz w:val="24"/>
          <w:szCs w:val="24"/>
        </w:rPr>
      </w:pPr>
      <w:r w:rsidRPr="00605EA3">
        <w:rPr>
          <w:rFonts w:eastAsia="Calibri"/>
          <w:b/>
          <w:sz w:val="24"/>
          <w:szCs w:val="24"/>
        </w:rPr>
        <w:t>6.1. Основная литература</w:t>
      </w:r>
    </w:p>
    <w:p w:rsidR="00AD53B9" w:rsidRPr="00605EA3" w:rsidRDefault="00AD53B9" w:rsidP="00605EA3">
      <w:pPr>
        <w:pStyle w:val="a3"/>
        <w:ind w:left="0"/>
        <w:jc w:val="both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5"/>
        <w:gridCol w:w="5489"/>
        <w:gridCol w:w="1683"/>
        <w:gridCol w:w="1294"/>
      </w:tblGrid>
      <w:tr w:rsidR="00AD53B9" w:rsidRPr="00605EA3" w:rsidTr="009749FE">
        <w:tc>
          <w:tcPr>
            <w:tcW w:w="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605EA3" w:rsidTr="009749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605EA3" w:rsidTr="009749F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Лаптев, А. П.</w:t>
            </w:r>
            <w:r w:rsidRPr="00605E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Лекции по общей и спортивной гигиене / А. П. Лаптев, С. А.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, О. В.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Григорьева ;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РГУФК. - 2-е изд. -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Физическая культура, 2009. - 383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            87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rPr>
          <w:trHeight w:val="85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С. А.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Гигиенические основы физкультурно-спортивной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С. А.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2014. - 270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48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Гигиена физической культуры и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спорта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 / под ред. В. А.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Маргазина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, О. Н. Семеновой. - Санкт-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СпецЛит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, 2010. - 190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105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С. А. </w:t>
            </w: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 Питание спортсменов. Безопасность пищевых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продуктов 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вузов / С. А. 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, Г. А. 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Ямалетдинова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 — 2-е изд.,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испр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 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 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2020. — 122 с. — (Высшее образование). — ISBN 978-5-534-12804-8.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 </w:t>
            </w:r>
            <w:hyperlink r:id="rId8" w:tgtFrame="_blank" w:history="1">
              <w:r w:rsidRPr="00605EA3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https://urait.ru/bcode/448336</w:t>
              </w:r>
            </w:hyperlink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 (дата обращения: 28.12.2020).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Волков, Н. И.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Эргогенные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эффекты спортивного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питания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научно-методические рекомендации для тренеров и спортивных врачей / Н. И. Волков, В. И. Олейников.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«Спорт», 2016. — 100 c. — ISBN 978-5-9907240-9-9.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05EA3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http://www.iprbookshop.ru/55572.html</w:t>
              </w:r>
            </w:hyperlink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Ф. Н. Питание и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здоровье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студентов по спецкурсу «Питание и здоровье» / Ф. Н.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Прометей, 2016. — 168 c. — ISBN 978-5-9907123-8-6.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05EA3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http://www.iprbookshop.ru/58168.html</w:t>
              </w:r>
            </w:hyperlink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AD53B9" w:rsidRPr="00605EA3" w:rsidRDefault="00AD53B9" w:rsidP="00605EA3">
      <w:pPr>
        <w:pStyle w:val="a3"/>
        <w:ind w:left="0"/>
        <w:jc w:val="both"/>
        <w:rPr>
          <w:b/>
          <w:sz w:val="24"/>
          <w:szCs w:val="24"/>
        </w:rPr>
      </w:pPr>
    </w:p>
    <w:p w:rsidR="00AD53B9" w:rsidRPr="00605EA3" w:rsidRDefault="00AD53B9" w:rsidP="00605EA3">
      <w:pPr>
        <w:pStyle w:val="a3"/>
        <w:ind w:left="0"/>
        <w:jc w:val="both"/>
        <w:rPr>
          <w:b/>
          <w:sz w:val="24"/>
          <w:szCs w:val="24"/>
        </w:rPr>
      </w:pPr>
      <w:r w:rsidRPr="00605EA3">
        <w:rPr>
          <w:b/>
          <w:sz w:val="24"/>
          <w:szCs w:val="24"/>
        </w:rPr>
        <w:t>6.2. Дополнительная литература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6134"/>
        <w:gridCol w:w="1559"/>
        <w:gridCol w:w="1240"/>
      </w:tblGrid>
      <w:tr w:rsidR="00AD53B9" w:rsidRPr="00605EA3" w:rsidTr="009749F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2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605EA3" w:rsidTr="009749FE">
        <w:trPr>
          <w:trHeight w:val="302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6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Королев, А. А.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Гигиена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питания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- 527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pStyle w:val="a3"/>
              <w:ind w:left="0"/>
              <w:rPr>
                <w:sz w:val="24"/>
                <w:szCs w:val="24"/>
              </w:rPr>
            </w:pPr>
            <w:r w:rsidRPr="00605EA3">
              <w:rPr>
                <w:bCs/>
                <w:sz w:val="24"/>
                <w:szCs w:val="24"/>
              </w:rPr>
              <w:t xml:space="preserve">СанПиН 2.4.2.2821-10 Санитарно-эпидемиологические требования к условиям и организации обучения в общеобразовательных учреждениях. - Ростов на </w:t>
            </w:r>
            <w:proofErr w:type="gramStart"/>
            <w:r w:rsidRPr="00605EA3">
              <w:rPr>
                <w:bCs/>
                <w:sz w:val="24"/>
                <w:szCs w:val="24"/>
              </w:rPr>
              <w:t>Дону :</w:t>
            </w:r>
            <w:proofErr w:type="gramEnd"/>
            <w:r w:rsidRPr="00605EA3">
              <w:rPr>
                <w:bCs/>
                <w:sz w:val="24"/>
                <w:szCs w:val="24"/>
              </w:rPr>
              <w:t xml:space="preserve"> Феникс, 2013. - 62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Шмонина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О. Н.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 Избранные лекции по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гигиене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Н.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Шмонина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; ДВГАФК. - Хабаровск, 2009. - 100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Н. Д. Питание юных спортсменов / Н. Д.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Р. Р.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Дондуковская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- 2-е изд.,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 -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Советский спорт, 2012. - 278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Школа лечебного питания</w:t>
            </w: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. -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ИнтелТек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Мультимедиа, 2005. - 1 СД диск.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7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фармакологии 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учебное пособие для вузов / Л. В. 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Капилевич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Е. Ю. Дьякова, Е. В. 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Кошельская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В. И. Андреев. —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 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Издательство 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2020. — 151 с. — (Высшее образование). — ISBN 978-5-534-11890-2. —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электронный // ЭБС 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605EA3">
                <w:rPr>
                  <w:rStyle w:val="aa"/>
                  <w:rFonts w:ascii="Times New Roman" w:hAnsi="Times New Roman" w:cs="Times New Roman"/>
                  <w:spacing w:val="-4"/>
                  <w:sz w:val="24"/>
                  <w:szCs w:val="24"/>
                </w:rPr>
                <w:t>https://urait.ru/bcode/451495</w:t>
              </w:r>
            </w:hyperlink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 (дата обращения: 28.12.2020).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346723" w:rsidRPr="00605EA3" w:rsidRDefault="008E49D4" w:rsidP="00605EA3">
      <w:pPr>
        <w:pStyle w:val="a3"/>
        <w:numPr>
          <w:ilvl w:val="0"/>
          <w:numId w:val="29"/>
        </w:numPr>
        <w:ind w:left="0"/>
        <w:jc w:val="both"/>
        <w:rPr>
          <w:caps/>
          <w:color w:val="000000"/>
          <w:spacing w:val="-1"/>
          <w:sz w:val="24"/>
          <w:szCs w:val="24"/>
        </w:rPr>
      </w:pPr>
      <w:r w:rsidRPr="00605EA3">
        <w:rPr>
          <w:caps/>
          <w:color w:val="000000"/>
          <w:spacing w:val="-1"/>
          <w:sz w:val="24"/>
          <w:szCs w:val="24"/>
        </w:rPr>
        <w:t>7.</w:t>
      </w:r>
      <w:r w:rsidR="00346723" w:rsidRPr="00605EA3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="00346723" w:rsidRPr="00605EA3">
        <w:rPr>
          <w:sz w:val="24"/>
          <w:szCs w:val="24"/>
        </w:rPr>
        <w:t>необходимый для освоения дисциплины (модуля)</w:t>
      </w:r>
    </w:p>
    <w:p w:rsidR="00346723" w:rsidRPr="00605EA3" w:rsidRDefault="00346723" w:rsidP="00605EA3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605EA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2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3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4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5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6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605EA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7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8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94794D" w:rsidRPr="00605EA3" w:rsidRDefault="0094794D" w:rsidP="00605EA3">
      <w:pPr>
        <w:widowControl w:val="0"/>
        <w:numPr>
          <w:ilvl w:val="0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94794D" w:rsidRPr="00605EA3" w:rsidRDefault="0094794D" w:rsidP="00605EA3">
      <w:pPr>
        <w:widowControl w:val="0"/>
        <w:numPr>
          <w:ilvl w:val="0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23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94794D" w:rsidRPr="00605EA3" w:rsidRDefault="0094794D" w:rsidP="00605EA3">
      <w:pPr>
        <w:numPr>
          <w:ilvl w:val="0"/>
          <w:numId w:val="18"/>
        </w:numPr>
        <w:spacing w:after="0" w:line="240" w:lineRule="auto"/>
        <w:ind w:left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24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94794D" w:rsidRPr="00605EA3" w:rsidRDefault="0094794D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:rsidR="00346723" w:rsidRPr="00605EA3" w:rsidRDefault="00346723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605EA3" w:rsidRDefault="008E49D4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8</w:t>
      </w:r>
      <w:r w:rsidR="00346723"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</w:p>
    <w:p w:rsidR="00346723" w:rsidRPr="00605EA3" w:rsidRDefault="00346723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794D" w:rsidRPr="00605EA3" w:rsidRDefault="0094794D" w:rsidP="00605EA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605E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5E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346723" w:rsidRPr="00605EA3" w:rsidRDefault="00346723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605EA3" w:rsidRDefault="00346723" w:rsidP="00605EA3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дисциплины.</w:t>
      </w:r>
    </w:p>
    <w:p w:rsidR="00346723" w:rsidRPr="00605EA3" w:rsidRDefault="00346723" w:rsidP="00605EA3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1.Учебно-методические пособия для лабораторных занятий, лекции в электронном виде, мультимедийные лекции по основным темам.</w:t>
      </w:r>
    </w:p>
    <w:p w:rsidR="00346723" w:rsidRPr="00605EA3" w:rsidRDefault="00346723" w:rsidP="00605EA3">
      <w:pPr>
        <w:widowControl w:val="0"/>
        <w:spacing w:after="0" w:line="240" w:lineRule="auto"/>
        <w:ind w:firstLine="708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346723" w:rsidRPr="00605EA3" w:rsidRDefault="00346723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8AD" w:rsidRPr="00605EA3" w:rsidRDefault="00EF78AD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8AD" w:rsidRPr="00605EA3" w:rsidRDefault="00EF78AD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D0FB7" w:rsidRPr="00605EA3" w:rsidRDefault="008D0F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F1E9D" w:rsidRPr="008D0FB7" w:rsidRDefault="003F1E9D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346723" w:rsidRPr="008D0FB7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D0FB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программы дисциплины</w:t>
      </w:r>
    </w:p>
    <w:p w:rsidR="00346723" w:rsidRPr="008D0FB7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D0FB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294FA1" w:rsidRPr="008D0FB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Рациональное питание в адаптивной физической культуре</w:t>
      </w:r>
      <w:r w:rsidRPr="008D0FB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»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605EA3" w:rsidRDefault="00532DE1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3F1E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46723" w:rsidRPr="00605EA3" w:rsidRDefault="00BD7E4E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</w:t>
      </w:r>
      <w:r w:rsidR="003F1E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D0FB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0F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D0FB7" w:rsidRPr="008D0FB7">
        <w:rPr>
          <w:rFonts w:ascii="Times New Roman" w:hAnsi="Times New Roman" w:cs="Times New Roman"/>
          <w:color w:val="000000"/>
          <w:sz w:val="24"/>
          <w:szCs w:val="24"/>
        </w:rPr>
        <w:t>«20» августа 2020 г.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Таланцев</w:t>
      </w:r>
      <w:proofErr w:type="spellEnd"/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605EA3" w:rsidRDefault="00D859B7" w:rsidP="00605EA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Рациональное питание в адаптивной физической культуре</w:t>
      </w:r>
    </w:p>
    <w:p w:rsidR="00D859B7" w:rsidRPr="00605EA3" w:rsidRDefault="008D0F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Б1.В.ДВ.03.01</w:t>
      </w: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 49.03.02 01 «ФИЗИЧЕСКАЯ КУЛЬТУРА ДЛЯ ЛИЦ С ОТКЛОНЕНИЯМИ В СОСТОЯНИИ ЗДОРОВЬЯ (АДАПТИВНАЯ ФИЗИЧЕСКАЯ КУЛЬТУРА)»</w:t>
      </w: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Профиль подготовки </w:t>
      </w:r>
    </w:p>
    <w:p w:rsidR="00D859B7" w:rsidRPr="00605EA3" w:rsidRDefault="00C10D15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Адаптивный спорт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заочная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D859B7" w:rsidRPr="00605EA3" w:rsidRDefault="00D859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  <w:r w:rsidR="00C630CF"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proofErr w:type="gramEnd"/>
      <w:r w:rsidR="00C630CF"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«25» апреля  20</w:t>
      </w:r>
      <w:r w:rsidR="008D0FB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г.) </w:t>
      </w:r>
    </w:p>
    <w:p w:rsidR="00FE5476" w:rsidRDefault="00D859B7" w:rsidP="00605EA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</w:t>
      </w:r>
      <w:r w:rsidR="00FE5476">
        <w:rPr>
          <w:rFonts w:ascii="Times New Roman" w:eastAsia="Times New Roman" w:hAnsi="Times New Roman" w:cs="Times New Roman"/>
          <w:sz w:val="24"/>
          <w:szCs w:val="24"/>
          <w:lang w:eastAsia="ru-RU"/>
        </w:rPr>
        <w:t>, к.б.н., доцент</w:t>
      </w:r>
    </w:p>
    <w:p w:rsidR="00D859B7" w:rsidRPr="00605EA3" w:rsidRDefault="00FE5476" w:rsidP="00605EA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____________И.В,</w:t>
      </w:r>
      <w:r w:rsidR="008D0F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Осадченко</w:t>
      </w:r>
    </w:p>
    <w:p w:rsidR="00D859B7" w:rsidRDefault="00D859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0FB7" w:rsidRDefault="008D0F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0FB7" w:rsidRDefault="008D0F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0FB7" w:rsidRDefault="008D0F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0FB7" w:rsidRDefault="008D0F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0FB7" w:rsidRPr="00605EA3" w:rsidRDefault="008D0F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0D15" w:rsidRDefault="00C10D15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0D15" w:rsidRDefault="00C10D15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0D15" w:rsidRDefault="00C10D15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0D15" w:rsidRDefault="00C10D15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, 20</w:t>
      </w:r>
      <w:r w:rsidR="008D0FB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5E7AB3" w:rsidRDefault="005E7AB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5476" w:rsidRDefault="00FE5476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67C" w:rsidRDefault="00C0167C" w:rsidP="00605EA3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4D79" w:rsidRDefault="00DF4D79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A01FC1" w:rsidRPr="00C7648E" w:rsidRDefault="00A01FC1" w:rsidP="00A01FC1">
      <w:pPr>
        <w:numPr>
          <w:ilvl w:val="0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  <w:r w:rsidRPr="00C7648E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Типовые контрольные задания:</w:t>
      </w:r>
    </w:p>
    <w:p w:rsidR="00A01FC1" w:rsidRPr="001952DB" w:rsidRDefault="00A01FC1" w:rsidP="00A01FC1">
      <w:pPr>
        <w:numPr>
          <w:ilvl w:val="1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1952DB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DF4D79" w:rsidRPr="00A01FC1" w:rsidRDefault="00A01FC1" w:rsidP="00A01FC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Объемные требования к зачету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Энергетический обмен при физической работе. 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Механизмы пищеварения.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Белки и белковые продукты. Роль в организме.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Жиры и источники жиров. Роль в организме.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Углеводы и понятие гликемического индекса.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волокна.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Витамины.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Минеральные вещества — макро-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 микроэлементы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Вода.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Усвояемость и кулинарная обработка пищи.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продукты и показатели их качества.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Режимы пита</w:t>
      </w:r>
      <w:r w:rsidR="00CB52B7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 и режимы тренировок в </w:t>
      </w:r>
      <w:proofErr w:type="gramStart"/>
      <w:r w:rsidR="00CB52B7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параолимпийских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видах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спорта.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Гигиенические требования к пище.   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лечебного и лечебно-профилактического питания.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Лечебно-профилактическое питание спортсменов с учетом функционального состояния пищеварительной системы (по А.А. Покровскому).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и ожирение.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Расстройство питания -анорексия и булимия.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Теория питания и спортивная диетология.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Роль факторов питания в укреплении и сохранении здоровья юных спортсменов.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Основные положения организации питания юных спортсменов.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Продукты повышенной биологической ценности и биологически активные вещества в питании юных спортсменов.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Методика </w:t>
      </w:r>
      <w:proofErr w:type="spell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карбогидратной</w:t>
      </w:r>
      <w:proofErr w:type="spell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разгрузки-нагрузки.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Нормализация микрофлоры кишечника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юных спортсменов в условиях спортивных школ-интернатов и училищ олимпийского резерва.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Вегетарианство.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Концепция  раздельного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питания.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Концепция Поля Брега.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Очковая система питания.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в дошкольных учреждениях.</w:t>
      </w:r>
    </w:p>
    <w:p w:rsidR="00CC2BDF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в школе.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собенности питания детей дошкольного возраста. 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 питания детей школьного возраста.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 пищевых рационов и режима питания при рахите,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остеопорозе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нарушениях осанки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травмах опорного двигательного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аппарата(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питания при инфаркте миокарда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627DD8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стенокардии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ИБС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варикозном рас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ширении вен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</w:t>
      </w:r>
      <w:r w:rsidR="00627DD8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атеросклерозе.</w:t>
      </w:r>
    </w:p>
    <w:p w:rsidR="00646296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острых и хронических заболеваниях органов дыхания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 пневмонии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рините, бронхите, эмфиземе легких)</w:t>
      </w:r>
    </w:p>
    <w:p w:rsidR="00646296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гастрите</w:t>
      </w:r>
    </w:p>
    <w:p w:rsidR="00627DD8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proofErr w:type="spellStart"/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,язвенной</w:t>
      </w:r>
      <w:proofErr w:type="spellEnd"/>
      <w:proofErr w:type="gramEnd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627DD8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  </w:t>
      </w:r>
      <w:proofErr w:type="spellStart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панкриотите</w:t>
      </w:r>
      <w:proofErr w:type="spellEnd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627DD8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колите, </w:t>
      </w:r>
    </w:p>
    <w:p w:rsidR="00627DD8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желче</w:t>
      </w:r>
      <w:proofErr w:type="spellEnd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627DD8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27DD8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ожирении</w:t>
      </w:r>
    </w:p>
    <w:p w:rsidR="00F147F2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F147F2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заболевания щитовидной железы</w:t>
      </w:r>
    </w:p>
    <w:p w:rsidR="00F147F2" w:rsidRPr="00605EA3" w:rsidRDefault="00F147F2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</w:t>
      </w:r>
      <w:r w:rsidR="00E9100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подагре</w:t>
      </w:r>
    </w:p>
    <w:p w:rsidR="00F147F2" w:rsidRPr="00605EA3" w:rsidRDefault="00F147F2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 пищевых рационов и режима п</w:t>
      </w:r>
      <w:r w:rsidR="00E9100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итания при мочекаменной болезни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9100F" w:rsidRPr="00605EA3" w:rsidRDefault="00E9100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нефрите</w:t>
      </w:r>
    </w:p>
    <w:p w:rsidR="00813BD8" w:rsidRPr="00605EA3" w:rsidRDefault="00813B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цистите</w:t>
      </w:r>
    </w:p>
    <w:p w:rsidR="002559FD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у лиц с ограниченными возможностями</w:t>
      </w:r>
    </w:p>
    <w:p w:rsidR="00DF4D79" w:rsidRPr="00605EA3" w:rsidRDefault="00DF4D79" w:rsidP="00605EA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F37D6" w:rsidRPr="00605EA3" w:rsidRDefault="00FF37D6" w:rsidP="00FF37D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ответов на зачете</w:t>
      </w:r>
    </w:p>
    <w:p w:rsidR="00FF37D6" w:rsidRPr="00605EA3" w:rsidRDefault="00FF37D6" w:rsidP="00FF37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37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  раскрыты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FF37D6" w:rsidRPr="00605EA3" w:rsidRDefault="00FF37D6" w:rsidP="00FF37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37D6" w:rsidRPr="00605EA3" w:rsidRDefault="00FF37D6" w:rsidP="00FF37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37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главное содержание вопросов билета не раскрыто. </w:t>
      </w:r>
    </w:p>
    <w:p w:rsidR="00A01FC1" w:rsidRDefault="00A01FC1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1FC1" w:rsidRDefault="00A01FC1" w:rsidP="00A01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4D79" w:rsidRPr="00605EA3" w:rsidRDefault="00A01FC1" w:rsidP="00A01F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1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1.2. Практические занятия</w:t>
      </w:r>
    </w:p>
    <w:p w:rsidR="00F0624F" w:rsidRPr="00A01FC1" w:rsidRDefault="00DF4D79" w:rsidP="00A01F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Раздел 1.</w:t>
      </w: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Пищевые</w:t>
      </w:r>
      <w:r w:rsidR="00A01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вещества и их роль в организме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Практическое </w:t>
      </w:r>
      <w:proofErr w:type="gramStart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занятие </w:t>
      </w:r>
      <w:r w:rsidR="009C4C0B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proofErr w:type="gramEnd"/>
      <w:r w:rsidR="009C4C0B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 часа)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Тема: Расчет суточных </w:t>
      </w:r>
      <w:proofErr w:type="spellStart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человека.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научиться определять суточные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человека в зависимости от вида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  расчетным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методом.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поставленной цели студент должен выполнить следующие задания: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основной обмен.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специфически динамическое действие пищи.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различные виды деятельности.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суточные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587" w:rsidRPr="00605EA3" w:rsidRDefault="00927587" w:rsidP="009275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Особенности питания детей 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Практическое занятие (2часа)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«Определение суточного набора пищевых продуктов для детей дошкольного возраста»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занятия.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Научиться составлять необходимое количество продуктов на день для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  детей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основными пищевыми веществами.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достижения поставленной цели студент должен выполнить следующие задания:</w:t>
      </w:r>
    </w:p>
    <w:p w:rsidR="00927587" w:rsidRPr="00605EA3" w:rsidRDefault="00927587" w:rsidP="00927587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Зная норму белков, жиров и углеводов определить суточную потребность в них для детей дошкольного возраста.</w:t>
      </w:r>
    </w:p>
    <w:p w:rsidR="00927587" w:rsidRPr="00605EA3" w:rsidRDefault="00927587" w:rsidP="00927587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Выбрать из каждой группы пищевых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 те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которые наиболее целесообразны в суточном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рационеребенка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587" w:rsidRPr="00605EA3" w:rsidRDefault="00927587" w:rsidP="00927587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Пользуясь таблицей химического состава пищевых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,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рассчитать их суточную норму в граммах для данной модели рациона.</w:t>
      </w:r>
    </w:p>
    <w:p w:rsidR="00927587" w:rsidRDefault="002E7642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7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4. Особенности питания при заболеваниях и </w:t>
      </w:r>
      <w:proofErr w:type="gramStart"/>
      <w:r w:rsidRPr="002E7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травмах  опорно</w:t>
      </w:r>
      <w:proofErr w:type="gramEnd"/>
      <w:r w:rsidRPr="002E7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-двигательного аппарата</w:t>
      </w:r>
    </w:p>
    <w:p w:rsidR="002E7642" w:rsidRPr="00927587" w:rsidRDefault="002E7642" w:rsidP="002E764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Практическое занятие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( 2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часа)</w:t>
      </w:r>
    </w:p>
    <w:p w:rsidR="002E7642" w:rsidRPr="00605EA3" w:rsidRDefault="002E7642" w:rsidP="002E76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рахите у детей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E7642" w:rsidRPr="00605EA3" w:rsidRDefault="002E7642" w:rsidP="002E76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6.</w:t>
      </w:r>
      <w:r w:rsidRPr="00605EA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05EA3">
        <w:rPr>
          <w:rFonts w:ascii="Times New Roman" w:hAnsi="Times New Roman" w:cs="Times New Roman"/>
          <w:b/>
          <w:sz w:val="24"/>
          <w:szCs w:val="24"/>
        </w:rPr>
        <w:t>Особенности питания при заболеваниях дыхательной системы.</w:t>
      </w:r>
    </w:p>
    <w:p w:rsidR="002E7642" w:rsidRPr="00605EA3" w:rsidRDefault="002E7642" w:rsidP="002E764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Практическая работа (2 часа). </w:t>
      </w:r>
    </w:p>
    <w:p w:rsidR="002E7642" w:rsidRPr="00605EA3" w:rsidRDefault="002E7642" w:rsidP="002E764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туберкулезе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E7642" w:rsidRPr="00605EA3" w:rsidRDefault="002E7642" w:rsidP="002E76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8</w:t>
      </w:r>
      <w:r w:rsidRPr="00605EA3">
        <w:rPr>
          <w:rFonts w:ascii="Times New Roman" w:hAnsi="Times New Roman" w:cs="Times New Roman"/>
          <w:b/>
          <w:sz w:val="24"/>
          <w:szCs w:val="24"/>
        </w:rPr>
        <w:t xml:space="preserve"> Особенности питания при заболеваниях обмена веществ</w:t>
      </w:r>
    </w:p>
    <w:p w:rsidR="002E7642" w:rsidRPr="00605EA3" w:rsidRDefault="002E7642" w:rsidP="002E76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Практическая работа (2 часа)</w:t>
      </w:r>
    </w:p>
    <w:p w:rsidR="002E7642" w:rsidRPr="00605EA3" w:rsidRDefault="002E7642" w:rsidP="002E76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ожирении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587" w:rsidRDefault="00927587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практических работ</w:t>
      </w:r>
    </w:p>
    <w:p w:rsidR="002E7642" w:rsidRPr="00605EA3" w:rsidRDefault="002E7642" w:rsidP="002E7642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7642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«отлично» выставляется обучающемуся, если полностью выполнил задания;</w:t>
      </w:r>
    </w:p>
    <w:p w:rsidR="002E7642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«хорошо» выставляется обучающемуся, если задание выполнил на 75%;</w:t>
      </w:r>
    </w:p>
    <w:p w:rsidR="002E7642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«удовлетворительно» выставляется обучающемуся, если задание выполнил на 50%;</w:t>
      </w:r>
    </w:p>
    <w:p w:rsidR="00FE1447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«неудовлетворительно» выставляется обучающемуся, если задание не выполнил.</w:t>
      </w:r>
    </w:p>
    <w:p w:rsidR="001B4324" w:rsidRDefault="00C7648E" w:rsidP="00C7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1.3. Доклады-презентации</w:t>
      </w:r>
    </w:p>
    <w:p w:rsidR="001B4324" w:rsidRDefault="001B4324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</w:p>
    <w:p w:rsidR="00927587" w:rsidRDefault="001B4324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Раздел 1.</w:t>
      </w: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Пищевые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вещества и их роль в организме</w:t>
      </w:r>
    </w:p>
    <w:p w:rsidR="004E5C5D" w:rsidRPr="00605EA3" w:rsidRDefault="00A01FC1" w:rsidP="00C76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</w:t>
      </w:r>
      <w:r w:rsidR="00C764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дов-презентаций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Энергетический обмен при физической работе. 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Механизмы пищеварения.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Белки и белковые продукты. Роль в организме.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Жиры и источники жиров. Роль в организме.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Углеводы и понятие гликемического индекса.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Пищевые волокна.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Витамины.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Минеральные вещества — макро-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 микроэлементы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Вода. </w:t>
      </w:r>
    </w:p>
    <w:p w:rsidR="003B194E" w:rsidRPr="00C7648E" w:rsidRDefault="004E5C5D" w:rsidP="00C76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Усвояемост</w:t>
      </w:r>
      <w:r w:rsid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ь и кулинарная обработка пищи. </w:t>
      </w:r>
    </w:p>
    <w:p w:rsidR="009C4C0B" w:rsidRPr="00605EA3" w:rsidRDefault="009C4C0B" w:rsidP="00C7648E">
      <w:pPr>
        <w:tabs>
          <w:tab w:val="left" w:pos="58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2. Концепции питания современного </w:t>
      </w:r>
      <w:proofErr w:type="gramStart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человека .</w:t>
      </w:r>
      <w:proofErr w:type="gramEnd"/>
    </w:p>
    <w:p w:rsidR="009C4C0B" w:rsidRPr="00605EA3" w:rsidRDefault="009C4C0B" w:rsidP="00605EA3">
      <w:pPr>
        <w:tabs>
          <w:tab w:val="left" w:pos="582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</w:t>
      </w:r>
      <w:r w:rsidR="00FD064C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-презентаций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Лечебно-профилактическое питание с учетом функционального состояния пищеварительной системы (по А.А. Покровскому).</w:t>
      </w:r>
    </w:p>
    <w:p w:rsidR="009C4C0B" w:rsidRPr="00605EA3" w:rsidRDefault="00C7648E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="009C4C0B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и ожирение.</w:t>
      </w:r>
    </w:p>
    <w:p w:rsidR="009C4C0B" w:rsidRPr="00605EA3" w:rsidRDefault="00C7648E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="009C4C0B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Расстройство питания -анорексия и булимия.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 Вегетарианство.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Концепция  раздельного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питания.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Концепция Поля Брега.</w:t>
      </w:r>
    </w:p>
    <w:p w:rsidR="00A92C27" w:rsidRPr="00C7648E" w:rsidRDefault="00C7648E" w:rsidP="00C76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Очковая система питания.</w:t>
      </w:r>
    </w:p>
    <w:p w:rsidR="001B4324" w:rsidRDefault="001B4324" w:rsidP="001B432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75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 3. Особенности питания детей </w:t>
      </w:r>
    </w:p>
    <w:p w:rsidR="00BE0E60" w:rsidRPr="00605EA3" w:rsidRDefault="00BE0E60" w:rsidP="00605EA3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докладов-презентаций</w:t>
      </w:r>
    </w:p>
    <w:p w:rsidR="00BE0E60" w:rsidRPr="00605EA3" w:rsidRDefault="00BE0E60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Роль пищевых веществ в питании детей.</w:t>
      </w:r>
    </w:p>
    <w:p w:rsidR="00BE0E60" w:rsidRPr="00605EA3" w:rsidRDefault="00BE0E60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Особенности питания юных спортсменов.</w:t>
      </w:r>
    </w:p>
    <w:p w:rsidR="00BE0E60" w:rsidRPr="00605EA3" w:rsidRDefault="00BE0E60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Основные положения организации питания юных спортсменов.</w:t>
      </w:r>
    </w:p>
    <w:p w:rsidR="00BE0E60" w:rsidRPr="00605EA3" w:rsidRDefault="00BE0E60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Продукты повышенной биологической ценности и биологически активные вещества в питании юных спортсменов.</w:t>
      </w:r>
    </w:p>
    <w:p w:rsidR="00C51881" w:rsidRPr="00C7648E" w:rsidRDefault="00BE0E60" w:rsidP="00C7648E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Организация питания в дошкольных учреждениях</w:t>
      </w:r>
    </w:p>
    <w:p w:rsidR="00A92C27" w:rsidRPr="00C7648E" w:rsidRDefault="00634896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4.</w:t>
      </w:r>
      <w:r w:rsidR="00566FC8" w:rsidRPr="00605EA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66FC8" w:rsidRPr="00C7648E">
        <w:rPr>
          <w:rFonts w:ascii="Times New Roman" w:hAnsi="Times New Roman" w:cs="Times New Roman"/>
          <w:b/>
          <w:sz w:val="24"/>
          <w:szCs w:val="24"/>
        </w:rPr>
        <w:t xml:space="preserve">Особенности питания при заболеваниях и </w:t>
      </w:r>
      <w:proofErr w:type="gramStart"/>
      <w:r w:rsidR="00566FC8" w:rsidRPr="00C7648E">
        <w:rPr>
          <w:rFonts w:ascii="Times New Roman" w:hAnsi="Times New Roman" w:cs="Times New Roman"/>
          <w:b/>
          <w:sz w:val="24"/>
          <w:szCs w:val="24"/>
        </w:rPr>
        <w:t>травмах  опорно</w:t>
      </w:r>
      <w:proofErr w:type="gramEnd"/>
      <w:r w:rsidR="00566FC8" w:rsidRPr="00C7648E">
        <w:rPr>
          <w:rFonts w:ascii="Times New Roman" w:hAnsi="Times New Roman" w:cs="Times New Roman"/>
          <w:b/>
          <w:sz w:val="24"/>
          <w:szCs w:val="24"/>
        </w:rPr>
        <w:t>-двигательного аппарата</w:t>
      </w:r>
    </w:p>
    <w:p w:rsidR="00481C04" w:rsidRPr="00C7648E" w:rsidRDefault="00C7648E" w:rsidP="00C7648E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докладов-презентаций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 рахите,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остеопорозе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нарушениях осанки</w:t>
      </w:r>
    </w:p>
    <w:p w:rsidR="00F530A5" w:rsidRPr="00605EA3" w:rsidRDefault="00C51881" w:rsidP="00C7648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травмах опорного двигательного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ппарата(</w:t>
      </w:r>
      <w:proofErr w:type="gramEnd"/>
      <w:r w:rsid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C51881" w:rsidRPr="00C7648E" w:rsidRDefault="00C51881" w:rsidP="00C7648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</w:t>
      </w:r>
      <w:r w:rsidR="006A5DBE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Особенности питания при заболеван</w:t>
      </w:r>
      <w:r w:rsidR="00C764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иях сердечно-сосудистой системы</w:t>
      </w:r>
    </w:p>
    <w:p w:rsidR="00481C04" w:rsidRPr="00FE1447" w:rsidRDefault="00FE1447" w:rsidP="00FE1447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докладов-презентаций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инфаркте миокарда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стенокардии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ИБС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варикозном расширении вен </w:t>
      </w:r>
    </w:p>
    <w:p w:rsidR="00672C5D" w:rsidRPr="00FE1447" w:rsidRDefault="00481C04" w:rsidP="00FE144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</w:t>
      </w:r>
      <w:r w:rsidR="00FE14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жима питания при атеросклерозе.</w:t>
      </w:r>
    </w:p>
    <w:p w:rsidR="00C24359" w:rsidRPr="00605EA3" w:rsidRDefault="00C24359" w:rsidP="00FE14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7</w:t>
      </w:r>
      <w:r w:rsidR="00A749F8" w:rsidRPr="00605EA3">
        <w:rPr>
          <w:rFonts w:ascii="Times New Roman" w:hAnsi="Times New Roman" w:cs="Times New Roman"/>
          <w:b/>
          <w:sz w:val="24"/>
          <w:szCs w:val="24"/>
        </w:rPr>
        <w:t xml:space="preserve"> Особенности питания при заболеваниях органов пищеварения </w:t>
      </w:r>
    </w:p>
    <w:p w:rsidR="009211D0" w:rsidRPr="00605EA3" w:rsidRDefault="009211D0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Темы докладов-презентаций</w:t>
      </w:r>
    </w:p>
    <w:p w:rsidR="00672C5D" w:rsidRPr="00605EA3" w:rsidRDefault="00672C5D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гастрите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</w:t>
      </w:r>
      <w:proofErr w:type="spellStart"/>
      <w:proofErr w:type="gramStart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при,язвенной</w:t>
      </w:r>
      <w:proofErr w:type="spellEnd"/>
      <w:proofErr w:type="gramEnd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  </w:t>
      </w:r>
      <w:proofErr w:type="spellStart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панкриотите</w:t>
      </w:r>
      <w:proofErr w:type="spellEnd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колите, </w:t>
      </w:r>
    </w:p>
    <w:p w:rsidR="00A749F8" w:rsidRPr="00605EA3" w:rsidRDefault="00C51881" w:rsidP="00FE144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</w:t>
      </w:r>
      <w:r w:rsidR="00FE14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</w:t>
      </w:r>
      <w:proofErr w:type="spellEnd"/>
      <w:r w:rsidR="00FE14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9211D0" w:rsidRPr="00605EA3" w:rsidRDefault="00C24359" w:rsidP="00FE14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E144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Раздел </w:t>
      </w:r>
      <w:r w:rsidR="00FE1447" w:rsidRPr="00FE144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FE144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 w:rsidR="00070D04" w:rsidRPr="00FE1447">
        <w:rPr>
          <w:rFonts w:ascii="Times New Roman" w:hAnsi="Times New Roman" w:cs="Times New Roman"/>
          <w:b/>
          <w:sz w:val="24"/>
          <w:szCs w:val="24"/>
        </w:rPr>
        <w:t xml:space="preserve"> Особенности питания при заболевания мочеполовой системы</w:t>
      </w:r>
    </w:p>
    <w:p w:rsidR="00BB45BB" w:rsidRPr="00605EA3" w:rsidRDefault="00FE1447" w:rsidP="00FE144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Темы докладов-презентаций</w:t>
      </w:r>
    </w:p>
    <w:p w:rsidR="00C51881" w:rsidRPr="00605EA3" w:rsidRDefault="00C24359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мочекаменной болезни </w:t>
      </w:r>
    </w:p>
    <w:p w:rsidR="00C51881" w:rsidRPr="00605EA3" w:rsidRDefault="00C24359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нефрите</w:t>
      </w:r>
    </w:p>
    <w:p w:rsidR="00C51881" w:rsidRPr="00605EA3" w:rsidRDefault="00C24359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цистите</w:t>
      </w:r>
    </w:p>
    <w:p w:rsidR="00346723" w:rsidRPr="00FE1447" w:rsidRDefault="00346723" w:rsidP="00FE14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докладов-презентаций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«отлично» выставляется обучающемуся, если полностью раскрыл тему;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«хорошо» выставляется обучающемуся, если раскрыл тему на 75%;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«удовлетворительно» выставляется обучающемуся, если раскрыл тему на 50%;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«неудовлетворительно» выставляется обучающемуся, если тему не раскрыл</w:t>
      </w:r>
    </w:p>
    <w:p w:rsidR="00346723" w:rsidRPr="00605EA3" w:rsidRDefault="00346723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447" w:rsidRDefault="00FE1447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447" w:rsidRDefault="00FE1447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247C6" w:rsidRPr="00605EA3" w:rsidRDefault="007247C6" w:rsidP="00605EA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7247C6" w:rsidRPr="00605EA3" w:rsidSect="00C34FA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04150DA"/>
    <w:multiLevelType w:val="hybridMultilevel"/>
    <w:tmpl w:val="97C860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67B7983"/>
    <w:multiLevelType w:val="hybridMultilevel"/>
    <w:tmpl w:val="4C34CC50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C511DEE"/>
    <w:multiLevelType w:val="hybridMultilevel"/>
    <w:tmpl w:val="6DD862D4"/>
    <w:lvl w:ilvl="0" w:tplc="F1668E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7473AE9"/>
    <w:multiLevelType w:val="hybridMultilevel"/>
    <w:tmpl w:val="EFF66304"/>
    <w:lvl w:ilvl="0" w:tplc="B23E916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AD47E21"/>
    <w:multiLevelType w:val="hybridMultilevel"/>
    <w:tmpl w:val="F646A3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4C96F90"/>
    <w:multiLevelType w:val="hybridMultilevel"/>
    <w:tmpl w:val="B346F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67C07612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D114FEC"/>
    <w:multiLevelType w:val="hybridMultilevel"/>
    <w:tmpl w:val="AF5A8A56"/>
    <w:lvl w:ilvl="0" w:tplc="72548A8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</w:num>
  <w:num w:numId="2">
    <w:abstractNumId w:val="12"/>
  </w:num>
  <w:num w:numId="3">
    <w:abstractNumId w:val="9"/>
  </w:num>
  <w:num w:numId="4">
    <w:abstractNumId w:val="25"/>
  </w:num>
  <w:num w:numId="5">
    <w:abstractNumId w:val="0"/>
  </w:num>
  <w:num w:numId="6">
    <w:abstractNumId w:val="24"/>
  </w:num>
  <w:num w:numId="7">
    <w:abstractNumId w:val="4"/>
  </w:num>
  <w:num w:numId="8">
    <w:abstractNumId w:val="16"/>
  </w:num>
  <w:num w:numId="9">
    <w:abstractNumId w:val="14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23"/>
  </w:num>
  <w:num w:numId="15">
    <w:abstractNumId w:val="2"/>
  </w:num>
  <w:num w:numId="16">
    <w:abstractNumId w:val="10"/>
  </w:num>
  <w:num w:numId="17">
    <w:abstractNumId w:val="27"/>
  </w:num>
  <w:num w:numId="18">
    <w:abstractNumId w:val="18"/>
  </w:num>
  <w:num w:numId="19">
    <w:abstractNumId w:val="11"/>
  </w:num>
  <w:num w:numId="20">
    <w:abstractNumId w:val="13"/>
  </w:num>
  <w:num w:numId="21">
    <w:abstractNumId w:val="15"/>
  </w:num>
  <w:num w:numId="22">
    <w:abstractNumId w:val="22"/>
  </w:num>
  <w:num w:numId="23">
    <w:abstractNumId w:val="5"/>
  </w:num>
  <w:num w:numId="24">
    <w:abstractNumId w:val="7"/>
  </w:num>
  <w:num w:numId="25">
    <w:abstractNumId w:val="3"/>
  </w:num>
  <w:num w:numId="26">
    <w:abstractNumId w:val="8"/>
  </w:num>
  <w:num w:numId="27">
    <w:abstractNumId w:val="19"/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47363"/>
    <w:rsid w:val="00070D04"/>
    <w:rsid w:val="00096C19"/>
    <w:rsid w:val="000C21C6"/>
    <w:rsid w:val="000C5C39"/>
    <w:rsid w:val="0011205F"/>
    <w:rsid w:val="00117CB9"/>
    <w:rsid w:val="00121607"/>
    <w:rsid w:val="00123B80"/>
    <w:rsid w:val="00162E82"/>
    <w:rsid w:val="00173E19"/>
    <w:rsid w:val="001771E1"/>
    <w:rsid w:val="00187C2C"/>
    <w:rsid w:val="001B3085"/>
    <w:rsid w:val="001B4324"/>
    <w:rsid w:val="001C1A38"/>
    <w:rsid w:val="001C3F08"/>
    <w:rsid w:val="0020270D"/>
    <w:rsid w:val="00247095"/>
    <w:rsid w:val="00247B85"/>
    <w:rsid w:val="002559FD"/>
    <w:rsid w:val="00263991"/>
    <w:rsid w:val="002841EA"/>
    <w:rsid w:val="00294FA1"/>
    <w:rsid w:val="002950EC"/>
    <w:rsid w:val="00295AB3"/>
    <w:rsid w:val="002A37AF"/>
    <w:rsid w:val="002D5CE0"/>
    <w:rsid w:val="002E17E4"/>
    <w:rsid w:val="002E47BC"/>
    <w:rsid w:val="002E7642"/>
    <w:rsid w:val="002F13C1"/>
    <w:rsid w:val="002F1BF0"/>
    <w:rsid w:val="00314F01"/>
    <w:rsid w:val="003242F7"/>
    <w:rsid w:val="00346723"/>
    <w:rsid w:val="00355BF4"/>
    <w:rsid w:val="00357631"/>
    <w:rsid w:val="003630D0"/>
    <w:rsid w:val="00387956"/>
    <w:rsid w:val="003B0E73"/>
    <w:rsid w:val="003B194E"/>
    <w:rsid w:val="003B7116"/>
    <w:rsid w:val="003E473C"/>
    <w:rsid w:val="003F1E9D"/>
    <w:rsid w:val="00404169"/>
    <w:rsid w:val="00404C5A"/>
    <w:rsid w:val="0042164C"/>
    <w:rsid w:val="00424362"/>
    <w:rsid w:val="00453343"/>
    <w:rsid w:val="00476C1D"/>
    <w:rsid w:val="00481C04"/>
    <w:rsid w:val="004B2F27"/>
    <w:rsid w:val="004C7AA3"/>
    <w:rsid w:val="004E5C5D"/>
    <w:rsid w:val="00532DE1"/>
    <w:rsid w:val="00537FDF"/>
    <w:rsid w:val="00551A82"/>
    <w:rsid w:val="00562870"/>
    <w:rsid w:val="0056295E"/>
    <w:rsid w:val="00565393"/>
    <w:rsid w:val="00566FC8"/>
    <w:rsid w:val="0059135E"/>
    <w:rsid w:val="005945F1"/>
    <w:rsid w:val="005A1F11"/>
    <w:rsid w:val="005D0F77"/>
    <w:rsid w:val="005D40D3"/>
    <w:rsid w:val="005D6ABC"/>
    <w:rsid w:val="005E36D2"/>
    <w:rsid w:val="005E7AB3"/>
    <w:rsid w:val="00605EA3"/>
    <w:rsid w:val="00611D1E"/>
    <w:rsid w:val="006125E8"/>
    <w:rsid w:val="00627DD8"/>
    <w:rsid w:val="00634896"/>
    <w:rsid w:val="00640B65"/>
    <w:rsid w:val="00646296"/>
    <w:rsid w:val="00651062"/>
    <w:rsid w:val="00656E12"/>
    <w:rsid w:val="00672C5D"/>
    <w:rsid w:val="006A5DBE"/>
    <w:rsid w:val="00702F50"/>
    <w:rsid w:val="00713BB7"/>
    <w:rsid w:val="00716607"/>
    <w:rsid w:val="00717AAB"/>
    <w:rsid w:val="007247C6"/>
    <w:rsid w:val="00736C07"/>
    <w:rsid w:val="0074459A"/>
    <w:rsid w:val="00750ED7"/>
    <w:rsid w:val="00755376"/>
    <w:rsid w:val="0075647D"/>
    <w:rsid w:val="00756807"/>
    <w:rsid w:val="007608BF"/>
    <w:rsid w:val="0078555F"/>
    <w:rsid w:val="007A7A27"/>
    <w:rsid w:val="007B4D62"/>
    <w:rsid w:val="007E163C"/>
    <w:rsid w:val="007E195E"/>
    <w:rsid w:val="007F0C84"/>
    <w:rsid w:val="007F1E36"/>
    <w:rsid w:val="00813BD8"/>
    <w:rsid w:val="00821955"/>
    <w:rsid w:val="00837403"/>
    <w:rsid w:val="00854A96"/>
    <w:rsid w:val="00854FE1"/>
    <w:rsid w:val="00855FDE"/>
    <w:rsid w:val="00862D5B"/>
    <w:rsid w:val="00867648"/>
    <w:rsid w:val="008A2166"/>
    <w:rsid w:val="008A3A5F"/>
    <w:rsid w:val="008A481F"/>
    <w:rsid w:val="008D0FB7"/>
    <w:rsid w:val="008E2E2A"/>
    <w:rsid w:val="008E2E90"/>
    <w:rsid w:val="008E4580"/>
    <w:rsid w:val="008E49D4"/>
    <w:rsid w:val="008F4743"/>
    <w:rsid w:val="0091328F"/>
    <w:rsid w:val="009211D0"/>
    <w:rsid w:val="00927587"/>
    <w:rsid w:val="00931F8E"/>
    <w:rsid w:val="00933E5D"/>
    <w:rsid w:val="00946DD8"/>
    <w:rsid w:val="0094794D"/>
    <w:rsid w:val="00951039"/>
    <w:rsid w:val="009749FE"/>
    <w:rsid w:val="00992AAF"/>
    <w:rsid w:val="00992E03"/>
    <w:rsid w:val="009A6F40"/>
    <w:rsid w:val="009B4258"/>
    <w:rsid w:val="009C1010"/>
    <w:rsid w:val="009C4C0B"/>
    <w:rsid w:val="009C7F75"/>
    <w:rsid w:val="009D0C4B"/>
    <w:rsid w:val="00A01FC1"/>
    <w:rsid w:val="00A04F48"/>
    <w:rsid w:val="00A31108"/>
    <w:rsid w:val="00A434EF"/>
    <w:rsid w:val="00A63F14"/>
    <w:rsid w:val="00A72610"/>
    <w:rsid w:val="00A749F8"/>
    <w:rsid w:val="00A75AEB"/>
    <w:rsid w:val="00A7615E"/>
    <w:rsid w:val="00A86169"/>
    <w:rsid w:val="00A92C27"/>
    <w:rsid w:val="00AB6072"/>
    <w:rsid w:val="00AD53B9"/>
    <w:rsid w:val="00AF7CE9"/>
    <w:rsid w:val="00B130AA"/>
    <w:rsid w:val="00B34009"/>
    <w:rsid w:val="00B34183"/>
    <w:rsid w:val="00B357DB"/>
    <w:rsid w:val="00B3635C"/>
    <w:rsid w:val="00B36FAA"/>
    <w:rsid w:val="00B41986"/>
    <w:rsid w:val="00B50CA4"/>
    <w:rsid w:val="00B67298"/>
    <w:rsid w:val="00B67E91"/>
    <w:rsid w:val="00B7781D"/>
    <w:rsid w:val="00B832F4"/>
    <w:rsid w:val="00B974F3"/>
    <w:rsid w:val="00BA5E58"/>
    <w:rsid w:val="00BA6E29"/>
    <w:rsid w:val="00BB45BB"/>
    <w:rsid w:val="00BD7E4E"/>
    <w:rsid w:val="00BE0E60"/>
    <w:rsid w:val="00BE2D5F"/>
    <w:rsid w:val="00BF2710"/>
    <w:rsid w:val="00C00CC2"/>
    <w:rsid w:val="00C0167C"/>
    <w:rsid w:val="00C10D15"/>
    <w:rsid w:val="00C11BE7"/>
    <w:rsid w:val="00C1747F"/>
    <w:rsid w:val="00C209D5"/>
    <w:rsid w:val="00C24359"/>
    <w:rsid w:val="00C34FAE"/>
    <w:rsid w:val="00C35862"/>
    <w:rsid w:val="00C44CDC"/>
    <w:rsid w:val="00C51881"/>
    <w:rsid w:val="00C578B7"/>
    <w:rsid w:val="00C630B6"/>
    <w:rsid w:val="00C630CF"/>
    <w:rsid w:val="00C705A8"/>
    <w:rsid w:val="00C7648E"/>
    <w:rsid w:val="00C96AEC"/>
    <w:rsid w:val="00CB52B7"/>
    <w:rsid w:val="00CC2BDF"/>
    <w:rsid w:val="00CD249E"/>
    <w:rsid w:val="00CD42AB"/>
    <w:rsid w:val="00D12B57"/>
    <w:rsid w:val="00D20230"/>
    <w:rsid w:val="00D25843"/>
    <w:rsid w:val="00D337F2"/>
    <w:rsid w:val="00D46DEB"/>
    <w:rsid w:val="00D619D3"/>
    <w:rsid w:val="00D677F2"/>
    <w:rsid w:val="00D75B41"/>
    <w:rsid w:val="00D82A91"/>
    <w:rsid w:val="00D859B7"/>
    <w:rsid w:val="00DA7571"/>
    <w:rsid w:val="00DC0771"/>
    <w:rsid w:val="00DD5753"/>
    <w:rsid w:val="00DE0C86"/>
    <w:rsid w:val="00DE5597"/>
    <w:rsid w:val="00DF2404"/>
    <w:rsid w:val="00DF4D79"/>
    <w:rsid w:val="00DF7CB6"/>
    <w:rsid w:val="00E75666"/>
    <w:rsid w:val="00E807BB"/>
    <w:rsid w:val="00E9100F"/>
    <w:rsid w:val="00EA37A1"/>
    <w:rsid w:val="00EE367E"/>
    <w:rsid w:val="00EF0D96"/>
    <w:rsid w:val="00EF178A"/>
    <w:rsid w:val="00EF78AD"/>
    <w:rsid w:val="00F021F1"/>
    <w:rsid w:val="00F0624F"/>
    <w:rsid w:val="00F11069"/>
    <w:rsid w:val="00F122F6"/>
    <w:rsid w:val="00F147F2"/>
    <w:rsid w:val="00F14F27"/>
    <w:rsid w:val="00F52FBC"/>
    <w:rsid w:val="00F530A5"/>
    <w:rsid w:val="00F660C0"/>
    <w:rsid w:val="00F709B1"/>
    <w:rsid w:val="00F733DC"/>
    <w:rsid w:val="00F82BF6"/>
    <w:rsid w:val="00F8420C"/>
    <w:rsid w:val="00FA0F15"/>
    <w:rsid w:val="00FB7884"/>
    <w:rsid w:val="00FC29D4"/>
    <w:rsid w:val="00FD064C"/>
    <w:rsid w:val="00FD6D87"/>
    <w:rsid w:val="00FE1447"/>
    <w:rsid w:val="00FE5476"/>
    <w:rsid w:val="00FF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DE1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862D5B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8336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51495" TargetMode="External"/><Relationship Id="rId24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://www.booksmed.com" TargetMode="External"/><Relationship Id="rId10" Type="http://schemas.openxmlformats.org/officeDocument/2006/relationships/hyperlink" Target="http://www.iprbookshop.ru/58168.html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72.html%20" TargetMode="External"/><Relationship Id="rId14" Type="http://schemas.openxmlformats.org/officeDocument/2006/relationships/hyperlink" Target="https://Lanbook.com" TargetMode="External"/><Relationship Id="rId22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CC5AEB-DC81-46C5-A973-B44835534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15</Pages>
  <Words>3864</Words>
  <Characters>22028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Интернет</cp:lastModifiedBy>
  <cp:revision>50</cp:revision>
  <dcterms:created xsi:type="dcterms:W3CDTF">2019-11-22T18:26:00Z</dcterms:created>
  <dcterms:modified xsi:type="dcterms:W3CDTF">2020-12-31T22:07:00Z</dcterms:modified>
</cp:coreProperties>
</file>