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BC2F4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C30FB7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 СПОРТА  РОССИЙСКОЙ ФЕДЕРАЦИИ</w:t>
      </w:r>
    </w:p>
    <w:p w14:paraId="0F3EA9BD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026B5C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ФЕДЕРАЛЬНОЕ ГОСУДАРСТВЕННОЕ БЮДЖЕТНОЕ ОБРАЗОВАТЕЛЬНОЕ УЧРЕЖДЕНИЕ ВЫСШЕГО ОБРАЗОВАНИЯ </w:t>
      </w:r>
    </w:p>
    <w:p w14:paraId="61DD8EFF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C3C01B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«МОСКОВСКАЯ ГОСУДАРСТВЕННАЯ АКАДЕМИЯ </w:t>
      </w:r>
    </w:p>
    <w:p w14:paraId="6FAD7BC3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ФИЗИЧЕСКОЙ КУЛЬТУРЫ»</w:t>
      </w:r>
    </w:p>
    <w:p w14:paraId="6D71CB44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8FF167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2CE671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Кафедра лингвистических дисциплин</w:t>
      </w:r>
    </w:p>
    <w:p w14:paraId="379157B7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DDED913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93AA6B0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6546D0" w:rsidRPr="006546D0" w14:paraId="2169A532" w14:textId="77777777" w:rsidTr="006546D0">
        <w:tc>
          <w:tcPr>
            <w:tcW w:w="4928" w:type="dxa"/>
            <w:hideMark/>
          </w:tcPr>
          <w:p w14:paraId="6A198048" w14:textId="77777777" w:rsidR="006546D0" w:rsidRPr="006546D0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6F5B3BE5" w14:textId="77777777" w:rsidR="006546D0" w:rsidRPr="006546D0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</w:p>
          <w:p w14:paraId="1A15B60E" w14:textId="77777777" w:rsidR="006546D0" w:rsidRPr="006546D0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управления</w:t>
            </w:r>
          </w:p>
          <w:p w14:paraId="4DF60649" w14:textId="77777777" w:rsidR="006546D0" w:rsidRPr="006546D0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А.С. Солнцева</w:t>
            </w:r>
          </w:p>
          <w:p w14:paraId="725BF822" w14:textId="77777777" w:rsidR="006546D0" w:rsidRPr="006546D0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4D4B137B" w14:textId="77777777" w:rsidR="006546D0" w:rsidRPr="006546D0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«14» мая  2019  г.</w:t>
            </w:r>
          </w:p>
        </w:tc>
        <w:tc>
          <w:tcPr>
            <w:tcW w:w="4643" w:type="dxa"/>
            <w:hideMark/>
          </w:tcPr>
          <w:p w14:paraId="54373B83" w14:textId="77777777" w:rsidR="006546D0" w:rsidRPr="006546D0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65F2E4A8" w14:textId="77777777" w:rsidR="006546D0" w:rsidRPr="006546D0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14:paraId="323AF998" w14:textId="77777777" w:rsidR="006546D0" w:rsidRPr="006546D0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работе</w:t>
            </w:r>
          </w:p>
          <w:p w14:paraId="1B85F9AA" w14:textId="77777777" w:rsidR="006546D0" w:rsidRPr="006546D0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профессор, А.Н. Таланцев</w:t>
            </w:r>
          </w:p>
          <w:p w14:paraId="7DC7A022" w14:textId="77777777" w:rsidR="006546D0" w:rsidRPr="006546D0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6E572D16" w14:textId="77777777" w:rsidR="006546D0" w:rsidRPr="006546D0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«14» мая  2019  г.</w:t>
            </w:r>
          </w:p>
        </w:tc>
      </w:tr>
    </w:tbl>
    <w:p w14:paraId="6CF340E9" w14:textId="77777777" w:rsidR="006546D0" w:rsidRPr="006546D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0E0B01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C8EF9D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9D5A76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A44798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ПРОГРАММА ДИСЦИПЛИНЫ </w:t>
      </w:r>
    </w:p>
    <w:p w14:paraId="3F5B6D2F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РУССКИЙ ЯЗЫК И КУЛЬТУРА РЕЧИ </w:t>
      </w:r>
    </w:p>
    <w:p w14:paraId="31786B2F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Б1.О.06</w:t>
      </w:r>
    </w:p>
    <w:p w14:paraId="73B4AC02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37C2EF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14:paraId="773E2E8D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49.03.02.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для лиц с отклонениями в состоянии здоровья </w:t>
      </w:r>
    </w:p>
    <w:p w14:paraId="278CCE6F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(адаптивная физическая культура) </w:t>
      </w:r>
    </w:p>
    <w:p w14:paraId="5FD851DD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926A4A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Лечебная физкультура</w:t>
      </w:r>
    </w:p>
    <w:p w14:paraId="5904659C" w14:textId="5A4649C6" w:rsidR="006546D0" w:rsidRDefault="00FA2CA9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реабилитация</w:t>
      </w:r>
    </w:p>
    <w:p w14:paraId="55890BD1" w14:textId="5CCFBC49" w:rsidR="00FA2CA9" w:rsidRPr="006546D0" w:rsidRDefault="00FA2CA9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Адаптивный спорт</w:t>
      </w:r>
    </w:p>
    <w:p w14:paraId="18BAEB83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E9D243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6342DBC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– бакалавр</w:t>
      </w:r>
    </w:p>
    <w:p w14:paraId="1ACB2D29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9049A5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обучения </w:t>
      </w:r>
      <w:r w:rsidR="00F77C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ОЧНАЯ</w:t>
      </w: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/ЗАОЧНАЯ</w:t>
      </w:r>
    </w:p>
    <w:p w14:paraId="5D663148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7D7830" w14:textId="77777777" w:rsidR="006546D0" w:rsidRPr="006546D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546D0" w:rsidRPr="006546D0" w14:paraId="45A76FC1" w14:textId="77777777" w:rsidTr="006546D0">
        <w:tc>
          <w:tcPr>
            <w:tcW w:w="3115" w:type="dxa"/>
          </w:tcPr>
          <w:p w14:paraId="4C78ABE5" w14:textId="77777777" w:rsidR="006546D0" w:rsidRPr="006546D0" w:rsidRDefault="006546D0" w:rsidP="006546D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4C673D98" w14:textId="77777777" w:rsidR="006546D0" w:rsidRPr="006546D0" w:rsidRDefault="006546D0" w:rsidP="006546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2BC0C" w14:textId="77777777" w:rsidR="006546D0" w:rsidRPr="006546D0" w:rsidRDefault="006546D0" w:rsidP="006546D0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факультета дневной формы обучения,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к.п.н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доцент</w:t>
            </w:r>
          </w:p>
          <w:p w14:paraId="76E4EB4D" w14:textId="77777777" w:rsidR="006546D0" w:rsidRPr="006546D0" w:rsidRDefault="006546D0" w:rsidP="006546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3EC19" w14:textId="77777777" w:rsidR="006546D0" w:rsidRPr="006546D0" w:rsidRDefault="006546D0" w:rsidP="006546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_________Лепешкина С.В.</w:t>
            </w:r>
          </w:p>
          <w:p w14:paraId="48255020" w14:textId="77777777" w:rsidR="006546D0" w:rsidRPr="006546D0" w:rsidRDefault="006546D0" w:rsidP="006546D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FBBAF" w14:textId="77777777" w:rsidR="006546D0" w:rsidRPr="006546D0" w:rsidRDefault="006546D0" w:rsidP="006546D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«14» мая  2019  г.</w:t>
            </w:r>
          </w:p>
        </w:tc>
        <w:tc>
          <w:tcPr>
            <w:tcW w:w="3115" w:type="dxa"/>
          </w:tcPr>
          <w:p w14:paraId="714FFD2A" w14:textId="77777777" w:rsidR="006546D0" w:rsidRPr="006546D0" w:rsidRDefault="006546D0" w:rsidP="006546D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4B0373C" w14:textId="77777777" w:rsidR="006546D0" w:rsidRPr="006546D0" w:rsidRDefault="006546D0" w:rsidP="006546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3BFC2" w14:textId="7C68B2DD" w:rsidR="006546D0" w:rsidRDefault="006546D0" w:rsidP="006546D0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факультета заочной формы обучения,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к.п.н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профессор</w:t>
            </w:r>
          </w:p>
          <w:p w14:paraId="57A2C4BD" w14:textId="77777777" w:rsidR="009B4BEC" w:rsidRPr="006546D0" w:rsidRDefault="009B4BEC" w:rsidP="006546D0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D20297B" w14:textId="77777777" w:rsidR="006546D0" w:rsidRPr="006546D0" w:rsidRDefault="006546D0" w:rsidP="006546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___________Шнайдер В.Х.</w:t>
            </w:r>
          </w:p>
          <w:p w14:paraId="75E40967" w14:textId="77777777" w:rsidR="006546D0" w:rsidRPr="006546D0" w:rsidRDefault="006546D0" w:rsidP="006546D0">
            <w:pPr>
              <w:suppressAutoHyphens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14:paraId="4849BDB0" w14:textId="77777777" w:rsidR="006546D0" w:rsidRPr="006546D0" w:rsidRDefault="006546D0" w:rsidP="006546D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«14» </w:t>
            </w:r>
            <w:proofErr w:type="gramStart"/>
            <w:r w:rsidRPr="006546D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мая  2019</w:t>
            </w:r>
            <w:proofErr w:type="gramEnd"/>
            <w:r w:rsidRPr="006546D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г.</w:t>
            </w: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</w:tcPr>
          <w:p w14:paraId="7EF5CD7B" w14:textId="515CECBC" w:rsidR="006546D0" w:rsidRPr="006546D0" w:rsidRDefault="006546D0" w:rsidP="00C112BE">
            <w:pPr>
              <w:suppressAutoHyphens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 8 от 24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 2019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  <w:p w14:paraId="36D8E33E" w14:textId="319552A6" w:rsidR="006546D0" w:rsidRPr="006546D0" w:rsidRDefault="006546D0" w:rsidP="00C112B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Завкафедрой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 Шнайдер Н.А.</w:t>
            </w:r>
          </w:p>
          <w:p w14:paraId="3992893B" w14:textId="77777777" w:rsidR="006546D0" w:rsidRPr="006546D0" w:rsidRDefault="006546D0" w:rsidP="006546D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377185A" w14:textId="77777777" w:rsidR="006546D0" w:rsidRPr="006546D0" w:rsidRDefault="006546D0" w:rsidP="006546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EE1B59" w14:textId="77777777" w:rsidR="006546D0" w:rsidRPr="006546D0" w:rsidRDefault="006546D0" w:rsidP="006546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2019</w:t>
      </w:r>
    </w:p>
    <w:p w14:paraId="2B9BF954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B8D6BF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в соответствии с ФГОС ВО  по направлению подготовки  49.03.02. Физическая культура для лиц с отклонениями в состоянии здоровья (адаптивная физическая культура)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(уровень бакалавриата)</w:t>
      </w: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 № 942.</w:t>
      </w:r>
    </w:p>
    <w:p w14:paraId="63131EF2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9727A4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D8B6D7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EB1E1C" w14:textId="77777777" w:rsidR="006546D0" w:rsidRPr="006546D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14:paraId="4EEF075D" w14:textId="77777777" w:rsidR="006546D0" w:rsidRPr="006546D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2FA69E7" w14:textId="77777777" w:rsidR="006546D0" w:rsidRPr="006546D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BDAB12" w14:textId="77777777" w:rsidR="006546D0" w:rsidRPr="006546D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Н.А.Шнайдер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к.п.н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доцент, </w:t>
      </w:r>
    </w:p>
    <w:p w14:paraId="56589772" w14:textId="77777777" w:rsidR="006546D0" w:rsidRPr="006546D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завкафедрой  лингвистических дисциплин _________________________________                             </w:t>
      </w:r>
    </w:p>
    <w:p w14:paraId="1FB6DC50" w14:textId="77777777" w:rsidR="006546D0" w:rsidRPr="006546D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2EB21E" w14:textId="77777777" w:rsidR="006546D0" w:rsidRPr="006546D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14:paraId="2B74068F" w14:textId="77777777" w:rsidR="006546D0" w:rsidRPr="006546D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2C77BD" w14:textId="77777777" w:rsidR="006546D0" w:rsidRPr="006546D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В.Г. Калинкина, доцент кафедры  ___________________________________</w:t>
      </w:r>
    </w:p>
    <w:p w14:paraId="4DFA54B1" w14:textId="77777777" w:rsidR="006546D0" w:rsidRPr="006546D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8FEBA3" w14:textId="77777777" w:rsidR="006546D0" w:rsidRPr="006546D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Ю.А. Фомин,  доктор соц. наук, профессор ___________________________</w:t>
      </w:r>
    </w:p>
    <w:p w14:paraId="074F7DD2" w14:textId="77777777" w:rsidR="006546D0" w:rsidRPr="006546D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F9A9E36" w14:textId="77777777" w:rsidR="006546D0" w:rsidRPr="006546D0" w:rsidRDefault="006546D0" w:rsidP="0065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sectPr w:rsidR="006546D0" w:rsidRPr="006546D0" w:rsidSect="006546D0">
          <w:pgSz w:w="11906" w:h="16838"/>
          <w:pgMar w:top="1134" w:right="851" w:bottom="709" w:left="1418" w:header="720" w:footer="720" w:gutter="0"/>
          <w:cols w:space="720"/>
          <w:docGrid w:linePitch="360"/>
        </w:sectPr>
      </w:pPr>
    </w:p>
    <w:p w14:paraId="39B42495" w14:textId="77777777" w:rsidR="006546D0" w:rsidRPr="006546D0" w:rsidRDefault="006546D0" w:rsidP="0065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highlight w:val="yellow"/>
          <w:lang w:eastAsia="ru-RU"/>
        </w:rPr>
      </w:pPr>
    </w:p>
    <w:p w14:paraId="4EEC2CFD" w14:textId="200650E4" w:rsidR="006546D0" w:rsidRPr="006546D0" w:rsidRDefault="006546D0" w:rsidP="00E25E43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78" w:lineRule="exact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  <w:t>изучениЕ дисциплины НАПРАВЛЕНО НА формирование следующих компетенций</w:t>
      </w:r>
    </w:p>
    <w:p w14:paraId="5586BCFA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exact"/>
        <w:ind w:left="1322" w:right="768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</w:p>
    <w:p w14:paraId="58448CAB" w14:textId="2D59FE1D" w:rsidR="006546D0" w:rsidRPr="006546D0" w:rsidRDefault="006546D0" w:rsidP="00E25E4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546D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УК-4: </w:t>
      </w:r>
      <w:r w:rsidRPr="006546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Способен</w:t>
      </w:r>
      <w:r w:rsidRPr="006546D0">
        <w:rPr>
          <w:rFonts w:ascii="Times New Roman" w:eastAsia="Times New Roman" w:hAnsi="Times New Roman" w:cs="Times New Roman"/>
          <w:spacing w:val="27"/>
          <w:sz w:val="20"/>
          <w:szCs w:val="20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осуществлять</w:t>
      </w:r>
      <w:r w:rsidRPr="006546D0">
        <w:rPr>
          <w:rFonts w:ascii="Times New Roman" w:eastAsia="Times New Roman" w:hAnsi="Times New Roman" w:cs="Times New Roman"/>
          <w:spacing w:val="29"/>
          <w:sz w:val="20"/>
          <w:szCs w:val="20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деловую</w:t>
      </w:r>
      <w:r w:rsidRPr="006546D0">
        <w:rPr>
          <w:rFonts w:ascii="Times New Roman" w:eastAsia="Times New Roman" w:hAnsi="Times New Roman" w:cs="Times New Roman"/>
          <w:spacing w:val="29"/>
          <w:sz w:val="20"/>
          <w:szCs w:val="20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коммуникацию</w:t>
      </w:r>
      <w:r w:rsidRPr="006546D0">
        <w:rPr>
          <w:rFonts w:ascii="Times New Roman" w:eastAsia="Times New Roman" w:hAnsi="Times New Roman" w:cs="Times New Roman"/>
          <w:spacing w:val="29"/>
          <w:sz w:val="20"/>
          <w:szCs w:val="20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6546D0">
        <w:rPr>
          <w:rFonts w:ascii="Times New Roman" w:eastAsia="Times New Roma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устной</w:t>
      </w:r>
      <w:r w:rsidRPr="006546D0">
        <w:rPr>
          <w:rFonts w:ascii="Times New Roman" w:eastAsia="Times New Roman" w:hAnsi="Times New Roman" w:cs="Times New Roman"/>
          <w:spacing w:val="29"/>
          <w:sz w:val="20"/>
          <w:szCs w:val="20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546D0">
        <w:rPr>
          <w:rFonts w:ascii="Times New Roman" w:eastAsia="Times New Roman" w:hAnsi="Times New Roman" w:cs="Times New Roman"/>
          <w:spacing w:val="27"/>
          <w:sz w:val="20"/>
          <w:szCs w:val="20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письменной</w:t>
      </w:r>
      <w:r w:rsidRPr="006546D0">
        <w:rPr>
          <w:rFonts w:ascii="Times New Roman" w:eastAsia="Times New Roman" w:hAnsi="Times New Roman" w:cs="Times New Roman"/>
          <w:spacing w:val="27"/>
          <w:sz w:val="20"/>
          <w:szCs w:val="20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формах</w:t>
      </w:r>
      <w:r w:rsidRPr="006546D0">
        <w:rPr>
          <w:rFonts w:ascii="Times New Roman" w:eastAsia="Times New Roman" w:hAnsi="Times New Roman" w:cs="Times New Roman"/>
          <w:spacing w:val="61"/>
          <w:sz w:val="20"/>
          <w:szCs w:val="20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6546D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государственном языке Российской Федерации </w:t>
      </w:r>
      <w:r w:rsidRPr="00654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6546D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иностранном(</w:t>
      </w:r>
      <w:proofErr w:type="spellStart"/>
      <w:r w:rsidRPr="006546D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ых</w:t>
      </w:r>
      <w:proofErr w:type="spellEnd"/>
      <w:r w:rsidRPr="006546D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)</w:t>
      </w:r>
      <w:r w:rsidRPr="00654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языке(ах).</w:t>
      </w:r>
      <w:r w:rsidRPr="006546D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58D562D9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14:paraId="0D3DF9CC" w14:textId="77777777" w:rsidR="006546D0" w:rsidRPr="006546D0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  <w:t>РЕЗУЛЬТАТЫ ОБУЧЕНИЯ ПО ДИСЦИПЛИНЕ «русский язык и культура речи»</w:t>
      </w:r>
    </w:p>
    <w:p w14:paraId="1DA4CE38" w14:textId="77777777" w:rsidR="006546D0" w:rsidRPr="006546D0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14:paraId="5687FC48" w14:textId="77777777" w:rsidR="006546D0" w:rsidRPr="006546D0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tbl>
      <w:tblPr>
        <w:tblStyle w:val="410"/>
        <w:tblW w:w="14000" w:type="dxa"/>
        <w:tblLayout w:type="fixed"/>
        <w:tblLook w:val="04A0" w:firstRow="1" w:lastRow="0" w:firstColumn="1" w:lastColumn="0" w:noHBand="0" w:noVBand="1"/>
      </w:tblPr>
      <w:tblGrid>
        <w:gridCol w:w="5920"/>
        <w:gridCol w:w="5528"/>
        <w:gridCol w:w="2552"/>
      </w:tblGrid>
      <w:tr w:rsidR="006546D0" w:rsidRPr="006546D0" w14:paraId="043BC47B" w14:textId="77777777" w:rsidTr="006546D0">
        <w:tc>
          <w:tcPr>
            <w:tcW w:w="5920" w:type="dxa"/>
          </w:tcPr>
          <w:p w14:paraId="39E62A00" w14:textId="77777777" w:rsidR="006546D0" w:rsidRPr="006546D0" w:rsidRDefault="006546D0" w:rsidP="00654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E625A7" w14:textId="77777777" w:rsidR="006546D0" w:rsidRPr="006546D0" w:rsidRDefault="006546D0" w:rsidP="00654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46D0">
              <w:rPr>
                <w:rFonts w:ascii="Times New Roman" w:hAnsi="Times New Roman" w:cs="Times New Roman"/>
                <w:b/>
                <w:sz w:val="20"/>
                <w:szCs w:val="20"/>
              </w:rPr>
              <w:t>Знать/ Уметь/Владеть</w:t>
            </w:r>
          </w:p>
          <w:p w14:paraId="113F67D7" w14:textId="77777777" w:rsidR="006546D0" w:rsidRPr="006546D0" w:rsidRDefault="006546D0" w:rsidP="00654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14:paraId="487F535C" w14:textId="77777777" w:rsidR="006546D0" w:rsidRPr="006546D0" w:rsidRDefault="006546D0" w:rsidP="00654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7ADC95C" w14:textId="77777777" w:rsidR="006546D0" w:rsidRPr="006546D0" w:rsidRDefault="006546D0" w:rsidP="00654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b/>
                <w:sz w:val="20"/>
                <w:szCs w:val="20"/>
              </w:rPr>
              <w:t>Соотнесенные профессиональные стандарты</w:t>
            </w:r>
          </w:p>
        </w:tc>
        <w:tc>
          <w:tcPr>
            <w:tcW w:w="2552" w:type="dxa"/>
          </w:tcPr>
          <w:p w14:paraId="4112BF90" w14:textId="77777777" w:rsidR="006546D0" w:rsidRPr="006546D0" w:rsidRDefault="006546D0" w:rsidP="00654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74BDBCC" w14:textId="77777777" w:rsidR="006546D0" w:rsidRPr="006546D0" w:rsidRDefault="006546D0" w:rsidP="00654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</w:tc>
      </w:tr>
      <w:tr w:rsidR="006546D0" w:rsidRPr="006546D0" w14:paraId="60F16176" w14:textId="77777777" w:rsidTr="006546D0">
        <w:tc>
          <w:tcPr>
            <w:tcW w:w="5920" w:type="dxa"/>
          </w:tcPr>
          <w:p w14:paraId="03ED4BF9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>Знания:</w:t>
            </w: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ab/>
            </w:r>
          </w:p>
          <w:p w14:paraId="41884628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основных  законов  развития  русского языка; </w:t>
            </w:r>
          </w:p>
          <w:p w14:paraId="23F836F0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системы основных языковых норм современного русского языка; </w:t>
            </w:r>
          </w:p>
          <w:p w14:paraId="046056D4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основных характеристик литературного языка;</w:t>
            </w:r>
          </w:p>
          <w:p w14:paraId="7EEFBAFC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русской лексики и фразеологию; целей языкового общения;</w:t>
            </w:r>
          </w:p>
          <w:p w14:paraId="4DE549AF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факторов,  определяющие  успешность коммуникации;</w:t>
            </w:r>
          </w:p>
          <w:p w14:paraId="7048AD64" w14:textId="77777777" w:rsidR="006546D0" w:rsidRPr="006546D0" w:rsidRDefault="006546D0" w:rsidP="0065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теоретических и практических аспектов подготовки публичной речи основ делового общения, способствующих развитию общей культуры и социализации общества.</w:t>
            </w: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ab/>
            </w: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ab/>
            </w:r>
          </w:p>
        </w:tc>
        <w:tc>
          <w:tcPr>
            <w:tcW w:w="5528" w:type="dxa"/>
          </w:tcPr>
          <w:p w14:paraId="2F30C7F8" w14:textId="77777777" w:rsidR="006546D0" w:rsidRPr="006546D0" w:rsidRDefault="006546D0" w:rsidP="006546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01.001</w:t>
            </w:r>
            <w:r w:rsidRPr="0065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14:paraId="7D744BA2" w14:textId="77777777" w:rsidR="006546D0" w:rsidRPr="006546D0" w:rsidRDefault="006546D0" w:rsidP="006546D0">
            <w:pPr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bCs/>
                <w:sz w:val="20"/>
                <w:szCs w:val="20"/>
              </w:rPr>
              <w:t>B/05.6</w:t>
            </w:r>
            <w:r w:rsidRPr="006546D0"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  <w:t xml:space="preserve"> </w:t>
            </w:r>
          </w:p>
          <w:p w14:paraId="71867E2F" w14:textId="77777777" w:rsidR="006546D0" w:rsidRPr="006546D0" w:rsidRDefault="006546D0" w:rsidP="006546D0">
            <w:pPr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</w:pPr>
          </w:p>
          <w:p w14:paraId="4FA3C67C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6546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6546D0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  <w:r w:rsidRPr="006546D0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6546D0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14:paraId="5902752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А/02.6, C/01.6, B/02.6, B/03.6, C/01.6, C/03.6</w:t>
            </w:r>
          </w:p>
          <w:p w14:paraId="4E55983C" w14:textId="77777777" w:rsidR="006546D0" w:rsidRPr="006546D0" w:rsidRDefault="006546D0" w:rsidP="0065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E16AE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05.004. Инструктор-методист по адаптивной физической культуре</w:t>
            </w:r>
          </w:p>
          <w:p w14:paraId="4B78E5BB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A/05.4, B/01.5, C/03.5,</w:t>
            </w:r>
            <w:r w:rsidRPr="006546D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 B/03.5, </w:t>
            </w:r>
            <w:r w:rsidRPr="006546D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  <w:lang w:val="en-US"/>
              </w:rPr>
              <w:t>A</w:t>
            </w:r>
            <w:r w:rsidRPr="006546D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</w:rPr>
              <w:t>/05.4,</w:t>
            </w: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  <w:lang w:val="en-US"/>
              </w:rPr>
              <w:t>C</w:t>
            </w:r>
            <w:r w:rsidRPr="006546D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</w:rPr>
              <w:t>/03.5,</w:t>
            </w: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6546D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</w:rPr>
              <w:t>/02.6</w:t>
            </w:r>
          </w:p>
          <w:p w14:paraId="78120C93" w14:textId="77777777" w:rsidR="006546D0" w:rsidRPr="006546D0" w:rsidRDefault="006546D0" w:rsidP="006546D0">
            <w:pPr>
              <w:tabs>
                <w:tab w:val="left" w:pos="104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7954D7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УК-4</w:t>
            </w:r>
          </w:p>
          <w:p w14:paraId="34B8BC9C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</w:t>
            </w:r>
          </w:p>
          <w:p w14:paraId="2E2873DB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6546D0" w:rsidRPr="006546D0" w14:paraId="637B5158" w14:textId="77777777" w:rsidTr="006546D0">
        <w:tc>
          <w:tcPr>
            <w:tcW w:w="5920" w:type="dxa"/>
          </w:tcPr>
          <w:p w14:paraId="2734E1F5" w14:textId="77777777" w:rsidR="006546D0" w:rsidRPr="006546D0" w:rsidRDefault="006546D0" w:rsidP="006546D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>Умения:</w:t>
            </w: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ab/>
            </w:r>
          </w:p>
          <w:p w14:paraId="32CD31AC" w14:textId="77777777" w:rsidR="006546D0" w:rsidRPr="006546D0" w:rsidRDefault="006546D0" w:rsidP="006546D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строить взаимодействие с коллегами с учетом критериев эффективного общения; </w:t>
            </w:r>
          </w:p>
          <w:p w14:paraId="04F759C5" w14:textId="77777777" w:rsidR="006546D0" w:rsidRPr="006546D0" w:rsidRDefault="006546D0" w:rsidP="006546D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излагать информацию, идеи, проблемы и их решение в коммуникативно-адекватном формате;</w:t>
            </w:r>
          </w:p>
          <w:p w14:paraId="203B9C95" w14:textId="77777777" w:rsidR="006546D0" w:rsidRPr="006546D0" w:rsidRDefault="006546D0" w:rsidP="006546D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правильно и грамотно составлять деловые документы;</w:t>
            </w:r>
          </w:p>
          <w:p w14:paraId="29F2B495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достигать в процессе коммуникации поставленной цели;</w:t>
            </w:r>
          </w:p>
          <w:p w14:paraId="5F06714C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15356128" w14:textId="77777777" w:rsidR="006546D0" w:rsidRPr="006546D0" w:rsidRDefault="006546D0" w:rsidP="006546D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правильно и аргументировано формулировать свою мысль в устной и письменной форме;</w:t>
            </w:r>
          </w:p>
          <w:p w14:paraId="3BDCE844" w14:textId="77777777" w:rsidR="006546D0" w:rsidRPr="006546D0" w:rsidRDefault="006546D0" w:rsidP="00654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использовать русский язык в устной и письменной форме в сфере профессиональной коммуникации</w:t>
            </w:r>
          </w:p>
        </w:tc>
        <w:tc>
          <w:tcPr>
            <w:tcW w:w="5528" w:type="dxa"/>
          </w:tcPr>
          <w:p w14:paraId="24C73D0A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14:paraId="0A7D754A" w14:textId="77777777" w:rsidR="006546D0" w:rsidRPr="006546D0" w:rsidRDefault="006546D0" w:rsidP="006546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01.001</w:t>
            </w:r>
            <w:r w:rsidRPr="0065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14:paraId="0A094465" w14:textId="77777777" w:rsidR="006546D0" w:rsidRPr="006546D0" w:rsidRDefault="006546D0" w:rsidP="006546D0">
            <w:pPr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sz w:val="20"/>
                <w:szCs w:val="20"/>
              </w:rPr>
              <w:t xml:space="preserve">А/01.6,  </w:t>
            </w:r>
            <w:r w:rsidRPr="006546D0">
              <w:rPr>
                <w:rFonts w:ascii="Times New Roman" w:hAnsi="Times New Roman" w:cs="Times New Roman"/>
                <w:bCs/>
                <w:sz w:val="20"/>
                <w:szCs w:val="20"/>
              </w:rPr>
              <w:t>B/03.6 , B/05.6</w:t>
            </w:r>
            <w:r w:rsidRPr="006546D0"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  <w:t xml:space="preserve"> </w:t>
            </w:r>
          </w:p>
          <w:p w14:paraId="20918620" w14:textId="77777777" w:rsidR="006546D0" w:rsidRPr="006546D0" w:rsidRDefault="006546D0" w:rsidP="006546D0">
            <w:pPr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</w:pPr>
          </w:p>
          <w:p w14:paraId="09D32C48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6546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6546D0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  <w:r w:rsidRPr="006546D0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6546D0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14:paraId="0556718B" w14:textId="77777777" w:rsidR="006546D0" w:rsidRPr="006546D0" w:rsidRDefault="006546D0" w:rsidP="006546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bCs/>
                <w:sz w:val="20"/>
                <w:szCs w:val="20"/>
              </w:rPr>
              <w:t>A/01.7, B/02.7,  A/05.7</w:t>
            </w:r>
          </w:p>
          <w:p w14:paraId="604E9B7D" w14:textId="77777777" w:rsidR="006546D0" w:rsidRPr="006546D0" w:rsidRDefault="006546D0" w:rsidP="0065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FFAE1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05.004. Инструктор-методист по адаптивной физической культуре</w:t>
            </w:r>
          </w:p>
          <w:p w14:paraId="743855DD" w14:textId="77777777" w:rsidR="006546D0" w:rsidRPr="006546D0" w:rsidRDefault="006546D0" w:rsidP="006546D0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46D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  <w:lang w:val="en-US"/>
              </w:rPr>
              <w:t>A</w:t>
            </w:r>
            <w:r w:rsidRPr="006546D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</w:rPr>
              <w:t>/03.4,</w:t>
            </w: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  <w:lang w:val="en-US"/>
              </w:rPr>
              <w:t>A</w:t>
            </w:r>
            <w:r w:rsidRPr="006546D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</w:rPr>
              <w:t>/05.4,</w:t>
            </w: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  <w:lang w:val="en-US"/>
              </w:rPr>
              <w:t>B</w:t>
            </w:r>
            <w:r w:rsidRPr="006546D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</w:rPr>
              <w:t>/02.5</w:t>
            </w: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,</w:t>
            </w:r>
            <w:r w:rsidRPr="006546D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  <w:lang w:val="en-US"/>
              </w:rPr>
              <w:t>B</w:t>
            </w:r>
            <w:r w:rsidRPr="006546D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</w:rPr>
              <w:t>/03.5</w:t>
            </w:r>
          </w:p>
        </w:tc>
        <w:tc>
          <w:tcPr>
            <w:tcW w:w="2552" w:type="dxa"/>
          </w:tcPr>
          <w:p w14:paraId="3042EE1B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УК-4</w:t>
            </w:r>
          </w:p>
          <w:p w14:paraId="12B54E2A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</w:t>
            </w:r>
          </w:p>
          <w:p w14:paraId="50845841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3A9BE5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6546D0" w:rsidRPr="006546D0" w14:paraId="7B824912" w14:textId="77777777" w:rsidTr="006546D0">
        <w:tc>
          <w:tcPr>
            <w:tcW w:w="5920" w:type="dxa"/>
          </w:tcPr>
          <w:p w14:paraId="0CEC7CCF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>Навыки и/или опыт деятельности:</w:t>
            </w: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ab/>
            </w:r>
          </w:p>
          <w:p w14:paraId="677CB8E9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владение</w:t>
            </w: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ab/>
              <w:t>современным русским литературным языком;</w:t>
            </w:r>
          </w:p>
          <w:p w14:paraId="36CEA6D3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коммуникация  в разных сферах употребления русского языка; </w:t>
            </w:r>
          </w:p>
          <w:p w14:paraId="30E2C0DF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применение</w:t>
            </w: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ab/>
              <w:t>различных стандартов деловых документов;</w:t>
            </w:r>
          </w:p>
          <w:p w14:paraId="060E0B26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 xml:space="preserve">технология разработки, составления и оформления служебных документов; </w:t>
            </w:r>
          </w:p>
          <w:p w14:paraId="63CE6600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опыт владения  профессиональными   качествами речевого голоса;</w:t>
            </w:r>
          </w:p>
          <w:p w14:paraId="002C0CDC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публичной  речи  (сообщение,  доклад, дискуссия)</w:t>
            </w:r>
          </w:p>
          <w:p w14:paraId="34F5F4E4" w14:textId="77777777" w:rsidR="006546D0" w:rsidRPr="006546D0" w:rsidRDefault="006546D0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владения формами профессиональной речи, построения аргументированных высказываний, презентаций</w:t>
            </w:r>
          </w:p>
          <w:p w14:paraId="5AC0A5AC" w14:textId="77777777" w:rsidR="006546D0" w:rsidRPr="006546D0" w:rsidRDefault="006546D0" w:rsidP="0065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работы в команде, эффективного участия в межличностной коммуникации, принятия решений и приобретения лидерских качеств</w:t>
            </w:r>
          </w:p>
        </w:tc>
        <w:tc>
          <w:tcPr>
            <w:tcW w:w="5528" w:type="dxa"/>
          </w:tcPr>
          <w:p w14:paraId="2BA08D5B" w14:textId="77777777" w:rsidR="006546D0" w:rsidRPr="006546D0" w:rsidRDefault="006546D0" w:rsidP="006546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01.001</w:t>
            </w:r>
            <w:r w:rsidRPr="0065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14:paraId="495B95AE" w14:textId="77777777" w:rsidR="006546D0" w:rsidRPr="006546D0" w:rsidRDefault="006546D0" w:rsidP="006546D0">
            <w:pPr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bCs/>
                <w:sz w:val="20"/>
                <w:szCs w:val="20"/>
              </w:rPr>
              <w:t>В/03.6, B/05.6</w:t>
            </w:r>
            <w:r w:rsidRPr="006546D0"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  <w:t xml:space="preserve"> </w:t>
            </w:r>
          </w:p>
          <w:p w14:paraId="598A01D6" w14:textId="77777777" w:rsidR="006546D0" w:rsidRPr="006546D0" w:rsidRDefault="006546D0" w:rsidP="006546D0">
            <w:pPr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</w:pPr>
          </w:p>
          <w:p w14:paraId="1E754F7A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6546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6546D0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  <w:r w:rsidRPr="006546D0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6546D0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14:paraId="1576C1E8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А/02.6,</w:t>
            </w: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>C</w:t>
            </w:r>
            <w:r w:rsidRPr="006546D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/01.6</w:t>
            </w:r>
          </w:p>
          <w:p w14:paraId="07F998CF" w14:textId="77777777" w:rsidR="006546D0" w:rsidRPr="006546D0" w:rsidRDefault="006546D0" w:rsidP="0065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7E12B" w14:textId="77777777" w:rsidR="006546D0" w:rsidRPr="006546D0" w:rsidRDefault="006546D0" w:rsidP="006546D0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35E94A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05.004. Инструктор-методист по адаптивной физической культуре</w:t>
            </w:r>
          </w:p>
          <w:p w14:paraId="60439E56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A/03.4</w:t>
            </w: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,</w:t>
            </w: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D/02.6</w:t>
            </w:r>
          </w:p>
          <w:p w14:paraId="1D1E3D02" w14:textId="77777777" w:rsidR="006546D0" w:rsidRPr="006546D0" w:rsidRDefault="006546D0" w:rsidP="00654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17418E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УК-4</w:t>
            </w:r>
          </w:p>
          <w:p w14:paraId="133AB789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деловую коммуникацию в устной и письменной </w:t>
            </w: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формах на государственном языке Российской Федерации и иностранном(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</w:t>
            </w:r>
          </w:p>
          <w:p w14:paraId="4E9FB92B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8F7B83" w14:textId="77777777" w:rsidR="006546D0" w:rsidRPr="006546D0" w:rsidRDefault="006546D0" w:rsidP="006546D0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503A3ABD" w14:textId="77777777" w:rsidR="006546D0" w:rsidRPr="006546D0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14:paraId="64EC4098" w14:textId="77777777" w:rsidR="006546D0" w:rsidRPr="006546D0" w:rsidRDefault="006546D0" w:rsidP="00654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14:paraId="5677028D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ectPr w:rsidR="006546D0" w:rsidRPr="006546D0" w:rsidSect="006546D0">
          <w:pgSz w:w="16838" w:h="11906" w:orient="landscape"/>
          <w:pgMar w:top="1418" w:right="1134" w:bottom="851" w:left="709" w:header="720" w:footer="720" w:gutter="0"/>
          <w:cols w:space="720"/>
          <w:docGrid w:linePitch="360"/>
        </w:sectPr>
      </w:pPr>
    </w:p>
    <w:p w14:paraId="2EA9B450" w14:textId="77777777" w:rsidR="006546D0" w:rsidRPr="006546D0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</w:p>
    <w:p w14:paraId="3F7739C7" w14:textId="77777777" w:rsidR="006546D0" w:rsidRPr="0004561B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 w:rsidRPr="000456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 w:rsidRPr="000456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  <w:r w:rsidRPr="0004561B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  <w:t xml:space="preserve"> </w:t>
      </w:r>
    </w:p>
    <w:p w14:paraId="5BF06387" w14:textId="77777777" w:rsidR="006546D0" w:rsidRPr="0004561B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14:paraId="302722E3" w14:textId="77777777" w:rsidR="006546D0" w:rsidRPr="0004561B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45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0456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1- 2 семестре по очной форме обучения,  в  1- 2 семестре по заочной форме обучения. Вид промежуточной аттестации: зачет.</w:t>
      </w:r>
    </w:p>
    <w:p w14:paraId="68722711" w14:textId="77777777" w:rsidR="006546D0" w:rsidRPr="0004561B" w:rsidRDefault="006546D0" w:rsidP="006546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14:paraId="7E51B7C0" w14:textId="77777777" w:rsidR="006546D0" w:rsidRPr="0004561B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0033544" w14:textId="77777777" w:rsidR="006546D0" w:rsidRPr="0004561B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56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ОБЪЕМ ДИСЦИПЛИНЫ И ВИДЫ УЧЕБНОЙ РАБОТЫ</w:t>
      </w:r>
    </w:p>
    <w:p w14:paraId="361F3690" w14:textId="77777777" w:rsidR="006546D0" w:rsidRPr="0004561B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667D0961" w14:textId="77777777" w:rsidR="006546D0" w:rsidRPr="0004561B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04561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14:paraId="65DDAA9F" w14:textId="77777777" w:rsidR="006546D0" w:rsidRPr="0004561B" w:rsidRDefault="006546D0" w:rsidP="006546D0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6546D0" w:rsidRPr="0004561B" w14:paraId="46C72D92" w14:textId="77777777" w:rsidTr="006546D0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03E7948B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63A58DC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676FCAE2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6546D0" w:rsidRPr="0004561B" w14:paraId="06326E9C" w14:textId="77777777" w:rsidTr="006546D0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622C2256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22E3773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2121A6E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1B8CDE22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6546D0" w:rsidRPr="0004561B" w14:paraId="2E94A92A" w14:textId="77777777" w:rsidTr="006546D0">
        <w:tc>
          <w:tcPr>
            <w:tcW w:w="6345" w:type="dxa"/>
            <w:gridSpan w:val="2"/>
            <w:vAlign w:val="center"/>
          </w:tcPr>
          <w:p w14:paraId="57CA093F" w14:textId="77777777" w:rsidR="006546D0" w:rsidRPr="0004561B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7CD1A706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12019C06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62CB5BFB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6546D0" w:rsidRPr="0004561B" w14:paraId="50B503AE" w14:textId="77777777" w:rsidTr="006546D0">
        <w:tc>
          <w:tcPr>
            <w:tcW w:w="6345" w:type="dxa"/>
            <w:gridSpan w:val="2"/>
            <w:vAlign w:val="center"/>
          </w:tcPr>
          <w:p w14:paraId="182A8933" w14:textId="77777777" w:rsidR="006546D0" w:rsidRPr="0004561B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32DE344F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18978D1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1ECB3A7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6546D0" w:rsidRPr="0004561B" w14:paraId="21680541" w14:textId="77777777" w:rsidTr="006546D0">
        <w:tc>
          <w:tcPr>
            <w:tcW w:w="6345" w:type="dxa"/>
            <w:gridSpan w:val="2"/>
            <w:vAlign w:val="center"/>
          </w:tcPr>
          <w:p w14:paraId="4B5B0746" w14:textId="77777777" w:rsidR="006546D0" w:rsidRPr="0004561B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7E32D2D4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7ECF1D60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6AA6F092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6546D0" w:rsidRPr="0004561B" w14:paraId="6D3CFE96" w14:textId="77777777" w:rsidTr="006546D0">
        <w:tc>
          <w:tcPr>
            <w:tcW w:w="6345" w:type="dxa"/>
            <w:gridSpan w:val="2"/>
            <w:vAlign w:val="center"/>
          </w:tcPr>
          <w:p w14:paraId="2E9E5DE4" w14:textId="77777777" w:rsidR="006546D0" w:rsidRPr="0004561B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0C84AE0D" w14:textId="77777777" w:rsidR="006546D0" w:rsidRPr="0004561B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915E15E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73B947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14:paraId="6D97A25F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</w:t>
            </w:r>
            <w:proofErr w:type="spellEnd"/>
          </w:p>
        </w:tc>
      </w:tr>
      <w:tr w:rsidR="006546D0" w:rsidRPr="0004561B" w14:paraId="3C47601F" w14:textId="77777777" w:rsidTr="006546D0">
        <w:tc>
          <w:tcPr>
            <w:tcW w:w="6345" w:type="dxa"/>
            <w:gridSpan w:val="2"/>
            <w:vAlign w:val="center"/>
          </w:tcPr>
          <w:p w14:paraId="57FFA5DE" w14:textId="77777777" w:rsidR="006546D0" w:rsidRPr="0004561B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058B2CB7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73F0DA5" w14:textId="1D628DCC" w:rsidR="006546D0" w:rsidRPr="0004561B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vAlign w:val="center"/>
          </w:tcPr>
          <w:p w14:paraId="58FB5060" w14:textId="6EE922C6" w:rsidR="006546D0" w:rsidRPr="0004561B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6546D0" w:rsidRPr="0004561B" w14:paraId="322F9E1F" w14:textId="77777777" w:rsidTr="006546D0">
        <w:tc>
          <w:tcPr>
            <w:tcW w:w="2817" w:type="dxa"/>
            <w:vMerge w:val="restart"/>
            <w:vAlign w:val="center"/>
          </w:tcPr>
          <w:p w14:paraId="193F58A9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2E39053E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5C8AD7B0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558175AB" w14:textId="43F41E12" w:rsidR="006546D0" w:rsidRPr="0004561B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</w:tcPr>
          <w:p w14:paraId="628C0F30" w14:textId="334784D5" w:rsidR="006546D0" w:rsidRPr="0004561B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6546D0" w:rsidRPr="0004561B" w14:paraId="1BAC78B7" w14:textId="77777777" w:rsidTr="006546D0">
        <w:tc>
          <w:tcPr>
            <w:tcW w:w="2817" w:type="dxa"/>
            <w:vMerge/>
            <w:vAlign w:val="center"/>
          </w:tcPr>
          <w:p w14:paraId="67D1E480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7A37E926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4DF85129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A4E838F" w14:textId="5EF8456A" w:rsidR="006546D0" w:rsidRPr="0004561B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4119F3D8" w14:textId="2A11F7F3" w:rsidR="006546D0" w:rsidRPr="0004561B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</w:tbl>
    <w:p w14:paraId="429FD6C0" w14:textId="77777777" w:rsidR="006546D0" w:rsidRPr="0004561B" w:rsidRDefault="006546D0" w:rsidP="006546D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08FE6E87" w14:textId="77777777" w:rsidR="006546D0" w:rsidRPr="0004561B" w:rsidRDefault="006546D0" w:rsidP="006546D0">
      <w:pPr>
        <w:shd w:val="clear" w:color="auto" w:fill="FFFFFF"/>
        <w:spacing w:after="0" w:line="240" w:lineRule="auto"/>
        <w:ind w:left="43" w:right="19" w:firstLine="629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23E2DE4D" w14:textId="77777777" w:rsidR="006546D0" w:rsidRPr="0004561B" w:rsidRDefault="006546D0" w:rsidP="006546D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04561B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14:paraId="5D16D560" w14:textId="77777777" w:rsidR="006546D0" w:rsidRPr="0004561B" w:rsidRDefault="006546D0" w:rsidP="006546D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6546D0" w:rsidRPr="0004561B" w14:paraId="54061C6A" w14:textId="77777777" w:rsidTr="006546D0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5004995E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B7C8EA7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14:paraId="54797EE6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6546D0" w:rsidRPr="0004561B" w14:paraId="1E974C3E" w14:textId="77777777" w:rsidTr="006546D0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097CE6B4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7AB32DA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DCA9629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14:paraId="7FEF68E0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6546D0" w:rsidRPr="0004561B" w14:paraId="7B60E50A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54AB89" w14:textId="77777777" w:rsidR="006546D0" w:rsidRPr="0004561B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24456569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1550414B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42E58D0C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6546D0" w:rsidRPr="0004561B" w14:paraId="70C66DEB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F3FAF1C" w14:textId="77777777" w:rsidR="006546D0" w:rsidRPr="0004561B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92DB663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49BADF69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2119AB1E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6546D0" w:rsidRPr="0004561B" w14:paraId="5B75BA0D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0773D047" w14:textId="77777777" w:rsidR="006546D0" w:rsidRPr="0004561B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109E9AC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74560F99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24A14F8E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6546D0" w:rsidRPr="0004561B" w14:paraId="53062085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E6F58CB" w14:textId="77777777" w:rsidR="006546D0" w:rsidRPr="0004561B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20AE35F2" w14:textId="77777777" w:rsidR="006546D0" w:rsidRPr="0004561B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658425B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2F674CD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991" w:type="dxa"/>
            <w:vAlign w:val="center"/>
          </w:tcPr>
          <w:p w14:paraId="13EBAADA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045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</w:t>
            </w:r>
            <w:proofErr w:type="spellEnd"/>
          </w:p>
        </w:tc>
      </w:tr>
      <w:tr w:rsidR="006546D0" w:rsidRPr="0004561B" w14:paraId="0A27BE2C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1A786B" w14:textId="77777777" w:rsidR="006546D0" w:rsidRPr="0004561B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6B8A5C23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14:paraId="35FD9E8E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1" w:type="dxa"/>
            <w:vAlign w:val="center"/>
          </w:tcPr>
          <w:p w14:paraId="5DB88088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48</w:t>
            </w:r>
          </w:p>
        </w:tc>
      </w:tr>
      <w:tr w:rsidR="006546D0" w:rsidRPr="0004561B" w14:paraId="2DBBC76C" w14:textId="77777777" w:rsidTr="006546D0">
        <w:trPr>
          <w:jc w:val="center"/>
        </w:trPr>
        <w:tc>
          <w:tcPr>
            <w:tcW w:w="3387" w:type="dxa"/>
            <w:vMerge w:val="restart"/>
            <w:vAlign w:val="center"/>
          </w:tcPr>
          <w:p w14:paraId="31B74C84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5FFF3613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5CCA53BD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14:paraId="58FB5585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1" w:type="dxa"/>
            <w:vAlign w:val="center"/>
          </w:tcPr>
          <w:p w14:paraId="3D0CC3AE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54</w:t>
            </w:r>
          </w:p>
        </w:tc>
      </w:tr>
      <w:tr w:rsidR="006546D0" w:rsidRPr="0004561B" w14:paraId="0BDA848B" w14:textId="77777777" w:rsidTr="006546D0">
        <w:trPr>
          <w:jc w:val="center"/>
        </w:trPr>
        <w:tc>
          <w:tcPr>
            <w:tcW w:w="3387" w:type="dxa"/>
            <w:vMerge/>
            <w:vAlign w:val="center"/>
          </w:tcPr>
          <w:p w14:paraId="17DE5294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4712B129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332350FB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14:paraId="6CE673EA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1" w:type="dxa"/>
            <w:vAlign w:val="center"/>
          </w:tcPr>
          <w:p w14:paraId="5FF9C3D4" w14:textId="77777777" w:rsidR="006546D0" w:rsidRPr="0004561B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56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1,5</w:t>
            </w:r>
          </w:p>
        </w:tc>
      </w:tr>
    </w:tbl>
    <w:p w14:paraId="591B8AE2" w14:textId="77777777" w:rsidR="006546D0" w:rsidRPr="0004561B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ABD765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73089F" w14:textId="77777777" w:rsidR="00A0752C" w:rsidRPr="00A0752C" w:rsidRDefault="00A0752C" w:rsidP="00A075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7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СОДЕРЖАНИЕ ДИСЦИПЛИНЫ</w:t>
      </w:r>
    </w:p>
    <w:p w14:paraId="771E87D0" w14:textId="77777777" w:rsidR="00A0752C" w:rsidRPr="00A0752C" w:rsidRDefault="00A0752C" w:rsidP="00A0752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4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968"/>
        <w:gridCol w:w="1418"/>
        <w:gridCol w:w="1418"/>
      </w:tblGrid>
      <w:tr w:rsidR="00A0752C" w:rsidRPr="00A0752C" w14:paraId="604E1632" w14:textId="77777777" w:rsidTr="009B4BEC">
        <w:trPr>
          <w:trHeight w:val="968"/>
        </w:trPr>
        <w:tc>
          <w:tcPr>
            <w:tcW w:w="566" w:type="dxa"/>
            <w:vMerge w:val="restart"/>
          </w:tcPr>
          <w:p w14:paraId="694D1E69" w14:textId="77777777" w:rsidR="00A0752C" w:rsidRPr="00A0752C" w:rsidRDefault="00A0752C" w:rsidP="00A0752C">
            <w:pPr>
              <w:widowControl w:val="0"/>
              <w:snapToGri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3404" w:type="dxa"/>
            <w:vMerge w:val="restart"/>
            <w:vAlign w:val="center"/>
          </w:tcPr>
          <w:p w14:paraId="4E94990E" w14:textId="77777777" w:rsidR="00A0752C" w:rsidRPr="00A0752C" w:rsidRDefault="00A0752C" w:rsidP="00A0752C">
            <w:pPr>
              <w:ind w:right="19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3968" w:type="dxa"/>
            <w:vMerge w:val="restart"/>
            <w:vAlign w:val="center"/>
          </w:tcPr>
          <w:p w14:paraId="35C0920B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2836" w:type="dxa"/>
            <w:gridSpan w:val="2"/>
            <w:vAlign w:val="center"/>
          </w:tcPr>
          <w:p w14:paraId="37AF6F50" w14:textId="77777777" w:rsidR="00A0752C" w:rsidRPr="00A0752C" w:rsidRDefault="00A0752C" w:rsidP="00A0752C">
            <w:pPr>
              <w:ind w:right="19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A0752C" w:rsidRPr="00A0752C" w14:paraId="7C32672E" w14:textId="77777777" w:rsidTr="009B4BEC">
        <w:trPr>
          <w:trHeight w:val="967"/>
        </w:trPr>
        <w:tc>
          <w:tcPr>
            <w:tcW w:w="566" w:type="dxa"/>
            <w:vMerge/>
          </w:tcPr>
          <w:p w14:paraId="2EB6569B" w14:textId="77777777" w:rsidR="00A0752C" w:rsidRPr="00A0752C" w:rsidRDefault="00A0752C" w:rsidP="00A0752C">
            <w:pPr>
              <w:widowControl w:val="0"/>
              <w:snapToGri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4" w:type="dxa"/>
            <w:vMerge/>
            <w:vAlign w:val="center"/>
          </w:tcPr>
          <w:p w14:paraId="24253501" w14:textId="77777777" w:rsidR="00A0752C" w:rsidRPr="00A0752C" w:rsidRDefault="00A0752C" w:rsidP="00A0752C">
            <w:pPr>
              <w:ind w:right="19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426F1FC9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23333E" w14:textId="77777777" w:rsidR="00A0752C" w:rsidRPr="00A0752C" w:rsidRDefault="00A0752C" w:rsidP="00A0752C">
            <w:pPr>
              <w:ind w:right="19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Очная форма</w:t>
            </w:r>
          </w:p>
        </w:tc>
        <w:tc>
          <w:tcPr>
            <w:tcW w:w="1418" w:type="dxa"/>
            <w:vAlign w:val="center"/>
          </w:tcPr>
          <w:p w14:paraId="2D71A778" w14:textId="77777777" w:rsidR="00A0752C" w:rsidRPr="00A0752C" w:rsidRDefault="00A0752C" w:rsidP="00A0752C">
            <w:pPr>
              <w:ind w:right="19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Заочная форма</w:t>
            </w:r>
          </w:p>
        </w:tc>
      </w:tr>
      <w:tr w:rsidR="00A0752C" w:rsidRPr="00A0752C" w14:paraId="03198647" w14:textId="77777777" w:rsidTr="009B4BEC">
        <w:tc>
          <w:tcPr>
            <w:tcW w:w="566" w:type="dxa"/>
          </w:tcPr>
          <w:p w14:paraId="34AD3F94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14:paraId="756CF1F2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 курса «Русский язык и культура речи». </w:t>
            </w: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Национальный язык. Структура национального языка.</w:t>
            </w:r>
          </w:p>
        </w:tc>
        <w:tc>
          <w:tcPr>
            <w:tcW w:w="3968" w:type="dxa"/>
          </w:tcPr>
          <w:p w14:paraId="6F8AC14E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Понятие о национальном русском языке. Разновидности русского </w:t>
            </w: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национального языка. Устная и письменная формы современного русского литературного языка.</w:t>
            </w:r>
          </w:p>
        </w:tc>
        <w:tc>
          <w:tcPr>
            <w:tcW w:w="1418" w:type="dxa"/>
          </w:tcPr>
          <w:p w14:paraId="3926B8DC" w14:textId="77777777" w:rsidR="00A0752C" w:rsidRPr="00A0752C" w:rsidRDefault="00A0752C" w:rsidP="00A075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14:paraId="1D8E9C93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752C" w:rsidRPr="00A0752C" w14:paraId="00A54656" w14:textId="77777777" w:rsidTr="009B4BEC">
        <w:tc>
          <w:tcPr>
            <w:tcW w:w="566" w:type="dxa"/>
          </w:tcPr>
          <w:p w14:paraId="0541013A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4" w:type="dxa"/>
          </w:tcPr>
          <w:p w14:paraId="29D8C0BA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3968" w:type="dxa"/>
          </w:tcPr>
          <w:p w14:paraId="7B6661F2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Соотнесение сферы общения, стиля языка и коммуникативных качеств речи.</w:t>
            </w:r>
          </w:p>
        </w:tc>
        <w:tc>
          <w:tcPr>
            <w:tcW w:w="1418" w:type="dxa"/>
          </w:tcPr>
          <w:p w14:paraId="21C86F53" w14:textId="77777777" w:rsidR="00A0752C" w:rsidRPr="00A0752C" w:rsidRDefault="00A0752C" w:rsidP="00A075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21637C53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752C" w:rsidRPr="00A0752C" w14:paraId="2377DCCB" w14:textId="77777777" w:rsidTr="009B4BEC">
        <w:tc>
          <w:tcPr>
            <w:tcW w:w="566" w:type="dxa"/>
          </w:tcPr>
          <w:p w14:paraId="5F87FDF9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14:paraId="7F272427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3968" w:type="dxa"/>
          </w:tcPr>
          <w:p w14:paraId="1BA2EAA6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</w:tc>
        <w:tc>
          <w:tcPr>
            <w:tcW w:w="1418" w:type="dxa"/>
          </w:tcPr>
          <w:p w14:paraId="5410AD28" w14:textId="77777777" w:rsidR="00A0752C" w:rsidRPr="00A0752C" w:rsidRDefault="00A0752C" w:rsidP="00A075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1ECFC2FB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0752C" w:rsidRPr="00A0752C" w14:paraId="4699C821" w14:textId="77777777" w:rsidTr="009B4BEC">
        <w:tc>
          <w:tcPr>
            <w:tcW w:w="566" w:type="dxa"/>
          </w:tcPr>
          <w:p w14:paraId="485E27C5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14:paraId="5F288A1B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и разговорный стили речи. Лексические нормы.</w:t>
            </w:r>
          </w:p>
        </w:tc>
        <w:tc>
          <w:tcPr>
            <w:tcW w:w="3968" w:type="dxa"/>
          </w:tcPr>
          <w:p w14:paraId="314709F9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и синтаксические нормы публицистического стиля.</w:t>
            </w:r>
          </w:p>
        </w:tc>
        <w:tc>
          <w:tcPr>
            <w:tcW w:w="1418" w:type="dxa"/>
          </w:tcPr>
          <w:p w14:paraId="0D5658F9" w14:textId="77777777" w:rsidR="00A0752C" w:rsidRPr="00A0752C" w:rsidRDefault="00A0752C" w:rsidP="00A075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49FEED2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752C" w:rsidRPr="00A0752C" w14:paraId="48976378" w14:textId="77777777" w:rsidTr="009B4BEC">
        <w:tc>
          <w:tcPr>
            <w:tcW w:w="566" w:type="dxa"/>
          </w:tcPr>
          <w:p w14:paraId="149F6BAA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14:paraId="42F20BC9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3968" w:type="dxa"/>
          </w:tcPr>
          <w:p w14:paraId="5ABAEC3E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Нормы орфоэпии, алгоритмы правописания, нормы морфологии.</w:t>
            </w:r>
          </w:p>
        </w:tc>
        <w:tc>
          <w:tcPr>
            <w:tcW w:w="1418" w:type="dxa"/>
          </w:tcPr>
          <w:p w14:paraId="5005F8A3" w14:textId="77777777" w:rsidR="00A0752C" w:rsidRPr="00A0752C" w:rsidRDefault="00A0752C" w:rsidP="00A075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020778F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752C" w:rsidRPr="00A0752C" w14:paraId="533F891D" w14:textId="77777777" w:rsidTr="009B4BEC">
        <w:tc>
          <w:tcPr>
            <w:tcW w:w="566" w:type="dxa"/>
          </w:tcPr>
          <w:p w14:paraId="72CFC71C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14:paraId="2816792E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Грамматические, синтаксические нормы</w:t>
            </w:r>
          </w:p>
        </w:tc>
        <w:tc>
          <w:tcPr>
            <w:tcW w:w="3968" w:type="dxa"/>
          </w:tcPr>
          <w:p w14:paraId="0133A4DE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</w:tc>
        <w:tc>
          <w:tcPr>
            <w:tcW w:w="1418" w:type="dxa"/>
          </w:tcPr>
          <w:p w14:paraId="3548933E" w14:textId="77777777" w:rsidR="00A0752C" w:rsidRPr="00A0752C" w:rsidRDefault="00A0752C" w:rsidP="00A075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3C458D03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0752C" w:rsidRPr="00A0752C" w14:paraId="560A8814" w14:textId="77777777" w:rsidTr="009B4BEC">
        <w:tc>
          <w:tcPr>
            <w:tcW w:w="566" w:type="dxa"/>
          </w:tcPr>
          <w:p w14:paraId="477BF799" w14:textId="77777777" w:rsidR="00A0752C" w:rsidRPr="00A0752C" w:rsidRDefault="00A0752C" w:rsidP="00A0752C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14:paraId="79D68F28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Языковые знания</w:t>
            </w:r>
          </w:p>
        </w:tc>
        <w:tc>
          <w:tcPr>
            <w:tcW w:w="3968" w:type="dxa"/>
          </w:tcPr>
          <w:p w14:paraId="373EE4EC" w14:textId="77777777" w:rsidR="00A0752C" w:rsidRPr="00A0752C" w:rsidRDefault="00A0752C" w:rsidP="00A0752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Исторические корни русского языка. Лингвистика в России. Основные понятия курса.</w:t>
            </w:r>
          </w:p>
          <w:p w14:paraId="02E10116" w14:textId="77777777" w:rsidR="00A0752C" w:rsidRPr="00A0752C" w:rsidRDefault="00A0752C" w:rsidP="00A0752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</w:tc>
        <w:tc>
          <w:tcPr>
            <w:tcW w:w="1418" w:type="dxa"/>
          </w:tcPr>
          <w:p w14:paraId="0CF36A2F" w14:textId="77777777" w:rsidR="00A0752C" w:rsidRPr="00A0752C" w:rsidRDefault="00A0752C" w:rsidP="00A075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13D4199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752C" w:rsidRPr="00A0752C" w14:paraId="51BCD6C0" w14:textId="77777777" w:rsidTr="009B4BEC">
        <w:tc>
          <w:tcPr>
            <w:tcW w:w="566" w:type="dxa"/>
          </w:tcPr>
          <w:p w14:paraId="6D133B68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14:paraId="15DB0450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Аспекты культуры речи.</w:t>
            </w:r>
          </w:p>
        </w:tc>
        <w:tc>
          <w:tcPr>
            <w:tcW w:w="3968" w:type="dxa"/>
          </w:tcPr>
          <w:p w14:paraId="0E412A89" w14:textId="77777777" w:rsidR="00A0752C" w:rsidRPr="00A0752C" w:rsidRDefault="00A0752C" w:rsidP="00A0752C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Нормативные, коммуникативные и этические аспекты культуры речи.</w:t>
            </w:r>
          </w:p>
          <w:p w14:paraId="75098975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Виды публичных выступлений. Аргументация. Речевая форма выступления.</w:t>
            </w:r>
          </w:p>
        </w:tc>
        <w:tc>
          <w:tcPr>
            <w:tcW w:w="1418" w:type="dxa"/>
          </w:tcPr>
          <w:p w14:paraId="09EB367B" w14:textId="77777777" w:rsidR="00A0752C" w:rsidRPr="00A0752C" w:rsidRDefault="00A0752C" w:rsidP="00A075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F95D298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752C" w:rsidRPr="00A0752C" w14:paraId="4573C292" w14:textId="77777777" w:rsidTr="009B4BEC">
        <w:tc>
          <w:tcPr>
            <w:tcW w:w="566" w:type="dxa"/>
          </w:tcPr>
          <w:p w14:paraId="5487732B" w14:textId="77777777" w:rsidR="00A0752C" w:rsidRPr="00A0752C" w:rsidRDefault="00A0752C" w:rsidP="00A0752C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14:paraId="6B5A1647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Язык в профессиональной деятельности.</w:t>
            </w:r>
          </w:p>
        </w:tc>
        <w:tc>
          <w:tcPr>
            <w:tcW w:w="3968" w:type="dxa"/>
          </w:tcPr>
          <w:p w14:paraId="7A15A3F1" w14:textId="77777777" w:rsidR="00A0752C" w:rsidRPr="00A0752C" w:rsidRDefault="00A0752C" w:rsidP="00A0752C">
            <w:pPr>
              <w:ind w:firstLine="1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направления совершенствования навыков грамотного письма и говорения.</w:t>
            </w:r>
          </w:p>
          <w:p w14:paraId="2B3F4206" w14:textId="77777777" w:rsidR="00A0752C" w:rsidRPr="00A0752C" w:rsidRDefault="00A0752C" w:rsidP="00A0752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Функции языка в спортивной деятельности. Способы устранения распространённых ошибок речевого поведения в сфере </w:t>
            </w:r>
            <w:r w:rsidR="00F77C2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адаптивной </w:t>
            </w: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физической культуры и спорта.</w:t>
            </w:r>
          </w:p>
        </w:tc>
        <w:tc>
          <w:tcPr>
            <w:tcW w:w="1418" w:type="dxa"/>
          </w:tcPr>
          <w:p w14:paraId="34D4A231" w14:textId="77777777" w:rsidR="00A0752C" w:rsidRPr="00A0752C" w:rsidRDefault="00A0752C" w:rsidP="00A075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C5F0C9D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752C" w:rsidRPr="00A0752C" w14:paraId="1DA2CF2E" w14:textId="77777777" w:rsidTr="009B4BEC">
        <w:tc>
          <w:tcPr>
            <w:tcW w:w="566" w:type="dxa"/>
          </w:tcPr>
          <w:p w14:paraId="04FC2539" w14:textId="77777777" w:rsidR="00A0752C" w:rsidRPr="00A0752C" w:rsidRDefault="00A0752C" w:rsidP="00A0752C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14:paraId="582CA870" w14:textId="77777777" w:rsidR="00A0752C" w:rsidRPr="00A0752C" w:rsidRDefault="00A0752C" w:rsidP="00A0752C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Речевое взаимодействие.</w:t>
            </w:r>
          </w:p>
          <w:p w14:paraId="4446BB63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Стили языка.</w:t>
            </w:r>
          </w:p>
          <w:p w14:paraId="688F919D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Техника речи.</w:t>
            </w:r>
          </w:p>
        </w:tc>
        <w:tc>
          <w:tcPr>
            <w:tcW w:w="3968" w:type="dxa"/>
          </w:tcPr>
          <w:p w14:paraId="66D22D44" w14:textId="77777777" w:rsidR="00A0752C" w:rsidRPr="00A0752C" w:rsidRDefault="00A0752C" w:rsidP="00A0752C">
            <w:pPr>
              <w:ind w:left="1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Речевое взаимодействие. Устная и письменная разновидности литературного языка. </w:t>
            </w:r>
          </w:p>
          <w:p w14:paraId="281F85DC" w14:textId="77777777" w:rsidR="00A0752C" w:rsidRPr="00A0752C" w:rsidRDefault="00A0752C" w:rsidP="00A0752C">
            <w:pPr>
              <w:ind w:left="1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Культура речи </w:t>
            </w:r>
            <w:r w:rsidR="00F77C2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специалиста в области АФК</w:t>
            </w: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её специфика.</w:t>
            </w:r>
          </w:p>
          <w:p w14:paraId="5C5F21EF" w14:textId="77777777" w:rsidR="00A0752C" w:rsidRPr="00A0752C" w:rsidRDefault="00A0752C" w:rsidP="00A0752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Функционально-стилистический состав книжной речи. Условия функционирования разговорной речи и роль внеязыковых факторов. </w:t>
            </w: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Формирование техники речи </w:t>
            </w:r>
            <w:r w:rsidR="00F77C27" w:rsidRPr="00F77C2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специалиста в области АФК</w:t>
            </w:r>
          </w:p>
        </w:tc>
        <w:tc>
          <w:tcPr>
            <w:tcW w:w="1418" w:type="dxa"/>
          </w:tcPr>
          <w:p w14:paraId="48A5C5EF" w14:textId="77777777" w:rsidR="00A0752C" w:rsidRPr="00A0752C" w:rsidRDefault="00A0752C" w:rsidP="00A075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14:paraId="1AA7422F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752C" w:rsidRPr="00A0752C" w14:paraId="56B6C3EA" w14:textId="77777777" w:rsidTr="009B4BEC">
        <w:tc>
          <w:tcPr>
            <w:tcW w:w="566" w:type="dxa"/>
          </w:tcPr>
          <w:p w14:paraId="09F2E3D7" w14:textId="77777777" w:rsidR="00A0752C" w:rsidRPr="00A0752C" w:rsidRDefault="00A0752C" w:rsidP="00A0752C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4" w:type="dxa"/>
          </w:tcPr>
          <w:p w14:paraId="461B7790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Публичная речь.</w:t>
            </w:r>
          </w:p>
          <w:p w14:paraId="26C69B97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Официально-деловая письменная речь.</w:t>
            </w:r>
          </w:p>
        </w:tc>
        <w:tc>
          <w:tcPr>
            <w:tcW w:w="3968" w:type="dxa"/>
          </w:tcPr>
          <w:p w14:paraId="2C4BC640" w14:textId="77777777" w:rsidR="00A0752C" w:rsidRPr="00A0752C" w:rsidRDefault="00A0752C" w:rsidP="00A0752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72014948" w14:textId="77777777" w:rsidR="00A0752C" w:rsidRPr="00A0752C" w:rsidRDefault="00A0752C" w:rsidP="00A0752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</w:tc>
        <w:tc>
          <w:tcPr>
            <w:tcW w:w="1418" w:type="dxa"/>
          </w:tcPr>
          <w:p w14:paraId="36654CA9" w14:textId="77777777" w:rsidR="00A0752C" w:rsidRPr="00A0752C" w:rsidRDefault="00A0752C" w:rsidP="00A075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73AD2D3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752C" w:rsidRPr="00A0752C" w14:paraId="7A10493B" w14:textId="77777777" w:rsidTr="009B4BEC">
        <w:trPr>
          <w:trHeight w:val="939"/>
        </w:trPr>
        <w:tc>
          <w:tcPr>
            <w:tcW w:w="566" w:type="dxa"/>
          </w:tcPr>
          <w:p w14:paraId="3C86CAFD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04" w:type="dxa"/>
          </w:tcPr>
          <w:p w14:paraId="1A2623BB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Богатство речи.</w:t>
            </w:r>
          </w:p>
          <w:p w14:paraId="44356BEA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Выразительность речи.</w:t>
            </w:r>
          </w:p>
          <w:p w14:paraId="5079C593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Этические нормы.</w:t>
            </w:r>
          </w:p>
        </w:tc>
        <w:tc>
          <w:tcPr>
            <w:tcW w:w="3968" w:type="dxa"/>
          </w:tcPr>
          <w:p w14:paraId="6A9D82E0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Богатство речи как коммуникативное качество речи.</w:t>
            </w:r>
          </w:p>
          <w:p w14:paraId="37B2A97C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Выразительность как коммуникативное качество речи. Русский речевой этикет.</w:t>
            </w:r>
          </w:p>
        </w:tc>
        <w:tc>
          <w:tcPr>
            <w:tcW w:w="1418" w:type="dxa"/>
          </w:tcPr>
          <w:p w14:paraId="5C1CD948" w14:textId="77777777" w:rsidR="00A0752C" w:rsidRPr="00A0752C" w:rsidRDefault="00A0752C" w:rsidP="00A075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9C873D3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752C" w:rsidRPr="00A0752C" w14:paraId="20A27FC1" w14:textId="77777777" w:rsidTr="009B4BEC">
        <w:tc>
          <w:tcPr>
            <w:tcW w:w="566" w:type="dxa"/>
          </w:tcPr>
          <w:p w14:paraId="5DD645A2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04" w:type="dxa"/>
          </w:tcPr>
          <w:p w14:paraId="003A3298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единицы общения. </w:t>
            </w:r>
          </w:p>
        </w:tc>
        <w:tc>
          <w:tcPr>
            <w:tcW w:w="3968" w:type="dxa"/>
          </w:tcPr>
          <w:p w14:paraId="53B3A36B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оратора в аудитории.</w:t>
            </w:r>
          </w:p>
          <w:p w14:paraId="2D91348A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Правила ведения спора.</w:t>
            </w:r>
          </w:p>
        </w:tc>
        <w:tc>
          <w:tcPr>
            <w:tcW w:w="1418" w:type="dxa"/>
          </w:tcPr>
          <w:p w14:paraId="36994CE1" w14:textId="77777777" w:rsidR="00A0752C" w:rsidRPr="00A0752C" w:rsidRDefault="00A0752C" w:rsidP="00A075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22716CD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752C" w:rsidRPr="00A0752C" w14:paraId="6D0CB638" w14:textId="77777777" w:rsidTr="009B4BEC">
        <w:tc>
          <w:tcPr>
            <w:tcW w:w="566" w:type="dxa"/>
          </w:tcPr>
          <w:p w14:paraId="150BDB51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04" w:type="dxa"/>
          </w:tcPr>
          <w:p w14:paraId="02E981DB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3968" w:type="dxa"/>
          </w:tcPr>
          <w:p w14:paraId="5327505A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совершенствование навыков коммуникативно-целесообразной речи.</w:t>
            </w:r>
          </w:p>
        </w:tc>
        <w:tc>
          <w:tcPr>
            <w:tcW w:w="1418" w:type="dxa"/>
          </w:tcPr>
          <w:p w14:paraId="26426377" w14:textId="77777777" w:rsidR="00A0752C" w:rsidRPr="00A0752C" w:rsidRDefault="00A0752C" w:rsidP="00A075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BEEA3BF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752C" w:rsidRPr="00A0752C" w14:paraId="6B1F1900" w14:textId="77777777" w:rsidTr="009B4BEC">
        <w:tc>
          <w:tcPr>
            <w:tcW w:w="566" w:type="dxa"/>
          </w:tcPr>
          <w:p w14:paraId="1BB76866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</w:tcPr>
          <w:p w14:paraId="662CD3D0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14:paraId="60C6CCB2" w14:textId="77777777" w:rsidR="00A0752C" w:rsidRPr="00A0752C" w:rsidRDefault="00A0752C" w:rsidP="00A07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A7A55A" w14:textId="77777777" w:rsidR="00A0752C" w:rsidRPr="00A0752C" w:rsidRDefault="00A0752C" w:rsidP="00A075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14:paraId="4B7F3B9F" w14:textId="77777777" w:rsidR="00A0752C" w:rsidRPr="00A0752C" w:rsidRDefault="00A0752C" w:rsidP="00A07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14:paraId="230F17D4" w14:textId="77777777" w:rsidR="00A0752C" w:rsidRPr="00A0752C" w:rsidRDefault="00A0752C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11D930" w14:textId="77777777" w:rsidR="00A0752C" w:rsidRPr="00A0752C" w:rsidRDefault="00A0752C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C5D09D" w14:textId="77777777" w:rsidR="00A0752C" w:rsidRPr="00A0752C" w:rsidRDefault="00A0752C" w:rsidP="00A0752C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</w:t>
      </w:r>
    </w:p>
    <w:p w14:paraId="07E1107F" w14:textId="77777777" w:rsidR="00A0752C" w:rsidRPr="00A0752C" w:rsidRDefault="00A0752C" w:rsidP="00A07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0429C78" w14:textId="77777777" w:rsidR="00A0752C" w:rsidRPr="00A0752C" w:rsidRDefault="00A0752C" w:rsidP="00A07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75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14:paraId="76799A9B" w14:textId="77777777" w:rsidR="00A0752C" w:rsidRPr="00A0752C" w:rsidRDefault="00A0752C" w:rsidP="00A0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A0752C" w:rsidRPr="00A0752C" w14:paraId="4203BEB9" w14:textId="77777777" w:rsidTr="009B4BE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258B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1B71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7EA3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2316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7C28BDBC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A0752C" w:rsidRPr="00A0752C" w14:paraId="46ECF5B2" w14:textId="77777777" w:rsidTr="009B4BE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8890" w14:textId="77777777" w:rsidR="00A0752C" w:rsidRPr="00A0752C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CF7B" w14:textId="77777777" w:rsidR="00A0752C" w:rsidRPr="00A0752C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935A" w14:textId="77777777" w:rsidR="00A0752C" w:rsidRPr="00A0752C" w:rsidRDefault="00A0752C" w:rsidP="00A075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AC3A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0050" w14:textId="77777777" w:rsidR="00A0752C" w:rsidRPr="00A0752C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52C" w:rsidRPr="00A0752C" w14:paraId="6CAFBA2C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9897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40D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D3B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759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75E1A624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752C" w:rsidRPr="00A0752C" w14:paraId="198D12A3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1702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664B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86B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C486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354B01B3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752C" w:rsidRPr="00A0752C" w14:paraId="0B6F310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AC30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763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4AA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D1D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41CDB395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752C" w:rsidRPr="00A0752C" w14:paraId="3C8B562B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9F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F62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9B3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EB0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199D246E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752C" w:rsidRPr="00A0752C" w14:paraId="37AB44CC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9107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87A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5F7A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BF63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29CCFA4E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752C" w:rsidRPr="00A0752C" w14:paraId="148A6874" w14:textId="77777777" w:rsidTr="009B4BEC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45F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751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Грамматические, синтаксические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137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2F4F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15A5CBDC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0752C" w:rsidRPr="00A0752C" w14:paraId="32ACC831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E017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A3CD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Языковые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A53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5660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49491DD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752C" w:rsidRPr="00A0752C" w14:paraId="32203CDF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1C6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7D5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речи. Аспекты культуры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141E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684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4726AF4F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752C" w:rsidRPr="00A0752C" w14:paraId="0C5509FB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0251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5F5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Язык в профессиональной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B41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1885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D129118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752C" w:rsidRPr="00A0752C" w14:paraId="6BBA20B9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7DE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C6A4" w14:textId="77777777" w:rsidR="00A0752C" w:rsidRPr="00A0752C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5700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512D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1A7DEB57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752C" w:rsidRPr="00A0752C" w14:paraId="09C05FE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B48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BF95" w14:textId="77777777" w:rsidR="00A0752C" w:rsidRPr="00A0752C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C95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7B9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95194A5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752C" w:rsidRPr="00A0752C" w14:paraId="4E972B75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D75D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D18" w14:textId="77777777" w:rsidR="00A0752C" w:rsidRPr="00A0752C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867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4CD4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1F8530F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752C" w:rsidRPr="00A0752C" w14:paraId="72BDC488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C83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B5F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единицы 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4AD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089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FD82986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752C" w:rsidRPr="00A0752C" w14:paraId="64A9A048" w14:textId="77777777" w:rsidTr="009B4BEC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80DA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751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5C76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F323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CCF3824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752C" w:rsidRPr="00A0752C" w14:paraId="103A8881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D6E0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EB9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EF89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AAE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</w:tcPr>
          <w:p w14:paraId="31D9EBDF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14:paraId="30938313" w14:textId="77777777" w:rsidR="00A0752C" w:rsidRPr="00A0752C" w:rsidRDefault="00A0752C" w:rsidP="00A075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182AF3" w14:textId="77777777" w:rsidR="00A0752C" w:rsidRPr="00A0752C" w:rsidRDefault="00A0752C" w:rsidP="00A07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75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14:paraId="083464DA" w14:textId="77777777" w:rsidR="00A0752C" w:rsidRPr="00A0752C" w:rsidRDefault="00A0752C" w:rsidP="00A0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A0752C" w:rsidRPr="00A0752C" w14:paraId="698BDF0E" w14:textId="77777777" w:rsidTr="009B4BE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B7FD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58F9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A3028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75C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21C52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53C99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69728602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A0752C" w:rsidRPr="00A0752C" w14:paraId="61E18FE6" w14:textId="77777777" w:rsidTr="009B4BE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FE3E" w14:textId="77777777" w:rsidR="00A0752C" w:rsidRPr="00A0752C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686A" w14:textId="77777777" w:rsidR="00A0752C" w:rsidRPr="00A0752C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86D1" w14:textId="77777777" w:rsidR="00A0752C" w:rsidRPr="00A0752C" w:rsidRDefault="00A0752C" w:rsidP="00A075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F7BD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D239" w14:textId="77777777" w:rsidR="00A0752C" w:rsidRPr="00A0752C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52C" w:rsidRPr="00A0752C" w14:paraId="3343D4D2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576D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784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167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D13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7E1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A0752C" w:rsidRPr="00A0752C" w14:paraId="5F78D3B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4D36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F10E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0CC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A1D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9BA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A0752C" w:rsidRPr="00A0752C" w14:paraId="3CE51C5E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EF17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0B43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53D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E37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1A4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0752C" w:rsidRPr="00A0752C" w14:paraId="415C10B6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92E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B0B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CF7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CA6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9A1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0752C" w:rsidRPr="00A0752C" w14:paraId="371B9E44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D43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E055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12C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C15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F6E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A0752C" w:rsidRPr="00A0752C" w14:paraId="2B16F467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18F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008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Грамматические, синтаксические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EE0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C3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B62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0752C" w:rsidRPr="00A0752C" w14:paraId="0FF17AC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6EE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52F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Языковые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C46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18B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B90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A0752C" w:rsidRPr="00A0752C" w14:paraId="376F3DC5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FE8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9E0C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речи. Аспекты культуры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93C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FBC5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0C3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A0752C" w:rsidRPr="00A0752C" w14:paraId="1341724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BBE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54F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Язык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703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35C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63E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0752C" w:rsidRPr="00A0752C" w14:paraId="50A433F1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00A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1B7" w14:textId="77777777" w:rsidR="00A0752C" w:rsidRPr="00A0752C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A66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1DA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958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A0752C" w:rsidRPr="00A0752C" w14:paraId="5DAF8423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FA0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641" w14:textId="77777777" w:rsidR="00A0752C" w:rsidRPr="00A0752C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03E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230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935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A0752C" w:rsidRPr="00A0752C" w14:paraId="0CE292EF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369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DD0" w14:textId="77777777" w:rsidR="00A0752C" w:rsidRPr="00A0752C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705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837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82B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0752C" w:rsidRPr="00A0752C" w14:paraId="631EFC07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138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C9B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единицы 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225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2E2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B58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0752C" w:rsidRPr="00A0752C" w14:paraId="6808CB1A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950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3B3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85D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590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D9F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0752C" w:rsidRPr="00A0752C" w14:paraId="2351349A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8315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FEB" w14:textId="77777777" w:rsidR="00A0752C" w:rsidRPr="00A0752C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1231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801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EE9" w14:textId="77777777" w:rsidR="00A0752C" w:rsidRPr="00A0752C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</w:tr>
    </w:tbl>
    <w:p w14:paraId="7D5BB742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42924B79" w14:textId="77777777" w:rsidR="006546D0" w:rsidRPr="006546D0" w:rsidRDefault="006546D0" w:rsidP="00F77C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01663B66" w14:textId="77777777" w:rsidR="006546D0" w:rsidRPr="006546D0" w:rsidRDefault="006546D0" w:rsidP="00F77C27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6546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</w:t>
      </w:r>
    </w:p>
    <w:p w14:paraId="4A0174BF" w14:textId="77777777" w:rsidR="006546D0" w:rsidRPr="006546D0" w:rsidRDefault="006546D0" w:rsidP="00F77C27">
      <w:pPr>
        <w:tabs>
          <w:tab w:val="left" w:pos="276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4E8A22C" w14:textId="77777777" w:rsidR="006546D0" w:rsidRPr="006546D0" w:rsidRDefault="006546D0" w:rsidP="00F77C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 ОСНОВНАЯ ЛИТЕРАТУРА</w:t>
      </w:r>
    </w:p>
    <w:p w14:paraId="5BA24EAB" w14:textId="77777777" w:rsidR="006546D0" w:rsidRPr="006546D0" w:rsidRDefault="006546D0" w:rsidP="006546D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6546D0" w:rsidRPr="006546D0" w14:paraId="2C2973AE" w14:textId="77777777" w:rsidTr="006546D0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EA68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A1D9463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7680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F2DA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6546D0" w:rsidRPr="006546D0" w14:paraId="77249088" w14:textId="77777777" w:rsidTr="006546D0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B5EC" w14:textId="77777777" w:rsidR="006546D0" w:rsidRPr="006546D0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0529" w14:textId="77777777" w:rsidR="006546D0" w:rsidRPr="006546D0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DB59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BCED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6546D0" w:rsidRPr="006546D0" w14:paraId="2C1B3F1D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B9B3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F173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С.А. Русский язык и культура речи. Стили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B86C" w14:textId="77777777" w:rsidR="006546D0" w:rsidRPr="006546D0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D371" w14:textId="77777777" w:rsidR="006546D0" w:rsidRPr="006546D0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46D0" w:rsidRPr="006546D0" w14:paraId="225E053E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03B2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8B12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А.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2014. - ил. -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89-90. - Текст : электронный // Электронно-библиотечная система ЭЛМАРК (МГАФК) : [сайт]. — </w:t>
            </w:r>
            <w:hyperlink r:id="rId5" w:history="1">
              <w:r w:rsidRPr="006546D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F5A" w14:textId="77777777" w:rsidR="006546D0" w:rsidRPr="006546D0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30E" w14:textId="77777777" w:rsidR="006546D0" w:rsidRPr="006546D0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724DD86F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D73F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672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2017. - 71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Библиогр.: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D8" w14:textId="77777777" w:rsidR="006546D0" w:rsidRPr="006546D0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BCE7" w14:textId="77777777" w:rsidR="006546D0" w:rsidRPr="006546D0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2FD16A3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1775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42B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С. А.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2017. -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6546D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D618" w14:textId="77777777" w:rsidR="006546D0" w:rsidRPr="006546D0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33B4" w14:textId="77777777" w:rsidR="006546D0" w:rsidRPr="006546D0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6C9F7CB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9F90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0EE9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Голуб, И.Б. Русский язык и практическая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И.Б. Голуб – М.: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D1F1" w14:textId="77777777" w:rsidR="006546D0" w:rsidRPr="006546D0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E776" w14:textId="77777777" w:rsidR="006546D0" w:rsidRPr="006546D0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1680FCD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A8E8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AA04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О. Ю. Русский язык и культура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3E35" w14:textId="77777777" w:rsidR="006546D0" w:rsidRPr="006546D0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6087" w14:textId="77777777" w:rsidR="006546D0" w:rsidRPr="006546D0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22D1A01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610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4BA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Г. Т. Трофимова ; ВЛГАФК. - Великие Луки, 2005. - Библиогр.: с. 106-109. -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6546D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995" w14:textId="77777777" w:rsidR="006546D0" w:rsidRPr="006546D0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643" w14:textId="77777777" w:rsidR="006546D0" w:rsidRPr="006546D0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7591894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CC8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35E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Здановская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А. Русский язык и культура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Э. А.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Здановская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2005. - табл. -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66-67. - Текст : электронный // Электронно-библиотечная система ЭЛМАРК (МГАФК) : [сайт]. — </w:t>
            </w:r>
            <w:hyperlink r:id="rId8" w:history="1">
              <w:r w:rsidRPr="006546D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B767" w14:textId="77777777" w:rsidR="006546D0" w:rsidRPr="006546D0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7B" w14:textId="77777777" w:rsidR="006546D0" w:rsidRPr="006546D0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37C17D0C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9C5D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17F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Белогородцева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Э. И.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Белогородцева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И.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Дранюк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2007. - Библиогр.: с. 124-125. -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6546D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9CC3" w14:textId="77777777" w:rsidR="006546D0" w:rsidRPr="006546D0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6B2" w14:textId="77777777" w:rsidR="006546D0" w:rsidRPr="006546D0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41DF0F0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FBDF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A90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подход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Армавир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6546D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http://www.iprbookshop.ru/82450.html</w:t>
              </w:r>
            </w:hyperlink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6B21" w14:textId="77777777" w:rsidR="006546D0" w:rsidRPr="006546D0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8B5B" w14:textId="77777777" w:rsidR="006546D0" w:rsidRPr="006546D0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53FB95F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7740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C93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Деева, Н. В. Русский язык и культура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речи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Лушпей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Кемерово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6546D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http://www.iprbookshop.ru/76343.html</w:t>
              </w:r>
            </w:hyperlink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BACD" w14:textId="77777777" w:rsidR="006546D0" w:rsidRPr="006546D0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06A4" w14:textId="77777777" w:rsidR="006546D0" w:rsidRPr="006546D0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5B452FB" w14:textId="77777777" w:rsidR="006546D0" w:rsidRPr="006546D0" w:rsidRDefault="006546D0" w:rsidP="006546D0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E060DF" w14:textId="77777777" w:rsidR="006546D0" w:rsidRPr="006546D0" w:rsidRDefault="00F77C27" w:rsidP="00F77C27">
      <w:pPr>
        <w:suppressAutoHyphens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6.2.</w:t>
      </w:r>
      <w:r w:rsidR="006546D0"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14:paraId="37F0FDE4" w14:textId="77777777" w:rsidR="006546D0" w:rsidRPr="006546D0" w:rsidRDefault="006546D0" w:rsidP="006546D0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6546D0" w:rsidRPr="006546D0" w14:paraId="151F437B" w14:textId="77777777" w:rsidTr="006546D0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D41E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BFE56E6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A6C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A2CC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6546D0" w:rsidRPr="006546D0" w14:paraId="4BA98B0E" w14:textId="77777777" w:rsidTr="006546D0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7137" w14:textId="77777777" w:rsidR="006546D0" w:rsidRPr="006546D0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3947" w14:textId="77777777" w:rsidR="006546D0" w:rsidRPr="006546D0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1AA8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6BE9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6546D0" w:rsidRPr="006546D0" w14:paraId="658BEB0B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87E1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9CE0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2AEC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8CB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546D0" w:rsidRPr="006546D0" w14:paraId="205622FF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0C9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D0D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МГАФК. - Малаховка, 2007. -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Текст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6546D0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ar-SA"/>
                </w:rPr>
                <w:t>URL: http://lib.mgafk.ru</w:t>
              </w:r>
            </w:hyperlink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авторизир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A5B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7A3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55240BC5" w14:textId="77777777" w:rsidTr="006546D0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EC1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0BD7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Клепач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2D1F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B4F6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6485FA29" w14:textId="77777777" w:rsidTr="006546D0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C91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D502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Белогородцева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И. Русский язык и культура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Белогородцева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И.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Дранюк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2007. - 132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Библиогр.: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1DD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8A1B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4F6E5ED2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D442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A7E5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С. А. Спорт в художественной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литературе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; МГАФК. - Малаховка, 2016. - 146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с.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ил. - Библиогр.: с. 129. - 368.00. - Текст (визуальный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AD59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FCE" w14:textId="77777777" w:rsidR="006546D0" w:rsidRPr="006546D0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0F36DA3D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816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A01E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А. Спорт в художественной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литературе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2016. - Библиогр.: с. 129. -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6546D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567F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176E" w14:textId="77777777" w:rsidR="006546D0" w:rsidRPr="006546D0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3A10B60D" w14:textId="77777777" w:rsidTr="006546D0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2A1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745E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Боженкова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Р. К. </w:t>
            </w: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и культура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речи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Боженкова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Н. А.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Боженкова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–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Вербум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17BC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5C1E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3687AA51" w14:textId="77777777" w:rsidTr="006546D0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F1AE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7BB2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речи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538D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13AC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0442A161" w14:textId="77777777" w:rsidTr="006546D0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B06F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EFB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Введенская, Л.А.</w:t>
            </w:r>
          </w:p>
          <w:p w14:paraId="3A2B06EA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0FDC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1E07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0E5690AD" w14:textId="77777777" w:rsidTr="006546D0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783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00F4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Голуб, И.Б. Русский язык и культура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5251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BC11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774F6557" w14:textId="77777777" w:rsidTr="006546D0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EAD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4AB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культура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О.Я.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Гойхмана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2-е изд.,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B73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0C2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7350227C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A5E7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CF3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русский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П.А.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Леканта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4-е изд., стереотип. – М.: Дрофа, 2007 – 557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A4E9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3138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67266B9F" w14:textId="77777777" w:rsidTr="006546D0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D386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BD9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Солганик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Г.Я.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Солганик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Т.С.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Дроняева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A74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66B7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17BB84D3" w14:textId="77777777" w:rsidTr="006546D0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973E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F41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Горлова, Е. А. Русский язык и культура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речи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Самара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Самарский государственный архитектурно-</w:t>
            </w:r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строительный университет, ЭБС АСВ, 2014. — 216 c. — ISBN 978-5-9585-0577-7. —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6546D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http://www.iprbookshop.ru/29793.html</w:t>
              </w:r>
            </w:hyperlink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6044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767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5B76D774" w14:textId="77777777" w:rsidTr="006546D0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544B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938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Вяткина, Н. К.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Г. Краснова. —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6546D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http://www.iprbookshop.ru/63988.html</w:t>
              </w:r>
            </w:hyperlink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271E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9890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1F333B12" w14:textId="77777777" w:rsidTr="006546D0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2D1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86B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культура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речи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студентов вузов / М. В. Невежина, Е. В. 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Б. Михайлова [и др.]. —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ЮНИТИ-ДАНА, 2012. — 351 c. — ISBN 5-238-00860-0. —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6546D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http://www.iprbookshop.ru/8576.html</w:t>
              </w:r>
            </w:hyperlink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1AB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868B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7ECF8E3C" w14:textId="77777777" w:rsidTr="006546D0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DA57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2F2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Крылова, В. П. Русский язык и культура речи в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таблицах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Мастюгина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6546D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http://www.iprbookshop.ru/20027.html</w:t>
              </w:r>
            </w:hyperlink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1F40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314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76A39A74" w14:textId="77777777" w:rsidTr="006546D0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7EF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AA4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культура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речи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студентов вузов / М. В. Невежина, Е. В. 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Б. Михайлова [и др.]. —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ЮНИТИ-ДАНА, 2012. — 351 c. — ISBN 5-238-00860-0. —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6546D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http://www.iprbookshop.ru/8576.html</w:t>
              </w:r>
            </w:hyperlink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84C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2AE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6D0" w:rsidRPr="006546D0" w14:paraId="200DA1A4" w14:textId="77777777" w:rsidTr="006546D0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E0C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094" w14:textId="77777777" w:rsidR="006546D0" w:rsidRPr="006546D0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Крылова, М. Н. Русский язык и культура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речи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практикум / М. Н. Крылова. —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Зерноград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6546D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http://www.iprbookshop.ru/21921.html</w:t>
              </w:r>
            </w:hyperlink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DF1A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A0D" w14:textId="77777777" w:rsidR="006546D0" w:rsidRPr="006546D0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5FEDDE7" w14:textId="77777777" w:rsidR="006546D0" w:rsidRPr="006546D0" w:rsidRDefault="006546D0" w:rsidP="006546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5D93D224" w14:textId="77777777" w:rsidR="006546D0" w:rsidRPr="006546D0" w:rsidRDefault="006546D0" w:rsidP="006546D0">
      <w:pPr>
        <w:numPr>
          <w:ilvl w:val="0"/>
          <w:numId w:val="3"/>
        </w:num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ПЕРЕЧЕНЬ РЕСУРСОВ ИНФОРМАЦИОННО-КОММУНИКАЦИОННОЙ СЕТИ «ИНТЕРНЕТ». </w:t>
      </w:r>
    </w:p>
    <w:p w14:paraId="0AF18626" w14:textId="77777777" w:rsidR="006546D0" w:rsidRPr="006546D0" w:rsidRDefault="006546D0" w:rsidP="006546D0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ИНФОРМАЦИОННО-СПРАВОЧНЫЕ И ПОИСКОВЫЕ СИСТЕМЫ, ПРОФЕССИОНАЛЬНЫЕ БАЗЫ ДАННЫХ</w:t>
      </w:r>
    </w:p>
    <w:p w14:paraId="6EB415D3" w14:textId="77777777" w:rsidR="006546D0" w:rsidRPr="006546D0" w:rsidRDefault="006546D0" w:rsidP="006546D0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0DB63E6F" w14:textId="77777777" w:rsidR="006546D0" w:rsidRPr="006546D0" w:rsidRDefault="006546D0" w:rsidP="006546D0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6546D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20" w:history="1">
        <w:r w:rsidRPr="00654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54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14:paraId="2385E8B1" w14:textId="77777777" w:rsidR="006546D0" w:rsidRPr="006546D0" w:rsidRDefault="006546D0" w:rsidP="006546D0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21" w:history="1">
        <w:r w:rsidRPr="00654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14:paraId="633C82E6" w14:textId="77777777" w:rsidR="006546D0" w:rsidRPr="006546D0" w:rsidRDefault="006546D0" w:rsidP="006546D0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22" w:history="1">
        <w:r w:rsidRPr="00654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</w:t>
        </w:r>
        <w:r w:rsidRPr="00654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</w:t>
        </w:r>
        <w:r w:rsidRPr="00654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anbook.com</w:t>
        </w:r>
      </w:hyperlink>
    </w:p>
    <w:p w14:paraId="23769F07" w14:textId="77777777" w:rsidR="006546D0" w:rsidRPr="006546D0" w:rsidRDefault="006546D0" w:rsidP="006546D0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654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14:paraId="18BF917C" w14:textId="77777777" w:rsidR="006546D0" w:rsidRPr="006546D0" w:rsidRDefault="006546D0" w:rsidP="006546D0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4" w:history="1">
        <w:r w:rsidRPr="00654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14:paraId="083CEF88" w14:textId="77777777" w:rsidR="006546D0" w:rsidRPr="006546D0" w:rsidRDefault="006546D0" w:rsidP="006546D0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РУКОНТ</w:t>
      </w:r>
      <w:r w:rsidRPr="006546D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25" w:history="1">
        <w:r w:rsidRPr="00654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14:paraId="24BDF1B3" w14:textId="77777777" w:rsidR="006546D0" w:rsidRPr="006546D0" w:rsidRDefault="006546D0" w:rsidP="006546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546D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26" w:history="1">
        <w:r w:rsidRPr="006546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14:paraId="25EE29D5" w14:textId="77777777" w:rsidR="006546D0" w:rsidRPr="006546D0" w:rsidRDefault="006546D0" w:rsidP="006546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546D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7" w:history="1">
        <w:r w:rsidRPr="006546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14:paraId="3CC7A6FF" w14:textId="77777777" w:rsidR="006546D0" w:rsidRPr="006546D0" w:rsidRDefault="006546D0" w:rsidP="006546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546D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8" w:history="1">
        <w:r w:rsidRPr="006546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525E5D93" w14:textId="77777777" w:rsidR="006546D0" w:rsidRPr="006546D0" w:rsidRDefault="006546D0" w:rsidP="006546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546D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9" w:history="1">
        <w:r w:rsidRPr="006546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14:paraId="0938C18C" w14:textId="77777777" w:rsidR="006546D0" w:rsidRPr="006546D0" w:rsidRDefault="006546D0" w:rsidP="006546D0">
      <w:pPr>
        <w:widowControl w:val="0"/>
        <w:numPr>
          <w:ilvl w:val="0"/>
          <w:numId w:val="2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D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30" w:history="1">
        <w:r w:rsidRPr="006546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14:paraId="6165D5F9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CEA18D" w14:textId="77777777" w:rsidR="006546D0" w:rsidRPr="006546D0" w:rsidRDefault="006546D0" w:rsidP="006546D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МАТЕРИАЛЬНО-ТЕХНИЧЕСКОЕ ОБЕСПЕЧЕНИЕ ДИСЦИПЛИНЫ</w:t>
      </w:r>
    </w:p>
    <w:p w14:paraId="04186DE0" w14:textId="77777777" w:rsidR="006546D0" w:rsidRPr="006546D0" w:rsidRDefault="006546D0" w:rsidP="006546D0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</w:p>
    <w:p w14:paraId="383BE113" w14:textId="77777777" w:rsidR="006546D0" w:rsidRPr="006546D0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8.1. АУДИТОРИИ, ОБОРУДОВАНИЕ</w:t>
      </w:r>
    </w:p>
    <w:p w14:paraId="6C36604E" w14:textId="77777777" w:rsidR="006546D0" w:rsidRPr="006546D0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6546D0" w:rsidRPr="006546D0" w14:paraId="31108CAC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7855" w14:textId="77777777" w:rsidR="006546D0" w:rsidRPr="006546D0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5993" w14:textId="77777777" w:rsidR="006546D0" w:rsidRPr="006546D0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509D" w14:textId="77777777" w:rsidR="006546D0" w:rsidRPr="006546D0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6546D0" w:rsidRPr="006546D0" w14:paraId="7342B378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8311" w14:textId="77777777" w:rsidR="006546D0" w:rsidRPr="006546D0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022F" w14:textId="77777777" w:rsidR="006546D0" w:rsidRPr="006546D0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AB33" w14:textId="77777777" w:rsidR="006546D0" w:rsidRPr="006546D0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компьютер, экран, доска, телевизор, </w:t>
            </w:r>
            <w:r w:rsidRPr="006546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ar-SA"/>
              </w:rPr>
              <w:t>DVD</w:t>
            </w:r>
            <w:r w:rsidRPr="006546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-плеер</w:t>
            </w:r>
          </w:p>
        </w:tc>
      </w:tr>
      <w:tr w:rsidR="006546D0" w:rsidRPr="006546D0" w14:paraId="4FE1C55E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EAD1" w14:textId="77777777" w:rsidR="006546D0" w:rsidRPr="006546D0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473D" w14:textId="77777777" w:rsidR="006546D0" w:rsidRPr="006546D0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DDE7" w14:textId="77777777" w:rsidR="006546D0" w:rsidRPr="006546D0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телевизор, </w:t>
            </w:r>
            <w:r w:rsidRPr="006546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ar-SA"/>
              </w:rPr>
              <w:t>DVD</w:t>
            </w:r>
            <w:r w:rsidRPr="006546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-плеер;</w:t>
            </w:r>
          </w:p>
          <w:p w14:paraId="49FED297" w14:textId="77777777" w:rsidR="006546D0" w:rsidRPr="006546D0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546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по РЯКР</w:t>
            </w:r>
          </w:p>
        </w:tc>
      </w:tr>
    </w:tbl>
    <w:p w14:paraId="235D912D" w14:textId="77777777" w:rsidR="006546D0" w:rsidRPr="006546D0" w:rsidRDefault="006546D0" w:rsidP="006546D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971FA6" w14:textId="77777777" w:rsidR="006546D0" w:rsidRPr="006546D0" w:rsidRDefault="00F77C27" w:rsidP="00F77C27">
      <w:pPr>
        <w:widowControl w:val="0"/>
        <w:spacing w:after="0" w:line="240" w:lineRule="auto"/>
        <w:ind w:left="17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8.2.</w:t>
      </w:r>
      <w:r w:rsidR="006546D0" w:rsidRPr="006546D0">
        <w:rPr>
          <w:rFonts w:ascii="Times New Roman" w:eastAsia="Calibri" w:hAnsi="Times New Roman" w:cs="Times New Roman"/>
          <w:b/>
          <w:sz w:val="24"/>
          <w:szCs w:val="24"/>
        </w:rPr>
        <w:t>ПРОГРАММНОЕ ОБЕСПЕЧЕНИЕ</w:t>
      </w:r>
    </w:p>
    <w:p w14:paraId="5BA5F4E6" w14:textId="77777777" w:rsidR="006546D0" w:rsidRPr="006546D0" w:rsidRDefault="006546D0" w:rsidP="006546D0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08B11458" w14:textId="77777777" w:rsidR="006546D0" w:rsidRPr="006546D0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В качестве программного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обеспеченя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Libre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661FF5" w14:textId="77777777" w:rsidR="006546D0" w:rsidRPr="006546D0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44E49F05" w14:textId="77777777" w:rsidR="006546D0" w:rsidRPr="006546D0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55252" w14:textId="77777777" w:rsidR="006546D0" w:rsidRPr="006546D0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6546D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6546D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14:paraId="7423BC8C" w14:textId="77777777" w:rsidR="006546D0" w:rsidRPr="006546D0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A053FDF" w14:textId="77777777" w:rsidR="006546D0" w:rsidRPr="006546D0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осуществляется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обеспечен беспрепятственный </w:t>
      </w:r>
      <w:r w:rsidRPr="006546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главного здания.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Созданы следующие специальные условия:</w:t>
      </w:r>
    </w:p>
    <w:p w14:paraId="56700EF9" w14:textId="77777777" w:rsidR="006546D0" w:rsidRPr="006546D0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6546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6546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14:paraId="23FB52CE" w14:textId="77777777" w:rsidR="006546D0" w:rsidRPr="006546D0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546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6546D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546D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беспечен доступ </w:t>
      </w: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обучающихся, </w:t>
      </w:r>
      <w:r w:rsidRPr="006546D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6546D0">
        <w:rPr>
          <w:rFonts w:ascii="Times New Roman" w:eastAsia="Calibri" w:hAnsi="Times New Roman" w:cs="Times New Roman"/>
          <w:spacing w:val="-1"/>
          <w:sz w:val="24"/>
          <w:szCs w:val="24"/>
        </w:rPr>
        <w:t>зданиям Академии;</w:t>
      </w:r>
    </w:p>
    <w:p w14:paraId="7BA47556" w14:textId="77777777" w:rsidR="006546D0" w:rsidRPr="006546D0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</w:t>
      </w:r>
      <w:r w:rsidRPr="006546D0">
        <w:rPr>
          <w:rFonts w:ascii="Times New Roman" w:eastAsia="Calibri" w:hAnsi="Times New Roman" w:cs="Times New Roman"/>
          <w:iCs/>
          <w:sz w:val="24"/>
          <w:szCs w:val="24"/>
        </w:rPr>
        <w:t>э</w:t>
      </w: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Deskset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HD 22 (в полной комплектации);</w:t>
      </w:r>
    </w:p>
    <w:p w14:paraId="6F364F89" w14:textId="77777777" w:rsidR="006546D0" w:rsidRPr="006546D0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6546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963F2C" w14:textId="77777777" w:rsidR="006546D0" w:rsidRPr="006546D0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546D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принтер Брайля; </w:t>
      </w:r>
    </w:p>
    <w:p w14:paraId="4C022CF6" w14:textId="77777777" w:rsidR="006546D0" w:rsidRPr="006546D0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</w:rPr>
      </w:pPr>
      <w:r w:rsidRPr="006546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6546D0">
        <w:rPr>
          <w:rFonts w:ascii="Times New Roman" w:eastAsia="Calibri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6546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0A83B921" w14:textId="77777777" w:rsidR="006546D0" w:rsidRPr="006546D0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6546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6546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14:paraId="7A61DFB5" w14:textId="77777777" w:rsidR="006546D0" w:rsidRPr="006546D0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17D00FDA" w14:textId="77777777" w:rsidR="006546D0" w:rsidRPr="006546D0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«ElBrailleW14J G2; </w:t>
      </w:r>
    </w:p>
    <w:p w14:paraId="23FCE3A8" w14:textId="77777777" w:rsidR="006546D0" w:rsidRPr="006546D0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37B6661E" w14:textId="77777777" w:rsidR="006546D0" w:rsidRPr="006546D0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6B786EAD" w14:textId="77777777" w:rsidR="006546D0" w:rsidRPr="006546D0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063AE4A1" w14:textId="77777777" w:rsidR="006546D0" w:rsidRPr="006546D0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6546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6546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14:paraId="1C6198AE" w14:textId="77777777" w:rsidR="006546D0" w:rsidRPr="006546D0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65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672B1AC8" w14:textId="77777777" w:rsidR="006546D0" w:rsidRPr="00FA2CA9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FA2CA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7BAF671C" w14:textId="77777777" w:rsidR="006546D0" w:rsidRPr="00FA2CA9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2CA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«Русский язык и культура речи»</w:t>
      </w:r>
    </w:p>
    <w:p w14:paraId="13139210" w14:textId="77777777" w:rsidR="006546D0" w:rsidRPr="006546D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73113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0A8287C3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F0002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0AD02119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6D9283C9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28D6AFB4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F65A1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лингвистических дисциплин</w:t>
      </w:r>
    </w:p>
    <w:p w14:paraId="028AB825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71113" w14:textId="77777777" w:rsidR="006546D0" w:rsidRPr="006546D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14:paraId="55E6D122" w14:textId="77777777" w:rsidR="006546D0" w:rsidRPr="006546D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12F1DDEB" w14:textId="32DC4F91" w:rsidR="006546D0" w:rsidRPr="006546D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A2C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«14» мая 2019 г.</w:t>
      </w:r>
    </w:p>
    <w:p w14:paraId="63DB4EAB" w14:textId="77777777" w:rsidR="006546D0" w:rsidRPr="006546D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6F65EF34" w14:textId="77777777" w:rsidR="006546D0" w:rsidRPr="006546D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14:paraId="34968C1C" w14:textId="77777777" w:rsidR="006546D0" w:rsidRPr="006546D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14:paraId="0E89EF82" w14:textId="77777777" w:rsidR="006546D0" w:rsidRPr="006546D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«14» мая 2019 г.</w:t>
      </w:r>
    </w:p>
    <w:p w14:paraId="5CB5FFD4" w14:textId="77777777" w:rsidR="006546D0" w:rsidRPr="006546D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44B4C" w14:textId="77777777" w:rsidR="006546D0" w:rsidRPr="006546D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96FF0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5BF80F0C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14:paraId="5666166D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культура речи</w:t>
      </w:r>
    </w:p>
    <w:p w14:paraId="25772FFC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Б1.О.06</w:t>
      </w:r>
    </w:p>
    <w:p w14:paraId="6878AEF6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CFA17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345AE" w14:textId="77777777" w:rsidR="00F77C27" w:rsidRPr="006546D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14:paraId="714511D4" w14:textId="77777777" w:rsidR="00F77C27" w:rsidRPr="006546D0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49.03.02.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для лиц с отклонениями в состоянии здоровья </w:t>
      </w:r>
    </w:p>
    <w:p w14:paraId="01C9E842" w14:textId="77777777" w:rsidR="00F77C27" w:rsidRPr="006546D0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(адаптивная физическая культура) </w:t>
      </w:r>
    </w:p>
    <w:p w14:paraId="1222CB0C" w14:textId="77777777" w:rsidR="00F77C27" w:rsidRPr="006546D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5BD43B76" w14:textId="77777777" w:rsidR="00F77C27" w:rsidRPr="006546D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FA0F3B" w14:textId="77777777" w:rsidR="00F77C27" w:rsidRPr="006546D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F2743D1" w14:textId="77777777" w:rsidR="00F77C27" w:rsidRPr="006546D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– бакалавр</w:t>
      </w:r>
    </w:p>
    <w:p w14:paraId="30618CA8" w14:textId="77777777" w:rsidR="00F77C27" w:rsidRPr="006546D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5DD9CE" w14:textId="77777777" w:rsidR="00F77C27" w:rsidRPr="006546D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обучения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ОЧНАЯ</w:t>
      </w: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/ЗАОЧНАЯ</w:t>
      </w:r>
    </w:p>
    <w:p w14:paraId="10798656" w14:textId="77777777" w:rsidR="006546D0" w:rsidRP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234432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FBF96B" w14:textId="77777777" w:rsidR="006546D0" w:rsidRPr="006546D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C741C" w14:textId="77777777" w:rsidR="006546D0" w:rsidRPr="006546D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361F21C7" w14:textId="77777777" w:rsidR="006546D0" w:rsidRPr="006546D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8 от «24» апреля 2019  г.) </w:t>
      </w:r>
    </w:p>
    <w:p w14:paraId="635F8D55" w14:textId="77777777" w:rsidR="006546D0" w:rsidRPr="006546D0" w:rsidRDefault="006546D0" w:rsidP="006546D0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____________/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Н.А.Шнайдер</w:t>
      </w:r>
      <w:proofErr w:type="spellEnd"/>
    </w:p>
    <w:p w14:paraId="63BDDF00" w14:textId="77777777" w:rsidR="006546D0" w:rsidRPr="006546D0" w:rsidRDefault="006546D0" w:rsidP="006546D0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0FD23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BDE0A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1F390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098B31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Малаховка, 2019  </w:t>
      </w:r>
    </w:p>
    <w:p w14:paraId="312DB343" w14:textId="77777777" w:rsidR="006546D0" w:rsidRPr="006546D0" w:rsidRDefault="006546D0" w:rsidP="006546D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42F0B9" w14:textId="77777777" w:rsidR="006546D0" w:rsidRPr="006546D0" w:rsidRDefault="006546D0" w:rsidP="006546D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546D0" w:rsidRPr="006546D0" w:rsidSect="006546D0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4019CBD0" w14:textId="77777777" w:rsidR="006546D0" w:rsidRPr="006546D0" w:rsidRDefault="006546D0" w:rsidP="006546D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38ACC5E7" w14:textId="77777777" w:rsidR="006546D0" w:rsidRPr="006546D0" w:rsidRDefault="006546D0" w:rsidP="006546D0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0F281" w14:textId="77777777" w:rsidR="006546D0" w:rsidRPr="006546D0" w:rsidRDefault="006546D0" w:rsidP="006546D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0BD41290" w14:textId="77777777" w:rsidR="006546D0" w:rsidRPr="006546D0" w:rsidRDefault="006546D0" w:rsidP="006546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1"/>
        <w:tblW w:w="140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7513"/>
        <w:gridCol w:w="4253"/>
      </w:tblGrid>
      <w:tr w:rsidR="006546D0" w:rsidRPr="006546D0" w14:paraId="471EB887" w14:textId="77777777" w:rsidTr="00F77C27">
        <w:tc>
          <w:tcPr>
            <w:tcW w:w="2268" w:type="dxa"/>
          </w:tcPr>
          <w:p w14:paraId="61D8CDAA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14:paraId="5556EB2B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Компетенция</w:t>
            </w:r>
          </w:p>
          <w:p w14:paraId="0288A67E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F67E965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14:paraId="60719551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Трудовые функции</w:t>
            </w:r>
          </w:p>
          <w:p w14:paraId="007A3C2A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C62D4C6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14:paraId="26898EA4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Индикаторы достижений</w:t>
            </w:r>
          </w:p>
          <w:p w14:paraId="0631FF60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6546D0" w:rsidRPr="006546D0" w14:paraId="53C6AD46" w14:textId="77777777" w:rsidTr="00F77C27">
        <w:tc>
          <w:tcPr>
            <w:tcW w:w="2268" w:type="dxa"/>
          </w:tcPr>
          <w:p w14:paraId="0099E4CB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УК-4</w:t>
            </w:r>
          </w:p>
          <w:p w14:paraId="2AEAF9BE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</w:t>
            </w:r>
          </w:p>
          <w:p w14:paraId="137BB822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  <w:p w14:paraId="0C53A19F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F6C0180" w14:textId="77777777" w:rsidR="006546D0" w:rsidRPr="006546D0" w:rsidRDefault="006546D0" w:rsidP="006546D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01.001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Педагог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(педагогическая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 xml:space="preserve">деятельность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сфере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дошкольного,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начального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общего,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основного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общего,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среднего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 xml:space="preserve">общего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образования)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(воспитатель,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учитель)</w:t>
            </w:r>
          </w:p>
          <w:p w14:paraId="6D827E8D" w14:textId="77777777" w:rsidR="006546D0" w:rsidRPr="006546D0" w:rsidRDefault="006546D0" w:rsidP="006546D0">
            <w:pPr>
              <w:ind w:right="19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В/05.6</w:t>
            </w:r>
          </w:p>
          <w:p w14:paraId="423DD0CC" w14:textId="77777777" w:rsidR="006546D0" w:rsidRPr="006546D0" w:rsidRDefault="006546D0" w:rsidP="006546D0">
            <w:pPr>
              <w:ind w:right="17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Основы лингвистической теории и перспективных направлений развития современной лингвистики;</w:t>
            </w:r>
          </w:p>
          <w:p w14:paraId="587FF966" w14:textId="77777777" w:rsidR="006546D0" w:rsidRPr="006546D0" w:rsidRDefault="006546D0" w:rsidP="006546D0">
            <w:pPr>
              <w:ind w:right="17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Представление о широком спектре приложений лингвистики и знание доступных обучающимся лингвистических элементов этих приложений;</w:t>
            </w:r>
          </w:p>
          <w:p w14:paraId="408FAF59" w14:textId="77777777" w:rsidR="006546D0" w:rsidRPr="006546D0" w:rsidRDefault="006546D0" w:rsidP="006546D0">
            <w:pPr>
              <w:ind w:right="17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Теория и методика преподавания иностранного языка</w:t>
            </w:r>
          </w:p>
          <w:p w14:paraId="6346B562" w14:textId="77777777" w:rsidR="006546D0" w:rsidRPr="006546D0" w:rsidRDefault="006546D0" w:rsidP="006546D0">
            <w:pPr>
              <w:ind w:right="17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Контекстная языковая норма</w:t>
            </w:r>
          </w:p>
          <w:p w14:paraId="2AA95874" w14:textId="77777777" w:rsidR="006546D0" w:rsidRPr="006546D0" w:rsidRDefault="006546D0" w:rsidP="006546D0">
            <w:pPr>
              <w:ind w:right="17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3DB32A8A" w14:textId="77777777" w:rsidR="006546D0" w:rsidRPr="006546D0" w:rsidRDefault="006546D0" w:rsidP="006546D0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01.003  Педагог дополнительного образования детей и взрослых;</w:t>
            </w:r>
          </w:p>
          <w:p w14:paraId="1D73C627" w14:textId="77777777" w:rsidR="006546D0" w:rsidRPr="006546D0" w:rsidRDefault="006546D0" w:rsidP="006546D0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А/02.6,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/01.6</w:t>
            </w:r>
          </w:p>
          <w:p w14:paraId="7D858DB9" w14:textId="77777777" w:rsidR="006546D0" w:rsidRPr="006546D0" w:rsidRDefault="006546D0" w:rsidP="006546D0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      </w:r>
          </w:p>
          <w:p w14:paraId="079ADDF5" w14:textId="77777777" w:rsidR="006546D0" w:rsidRPr="006546D0" w:rsidRDefault="006546D0" w:rsidP="006546D0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/02.6,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/03.6,</w:t>
            </w: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/01.6,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/03.6</w:t>
            </w:r>
          </w:p>
          <w:p w14:paraId="5B41BB45" w14:textId="77777777" w:rsidR="006546D0" w:rsidRPr="006546D0" w:rsidRDefault="006546D0" w:rsidP="006546D0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  <w:p w14:paraId="03BA39E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  <w:p w14:paraId="1A4C4C14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05.004. Инструктор-методист по адаптивной физической культуре</w:t>
            </w:r>
          </w:p>
          <w:p w14:paraId="7C0F6A16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14:paraId="7665D17D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A/05.4,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B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/01.5,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C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/03.5</w:t>
            </w:r>
          </w:p>
          <w:p w14:paraId="3B22A03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сбора и первичной обработки информации;</w:t>
            </w:r>
          </w:p>
          <w:p w14:paraId="3A696F44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B/03.5, 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A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/05.4,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C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/03.5,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/02.6</w:t>
            </w:r>
          </w:p>
          <w:p w14:paraId="79DE6542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установления контакта с тренерами-преподавателями по адаптивной физической культуре, другими работниками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спорта;</w:t>
            </w:r>
          </w:p>
          <w:p w14:paraId="63DF81D8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консультирования;</w:t>
            </w:r>
          </w:p>
          <w:p w14:paraId="108538D4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проведения мастер-классов, круглых столов, семинаров;</w:t>
            </w:r>
          </w:p>
          <w:p w14:paraId="61E1CC12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14:paraId="2E5EAB14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/01.6,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/02.6</w:t>
            </w:r>
          </w:p>
          <w:p w14:paraId="00D5DE42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работы с текстовыми редакторами, электронными таблицами, электронной почтой и браузерами, использования аудиовизуальных и интерактивных средств обучения</w:t>
            </w:r>
          </w:p>
          <w:p w14:paraId="27BC421A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C4094CB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Знает:</w:t>
            </w:r>
            <w:r w:rsidRPr="006546D0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549921AC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основы делового общения,</w:t>
            </w:r>
          </w:p>
          <w:p w14:paraId="11ADB7B4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способствующие развитию общей культуры и социализации общества; основные понятия и терминологию на русском и иностранном языках</w:t>
            </w:r>
          </w:p>
          <w:p w14:paraId="506D1D4D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в области физической культуры и спорта, адаптивной физической культуры и адаптивного спорта, комплексной реабилитации и абилитации инвалидов, детей-инвалидов и лиц с ограниченными возможностями здоровья,</w:t>
            </w:r>
          </w:p>
          <w:p w14:paraId="0509F38F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образования, сферы  профессиональной деятельности в соответствии с направленностью </w:t>
            </w:r>
          </w:p>
          <w:p w14:paraId="69D16D98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ОПОП; </w:t>
            </w:r>
          </w:p>
          <w:p w14:paraId="2266465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словообразования лексических единиц, правила их сочетаемости и правила </w:t>
            </w:r>
          </w:p>
          <w:p w14:paraId="48A58DE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употребления в русском и иностранном языках;</w:t>
            </w:r>
          </w:p>
          <w:p w14:paraId="12420BB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воспроизведения изучаемого материала </w:t>
            </w:r>
          </w:p>
          <w:p w14:paraId="0AC87726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в категориях основных дидактических единиц</w:t>
            </w:r>
          </w:p>
          <w:p w14:paraId="478FB676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иностранного языка в контексте изучаемых тем; </w:t>
            </w:r>
          </w:p>
          <w:p w14:paraId="6F57958C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образование основных грамматических конструкций иностранного языка; </w:t>
            </w:r>
          </w:p>
          <w:p w14:paraId="0E10FD0B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нормативные клише иностранного языка, необходимые для письменной речи профессионального характера, основные языковые формы </w:t>
            </w:r>
          </w:p>
          <w:p w14:paraId="3CC8591A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речевые формулы, служащие для выражения определенных видов намерений, оценок, отношений в профессиональной сфере; </w:t>
            </w:r>
          </w:p>
          <w:p w14:paraId="6D0F0692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 основные виды чтения; основные термины и понятия </w:t>
            </w:r>
          </w:p>
          <w:p w14:paraId="747BFDDB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в области пропаганды и связи с общественностью в сфере ФКиС.</w:t>
            </w:r>
          </w:p>
        </w:tc>
      </w:tr>
      <w:tr w:rsidR="006546D0" w:rsidRPr="006546D0" w14:paraId="3A3E958A" w14:textId="77777777" w:rsidTr="00F77C27">
        <w:tc>
          <w:tcPr>
            <w:tcW w:w="2268" w:type="dxa"/>
          </w:tcPr>
          <w:p w14:paraId="07F233DE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УК-4</w:t>
            </w:r>
          </w:p>
          <w:p w14:paraId="71BC9287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</w:t>
            </w:r>
          </w:p>
          <w:p w14:paraId="6A4E3ECD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  <w:p w14:paraId="56CC1EC1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FC4BB9C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01.001</w:t>
            </w: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14:paraId="695E4648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0BB26AC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А/01.6</w:t>
            </w:r>
          </w:p>
          <w:p w14:paraId="06C7919E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региона;</w:t>
            </w:r>
          </w:p>
          <w:p w14:paraId="312A1AEA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B/03.6 </w:t>
            </w:r>
          </w:p>
          <w:p w14:paraId="3757458C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Применять современные образовательные технологии, включая информационные, а также цифровые образовательные ресурсы;</w:t>
            </w:r>
          </w:p>
          <w:p w14:paraId="2A13CABA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      </w:r>
          </w:p>
          <w:p w14:paraId="54550441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Владеть методами убеждения, аргументации своей позиции;</w:t>
            </w:r>
          </w:p>
          <w:p w14:paraId="5C9124C7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В/05.6</w:t>
            </w:r>
          </w:p>
          <w:p w14:paraId="473CC71A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лексики;</w:t>
            </w:r>
          </w:p>
          <w:p w14:paraId="01AEFE00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человека.</w:t>
            </w:r>
          </w:p>
          <w:p w14:paraId="3152F967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pacing w:val="3"/>
                <w:sz w:val="20"/>
                <w:szCs w:val="20"/>
              </w:rPr>
            </w:pPr>
          </w:p>
          <w:p w14:paraId="5736AF1F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6546D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Педагог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14:paraId="67E92CC6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7679313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A/01.7, B/02.7</w:t>
            </w:r>
          </w:p>
          <w:p w14:paraId="5B82365D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Владеть приемами преподавания, организации дискуссий, проведения интерактивных форм занятий</w:t>
            </w:r>
          </w:p>
          <w:p w14:paraId="2D6C6E5F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A/05.7</w:t>
            </w:r>
          </w:p>
          <w:p w14:paraId="33D2EB2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Методы сбора, обработки информации, результатов психологических наблюдений и диагностики</w:t>
            </w:r>
          </w:p>
          <w:p w14:paraId="3D9443A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F473F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  <w:p w14:paraId="6C11FF88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05.004. Инструктор-методист по адаптивной физической культуре</w:t>
            </w:r>
          </w:p>
          <w:p w14:paraId="0984E9CA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14:paraId="4B0994B8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A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/03.4,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A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/05.4,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B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/02.5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99B225F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Осуществлять эффективные коммуникации с работниками образовательной организации;</w:t>
            </w:r>
          </w:p>
          <w:p w14:paraId="5F8273F2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B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/03.5</w:t>
            </w:r>
          </w:p>
          <w:p w14:paraId="2AA6F829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Пользоваться информационно-коммуникационными технологиями и средствами связи;</w:t>
            </w:r>
          </w:p>
          <w:p w14:paraId="628B104A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Проведение мастер-классов, круглых столов, семинаров;</w:t>
            </w:r>
          </w:p>
          <w:p w14:paraId="0BFCC718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Консультирование</w:t>
            </w:r>
          </w:p>
          <w:p w14:paraId="7B6E9FE2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14:paraId="5DF89BD5" w14:textId="77777777" w:rsidR="006546D0" w:rsidRPr="006546D0" w:rsidRDefault="006546D0" w:rsidP="006546D0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14:paraId="257F289A" w14:textId="77777777" w:rsidR="006546D0" w:rsidRPr="006546D0" w:rsidRDefault="006546D0" w:rsidP="006546D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A4556D7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Умеет:</w:t>
            </w:r>
          </w:p>
          <w:p w14:paraId="7121471A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русском и иностранном языке: </w:t>
            </w:r>
          </w:p>
          <w:p w14:paraId="24B197D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выражать различные коммуникативные намерения (запрос/сообщение информации); </w:t>
            </w:r>
          </w:p>
          <w:p w14:paraId="4C1B2CC8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правильно и аргументировано сформулировать свою мысль в устной и письменной форме; </w:t>
            </w:r>
          </w:p>
          <w:p w14:paraId="4991E366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языковой и контекстуальной</w:t>
            </w:r>
          </w:p>
          <w:p w14:paraId="7CCDABB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догадкой для раскрытия значения незнакомых слов; </w:t>
            </w:r>
          </w:p>
          <w:p w14:paraId="7941D915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вести беседу, целенаправленно</w:t>
            </w:r>
          </w:p>
          <w:p w14:paraId="6E31E4A6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обмениваться информацией профессионального характера по определенной теме; </w:t>
            </w:r>
          </w:p>
          <w:p w14:paraId="0B1DB56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получать общее представление о прочитанном тексте; </w:t>
            </w:r>
          </w:p>
          <w:p w14:paraId="0DC52F6D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и выделять основную информацию текста; </w:t>
            </w:r>
          </w:p>
          <w:p w14:paraId="60B91780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обобщать изложенные в тексте факты, делать выводы по прочитанному тексту; </w:t>
            </w:r>
          </w:p>
          <w:p w14:paraId="37C77E77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важность (ценность) информации; </w:t>
            </w:r>
          </w:p>
          <w:p w14:paraId="7B4B6375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излагать в форме реферата, аннотировать, а также переводить профессионально значимые</w:t>
            </w:r>
          </w:p>
          <w:p w14:paraId="1633839B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тексты с иностранного языка на русский и с русского языка на иностранный язык; </w:t>
            </w:r>
          </w:p>
          <w:p w14:paraId="514C8DC6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и объяснять особенности</w:t>
            </w:r>
          </w:p>
          <w:p w14:paraId="00E7D52D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осуществления деловой коммуникации в устной</w:t>
            </w:r>
          </w:p>
          <w:p w14:paraId="58E9D692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и письменной формах в области пропаганды и связей с общественностью в сфере физической культуры и спорта, адаптивной физической культуры и адаптивного спорта.</w:t>
            </w:r>
          </w:p>
          <w:p w14:paraId="1DD973DD" w14:textId="77777777" w:rsidR="006546D0" w:rsidRPr="006546D0" w:rsidRDefault="006546D0" w:rsidP="006546D0">
            <w:pPr>
              <w:ind w:right="19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6546D0" w:rsidRPr="006546D0" w14:paraId="2AD2C852" w14:textId="77777777" w:rsidTr="00F77C27">
        <w:tc>
          <w:tcPr>
            <w:tcW w:w="2268" w:type="dxa"/>
          </w:tcPr>
          <w:p w14:paraId="0DFBA813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УК-4</w:t>
            </w:r>
          </w:p>
          <w:p w14:paraId="0A6BABAF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</w:t>
            </w:r>
          </w:p>
          <w:p w14:paraId="5FA616B0" w14:textId="77777777" w:rsidR="006546D0" w:rsidRPr="006546D0" w:rsidRDefault="006546D0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  <w:p w14:paraId="01C14E09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FDB588D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01.001</w:t>
            </w: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14:paraId="4CE11CA6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314EDC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В/03.6;</w:t>
            </w:r>
          </w:p>
          <w:p w14:paraId="04F31DED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толерантности и навыков поведения в изменяющейся поликультурной среде;</w:t>
            </w:r>
          </w:p>
          <w:p w14:paraId="7DCFC1C5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Формирование общекультурных компетенций и понимания места предмета в общей картине мира; </w:t>
            </w:r>
          </w:p>
          <w:p w14:paraId="26499702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Применение специальных языковых программ, программ повышения языковой культуры, и развития навыков поликультурного общения;</w:t>
            </w:r>
          </w:p>
          <w:p w14:paraId="7032E5B1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произношения;</w:t>
            </w:r>
          </w:p>
          <w:p w14:paraId="6BA29974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Организация олимпиад, конференций, турниров математических и лингвистических игр в школе и др.</w:t>
            </w:r>
          </w:p>
          <w:p w14:paraId="57E5F58B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В/05.6</w:t>
            </w:r>
          </w:p>
          <w:p w14:paraId="2C09BFD2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информации;</w:t>
            </w:r>
          </w:p>
          <w:p w14:paraId="0D10AB77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языка";</w:t>
            </w:r>
          </w:p>
          <w:p w14:paraId="538EB558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ситуаций;</w:t>
            </w:r>
          </w:p>
          <w:p w14:paraId="24CFC4E4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интернет-конференции;</w:t>
            </w:r>
          </w:p>
          <w:p w14:paraId="51C12316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796BEF0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средства;</w:t>
            </w:r>
          </w:p>
          <w:p w14:paraId="3CBE29A0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Обсуждение с обучающимися образцов лучших произведений художественной и научной прозы, журналистики, рекламы и т.п.;</w:t>
            </w:r>
          </w:p>
          <w:p w14:paraId="664FB49E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Поощрение индивидуального и коллективного литературного творчества обучающихся;</w:t>
            </w:r>
          </w:p>
          <w:p w14:paraId="1AD0F4E8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видеопродуктов</w:t>
            </w:r>
            <w:proofErr w:type="spellEnd"/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14:paraId="5D502426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т.д.);</w:t>
            </w:r>
          </w:p>
          <w:p w14:paraId="6687A4A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прав.</w:t>
            </w:r>
          </w:p>
          <w:p w14:paraId="7CC4E5F2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spacing w:val="3"/>
                <w:sz w:val="20"/>
                <w:szCs w:val="20"/>
              </w:rPr>
            </w:pPr>
          </w:p>
          <w:p w14:paraId="28B66D1A" w14:textId="77777777" w:rsidR="006546D0" w:rsidRPr="006546D0" w:rsidRDefault="006546D0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6546D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Педагог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6546D0">
              <w:rPr>
                <w:rFonts w:ascii="Times New Roman" w:eastAsia="Calibri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14:paraId="79843F68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А/02.6,</w:t>
            </w:r>
            <w:r w:rsidRPr="00654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46D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C</w:t>
            </w:r>
            <w:r w:rsidRPr="006546D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/01.6</w:t>
            </w:r>
          </w:p>
          <w:p w14:paraId="61816520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Организация подготовки досуговых мероприятий;</w:t>
            </w:r>
          </w:p>
          <w:p w14:paraId="3C116FA4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Проведение досуговых мероприятий;</w:t>
            </w:r>
          </w:p>
          <w:p w14:paraId="03F4B974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Разработка сценариев досуговых мероприятий, в том числе конкурсов, олимпиад, соревнований, выставок;</w:t>
            </w:r>
          </w:p>
          <w:p w14:paraId="5E7B4692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Осуществление документационного обеспечения проведения досуговых мероприятий;</w:t>
            </w:r>
          </w:p>
          <w:p w14:paraId="3A4F280E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09C072D6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05.004. Инструктор-методист по адаптивной физической культуре</w:t>
            </w:r>
          </w:p>
          <w:p w14:paraId="370235BD" w14:textId="77777777" w:rsidR="006546D0" w:rsidRPr="006546D0" w:rsidRDefault="006546D0" w:rsidP="006546D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A/03.4</w:t>
            </w:r>
          </w:p>
          <w:p w14:paraId="6AD45DC3" w14:textId="77777777" w:rsidR="006546D0" w:rsidRPr="006546D0" w:rsidRDefault="006546D0" w:rsidP="006546D0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Разъяснение среди лиц с ограниченными возможностями здоровья (включая инвалидов) всех возрастных и нозологических групп необходимости ведения здорового образа жизни; </w:t>
            </w:r>
          </w:p>
          <w:p w14:paraId="701DF454" w14:textId="77777777" w:rsidR="006546D0" w:rsidRPr="006546D0" w:rsidRDefault="006546D0" w:rsidP="006546D0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Разъяснительная работа среди лиц с ограниченными возможностями здоровья (включая инвалидов) всех возрастных и нозологических групп о важности систематических занятий адаптивной физической культурой;</w:t>
            </w:r>
          </w:p>
          <w:p w14:paraId="48332956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D/02.6</w:t>
            </w:r>
          </w:p>
          <w:p w14:paraId="6DC59497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Руководство подготовкой и проведением мастер-классов, круглых столов, семинаров со специалистами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спорта, по вопросам внедрения новых направлений в развитии адаптивного спорта, технологий образования в </w:t>
            </w: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организациях данного профиля;</w:t>
            </w:r>
          </w:p>
          <w:p w14:paraId="4FE26894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самостоятельно или с привлечением других лиц досугового или оздоровительного мероприятия для лиц с ограниченными возможностями здоровья (включая инвалидов) всех возрастных и нозологических групп;</w:t>
            </w:r>
          </w:p>
          <w:p w14:paraId="3BD2DC31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Владеть навыками организации и проведения мастер-классов, круглых столов, семинаров;</w:t>
            </w:r>
          </w:p>
          <w:p w14:paraId="23562941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Владеть навыками организации и проведения консультирования;</w:t>
            </w:r>
          </w:p>
          <w:p w14:paraId="3B797A34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Владеть навыками использования аудиовизуальных и интерактивных средств обучения;</w:t>
            </w:r>
          </w:p>
          <w:p w14:paraId="3E5203B1" w14:textId="77777777" w:rsidR="006546D0" w:rsidRPr="006546D0" w:rsidRDefault="006546D0" w:rsidP="006546D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подготовкой и проведением мастер-классов, круглых столов, семинаров со специалистами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спорта, по вопросам внедрения новых направлений в развитии адаптивного спорта, технологий образования в организациях данного профиля</w:t>
            </w:r>
          </w:p>
          <w:p w14:paraId="6B647F3B" w14:textId="77777777" w:rsidR="006546D0" w:rsidRPr="006546D0" w:rsidRDefault="006546D0" w:rsidP="006546D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971E3C9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Имеет опыт:</w:t>
            </w:r>
            <w:r w:rsidRPr="006546D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713C587A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деловой коммуникации, владения</w:t>
            </w:r>
          </w:p>
          <w:p w14:paraId="331B44F2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формами профессиональной речи,</w:t>
            </w:r>
          </w:p>
          <w:p w14:paraId="3830BEDF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профессиональной терминологией при проведении учебно-тренировочных занятий по базовым видам спорта и базовым видам</w:t>
            </w:r>
          </w:p>
          <w:p w14:paraId="41174B60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адаптивного спорта и по избранному виду спорта и избранному виду адаптивного спорта; </w:t>
            </w:r>
          </w:p>
          <w:p w14:paraId="35B37DF6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публичной речи (монологическое высказывание по профессиональной тематике: сообщение, доклад, диалогическое высказывание,</w:t>
            </w:r>
          </w:p>
          <w:p w14:paraId="41F42946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дискуссия);</w:t>
            </w:r>
          </w:p>
          <w:p w14:paraId="4EE03347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аргументированного изложения</w:t>
            </w:r>
          </w:p>
          <w:p w14:paraId="0A1C0443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своих</w:t>
            </w:r>
            <w:proofErr w:type="gramEnd"/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мыслей в письменной форме для  подготовки тезисов, рефератов и письменного конспекта; публичной речи на иностранном</w:t>
            </w:r>
          </w:p>
          <w:p w14:paraId="6FDC2D2B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языке (монологическое высказывание по общебытовой и профессиональной тематике:</w:t>
            </w:r>
          </w:p>
          <w:p w14:paraId="6CBDB89D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сообщение, доклад, диалогическое</w:t>
            </w:r>
          </w:p>
          <w:p w14:paraId="456051C0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высказывание, дискуссия); руководства работой спортивного актива; организации деятельности</w:t>
            </w:r>
          </w:p>
          <w:p w14:paraId="1B2D1030" w14:textId="77777777" w:rsidR="006546D0" w:rsidRPr="006546D0" w:rsidRDefault="006546D0" w:rsidP="006546D0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6546D0">
              <w:rPr>
                <w:rFonts w:ascii="Times New Roman" w:eastAsia="Calibri" w:hAnsi="Times New Roman" w:cs="Times New Roman"/>
                <w:sz w:val="20"/>
                <w:szCs w:val="20"/>
              </w:rPr>
              <w:t>волонтеров в области физической культуры и спорта, адаптивной физической культуры и адаптивного спорта; публичной защиты результатов собственных научных исследований.</w:t>
            </w:r>
          </w:p>
        </w:tc>
      </w:tr>
    </w:tbl>
    <w:p w14:paraId="735BC52E" w14:textId="77777777" w:rsidR="006546D0" w:rsidRPr="006546D0" w:rsidRDefault="006546D0" w:rsidP="006546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A87C49" w14:textId="77777777" w:rsidR="006546D0" w:rsidRPr="006546D0" w:rsidRDefault="006546D0" w:rsidP="006546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4B8B0" w14:textId="77777777" w:rsidR="006546D0" w:rsidRPr="006546D0" w:rsidRDefault="006546D0" w:rsidP="006546D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546D0" w:rsidRPr="006546D0" w:rsidSect="006546D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41E0C4F" w14:textId="77777777" w:rsidR="006546D0" w:rsidRPr="006546D0" w:rsidRDefault="006546D0" w:rsidP="006546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6546D0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  <w:lastRenderedPageBreak/>
        <w:t>Промежуточная аттестация</w:t>
      </w:r>
      <w:r w:rsidRPr="006546D0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6546D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Форма аттестации - зачет.</w:t>
      </w:r>
    </w:p>
    <w:p w14:paraId="5FCAFA67" w14:textId="77777777" w:rsidR="006546D0" w:rsidRPr="006546D0" w:rsidRDefault="006546D0" w:rsidP="006546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08F53B1B" w14:textId="77777777" w:rsidR="006546D0" w:rsidRPr="006546D0" w:rsidRDefault="006546D0" w:rsidP="006546D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1" w:name="_Hlk41831148"/>
      <w:r w:rsidRPr="006546D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14:paraId="42E92DAF" w14:textId="77777777" w:rsidR="006546D0" w:rsidRPr="006546D0" w:rsidRDefault="006546D0" w:rsidP="006546D0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14:paraId="068A793B" w14:textId="77777777" w:rsidR="006546D0" w:rsidRPr="006546D0" w:rsidRDefault="006546D0" w:rsidP="006546D0">
      <w:pPr>
        <w:numPr>
          <w:ilvl w:val="1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bookmarkEnd w:id="1"/>
    <w:p w14:paraId="09597A12" w14:textId="77777777" w:rsidR="006546D0" w:rsidRPr="006546D0" w:rsidRDefault="006546D0" w:rsidP="00654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ACA967" w14:textId="77777777" w:rsidR="006546D0" w:rsidRPr="006546D0" w:rsidRDefault="006546D0" w:rsidP="006546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22EBBC58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1. 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48A55356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97ADC24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Устная и письменная формы современного русского литературного языка</w:t>
      </w:r>
    </w:p>
    <w:p w14:paraId="495C1902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3849F3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2379E285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5F3C9E2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сферы общения, стиля языка и коммуникативных качеств речи.</w:t>
      </w:r>
    </w:p>
    <w:p w14:paraId="4494941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02A1B5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Особенности языка официально-деловых бумаг. Речевой этикет в документе.</w:t>
      </w:r>
    </w:p>
    <w:p w14:paraId="670264AF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1DD75CC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Речевой этикет в документе.</w:t>
      </w:r>
    </w:p>
    <w:p w14:paraId="07FD065A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0E96C1C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Публицистический и разговорный стили речи. Лексические нормы.</w:t>
      </w:r>
    </w:p>
    <w:p w14:paraId="65E5379A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592E916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Лексические и синтаксические нормы публицистического стиля.</w:t>
      </w:r>
    </w:p>
    <w:p w14:paraId="1004B82D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01A5F41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5. 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Орфоэпические, орфографические, грамматические нормы функциональных стилей.</w:t>
      </w:r>
    </w:p>
    <w:p w14:paraId="2EC51057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9109745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орфоэпии, алгоритмы правописания, нормы морфологии.</w:t>
      </w:r>
    </w:p>
    <w:p w14:paraId="6C881EB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F147E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Грамматические, синтаксические нормы.</w:t>
      </w:r>
    </w:p>
    <w:p w14:paraId="069200AA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3039E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управления, согласования, примыкания.</w:t>
      </w:r>
    </w:p>
    <w:p w14:paraId="1729F29E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4D4481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</w:t>
      </w:r>
      <w:r w:rsidRPr="006546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Языковые знания.</w:t>
      </w:r>
    </w:p>
    <w:p w14:paraId="1249F00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398A8E0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137810BE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270D36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8.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Культура речи. Аспекты культуры речи.</w:t>
      </w:r>
    </w:p>
    <w:p w14:paraId="75328F54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B18AFF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Нормативные, коммуникативные и этические аспекты культуры речи.</w:t>
      </w:r>
    </w:p>
    <w:p w14:paraId="492E15B4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0375A8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9.</w:t>
      </w:r>
      <w:r w:rsidRPr="006546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Язык в профессиональной деятельности</w:t>
      </w:r>
    </w:p>
    <w:p w14:paraId="07C56AA7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14:paraId="3B993A1F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направления совершенствования навыков грамотного письма и говорения.</w:t>
      </w:r>
    </w:p>
    <w:p w14:paraId="00578C9C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B9EBE1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10.</w:t>
      </w:r>
      <w:r w:rsidRPr="006546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Речевое взаимодействие. Стили языка. Техника речи.</w:t>
      </w:r>
    </w:p>
    <w:p w14:paraId="2C9ADADA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AA354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Культура речи специалиста в области адаптивной физической культуры и её специфика.</w:t>
      </w:r>
    </w:p>
    <w:p w14:paraId="37E8A7F4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Формирование техники речи </w:t>
      </w: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специалиста в области адаптивной физической культуры и её специфика.</w:t>
      </w:r>
    </w:p>
    <w:p w14:paraId="73801EB1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267174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11.</w:t>
      </w:r>
      <w:r w:rsidRPr="006546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Публичная речь. Официально-деловая письменная речь.</w:t>
      </w:r>
    </w:p>
    <w:p w14:paraId="7EDB1A12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368427D0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Лингвистические и экстралингвистические факторы публичной речи.</w:t>
      </w:r>
    </w:p>
    <w:p w14:paraId="06F8396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Интернациональные свойства русской официально-деловой письменной речи.</w:t>
      </w:r>
    </w:p>
    <w:p w14:paraId="7BBEA191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493BA0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12.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Богатство речи. Выразительность речи. Этические нормы</w:t>
      </w:r>
    </w:p>
    <w:p w14:paraId="23813E05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03517F0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Русский речевой этикет.</w:t>
      </w:r>
    </w:p>
    <w:p w14:paraId="7FE42F05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ECD50A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13.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Основные единицы общения.</w:t>
      </w:r>
    </w:p>
    <w:p w14:paraId="6BB5D525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9BED7AA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оратора в аудитории. Правила ведения спора.</w:t>
      </w:r>
    </w:p>
    <w:p w14:paraId="69646BE6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8C39E9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14.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3A9673F1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EAA54A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Совершенствование навыков коммуникативно-целесообразной речи.</w:t>
      </w:r>
    </w:p>
    <w:p w14:paraId="1CD3DF54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72B4C05" w14:textId="77777777" w:rsidR="006546D0" w:rsidRPr="006546D0" w:rsidRDefault="006546D0" w:rsidP="006546D0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2.1.1. Перечень вопросов для устного собеседования</w:t>
      </w:r>
    </w:p>
    <w:p w14:paraId="23101FA1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9A25BA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1. 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00A619EE" w14:textId="77777777" w:rsidR="006546D0" w:rsidRPr="006546D0" w:rsidRDefault="006546D0" w:rsidP="006546D0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Устная и письменная формы современного русского литературного языка</w:t>
      </w:r>
    </w:p>
    <w:p w14:paraId="7F3D6C44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6F5E5E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358436A8" w14:textId="77777777" w:rsidR="006546D0" w:rsidRPr="006546D0" w:rsidRDefault="006546D0" w:rsidP="006546D0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сферы общения, стиля языка и коммуникативных качеств речи.</w:t>
      </w:r>
    </w:p>
    <w:p w14:paraId="2C31A44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77D1B9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Особенности языка официально-деловых бумаг. Речевой этикет в документе.</w:t>
      </w:r>
    </w:p>
    <w:p w14:paraId="1AB553D7" w14:textId="77777777" w:rsidR="006546D0" w:rsidRPr="006546D0" w:rsidRDefault="006546D0" w:rsidP="006546D0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Речевой этикет в документе.</w:t>
      </w:r>
    </w:p>
    <w:p w14:paraId="395E2A56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C8AE6CD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Публицистический и разговорный стили речи. Лексические нормы.</w:t>
      </w:r>
    </w:p>
    <w:p w14:paraId="27C54434" w14:textId="77777777" w:rsidR="006546D0" w:rsidRPr="006546D0" w:rsidRDefault="006546D0" w:rsidP="006546D0">
      <w:pPr>
        <w:numPr>
          <w:ilvl w:val="0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Лексические и синтаксические нормы публицистического стиля.</w:t>
      </w:r>
    </w:p>
    <w:p w14:paraId="55D650F0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9EBDD0F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5. 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Орфоэпические, орфографические, грамматические нормы функциональных стилей.</w:t>
      </w:r>
    </w:p>
    <w:p w14:paraId="088C4213" w14:textId="77777777" w:rsidR="006546D0" w:rsidRPr="006546D0" w:rsidRDefault="006546D0" w:rsidP="006546D0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орфоэпии, алгоритмы правописания, нормы морфологии.</w:t>
      </w:r>
    </w:p>
    <w:p w14:paraId="07CF7A2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8E7DFE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Грамматические, синтаксические нормы.</w:t>
      </w:r>
    </w:p>
    <w:p w14:paraId="1E843FDC" w14:textId="77777777" w:rsidR="006546D0" w:rsidRPr="006546D0" w:rsidRDefault="006546D0" w:rsidP="006546D0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управления, согласования, примыкания.</w:t>
      </w:r>
    </w:p>
    <w:p w14:paraId="52929271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08E9BE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</w:t>
      </w:r>
      <w:r w:rsidRPr="006546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Языковые знания.</w:t>
      </w:r>
    </w:p>
    <w:p w14:paraId="5CFBFF0E" w14:textId="77777777" w:rsidR="006546D0" w:rsidRPr="006546D0" w:rsidRDefault="006546D0" w:rsidP="006546D0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4A749E8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F307E5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8.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Культура речи. Аспекты культуры речи.</w:t>
      </w:r>
    </w:p>
    <w:p w14:paraId="6482CE61" w14:textId="77777777" w:rsidR="006546D0" w:rsidRPr="006546D0" w:rsidRDefault="006546D0" w:rsidP="006546D0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Нормативные, коммуникативные и этические аспекты культуры речи.</w:t>
      </w:r>
    </w:p>
    <w:p w14:paraId="0934588D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35CF9F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9.</w:t>
      </w:r>
      <w:r w:rsidRPr="006546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Язык в профессиональной деятельности</w:t>
      </w:r>
    </w:p>
    <w:p w14:paraId="036ADBA9" w14:textId="77777777" w:rsidR="006546D0" w:rsidRPr="006546D0" w:rsidRDefault="006546D0" w:rsidP="006546D0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направления совершенствования навыков грамотного письма и говорения.</w:t>
      </w:r>
    </w:p>
    <w:p w14:paraId="35798E27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4F4B02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10.</w:t>
      </w:r>
      <w:r w:rsidRPr="006546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Речевое взаимодействие. Стили языка. Техника речи.</w:t>
      </w:r>
    </w:p>
    <w:p w14:paraId="63FD4139" w14:textId="77777777" w:rsidR="006546D0" w:rsidRPr="006546D0" w:rsidRDefault="006546D0" w:rsidP="006546D0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Культура речи преподавателя-тренера и её специфика.</w:t>
      </w:r>
    </w:p>
    <w:p w14:paraId="05BC1C13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Формирование техники речи тренера, педагога.</w:t>
      </w:r>
    </w:p>
    <w:p w14:paraId="1C8DBBC1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688D18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11.</w:t>
      </w:r>
      <w:r w:rsidRPr="006546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Публичная речь. Официально-деловая письменная речь.</w:t>
      </w:r>
    </w:p>
    <w:p w14:paraId="39F98B1D" w14:textId="77777777" w:rsidR="006546D0" w:rsidRPr="006546D0" w:rsidRDefault="006546D0" w:rsidP="006546D0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Лингвистические и экстралингвистические факторы публичной речи.</w:t>
      </w:r>
    </w:p>
    <w:p w14:paraId="355AB69F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Интернациональные свойства русской официально-деловой письменной речи.</w:t>
      </w:r>
    </w:p>
    <w:p w14:paraId="741CB87E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DEA599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12.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Богатство речи. Выразительность речи. Этические нормы</w:t>
      </w:r>
    </w:p>
    <w:p w14:paraId="5483A0BE" w14:textId="77777777" w:rsidR="006546D0" w:rsidRPr="006546D0" w:rsidRDefault="006546D0" w:rsidP="006546D0">
      <w:pPr>
        <w:numPr>
          <w:ilvl w:val="0"/>
          <w:numId w:val="3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Русский речевой этикет.</w:t>
      </w:r>
    </w:p>
    <w:p w14:paraId="58BA81C6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11603A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13.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Основные единицы общения.</w:t>
      </w:r>
    </w:p>
    <w:p w14:paraId="63A535A2" w14:textId="77777777" w:rsidR="006546D0" w:rsidRPr="006546D0" w:rsidRDefault="006546D0" w:rsidP="006546D0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оратора в аудитории. Правила ведения спора.</w:t>
      </w:r>
    </w:p>
    <w:p w14:paraId="54077A44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EA6A8E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14.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650699FB" w14:textId="77777777" w:rsidR="006546D0" w:rsidRPr="006546D0" w:rsidRDefault="006546D0" w:rsidP="006546D0">
      <w:pPr>
        <w:numPr>
          <w:ilvl w:val="0"/>
          <w:numId w:val="3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Совершенствование навыков коммуникативно-целесообразной речи.</w:t>
      </w:r>
    </w:p>
    <w:p w14:paraId="494E2E90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75D383B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E431B2F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F769531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2.2.ТЕСТОВЫЕ  ЗАДАНИЯ</w:t>
      </w:r>
    </w:p>
    <w:p w14:paraId="63465EB4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DABFA6E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Русский язык. </w:t>
      </w:r>
    </w:p>
    <w:p w14:paraId="69B31C09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476974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из перечисленных категорий не относится к имени существительному?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род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число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падеж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вид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склонение</w:t>
      </w:r>
    </w:p>
    <w:p w14:paraId="29A53500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из перечисленных категорий не относится к имени прилагательному?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действительные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относительные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притяжательные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качественные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все относятся</w:t>
      </w:r>
    </w:p>
    <w:p w14:paraId="41EEFAC5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8173322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какой части речи относятся следующие слова: «впрок», «наверх», «под мышками»?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глагол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имя прилагательное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наречие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деепричастие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причастие</w:t>
      </w:r>
    </w:p>
    <w:p w14:paraId="7D11517A" w14:textId="77777777" w:rsidR="006546D0" w:rsidRPr="006546D0" w:rsidRDefault="006546D0" w:rsidP="006546D0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C6FA305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1CDA74D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из словоформ не является предлогом?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в следствии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невзирая на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из-под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согласно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вопреки</w:t>
      </w:r>
    </w:p>
    <w:p w14:paraId="4997D617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0FD1522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термин является названием разряда наречий?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неопределенные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личные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образа действия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4) отрицательные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указательные</w:t>
      </w:r>
    </w:p>
    <w:p w14:paraId="6820B5F5" w14:textId="77777777" w:rsidR="006546D0" w:rsidRPr="006546D0" w:rsidRDefault="006546D0" w:rsidP="0065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9F15477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вид односоставных предложений имеет главным членом имя существительное?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безличные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инфинитивные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назывные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обобщенно-личные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неопределенно-личные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6) определенно-личные</w:t>
      </w:r>
    </w:p>
    <w:p w14:paraId="4A42389D" w14:textId="77777777" w:rsidR="006546D0" w:rsidRPr="006546D0" w:rsidRDefault="006546D0" w:rsidP="006546D0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82C1A3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84B8BEA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из перечисленных союзов не является сочинительным?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а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но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однако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что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да</w:t>
      </w:r>
    </w:p>
    <w:p w14:paraId="654379F4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8AA7FB2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бессоюзное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сложноподчиненное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сложносочиненное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 разными типами связи</w:t>
      </w:r>
    </w:p>
    <w:p w14:paraId="6FF1CBBE" w14:textId="77777777" w:rsidR="006546D0" w:rsidRPr="006546D0" w:rsidRDefault="006546D0" w:rsidP="006546D0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A22306F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CA8E843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бессоюзное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сложноподчиненное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сложносочиненное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с разными типами связи</w:t>
      </w:r>
    </w:p>
    <w:p w14:paraId="76E35FA7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BD979B0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бессоюзное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сложноподчиненное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сложносочиненное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 разными типами связи</w:t>
      </w:r>
    </w:p>
    <w:p w14:paraId="311E1DB2" w14:textId="77777777" w:rsidR="006546D0" w:rsidRPr="006546D0" w:rsidRDefault="006546D0" w:rsidP="006546D0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B65F773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1D2E30D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является характерной чертой какого функционального стиля?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научного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официально-делового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разговорного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публицистического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никакого _______из перечисленных</w:t>
      </w:r>
    </w:p>
    <w:p w14:paraId="525D2F55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ED9FE7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какому функциональному стилю можно отнести рекламную заметку?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научному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официально-деловому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 разговорному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публицистическому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художественному</w:t>
      </w:r>
    </w:p>
    <w:p w14:paraId="461C3A75" w14:textId="77777777" w:rsidR="006546D0" w:rsidRPr="006546D0" w:rsidRDefault="006546D0" w:rsidP="006546D0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3FB76AA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0441A2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какому функциональному стилю относится следующий текст?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художественный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научный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официально-деловой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публицистический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разговорный</w:t>
      </w:r>
    </w:p>
    <w:p w14:paraId="3B56B094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7C0F79C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какому функциональному стилю относится следующий текст?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художественный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научный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официально-деловой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публицистический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разговорный</w:t>
      </w:r>
    </w:p>
    <w:p w14:paraId="10E7C6FC" w14:textId="77777777" w:rsidR="006546D0" w:rsidRPr="006546D0" w:rsidRDefault="006546D0" w:rsidP="006546D0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6C96493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72429A1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какому функциональному стилю относится следующий текст?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«Работа выполнена качественно и в срок. Стороны претензий друг к другу не имеют».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художественный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научный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официально-деловой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публицистический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разговорный</w:t>
      </w:r>
    </w:p>
    <w:p w14:paraId="615DD13D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310380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перечисленных слов относится к высокому стилю?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гребень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шахматы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друг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любовь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уста</w:t>
      </w:r>
    </w:p>
    <w:p w14:paraId="5E602661" w14:textId="77777777" w:rsidR="006546D0" w:rsidRPr="006546D0" w:rsidRDefault="006546D0" w:rsidP="0065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9AD521F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перечисленных понятий является фигурой динамического синтаксиса?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антонимы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омонимы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гипербола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риторический вопрос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недосказанность</w:t>
      </w:r>
    </w:p>
    <w:p w14:paraId="793444E7" w14:textId="77777777" w:rsidR="006546D0" w:rsidRPr="006546D0" w:rsidRDefault="006546D0" w:rsidP="006546D0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44435C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6D8FA90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из следующих слов звуков меньше, чем букв?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кольраби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маяк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кузнец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4) кофе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НИМБ</w:t>
      </w:r>
    </w:p>
    <w:p w14:paraId="4D112D7E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70B2A0B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из нижеследующих слов ударение падает на последний слог?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зиму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токарь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свекла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столяр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во всех словах</w:t>
      </w:r>
    </w:p>
    <w:p w14:paraId="7258B7B8" w14:textId="77777777" w:rsidR="006546D0" w:rsidRPr="006546D0" w:rsidRDefault="006546D0" w:rsidP="006546D0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8CF1DF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27E4BB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из нижеследующих слов ударение падает на второй слог?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балованный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оптовый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квартал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во всех словах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ни в одном из перечисленных</w:t>
      </w:r>
    </w:p>
    <w:p w14:paraId="777EC946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FC7F7C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следующих слов написано ошибочно?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деревянный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глиняный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3) </w:t>
      </w:r>
      <w:proofErr w:type="spellStart"/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длиный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каменный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квашеный</w:t>
      </w:r>
    </w:p>
    <w:p w14:paraId="52B39807" w14:textId="77777777" w:rsidR="006546D0" w:rsidRPr="006546D0" w:rsidRDefault="006546D0" w:rsidP="006546D0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EDC3888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719A23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следующих наречий написано ошибочно?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точь-в-точь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в-пятых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где-нибудь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по-минутно</w:t>
      </w:r>
      <w:proofErr w:type="spellEnd"/>
      <w:proofErr w:type="gram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по-гречески</w:t>
      </w:r>
    </w:p>
    <w:p w14:paraId="2E331DA9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A05BA6D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пишется слово (в)</w:t>
      </w:r>
      <w:proofErr w:type="spell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развалочку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слитно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раздельно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через дефис</w:t>
      </w:r>
    </w:p>
    <w:p w14:paraId="48CDE63A" w14:textId="77777777" w:rsidR="006546D0" w:rsidRPr="006546D0" w:rsidRDefault="006546D0" w:rsidP="006546D0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E061803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AD3F5DE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значение имеет приставка в слове «прикрыть»?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присоединения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приближения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неполноты действия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высшей степени качества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перехода за пределы нормы</w:t>
      </w:r>
    </w:p>
    <w:p w14:paraId="608C2A20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C38FDCA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следующих слов написано неправильно?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пол-яблока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полуботинки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3) </w:t>
      </w:r>
      <w:proofErr w:type="spell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пол-Нижнего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4) </w:t>
      </w:r>
      <w:proofErr w:type="spellStart"/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пол-царства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полмандарина</w:t>
      </w:r>
    </w:p>
    <w:p w14:paraId="316D2B5D" w14:textId="77777777" w:rsidR="006546D0" w:rsidRPr="006546D0" w:rsidRDefault="006546D0" w:rsidP="006546D0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42567BA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A091559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слово написано неправильно?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горит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загар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пригарь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огарочек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5) </w:t>
      </w:r>
      <w:proofErr w:type="spellStart"/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гарячка</w:t>
      </w:r>
      <w:proofErr w:type="spellEnd"/>
    </w:p>
    <w:p w14:paraId="7984DBCF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F1844A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из следующих фразеологизмов носит просторечный характер?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седьмая вода на киселе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между небом и землей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как с гуся вода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дуракам закон не писан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семь пятниц на неделе</w:t>
      </w:r>
    </w:p>
    <w:p w14:paraId="646D00E5" w14:textId="77777777" w:rsidR="006546D0" w:rsidRPr="006546D0" w:rsidRDefault="006546D0" w:rsidP="006546D0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4C82E54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EA61DE3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 </w:t>
      </w:r>
      <w:r w:rsidRPr="006546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большой, рослый, крупный 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являются: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синонимами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омонимами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антонимами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паронимами</w:t>
      </w:r>
    </w:p>
    <w:p w14:paraId="55D57158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6A1BAD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 </w:t>
      </w:r>
      <w:r w:rsidRPr="006546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проводить и производить 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являются: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синонимами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омонимами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антонимами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паронимами</w:t>
      </w:r>
    </w:p>
    <w:p w14:paraId="19B4AC78" w14:textId="77777777" w:rsidR="006546D0" w:rsidRPr="006546D0" w:rsidRDefault="006546D0" w:rsidP="006546D0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3492B5F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11A2B1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следующих слов написано ошибочно?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предынфарктный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подытожить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взимать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постинфарктный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49B4F91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54863C4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нижеследующих словосочетаний является неправильным?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благодаря руководству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оплатить проезд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повысить кругозор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отвечать требованиям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все правильные</w:t>
      </w:r>
    </w:p>
    <w:p w14:paraId="352813DF" w14:textId="77777777" w:rsidR="006546D0" w:rsidRPr="006546D0" w:rsidRDefault="006546D0" w:rsidP="006546D0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8F184B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A3DD9F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из нижеследующих слов пишется одна буква Н?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дли(н/</w:t>
      </w:r>
      <w:proofErr w:type="spellStart"/>
      <w:proofErr w:type="gram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  <w:proofErr w:type="gram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2) </w:t>
      </w:r>
      <w:proofErr w:type="spellStart"/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беше</w:t>
      </w:r>
      <w:proofErr w:type="spellEnd"/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(н/</w:t>
      </w:r>
      <w:proofErr w:type="spellStart"/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proofErr w:type="spellStart"/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ый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стекля(н/</w:t>
      </w:r>
      <w:proofErr w:type="spell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4) </w:t>
      </w:r>
      <w:proofErr w:type="spell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лимо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(н/</w:t>
      </w:r>
      <w:proofErr w:type="spell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5) </w:t>
      </w:r>
      <w:proofErr w:type="spell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подли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(н/</w:t>
      </w:r>
      <w:proofErr w:type="spell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</w:p>
    <w:p w14:paraId="0A79F794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1BA1F1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слове пропущена буква?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1) </w:t>
      </w:r>
      <w:proofErr w:type="spellStart"/>
      <w:proofErr w:type="gram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кава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лерист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2) </w:t>
      </w:r>
      <w:proofErr w:type="spell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мотей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3) </w:t>
      </w:r>
      <w:proofErr w:type="spellStart"/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</w:t>
      </w:r>
      <w:proofErr w:type="spellEnd"/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..</w:t>
      </w:r>
      <w:proofErr w:type="spellStart"/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жевельник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4) </w:t>
      </w:r>
      <w:proofErr w:type="spell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..счет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5) </w:t>
      </w:r>
      <w:proofErr w:type="spellStart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ржа..ной</w:t>
      </w:r>
      <w:proofErr w:type="spellEnd"/>
    </w:p>
    <w:p w14:paraId="33203E5E" w14:textId="77777777" w:rsidR="006546D0" w:rsidRPr="006546D0" w:rsidRDefault="006546D0" w:rsidP="006546D0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056F3E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6898839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слово написано неправильно?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объезд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2) </w:t>
      </w:r>
      <w:proofErr w:type="spellStart"/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въющийся</w:t>
      </w:r>
      <w:proofErr w:type="spellEnd"/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сагитировать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скамья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53BBF5D" w14:textId="77777777" w:rsidR="006546D0" w:rsidRPr="006546D0" w:rsidRDefault="006546D0" w:rsidP="006546D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«сайт» является: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разговорным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просторечием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диалектизмом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жаргонизмом</w:t>
      </w:r>
      <w:r w:rsidRPr="00654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46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неологизмом</w:t>
      </w:r>
    </w:p>
    <w:p w14:paraId="6028FF4A" w14:textId="77777777" w:rsidR="006546D0" w:rsidRPr="006546D0" w:rsidRDefault="006546D0" w:rsidP="006546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D6B60B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1276A7" w14:textId="77777777" w:rsidR="006546D0" w:rsidRPr="006546D0" w:rsidRDefault="006546D0" w:rsidP="006546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Культура речи. </w:t>
      </w:r>
    </w:p>
    <w:p w14:paraId="5E5E900D" w14:textId="77777777" w:rsidR="006546D0" w:rsidRPr="006546D0" w:rsidRDefault="006546D0" w:rsidP="006546D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C92314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Понятие языковой нормы характерно для</w:t>
      </w:r>
    </w:p>
    <w:p w14:paraId="7B53A6B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литературного языка,</w:t>
      </w:r>
    </w:p>
    <w:p w14:paraId="53304680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жаргона,</w:t>
      </w:r>
    </w:p>
    <w:p w14:paraId="7E0D6BFF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диалекта.</w:t>
      </w:r>
    </w:p>
    <w:p w14:paraId="63F50B1F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89D45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Определите тип ошибки в словосочетании 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главный лейтмотив</w:t>
      </w: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7764752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речевая недостаточность,</w:t>
      </w:r>
    </w:p>
    <w:p w14:paraId="7F9AD3CD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речевая избыточность,</w:t>
      </w:r>
    </w:p>
    <w:p w14:paraId="71BC5675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семантическая ошибка.</w:t>
      </w:r>
    </w:p>
    <w:p w14:paraId="614DB16D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C843A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Найдите предложение без грамматических ошибок.</w:t>
      </w:r>
    </w:p>
    <w:p w14:paraId="1B8998E9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Приедешь с Москвы – зайдешь.</w:t>
      </w:r>
    </w:p>
    <w:p w14:paraId="08BBF598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Народ толпился у магазина с самого утра.</w:t>
      </w:r>
    </w:p>
    <w:p w14:paraId="2DC97E9E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Это показалось мне наиболее интереснее.</w:t>
      </w:r>
    </w:p>
    <w:p w14:paraId="260B484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1375F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Основная функция языка –</w:t>
      </w:r>
    </w:p>
    <w:p w14:paraId="7015EDF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коммуникативная,</w:t>
      </w:r>
    </w:p>
    <w:p w14:paraId="1457B869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контактоустанавливающая,</w:t>
      </w:r>
    </w:p>
    <w:p w14:paraId="044A624C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магическая.</w:t>
      </w:r>
    </w:p>
    <w:p w14:paraId="34A9C265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36CCA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Нормам произношения посвящена</w:t>
      </w:r>
    </w:p>
    <w:p w14:paraId="05C161E5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орфография,</w:t>
      </w:r>
    </w:p>
    <w:p w14:paraId="66D53FDE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графика,</w:t>
      </w:r>
    </w:p>
    <w:p w14:paraId="1E0011E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орфоэпия.</w:t>
      </w:r>
    </w:p>
    <w:p w14:paraId="03BB6DC3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E9713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 каком слове перед звуком [э] произносится твердый согласный?</w:t>
      </w:r>
    </w:p>
    <w:p w14:paraId="55A68772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теория,</w:t>
      </w:r>
    </w:p>
    <w:p w14:paraId="70A70E8E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критерий,</w:t>
      </w:r>
    </w:p>
    <w:p w14:paraId="53E65E3D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ренегат.</w:t>
      </w:r>
    </w:p>
    <w:p w14:paraId="47BA1F5A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1ADB1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 каком слове допустимы два  ударения?</w:t>
      </w:r>
    </w:p>
    <w:p w14:paraId="3A812BA7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одновременно,</w:t>
      </w:r>
    </w:p>
    <w:p w14:paraId="08748308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красивее,</w:t>
      </w:r>
    </w:p>
    <w:p w14:paraId="78D389D1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позвонит.</w:t>
      </w:r>
    </w:p>
    <w:p w14:paraId="665B14CE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A02A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Какой глагол не имеет формы I лица настоящего/будущего времени?</w:t>
      </w:r>
    </w:p>
    <w:p w14:paraId="7F85402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победить,</w:t>
      </w:r>
    </w:p>
    <w:p w14:paraId="35FBC0F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судить,</w:t>
      </w:r>
    </w:p>
    <w:p w14:paraId="16266347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кудахтать.</w:t>
      </w:r>
    </w:p>
    <w:p w14:paraId="59BB6053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B3F93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Найдите нарушение в употреблении собирательных числительных.</w:t>
      </w:r>
    </w:p>
    <w:p w14:paraId="2172A1B4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пятеро мышат,</w:t>
      </w:r>
    </w:p>
    <w:p w14:paraId="45B22BD1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пятеро учеников,</w:t>
      </w:r>
    </w:p>
    <w:p w14:paraId="5F47B7F5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пятеро учениц.</w:t>
      </w:r>
    </w:p>
    <w:p w14:paraId="5D69135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7A23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Найдите нарушение в строении фразеологизма.</w:t>
      </w:r>
    </w:p>
    <w:p w14:paraId="5CB6AE88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темна вода во облацех,</w:t>
      </w:r>
    </w:p>
    <w:p w14:paraId="67528B18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робкой десятки,</w:t>
      </w:r>
    </w:p>
    <w:p w14:paraId="64AF02F0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солоно хлебавши.</w:t>
      </w:r>
    </w:p>
    <w:p w14:paraId="2910AE9F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7BFCA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Не является синонимом к слову 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герой</w:t>
      </w:r>
    </w:p>
    <w:p w14:paraId="44555A6F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персонаж,</w:t>
      </w:r>
    </w:p>
    <w:p w14:paraId="197B3B0E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протагонист,</w:t>
      </w:r>
    </w:p>
    <w:p w14:paraId="27954A53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антагонист.</w:t>
      </w:r>
    </w:p>
    <w:p w14:paraId="25511B82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91D6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- 12. Укажите ошибочное словосочетание:</w:t>
      </w:r>
    </w:p>
    <w:p w14:paraId="14099D5C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гармоничные отношения,</w:t>
      </w:r>
    </w:p>
    <w:p w14:paraId="4FE69AF4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гармонический союз,</w:t>
      </w:r>
    </w:p>
    <w:p w14:paraId="5CD355E2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гармонический ряд.</w:t>
      </w:r>
    </w:p>
    <w:p w14:paraId="3292B7BD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F9212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Найдите предложение без грамматической ошибки.</w:t>
      </w:r>
    </w:p>
    <w:p w14:paraId="21B39029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 по вам соскучился.</w:t>
      </w:r>
    </w:p>
    <w:p w14:paraId="00AE43A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 с тебя поражаюсь.</w:t>
      </w:r>
    </w:p>
    <w:p w14:paraId="3865E71C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 привез это с деревни.</w:t>
      </w:r>
    </w:p>
    <w:p w14:paraId="385FF2A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D52BA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Пример речевой избыточности –</w:t>
      </w:r>
    </w:p>
    <w:p w14:paraId="528B83C8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фантастически безграмотный,</w:t>
      </w:r>
    </w:p>
    <w:p w14:paraId="4D4B842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кавалькада всадников,</w:t>
      </w:r>
    </w:p>
    <w:p w14:paraId="651A50C4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страшная катастрофа.</w:t>
      </w:r>
    </w:p>
    <w:p w14:paraId="3D9965AA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E0B44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15. 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Войдя в комнату, мне показалось, что здесь стало еще сильнее грязнее</w:t>
      </w: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Укажите верный </w:t>
      </w:r>
      <w:bookmarkStart w:id="2" w:name="_Hlk41941993"/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  <w:bookmarkEnd w:id="2"/>
    </w:p>
    <w:p w14:paraId="216307BF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задание коррекции предложения.</w:t>
      </w:r>
    </w:p>
    <w:p w14:paraId="6F2CEE45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Войдя в комнату, я увидел, что здесь стало еще грязнее.</w:t>
      </w:r>
    </w:p>
    <w:p w14:paraId="29BDBCA3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Войдя в комнату, мне показалось, что здесь стало еще грязнее.</w:t>
      </w:r>
    </w:p>
    <w:p w14:paraId="6EFA7E85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Когда я вошел в комнату, мне показалось, что здесь стало сильнее грязнее.</w:t>
      </w:r>
    </w:p>
    <w:p w14:paraId="1AD4B532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802D2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16. 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Молодая биологичка показала новую школьную мебель.</w:t>
      </w: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Укажите неверный вариант </w:t>
      </w:r>
    </w:p>
    <w:p w14:paraId="18D13351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задание исправления ошибки.</w:t>
      </w:r>
    </w:p>
    <w:p w14:paraId="2CAA7C2D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A8458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Молодая учительница биологии показала новую школьную мебель.</w:t>
      </w:r>
    </w:p>
    <w:p w14:paraId="4863EE13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Молодой биолог показала новую школьную мебель.</w:t>
      </w:r>
    </w:p>
    <w:p w14:paraId="3CB11B08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Молодая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биологиня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 новую школьную мебель.</w:t>
      </w:r>
    </w:p>
    <w:p w14:paraId="7166CA5C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E1E11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К официально-деловому стилю речи не относятся:</w:t>
      </w:r>
    </w:p>
    <w:p w14:paraId="0E84225C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тезисы доклада для конференции,</w:t>
      </w:r>
    </w:p>
    <w:p w14:paraId="7E26CF07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милицейские протоколы,</w:t>
      </w:r>
    </w:p>
    <w:p w14:paraId="31E134CF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справки об успеваемости.</w:t>
      </w:r>
    </w:p>
    <w:p w14:paraId="27B3A704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B18AC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Отметьте словосочетание с нарушением лексической сочетаемости:</w:t>
      </w:r>
    </w:p>
    <w:p w14:paraId="548E5E9E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карие пряди,</w:t>
      </w:r>
    </w:p>
    <w:p w14:paraId="74D0AEF5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коричневые брови,</w:t>
      </w:r>
    </w:p>
    <w:p w14:paraId="04D4EBDD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вороная грива.</w:t>
      </w:r>
    </w:p>
    <w:p w14:paraId="77691E53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D5A54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Найдите ошибку в склонении числительных:</w:t>
      </w:r>
    </w:p>
    <w:p w14:paraId="793F0BDF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пятьюдесятью пятью,</w:t>
      </w:r>
    </w:p>
    <w:p w14:paraId="02B77588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пятьдесят пятому,</w:t>
      </w:r>
    </w:p>
    <w:p w14:paraId="53249E4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пятьсотым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D8C24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28014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Найдите ошибку в употреблении существительного с предлогом.</w:t>
      </w:r>
    </w:p>
    <w:p w14:paraId="2118480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прибытии поезда,</w:t>
      </w:r>
    </w:p>
    <w:p w14:paraId="3B8FCFF8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приезду домой,</w:t>
      </w:r>
    </w:p>
    <w:p w14:paraId="172A2301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окончании сессии.</w:t>
      </w:r>
    </w:p>
    <w:p w14:paraId="468DA2E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F1A9C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Использование эмоционально окрашенной лексики характерно для</w:t>
      </w:r>
    </w:p>
    <w:p w14:paraId="529CB055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публицистического,</w:t>
      </w:r>
    </w:p>
    <w:p w14:paraId="602588AA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официально-делового,</w:t>
      </w:r>
    </w:p>
    <w:p w14:paraId="1AF8CF28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научного стиля.</w:t>
      </w:r>
    </w:p>
    <w:p w14:paraId="562FEC80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90C278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Найдите ошибку в образовании форм существительных:</w:t>
      </w:r>
    </w:p>
    <w:p w14:paraId="57813282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несколько юнкеров,</w:t>
      </w:r>
    </w:p>
    <w:p w14:paraId="127B98E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новых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чулков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AA6343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пару носков.</w:t>
      </w:r>
    </w:p>
    <w:p w14:paraId="452E9280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714E3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Укажите предложение с грамматической ошибкой.</w:t>
      </w:r>
    </w:p>
    <w:p w14:paraId="58A920E1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Открывая дверь, она легко скрипнула.</w:t>
      </w:r>
    </w:p>
    <w:p w14:paraId="6B5F3E7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Когда мы открывали дверь, она легко скрипнула.</w:t>
      </w:r>
    </w:p>
    <w:p w14:paraId="3FEC3632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Открывая дверь, мы услышали легкий скрип.</w:t>
      </w:r>
    </w:p>
    <w:p w14:paraId="63E7E36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C761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Найдите предложение с ошибкой.</w:t>
      </w:r>
    </w:p>
    <w:p w14:paraId="431BDBC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Вошедший снял промокшее пальто, и теперь его можно было повесить.</w:t>
      </w:r>
    </w:p>
    <w:p w14:paraId="1ECB1F5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Он был не только двоечником, но и вруном.</w:t>
      </w:r>
    </w:p>
    <w:p w14:paraId="717DE900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Мальчик оказался на редкость сообразительным, хотя и упрямым.</w:t>
      </w:r>
    </w:p>
    <w:p w14:paraId="06609F23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5B830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Найдите предложение со стилистической ошибкой.</w:t>
      </w:r>
    </w:p>
    <w:p w14:paraId="1337E54D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Разобраться в этом хаосе не представлялось возможным.</w:t>
      </w:r>
    </w:p>
    <w:p w14:paraId="626488F9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Безапелляционным тоном он навел шороху в этом осином гнезде.</w:t>
      </w:r>
    </w:p>
    <w:p w14:paraId="45E795A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Мы рванули с места преступления как ошпаренные.</w:t>
      </w:r>
    </w:p>
    <w:p w14:paraId="6065997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D23A0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Смешение признаков других стилей уместно</w:t>
      </w:r>
    </w:p>
    <w:p w14:paraId="570C9035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официально-деловом,</w:t>
      </w:r>
    </w:p>
    <w:p w14:paraId="18052E5A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научном,</w:t>
      </w:r>
    </w:p>
    <w:p w14:paraId="19CFF828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художественном стиле.</w:t>
      </w:r>
    </w:p>
    <w:p w14:paraId="5A6FD89E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6072F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Укажите ряд, в котором перечислены жанры публицистического стиля:</w:t>
      </w:r>
    </w:p>
    <w:p w14:paraId="20DE4B20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очерк, заметка, интервью,</w:t>
      </w:r>
    </w:p>
    <w:p w14:paraId="0AF4D52F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инструкция, протокол, докладная,</w:t>
      </w:r>
    </w:p>
    <w:p w14:paraId="6DA31548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реферат, монография, диссертация.</w:t>
      </w:r>
    </w:p>
    <w:p w14:paraId="2474679D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7C0A3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Тест. Найдите предложение, в котором деепричастный оборот употреблен неверно.</w:t>
      </w:r>
    </w:p>
    <w:p w14:paraId="4465F572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Спрыгнув со стула, я пошатнулся.</w:t>
      </w:r>
    </w:p>
    <w:p w14:paraId="1685F427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Спрыгнув со стула, у меня закружилась голова.</w:t>
      </w:r>
    </w:p>
    <w:p w14:paraId="2BF43890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Пошатнувшись, я спрыгнул со стула.</w:t>
      </w:r>
    </w:p>
    <w:p w14:paraId="532AAF39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0FF6A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29. 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тексте фиксируется использование однородности членов предложения. </w:t>
      </w: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оптимальный Практическое задание коррекции.</w:t>
      </w:r>
    </w:p>
    <w:p w14:paraId="00A359F5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тексте используются однородные члены предложения.</w:t>
      </w:r>
    </w:p>
    <w:p w14:paraId="15BEB451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тексте отмечается использование однородных членов предложения.</w:t>
      </w:r>
    </w:p>
    <w:p w14:paraId="501856A0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тексте зафиксирована однородность членов предложения.</w:t>
      </w:r>
    </w:p>
    <w:p w14:paraId="50C01D3D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E9EE6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 Клише, стандартизованные конструкции характерны для</w:t>
      </w:r>
    </w:p>
    <w:p w14:paraId="1892D36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публицистического,</w:t>
      </w:r>
    </w:p>
    <w:p w14:paraId="53C57F12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научного,</w:t>
      </w:r>
    </w:p>
    <w:p w14:paraId="5AA8AF27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официально-делового стиля.</w:t>
      </w:r>
    </w:p>
    <w:p w14:paraId="14544E4D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4C9F5E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8A7FE2" w14:textId="77777777" w:rsidR="006546D0" w:rsidRPr="006546D0" w:rsidRDefault="006546D0" w:rsidP="006546D0">
      <w:pPr>
        <w:numPr>
          <w:ilvl w:val="1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546D0">
        <w:rPr>
          <w:rFonts w:ascii="Times New Roman" w:eastAsia="Calibri" w:hAnsi="Times New Roman" w:cs="Times New Roman"/>
          <w:b/>
          <w:sz w:val="24"/>
          <w:szCs w:val="24"/>
        </w:rPr>
        <w:t>КЕЙСЫ. СИТУАЦИОННЫЕ ЗАДАЧИ.   ПРАКТИЧЕСКИЕ  ЗАДАНИЯ</w:t>
      </w:r>
    </w:p>
    <w:p w14:paraId="2358FDC9" w14:textId="77777777" w:rsidR="006546D0" w:rsidRPr="006546D0" w:rsidRDefault="006546D0" w:rsidP="006546D0">
      <w:pPr>
        <w:spacing w:after="160" w:line="259" w:lineRule="auto"/>
        <w:ind w:left="1069"/>
        <w:rPr>
          <w:rFonts w:ascii="Times New Roman" w:eastAsia="Calibri" w:hAnsi="Times New Roman" w:cs="Times New Roman"/>
          <w:b/>
          <w:sz w:val="24"/>
          <w:szCs w:val="24"/>
        </w:rPr>
      </w:pPr>
      <w:r w:rsidRPr="006546D0">
        <w:rPr>
          <w:rFonts w:ascii="Times New Roman" w:eastAsia="Calibri" w:hAnsi="Times New Roman" w:cs="Times New Roman"/>
          <w:b/>
          <w:sz w:val="24"/>
          <w:szCs w:val="24"/>
        </w:rPr>
        <w:t>2.3.1.</w:t>
      </w: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Практические  задания</w:t>
      </w:r>
    </w:p>
    <w:p w14:paraId="280CD0A0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 задание 1</w:t>
      </w:r>
    </w:p>
    <w:p w14:paraId="0EAC645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Отметьте нарушения норм ударения. Исправьте ошибки:</w:t>
      </w:r>
    </w:p>
    <w:p w14:paraId="06922BC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A57643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6D0">
        <w:rPr>
          <w:rFonts w:ascii="Times New Roman" w:eastAsia="Calibri" w:hAnsi="Times New Roman" w:cs="Times New Roman"/>
          <w:sz w:val="24"/>
          <w:szCs w:val="24"/>
        </w:rPr>
        <w:t>барм</w:t>
      </w:r>
      <w:proofErr w:type="gramEnd"/>
      <w:r w:rsidRPr="006546D0">
        <w:rPr>
          <w:rFonts w:ascii="Times New Roman" w:eastAsia="Calibri" w:hAnsi="Times New Roman" w:cs="Times New Roman"/>
          <w:sz w:val="24"/>
          <w:szCs w:val="24"/>
        </w:rPr>
        <w:t>éн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принудúть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случáй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алкогóль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допризы´вник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добы´ча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ходатáйство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намерéние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звонúшь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углубúть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каталóг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осýжденный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красúвее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арахúс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экспéрт</w:t>
      </w:r>
      <w:proofErr w:type="spellEnd"/>
    </w:p>
    <w:p w14:paraId="56B6B870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CE813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2</w:t>
      </w:r>
    </w:p>
    <w:p w14:paraId="1F3F3335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Отметьте нарушения орфоэпических и орфографических норм:</w:t>
      </w:r>
    </w:p>
    <w:p w14:paraId="569C3C23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6D0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proofErr w:type="gramEnd"/>
      <w:r w:rsidRPr="006546D0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ш'ш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']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ина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профаши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стс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]кий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наро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[ш]но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экскорт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гренад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[э]р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надсмешка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BBFA4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6D0">
        <w:rPr>
          <w:rFonts w:ascii="Times New Roman" w:eastAsia="Calibri" w:hAnsi="Times New Roman" w:cs="Times New Roman"/>
          <w:sz w:val="24"/>
          <w:szCs w:val="24"/>
        </w:rPr>
        <w:t>ску</w:t>
      </w:r>
      <w:proofErr w:type="spellEnd"/>
      <w:proofErr w:type="gram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[ш]но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ло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[т']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ерея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 [дэ]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фект</w:t>
      </w:r>
      <w:proofErr w:type="spellEnd"/>
    </w:p>
    <w:p w14:paraId="407D87C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CDCAA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[</w:t>
      </w:r>
      <w:proofErr w:type="gramStart"/>
      <w:r w:rsidRPr="006546D0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6546D0">
        <w:rPr>
          <w:rFonts w:ascii="Times New Roman" w:eastAsia="Calibri" w:hAnsi="Times New Roman" w:cs="Times New Roman"/>
          <w:sz w:val="24"/>
          <w:szCs w:val="24"/>
        </w:rPr>
        <w:t>']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ермос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задолжность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протвень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дермантин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улыбал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[с]я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факульте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[ц]кий</w:t>
      </w:r>
    </w:p>
    <w:p w14:paraId="33E47D2D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Практическое задание 3 </w:t>
      </w:r>
    </w:p>
    <w:p w14:paraId="5FA301A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Отметьте нарушения норм ударения. Исправьте ошибки: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партéр</w:t>
      </w:r>
      <w:proofErr w:type="spellEnd"/>
    </w:p>
    <w:p w14:paraId="0B829F56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дóсуг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оптóвый</w:t>
      </w:r>
      <w:proofErr w:type="spellEnd"/>
    </w:p>
    <w:p w14:paraId="2D2766E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стогрáммовый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гéнезис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крéмень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облегчúшь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ведомостéй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баловáть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мáстерски</w:t>
      </w:r>
      <w:proofErr w:type="spellEnd"/>
    </w:p>
    <w:p w14:paraId="5BA3A2C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новорóжденный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приобрéтение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тотчáс</w:t>
      </w:r>
      <w:proofErr w:type="spellEnd"/>
    </w:p>
    <w:p w14:paraId="2FA7A31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испокóн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сóзыв</w:t>
      </w:r>
      <w:proofErr w:type="spellEnd"/>
    </w:p>
    <w:p w14:paraId="4D28DFE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21A6DC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4</w:t>
      </w:r>
    </w:p>
    <w:p w14:paraId="0A0B23E3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Отметьте нарушения орфоэпических и орфографических норм: </w:t>
      </w:r>
    </w:p>
    <w:p w14:paraId="686C6666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6D0">
        <w:rPr>
          <w:rFonts w:ascii="Times New Roman" w:eastAsia="Calibri" w:hAnsi="Times New Roman" w:cs="Times New Roman"/>
          <w:sz w:val="24"/>
          <w:szCs w:val="24"/>
        </w:rPr>
        <w:t>яи</w:t>
      </w:r>
      <w:proofErr w:type="spellEnd"/>
      <w:proofErr w:type="gramEnd"/>
      <w:r w:rsidRPr="006546D0">
        <w:rPr>
          <w:rFonts w:ascii="Times New Roman" w:eastAsia="Calibri" w:hAnsi="Times New Roman" w:cs="Times New Roman"/>
          <w:sz w:val="24"/>
          <w:szCs w:val="24"/>
        </w:rPr>
        <w:t>[ш]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ница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подскользнулся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изнеможденный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гравѐр</w:t>
      </w:r>
      <w:proofErr w:type="spellEnd"/>
    </w:p>
    <w:p w14:paraId="21A133F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46D0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6546D0">
        <w:rPr>
          <w:rFonts w:ascii="Times New Roman" w:eastAsia="Calibri" w:hAnsi="Times New Roman" w:cs="Times New Roman"/>
          <w:sz w:val="24"/>
          <w:szCs w:val="24"/>
        </w:rPr>
        <w:t>[н']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ергия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дик[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аа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]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браз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сле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[ц]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твие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оп[э]ка  [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дэтэ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]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ктив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друшлаг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ко[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фэ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]  наци[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сц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]кий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дребе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зж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]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ание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резетка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до[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ж'ж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']и</w:t>
      </w:r>
    </w:p>
    <w:p w14:paraId="40536D90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9EF73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5</w:t>
      </w:r>
    </w:p>
    <w:p w14:paraId="7C7DF06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Отметьте нарушения морфологических норм.</w:t>
      </w:r>
    </w:p>
    <w:p w14:paraId="067BDAC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851C2C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Мы купили одну консерву, две пачки вафель, пачку чая. Возьмись обоими руками.</w:t>
      </w:r>
    </w:p>
    <w:p w14:paraId="0596A4F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Ты не видел в тот момент туфлей? </w:t>
      </w:r>
    </w:p>
    <w:p w14:paraId="7F428D0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Мать послала сына на вокзал встретить своего знакомого. </w:t>
      </w:r>
    </w:p>
    <w:p w14:paraId="37298A2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День, полный неожиданностей, казалось, не кончится.</w:t>
      </w:r>
    </w:p>
    <w:p w14:paraId="4FA5EBFC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Старые дикие обычаи дают себя знать и теперь. </w:t>
      </w:r>
    </w:p>
    <w:p w14:paraId="2B5AF904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Ложи документы в стол.</w:t>
      </w:r>
    </w:p>
    <w:p w14:paraId="5C0FD974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Он стоит, махает руками.</w:t>
      </w:r>
    </w:p>
    <w:p w14:paraId="67163086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lastRenderedPageBreak/>
        <w:t>Иссякнули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возможности добиться решения вопроса.</w:t>
      </w:r>
    </w:p>
    <w:p w14:paraId="5950686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Сапоги по своему размеру вполне подходят для В. Кондракова.</w:t>
      </w:r>
    </w:p>
    <w:p w14:paraId="7CC254E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Высуни руки из кармана.</w:t>
      </w:r>
    </w:p>
    <w:p w14:paraId="46408DDE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Олег — отъявленный невежда.</w:t>
      </w:r>
    </w:p>
    <w:p w14:paraId="358F570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570AE8D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940BAC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6</w:t>
      </w:r>
    </w:p>
    <w:p w14:paraId="4290B7D3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Отметьте нарушения морфологических норм.</w:t>
      </w:r>
    </w:p>
    <w:p w14:paraId="44E8FA8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E02E4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Во взводе два десятка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солдатов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5CA28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Аудитория закрытая на ключ.</w:t>
      </w:r>
    </w:p>
    <w:p w14:paraId="7BD3E01E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Жители проявляют самый живейший интерес к этому делу. </w:t>
      </w:r>
    </w:p>
    <w:p w14:paraId="0A49DF4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Так вы утверждаете, что тюль была не капроновая, а простая? </w:t>
      </w:r>
    </w:p>
    <w:p w14:paraId="4F0679EF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Сначала маленькие авансы, затем они становятся все более крупнее. </w:t>
      </w:r>
    </w:p>
    <w:p w14:paraId="46809DF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Все трое подсудимых признали свою вину.</w:t>
      </w:r>
    </w:p>
    <w:p w14:paraId="4F37F167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Установлено, что в кассе не хватает трех тысяч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шестиста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рублей. </w:t>
      </w:r>
    </w:p>
    <w:p w14:paraId="3034E7DE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Он вспомнил самые подробнейшие детали того разговора. У Никитина двое детей.</w:t>
      </w:r>
    </w:p>
    <w:p w14:paraId="78AFF54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Ущерб равен одному миллиону ста семидесяти рублям.</w:t>
      </w:r>
    </w:p>
    <w:p w14:paraId="1160B50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0C9A8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7</w:t>
      </w:r>
    </w:p>
    <w:p w14:paraId="6C917C4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Отметьте нарушения орфоэпических и орфографических норм: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обгрызанный</w:t>
      </w:r>
      <w:proofErr w:type="spellEnd"/>
    </w:p>
    <w:p w14:paraId="245A331F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67F910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Подчерк  конъюнктура  обокраду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единачалие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надсмехаться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сооблазн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здравохранение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невропатолог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дермантин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кортеж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инциндент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военоначальник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распостранение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будующий</w:t>
      </w:r>
      <w:proofErr w:type="spellEnd"/>
    </w:p>
    <w:p w14:paraId="36CABB9F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8C905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8</w:t>
      </w:r>
    </w:p>
    <w:p w14:paraId="1D8926D4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Составьте словосочетания с приведенными ниже существительными в соответствии с их родом.</w:t>
      </w:r>
    </w:p>
    <w:p w14:paraId="31A35DB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4F395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715825E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B32AE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б) бланк...,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брон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..., плацкарт..., киоск..., рельс...,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простын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3D825A1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C78464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9</w:t>
      </w:r>
    </w:p>
    <w:p w14:paraId="1D2ECE37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Закончите фразу, поставив слова в скобках в нужную форму.</w:t>
      </w:r>
    </w:p>
    <w:p w14:paraId="27A9DE50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C25DB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4D92B164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AC16B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57F0CFC3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5F3EC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Мы купили множество полезных в хозяйстве вещей: (грабли, вилы, кочерги, ножницы, тиски, плоскогубцы, щипцы).</w:t>
      </w:r>
    </w:p>
    <w:p w14:paraId="7CF881C7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97AA8C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2976B56C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1AADAD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У нее не было ни шелковых (чулки), ни замшевых (перчатки) — ничего, кроме старых (платья), и грубых (туфли).</w:t>
      </w:r>
    </w:p>
    <w:p w14:paraId="7C859D96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FB783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46404946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47D41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10</w:t>
      </w:r>
    </w:p>
    <w:p w14:paraId="7DA0C2D5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Заполните пропуски подходящими по смыслу словами.</w:t>
      </w:r>
    </w:p>
    <w:p w14:paraId="1B5F59F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0B4AD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Редактор заметил ... в тексте. Мы получили новые ... (пропуска, пропуски).</w:t>
      </w:r>
    </w:p>
    <w:p w14:paraId="304332D0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Это были веселые ... в армию. Слышно, как гудят... (провода, проводы).</w:t>
      </w:r>
    </w:p>
    <w:p w14:paraId="1D011015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Неоплаченные ... У нас с ним старые ... (счеты, счета).</w:t>
      </w:r>
    </w:p>
    <w:p w14:paraId="4CD2CA26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Везде стояли увядшие... Стены кабинета окрашены в светлые (цветы, цвета).</w:t>
      </w:r>
    </w:p>
    <w:p w14:paraId="4DA1E97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Танковые ... двигались на юг. Быстро поднялись новые (корпусы, корпуса).</w:t>
      </w:r>
    </w:p>
    <w:p w14:paraId="5785ABD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У машины отказали ... Некомпетентность и непрофессионализм —... (тормоза, тормозы).</w:t>
      </w:r>
    </w:p>
    <w:p w14:paraId="3E1ECA8C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4D3C7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11</w:t>
      </w:r>
    </w:p>
    <w:p w14:paraId="341598BE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Отметьте нарушения норм употребления прилагательных и отредактируйте предложения.</w:t>
      </w:r>
    </w:p>
    <w:p w14:paraId="3B918000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E844B5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Разработка морских нефтяных месторождений становится более интенсивнее.</w:t>
      </w:r>
    </w:p>
    <w:p w14:paraId="04A0C340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Комната низкая для такой мебели.</w:t>
      </w:r>
    </w:p>
    <w:p w14:paraId="266F2C84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Этот учитель более строгий.</w:t>
      </w:r>
    </w:p>
    <w:p w14:paraId="120B9B9F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Этот удар оказался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ловче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предыдущего: мяч достиг цели.</w:t>
      </w:r>
    </w:p>
    <w:p w14:paraId="625DEA2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Показатели у первой группы были более выше, чем у второй.</w:t>
      </w:r>
    </w:p>
    <w:p w14:paraId="47ED516E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Дипломная работа должна быть переплетенная.</w:t>
      </w:r>
    </w:p>
    <w:p w14:paraId="7659D2AF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У мамы характер мягче, чем у бабушки.</w:t>
      </w:r>
    </w:p>
    <w:p w14:paraId="6EF468B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Такие объяснения в корне ошибочны.</w:t>
      </w:r>
    </w:p>
    <w:p w14:paraId="316289CD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Поступок имел самые тяжелейшие последствия.</w:t>
      </w:r>
    </w:p>
    <w:p w14:paraId="2C4D5C6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Более замечательнее города, чем Березники, я не знаю.</w:t>
      </w:r>
    </w:p>
    <w:p w14:paraId="2EDEE0F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684B4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12</w:t>
      </w:r>
    </w:p>
    <w:p w14:paraId="371BBDF4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Правильно употребите формы склонения количественных числительных.</w:t>
      </w:r>
    </w:p>
    <w:p w14:paraId="3E52FC1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9E4FB5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24649990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63F5BD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0FD737FE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8BC71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13</w:t>
      </w:r>
    </w:p>
    <w:p w14:paraId="6360AF1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Исправьте ошибки в следующих предложениях.</w:t>
      </w:r>
    </w:p>
    <w:p w14:paraId="0F28FB7E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44BBDC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На автобусной остановке стояло четверо мужчин и двое женщин.</w:t>
      </w:r>
    </w:p>
    <w:p w14:paraId="11E7AB6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В первенстве по прыжкам в воду с трамплина на первое место вышла спортсменка с результатом 125,55 баллов.</w:t>
      </w:r>
    </w:p>
    <w:p w14:paraId="7FA78F5E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Город находится в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полуторах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тысячах миль отсюда.</w:t>
      </w:r>
    </w:p>
    <w:p w14:paraId="5A33FA24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Влажность воздуха составляет 76,5 процентов.</w:t>
      </w:r>
    </w:p>
    <w:p w14:paraId="17100DA0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Поезд прошел более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полуторосот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километров.</w:t>
      </w:r>
    </w:p>
    <w:p w14:paraId="5DE75EB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У голубя оказались кольца на обоих лапах.</w:t>
      </w:r>
    </w:p>
    <w:p w14:paraId="102A2133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В финал вышло пятеро претенденток на медаль.</w:t>
      </w:r>
    </w:p>
    <w:p w14:paraId="3B485F45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Спортсменка пробежала 200 метров за 11,489 секунд.</w:t>
      </w:r>
    </w:p>
    <w:p w14:paraId="627BA75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lastRenderedPageBreak/>
        <w:t>Пятеро волков смотрели на него голодными глазами.</w:t>
      </w:r>
    </w:p>
    <w:p w14:paraId="3CCEB2AE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A99866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485D1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14</w:t>
      </w:r>
    </w:p>
    <w:p w14:paraId="2427311D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Исправьте ошибки, где это необходимо.</w:t>
      </w:r>
    </w:p>
    <w:p w14:paraId="0E93FA8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FDFFF4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Пойдем мимо ихних ворот.</w:t>
      </w:r>
    </w:p>
    <w:p w14:paraId="74510C5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Скольки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карандашей не хватает?</w:t>
      </w:r>
    </w:p>
    <w:p w14:paraId="6453DB4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Брат решает задачи лучше него.</w:t>
      </w:r>
    </w:p>
    <w:p w14:paraId="0010BD2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35C3D6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Когда в университет приходит новое пополнение, мы убеждаемся, насколько различен уровень их подготовки.</w:t>
      </w:r>
    </w:p>
    <w:p w14:paraId="32A6987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Народ не понимает причин кризиса. Они полагают, что их главный враг — интеллигенция.</w:t>
      </w:r>
    </w:p>
    <w:p w14:paraId="3C34361F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Выросло целое поколение, для которых война — история.</w:t>
      </w:r>
    </w:p>
    <w:p w14:paraId="3A0D06C6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Этот пиджак мне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ваккурат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C9A6A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Студенты, пожелавшие бы сдавать экзамены досрочно, должны подать заявление в деканат.</w:t>
      </w:r>
    </w:p>
    <w:p w14:paraId="730B54DE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C3C0B0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15</w:t>
      </w:r>
    </w:p>
    <w:p w14:paraId="34C3D31D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Исправьте ошибки в следующих предложениях.</w:t>
      </w:r>
    </w:p>
    <w:p w14:paraId="5786DBB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A7258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0657EBDD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После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химобработки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деталь помещается в ванну.</w:t>
      </w:r>
    </w:p>
    <w:p w14:paraId="760030C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Мастер сказал, что строители сейчас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ложат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перегородки.</w:t>
      </w:r>
    </w:p>
    <w:p w14:paraId="005B7A84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Ты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лягешь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спать на раскладушке.</w:t>
      </w:r>
    </w:p>
    <w:p w14:paraId="5077CD2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Формулы упрощаются и будут иметь такой вид.</w:t>
      </w:r>
    </w:p>
    <w:p w14:paraId="1F054727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И только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присмотрясь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внимательно, я заметил в его глазах усталость.</w:t>
      </w:r>
    </w:p>
    <w:p w14:paraId="2887751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Особенно бросающими в глаза были эпитеты.</w:t>
      </w:r>
    </w:p>
    <w:p w14:paraId="6FA2D51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D6550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15</w:t>
      </w:r>
    </w:p>
    <w:p w14:paraId="3D89073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Исправьте ошибки в следующих предложениях.</w:t>
      </w:r>
    </w:p>
    <w:p w14:paraId="4CE6DE16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2DDA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В деле не было материалов, засвидетельствовавших бы его причастность к случившемуся.</w:t>
      </w:r>
    </w:p>
    <w:p w14:paraId="4D5E9D45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Навряд ли мы еще встретимся.</w:t>
      </w:r>
    </w:p>
    <w:p w14:paraId="41C44A17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Пассажиры! Проходите взад, там свободно.</w:t>
      </w:r>
    </w:p>
    <w:p w14:paraId="225B2F05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Надоело работать за бесплатно.</w:t>
      </w:r>
    </w:p>
    <w:p w14:paraId="1F27A46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Он разрезал яблоко напополам. 6.Залазий сюда!</w:t>
      </w:r>
    </w:p>
    <w:p w14:paraId="4EDB48EE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У него душа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нарастопашку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89A4CE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Включатель находится за дверью.</w:t>
      </w:r>
    </w:p>
    <w:p w14:paraId="34846494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135143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16</w:t>
      </w:r>
    </w:p>
    <w:p w14:paraId="3E216CD4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Составьте словосочетания, поставив слово из скобок в нужную форму.</w:t>
      </w:r>
    </w:p>
    <w:p w14:paraId="2358D3A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BCE1A6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Претворение (замысел).</w:t>
      </w:r>
    </w:p>
    <w:p w14:paraId="66295C5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Опираться (люди).</w:t>
      </w:r>
    </w:p>
    <w:p w14:paraId="5BC7866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Основываться (аргументы).</w:t>
      </w:r>
    </w:p>
    <w:p w14:paraId="107C551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Рецензия (книга).</w:t>
      </w:r>
    </w:p>
    <w:p w14:paraId="0CD84EBC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Превосходство (соперник).</w:t>
      </w:r>
    </w:p>
    <w:p w14:paraId="615148CD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Тормозить (преобразования).</w:t>
      </w:r>
    </w:p>
    <w:p w14:paraId="0662DDC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Предостеречь (приятель).</w:t>
      </w:r>
    </w:p>
    <w:p w14:paraId="19E2039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Отпечатки пальцев, идентичные (отпечатки подозреваемого).</w:t>
      </w:r>
    </w:p>
    <w:p w14:paraId="0EAF8BF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998F1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17</w:t>
      </w:r>
    </w:p>
    <w:p w14:paraId="4112878C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Замените выделенные слова близкими по значению</w:t>
      </w:r>
    </w:p>
    <w:p w14:paraId="7EE6CFCF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BF431D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Обращать внимание на мелочи (уделять внимание).</w:t>
      </w:r>
    </w:p>
    <w:p w14:paraId="7F7EA6BE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Потерпеть поражение от соперника (проиграть).</w:t>
      </w:r>
    </w:p>
    <w:p w14:paraId="38CFC6ED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Различать язык и речь (разграничивать).</w:t>
      </w:r>
    </w:p>
    <w:p w14:paraId="160F4E56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Уплатить за проезд (оплатить).</w:t>
      </w:r>
    </w:p>
    <w:p w14:paraId="643D03B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Рассержен неудачей (рассердиться).</w:t>
      </w:r>
    </w:p>
    <w:p w14:paraId="13C498D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Гонения на диссидентов (опала).</w:t>
      </w:r>
    </w:p>
    <w:p w14:paraId="78273DC6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Обижен бестактностью (рассердиться).</w:t>
      </w:r>
    </w:p>
    <w:p w14:paraId="1479C97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31DF47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18</w:t>
      </w:r>
    </w:p>
    <w:p w14:paraId="574F577F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Исправьте ошибки, связанные с неправильным управлением.</w:t>
      </w:r>
    </w:p>
    <w:p w14:paraId="19DC7F87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15101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Об этом мы познакомим вас позже.</w:t>
      </w:r>
    </w:p>
    <w:p w14:paraId="32174F7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Высказывается критика о том, что мы делаем.</w:t>
      </w:r>
    </w:p>
    <w:p w14:paraId="434FA36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Решимость парламента свелась лишь в предоставлении полномочий.</w:t>
      </w:r>
    </w:p>
    <w:p w14:paraId="613B875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Магазин, ориентированный специально для школьников.</w:t>
      </w:r>
    </w:p>
    <w:p w14:paraId="43C42345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Уверенность каждого за свой завтрашний день.</w:t>
      </w:r>
    </w:p>
    <w:p w14:paraId="5689E1E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Пришел искать разрешения от каких-то наболевших вопросов.</w:t>
      </w:r>
    </w:p>
    <w:p w14:paraId="02AC8B4E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Озабоченность за безопасность границ.</w:t>
      </w:r>
    </w:p>
    <w:p w14:paraId="3068D2C7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Участвовать на выборах.</w:t>
      </w:r>
    </w:p>
    <w:p w14:paraId="406AF2E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Факты говорят за возможность использования резервов.</w:t>
      </w:r>
    </w:p>
    <w:p w14:paraId="61F5C496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Управляющий банка отверг это предположение.</w:t>
      </w:r>
    </w:p>
    <w:p w14:paraId="2C83969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341DF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19</w:t>
      </w:r>
    </w:p>
    <w:p w14:paraId="1D6EEFD7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Исправьте недочеты и ошибки, связанные с выбором предлога.</w:t>
      </w:r>
    </w:p>
    <w:p w14:paraId="43F3D3C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10A733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Согласно приказа директора предприятие перешло на круглосуточную работу.</w:t>
      </w:r>
    </w:p>
    <w:p w14:paraId="25EB3FEC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Разрушения произошли за счет плохой работы водоснабжения.</w:t>
      </w:r>
    </w:p>
    <w:p w14:paraId="4D0005E5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Благодаря тому что график нарушен, строителям приходится работать в очень тяжелых условиях.</w:t>
      </w:r>
    </w:p>
    <w:p w14:paraId="14EEEEC5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В силу недостаточности освещения многие растения гибнут.</w:t>
      </w:r>
    </w:p>
    <w:p w14:paraId="2D4AC77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По окончанию работы все должны собраться в зале.</w:t>
      </w:r>
    </w:p>
    <w:p w14:paraId="28D3208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Вопреки указанных положений на заводе продолжается нарушение техники безопасности.</w:t>
      </w:r>
    </w:p>
    <w:p w14:paraId="4692F3DE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Пo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истечению некоторого времени можно будет снова вернуться к этому вопросу.</w:t>
      </w:r>
    </w:p>
    <w:p w14:paraId="0EA260EC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Жители были разбужены от страшного грохота.</w:t>
      </w:r>
    </w:p>
    <w:p w14:paraId="066CE5FA" w14:textId="77777777" w:rsidR="006546D0" w:rsidRPr="006546D0" w:rsidRDefault="006546D0" w:rsidP="00654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BF49B1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20</w:t>
      </w:r>
    </w:p>
    <w:p w14:paraId="377AC2AC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Составьте словосочетания, поставив заключенные в скобки слова в нужную форму.</w:t>
      </w:r>
    </w:p>
    <w:p w14:paraId="7B8B233D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D3C470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Подготовка и руководство (аспиранты).</w:t>
      </w:r>
    </w:p>
    <w:p w14:paraId="0E23B81C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Помощь и сотрудничество (родственные предприятия).</w:t>
      </w:r>
    </w:p>
    <w:p w14:paraId="0B5ABF3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Руководство и контроль (местные организации).</w:t>
      </w:r>
    </w:p>
    <w:p w14:paraId="3366B843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Надеяться и верить (свои выпускники).</w:t>
      </w:r>
    </w:p>
    <w:p w14:paraId="06B7B1E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Понять и смириться (трудности переходного периода).</w:t>
      </w:r>
    </w:p>
    <w:p w14:paraId="5031341A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Подбор и наблюдения (факты).</w:t>
      </w:r>
    </w:p>
    <w:p w14:paraId="0AA897F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Координировать и руководить (деятельность смежных организаций).</w:t>
      </w:r>
    </w:p>
    <w:p w14:paraId="00DAECB9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B830B3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21</w:t>
      </w:r>
    </w:p>
    <w:p w14:paraId="5A31256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Исправьте ошибки в предложениях.</w:t>
      </w:r>
    </w:p>
    <w:p w14:paraId="2A74FF0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6910ED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Глава администрации распределяет и управляет имуществом и финансами.</w:t>
      </w:r>
    </w:p>
    <w:p w14:paraId="0ABB3C54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Читать и конспектировать научную литературу лучше всего утром.</w:t>
      </w:r>
    </w:p>
    <w:p w14:paraId="4C060907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1E953952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lastRenderedPageBreak/>
        <w:t>Уполномоченные мэром органы самостоятельно образуют и распоряжаются внебюджетными фондами.</w:t>
      </w:r>
    </w:p>
    <w:p w14:paraId="5DC4C838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Центристский блок пока не имеет и очень нуждается в лидере.</w:t>
      </w:r>
    </w:p>
    <w:p w14:paraId="6141E67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Речь была встречена депутатами шумными аплодисментами.</w:t>
      </w:r>
    </w:p>
    <w:p w14:paraId="3833EA3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ADA257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Практическое задание 22</w:t>
      </w:r>
    </w:p>
    <w:p w14:paraId="3239B355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>Подготовьте анализ словарной статьи по плану:</w:t>
      </w:r>
    </w:p>
    <w:p w14:paraId="6AA1818B" w14:textId="77777777" w:rsidR="006546D0" w:rsidRPr="006546D0" w:rsidRDefault="006546D0" w:rsidP="00654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F39E24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</w:p>
    <w:p w14:paraId="2D06B374" w14:textId="77777777" w:rsidR="006546D0" w:rsidRPr="006546D0" w:rsidRDefault="006546D0" w:rsidP="006546D0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БАС,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МАС,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Ожегов,</w:t>
      </w:r>
      <w:r w:rsidRPr="006546D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Даль,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Ушаков</w:t>
      </w:r>
      <w:r w:rsidRPr="006546D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каждый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словарь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Pr="006546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уникальное произведение.</w:t>
      </w:r>
    </w:p>
    <w:p w14:paraId="751F43F3" w14:textId="77777777" w:rsidR="006546D0" w:rsidRPr="006546D0" w:rsidRDefault="006546D0" w:rsidP="006546D0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Разновидности</w:t>
      </w:r>
      <w:r w:rsidRPr="006546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нормы,</w:t>
      </w:r>
      <w:r w:rsidRPr="006546D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представленные</w:t>
      </w:r>
      <w:r w:rsidRPr="006546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словарной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статье.</w:t>
      </w:r>
    </w:p>
    <w:p w14:paraId="4B7EC72D" w14:textId="77777777" w:rsidR="006546D0" w:rsidRPr="006546D0" w:rsidRDefault="006546D0" w:rsidP="006546D0">
      <w:pPr>
        <w:widowControl w:val="0"/>
        <w:numPr>
          <w:ilvl w:val="0"/>
          <w:numId w:val="4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Сравните</w:t>
      </w:r>
      <w:r w:rsidRPr="006546D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словарные</w:t>
      </w:r>
      <w:r w:rsidRPr="006546D0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статьи,</w:t>
      </w:r>
      <w:r w:rsidRPr="006546D0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взятые</w:t>
      </w:r>
      <w:r w:rsidRPr="006546D0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6546D0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разных</w:t>
      </w:r>
      <w:r w:rsidRPr="006546D0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словарей.</w:t>
      </w:r>
      <w:r w:rsidRPr="006546D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6546D0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46D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них</w:t>
      </w:r>
      <w:r w:rsidRPr="006546D0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общего?</w:t>
      </w:r>
      <w:r w:rsidRPr="006546D0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Какую</w:t>
      </w:r>
      <w:r w:rsidRPr="006546D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различающую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6546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информацию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содержит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каждый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словарь?</w:t>
      </w:r>
    </w:p>
    <w:p w14:paraId="59ABD39A" w14:textId="77777777" w:rsidR="006546D0" w:rsidRPr="006546D0" w:rsidRDefault="006546D0" w:rsidP="006546D0">
      <w:pPr>
        <w:widowControl w:val="0"/>
        <w:numPr>
          <w:ilvl w:val="0"/>
          <w:numId w:val="4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Расскажите</w:t>
      </w:r>
      <w:r w:rsidRPr="006546D0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46D0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системе</w:t>
      </w:r>
      <w:r w:rsidRPr="006546D0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помет</w:t>
      </w:r>
      <w:r w:rsidRPr="006546D0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46D0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словаре</w:t>
      </w:r>
      <w:r w:rsidRPr="006546D0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proofErr w:type="spellStart"/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С.И.Ожегова</w:t>
      </w:r>
      <w:proofErr w:type="spellEnd"/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6546D0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46D0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6546D0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причина</w:t>
      </w:r>
      <w:r w:rsidRPr="006546D0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популярности</w:t>
      </w:r>
      <w:r w:rsidRPr="006546D0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словаря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Ожегова?</w:t>
      </w:r>
    </w:p>
    <w:p w14:paraId="2FE19503" w14:textId="77777777" w:rsidR="006546D0" w:rsidRPr="006546D0" w:rsidRDefault="006546D0" w:rsidP="006546D0">
      <w:pPr>
        <w:widowControl w:val="0"/>
        <w:numPr>
          <w:ilvl w:val="0"/>
          <w:numId w:val="4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Сравните</w:t>
      </w:r>
      <w:r w:rsidRPr="006546D0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словарную</w:t>
      </w:r>
      <w:r w:rsidRPr="006546D0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статью,</w:t>
      </w:r>
      <w:r w:rsidRPr="006546D0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составленную</w:t>
      </w:r>
      <w:r w:rsidRPr="006546D0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вами,</w:t>
      </w:r>
      <w:r w:rsidRPr="006546D0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46D0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соответствующими</w:t>
      </w:r>
      <w:r w:rsidRPr="006546D0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словарными</w:t>
      </w:r>
      <w:r w:rsidRPr="006546D0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статьями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6546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толковых</w:t>
      </w:r>
      <w:r w:rsidRPr="006546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словарей.</w:t>
      </w:r>
    </w:p>
    <w:p w14:paraId="7C1E544D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295015D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</w:p>
    <w:p w14:paraId="19621C23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Практическое задание</w:t>
      </w:r>
      <w:r w:rsidRPr="006546D0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23</w:t>
      </w:r>
    </w:p>
    <w:p w14:paraId="63DE2BE7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вопросы:</w:t>
      </w:r>
    </w:p>
    <w:p w14:paraId="5D4717CE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</w:p>
    <w:p w14:paraId="0B692057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Риторика 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 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ораторское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искусство</w:t>
      </w:r>
    </w:p>
    <w:p w14:paraId="5B0A6FA9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AA03B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представляет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собой</w:t>
      </w:r>
      <w:r w:rsidRPr="006546D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публичная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речь?</w:t>
      </w:r>
    </w:p>
    <w:p w14:paraId="2791B840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Перечислите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дайте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</w:t>
      </w:r>
      <w:r w:rsidRPr="006546D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Pr="006546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видам</w:t>
      </w:r>
      <w:r w:rsidRPr="006546D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родам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риторики.</w:t>
      </w:r>
      <w:r w:rsidRPr="006546D0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Расскажите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основных</w:t>
      </w:r>
      <w:r w:rsidRPr="006546D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представителях</w:t>
      </w:r>
      <w:r w:rsidRPr="006546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античных</w:t>
      </w:r>
      <w:r w:rsidRPr="006546D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риторик.</w:t>
      </w:r>
    </w:p>
    <w:p w14:paraId="1C56274D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Расскажите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основных</w:t>
      </w:r>
      <w:r w:rsidRPr="006546D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представителях</w:t>
      </w:r>
      <w:r w:rsidRPr="006546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риторики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эпоху</w:t>
      </w:r>
      <w:r w:rsidRPr="006546D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средневековья</w:t>
      </w:r>
      <w:r w:rsidRPr="006546D0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Перечислите основные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приемы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изложения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объяснения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содержания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речи.</w:t>
      </w:r>
      <w:r w:rsidRPr="006546D0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46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заключается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</w:t>
      </w:r>
      <w:r w:rsidRPr="006546D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убеждающего</w:t>
      </w:r>
      <w:r w:rsidRPr="006546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монолога?</w:t>
      </w:r>
    </w:p>
    <w:p w14:paraId="302E635B" w14:textId="77777777" w:rsidR="006546D0" w:rsidRPr="006546D0" w:rsidRDefault="006546D0" w:rsidP="006546D0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существуют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</w:t>
      </w:r>
      <w:r w:rsidRPr="006546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этапы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подготовки</w:t>
      </w:r>
      <w:r w:rsidRPr="006546D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конкретному</w:t>
      </w:r>
      <w:r w:rsidRPr="006546D0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выступлению?</w:t>
      </w:r>
    </w:p>
    <w:p w14:paraId="7EA65E3D" w14:textId="77777777" w:rsidR="006546D0" w:rsidRPr="006546D0" w:rsidRDefault="006546D0" w:rsidP="006546D0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является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главной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составляющей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</w:t>
      </w:r>
      <w:r w:rsidRPr="006546D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выступлению?</w:t>
      </w:r>
    </w:p>
    <w:p w14:paraId="4F7A559A" w14:textId="77777777" w:rsidR="006546D0" w:rsidRPr="006546D0" w:rsidRDefault="006546D0" w:rsidP="006546D0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6546D0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реализуется</w:t>
      </w:r>
      <w:r w:rsidRPr="006546D0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46D0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главной</w:t>
      </w:r>
      <w:r w:rsidRPr="006546D0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части</w:t>
      </w:r>
      <w:r w:rsidRPr="006546D0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выступления?</w:t>
      </w:r>
      <w:r w:rsidRPr="006546D0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46D0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чего</w:t>
      </w:r>
      <w:r w:rsidRPr="006546D0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целесообразно</w:t>
      </w:r>
      <w:r w:rsidRPr="006546D0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начать</w:t>
      </w:r>
      <w:r w:rsidRPr="006546D0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 w:rsidRPr="006546D0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темы:</w:t>
      </w:r>
      <w:r w:rsidRPr="006546D0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6546D0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46D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определения</w:t>
      </w:r>
      <w:r w:rsidRPr="006546D0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проблем;</w:t>
      </w:r>
      <w:r w:rsidRPr="006546D0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6546D0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46D0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выписки</w:t>
      </w:r>
      <w:r w:rsidRPr="006546D0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цитат;</w:t>
      </w:r>
      <w:r w:rsidRPr="006546D0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6546D0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46D0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составления</w:t>
      </w:r>
      <w:r w:rsidRPr="006546D0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плана;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с</w:t>
      </w:r>
      <w:r w:rsidRPr="006546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поиска материалов?</w:t>
      </w:r>
    </w:p>
    <w:p w14:paraId="2332D023" w14:textId="77777777" w:rsidR="006546D0" w:rsidRPr="006546D0" w:rsidRDefault="006546D0" w:rsidP="006546D0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</w:p>
    <w:p w14:paraId="6F67845C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Подготовьте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план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убеждающего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монолога.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Произнесите монолог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публично</w:t>
      </w:r>
      <w:r w:rsidRPr="006546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.</w:t>
      </w:r>
    </w:p>
    <w:p w14:paraId="714DBFB8" w14:textId="77777777" w:rsidR="006546D0" w:rsidRPr="006546D0" w:rsidRDefault="006546D0" w:rsidP="0065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14:paraId="4EC0F140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F40462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Практическое</w:t>
      </w:r>
      <w:r w:rsidRPr="006546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6546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задание. </w:t>
      </w:r>
      <w:bookmarkStart w:id="3" w:name="_Hlk41944197"/>
      <w:r w:rsidRPr="006546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Контрольная работа</w:t>
      </w:r>
      <w:bookmarkEnd w:id="3"/>
    </w:p>
    <w:p w14:paraId="5E58FF2A" w14:textId="77777777" w:rsidR="006546D0" w:rsidRPr="006546D0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741C6C0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51727B15" w14:textId="77777777" w:rsidR="006546D0" w:rsidRPr="006546D0" w:rsidRDefault="006546D0" w:rsidP="006546D0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4" w:name="_Hlk41940213"/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6. «</w:t>
      </w:r>
      <w:r w:rsidRPr="006546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Грамматические, синтаксические нормы»</w:t>
      </w:r>
    </w:p>
    <w:bookmarkEnd w:id="4"/>
    <w:p w14:paraId="2FE8AB79" w14:textId="77777777" w:rsidR="006546D0" w:rsidRPr="006546D0" w:rsidRDefault="006546D0" w:rsidP="006546D0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C070871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5" w:name="_Hlk41944317"/>
      <w:r w:rsidRPr="006546D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Контрольная работа 1</w:t>
      </w:r>
    </w:p>
    <w:bookmarkEnd w:id="5"/>
    <w:p w14:paraId="04DB9578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1.</w:t>
      </w:r>
      <w:r w:rsidRPr="006546D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Определите, к какой тематической группе относятся следующие слова?</w:t>
      </w:r>
    </w:p>
    <w:p w14:paraId="7701DBD5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5B5FE9" w14:textId="77777777" w:rsidR="006546D0" w:rsidRPr="006546D0" w:rsidRDefault="006546D0" w:rsidP="006546D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1.Экономика, 2.политика, 3. литература, 4.спорт, </w:t>
      </w:r>
    </w:p>
    <w:p w14:paraId="557B25EA" w14:textId="77777777" w:rsidR="006546D0" w:rsidRPr="006546D0" w:rsidRDefault="006546D0" w:rsidP="006546D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706A6BA7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DB0EA37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2.</w:t>
      </w:r>
      <w:r w:rsidRPr="006546D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Найдите (подчеркните в тексте) исконно русские слова</w:t>
      </w:r>
    </w:p>
    <w:p w14:paraId="47162642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C6897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Ягненок                     могучий</w:t>
      </w:r>
    </w:p>
    <w:p w14:paraId="5695869B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единица                      плен</w:t>
      </w:r>
    </w:p>
    <w:p w14:paraId="4159CE5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              содеять</w:t>
      </w:r>
    </w:p>
    <w:p w14:paraId="2D4E8866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урод                           горожанин</w:t>
      </w:r>
    </w:p>
    <w:p w14:paraId="38D376E3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юродивый                  гражданин</w:t>
      </w:r>
    </w:p>
    <w:p w14:paraId="2384C765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E23ADE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3.</w:t>
      </w:r>
      <w:r w:rsidRPr="006546D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данным словам иноязычного происхождения подберите синонимы</w:t>
      </w:r>
    </w:p>
    <w:p w14:paraId="7CF933EE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4A3721" w14:textId="77777777" w:rsidR="006546D0" w:rsidRPr="006546D0" w:rsidRDefault="006546D0" w:rsidP="006546D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1.антагонизм              6. конфронтация</w:t>
      </w:r>
    </w:p>
    <w:p w14:paraId="5D31EEFD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2.антология                7. паритет</w:t>
      </w:r>
    </w:p>
    <w:p w14:paraId="5FAA3F71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3.апелляция                8. ресурсы</w:t>
      </w:r>
    </w:p>
    <w:p w14:paraId="2150C29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4.дефект                      9. тенденциозность</w:t>
      </w:r>
    </w:p>
    <w:p w14:paraId="32461451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5.дифирамб                10. феномен</w:t>
      </w:r>
    </w:p>
    <w:p w14:paraId="45862BC3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49A47E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4.</w:t>
      </w:r>
      <w:r w:rsidRPr="006546D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6F3848A4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D47B7B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вести                          работа</w:t>
      </w:r>
    </w:p>
    <w:p w14:paraId="23608064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выполнить                 труд</w:t>
      </w:r>
    </w:p>
    <w:p w14:paraId="482A2EA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исполнять                  дело</w:t>
      </w:r>
    </w:p>
    <w:p w14:paraId="154DA573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нести                          занятие </w:t>
      </w:r>
    </w:p>
    <w:p w14:paraId="5ED0F741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задумать                    дружба</w:t>
      </w:r>
    </w:p>
    <w:p w14:paraId="11AA6796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сделать</w:t>
      </w:r>
    </w:p>
    <w:p w14:paraId="5154995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8B931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5.</w:t>
      </w:r>
      <w:r w:rsidRPr="006546D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4697D10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3B8975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Белый (бумага, рука, кость, стих, вино)</w:t>
      </w:r>
    </w:p>
    <w:p w14:paraId="0C152E04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Живая (работа, рыба, весть, места нет)</w:t>
      </w:r>
    </w:p>
    <w:p w14:paraId="23930122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Дать (сдача, слово, по рукам, по шапке, почувствовать)</w:t>
      </w:r>
    </w:p>
    <w:p w14:paraId="599F393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63A25D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6.</w:t>
      </w:r>
      <w:r w:rsidRPr="006546D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Найдите в каждом ряду 4 - е лишнее слово. Объясните свой выбор.</w:t>
      </w:r>
    </w:p>
    <w:p w14:paraId="2558B562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334425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Носок - чулок - георгин - помидор</w:t>
      </w:r>
    </w:p>
    <w:p w14:paraId="64CA2D96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тюль - рояль - простынь - бюллетень</w:t>
      </w:r>
    </w:p>
    <w:p w14:paraId="3B43ADC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афера - опера - острие - хребет</w:t>
      </w:r>
    </w:p>
    <w:p w14:paraId="2E6EA6C7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горячий - хороший - пригожий - пропащий</w:t>
      </w:r>
    </w:p>
    <w:p w14:paraId="6600E0F4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- читать - писать - терпеть</w:t>
      </w:r>
    </w:p>
    <w:p w14:paraId="4AC2E77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37104F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7.</w:t>
      </w:r>
      <w:r w:rsidRPr="006546D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Найдите паронимы. Исправьте ошибки, допущенные в результате смешения паронимов</w:t>
      </w:r>
    </w:p>
    <w:p w14:paraId="05796A23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E9867A" w14:textId="77777777" w:rsidR="006546D0" w:rsidRPr="006546D0" w:rsidRDefault="006546D0" w:rsidP="006546D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принужден был еще раз объяснить новый материал.</w:t>
      </w:r>
    </w:p>
    <w:p w14:paraId="22D8ADEB" w14:textId="77777777" w:rsidR="006546D0" w:rsidRPr="006546D0" w:rsidRDefault="006546D0" w:rsidP="006546D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Ученый стоял у источников ракетостроения.</w:t>
      </w:r>
    </w:p>
    <w:p w14:paraId="6D94E1AA" w14:textId="77777777" w:rsidR="006546D0" w:rsidRPr="006546D0" w:rsidRDefault="006546D0" w:rsidP="006546D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Меня привлекли ранние романтические произведения   А.С. Пушкина.</w:t>
      </w:r>
    </w:p>
    <w:p w14:paraId="03A23A09" w14:textId="77777777" w:rsidR="006546D0" w:rsidRPr="006546D0" w:rsidRDefault="006546D0" w:rsidP="006546D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Артист завоевал признательность зрителя.</w:t>
      </w:r>
    </w:p>
    <w:p w14:paraId="019927BE" w14:textId="77777777" w:rsidR="006546D0" w:rsidRPr="006546D0" w:rsidRDefault="006546D0" w:rsidP="006546D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Искусство влияет на рост культурности человека.</w:t>
      </w:r>
    </w:p>
    <w:p w14:paraId="6B96478A" w14:textId="77777777" w:rsidR="006546D0" w:rsidRPr="006546D0" w:rsidRDefault="006546D0" w:rsidP="006546D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Главное для писателя - душевный мир человека.</w:t>
      </w:r>
    </w:p>
    <w:p w14:paraId="7F4356B7" w14:textId="77777777" w:rsidR="006546D0" w:rsidRPr="006546D0" w:rsidRDefault="006546D0" w:rsidP="006546D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Он давно мечтал о заглавной роли в фильме.</w:t>
      </w:r>
    </w:p>
    <w:p w14:paraId="5562B147" w14:textId="77777777" w:rsidR="006546D0" w:rsidRPr="006546D0" w:rsidRDefault="006546D0" w:rsidP="006546D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Она пришла в цветистом платье.</w:t>
      </w:r>
    </w:p>
    <w:p w14:paraId="4637C1F1" w14:textId="77777777" w:rsidR="006546D0" w:rsidRPr="006546D0" w:rsidRDefault="006546D0" w:rsidP="006546D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Командировочному пришлось долго ждать оформления документов.</w:t>
      </w:r>
    </w:p>
    <w:p w14:paraId="64180986" w14:textId="77777777" w:rsidR="006546D0" w:rsidRPr="006546D0" w:rsidRDefault="006546D0" w:rsidP="006546D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Одев широкий боливар, Онегин едет на бульвар.</w:t>
      </w:r>
    </w:p>
    <w:p w14:paraId="093244C2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84693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8.</w:t>
      </w:r>
      <w:r w:rsidRPr="006546D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Найдите правильный Практическое задание</w:t>
      </w:r>
    </w:p>
    <w:p w14:paraId="3AC65427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9733D5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А   1.Этот факт говорит о многом.</w:t>
      </w:r>
    </w:p>
    <w:p w14:paraId="74AC6025" w14:textId="77777777" w:rsidR="006546D0" w:rsidRPr="006546D0" w:rsidRDefault="006546D0" w:rsidP="006546D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Этот факт говорит за многое.</w:t>
      </w:r>
    </w:p>
    <w:p w14:paraId="13F16F9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Б    1. Получить приказ с подписью ректора.</w:t>
      </w:r>
    </w:p>
    <w:p w14:paraId="3053C3C3" w14:textId="77777777" w:rsidR="006546D0" w:rsidRPr="006546D0" w:rsidRDefault="006546D0" w:rsidP="006546D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Получить приказ за подписью ректора.</w:t>
      </w:r>
    </w:p>
    <w:p w14:paraId="1889CEA2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    1. В нашей стране женщины равноправны мужчинам.</w:t>
      </w:r>
    </w:p>
    <w:p w14:paraId="79C8D891" w14:textId="77777777" w:rsidR="006546D0" w:rsidRPr="006546D0" w:rsidRDefault="006546D0" w:rsidP="006546D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нашей стране женщины равноправны с мужчинами.</w:t>
      </w:r>
    </w:p>
    <w:p w14:paraId="292929F7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Г     1. Журналисты получили ответы на все интересующие их вопросы.</w:t>
      </w:r>
    </w:p>
    <w:p w14:paraId="2B3BA2CD" w14:textId="77777777" w:rsidR="006546D0" w:rsidRPr="006546D0" w:rsidRDefault="006546D0" w:rsidP="006546D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Журналисты получили ответы по интересующим их вопросам.</w:t>
      </w:r>
    </w:p>
    <w:p w14:paraId="29E1638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Д    1. Правительство неоднократно отмечало об экономической опасности неплатежей.</w:t>
      </w:r>
    </w:p>
    <w:p w14:paraId="46B4B9D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1E4B427B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423170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9.</w:t>
      </w:r>
      <w:r w:rsidRPr="006546D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Устраните речевую избыточность, составив правильно словосочетания или предложения</w:t>
      </w:r>
    </w:p>
    <w:p w14:paraId="2E6F7DD7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3B6704" w14:textId="77777777" w:rsidR="006546D0" w:rsidRPr="006546D0" w:rsidRDefault="006546D0" w:rsidP="006546D0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1.  серьезное ЧП</w:t>
      </w:r>
    </w:p>
    <w:p w14:paraId="2FEBC9FD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2.  сильный ураган</w:t>
      </w:r>
    </w:p>
    <w:p w14:paraId="03B0B7F8" w14:textId="77777777" w:rsidR="006546D0" w:rsidRPr="006546D0" w:rsidRDefault="006546D0" w:rsidP="006546D0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потенциальные возможности</w:t>
      </w:r>
    </w:p>
    <w:p w14:paraId="2D8E5C64" w14:textId="77777777" w:rsidR="006546D0" w:rsidRPr="006546D0" w:rsidRDefault="006546D0" w:rsidP="006546D0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коллеги по работе</w:t>
      </w:r>
    </w:p>
    <w:p w14:paraId="497B441D" w14:textId="77777777" w:rsidR="006546D0" w:rsidRPr="006546D0" w:rsidRDefault="006546D0" w:rsidP="006546D0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сервисное обслуживание</w:t>
      </w:r>
    </w:p>
    <w:p w14:paraId="18F0F9EF" w14:textId="77777777" w:rsidR="006546D0" w:rsidRPr="006546D0" w:rsidRDefault="006546D0" w:rsidP="006546D0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перспективы на будущее</w:t>
      </w:r>
    </w:p>
    <w:p w14:paraId="6FB100CA" w14:textId="77777777" w:rsidR="006546D0" w:rsidRPr="006546D0" w:rsidRDefault="006546D0" w:rsidP="006546D0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прогул без уважительной причины</w:t>
      </w:r>
    </w:p>
    <w:p w14:paraId="747843B6" w14:textId="77777777" w:rsidR="006546D0" w:rsidRPr="006546D0" w:rsidRDefault="006546D0" w:rsidP="006546D0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дебют</w:t>
      </w:r>
    </w:p>
    <w:p w14:paraId="44CA808C" w14:textId="77777777" w:rsidR="006546D0" w:rsidRPr="006546D0" w:rsidRDefault="006546D0" w:rsidP="006546D0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движение вперед</w:t>
      </w:r>
    </w:p>
    <w:p w14:paraId="27B25633" w14:textId="77777777" w:rsidR="006546D0" w:rsidRPr="006546D0" w:rsidRDefault="006546D0" w:rsidP="006546D0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главная суть</w:t>
      </w:r>
    </w:p>
    <w:p w14:paraId="7FA1A61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6E7A3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10. Найдите аббревиатуры, имеющий мужской род</w:t>
      </w:r>
    </w:p>
    <w:p w14:paraId="6453FF39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732D2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вуз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МГАФК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ООН</w:t>
      </w:r>
    </w:p>
    <w:p w14:paraId="2E98569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загс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МХАТ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СНГ</w:t>
      </w:r>
    </w:p>
    <w:p w14:paraId="253F7AE9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роно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МГУ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МИД</w:t>
      </w:r>
    </w:p>
    <w:p w14:paraId="0F5B0720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2D1F3B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3F4A7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009D5276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71174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туш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бал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тюль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рояль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рефери</w:t>
      </w:r>
    </w:p>
    <w:p w14:paraId="439741F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тушь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балл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шампунь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сальто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пенальти</w:t>
      </w:r>
    </w:p>
    <w:p w14:paraId="1CCB2632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850C74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3B9222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7F6213F0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A3EC79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а) производство сыра -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ломтик сыра</w:t>
      </w:r>
    </w:p>
    <w:p w14:paraId="5BB3DBC3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а) аромат чая - 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чашка чая</w:t>
      </w:r>
    </w:p>
    <w:p w14:paraId="1E02A0C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3 а) много народа -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судьба народа</w:t>
      </w:r>
    </w:p>
    <w:p w14:paraId="65DEE36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4 а) износа не будет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степень износа</w:t>
      </w:r>
    </w:p>
    <w:p w14:paraId="32C7FDC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5 а) час отбоя -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отбоя нет от клиентов</w:t>
      </w:r>
    </w:p>
    <w:p w14:paraId="3D609191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6 а) слезы от лука -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килограмм лука</w:t>
      </w:r>
    </w:p>
    <w:p w14:paraId="3CBD3753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7 а) нагнать страха -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ощущение страха</w:t>
      </w:r>
    </w:p>
    <w:p w14:paraId="42004837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DF3063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5050079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407D48" w14:textId="77777777" w:rsidR="006546D0" w:rsidRPr="006546D0" w:rsidRDefault="006546D0" w:rsidP="006546D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вафля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вафель, вафлей)</w:t>
      </w:r>
    </w:p>
    <w:p w14:paraId="2A1300EF" w14:textId="77777777" w:rsidR="006546D0" w:rsidRPr="006546D0" w:rsidRDefault="006546D0" w:rsidP="006546D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кочерга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не образуется,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кочерг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кочерег)</w:t>
      </w:r>
    </w:p>
    <w:p w14:paraId="36179922" w14:textId="77777777" w:rsidR="006546D0" w:rsidRPr="006546D0" w:rsidRDefault="006546D0" w:rsidP="006546D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сапог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сапог, сапогов)</w:t>
      </w:r>
    </w:p>
    <w:p w14:paraId="425A6BB1" w14:textId="77777777" w:rsidR="006546D0" w:rsidRPr="006546D0" w:rsidRDefault="006546D0" w:rsidP="006546D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носок (носок, носков)</w:t>
      </w:r>
    </w:p>
    <w:p w14:paraId="21E243F0" w14:textId="77777777" w:rsidR="006546D0" w:rsidRPr="006546D0" w:rsidRDefault="006546D0" w:rsidP="006546D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чулок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чулок,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чулков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0055117A" w14:textId="77777777" w:rsidR="006546D0" w:rsidRPr="006546D0" w:rsidRDefault="006546D0" w:rsidP="006546D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дел,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делов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5A8C2D24" w14:textId="77777777" w:rsidR="006546D0" w:rsidRPr="006546D0" w:rsidRDefault="006546D0" w:rsidP="006546D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мест, местов)</w:t>
      </w:r>
    </w:p>
    <w:p w14:paraId="4EACA448" w14:textId="77777777" w:rsidR="006546D0" w:rsidRPr="006546D0" w:rsidRDefault="006546D0" w:rsidP="006546D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ясли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ясель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, яслей)</w:t>
      </w:r>
    </w:p>
    <w:p w14:paraId="50273D17" w14:textId="77777777" w:rsidR="006546D0" w:rsidRPr="006546D0" w:rsidRDefault="006546D0" w:rsidP="006546D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лимон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лимон, лимонов)</w:t>
      </w:r>
    </w:p>
    <w:p w14:paraId="0C5F7A85" w14:textId="77777777" w:rsidR="006546D0" w:rsidRPr="006546D0" w:rsidRDefault="006546D0" w:rsidP="006546D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туфля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туфель, туфлей)</w:t>
      </w:r>
    </w:p>
    <w:p w14:paraId="45EBE7A7" w14:textId="77777777" w:rsidR="006546D0" w:rsidRPr="006546D0" w:rsidRDefault="006546D0" w:rsidP="006546D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солдат (солдат,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солдатов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0622D95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F9D3F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6845D5B7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24BAA7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 (хлебы, хлеба)</w:t>
      </w:r>
    </w:p>
    <w:p w14:paraId="4E197C19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торг (торги, торги, торга)</w:t>
      </w:r>
    </w:p>
    <w:p w14:paraId="42BAA65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торт (торты, торты, торта)</w:t>
      </w:r>
    </w:p>
    <w:p w14:paraId="0D8C60F4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инженер (инженеры, инженера)</w:t>
      </w:r>
    </w:p>
    <w:p w14:paraId="5D70221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тренер (тренеры, тренера)</w:t>
      </w:r>
    </w:p>
    <w:p w14:paraId="31D8C810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 (договоры, договоры, договора)</w:t>
      </w:r>
    </w:p>
    <w:p w14:paraId="647FE361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(директоры, директора)</w:t>
      </w:r>
    </w:p>
    <w:p w14:paraId="1942EAB7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ректор (ректоры, ректора)</w:t>
      </w:r>
    </w:p>
    <w:p w14:paraId="3733263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(учители, учителя)</w:t>
      </w:r>
    </w:p>
    <w:p w14:paraId="404E5E4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кондуктор (кондукторы, кондуктора)</w:t>
      </w:r>
    </w:p>
    <w:p w14:paraId="1984AB02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(выборы, выбора)</w:t>
      </w:r>
    </w:p>
    <w:p w14:paraId="11A128F2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 (округи, округа)</w:t>
      </w:r>
    </w:p>
    <w:p w14:paraId="6EAC8EB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соболь (соболи, соболя)</w:t>
      </w:r>
    </w:p>
    <w:p w14:paraId="6CED367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 (мехи, мехи, меха)</w:t>
      </w:r>
    </w:p>
    <w:p w14:paraId="6350320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9CF212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15. Расставьте в словах ударение</w:t>
      </w:r>
    </w:p>
    <w:p w14:paraId="1DFF4BB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09A27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1AABC040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FB101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3FA649E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6F130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Беспрецендентный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будующий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взаимообразно,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неочередной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сколько время, в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запазуху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дермантин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подчерк,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подскользнуться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изнемождение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компосировать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конкурентноспособный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встать на цыпочки,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презумция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константировать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юристконсульт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следущий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волеизлияние, двухкратный. </w:t>
      </w:r>
    </w:p>
    <w:p w14:paraId="653A4FD5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5791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D44C77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17. Вставьте пропущенные буквы там, где это необходимо</w:t>
      </w:r>
    </w:p>
    <w:p w14:paraId="46863F8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401721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Тен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ис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инци</w:t>
      </w:r>
      <w:proofErr w:type="spellEnd"/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дент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,  п . . .р . 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спективный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,  ч . 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резвычайный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      </w:t>
      </w:r>
    </w:p>
    <w:p w14:paraId="60C414D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ас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.им . 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етрия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.ан . . .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еляция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гал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,  ал . 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ея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14:paraId="5D6083B9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интел</w:t>
      </w:r>
      <w:proofErr w:type="spellEnd"/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ент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тружен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ик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пре . . .с- центр,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ис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.кус . 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ис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..кус.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ный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интел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игенция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ат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естат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, оп . 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онент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ат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рибут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кол . 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ектив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кол . 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ичество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ес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ор,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а.</w:t>
      </w:r>
    </w:p>
    <w:p w14:paraId="5AAA4791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886D13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Задание 18. Определите, правильно ли построены предложения</w:t>
      </w:r>
    </w:p>
    <w:p w14:paraId="79CD6537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B0DDB9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А) - да;              Б) - нет</w:t>
      </w:r>
    </w:p>
    <w:p w14:paraId="3736EE08" w14:textId="77777777" w:rsidR="006546D0" w:rsidRPr="006546D0" w:rsidRDefault="006546D0" w:rsidP="006546D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 рассказал об изменениях в программе, готовящейся им  к обсуждению в Государственной Думе.</w:t>
      </w:r>
    </w:p>
    <w:p w14:paraId="51566AFE" w14:textId="77777777" w:rsidR="006546D0" w:rsidRPr="006546D0" w:rsidRDefault="006546D0" w:rsidP="006546D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Онегин, подгоняемый угрызениями совести, едет в поисках счастья.</w:t>
      </w:r>
    </w:p>
    <w:p w14:paraId="7B53740D" w14:textId="77777777" w:rsidR="006546D0" w:rsidRPr="006546D0" w:rsidRDefault="006546D0" w:rsidP="006546D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Оратор усиленно готовится к выступлению,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состоящемуся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через неделю.</w:t>
      </w:r>
    </w:p>
    <w:p w14:paraId="4B981880" w14:textId="77777777" w:rsidR="006546D0" w:rsidRPr="006546D0" w:rsidRDefault="006546D0" w:rsidP="006546D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Написанный упор в глазах жены долго мучил Аврамова.</w:t>
      </w:r>
    </w:p>
    <w:p w14:paraId="24F0B10E" w14:textId="77777777" w:rsidR="006546D0" w:rsidRPr="006546D0" w:rsidRDefault="006546D0" w:rsidP="006546D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кризиса мы стали жить более хуже.</w:t>
      </w:r>
    </w:p>
    <w:p w14:paraId="40C535A9" w14:textId="77777777" w:rsidR="006546D0" w:rsidRPr="006546D0" w:rsidRDefault="006546D0" w:rsidP="006546D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Убежав из дома, мальчик был вскоре найден родителями.</w:t>
      </w:r>
    </w:p>
    <w:p w14:paraId="68A86A7C" w14:textId="77777777" w:rsidR="006546D0" w:rsidRPr="006546D0" w:rsidRDefault="006546D0" w:rsidP="006546D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Возвращаясь домой, мне стало грустно. </w:t>
      </w:r>
    </w:p>
    <w:p w14:paraId="200A0BF0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78B773" w14:textId="77777777" w:rsidR="006546D0" w:rsidRPr="006546D0" w:rsidRDefault="006546D0" w:rsidP="006546D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7E2298A1" w14:textId="77777777" w:rsidR="006546D0" w:rsidRPr="006546D0" w:rsidRDefault="006546D0" w:rsidP="006546D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46613C" w14:textId="77777777" w:rsidR="006546D0" w:rsidRPr="006546D0" w:rsidRDefault="006546D0" w:rsidP="006546D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1. [   ].</w:t>
      </w:r>
    </w:p>
    <w:p w14:paraId="770D014D" w14:textId="77777777" w:rsidR="006546D0" w:rsidRPr="006546D0" w:rsidRDefault="006546D0" w:rsidP="006546D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[  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], и [   ].</w:t>
      </w:r>
    </w:p>
    <w:p w14:paraId="48F7E441" w14:textId="77777777" w:rsidR="006546D0" w:rsidRPr="006546D0" w:rsidRDefault="006546D0" w:rsidP="006546D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[ 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</w:t>
      </w:r>
      <w:proofErr w:type="spellEnd"/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, (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с.с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.     ), .  .  .].</w:t>
      </w:r>
    </w:p>
    <w:p w14:paraId="68FC6010" w14:textId="77777777" w:rsidR="006546D0" w:rsidRPr="006546D0" w:rsidRDefault="006546D0" w:rsidP="006546D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[  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], (   ) и (   ).</w:t>
      </w:r>
    </w:p>
    <w:p w14:paraId="34FE2679" w14:textId="77777777" w:rsidR="006546D0" w:rsidRPr="006546D0" w:rsidRDefault="006546D0" w:rsidP="006546D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5. (     ),  [    ], (     ).</w:t>
      </w:r>
    </w:p>
    <w:p w14:paraId="1516AF93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5A560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A3D44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Задание 20. </w:t>
      </w: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Напишите  текст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транскрипции</w:t>
      </w:r>
    </w:p>
    <w:p w14:paraId="6E14E59D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B9AF3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очень любят ходить в сторожку. Она стоит в глубине соснового леса. Ветки деревьев раскинулись над крышей. Лесник - мастер  рассказывать сказки. Усядутся дети на крылечко и слушают, как льется его неторопливая речь.</w:t>
      </w:r>
    </w:p>
    <w:p w14:paraId="1884DD6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2F7AC3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Контрольная работа 2</w:t>
      </w:r>
    </w:p>
    <w:p w14:paraId="04854E5B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1B9F6D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Определите, к какой тематической группе относятся следующие слова?</w:t>
      </w:r>
    </w:p>
    <w:p w14:paraId="03BFCC14" w14:textId="77777777" w:rsidR="006546D0" w:rsidRPr="006546D0" w:rsidRDefault="006546D0" w:rsidP="006546D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</w:p>
    <w:p w14:paraId="7004C692" w14:textId="77777777" w:rsidR="006546D0" w:rsidRPr="006546D0" w:rsidRDefault="006546D0" w:rsidP="006546D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</w:p>
    <w:p w14:paraId="0242CECC" w14:textId="77777777" w:rsidR="006546D0" w:rsidRPr="006546D0" w:rsidRDefault="006546D0" w:rsidP="006546D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</w:p>
    <w:p w14:paraId="5804100C" w14:textId="77777777" w:rsidR="006546D0" w:rsidRPr="006546D0" w:rsidRDefault="006546D0" w:rsidP="006546D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14:paraId="2EE86F15" w14:textId="77777777" w:rsidR="006546D0" w:rsidRPr="006546D0" w:rsidRDefault="006546D0" w:rsidP="006546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A577D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0FFB2E9B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79BC5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2. Найдите (подчеркните в тексте) исконно русские слова.</w:t>
      </w:r>
    </w:p>
    <w:p w14:paraId="1A5F9588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                               корова</w:t>
      </w:r>
    </w:p>
    <w:p w14:paraId="5FF84863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Борона                            сцена  </w:t>
      </w:r>
    </w:p>
    <w:p w14:paraId="52FDF0D4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                        хороший</w:t>
      </w:r>
    </w:p>
    <w:p w14:paraId="730CE04F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Помидор                         чудесный  </w:t>
      </w:r>
    </w:p>
    <w:p w14:paraId="50063B19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                        деревня</w:t>
      </w:r>
    </w:p>
    <w:p w14:paraId="1A16066D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13CF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C8DBB5B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3. К данным словам иноязычного происхождения подберите синонимы</w:t>
      </w:r>
    </w:p>
    <w:p w14:paraId="64597F27" w14:textId="77777777" w:rsidR="006546D0" w:rsidRPr="006546D0" w:rsidRDefault="006546D0" w:rsidP="006546D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апатия                                 6. эпохальный</w:t>
      </w:r>
    </w:p>
    <w:p w14:paraId="586FE6FD" w14:textId="77777777" w:rsidR="006546D0" w:rsidRPr="006546D0" w:rsidRDefault="006546D0" w:rsidP="006546D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коррупция                          7. дебютант</w:t>
      </w:r>
    </w:p>
    <w:p w14:paraId="57FD605C" w14:textId="77777777" w:rsidR="006546D0" w:rsidRPr="006546D0" w:rsidRDefault="006546D0" w:rsidP="006546D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темперамент                      8. конвенция</w:t>
      </w:r>
    </w:p>
    <w:p w14:paraId="2E668B34" w14:textId="77777777" w:rsidR="006546D0" w:rsidRPr="006546D0" w:rsidRDefault="006546D0" w:rsidP="006546D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регламент                           9. эвфония</w:t>
      </w:r>
    </w:p>
    <w:p w14:paraId="2EF7254E" w14:textId="77777777" w:rsidR="006546D0" w:rsidRPr="006546D0" w:rsidRDefault="006546D0" w:rsidP="006546D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эфемерность                      10. консолидация</w:t>
      </w:r>
    </w:p>
    <w:p w14:paraId="5A5EEBE3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C596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514E9A83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8A621D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Сочинить                 исход</w:t>
      </w:r>
    </w:p>
    <w:p w14:paraId="0AE2DA2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Выйти                       финал</w:t>
      </w:r>
    </w:p>
    <w:p w14:paraId="3BD838C0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                     конец</w:t>
      </w:r>
    </w:p>
    <w:p w14:paraId="71060021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Путать                      заключение</w:t>
      </w:r>
    </w:p>
    <w:p w14:paraId="0E3FDEC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Выполнить              эпилог</w:t>
      </w:r>
    </w:p>
    <w:p w14:paraId="435294F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Сделать</w:t>
      </w:r>
    </w:p>
    <w:p w14:paraId="5229C0A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D11A0B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3EE0DB22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437799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Провалиться (сквозь пол, сквозь землю, в яму)</w:t>
      </w:r>
    </w:p>
    <w:p w14:paraId="5E501706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Валять (валенки, одежду, дурака)</w:t>
      </w:r>
    </w:p>
    <w:p w14:paraId="4190375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Горькая (ягода, правда, редька)</w:t>
      </w:r>
    </w:p>
    <w:p w14:paraId="54A7EF9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9FCF78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6. Найдите в каждом ряду 4 - е лишнее слово. Объясните свой выбор.</w:t>
      </w:r>
    </w:p>
    <w:p w14:paraId="12E71759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776243" w14:textId="77777777" w:rsidR="006546D0" w:rsidRPr="006546D0" w:rsidRDefault="006546D0" w:rsidP="006546D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мастер спорта, депутат, ткачиха</w:t>
      </w:r>
    </w:p>
    <w:p w14:paraId="6D016F44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Зебра, шимпанзе, кенгуру, пони</w:t>
      </w:r>
    </w:p>
    <w:p w14:paraId="6B16761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Апельсин, гектары, томаты, ботинки</w:t>
      </w:r>
    </w:p>
    <w:p w14:paraId="57BE44D3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Говорить, брить, готовить, белить</w:t>
      </w:r>
    </w:p>
    <w:p w14:paraId="39632A1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Обвешенная, выпачканная, расстрелянные, спасенная</w:t>
      </w:r>
    </w:p>
    <w:p w14:paraId="2C52B396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C0454D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1A2F8393" w14:textId="77777777" w:rsidR="006546D0" w:rsidRPr="006546D0" w:rsidRDefault="006546D0" w:rsidP="006546D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представить мне отпуск за свой счет.</w:t>
      </w:r>
    </w:p>
    <w:p w14:paraId="2BD767C2" w14:textId="77777777" w:rsidR="006546D0" w:rsidRPr="006546D0" w:rsidRDefault="006546D0" w:rsidP="006546D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Представьте сначала отчет о работе</w:t>
      </w:r>
    </w:p>
    <w:p w14:paraId="01B450A7" w14:textId="77777777" w:rsidR="006546D0" w:rsidRPr="006546D0" w:rsidRDefault="006546D0" w:rsidP="006546D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Гончий автомобиль едва не перевернулся на повороте</w:t>
      </w:r>
    </w:p>
    <w:p w14:paraId="7D86BB9B" w14:textId="77777777" w:rsidR="006546D0" w:rsidRPr="006546D0" w:rsidRDefault="006546D0" w:rsidP="006546D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Они не сумели основать свои требования</w:t>
      </w:r>
    </w:p>
    <w:p w14:paraId="34D81835" w14:textId="77777777" w:rsidR="006546D0" w:rsidRPr="006546D0" w:rsidRDefault="006546D0" w:rsidP="006546D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 познакомили с новым комплектом гимнастических упражнений</w:t>
      </w:r>
    </w:p>
    <w:p w14:paraId="61256D36" w14:textId="77777777" w:rsidR="006546D0" w:rsidRPr="006546D0" w:rsidRDefault="006546D0" w:rsidP="006546D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Помещик был груб со своими придворными.</w:t>
      </w:r>
    </w:p>
    <w:p w14:paraId="73DBA727" w14:textId="77777777" w:rsidR="006546D0" w:rsidRPr="006546D0" w:rsidRDefault="006546D0" w:rsidP="006546D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Врач взял лангустом кусочек ваты</w:t>
      </w:r>
    </w:p>
    <w:p w14:paraId="4CA86AA5" w14:textId="77777777" w:rsidR="006546D0" w:rsidRPr="006546D0" w:rsidRDefault="006546D0" w:rsidP="006546D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Он был резок и нестерпим в своих суждениях</w:t>
      </w:r>
    </w:p>
    <w:p w14:paraId="74100FEF" w14:textId="77777777" w:rsidR="006546D0" w:rsidRPr="006546D0" w:rsidRDefault="006546D0" w:rsidP="006546D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Обладая острым обаянием, он сразу уловил запах пирога</w:t>
      </w:r>
    </w:p>
    <w:p w14:paraId="2740356B" w14:textId="77777777" w:rsidR="006546D0" w:rsidRPr="006546D0" w:rsidRDefault="006546D0" w:rsidP="006546D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Постепенно человек укрощал диких коз, овец, свиней.</w:t>
      </w:r>
    </w:p>
    <w:p w14:paraId="654E0B6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1978B0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8. Найдите правильный вариант</w:t>
      </w:r>
    </w:p>
    <w:p w14:paraId="3237F033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А. 1 В комнате стоит стол о трех ножках</w:t>
      </w:r>
    </w:p>
    <w:p w14:paraId="27069C89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 В комнате стоит стол на трех ножках</w:t>
      </w:r>
    </w:p>
    <w:p w14:paraId="43AFFC9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б. 1. Заверил о готовности участвовать в выставке</w:t>
      </w:r>
    </w:p>
    <w:p w14:paraId="517A68B3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 Заверил  в готовности участвовать в выставке</w:t>
      </w:r>
    </w:p>
    <w:p w14:paraId="600F832D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в. 1. К старости он стал болеть</w:t>
      </w:r>
    </w:p>
    <w:p w14:paraId="4E28419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 Под старость он стал болеть</w:t>
      </w:r>
    </w:p>
    <w:p w14:paraId="796A364B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г.  1. Они пошли по грибы</w:t>
      </w:r>
    </w:p>
    <w:p w14:paraId="7AB1CAA9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 Они пошли за грибами</w:t>
      </w:r>
    </w:p>
    <w:p w14:paraId="11B8B97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д. 1. Для чего тебе эти </w:t>
      </w: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вещи ?</w:t>
      </w:r>
      <w:proofErr w:type="gramEnd"/>
    </w:p>
    <w:p w14:paraId="76B0F99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 На что тебе эти вещи?</w:t>
      </w:r>
    </w:p>
    <w:p w14:paraId="7E64792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F8A042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1CCEEED1" w14:textId="77777777" w:rsidR="006546D0" w:rsidRPr="006546D0" w:rsidRDefault="006546D0" w:rsidP="006546D0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необычный феномен</w:t>
      </w:r>
    </w:p>
    <w:p w14:paraId="49AC91E1" w14:textId="77777777" w:rsidR="006546D0" w:rsidRPr="006546D0" w:rsidRDefault="006546D0" w:rsidP="006546D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памятный сувенир</w:t>
      </w:r>
    </w:p>
    <w:p w14:paraId="7C65494A" w14:textId="77777777" w:rsidR="006546D0" w:rsidRPr="006546D0" w:rsidRDefault="006546D0" w:rsidP="006546D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старый ветеран</w:t>
      </w:r>
    </w:p>
    <w:p w14:paraId="54B992F1" w14:textId="77777777" w:rsidR="006546D0" w:rsidRPr="006546D0" w:rsidRDefault="006546D0" w:rsidP="006546D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первая премьера</w:t>
      </w:r>
    </w:p>
    <w:p w14:paraId="6E471984" w14:textId="77777777" w:rsidR="006546D0" w:rsidRPr="006546D0" w:rsidRDefault="006546D0" w:rsidP="006546D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свободная вакансия</w:t>
      </w:r>
    </w:p>
    <w:p w14:paraId="38AAC15C" w14:textId="77777777" w:rsidR="006546D0" w:rsidRPr="006546D0" w:rsidRDefault="006546D0" w:rsidP="006546D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пять рублей денег</w:t>
      </w:r>
    </w:p>
    <w:p w14:paraId="09C8A930" w14:textId="77777777" w:rsidR="006546D0" w:rsidRPr="006546D0" w:rsidRDefault="006546D0" w:rsidP="006546D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упал вниз</w:t>
      </w:r>
    </w:p>
    <w:p w14:paraId="720F43D7" w14:textId="77777777" w:rsidR="006546D0" w:rsidRPr="006546D0" w:rsidRDefault="006546D0" w:rsidP="006546D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повседневная обыденность</w:t>
      </w:r>
    </w:p>
    <w:p w14:paraId="4EAA9228" w14:textId="77777777" w:rsidR="006546D0" w:rsidRPr="006546D0" w:rsidRDefault="006546D0" w:rsidP="006546D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умножить во много раз</w:t>
      </w:r>
    </w:p>
    <w:p w14:paraId="00B5D689" w14:textId="77777777" w:rsidR="006546D0" w:rsidRPr="006546D0" w:rsidRDefault="006546D0" w:rsidP="006546D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конечном итоге.</w:t>
      </w:r>
    </w:p>
    <w:p w14:paraId="5AF3FC9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2F11BD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10. Найдите аббревиатуры, имеющий мужской род.</w:t>
      </w:r>
    </w:p>
    <w:p w14:paraId="71C86AE1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B9372B" w14:textId="77777777" w:rsidR="006546D0" w:rsidRPr="006546D0" w:rsidRDefault="006546D0" w:rsidP="006546D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      МВФ       ЦБР</w:t>
      </w:r>
    </w:p>
    <w:p w14:paraId="4C86492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ГП          ГНИ        ЗАО</w:t>
      </w:r>
    </w:p>
    <w:p w14:paraId="56B169E2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     ГИБДД    МТБ</w:t>
      </w:r>
    </w:p>
    <w:p w14:paraId="6F37E195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D61334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28AB9852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Мозоль       кофе     кольраби      туннель       пони </w:t>
      </w:r>
    </w:p>
    <w:p w14:paraId="59FF40E1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Атташе       кашне   свиристель   вестибюль  жюри</w:t>
      </w:r>
    </w:p>
    <w:p w14:paraId="3068CF55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FE6B051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1006F55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FF8D6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1. а) прикупить гороха          б) банка сухого гороха</w:t>
      </w:r>
    </w:p>
    <w:p w14:paraId="67E0B774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2. а) кусочек воска                 б) достать воска</w:t>
      </w:r>
    </w:p>
    <w:p w14:paraId="32EAD3E7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3. а) килограмм меда             б) аромат меда</w:t>
      </w:r>
    </w:p>
    <w:p w14:paraId="75D01AE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4. а) горечь чеснока               б) добавить чеснока</w:t>
      </w:r>
    </w:p>
    <w:p w14:paraId="4BA630B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5. а) поесть риска                   б) нет отварного чеснока</w:t>
      </w:r>
    </w:p>
    <w:p w14:paraId="41A8D4D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6. а)  пачка жира                    б) много жира</w:t>
      </w:r>
    </w:p>
    <w:p w14:paraId="04FA4AE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7  а) съесть перца                   б) вкус перца</w:t>
      </w:r>
    </w:p>
    <w:p w14:paraId="1118FB2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67E296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5A6C38A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C76127" w14:textId="77777777" w:rsidR="006546D0" w:rsidRPr="006546D0" w:rsidRDefault="006546D0" w:rsidP="006546D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погон (погон, погонов)</w:t>
      </w:r>
    </w:p>
    <w:p w14:paraId="6FE6C4E5" w14:textId="77777777" w:rsidR="006546D0" w:rsidRPr="006546D0" w:rsidRDefault="006546D0" w:rsidP="006546D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валенок (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валенков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, валенок)</w:t>
      </w:r>
    </w:p>
    <w:p w14:paraId="031C7A15" w14:textId="77777777" w:rsidR="006546D0" w:rsidRPr="006546D0" w:rsidRDefault="006546D0" w:rsidP="006546D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ботинок (ботинок,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ботинков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768438E3" w14:textId="77777777" w:rsidR="006546D0" w:rsidRPr="006546D0" w:rsidRDefault="006546D0" w:rsidP="006546D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гусар (гусаров, гусар)</w:t>
      </w:r>
    </w:p>
    <w:p w14:paraId="498764B0" w14:textId="77777777" w:rsidR="006546D0" w:rsidRPr="006546D0" w:rsidRDefault="006546D0" w:rsidP="006546D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партизан (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партизанов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, партизан)</w:t>
      </w:r>
    </w:p>
    <w:p w14:paraId="6A2E8708" w14:textId="77777777" w:rsidR="006546D0" w:rsidRPr="006546D0" w:rsidRDefault="006546D0" w:rsidP="006546D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гектар (гектаров, гектар)</w:t>
      </w:r>
    </w:p>
    <w:p w14:paraId="15FF289B" w14:textId="77777777" w:rsidR="006546D0" w:rsidRPr="006546D0" w:rsidRDefault="006546D0" w:rsidP="006546D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рельс (рельс, рельсов)</w:t>
      </w:r>
    </w:p>
    <w:p w14:paraId="78C58EF5" w14:textId="77777777" w:rsidR="006546D0" w:rsidRPr="006546D0" w:rsidRDefault="006546D0" w:rsidP="006546D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доля (долей,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доль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4E0A463D" w14:textId="77777777" w:rsidR="006546D0" w:rsidRPr="006546D0" w:rsidRDefault="006546D0" w:rsidP="006546D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няня (нянь, няней)</w:t>
      </w:r>
    </w:p>
    <w:p w14:paraId="7B35681A" w14:textId="77777777" w:rsidR="006546D0" w:rsidRPr="006546D0" w:rsidRDefault="006546D0" w:rsidP="006546D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мокасины (мокасинов, мокасин)</w:t>
      </w:r>
    </w:p>
    <w:p w14:paraId="4AE79465" w14:textId="77777777" w:rsidR="006546D0" w:rsidRPr="006546D0" w:rsidRDefault="006546D0" w:rsidP="006546D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помидор (помидоров, помидор)</w:t>
      </w:r>
    </w:p>
    <w:p w14:paraId="3134D6B6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1DCCC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39468F4B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2F3FA46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 (тормозы, тормозы)</w:t>
      </w:r>
    </w:p>
    <w:p w14:paraId="44D53AF4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Сорт (сорта,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сорты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43436F3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Борт (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борты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, борта)</w:t>
      </w:r>
    </w:p>
    <w:p w14:paraId="0D0E8340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Веер (веера,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вееры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00CDE1C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Орден (ордены, ордена)</w:t>
      </w:r>
    </w:p>
    <w:p w14:paraId="755C4E1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Доктор (доктора,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докторы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712D83CD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Катер (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катеры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катера)</w:t>
      </w:r>
    </w:p>
    <w:p w14:paraId="7A264FF9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 (токи, тока)</w:t>
      </w:r>
    </w:p>
    <w:p w14:paraId="2AD6F114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Блюдце (блюдца, блюдце)</w:t>
      </w:r>
    </w:p>
    <w:p w14:paraId="12EB5C3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 (автора, авторы)</w:t>
      </w:r>
    </w:p>
    <w:p w14:paraId="6A3D7C8D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Колено (колени, коленья, колена)</w:t>
      </w:r>
    </w:p>
    <w:p w14:paraId="53E00D81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Лектор (лекторы, лектора)</w:t>
      </w:r>
    </w:p>
    <w:p w14:paraId="5572F75D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Шофер (шофера, шоферы)</w:t>
      </w:r>
    </w:p>
    <w:p w14:paraId="36887B09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 (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поясы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пояса)</w:t>
      </w:r>
    </w:p>
    <w:p w14:paraId="2CE4D05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19DC7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15. Расставьте в словах ударение</w:t>
      </w:r>
    </w:p>
    <w:p w14:paraId="382CB8C6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B9461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феерия,  умерший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2CC2C91B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A9E81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14:paraId="5C39F85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FA46EE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Интригант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компроментировать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дикообраз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константировать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компетентный,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явство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тубарет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беспреснанный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досточка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эталон.</w:t>
      </w:r>
    </w:p>
    <w:p w14:paraId="3A7FD9F3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D90FAD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17. Вставьте пропущенные буквы там, где это необходимо.</w:t>
      </w:r>
    </w:p>
    <w:p w14:paraId="033B35DF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Кол.. 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…сер, ал…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юм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иний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…а,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актрис..а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поэтес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..а, кар..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икатура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,  тер…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дилем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…а,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дифе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еренциал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вернис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…аж,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…ел..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оп..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кал..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играфия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вол…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ейбол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форация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, ч…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реватый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, ч..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резмерный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трот..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уар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</w:t>
      </w:r>
      <w:proofErr w:type="spellEnd"/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..ер.</w:t>
      </w:r>
    </w:p>
    <w:p w14:paraId="118E4D35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34AFA4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18.Определите, правильно ли построены предложения.</w:t>
      </w:r>
    </w:p>
    <w:p w14:paraId="4F42F8B3" w14:textId="77777777" w:rsidR="006546D0" w:rsidRPr="006546D0" w:rsidRDefault="006546D0" w:rsidP="006546D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- да;              Б) – нет</w:t>
      </w:r>
    </w:p>
    <w:p w14:paraId="574BC7DD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F4527" w14:textId="77777777" w:rsidR="006546D0" w:rsidRPr="006546D0" w:rsidRDefault="006546D0" w:rsidP="006546D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Побывали гости у монумента, который поразил их своим величием.</w:t>
      </w:r>
    </w:p>
    <w:p w14:paraId="434C90CE" w14:textId="77777777" w:rsidR="006546D0" w:rsidRPr="006546D0" w:rsidRDefault="006546D0" w:rsidP="006546D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Армия и народ тогда стали единой монолитной массой</w:t>
      </w:r>
    </w:p>
    <w:p w14:paraId="6B5C0C0B" w14:textId="77777777" w:rsidR="006546D0" w:rsidRPr="006546D0" w:rsidRDefault="006546D0" w:rsidP="006546D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Необычный феномен могли наблюдать жители Уфы в прошлое воскресенье</w:t>
      </w:r>
    </w:p>
    <w:p w14:paraId="454700B3" w14:textId="77777777" w:rsidR="006546D0" w:rsidRPr="006546D0" w:rsidRDefault="006546D0" w:rsidP="006546D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 нерешенных проблем надо решать комплексно.</w:t>
      </w:r>
    </w:p>
    <w:p w14:paraId="4FF2B2DC" w14:textId="77777777" w:rsidR="006546D0" w:rsidRPr="006546D0" w:rsidRDefault="006546D0" w:rsidP="006546D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Писатель берет своих героев из жизни</w:t>
      </w:r>
    </w:p>
    <w:p w14:paraId="2CC487FA" w14:textId="77777777" w:rsidR="006546D0" w:rsidRPr="006546D0" w:rsidRDefault="006546D0" w:rsidP="006546D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Новый завод был оснащен современной техникой, требующей умелого обращения</w:t>
      </w:r>
    </w:p>
    <w:p w14:paraId="0AA1446F" w14:textId="77777777" w:rsidR="006546D0" w:rsidRPr="006546D0" w:rsidRDefault="006546D0" w:rsidP="006546D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 голосовании приняли участие жители самых отдаленных мест.</w:t>
      </w:r>
    </w:p>
    <w:p w14:paraId="67CB1C2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040F75" w14:textId="77777777" w:rsidR="006546D0" w:rsidRPr="006546D0" w:rsidRDefault="006546D0" w:rsidP="006546D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14D1EF0C" w14:textId="77777777" w:rsidR="006546D0" w:rsidRPr="006546D0" w:rsidRDefault="006546D0" w:rsidP="006546D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CC566E" w14:textId="77777777" w:rsidR="006546D0" w:rsidRPr="006546D0" w:rsidRDefault="006546D0" w:rsidP="006546D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1.[   ]; [   ]</w:t>
      </w:r>
    </w:p>
    <w:p w14:paraId="3E1CA735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2.[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], а [   ].</w:t>
      </w:r>
    </w:p>
    <w:p w14:paraId="6C476FA6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3.[     ]!</w:t>
      </w:r>
    </w:p>
    <w:p w14:paraId="0B931384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 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и (   ), [   ]</w:t>
      </w:r>
    </w:p>
    <w:p w14:paraId="24606B1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5. [    ], (     ), (   ).</w:t>
      </w:r>
    </w:p>
    <w:p w14:paraId="21FA58A2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27068F" w14:textId="77777777" w:rsidR="006546D0" w:rsidRPr="006546D0" w:rsidRDefault="006546D0" w:rsidP="006546D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20. Укажите, сколько в словах букв, сколько звуков</w:t>
      </w:r>
    </w:p>
    <w:p w14:paraId="20336F46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0834E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Молодежь</w:t>
      </w:r>
    </w:p>
    <w:p w14:paraId="75FA2DF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Яростный</w:t>
      </w:r>
    </w:p>
    <w:p w14:paraId="19C3170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Юрта</w:t>
      </w:r>
    </w:p>
    <w:p w14:paraId="6C584D53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Хозяева</w:t>
      </w:r>
    </w:p>
    <w:p w14:paraId="129B4FC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</w:t>
      </w:r>
    </w:p>
    <w:p w14:paraId="6B5165F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Субъективный</w:t>
      </w:r>
    </w:p>
    <w:p w14:paraId="2CC2275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Подъем</w:t>
      </w:r>
    </w:p>
    <w:p w14:paraId="2F6C612B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Самолет</w:t>
      </w:r>
    </w:p>
    <w:p w14:paraId="6BD86E4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Крыльцо</w:t>
      </w:r>
    </w:p>
    <w:p w14:paraId="690CB5A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Воробьи</w:t>
      </w:r>
    </w:p>
    <w:p w14:paraId="27A273C2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Контрольная работа 3</w:t>
      </w:r>
    </w:p>
    <w:p w14:paraId="1E3F9F03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«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Особенности языка официально-деловых бумаг. </w:t>
      </w:r>
    </w:p>
    <w:p w14:paraId="09C3FF26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Речевой этикет в документе»</w:t>
      </w:r>
      <w:r w:rsidRPr="0065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14:paraId="3F200C1A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B7D1D3B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D74DD5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73D19F58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4BDAF14C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Отредактируйте его.</w:t>
      </w:r>
    </w:p>
    <w:p w14:paraId="2967D40A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3E5EE6" w14:textId="77777777" w:rsidR="006546D0" w:rsidRPr="006546D0" w:rsidRDefault="006546D0" w:rsidP="006546D0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Декану филологического факультета </w:t>
      </w:r>
    </w:p>
    <w:p w14:paraId="66CB5A2B" w14:textId="77777777" w:rsidR="006546D0" w:rsidRPr="006546D0" w:rsidRDefault="006546D0" w:rsidP="006546D0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Белорусского государственного университета</w:t>
      </w:r>
    </w:p>
    <w:p w14:paraId="224F21CD" w14:textId="77777777" w:rsidR="006546D0" w:rsidRPr="006546D0" w:rsidRDefault="006546D0" w:rsidP="006546D0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студентки </w:t>
      </w:r>
      <w:r w:rsidRPr="006546D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Лаптевой О.В.</w:t>
      </w:r>
    </w:p>
    <w:p w14:paraId="50D08AD1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6A497E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Заявление.</w:t>
      </w:r>
    </w:p>
    <w:p w14:paraId="6792513F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7343BC12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(подпись)</w:t>
      </w:r>
    </w:p>
    <w:p w14:paraId="0892E4BF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5E1D93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14DFE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3. Найдите ошибки, связанные с неправильным выбором слов. Исправьте их.</w:t>
      </w:r>
    </w:p>
    <w:p w14:paraId="3E39EEF4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90CCC6" w14:textId="77777777" w:rsidR="006546D0" w:rsidRPr="006546D0" w:rsidRDefault="006546D0" w:rsidP="006546D0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Строители обещали воздвигнуть здание нового вычислительного центра в сентябре.</w:t>
      </w:r>
    </w:p>
    <w:p w14:paraId="010CA25F" w14:textId="77777777" w:rsidR="006546D0" w:rsidRPr="006546D0" w:rsidRDefault="006546D0" w:rsidP="006546D0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Технолог Семина предложила переделать конструкцию двух станков.</w:t>
      </w:r>
    </w:p>
    <w:p w14:paraId="5CBDD334" w14:textId="77777777" w:rsidR="006546D0" w:rsidRPr="006546D0" w:rsidRDefault="006546D0" w:rsidP="006546D0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Для вселения в общежитие студенты первого курса должны предоставить справки.</w:t>
      </w:r>
    </w:p>
    <w:p w14:paraId="795C50AC" w14:textId="77777777" w:rsidR="006546D0" w:rsidRPr="006546D0" w:rsidRDefault="006546D0" w:rsidP="006546D0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658FD988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4. Найдите ошибки, вызванные нарушением, лексической сочетаемости.</w:t>
      </w:r>
    </w:p>
    <w:p w14:paraId="5A992AC5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0AA4C7" w14:textId="77777777" w:rsidR="006546D0" w:rsidRPr="006546D0" w:rsidRDefault="006546D0" w:rsidP="006546D0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1.</w:t>
      </w: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Фирма традиционно изготавливает ювелирные изделия, но может выполнить и другую</w:t>
      </w: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br/>
        <w:t>продукцию.</w:t>
      </w:r>
    </w:p>
    <w:p w14:paraId="50603EA2" w14:textId="77777777" w:rsidR="006546D0" w:rsidRPr="006546D0" w:rsidRDefault="006546D0" w:rsidP="006546D0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Этому вопросу мы придаем первоочередное внимание.</w:t>
      </w:r>
    </w:p>
    <w:p w14:paraId="174FAC9D" w14:textId="77777777" w:rsidR="006546D0" w:rsidRPr="006546D0" w:rsidRDefault="006546D0" w:rsidP="006546D0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Некоторые вопросы не выполнены из-за нашей неорганизованности.</w:t>
      </w:r>
    </w:p>
    <w:p w14:paraId="669DBBC1" w14:textId="77777777" w:rsidR="006546D0" w:rsidRPr="006546D0" w:rsidRDefault="006546D0" w:rsidP="006546D0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C38C835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658514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5. Исправьте ошибки в употреблении предлогов.</w:t>
      </w:r>
    </w:p>
    <w:p w14:paraId="06AF125B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1. Ответ по его заявлению отправлен своевременно.</w:t>
      </w:r>
    </w:p>
    <w:p w14:paraId="055FE87B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2.Потребности Голландии по ржи, ячменю удовлетворяются импортом.</w:t>
      </w:r>
    </w:p>
    <w:p w14:paraId="4B666BBC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З. Эти факты говорят за то, что на заводе нет хорошего хозяина.</w:t>
      </w:r>
    </w:p>
    <w:p w14:paraId="333FD5D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32FBDBC5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2AEAAA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207923EC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предлоги благодаря, из-за, по причине, вследствие, в связи с.</w:t>
      </w:r>
    </w:p>
    <w:p w14:paraId="6263D5FF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15907F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Образец выполнения:</w:t>
      </w:r>
    </w:p>
    <w:p w14:paraId="75553173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056F665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задержка отправки товара - непредвиденные обстоятельства. - Задержка</w:t>
      </w:r>
    </w:p>
    <w:p w14:paraId="03377702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отправки товара произошла в связи с непредвиденными обстоятельствами.</w:t>
      </w:r>
    </w:p>
    <w:p w14:paraId="01DD33F0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1E381D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Срыв поставок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расторжение договора</w:t>
      </w:r>
    </w:p>
    <w:p w14:paraId="085B644F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Внедрение новой технологии - повышение качества продукции.</w:t>
      </w:r>
    </w:p>
    <w:p w14:paraId="3523EA3D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Ремонт оборудования - остановка цеха.</w:t>
      </w:r>
    </w:p>
    <w:p w14:paraId="3DDE0133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E0CF9B" w14:textId="77777777" w:rsidR="006546D0" w:rsidRPr="006546D0" w:rsidRDefault="006546D0" w:rsidP="006546D0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2.3.2. Перечень тем для дискуссии</w:t>
      </w:r>
    </w:p>
    <w:p w14:paraId="33892B20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483ED8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</w:t>
      </w:r>
      <w:r w:rsidRPr="006546D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</w:t>
      </w:r>
      <w:r w:rsidRPr="006546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14:paraId="5E9FC49A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2462382" w14:textId="77777777" w:rsidR="006546D0" w:rsidRPr="006546D0" w:rsidRDefault="006546D0" w:rsidP="006546D0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 ораторская речь несёт в себе особенности разных стилей</w:t>
      </w:r>
    </w:p>
    <w:p w14:paraId="47CD0AB7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0FC2E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72131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11. «</w:t>
      </w:r>
      <w:r w:rsidRPr="006546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Публичная речь. Официально-деловая письменная речь.</w:t>
      </w:r>
    </w:p>
    <w:p w14:paraId="71411C48" w14:textId="77777777" w:rsidR="006546D0" w:rsidRPr="006546D0" w:rsidRDefault="006546D0" w:rsidP="006546D0">
      <w:pPr>
        <w:numPr>
          <w:ilvl w:val="0"/>
          <w:numId w:val="40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даёт реклама потребителю и почему она должна быть честной</w:t>
      </w:r>
    </w:p>
    <w:p w14:paraId="69E6DAEF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69E880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12. «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Богатство речи. Выразительность речи. Этические нормы.</w:t>
      </w:r>
    </w:p>
    <w:p w14:paraId="720962FE" w14:textId="77777777" w:rsidR="006546D0" w:rsidRPr="006546D0" w:rsidRDefault="006546D0" w:rsidP="006546D0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«Заговори, чтоб я тебя увидел» (Сократ)</w:t>
      </w:r>
    </w:p>
    <w:p w14:paraId="6D27AB13" w14:textId="77777777" w:rsidR="006546D0" w:rsidRPr="006546D0" w:rsidRDefault="006546D0" w:rsidP="006546D0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«Много говорить и много сказать не одно и то же» (Софокл)</w:t>
      </w:r>
    </w:p>
    <w:p w14:paraId="25DADB09" w14:textId="77777777" w:rsidR="006546D0" w:rsidRPr="006546D0" w:rsidRDefault="006546D0" w:rsidP="006546D0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стать интересным собеседником.</w:t>
      </w:r>
    </w:p>
    <w:p w14:paraId="5811A7BC" w14:textId="77777777" w:rsidR="006546D0" w:rsidRPr="006546D0" w:rsidRDefault="006546D0" w:rsidP="006546D0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Зачем нужно изучать риторику.</w:t>
      </w:r>
    </w:p>
    <w:p w14:paraId="385CAB5E" w14:textId="77777777" w:rsidR="006546D0" w:rsidRPr="006546D0" w:rsidRDefault="006546D0" w:rsidP="006546D0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Метонимия и синекдоха</w:t>
      </w:r>
    </w:p>
    <w:p w14:paraId="56270758" w14:textId="77777777" w:rsidR="006546D0" w:rsidRPr="006546D0" w:rsidRDefault="006546D0" w:rsidP="006546D0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Лингвистический корпус</w:t>
      </w:r>
    </w:p>
    <w:p w14:paraId="32519EC6" w14:textId="77777777" w:rsidR="006546D0" w:rsidRPr="006546D0" w:rsidRDefault="006546D0" w:rsidP="006546D0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proofErr w:type="gramStart"/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Как ,</w:t>
      </w:r>
      <w:proofErr w:type="gramEnd"/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когда и почему появились знаки препинания</w:t>
      </w:r>
    </w:p>
    <w:p w14:paraId="0044E9AD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C539DB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2.3.3.Темы эссе </w:t>
      </w:r>
    </w:p>
    <w:p w14:paraId="1F49869D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«</w:t>
      </w:r>
      <w:r w:rsidRPr="006546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Понятие стиля литературного языка. Функциональные стили русского литературного языка»</w:t>
      </w:r>
    </w:p>
    <w:p w14:paraId="62BE073B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F28463D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Подготовьте  эссе</w:t>
      </w:r>
    </w:p>
    <w:p w14:paraId="371B69E7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BA914B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1. «Как я начал(а) и продолжаю заниматься спортом…».</w:t>
      </w:r>
    </w:p>
    <w:p w14:paraId="5D64C3EF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2. «Искусство и спорт».</w:t>
      </w:r>
    </w:p>
    <w:p w14:paraId="7DBD91EB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3. «Я посмотрел фильм о спортсмене, победившем в Олимпийских играх».</w:t>
      </w:r>
    </w:p>
    <w:p w14:paraId="6C93EC5D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F9FB4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2.3.4.Вопросы для коллоквиумов</w:t>
      </w:r>
    </w:p>
    <w:p w14:paraId="7AFE6FDD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166953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35F43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</w:t>
      </w:r>
      <w:r w:rsidRPr="006546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«Орфоэпические, орфографические и грамматические нормы функциональных стилей»</w:t>
      </w:r>
    </w:p>
    <w:p w14:paraId="23FA331B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50875B43" w14:textId="77777777" w:rsidR="006546D0" w:rsidRPr="006546D0" w:rsidRDefault="006546D0" w:rsidP="006546D0">
      <w:pPr>
        <w:numPr>
          <w:ilvl w:val="0"/>
          <w:numId w:val="4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</w:pP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Только ли в устной речи могут быть ошибки в постановке ударения.</w:t>
      </w:r>
    </w:p>
    <w:p w14:paraId="73C50BFA" w14:textId="77777777" w:rsidR="006546D0" w:rsidRPr="006546D0" w:rsidRDefault="006546D0" w:rsidP="0065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97293" w14:textId="77777777" w:rsidR="006546D0" w:rsidRPr="006546D0" w:rsidRDefault="006546D0" w:rsidP="0065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12. «Богатство речи как коммуникативное качество речи»</w:t>
      </w:r>
    </w:p>
    <w:p w14:paraId="0D5D5BE1" w14:textId="77777777" w:rsidR="006546D0" w:rsidRPr="006546D0" w:rsidRDefault="006546D0" w:rsidP="0065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dottedHeavy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Сходства и различия клише и штампов.</w:t>
      </w:r>
    </w:p>
    <w:p w14:paraId="519A7E7C" w14:textId="77777777" w:rsidR="006546D0" w:rsidRPr="006546D0" w:rsidRDefault="006546D0" w:rsidP="0065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Как классифицируются фразеологизмы.</w:t>
      </w:r>
    </w:p>
    <w:p w14:paraId="2EF33A48" w14:textId="77777777" w:rsidR="006546D0" w:rsidRPr="006546D0" w:rsidRDefault="006546D0" w:rsidP="0065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40FB0D3" w14:textId="77777777" w:rsidR="006546D0" w:rsidRPr="006546D0" w:rsidRDefault="006546D0" w:rsidP="0065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14:paraId="28FF723C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2.3.5. Ситуационная задача   «Публицистический и разговорный стили речи»</w:t>
      </w:r>
    </w:p>
    <w:p w14:paraId="6ACE2AA1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2466398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Тема (проблема)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Публицистический и разговорный стили речи</w:t>
      </w:r>
    </w:p>
    <w:p w14:paraId="6167707E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Heavy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2.Концепция игры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Моделирование реальной ситуации, привносящее в преподавание элемент реализма</w:t>
      </w:r>
      <w:r w:rsidRPr="006546D0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14:paraId="58538D68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Роли: </w:t>
      </w:r>
    </w:p>
    <w:p w14:paraId="1864B463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Журналист, интервьюирующий спортсмена, победившего в соревновании.</w:t>
      </w:r>
    </w:p>
    <w:p w14:paraId="6A68F921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 xml:space="preserve">2) 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Спортсмен                                                                                                      </w:t>
      </w:r>
      <w:proofErr w:type="gramStart"/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 .</w:t>
      </w:r>
      <w:proofErr w:type="gramEnd"/>
    </w:p>
    <w:p w14:paraId="582A458C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Heavy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Ожидаемый(е) результат(</w:t>
      </w:r>
      <w:proofErr w:type="gramStart"/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ы) 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Обучающиеся</w:t>
      </w:r>
      <w:proofErr w:type="gramEnd"/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6546D0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14:paraId="68BAEE8A" w14:textId="77777777" w:rsidR="006546D0" w:rsidRPr="006546D0" w:rsidRDefault="006546D0" w:rsidP="0065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14:paraId="665E0670" w14:textId="77777777" w:rsidR="006546D0" w:rsidRPr="006546D0" w:rsidRDefault="006546D0" w:rsidP="006546D0">
      <w:pPr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Hlk41942526"/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2.3.6.Ролевая игра</w:t>
      </w:r>
    </w:p>
    <w:bookmarkEnd w:id="6"/>
    <w:p w14:paraId="4029DC84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0FD8806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</w:t>
      </w:r>
      <w:r w:rsidRPr="006546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«Публицистический и разговорный стили речи»</w:t>
      </w:r>
    </w:p>
    <w:p w14:paraId="39582060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4DEE6AF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Тема (проблема)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Публицистический и разговорный стили речи.                                       </w:t>
      </w:r>
      <w:r w:rsidRPr="006546D0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14:paraId="764478F3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                                                                                                                                             .</w:t>
      </w:r>
    </w:p>
    <w:p w14:paraId="3BE0F704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Heavy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 xml:space="preserve">                                                                                                                                                .</w:t>
      </w:r>
    </w:p>
    <w:p w14:paraId="40712E4B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2.Концепция игры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Моделирование реальной ситуации, привносящее в преподавание элемент реализма.                                                                                                                 </w:t>
      </w:r>
      <w:r w:rsidRPr="006546D0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14:paraId="5109C4EB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Heavy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 xml:space="preserve">                                                                                                                                             .</w:t>
      </w:r>
    </w:p>
    <w:p w14:paraId="7ED444C2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Роли: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Журналист, интервьюирующий спортсмена, победившего в соревновании.</w:t>
      </w:r>
    </w:p>
    <w:p w14:paraId="305EBB11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 xml:space="preserve">2) 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Спортсмен                                                                                                        .</w:t>
      </w:r>
    </w:p>
    <w:p w14:paraId="3D3B46EE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Ожидаемый(е) результат(</w:t>
      </w:r>
      <w:proofErr w:type="gramStart"/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ы) 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Обучающиеся</w:t>
      </w:r>
      <w:proofErr w:type="gramEnd"/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6546D0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14:paraId="261CE471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</w:p>
    <w:p w14:paraId="3D747D92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</w:p>
    <w:p w14:paraId="39021E8F" w14:textId="77777777" w:rsidR="006546D0" w:rsidRPr="006546D0" w:rsidRDefault="006546D0" w:rsidP="006546D0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41942570"/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2.3.7. Разноуровневые задачи</w:t>
      </w:r>
    </w:p>
    <w:p w14:paraId="215B2998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7"/>
    <w:p w14:paraId="4157774C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</w:t>
      </w:r>
      <w:r w:rsidRPr="006546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«Нормы орфоэпии»</w:t>
      </w:r>
    </w:p>
    <w:p w14:paraId="53887899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876531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репродуктивного уровня</w:t>
      </w:r>
    </w:p>
    <w:p w14:paraId="2641D9F3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Задание1. Правила произнесения звуков [э] и [о].</w:t>
      </w:r>
    </w:p>
    <w:p w14:paraId="47530E40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569852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2. 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Самостоятельно поставить задачи по освоению изучаемого материала «Формы частей речи»</w:t>
      </w:r>
      <w:r w:rsidRPr="006546D0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14:paraId="0D1E7149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CBBC8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продуктивного уровня</w:t>
      </w:r>
    </w:p>
    <w:p w14:paraId="0BECE5B0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Задание3.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345859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E05C7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31A08D05" w14:textId="77777777" w:rsidR="006546D0" w:rsidRPr="006546D0" w:rsidRDefault="006546D0" w:rsidP="006546D0">
      <w:pPr>
        <w:numPr>
          <w:ilvl w:val="1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  <w:bookmarkStart w:id="8" w:name="_Hlk41832765"/>
      <w:r w:rsidRPr="006546D0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</w:t>
      </w:r>
    </w:p>
    <w:bookmarkEnd w:id="8"/>
    <w:p w14:paraId="774EB79A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E69764" w14:textId="77777777" w:rsidR="006546D0" w:rsidRPr="006546D0" w:rsidRDefault="006546D0" w:rsidP="006546D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вузовского обучения предполагает, что студент самостоятельно  осваивает большие объемы учебного материала. Приступая к изучению дисциплины «Русский язык и культура речи», студенту необходимо  ознакомиться с  программой, изучить рекомендованную литературу. </w:t>
      </w:r>
    </w:p>
    <w:p w14:paraId="264AA854" w14:textId="77777777" w:rsidR="006546D0" w:rsidRPr="006546D0" w:rsidRDefault="006546D0" w:rsidP="006546D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Подробное изложение теории культуры речи можно найти в соответствующих разделах учебных пособий и справочников по культуре речи. В частности, можно воспользоваться  учебным пособием Л.А. Введенской, Л.Г. Павловой Е.Ю.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Кашаевой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, где рассматриваются различные аспекты культуры речи, описываются условия успешной речевой коммуникации, кратко излагаются основы риторики, подробно характеризуются особенности официально-деловой письменной речи. Пособие снабжено Приложением, в котором даются </w:t>
      </w:r>
      <w:r w:rsidRPr="006546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акцентологический, орфографический и словарный минимумы, аннотированный список лингвистических словарей и др. </w:t>
      </w:r>
    </w:p>
    <w:p w14:paraId="19285F8E" w14:textId="77777777" w:rsidR="006546D0" w:rsidRPr="006546D0" w:rsidRDefault="006546D0" w:rsidP="006546D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В учебнике под ред. </w:t>
      </w:r>
      <w:proofErr w:type="spellStart"/>
      <w:r w:rsidRPr="006546D0">
        <w:rPr>
          <w:rFonts w:ascii="Times New Roman" w:eastAsia="Calibri" w:hAnsi="Times New Roman" w:cs="Times New Roman"/>
          <w:sz w:val="24"/>
          <w:szCs w:val="24"/>
        </w:rPr>
        <w:t>В.Д.Черняк</w:t>
      </w:r>
      <w:proofErr w:type="spellEnd"/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студенты найдут интересный теоретический материал о современной речевой ситуации, ознакомятся со стилистическими аспектами речевой культуры, изучат основы речевой коммуникации. Особое внимание авторы уделили нормам литературного языка: изложены основы русской орфографии, рассматривают трудные случаи употребления имён существительных, прилагательных, числительных, местоимений, описаны особенности образования глагольных форм  (Приложение 2).</w:t>
      </w:r>
    </w:p>
    <w:p w14:paraId="3CE6978A" w14:textId="77777777" w:rsidR="006546D0" w:rsidRPr="006546D0" w:rsidRDefault="006546D0" w:rsidP="006546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ответить на контрольные вопросы по каждой теме, выполнить предложенные задания. </w:t>
      </w:r>
    </w:p>
    <w:p w14:paraId="75505183" w14:textId="77777777" w:rsidR="006546D0" w:rsidRPr="006546D0" w:rsidRDefault="006546D0" w:rsidP="006546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Рекомендации по выполнению контрольной работы.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Контрольная работа является важным элементом как изучения курса «Русский язык и культура речи» в целом, так и подготовки к практическим занятиям и зачету, в частности. Контрольная работа оценивается в зависимости от того, насколько правильно и полно выполнены задания. </w:t>
      </w:r>
    </w:p>
    <w:p w14:paraId="2553FA44" w14:textId="77777777" w:rsidR="006546D0" w:rsidRPr="006546D0" w:rsidRDefault="006546D0" w:rsidP="006546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Предлагается выполнить ряд заданий по вариантам. Будьте внимательны, четко следуйте их формулировке, начинайте с нее изложение каждого задания. Следует обратить  внимание на то, каким образом в каждом конкретном задании следует определять часть, предназначенную для выполнения. Отсутствие ответов на какие-либо вопросы, имеющиеся в задании, расценивается как незнание соответствующего материала. Завершать задания следует указанием на источники знания (литературу). Работа должна быть аккуратно и разборчиво напечатана на листах формата А 4. (или написана в ученической тетради в линейку). На титульном листе указывается название учебного заведения, факультета, группы, фамилия и инициалы автора. Защита контрольных работ проводится во время учебных занятий.  Если работа не зачтена, она возвращается студенту для доработки (исправления ошибок) в соответствии с замечаниями. Иногда (в зависимости от характера допущенных ошибок) преподаватель предлагает выполнить дополнительное задание. Авторы не допущенной к защите контрольной работы или не защитившие ее к сдаче зачета  не допускаются. Вопросы, вызывающие затруднения при самостоятельной подготовке к практическим заданиям, зачету, при написании контрольной работы, можно выяснить на консультациях. К настоящему времени по курсу «Русский язык и культура речи» издано большое количество как собственно учебников, так и разного рода учебных и методических пособий для вузов, в том числе хрестоматии, словари, справочники, соответствующих требованиям Федерального образовательного стандарта. Библиографический список, приведенный ниже, показывает наличие литературы в библиотеке МГАФК и окажет помощь в подготовке контрольной работы. </w:t>
      </w:r>
    </w:p>
    <w:p w14:paraId="21B4B6EE" w14:textId="77777777" w:rsidR="006546D0" w:rsidRPr="006546D0" w:rsidRDefault="006546D0" w:rsidP="006546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Рекомендации по подготовке к зачету.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</w:t>
      </w:r>
      <w:proofErr w:type="gramStart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облегчит  изучение</w:t>
      </w:r>
      <w:proofErr w:type="gramEnd"/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14:paraId="2CDA9317" w14:textId="77777777" w:rsidR="006546D0" w:rsidRPr="006546D0" w:rsidRDefault="006546D0" w:rsidP="006546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 – важный этап в учебном процессе, имеющий целью проверку знаний, выявление умений применять полученные знания к решению практических задач.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все вопросы, выносимые на зачет, разбить на три группы:</w:t>
      </w:r>
    </w:p>
    <w:p w14:paraId="5849AFE6" w14:textId="77777777" w:rsidR="006546D0" w:rsidRPr="006546D0" w:rsidRDefault="006546D0" w:rsidP="006546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Наиболее легкие вопросы, не требующие детальной углубленной проработки. Для этой группы вопросов необходимо в обязательном порядке краткое повторение материала, иначе студент не сможет ответить на несложные вопросы билета. </w:t>
      </w:r>
    </w:p>
    <w:p w14:paraId="1DEDDC87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2.Сравнительно хорошо известные вопросы, в которых, однако могут оставаться неясными отдельные стороны и аспекты. Для этой группы вопросов необходимо более глубокое повторение материала, обращение к дополнительной и учебной литературе. 3.Наиболее слабо изученные или сложные в теоретическом отношении вопросы, требующие большой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самостоятельной работы, а в отдельных случаях консультации преподавателя.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14:paraId="4931F5F1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B502A8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</w:p>
    <w:p w14:paraId="6733B448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981269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«зачтено» </w:t>
      </w: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студенту, если он ответил на основной вопрос; продемонстрировал связную и логически последовательную речь без  фактических ошибок;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6072154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9695E5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65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«не зачтено» </w:t>
      </w:r>
      <w:r w:rsidRPr="006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4E0127C4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Критерии оценки активности в дискуссии, коллоквиуме</w:t>
      </w:r>
    </w:p>
    <w:p w14:paraId="1D5F5F2D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D2F412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«зачтено»  </w:t>
      </w:r>
    </w:p>
    <w:p w14:paraId="2DEA559E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 </w:t>
      </w:r>
    </w:p>
    <w:p w14:paraId="11E36AA3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5C7EB9B1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04A6AA46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EF349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41945803"/>
      <w:r w:rsidRPr="006546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«не зачтено»  </w:t>
      </w:r>
      <w:bookmarkEnd w:id="9"/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C27DF4E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0AE9E7C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5602CB4B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</w:p>
    <w:p w14:paraId="443DEAB1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Критерии оценки письменного задания (практического задания, написания эссе)</w:t>
      </w:r>
    </w:p>
    <w:p w14:paraId="1661581A" w14:textId="77777777" w:rsidR="006546D0" w:rsidRPr="006546D0" w:rsidRDefault="006546D0" w:rsidP="006546D0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</w:p>
    <w:p w14:paraId="2F7DA215" w14:textId="77777777" w:rsidR="006546D0" w:rsidRPr="006546D0" w:rsidRDefault="006546D0" w:rsidP="006546D0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«зачтено» </w:t>
      </w:r>
    </w:p>
    <w:p w14:paraId="01BFC1CB" w14:textId="77777777" w:rsidR="006546D0" w:rsidRPr="006546D0" w:rsidRDefault="006546D0" w:rsidP="006546D0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347A4B22" w14:textId="77777777" w:rsidR="006546D0" w:rsidRPr="006546D0" w:rsidRDefault="006546D0" w:rsidP="006546D0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14:paraId="52A12EA5" w14:textId="77777777" w:rsidR="006546D0" w:rsidRPr="006546D0" w:rsidRDefault="006546D0" w:rsidP="006546D0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«не зачтено» </w:t>
      </w:r>
    </w:p>
    <w:p w14:paraId="0C8751E0" w14:textId="77777777" w:rsidR="006546D0" w:rsidRPr="006546D0" w:rsidRDefault="006546D0" w:rsidP="006546D0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3E5CC15C" w14:textId="77777777" w:rsidR="006546D0" w:rsidRPr="006546D0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72CF1A" w14:textId="77777777" w:rsidR="006546D0" w:rsidRPr="006546D0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FC267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контрольной работы</w:t>
      </w:r>
    </w:p>
    <w:p w14:paraId="7251DED4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DE5D0E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</w:t>
      </w: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«зачтено» 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студенту за корректное выполнение 65 % (2/3) заданий.</w:t>
      </w:r>
    </w:p>
    <w:p w14:paraId="72A4CD9B" w14:textId="77777777" w:rsidR="006546D0" w:rsidRPr="006546D0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Оценка</w:t>
      </w: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«не зачтено»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ставится студенту за выполнение менее  35 % (1/3) заданий. </w:t>
      </w:r>
    </w:p>
    <w:p w14:paraId="3770A640" w14:textId="77777777" w:rsidR="006546D0" w:rsidRPr="006546D0" w:rsidRDefault="006546D0" w:rsidP="00654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7A6B14D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ролевой игры</w:t>
      </w:r>
    </w:p>
    <w:p w14:paraId="50ECBED3" w14:textId="77777777" w:rsidR="006546D0" w:rsidRPr="006546D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617534" w14:textId="77777777" w:rsidR="006546D0" w:rsidRPr="006546D0" w:rsidRDefault="006546D0" w:rsidP="0065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«зачтено»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14:paraId="26DA097C" w14:textId="77777777" w:rsidR="006546D0" w:rsidRPr="006546D0" w:rsidRDefault="006546D0" w:rsidP="0065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14:paraId="15AA995D" w14:textId="77777777" w:rsidR="006546D0" w:rsidRPr="006546D0" w:rsidRDefault="006546D0" w:rsidP="006546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A4AEB" w14:textId="77777777" w:rsidR="006546D0" w:rsidRPr="006546D0" w:rsidRDefault="006546D0" w:rsidP="006546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«не зачтено»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студенту, если он не ориентируется в материале, его речь безграмотная, в речи встречаются слова-паразиты,  суждения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14:paraId="07A8F3D0" w14:textId="77777777" w:rsidR="006546D0" w:rsidRPr="006546D0" w:rsidRDefault="006546D0" w:rsidP="006546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2F40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87AF67" w14:textId="77777777" w:rsidR="006546D0" w:rsidRPr="006546D0" w:rsidRDefault="006546D0" w:rsidP="006546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  <w:r w:rsidRPr="0065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разноуровневых задач</w:t>
      </w:r>
    </w:p>
    <w:p w14:paraId="1260AD5B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«зачтено»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студенту, если 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задача выполнена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E7329C" w14:textId="77777777" w:rsidR="006546D0" w:rsidRPr="006546D0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</w:pPr>
      <w:r w:rsidRPr="0065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«не зачтено» </w:t>
      </w:r>
      <w:r w:rsidRPr="006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студенту, если </w:t>
      </w:r>
      <w:r w:rsidRPr="006546D0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задача не выполнена</w:t>
      </w:r>
    </w:p>
    <w:p w14:paraId="3D8D4724" w14:textId="77777777" w:rsidR="006546D0" w:rsidRPr="006546D0" w:rsidRDefault="006546D0" w:rsidP="006546D0">
      <w:pPr>
        <w:rPr>
          <w:rFonts w:ascii="Calibri" w:eastAsia="Calibri" w:hAnsi="Calibri" w:cs="Times New Roman"/>
        </w:rPr>
      </w:pPr>
    </w:p>
    <w:p w14:paraId="6FEEF9F4" w14:textId="77777777" w:rsidR="006546D0" w:rsidRPr="006546D0" w:rsidRDefault="006546D0" w:rsidP="006546D0">
      <w:pPr>
        <w:rPr>
          <w:rFonts w:ascii="Calibri" w:eastAsia="Calibri" w:hAnsi="Calibri" w:cs="Times New Roman"/>
        </w:rPr>
      </w:pPr>
    </w:p>
    <w:p w14:paraId="3DF80997" w14:textId="77777777" w:rsidR="006546D0" w:rsidRPr="006546D0" w:rsidRDefault="006546D0" w:rsidP="006546D0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F94BABF" w14:textId="77777777" w:rsidR="002B0E98" w:rsidRDefault="002B0E98"/>
    <w:sectPr w:rsidR="002B0E98" w:rsidSect="006546D0">
      <w:pgSz w:w="11906" w:h="16838"/>
      <w:pgMar w:top="1134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3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6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0C123490"/>
    <w:multiLevelType w:val="hybridMultilevel"/>
    <w:tmpl w:val="C882A6EE"/>
    <w:lvl w:ilvl="0" w:tplc="785CD24C">
      <w:start w:val="5"/>
      <w:numFmt w:val="decimal"/>
      <w:lvlText w:val="%1."/>
      <w:lvlJc w:val="left"/>
      <w:pPr>
        <w:ind w:left="4472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5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7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1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3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37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10"/>
  </w:num>
  <w:num w:numId="4">
    <w:abstractNumId w:val="3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28"/>
  </w:num>
  <w:num w:numId="9">
    <w:abstractNumId w:val="21"/>
  </w:num>
  <w:num w:numId="10">
    <w:abstractNumId w:val="40"/>
  </w:num>
  <w:num w:numId="11">
    <w:abstractNumId w:val="34"/>
  </w:num>
  <w:num w:numId="12">
    <w:abstractNumId w:val="13"/>
  </w:num>
  <w:num w:numId="13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2"/>
  </w:num>
  <w:num w:numId="15">
    <w:abstractNumId w:val="2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26"/>
  </w:num>
  <w:num w:numId="17">
    <w:abstractNumId w:val="0"/>
  </w:num>
  <w:num w:numId="18">
    <w:abstractNumId w:val="1"/>
  </w:num>
  <w:num w:numId="19">
    <w:abstractNumId w:val="5"/>
  </w:num>
  <w:num w:numId="20">
    <w:abstractNumId w:val="12"/>
  </w:num>
  <w:num w:numId="21">
    <w:abstractNumId w:val="32"/>
  </w:num>
  <w:num w:numId="22">
    <w:abstractNumId w:val="16"/>
  </w:num>
  <w:num w:numId="23">
    <w:abstractNumId w:val="14"/>
  </w:num>
  <w:num w:numId="24">
    <w:abstractNumId w:val="19"/>
  </w:num>
  <w:num w:numId="25">
    <w:abstractNumId w:val="35"/>
  </w:num>
  <w:num w:numId="26">
    <w:abstractNumId w:val="31"/>
  </w:num>
  <w:num w:numId="27">
    <w:abstractNumId w:val="24"/>
  </w:num>
  <w:num w:numId="28">
    <w:abstractNumId w:val="33"/>
  </w:num>
  <w:num w:numId="29">
    <w:abstractNumId w:val="38"/>
  </w:num>
  <w:num w:numId="30">
    <w:abstractNumId w:val="25"/>
  </w:num>
  <w:num w:numId="31">
    <w:abstractNumId w:val="6"/>
  </w:num>
  <w:num w:numId="32">
    <w:abstractNumId w:val="8"/>
  </w:num>
  <w:num w:numId="33">
    <w:abstractNumId w:val="3"/>
  </w:num>
  <w:num w:numId="34">
    <w:abstractNumId w:val="11"/>
  </w:num>
  <w:num w:numId="35">
    <w:abstractNumId w:val="7"/>
  </w:num>
  <w:num w:numId="36">
    <w:abstractNumId w:val="37"/>
  </w:num>
  <w:num w:numId="37">
    <w:abstractNumId w:val="41"/>
  </w:num>
  <w:num w:numId="38">
    <w:abstractNumId w:val="23"/>
  </w:num>
  <w:num w:numId="39">
    <w:abstractNumId w:val="20"/>
  </w:num>
  <w:num w:numId="40">
    <w:abstractNumId w:val="4"/>
  </w:num>
  <w:num w:numId="41">
    <w:abstractNumId w:val="15"/>
  </w:num>
  <w:num w:numId="42">
    <w:abstractNumId w:val="17"/>
  </w:num>
  <w:num w:numId="43">
    <w:abstractNumId w:val="9"/>
  </w:num>
  <w:num w:numId="44">
    <w:abstractNumId w:val="2"/>
  </w:num>
  <w:num w:numId="45">
    <w:abstractNumId w:val="18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D0"/>
    <w:rsid w:val="000522B8"/>
    <w:rsid w:val="00077DF6"/>
    <w:rsid w:val="00240D22"/>
    <w:rsid w:val="002B0E98"/>
    <w:rsid w:val="0037298F"/>
    <w:rsid w:val="006546D0"/>
    <w:rsid w:val="006D492A"/>
    <w:rsid w:val="00725D85"/>
    <w:rsid w:val="009B4BEC"/>
    <w:rsid w:val="00A0752C"/>
    <w:rsid w:val="00C112BE"/>
    <w:rsid w:val="00E25E43"/>
    <w:rsid w:val="00F77C27"/>
    <w:rsid w:val="00F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2CD9"/>
  <w15:docId w15:val="{D74C7E8F-6A3C-4221-AF79-2F832DC9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546D0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6546D0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1"/>
    <w:qFormat/>
    <w:rsid w:val="006546D0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654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6546D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6546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6546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6546D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546D0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6D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6546D0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6546D0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654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6546D0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654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654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6546D0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546D0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46D0"/>
  </w:style>
  <w:style w:type="numbering" w:customStyle="1" w:styleId="110">
    <w:name w:val="Нет списка11"/>
    <w:next w:val="a2"/>
    <w:uiPriority w:val="99"/>
    <w:semiHidden/>
    <w:unhideWhenUsed/>
    <w:rsid w:val="006546D0"/>
  </w:style>
  <w:style w:type="numbering" w:customStyle="1" w:styleId="111">
    <w:name w:val="Нет списка111"/>
    <w:next w:val="a2"/>
    <w:uiPriority w:val="99"/>
    <w:semiHidden/>
    <w:unhideWhenUsed/>
    <w:rsid w:val="006546D0"/>
  </w:style>
  <w:style w:type="paragraph" w:customStyle="1" w:styleId="112">
    <w:name w:val="Заголовок 11"/>
    <w:basedOn w:val="a"/>
    <w:next w:val="a"/>
    <w:qFormat/>
    <w:rsid w:val="006546D0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546D0"/>
    <w:pPr>
      <w:keepNext/>
      <w:keepLines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6546D0"/>
  </w:style>
  <w:style w:type="paragraph" w:styleId="a3">
    <w:name w:val="List"/>
    <w:basedOn w:val="a"/>
    <w:rsid w:val="006546D0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4">
    <w:name w:val="Заголовок таблицы"/>
    <w:basedOn w:val="a"/>
    <w:rsid w:val="006546D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rsid w:val="006546D0"/>
    <w:rPr>
      <w:color w:val="1A3DC1"/>
      <w:u w:val="single"/>
    </w:rPr>
  </w:style>
  <w:style w:type="character" w:customStyle="1" w:styleId="b-serp-urlitem1">
    <w:name w:val="b-serp-url__item1"/>
    <w:basedOn w:val="a0"/>
    <w:rsid w:val="006546D0"/>
  </w:style>
  <w:style w:type="paragraph" w:styleId="a6">
    <w:name w:val="Body Text"/>
    <w:basedOn w:val="a"/>
    <w:link w:val="a7"/>
    <w:uiPriority w:val="1"/>
    <w:unhideWhenUsed/>
    <w:qFormat/>
    <w:rsid w:val="006546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54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546D0"/>
    <w:rPr>
      <w:b/>
      <w:bCs/>
    </w:rPr>
  </w:style>
  <w:style w:type="character" w:styleId="ac">
    <w:name w:val="Emphasis"/>
    <w:basedOn w:val="a0"/>
    <w:uiPriority w:val="20"/>
    <w:qFormat/>
    <w:rsid w:val="006546D0"/>
    <w:rPr>
      <w:i/>
      <w:iCs/>
    </w:rPr>
  </w:style>
  <w:style w:type="table" w:customStyle="1" w:styleId="12">
    <w:name w:val="Сетка таблицы1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 Знак"/>
    <w:basedOn w:val="a"/>
    <w:rsid w:val="006546D0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5">
    <w:name w:val="Style5"/>
    <w:basedOn w:val="a"/>
    <w:rsid w:val="006546D0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546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1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аголовок 1 Знак1"/>
    <w:basedOn w:val="a0"/>
    <w:uiPriority w:val="9"/>
    <w:rsid w:val="006546D0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d">
    <w:name w:val="Table Grid"/>
    <w:basedOn w:val="a1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6546D0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6546D0"/>
  </w:style>
  <w:style w:type="paragraph" w:styleId="ae">
    <w:name w:val="Balloon Text"/>
    <w:basedOn w:val="a"/>
    <w:link w:val="af"/>
    <w:uiPriority w:val="99"/>
    <w:unhideWhenUsed/>
    <w:rsid w:val="0065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546D0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6546D0"/>
  </w:style>
  <w:style w:type="paragraph" w:customStyle="1" w:styleId="81">
    <w:name w:val="Заголовок 81"/>
    <w:basedOn w:val="a"/>
    <w:next w:val="a"/>
    <w:unhideWhenUsed/>
    <w:qFormat/>
    <w:rsid w:val="006546D0"/>
    <w:pPr>
      <w:keepNext/>
      <w:keepLines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6546D0"/>
  </w:style>
  <w:style w:type="character" w:customStyle="1" w:styleId="WW8Num2z0">
    <w:name w:val="WW8Num2z0"/>
    <w:rsid w:val="006546D0"/>
    <w:rPr>
      <w:rFonts w:ascii="Symbol" w:hAnsi="Symbol" w:cs="OpenSymbol"/>
    </w:rPr>
  </w:style>
  <w:style w:type="character" w:customStyle="1" w:styleId="WW8Num3z0">
    <w:name w:val="WW8Num3z0"/>
    <w:rsid w:val="006546D0"/>
    <w:rPr>
      <w:rFonts w:ascii="Symbol" w:hAnsi="Symbol" w:cs="OpenSymbol"/>
    </w:rPr>
  </w:style>
  <w:style w:type="character" w:customStyle="1" w:styleId="WW8Num4z0">
    <w:name w:val="WW8Num4z0"/>
    <w:rsid w:val="006546D0"/>
    <w:rPr>
      <w:rFonts w:ascii="Symbol" w:hAnsi="Symbol" w:cs="OpenSymbol"/>
    </w:rPr>
  </w:style>
  <w:style w:type="character" w:customStyle="1" w:styleId="WW8Num5z0">
    <w:name w:val="WW8Num5z0"/>
    <w:rsid w:val="006546D0"/>
    <w:rPr>
      <w:rFonts w:ascii="Symbol" w:hAnsi="Symbol" w:cs="OpenSymbol"/>
    </w:rPr>
  </w:style>
  <w:style w:type="character" w:customStyle="1" w:styleId="32">
    <w:name w:val="Основной шрифт абзаца3"/>
    <w:rsid w:val="006546D0"/>
  </w:style>
  <w:style w:type="character" w:customStyle="1" w:styleId="WW8Num1z0">
    <w:name w:val="WW8Num1z0"/>
    <w:rsid w:val="006546D0"/>
    <w:rPr>
      <w:rFonts w:ascii="Symbol" w:hAnsi="Symbol"/>
    </w:rPr>
  </w:style>
  <w:style w:type="character" w:customStyle="1" w:styleId="25">
    <w:name w:val="Основной шрифт абзаца2"/>
    <w:rsid w:val="006546D0"/>
  </w:style>
  <w:style w:type="character" w:customStyle="1" w:styleId="WW8Num1z1">
    <w:name w:val="WW8Num1z1"/>
    <w:rsid w:val="006546D0"/>
    <w:rPr>
      <w:rFonts w:ascii="Courier New" w:hAnsi="Courier New" w:cs="Courier New"/>
    </w:rPr>
  </w:style>
  <w:style w:type="character" w:customStyle="1" w:styleId="WW8Num1z2">
    <w:name w:val="WW8Num1z2"/>
    <w:rsid w:val="006546D0"/>
    <w:rPr>
      <w:rFonts w:ascii="Wingdings" w:hAnsi="Wingdings"/>
    </w:rPr>
  </w:style>
  <w:style w:type="character" w:customStyle="1" w:styleId="15">
    <w:name w:val="Основной шрифт абзаца1"/>
    <w:rsid w:val="006546D0"/>
  </w:style>
  <w:style w:type="character" w:customStyle="1" w:styleId="af0">
    <w:name w:val="Символ нумерации"/>
    <w:rsid w:val="006546D0"/>
  </w:style>
  <w:style w:type="character" w:customStyle="1" w:styleId="af1">
    <w:name w:val="Маркеры списка"/>
    <w:rsid w:val="006546D0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6"/>
    <w:rsid w:val="006546D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3">
    <w:name w:val="Название3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2">
    <w:name w:val="список с точками"/>
    <w:basedOn w:val="a"/>
    <w:link w:val="af3"/>
    <w:rsid w:val="006546D0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Для таблиц"/>
    <w:basedOn w:val="a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 Spacing"/>
    <w:uiPriority w:val="1"/>
    <w:qFormat/>
    <w:rsid w:val="006546D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6">
    <w:name w:val="Содержимое таблицы"/>
    <w:basedOn w:val="a"/>
    <w:rsid w:val="006546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Таблицы (моноширинный)"/>
    <w:basedOn w:val="a"/>
    <w:next w:val="a"/>
    <w:rsid w:val="006546D0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8">
    <w:name w:val="Заголовок статьи"/>
    <w:basedOn w:val="a"/>
    <w:next w:val="a"/>
    <w:rsid w:val="006546D0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6546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писок с точками Знак"/>
    <w:link w:val="af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6546D0"/>
    <w:rPr>
      <w:color w:val="000000"/>
      <w:sz w:val="20"/>
      <w:szCs w:val="20"/>
    </w:rPr>
  </w:style>
  <w:style w:type="table" w:customStyle="1" w:styleId="28">
    <w:name w:val="Сетка таблицы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9">
    <w:name w:val="Тема2"/>
    <w:basedOn w:val="a"/>
    <w:next w:val="a"/>
    <w:rsid w:val="006546D0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6546D0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6546D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6546D0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20">
    <w:name w:val="Нет списка112"/>
    <w:next w:val="a2"/>
    <w:uiPriority w:val="99"/>
    <w:semiHidden/>
    <w:unhideWhenUsed/>
    <w:rsid w:val="006546D0"/>
  </w:style>
  <w:style w:type="character" w:customStyle="1" w:styleId="afb">
    <w:name w:val="Основной шрифт"/>
    <w:rsid w:val="006546D0"/>
  </w:style>
  <w:style w:type="paragraph" w:styleId="afc">
    <w:name w:val="header"/>
    <w:basedOn w:val="a"/>
    <w:link w:val="afd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6546D0"/>
  </w:style>
  <w:style w:type="paragraph" w:styleId="aff">
    <w:name w:val="footer"/>
    <w:basedOn w:val="a"/>
    <w:link w:val="aff0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6546D0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6546D0"/>
  </w:style>
  <w:style w:type="character" w:styleId="aff2">
    <w:name w:val="page number"/>
    <w:basedOn w:val="a0"/>
    <w:rsid w:val="006546D0"/>
  </w:style>
  <w:style w:type="paragraph" w:styleId="aff3">
    <w:name w:val="Title"/>
    <w:basedOn w:val="a"/>
    <w:link w:val="aff4"/>
    <w:qFormat/>
    <w:rsid w:val="006546D0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6546D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a">
    <w:name w:val="Body Text Indent 2"/>
    <w:basedOn w:val="a"/>
    <w:link w:val="2b"/>
    <w:rsid w:val="006546D0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0"/>
    <w:link w:val="2a"/>
    <w:rsid w:val="006546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5">
    <w:name w:val="Body Text Indent 3"/>
    <w:basedOn w:val="a"/>
    <w:link w:val="36"/>
    <w:rsid w:val="006546D0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546D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6546D0"/>
    <w:rPr>
      <w:color w:val="800080"/>
      <w:u w:val="single"/>
    </w:rPr>
  </w:style>
  <w:style w:type="character" w:customStyle="1" w:styleId="apple-converted-space">
    <w:name w:val="apple-converted-space"/>
    <w:rsid w:val="006546D0"/>
    <w:rPr>
      <w:rFonts w:cs="Times New Roman"/>
    </w:rPr>
  </w:style>
  <w:style w:type="character" w:customStyle="1" w:styleId="apple-style-span">
    <w:name w:val="apple-style-span"/>
    <w:rsid w:val="006546D0"/>
    <w:rPr>
      <w:rFonts w:cs="Times New Roman"/>
    </w:rPr>
  </w:style>
  <w:style w:type="character" w:customStyle="1" w:styleId="header2">
    <w:name w:val="header2"/>
    <w:rsid w:val="006546D0"/>
    <w:rPr>
      <w:rFonts w:cs="Times New Roman"/>
    </w:rPr>
  </w:style>
  <w:style w:type="paragraph" w:customStyle="1" w:styleId="1a">
    <w:name w:val="Без интервала1"/>
    <w:rsid w:val="006546D0"/>
    <w:pPr>
      <w:spacing w:after="0" w:line="240" w:lineRule="auto"/>
    </w:pPr>
    <w:rPr>
      <w:rFonts w:ascii="Calibri" w:eastAsia="Times New Roman" w:hAnsi="Calibri" w:cs="Calibri"/>
    </w:rPr>
  </w:style>
  <w:style w:type="paragraph" w:styleId="1b">
    <w:name w:val="toc 1"/>
    <w:basedOn w:val="a"/>
    <w:next w:val="a"/>
    <w:autoRedefine/>
    <w:rsid w:val="006546D0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autoRedefine/>
    <w:rsid w:val="006546D0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654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copy1">
    <w:name w:val="artcopy1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6546D0"/>
  </w:style>
  <w:style w:type="character" w:customStyle="1" w:styleId="blk">
    <w:name w:val="blk"/>
    <w:basedOn w:val="a0"/>
    <w:rsid w:val="006546D0"/>
  </w:style>
  <w:style w:type="paragraph" w:customStyle="1" w:styleId="2d">
    <w:name w:val="Обычный2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7">
    <w:name w:val="Body Text 3"/>
    <w:basedOn w:val="a"/>
    <w:link w:val="38"/>
    <w:rsid w:val="006546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654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6546D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e">
    <w:name w:val="List Bullet 2"/>
    <w:basedOn w:val="a"/>
    <w:rsid w:val="006546D0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"/>
    <w:rsid w:val="006546D0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6546D0"/>
    <w:rPr>
      <w:rFonts w:ascii="Cambria" w:eastAsia="Times New Roman" w:hAnsi="Cambria" w:cs="Times New Roman"/>
      <w:color w:val="404040"/>
      <w:sz w:val="20"/>
      <w:szCs w:val="20"/>
    </w:rPr>
  </w:style>
  <w:style w:type="table" w:customStyle="1" w:styleId="114">
    <w:name w:val="Сетка таблицы11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6546D0"/>
  </w:style>
  <w:style w:type="numbering" w:customStyle="1" w:styleId="11111">
    <w:name w:val="Нет списка11111"/>
    <w:next w:val="a2"/>
    <w:uiPriority w:val="99"/>
    <w:semiHidden/>
    <w:unhideWhenUsed/>
    <w:rsid w:val="006546D0"/>
  </w:style>
  <w:style w:type="numbering" w:customStyle="1" w:styleId="310">
    <w:name w:val="Нет списка31"/>
    <w:next w:val="a2"/>
    <w:uiPriority w:val="99"/>
    <w:semiHidden/>
    <w:unhideWhenUsed/>
    <w:rsid w:val="006546D0"/>
  </w:style>
  <w:style w:type="numbering" w:customStyle="1" w:styleId="121">
    <w:name w:val="Нет списка121"/>
    <w:next w:val="a2"/>
    <w:uiPriority w:val="99"/>
    <w:semiHidden/>
    <w:unhideWhenUsed/>
    <w:rsid w:val="006546D0"/>
  </w:style>
  <w:style w:type="table" w:customStyle="1" w:styleId="122">
    <w:name w:val="Сетка таблицы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6546D0"/>
  </w:style>
  <w:style w:type="numbering" w:customStyle="1" w:styleId="111111">
    <w:name w:val="Нет списка111111"/>
    <w:next w:val="a2"/>
    <w:uiPriority w:val="99"/>
    <w:semiHidden/>
    <w:unhideWhenUsed/>
    <w:rsid w:val="006546D0"/>
  </w:style>
  <w:style w:type="numbering" w:customStyle="1" w:styleId="2110">
    <w:name w:val="Нет списка211"/>
    <w:next w:val="a2"/>
    <w:uiPriority w:val="99"/>
    <w:semiHidden/>
    <w:unhideWhenUsed/>
    <w:rsid w:val="006546D0"/>
  </w:style>
  <w:style w:type="numbering" w:customStyle="1" w:styleId="1111111">
    <w:name w:val="Нет списка1111111"/>
    <w:next w:val="a2"/>
    <w:uiPriority w:val="99"/>
    <w:semiHidden/>
    <w:unhideWhenUsed/>
    <w:rsid w:val="006546D0"/>
  </w:style>
  <w:style w:type="numbering" w:customStyle="1" w:styleId="311">
    <w:name w:val="Нет списка311"/>
    <w:next w:val="a2"/>
    <w:uiPriority w:val="99"/>
    <w:semiHidden/>
    <w:unhideWhenUsed/>
    <w:rsid w:val="006546D0"/>
  </w:style>
  <w:style w:type="numbering" w:customStyle="1" w:styleId="1211">
    <w:name w:val="Нет списка1211"/>
    <w:next w:val="a2"/>
    <w:uiPriority w:val="99"/>
    <w:semiHidden/>
    <w:unhideWhenUsed/>
    <w:rsid w:val="006546D0"/>
  </w:style>
  <w:style w:type="numbering" w:customStyle="1" w:styleId="11211">
    <w:name w:val="Нет списка11211"/>
    <w:next w:val="a2"/>
    <w:uiPriority w:val="99"/>
    <w:semiHidden/>
    <w:unhideWhenUsed/>
    <w:rsid w:val="006546D0"/>
  </w:style>
  <w:style w:type="numbering" w:customStyle="1" w:styleId="2111">
    <w:name w:val="Нет списка2111"/>
    <w:next w:val="a2"/>
    <w:uiPriority w:val="99"/>
    <w:semiHidden/>
    <w:unhideWhenUsed/>
    <w:rsid w:val="006546D0"/>
  </w:style>
  <w:style w:type="numbering" w:customStyle="1" w:styleId="1112">
    <w:name w:val="Нет списка1112"/>
    <w:next w:val="a2"/>
    <w:uiPriority w:val="99"/>
    <w:semiHidden/>
    <w:unhideWhenUsed/>
    <w:rsid w:val="006546D0"/>
  </w:style>
  <w:style w:type="character" w:customStyle="1" w:styleId="211pt">
    <w:name w:val="Основной текст (2) + 11 pt"/>
    <w:basedOn w:val="a0"/>
    <w:rsid w:val="00654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410">
    <w:name w:val="Сетка таблицы4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546D0"/>
  </w:style>
  <w:style w:type="numbering" w:customStyle="1" w:styleId="130">
    <w:name w:val="Нет списка13"/>
    <w:next w:val="a2"/>
    <w:uiPriority w:val="99"/>
    <w:semiHidden/>
    <w:unhideWhenUsed/>
    <w:rsid w:val="006546D0"/>
  </w:style>
  <w:style w:type="table" w:customStyle="1" w:styleId="131">
    <w:name w:val="Сетка таблицы13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6546D0"/>
  </w:style>
  <w:style w:type="numbering" w:customStyle="1" w:styleId="1113">
    <w:name w:val="Нет списка1113"/>
    <w:next w:val="a2"/>
    <w:uiPriority w:val="99"/>
    <w:semiHidden/>
    <w:unhideWhenUsed/>
    <w:rsid w:val="006546D0"/>
  </w:style>
  <w:style w:type="table" w:customStyle="1" w:styleId="1122">
    <w:name w:val="Сетка таблицы1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6546D0"/>
  </w:style>
  <w:style w:type="numbering" w:customStyle="1" w:styleId="111112">
    <w:name w:val="Нет списка111112"/>
    <w:next w:val="a2"/>
    <w:uiPriority w:val="99"/>
    <w:semiHidden/>
    <w:unhideWhenUsed/>
    <w:rsid w:val="006546D0"/>
  </w:style>
  <w:style w:type="numbering" w:customStyle="1" w:styleId="220">
    <w:name w:val="Нет списка22"/>
    <w:next w:val="a2"/>
    <w:uiPriority w:val="99"/>
    <w:semiHidden/>
    <w:unhideWhenUsed/>
    <w:rsid w:val="006546D0"/>
  </w:style>
  <w:style w:type="numbering" w:customStyle="1" w:styleId="11111111">
    <w:name w:val="Нет списка11111111"/>
    <w:next w:val="a2"/>
    <w:uiPriority w:val="99"/>
    <w:semiHidden/>
    <w:unhideWhenUsed/>
    <w:rsid w:val="006546D0"/>
  </w:style>
  <w:style w:type="numbering" w:customStyle="1" w:styleId="320">
    <w:name w:val="Нет списка32"/>
    <w:next w:val="a2"/>
    <w:uiPriority w:val="99"/>
    <w:semiHidden/>
    <w:unhideWhenUsed/>
    <w:rsid w:val="006546D0"/>
  </w:style>
  <w:style w:type="numbering" w:customStyle="1" w:styleId="1220">
    <w:name w:val="Нет списка122"/>
    <w:next w:val="a2"/>
    <w:uiPriority w:val="99"/>
    <w:semiHidden/>
    <w:unhideWhenUsed/>
    <w:rsid w:val="006546D0"/>
  </w:style>
  <w:style w:type="numbering" w:customStyle="1" w:styleId="11220">
    <w:name w:val="Нет списка1122"/>
    <w:next w:val="a2"/>
    <w:uiPriority w:val="99"/>
    <w:semiHidden/>
    <w:unhideWhenUsed/>
    <w:rsid w:val="006546D0"/>
  </w:style>
  <w:style w:type="numbering" w:customStyle="1" w:styleId="2120">
    <w:name w:val="Нет списка212"/>
    <w:next w:val="a2"/>
    <w:uiPriority w:val="99"/>
    <w:semiHidden/>
    <w:unhideWhenUsed/>
    <w:rsid w:val="006546D0"/>
  </w:style>
  <w:style w:type="numbering" w:customStyle="1" w:styleId="11121">
    <w:name w:val="Нет списка11121"/>
    <w:next w:val="a2"/>
    <w:uiPriority w:val="99"/>
    <w:semiHidden/>
    <w:unhideWhenUsed/>
    <w:rsid w:val="006546D0"/>
  </w:style>
  <w:style w:type="numbering" w:customStyle="1" w:styleId="411">
    <w:name w:val="Нет списка41"/>
    <w:next w:val="a2"/>
    <w:uiPriority w:val="99"/>
    <w:semiHidden/>
    <w:unhideWhenUsed/>
    <w:rsid w:val="006546D0"/>
  </w:style>
  <w:style w:type="numbering" w:customStyle="1" w:styleId="1310">
    <w:name w:val="Нет списка131"/>
    <w:next w:val="a2"/>
    <w:uiPriority w:val="99"/>
    <w:semiHidden/>
    <w:unhideWhenUsed/>
    <w:rsid w:val="006546D0"/>
  </w:style>
  <w:style w:type="numbering" w:customStyle="1" w:styleId="1131">
    <w:name w:val="Нет списка1131"/>
    <w:next w:val="a2"/>
    <w:uiPriority w:val="99"/>
    <w:semiHidden/>
    <w:unhideWhenUsed/>
    <w:rsid w:val="006546D0"/>
  </w:style>
  <w:style w:type="numbering" w:customStyle="1" w:styleId="221">
    <w:name w:val="Нет списка221"/>
    <w:next w:val="a2"/>
    <w:uiPriority w:val="99"/>
    <w:semiHidden/>
    <w:unhideWhenUsed/>
    <w:rsid w:val="006546D0"/>
  </w:style>
  <w:style w:type="numbering" w:customStyle="1" w:styleId="11131">
    <w:name w:val="Нет списка11131"/>
    <w:next w:val="a2"/>
    <w:uiPriority w:val="99"/>
    <w:semiHidden/>
    <w:unhideWhenUsed/>
    <w:rsid w:val="006546D0"/>
  </w:style>
  <w:style w:type="numbering" w:customStyle="1" w:styleId="52">
    <w:name w:val="Нет списка5"/>
    <w:next w:val="a2"/>
    <w:uiPriority w:val="99"/>
    <w:semiHidden/>
    <w:unhideWhenUsed/>
    <w:rsid w:val="006546D0"/>
  </w:style>
  <w:style w:type="table" w:customStyle="1" w:styleId="312">
    <w:name w:val="Сетка таблицы3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46D0"/>
  </w:style>
  <w:style w:type="numbering" w:customStyle="1" w:styleId="1140">
    <w:name w:val="Нет списка114"/>
    <w:next w:val="a2"/>
    <w:uiPriority w:val="99"/>
    <w:semiHidden/>
    <w:unhideWhenUsed/>
    <w:rsid w:val="006546D0"/>
  </w:style>
  <w:style w:type="numbering" w:customStyle="1" w:styleId="230">
    <w:name w:val="Нет списка23"/>
    <w:next w:val="a2"/>
    <w:uiPriority w:val="99"/>
    <w:semiHidden/>
    <w:unhideWhenUsed/>
    <w:rsid w:val="006546D0"/>
  </w:style>
  <w:style w:type="numbering" w:customStyle="1" w:styleId="1114">
    <w:name w:val="Нет списка1114"/>
    <w:next w:val="a2"/>
    <w:uiPriority w:val="99"/>
    <w:semiHidden/>
    <w:unhideWhenUsed/>
    <w:rsid w:val="006546D0"/>
  </w:style>
  <w:style w:type="numbering" w:customStyle="1" w:styleId="62">
    <w:name w:val="Нет списка6"/>
    <w:next w:val="a2"/>
    <w:uiPriority w:val="99"/>
    <w:semiHidden/>
    <w:unhideWhenUsed/>
    <w:rsid w:val="006546D0"/>
  </w:style>
  <w:style w:type="table" w:customStyle="1" w:styleId="420">
    <w:name w:val="Сетка таблицы42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6546D0"/>
  </w:style>
  <w:style w:type="numbering" w:customStyle="1" w:styleId="115">
    <w:name w:val="Нет списка115"/>
    <w:next w:val="a2"/>
    <w:uiPriority w:val="99"/>
    <w:semiHidden/>
    <w:unhideWhenUsed/>
    <w:rsid w:val="006546D0"/>
  </w:style>
  <w:style w:type="numbering" w:customStyle="1" w:styleId="240">
    <w:name w:val="Нет списка24"/>
    <w:next w:val="a2"/>
    <w:uiPriority w:val="99"/>
    <w:semiHidden/>
    <w:unhideWhenUsed/>
    <w:rsid w:val="006546D0"/>
  </w:style>
  <w:style w:type="numbering" w:customStyle="1" w:styleId="1115">
    <w:name w:val="Нет списка1115"/>
    <w:next w:val="a2"/>
    <w:uiPriority w:val="99"/>
    <w:semiHidden/>
    <w:unhideWhenUsed/>
    <w:rsid w:val="006546D0"/>
  </w:style>
  <w:style w:type="table" w:customStyle="1" w:styleId="4110">
    <w:name w:val="Сетка таблицы411"/>
    <w:basedOn w:val="a1"/>
    <w:uiPriority w:val="59"/>
    <w:rsid w:val="006546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6546D0"/>
  </w:style>
  <w:style w:type="numbering" w:customStyle="1" w:styleId="160">
    <w:name w:val="Нет списка16"/>
    <w:next w:val="a2"/>
    <w:uiPriority w:val="99"/>
    <w:semiHidden/>
    <w:unhideWhenUsed/>
    <w:rsid w:val="006546D0"/>
  </w:style>
  <w:style w:type="character" w:customStyle="1" w:styleId="1d">
    <w:name w:val="Неразрешенное упоминание1"/>
    <w:basedOn w:val="a0"/>
    <w:uiPriority w:val="99"/>
    <w:semiHidden/>
    <w:unhideWhenUsed/>
    <w:rsid w:val="006546D0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6546D0"/>
  </w:style>
  <w:style w:type="table" w:customStyle="1" w:styleId="11110">
    <w:name w:val="Сетка таблицы11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6546D0"/>
  </w:style>
  <w:style w:type="numbering" w:customStyle="1" w:styleId="170">
    <w:name w:val="Нет списка17"/>
    <w:next w:val="a2"/>
    <w:uiPriority w:val="99"/>
    <w:semiHidden/>
    <w:unhideWhenUsed/>
    <w:rsid w:val="006546D0"/>
  </w:style>
  <w:style w:type="table" w:customStyle="1" w:styleId="1210">
    <w:name w:val="Сетка таблицы12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6546D0"/>
  </w:style>
  <w:style w:type="table" w:customStyle="1" w:styleId="11210">
    <w:name w:val="Сетка таблицы1121"/>
    <w:basedOn w:val="a1"/>
    <w:next w:val="ad"/>
    <w:uiPriority w:val="3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6546D0"/>
  </w:style>
  <w:style w:type="numbering" w:customStyle="1" w:styleId="116">
    <w:name w:val="Нет списка116"/>
    <w:next w:val="a2"/>
    <w:uiPriority w:val="99"/>
    <w:semiHidden/>
    <w:unhideWhenUsed/>
    <w:rsid w:val="006546D0"/>
  </w:style>
  <w:style w:type="numbering" w:customStyle="1" w:styleId="1116">
    <w:name w:val="Нет списка1116"/>
    <w:next w:val="a2"/>
    <w:uiPriority w:val="99"/>
    <w:semiHidden/>
    <w:unhideWhenUsed/>
    <w:rsid w:val="006546D0"/>
  </w:style>
  <w:style w:type="table" w:customStyle="1" w:styleId="511">
    <w:name w:val="Сетка таблицы511"/>
    <w:basedOn w:val="a1"/>
    <w:next w:val="ad"/>
    <w:uiPriority w:val="59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6546D0"/>
  </w:style>
  <w:style w:type="numbering" w:customStyle="1" w:styleId="111121">
    <w:name w:val="Нет списка111121"/>
    <w:next w:val="a2"/>
    <w:uiPriority w:val="99"/>
    <w:semiHidden/>
    <w:unhideWhenUsed/>
    <w:rsid w:val="006546D0"/>
  </w:style>
  <w:style w:type="paragraph" w:customStyle="1" w:styleId="TableParagraph">
    <w:name w:val="Table Paragraph"/>
    <w:basedOn w:val="a"/>
    <w:uiPriority w:val="1"/>
    <w:qFormat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1">
    <w:name w:val="Нет списка3111"/>
    <w:next w:val="a2"/>
    <w:uiPriority w:val="99"/>
    <w:semiHidden/>
    <w:unhideWhenUsed/>
    <w:rsid w:val="006546D0"/>
  </w:style>
  <w:style w:type="numbering" w:customStyle="1" w:styleId="4111">
    <w:name w:val="Нет списка411"/>
    <w:next w:val="a2"/>
    <w:uiPriority w:val="99"/>
    <w:semiHidden/>
    <w:unhideWhenUsed/>
    <w:rsid w:val="006546D0"/>
  </w:style>
  <w:style w:type="numbering" w:customStyle="1" w:styleId="1212">
    <w:name w:val="Нет списка1212"/>
    <w:next w:val="a2"/>
    <w:uiPriority w:val="99"/>
    <w:semiHidden/>
    <w:unhideWhenUsed/>
    <w:rsid w:val="006546D0"/>
  </w:style>
  <w:style w:type="numbering" w:customStyle="1" w:styleId="21111">
    <w:name w:val="Нет списка21111"/>
    <w:next w:val="a2"/>
    <w:uiPriority w:val="99"/>
    <w:semiHidden/>
    <w:unhideWhenUsed/>
    <w:rsid w:val="006546D0"/>
  </w:style>
  <w:style w:type="numbering" w:customStyle="1" w:styleId="11212">
    <w:name w:val="Нет списка11212"/>
    <w:next w:val="a2"/>
    <w:uiPriority w:val="99"/>
    <w:semiHidden/>
    <w:unhideWhenUsed/>
    <w:rsid w:val="006546D0"/>
  </w:style>
  <w:style w:type="numbering" w:customStyle="1" w:styleId="31111">
    <w:name w:val="Нет списка31111"/>
    <w:next w:val="a2"/>
    <w:uiPriority w:val="99"/>
    <w:semiHidden/>
    <w:unhideWhenUsed/>
    <w:rsid w:val="006546D0"/>
  </w:style>
  <w:style w:type="character" w:customStyle="1" w:styleId="2f">
    <w:name w:val="Основной текст (2)_"/>
    <w:basedOn w:val="a0"/>
    <w:link w:val="214"/>
    <w:uiPriority w:val="99"/>
    <w:rsid w:val="006546D0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f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4">
    <w:name w:val="Основной текст (2)1"/>
    <w:basedOn w:val="a"/>
    <w:link w:val="2f"/>
    <w:uiPriority w:val="99"/>
    <w:rsid w:val="006546D0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3">
    <w:name w:val="Основной текст (12)_"/>
    <w:basedOn w:val="a0"/>
    <w:link w:val="124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6546D0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10">
    <w:name w:val="Сетка таблицы6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6546D0"/>
  </w:style>
  <w:style w:type="table" w:customStyle="1" w:styleId="72">
    <w:name w:val="Сетка таблицы7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546D0"/>
  </w:style>
  <w:style w:type="table" w:customStyle="1" w:styleId="83">
    <w:name w:val="Сетка таблицы8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next w:val="ad"/>
    <w:uiPriority w:val="59"/>
    <w:rsid w:val="00A075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8576.html%20" TargetMode="External"/><Relationship Id="rId26" Type="http://schemas.openxmlformats.org/officeDocument/2006/relationships/hyperlink" Target="https://minobrnau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20027.html%20" TargetMode="External"/><Relationship Id="rId25" Type="http://schemas.openxmlformats.org/officeDocument/2006/relationships/hyperlink" Target="https://r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576.html%20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://www.iprbookshop.ru/76343.html%20" TargetMode="External"/><Relationship Id="rId24" Type="http://schemas.openxmlformats.org/officeDocument/2006/relationships/hyperlink" Target="https://biblio-online.ru" TargetMode="External"/><Relationship Id="rId32" Type="http://schemas.openxmlformats.org/officeDocument/2006/relationships/theme" Target="theme/theme1.xm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http://www.iprbookshop.ru/63988.html%20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/82450.html%20" TargetMode="External"/><Relationship Id="rId19" Type="http://schemas.openxmlformats.org/officeDocument/2006/relationships/hyperlink" Target="http://www.iprbookshop.ru/21921.html%2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29793.html%20" TargetMode="External"/><Relationship Id="rId22" Type="http://schemas.openxmlformats.org/officeDocument/2006/relationships/hyperlink" Target="https://Lanbook.com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13530</Words>
  <Characters>77124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УМУ</cp:lastModifiedBy>
  <cp:revision>2</cp:revision>
  <dcterms:created xsi:type="dcterms:W3CDTF">2020-12-21T11:11:00Z</dcterms:created>
  <dcterms:modified xsi:type="dcterms:W3CDTF">2020-12-21T11:11:00Z</dcterms:modified>
</cp:coreProperties>
</file>