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3B30AF" w:rsidRDefault="00106ECC" w:rsidP="00D52052">
      <w:pPr>
        <w:widowControl w:val="0"/>
        <w:jc w:val="center"/>
        <w:rPr>
          <w:sz w:val="24"/>
          <w:szCs w:val="24"/>
        </w:rPr>
      </w:pPr>
      <w:r w:rsidRPr="003B30AF">
        <w:rPr>
          <w:sz w:val="24"/>
          <w:szCs w:val="24"/>
        </w:rPr>
        <w:t>Министерство спорта Российской Федерации</w:t>
      </w:r>
    </w:p>
    <w:p w:rsidR="00106ECC" w:rsidRPr="003B30AF" w:rsidRDefault="00106ECC" w:rsidP="00D52052">
      <w:pPr>
        <w:widowControl w:val="0"/>
        <w:jc w:val="center"/>
        <w:rPr>
          <w:b/>
          <w:sz w:val="24"/>
          <w:szCs w:val="24"/>
        </w:rPr>
      </w:pPr>
    </w:p>
    <w:p w:rsidR="00106ECC" w:rsidRPr="003B30AF" w:rsidRDefault="00106ECC" w:rsidP="00D52052">
      <w:pPr>
        <w:widowControl w:val="0"/>
        <w:jc w:val="center"/>
        <w:rPr>
          <w:sz w:val="24"/>
          <w:szCs w:val="24"/>
        </w:rPr>
      </w:pPr>
      <w:r w:rsidRPr="003B30AF">
        <w:rPr>
          <w:sz w:val="24"/>
          <w:szCs w:val="24"/>
        </w:rPr>
        <w:t>Федеральное государственное бюджетное образовательное учреждение</w:t>
      </w:r>
    </w:p>
    <w:p w:rsidR="00106ECC" w:rsidRPr="003B30AF" w:rsidRDefault="00106ECC" w:rsidP="00D52052">
      <w:pPr>
        <w:widowControl w:val="0"/>
        <w:jc w:val="center"/>
        <w:rPr>
          <w:sz w:val="24"/>
          <w:szCs w:val="24"/>
        </w:rPr>
      </w:pPr>
      <w:r w:rsidRPr="003B30AF">
        <w:rPr>
          <w:sz w:val="24"/>
          <w:szCs w:val="24"/>
        </w:rPr>
        <w:t>высшего образования</w:t>
      </w:r>
    </w:p>
    <w:p w:rsidR="00106ECC" w:rsidRPr="003B30AF" w:rsidRDefault="00106ECC" w:rsidP="00D52052">
      <w:pPr>
        <w:widowControl w:val="0"/>
        <w:jc w:val="center"/>
        <w:rPr>
          <w:sz w:val="24"/>
          <w:szCs w:val="24"/>
        </w:rPr>
      </w:pPr>
      <w:r w:rsidRPr="003B30AF">
        <w:rPr>
          <w:sz w:val="24"/>
          <w:szCs w:val="24"/>
        </w:rPr>
        <w:t>«Московская государственная академия физической культуры»</w:t>
      </w:r>
    </w:p>
    <w:p w:rsidR="00CD73E9" w:rsidRPr="003B30AF" w:rsidRDefault="00CD73E9" w:rsidP="00D52052">
      <w:pPr>
        <w:widowControl w:val="0"/>
        <w:jc w:val="center"/>
        <w:rPr>
          <w:b/>
          <w:sz w:val="24"/>
          <w:szCs w:val="24"/>
        </w:rPr>
      </w:pPr>
    </w:p>
    <w:p w:rsidR="00106ECC" w:rsidRPr="003B30AF" w:rsidRDefault="00106ECC" w:rsidP="00D52052">
      <w:pPr>
        <w:widowControl w:val="0"/>
        <w:jc w:val="center"/>
        <w:rPr>
          <w:sz w:val="24"/>
          <w:szCs w:val="24"/>
        </w:rPr>
      </w:pPr>
      <w:r w:rsidRPr="003B30AF">
        <w:rPr>
          <w:sz w:val="24"/>
          <w:szCs w:val="24"/>
        </w:rPr>
        <w:t xml:space="preserve">Кафедра </w:t>
      </w:r>
      <w:r w:rsidR="00226E6E" w:rsidRPr="003B30AF">
        <w:rPr>
          <w:sz w:val="24"/>
          <w:szCs w:val="24"/>
        </w:rPr>
        <w:t>Педагогики и психологии</w:t>
      </w:r>
    </w:p>
    <w:p w:rsidR="00106ECC" w:rsidRPr="003B30AF" w:rsidRDefault="00106ECC" w:rsidP="00D52052">
      <w:pPr>
        <w:widowControl w:val="0"/>
        <w:numPr>
          <w:ilvl w:val="0"/>
          <w:numId w:val="11"/>
        </w:numPr>
        <w:ind w:firstLine="707"/>
        <w:jc w:val="center"/>
        <w:rPr>
          <w:sz w:val="24"/>
          <w:szCs w:val="24"/>
        </w:rPr>
      </w:pPr>
    </w:p>
    <w:tbl>
      <w:tblPr>
        <w:tblW w:w="0" w:type="auto"/>
        <w:tblLook w:val="04A0" w:firstRow="1" w:lastRow="0" w:firstColumn="1" w:lastColumn="0" w:noHBand="0" w:noVBand="1"/>
      </w:tblPr>
      <w:tblGrid>
        <w:gridCol w:w="4617"/>
        <w:gridCol w:w="4454"/>
      </w:tblGrid>
      <w:tr w:rsidR="00E75E82" w:rsidRPr="003B30AF" w:rsidTr="00944A03">
        <w:tc>
          <w:tcPr>
            <w:tcW w:w="4617" w:type="dxa"/>
            <w:hideMark/>
          </w:tcPr>
          <w:p w:rsidR="00E75E82" w:rsidRPr="003B30AF" w:rsidRDefault="00E75E82" w:rsidP="00E75E82">
            <w:pPr>
              <w:widowControl w:val="0"/>
              <w:jc w:val="center"/>
              <w:rPr>
                <w:color w:val="000000"/>
                <w:sz w:val="24"/>
                <w:szCs w:val="24"/>
              </w:rPr>
            </w:pPr>
            <w:r w:rsidRPr="003B30AF">
              <w:rPr>
                <w:color w:val="000000"/>
                <w:sz w:val="24"/>
                <w:szCs w:val="24"/>
              </w:rPr>
              <w:t>СОГЛАСОВАНО</w:t>
            </w:r>
          </w:p>
          <w:p w:rsidR="00E75E82" w:rsidRPr="003B30AF" w:rsidRDefault="00E75E82" w:rsidP="00E75E82">
            <w:pPr>
              <w:widowControl w:val="0"/>
              <w:jc w:val="center"/>
              <w:rPr>
                <w:color w:val="000000"/>
                <w:sz w:val="24"/>
                <w:szCs w:val="24"/>
              </w:rPr>
            </w:pPr>
            <w:r w:rsidRPr="003B30AF">
              <w:rPr>
                <w:color w:val="000000"/>
                <w:sz w:val="24"/>
                <w:szCs w:val="24"/>
              </w:rPr>
              <w:t>Начальник Учебно-</w:t>
            </w:r>
          </w:p>
          <w:p w:rsidR="00E75E82" w:rsidRPr="003B30AF" w:rsidRDefault="00E75E82" w:rsidP="00E75E82">
            <w:pPr>
              <w:widowControl w:val="0"/>
              <w:jc w:val="center"/>
              <w:rPr>
                <w:color w:val="000000"/>
                <w:sz w:val="24"/>
                <w:szCs w:val="24"/>
              </w:rPr>
            </w:pPr>
            <w:r w:rsidRPr="003B30AF">
              <w:rPr>
                <w:color w:val="000000"/>
                <w:sz w:val="24"/>
                <w:szCs w:val="24"/>
              </w:rPr>
              <w:t xml:space="preserve">методического управления </w:t>
            </w:r>
          </w:p>
          <w:p w:rsidR="00E75E82" w:rsidRPr="003B30AF" w:rsidRDefault="00E75E82" w:rsidP="00E75E82">
            <w:pPr>
              <w:widowControl w:val="0"/>
              <w:jc w:val="center"/>
              <w:rPr>
                <w:color w:val="000000"/>
                <w:sz w:val="24"/>
                <w:szCs w:val="24"/>
              </w:rPr>
            </w:pPr>
            <w:r w:rsidRPr="003B30AF">
              <w:rPr>
                <w:color w:val="000000"/>
                <w:sz w:val="24"/>
                <w:szCs w:val="24"/>
              </w:rPr>
              <w:t>к.п.н. А.С. Солнцева</w:t>
            </w:r>
          </w:p>
          <w:p w:rsidR="00E75E82" w:rsidRPr="003B30AF" w:rsidRDefault="00E75E82" w:rsidP="00E75E82">
            <w:pPr>
              <w:widowControl w:val="0"/>
              <w:jc w:val="center"/>
              <w:rPr>
                <w:color w:val="000000"/>
                <w:sz w:val="24"/>
                <w:szCs w:val="24"/>
              </w:rPr>
            </w:pPr>
            <w:r w:rsidRPr="003B30AF">
              <w:rPr>
                <w:color w:val="000000"/>
                <w:sz w:val="24"/>
                <w:szCs w:val="24"/>
              </w:rPr>
              <w:t>_______________________________</w:t>
            </w:r>
          </w:p>
          <w:p w:rsidR="008A6B73" w:rsidRPr="0046118E" w:rsidRDefault="008A6B73" w:rsidP="008A6B73">
            <w:pPr>
              <w:widowControl w:val="0"/>
              <w:jc w:val="center"/>
              <w:rPr>
                <w:color w:val="000000"/>
                <w:sz w:val="24"/>
                <w:szCs w:val="24"/>
              </w:rPr>
            </w:pPr>
            <w:r w:rsidRPr="0046118E">
              <w:rPr>
                <w:color w:val="000000"/>
                <w:sz w:val="24"/>
                <w:szCs w:val="24"/>
              </w:rPr>
              <w:t>«</w:t>
            </w:r>
            <w:r>
              <w:rPr>
                <w:color w:val="000000"/>
                <w:sz w:val="24"/>
                <w:szCs w:val="24"/>
              </w:rPr>
              <w:t>20</w:t>
            </w:r>
            <w:r w:rsidRPr="0046118E">
              <w:rPr>
                <w:color w:val="000000"/>
                <w:sz w:val="24"/>
                <w:szCs w:val="24"/>
              </w:rPr>
              <w:t xml:space="preserve">» </w:t>
            </w:r>
            <w:r>
              <w:rPr>
                <w:color w:val="000000"/>
                <w:sz w:val="24"/>
                <w:szCs w:val="24"/>
              </w:rPr>
              <w:t xml:space="preserve">августа </w:t>
            </w:r>
            <w:r w:rsidRPr="0046118E">
              <w:rPr>
                <w:color w:val="000000"/>
                <w:sz w:val="24"/>
                <w:szCs w:val="24"/>
              </w:rPr>
              <w:t>20</w:t>
            </w:r>
            <w:r>
              <w:rPr>
                <w:color w:val="000000"/>
                <w:sz w:val="24"/>
                <w:szCs w:val="24"/>
              </w:rPr>
              <w:t>20</w:t>
            </w:r>
            <w:r w:rsidRPr="0046118E">
              <w:rPr>
                <w:color w:val="000000"/>
                <w:sz w:val="24"/>
                <w:szCs w:val="24"/>
              </w:rPr>
              <w:t xml:space="preserve"> г.</w:t>
            </w:r>
          </w:p>
          <w:p w:rsidR="00E75E82" w:rsidRPr="003B30AF" w:rsidRDefault="00E75E82" w:rsidP="00E75E82">
            <w:pPr>
              <w:widowControl w:val="0"/>
              <w:jc w:val="center"/>
              <w:rPr>
                <w:color w:val="000000"/>
                <w:sz w:val="24"/>
                <w:szCs w:val="24"/>
              </w:rPr>
            </w:pPr>
          </w:p>
        </w:tc>
        <w:tc>
          <w:tcPr>
            <w:tcW w:w="4454" w:type="dxa"/>
            <w:hideMark/>
          </w:tcPr>
          <w:p w:rsidR="00E75E82" w:rsidRPr="003B30AF" w:rsidRDefault="00E75E82" w:rsidP="00E75E82">
            <w:pPr>
              <w:widowControl w:val="0"/>
              <w:jc w:val="center"/>
              <w:rPr>
                <w:color w:val="000000"/>
                <w:sz w:val="24"/>
                <w:szCs w:val="24"/>
              </w:rPr>
            </w:pPr>
            <w:r w:rsidRPr="003B30AF">
              <w:rPr>
                <w:color w:val="000000"/>
                <w:sz w:val="24"/>
                <w:szCs w:val="24"/>
              </w:rPr>
              <w:t>УТВЕРЖДЕНО</w:t>
            </w:r>
          </w:p>
          <w:p w:rsidR="00E75E82" w:rsidRPr="003B30AF" w:rsidRDefault="00E75E82" w:rsidP="00E75E82">
            <w:pPr>
              <w:widowControl w:val="0"/>
              <w:jc w:val="center"/>
              <w:rPr>
                <w:color w:val="000000"/>
                <w:sz w:val="24"/>
                <w:szCs w:val="24"/>
              </w:rPr>
            </w:pPr>
            <w:r w:rsidRPr="003B30AF">
              <w:rPr>
                <w:color w:val="000000"/>
                <w:sz w:val="24"/>
                <w:szCs w:val="24"/>
              </w:rPr>
              <w:t>Председатель УМК</w:t>
            </w:r>
          </w:p>
          <w:p w:rsidR="00E75E82" w:rsidRPr="003B30AF" w:rsidRDefault="00E75E82" w:rsidP="00E75E82">
            <w:pPr>
              <w:widowControl w:val="0"/>
              <w:jc w:val="center"/>
              <w:rPr>
                <w:color w:val="000000"/>
                <w:sz w:val="24"/>
                <w:szCs w:val="24"/>
              </w:rPr>
            </w:pPr>
            <w:r w:rsidRPr="003B30AF">
              <w:rPr>
                <w:color w:val="000000"/>
                <w:sz w:val="24"/>
                <w:szCs w:val="24"/>
              </w:rPr>
              <w:t>проректор по учебной работе</w:t>
            </w:r>
          </w:p>
          <w:p w:rsidR="00E75E82" w:rsidRPr="003B30AF" w:rsidRDefault="00E75E82" w:rsidP="00E75E82">
            <w:pPr>
              <w:widowControl w:val="0"/>
              <w:jc w:val="center"/>
              <w:rPr>
                <w:color w:val="000000"/>
                <w:sz w:val="24"/>
                <w:szCs w:val="24"/>
              </w:rPr>
            </w:pPr>
            <w:r w:rsidRPr="003B30AF">
              <w:rPr>
                <w:color w:val="000000"/>
                <w:sz w:val="24"/>
                <w:szCs w:val="24"/>
              </w:rPr>
              <w:t>к.п.н., профессор А.Н</w:t>
            </w:r>
            <w:r w:rsidR="0046118E">
              <w:rPr>
                <w:color w:val="000000"/>
                <w:sz w:val="24"/>
                <w:szCs w:val="24"/>
              </w:rPr>
              <w:t>.</w:t>
            </w:r>
            <w:r w:rsidRPr="003B30AF">
              <w:rPr>
                <w:color w:val="000000"/>
                <w:sz w:val="24"/>
                <w:szCs w:val="24"/>
              </w:rPr>
              <w:t xml:space="preserve"> Таланцев</w:t>
            </w:r>
          </w:p>
          <w:p w:rsidR="00E75E82" w:rsidRPr="003B30AF" w:rsidRDefault="00E75E82" w:rsidP="00E75E82">
            <w:pPr>
              <w:widowControl w:val="0"/>
              <w:jc w:val="center"/>
              <w:rPr>
                <w:color w:val="000000"/>
                <w:sz w:val="24"/>
                <w:szCs w:val="24"/>
              </w:rPr>
            </w:pPr>
            <w:r w:rsidRPr="003B30AF">
              <w:rPr>
                <w:color w:val="000000"/>
                <w:sz w:val="24"/>
                <w:szCs w:val="24"/>
              </w:rPr>
              <w:t>______________________________</w:t>
            </w:r>
          </w:p>
          <w:p w:rsidR="0046118E" w:rsidRPr="0046118E" w:rsidRDefault="0046118E" w:rsidP="0046118E">
            <w:pPr>
              <w:widowControl w:val="0"/>
              <w:jc w:val="center"/>
              <w:rPr>
                <w:color w:val="000000"/>
                <w:sz w:val="24"/>
                <w:szCs w:val="24"/>
              </w:rPr>
            </w:pPr>
            <w:r w:rsidRPr="0046118E">
              <w:rPr>
                <w:color w:val="000000"/>
                <w:sz w:val="24"/>
                <w:szCs w:val="24"/>
              </w:rPr>
              <w:t>«</w:t>
            </w:r>
            <w:r w:rsidR="008A6B73">
              <w:rPr>
                <w:color w:val="000000"/>
                <w:sz w:val="24"/>
                <w:szCs w:val="24"/>
              </w:rPr>
              <w:t>20</w:t>
            </w:r>
            <w:r w:rsidRPr="0046118E">
              <w:rPr>
                <w:color w:val="000000"/>
                <w:sz w:val="24"/>
                <w:szCs w:val="24"/>
              </w:rPr>
              <w:t xml:space="preserve">» </w:t>
            </w:r>
            <w:r w:rsidR="008A6B73">
              <w:rPr>
                <w:color w:val="000000"/>
                <w:sz w:val="24"/>
                <w:szCs w:val="24"/>
              </w:rPr>
              <w:t xml:space="preserve">августа </w:t>
            </w:r>
            <w:r w:rsidRPr="0046118E">
              <w:rPr>
                <w:color w:val="000000"/>
                <w:sz w:val="24"/>
                <w:szCs w:val="24"/>
              </w:rPr>
              <w:t>20</w:t>
            </w:r>
            <w:r w:rsidR="008A6B73">
              <w:rPr>
                <w:color w:val="000000"/>
                <w:sz w:val="24"/>
                <w:szCs w:val="24"/>
              </w:rPr>
              <w:t>20</w:t>
            </w:r>
            <w:r w:rsidRPr="0046118E">
              <w:rPr>
                <w:color w:val="000000"/>
                <w:sz w:val="24"/>
                <w:szCs w:val="24"/>
              </w:rPr>
              <w:t xml:space="preserve"> г.</w:t>
            </w:r>
          </w:p>
          <w:p w:rsidR="00E75E82" w:rsidRPr="003B30AF" w:rsidRDefault="00E75E82" w:rsidP="00E75E82">
            <w:pPr>
              <w:widowControl w:val="0"/>
              <w:jc w:val="center"/>
              <w:rPr>
                <w:color w:val="000000"/>
                <w:sz w:val="24"/>
                <w:szCs w:val="24"/>
              </w:rPr>
            </w:pPr>
          </w:p>
        </w:tc>
      </w:tr>
    </w:tbl>
    <w:p w:rsidR="00106ECC" w:rsidRPr="003B30AF" w:rsidRDefault="00106ECC" w:rsidP="00D52052">
      <w:pPr>
        <w:widowControl w:val="0"/>
        <w:jc w:val="center"/>
        <w:rPr>
          <w:b/>
          <w:sz w:val="24"/>
          <w:szCs w:val="24"/>
        </w:rPr>
      </w:pPr>
    </w:p>
    <w:p w:rsidR="00106ECC" w:rsidRPr="003B30AF" w:rsidRDefault="00106ECC" w:rsidP="00D52052">
      <w:pPr>
        <w:widowControl w:val="0"/>
        <w:jc w:val="center"/>
        <w:rPr>
          <w:b/>
          <w:sz w:val="24"/>
          <w:szCs w:val="24"/>
        </w:rPr>
      </w:pPr>
      <w:r w:rsidRPr="003B30AF">
        <w:rPr>
          <w:b/>
          <w:sz w:val="24"/>
          <w:szCs w:val="24"/>
        </w:rPr>
        <w:t>РАБОЧАЯ ПРОГРАММА</w:t>
      </w:r>
      <w:r w:rsidR="0059111B" w:rsidRPr="003B30AF">
        <w:rPr>
          <w:b/>
          <w:sz w:val="24"/>
          <w:szCs w:val="24"/>
        </w:rPr>
        <w:t xml:space="preserve"> ДИСЦИПЛИНЫ</w:t>
      </w:r>
    </w:p>
    <w:p w:rsidR="00106ECC" w:rsidRPr="003B30AF" w:rsidRDefault="00106ECC" w:rsidP="00D52052">
      <w:pPr>
        <w:widowControl w:val="0"/>
        <w:jc w:val="center"/>
        <w:rPr>
          <w:b/>
          <w:sz w:val="24"/>
          <w:szCs w:val="24"/>
        </w:rPr>
      </w:pPr>
    </w:p>
    <w:p w:rsidR="0054620F" w:rsidRPr="003B30AF" w:rsidRDefault="00B7176F" w:rsidP="00D52052">
      <w:pPr>
        <w:jc w:val="center"/>
        <w:rPr>
          <w:b/>
          <w:sz w:val="24"/>
          <w:szCs w:val="24"/>
        </w:rPr>
      </w:pPr>
      <w:r w:rsidRPr="003B30AF">
        <w:rPr>
          <w:b/>
          <w:sz w:val="24"/>
          <w:szCs w:val="24"/>
        </w:rPr>
        <w:t>«</w:t>
      </w:r>
      <w:r w:rsidR="0054620F" w:rsidRPr="003B30AF">
        <w:rPr>
          <w:b/>
          <w:sz w:val="24"/>
          <w:szCs w:val="24"/>
        </w:rPr>
        <w:t>ЭТИКА И КУЛЬТУРА ПОВЕДЕНИЯ</w:t>
      </w:r>
      <w:r w:rsidRPr="003B30AF">
        <w:rPr>
          <w:b/>
          <w:sz w:val="24"/>
          <w:szCs w:val="24"/>
        </w:rPr>
        <w:t>»</w:t>
      </w:r>
      <w:r w:rsidR="0054620F" w:rsidRPr="003B30AF">
        <w:rPr>
          <w:b/>
          <w:sz w:val="24"/>
          <w:szCs w:val="24"/>
        </w:rPr>
        <w:t xml:space="preserve"> </w:t>
      </w:r>
    </w:p>
    <w:p w:rsidR="0054620F" w:rsidRPr="003B30AF" w:rsidRDefault="0054620F" w:rsidP="00D52052">
      <w:pPr>
        <w:jc w:val="center"/>
        <w:rPr>
          <w:b/>
          <w:sz w:val="24"/>
          <w:szCs w:val="24"/>
        </w:rPr>
      </w:pPr>
      <w:r w:rsidRPr="003B30AF">
        <w:rPr>
          <w:b/>
          <w:sz w:val="24"/>
          <w:szCs w:val="24"/>
        </w:rPr>
        <w:t>Б1.В.ДВ.</w:t>
      </w:r>
      <w:r w:rsidR="00A43A60" w:rsidRPr="003B30AF">
        <w:rPr>
          <w:b/>
          <w:sz w:val="24"/>
          <w:szCs w:val="24"/>
        </w:rPr>
        <w:t>01</w:t>
      </w:r>
      <w:r w:rsidRPr="003B30AF">
        <w:rPr>
          <w:b/>
          <w:sz w:val="24"/>
          <w:szCs w:val="24"/>
        </w:rPr>
        <w:t>.</w:t>
      </w:r>
      <w:r w:rsidR="00A43A60" w:rsidRPr="003B30AF">
        <w:rPr>
          <w:b/>
          <w:sz w:val="24"/>
          <w:szCs w:val="24"/>
        </w:rPr>
        <w:t>0</w:t>
      </w:r>
      <w:r w:rsidRPr="003B30AF">
        <w:rPr>
          <w:b/>
          <w:sz w:val="24"/>
          <w:szCs w:val="24"/>
        </w:rPr>
        <w:t>1</w:t>
      </w:r>
    </w:p>
    <w:p w:rsidR="00E75E82" w:rsidRPr="003B30AF" w:rsidRDefault="00E75E82" w:rsidP="00E75E82">
      <w:pPr>
        <w:jc w:val="center"/>
        <w:rPr>
          <w:b/>
          <w:color w:val="000000"/>
          <w:sz w:val="24"/>
          <w:szCs w:val="24"/>
        </w:rPr>
      </w:pPr>
    </w:p>
    <w:p w:rsidR="0046118E" w:rsidRPr="0046118E" w:rsidRDefault="0046118E" w:rsidP="0046118E">
      <w:pPr>
        <w:jc w:val="center"/>
        <w:rPr>
          <w:b/>
          <w:color w:val="000000"/>
          <w:sz w:val="24"/>
          <w:szCs w:val="24"/>
        </w:rPr>
      </w:pPr>
      <w:r w:rsidRPr="0046118E">
        <w:rPr>
          <w:b/>
          <w:color w:val="000000"/>
          <w:sz w:val="24"/>
          <w:szCs w:val="24"/>
        </w:rPr>
        <w:t xml:space="preserve">Направление подготовки </w:t>
      </w:r>
    </w:p>
    <w:p w:rsidR="0046118E" w:rsidRPr="0046118E" w:rsidRDefault="0046118E" w:rsidP="0046118E">
      <w:pPr>
        <w:jc w:val="center"/>
        <w:rPr>
          <w:sz w:val="24"/>
          <w:szCs w:val="24"/>
        </w:rPr>
      </w:pPr>
      <w:r w:rsidRPr="0046118E">
        <w:rPr>
          <w:iCs/>
          <w:sz w:val="24"/>
          <w:szCs w:val="24"/>
        </w:rPr>
        <w:t>49.03.01</w:t>
      </w:r>
      <w:r w:rsidRPr="0046118E">
        <w:rPr>
          <w:b/>
          <w:iCs/>
          <w:sz w:val="24"/>
          <w:szCs w:val="24"/>
        </w:rPr>
        <w:t xml:space="preserve"> </w:t>
      </w:r>
      <w:r w:rsidRPr="0046118E">
        <w:rPr>
          <w:sz w:val="24"/>
          <w:szCs w:val="24"/>
        </w:rPr>
        <w:t xml:space="preserve">Физическая культура </w:t>
      </w:r>
    </w:p>
    <w:p w:rsidR="0046118E" w:rsidRPr="0046118E" w:rsidRDefault="0046118E" w:rsidP="0046118E">
      <w:pPr>
        <w:jc w:val="center"/>
        <w:rPr>
          <w:b/>
          <w:sz w:val="24"/>
          <w:szCs w:val="24"/>
        </w:rPr>
      </w:pPr>
    </w:p>
    <w:p w:rsidR="0046118E" w:rsidRDefault="0046118E" w:rsidP="0046118E">
      <w:pPr>
        <w:jc w:val="center"/>
        <w:rPr>
          <w:b/>
          <w:sz w:val="24"/>
          <w:szCs w:val="24"/>
        </w:rPr>
      </w:pPr>
      <w:r w:rsidRPr="0046118E">
        <w:rPr>
          <w:b/>
          <w:sz w:val="24"/>
          <w:szCs w:val="24"/>
        </w:rPr>
        <w:t>Профили подготовки</w:t>
      </w:r>
    </w:p>
    <w:p w:rsidR="00844B46" w:rsidRPr="00844B46" w:rsidRDefault="00844B46" w:rsidP="0046118E">
      <w:pPr>
        <w:jc w:val="center"/>
        <w:rPr>
          <w:i/>
          <w:sz w:val="24"/>
          <w:szCs w:val="24"/>
        </w:rPr>
      </w:pPr>
      <w:r w:rsidRPr="00844B46">
        <w:rPr>
          <w:i/>
          <w:sz w:val="24"/>
          <w:szCs w:val="24"/>
        </w:rPr>
        <w:t>«Спортивная трен</w:t>
      </w:r>
      <w:r>
        <w:rPr>
          <w:i/>
          <w:sz w:val="24"/>
          <w:szCs w:val="24"/>
        </w:rPr>
        <w:t>и</w:t>
      </w:r>
      <w:r w:rsidRPr="00844B46">
        <w:rPr>
          <w:i/>
          <w:sz w:val="24"/>
          <w:szCs w:val="24"/>
        </w:rPr>
        <w:t xml:space="preserve">ровка в </w:t>
      </w:r>
      <w:r>
        <w:rPr>
          <w:i/>
          <w:sz w:val="24"/>
          <w:szCs w:val="24"/>
        </w:rPr>
        <w:t>и</w:t>
      </w:r>
      <w:r w:rsidRPr="00844B46">
        <w:rPr>
          <w:i/>
          <w:sz w:val="24"/>
          <w:szCs w:val="24"/>
        </w:rPr>
        <w:t>збранном виде спорта»</w:t>
      </w:r>
    </w:p>
    <w:p w:rsidR="0046118E" w:rsidRPr="0046118E" w:rsidRDefault="0046118E" w:rsidP="0046118E">
      <w:pPr>
        <w:jc w:val="center"/>
        <w:rPr>
          <w:i/>
          <w:sz w:val="24"/>
          <w:szCs w:val="24"/>
        </w:rPr>
      </w:pPr>
      <w:r w:rsidRPr="0046118E">
        <w:rPr>
          <w:i/>
          <w:sz w:val="24"/>
          <w:szCs w:val="24"/>
        </w:rPr>
        <w:t xml:space="preserve"> «Физкультурно-оздоровительные технологии»</w:t>
      </w:r>
    </w:p>
    <w:p w:rsidR="0046118E" w:rsidRPr="0046118E" w:rsidRDefault="0046118E" w:rsidP="0046118E">
      <w:pPr>
        <w:jc w:val="center"/>
        <w:rPr>
          <w:i/>
          <w:sz w:val="24"/>
          <w:szCs w:val="24"/>
        </w:rPr>
      </w:pPr>
      <w:r w:rsidRPr="0046118E">
        <w:rPr>
          <w:i/>
          <w:sz w:val="24"/>
          <w:szCs w:val="24"/>
        </w:rPr>
        <w:t>«Физкультурное образование»</w:t>
      </w:r>
    </w:p>
    <w:p w:rsidR="0046118E" w:rsidRPr="0046118E" w:rsidRDefault="0046118E" w:rsidP="0046118E">
      <w:pPr>
        <w:jc w:val="center"/>
        <w:rPr>
          <w:i/>
          <w:sz w:val="24"/>
          <w:szCs w:val="24"/>
        </w:rPr>
      </w:pPr>
      <w:r w:rsidRPr="0046118E">
        <w:rPr>
          <w:i/>
          <w:sz w:val="24"/>
          <w:szCs w:val="24"/>
        </w:rPr>
        <w:t>«Оздоровительные виды аэробики и гимнастики»</w:t>
      </w:r>
    </w:p>
    <w:p w:rsidR="0046118E" w:rsidRPr="0046118E" w:rsidRDefault="0046118E" w:rsidP="0046118E">
      <w:pPr>
        <w:jc w:val="center"/>
        <w:rPr>
          <w:i/>
          <w:sz w:val="24"/>
          <w:szCs w:val="24"/>
        </w:rPr>
      </w:pPr>
      <w:r w:rsidRPr="0046118E">
        <w:rPr>
          <w:i/>
          <w:sz w:val="24"/>
          <w:szCs w:val="24"/>
        </w:rPr>
        <w:t>«Спортивный менеджмент»</w:t>
      </w:r>
    </w:p>
    <w:p w:rsidR="0046118E" w:rsidRPr="0046118E" w:rsidRDefault="0046118E" w:rsidP="0046118E">
      <w:pPr>
        <w:widowControl w:val="0"/>
        <w:jc w:val="center"/>
        <w:rPr>
          <w:b/>
          <w:color w:val="000000"/>
          <w:sz w:val="24"/>
          <w:szCs w:val="24"/>
        </w:rPr>
      </w:pPr>
    </w:p>
    <w:p w:rsidR="0046118E" w:rsidRPr="0046118E" w:rsidRDefault="0046118E" w:rsidP="0046118E">
      <w:pPr>
        <w:widowControl w:val="0"/>
        <w:jc w:val="center"/>
        <w:rPr>
          <w:b/>
          <w:color w:val="000000"/>
          <w:sz w:val="24"/>
          <w:szCs w:val="24"/>
        </w:rPr>
      </w:pPr>
      <w:r w:rsidRPr="0046118E">
        <w:rPr>
          <w:b/>
          <w:color w:val="000000"/>
          <w:sz w:val="24"/>
          <w:szCs w:val="24"/>
        </w:rPr>
        <w:t>Квалификация выпускника</w:t>
      </w:r>
    </w:p>
    <w:p w:rsidR="0046118E" w:rsidRPr="0046118E" w:rsidRDefault="0046118E" w:rsidP="0046118E">
      <w:pPr>
        <w:widowControl w:val="0"/>
        <w:jc w:val="center"/>
        <w:rPr>
          <w:color w:val="000000"/>
          <w:sz w:val="24"/>
          <w:szCs w:val="24"/>
        </w:rPr>
      </w:pPr>
      <w:r w:rsidRPr="0046118E">
        <w:rPr>
          <w:color w:val="000000"/>
          <w:sz w:val="24"/>
          <w:szCs w:val="24"/>
        </w:rPr>
        <w:t>Бакалавр</w:t>
      </w:r>
    </w:p>
    <w:p w:rsidR="0046118E" w:rsidRPr="0046118E" w:rsidRDefault="0046118E" w:rsidP="0046118E">
      <w:pPr>
        <w:jc w:val="center"/>
        <w:rPr>
          <w:b/>
          <w:i/>
          <w:sz w:val="24"/>
          <w:szCs w:val="24"/>
        </w:rPr>
      </w:pPr>
    </w:p>
    <w:p w:rsidR="0046118E" w:rsidRPr="0046118E" w:rsidRDefault="0046118E" w:rsidP="0046118E">
      <w:pPr>
        <w:jc w:val="center"/>
        <w:rPr>
          <w:b/>
          <w:i/>
          <w:sz w:val="24"/>
          <w:szCs w:val="24"/>
        </w:rPr>
      </w:pPr>
    </w:p>
    <w:p w:rsidR="0046118E" w:rsidRPr="0046118E" w:rsidRDefault="0046118E" w:rsidP="0046118E">
      <w:pPr>
        <w:jc w:val="center"/>
        <w:rPr>
          <w:b/>
          <w:color w:val="000000"/>
          <w:sz w:val="24"/>
          <w:szCs w:val="24"/>
        </w:rPr>
      </w:pPr>
      <w:r w:rsidRPr="0046118E">
        <w:rPr>
          <w:b/>
          <w:color w:val="000000"/>
          <w:sz w:val="24"/>
          <w:szCs w:val="24"/>
        </w:rPr>
        <w:t xml:space="preserve">Форма обучения </w:t>
      </w:r>
    </w:p>
    <w:p w:rsidR="0046118E" w:rsidRPr="0046118E" w:rsidRDefault="0046118E" w:rsidP="0046118E">
      <w:pPr>
        <w:jc w:val="center"/>
        <w:rPr>
          <w:color w:val="000000"/>
          <w:sz w:val="24"/>
          <w:szCs w:val="24"/>
        </w:rPr>
      </w:pPr>
      <w:r w:rsidRPr="0046118E">
        <w:rPr>
          <w:color w:val="000000"/>
          <w:sz w:val="24"/>
          <w:szCs w:val="24"/>
        </w:rPr>
        <w:t>очная/заочная</w:t>
      </w:r>
    </w:p>
    <w:p w:rsidR="0046118E" w:rsidRPr="0046118E" w:rsidRDefault="0046118E" w:rsidP="0046118E">
      <w:pPr>
        <w:jc w:val="center"/>
        <w:rPr>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46118E" w:rsidRPr="0046118E" w:rsidTr="0046118E">
        <w:trPr>
          <w:trHeight w:val="1920"/>
        </w:trPr>
        <w:tc>
          <w:tcPr>
            <w:tcW w:w="3544" w:type="dxa"/>
          </w:tcPr>
          <w:p w:rsidR="0046118E" w:rsidRPr="0046118E" w:rsidRDefault="0046118E" w:rsidP="0046118E">
            <w:pPr>
              <w:widowControl w:val="0"/>
              <w:jc w:val="center"/>
              <w:rPr>
                <w:color w:val="000000"/>
                <w:sz w:val="24"/>
                <w:szCs w:val="24"/>
              </w:rPr>
            </w:pPr>
            <w:r w:rsidRPr="0046118E">
              <w:rPr>
                <w:color w:val="000000"/>
                <w:sz w:val="24"/>
                <w:szCs w:val="24"/>
              </w:rPr>
              <w:t>СОГЛАСОВАНО</w:t>
            </w:r>
          </w:p>
          <w:p w:rsidR="0046118E" w:rsidRPr="0046118E" w:rsidRDefault="0046118E" w:rsidP="0046118E">
            <w:pPr>
              <w:widowControl w:val="0"/>
              <w:jc w:val="center"/>
              <w:rPr>
                <w:color w:val="000000"/>
                <w:sz w:val="24"/>
                <w:szCs w:val="24"/>
              </w:rPr>
            </w:pPr>
            <w:r w:rsidRPr="0046118E">
              <w:rPr>
                <w:color w:val="000000"/>
                <w:sz w:val="24"/>
                <w:szCs w:val="24"/>
              </w:rPr>
              <w:t>Декан факультета дневной формы обучения, к.п.н., доцент</w:t>
            </w:r>
          </w:p>
          <w:p w:rsidR="0046118E" w:rsidRPr="0046118E" w:rsidRDefault="0046118E" w:rsidP="0046118E">
            <w:pPr>
              <w:widowControl w:val="0"/>
              <w:jc w:val="center"/>
              <w:rPr>
                <w:color w:val="000000"/>
                <w:sz w:val="24"/>
                <w:szCs w:val="24"/>
              </w:rPr>
            </w:pPr>
            <w:r w:rsidRPr="0046118E">
              <w:rPr>
                <w:color w:val="000000"/>
                <w:sz w:val="24"/>
                <w:szCs w:val="24"/>
              </w:rPr>
              <w:t xml:space="preserve">___________С.В. Лепешкина </w:t>
            </w:r>
          </w:p>
          <w:p w:rsidR="008A6B73" w:rsidRPr="0046118E" w:rsidRDefault="008A6B73" w:rsidP="008A6B73">
            <w:pPr>
              <w:widowControl w:val="0"/>
              <w:jc w:val="center"/>
              <w:rPr>
                <w:color w:val="000000"/>
                <w:sz w:val="24"/>
                <w:szCs w:val="24"/>
              </w:rPr>
            </w:pPr>
            <w:r w:rsidRPr="0046118E">
              <w:rPr>
                <w:color w:val="000000"/>
                <w:sz w:val="24"/>
                <w:szCs w:val="24"/>
              </w:rPr>
              <w:t>«</w:t>
            </w:r>
            <w:r>
              <w:rPr>
                <w:color w:val="000000"/>
                <w:sz w:val="24"/>
                <w:szCs w:val="24"/>
              </w:rPr>
              <w:t>20</w:t>
            </w:r>
            <w:r w:rsidRPr="0046118E">
              <w:rPr>
                <w:color w:val="000000"/>
                <w:sz w:val="24"/>
                <w:szCs w:val="24"/>
              </w:rPr>
              <w:t xml:space="preserve">» </w:t>
            </w:r>
            <w:r>
              <w:rPr>
                <w:color w:val="000000"/>
                <w:sz w:val="24"/>
                <w:szCs w:val="24"/>
              </w:rPr>
              <w:t xml:space="preserve">августа </w:t>
            </w:r>
            <w:r w:rsidRPr="0046118E">
              <w:rPr>
                <w:color w:val="000000"/>
                <w:sz w:val="24"/>
                <w:szCs w:val="24"/>
              </w:rPr>
              <w:t>20</w:t>
            </w:r>
            <w:r>
              <w:rPr>
                <w:color w:val="000000"/>
                <w:sz w:val="24"/>
                <w:szCs w:val="24"/>
              </w:rPr>
              <w:t>20</w:t>
            </w:r>
            <w:r w:rsidRPr="0046118E">
              <w:rPr>
                <w:color w:val="000000"/>
                <w:sz w:val="24"/>
                <w:szCs w:val="24"/>
              </w:rPr>
              <w:t xml:space="preserve"> г.</w:t>
            </w:r>
          </w:p>
          <w:p w:rsidR="0046118E" w:rsidRPr="0046118E" w:rsidRDefault="0046118E" w:rsidP="0046118E">
            <w:pPr>
              <w:widowControl w:val="0"/>
              <w:jc w:val="center"/>
              <w:rPr>
                <w:color w:val="000000"/>
                <w:sz w:val="24"/>
                <w:szCs w:val="24"/>
              </w:rPr>
            </w:pPr>
          </w:p>
        </w:tc>
        <w:tc>
          <w:tcPr>
            <w:tcW w:w="3402" w:type="dxa"/>
          </w:tcPr>
          <w:p w:rsidR="0046118E" w:rsidRPr="0046118E" w:rsidRDefault="0046118E" w:rsidP="0046118E">
            <w:pPr>
              <w:widowControl w:val="0"/>
              <w:jc w:val="center"/>
              <w:rPr>
                <w:color w:val="000000"/>
                <w:sz w:val="24"/>
                <w:szCs w:val="24"/>
              </w:rPr>
            </w:pPr>
            <w:r w:rsidRPr="0046118E">
              <w:rPr>
                <w:color w:val="000000"/>
                <w:sz w:val="24"/>
                <w:szCs w:val="24"/>
              </w:rPr>
              <w:t>СОГЛАСОВАНО</w:t>
            </w:r>
          </w:p>
          <w:p w:rsidR="0046118E" w:rsidRPr="0046118E" w:rsidRDefault="0046118E" w:rsidP="0046118E">
            <w:pPr>
              <w:widowControl w:val="0"/>
              <w:jc w:val="center"/>
              <w:rPr>
                <w:color w:val="000000"/>
                <w:sz w:val="24"/>
                <w:szCs w:val="24"/>
              </w:rPr>
            </w:pPr>
            <w:r w:rsidRPr="0046118E">
              <w:rPr>
                <w:color w:val="000000"/>
                <w:sz w:val="24"/>
                <w:szCs w:val="24"/>
              </w:rPr>
              <w:t>Декан факультета</w:t>
            </w:r>
          </w:p>
          <w:p w:rsidR="0046118E" w:rsidRPr="0046118E" w:rsidRDefault="0046118E" w:rsidP="0046118E">
            <w:pPr>
              <w:widowControl w:val="0"/>
              <w:jc w:val="center"/>
              <w:rPr>
                <w:color w:val="000000"/>
                <w:sz w:val="24"/>
                <w:szCs w:val="24"/>
              </w:rPr>
            </w:pPr>
            <w:r w:rsidRPr="0046118E">
              <w:rPr>
                <w:color w:val="000000"/>
                <w:sz w:val="24"/>
                <w:szCs w:val="24"/>
              </w:rPr>
              <w:t>заочной формы обучения, к.п.н., профессор</w:t>
            </w:r>
          </w:p>
          <w:p w:rsidR="0046118E" w:rsidRPr="0046118E" w:rsidRDefault="0046118E" w:rsidP="0046118E">
            <w:pPr>
              <w:widowControl w:val="0"/>
              <w:jc w:val="center"/>
              <w:rPr>
                <w:color w:val="000000"/>
                <w:sz w:val="24"/>
                <w:szCs w:val="24"/>
              </w:rPr>
            </w:pPr>
            <w:r w:rsidRPr="0046118E">
              <w:rPr>
                <w:color w:val="000000"/>
                <w:sz w:val="24"/>
                <w:szCs w:val="24"/>
              </w:rPr>
              <w:t>_____________В.Х Шнайдер</w:t>
            </w:r>
          </w:p>
          <w:p w:rsidR="008A6B73" w:rsidRPr="0046118E" w:rsidRDefault="008A6B73" w:rsidP="008A6B73">
            <w:pPr>
              <w:widowControl w:val="0"/>
              <w:jc w:val="center"/>
              <w:rPr>
                <w:color w:val="000000"/>
                <w:sz w:val="24"/>
                <w:szCs w:val="24"/>
              </w:rPr>
            </w:pPr>
            <w:r w:rsidRPr="0046118E">
              <w:rPr>
                <w:color w:val="000000"/>
                <w:sz w:val="24"/>
                <w:szCs w:val="24"/>
              </w:rPr>
              <w:t>«</w:t>
            </w:r>
            <w:r>
              <w:rPr>
                <w:color w:val="000000"/>
                <w:sz w:val="24"/>
                <w:szCs w:val="24"/>
              </w:rPr>
              <w:t>20</w:t>
            </w:r>
            <w:r w:rsidRPr="0046118E">
              <w:rPr>
                <w:color w:val="000000"/>
                <w:sz w:val="24"/>
                <w:szCs w:val="24"/>
              </w:rPr>
              <w:t xml:space="preserve">» </w:t>
            </w:r>
            <w:r>
              <w:rPr>
                <w:color w:val="000000"/>
                <w:sz w:val="24"/>
                <w:szCs w:val="24"/>
              </w:rPr>
              <w:t xml:space="preserve">августа </w:t>
            </w:r>
            <w:r w:rsidRPr="0046118E">
              <w:rPr>
                <w:color w:val="000000"/>
                <w:sz w:val="24"/>
                <w:szCs w:val="24"/>
              </w:rPr>
              <w:t>20</w:t>
            </w:r>
            <w:r>
              <w:rPr>
                <w:color w:val="000000"/>
                <w:sz w:val="24"/>
                <w:szCs w:val="24"/>
              </w:rPr>
              <w:t>20</w:t>
            </w:r>
            <w:r w:rsidRPr="0046118E">
              <w:rPr>
                <w:color w:val="000000"/>
                <w:sz w:val="24"/>
                <w:szCs w:val="24"/>
              </w:rPr>
              <w:t xml:space="preserve"> г.</w:t>
            </w:r>
          </w:p>
          <w:p w:rsidR="0046118E" w:rsidRPr="0046118E" w:rsidRDefault="0046118E" w:rsidP="0046118E">
            <w:pPr>
              <w:widowControl w:val="0"/>
              <w:jc w:val="center"/>
              <w:rPr>
                <w:color w:val="000000"/>
                <w:sz w:val="24"/>
                <w:szCs w:val="24"/>
              </w:rPr>
            </w:pPr>
          </w:p>
          <w:p w:rsidR="0046118E" w:rsidRPr="0046118E" w:rsidRDefault="0046118E" w:rsidP="0046118E">
            <w:pPr>
              <w:widowControl w:val="0"/>
              <w:jc w:val="center"/>
              <w:rPr>
                <w:color w:val="000000"/>
                <w:sz w:val="24"/>
                <w:szCs w:val="24"/>
              </w:rPr>
            </w:pPr>
          </w:p>
        </w:tc>
        <w:tc>
          <w:tcPr>
            <w:tcW w:w="3544" w:type="dxa"/>
            <w:hideMark/>
          </w:tcPr>
          <w:p w:rsidR="0046118E" w:rsidRPr="0046118E" w:rsidRDefault="0046118E" w:rsidP="0046118E">
            <w:pPr>
              <w:widowControl w:val="0"/>
              <w:jc w:val="center"/>
              <w:rPr>
                <w:color w:val="000000"/>
                <w:sz w:val="24"/>
                <w:szCs w:val="24"/>
              </w:rPr>
            </w:pPr>
            <w:r w:rsidRPr="0046118E">
              <w:rPr>
                <w:color w:val="000000"/>
                <w:sz w:val="24"/>
                <w:szCs w:val="24"/>
              </w:rPr>
              <w:t>Программа рассмотрена и одобрена на заседании кафедры (протокол № 4,</w:t>
            </w:r>
          </w:p>
          <w:p w:rsidR="0046118E" w:rsidRPr="0046118E" w:rsidRDefault="0046118E" w:rsidP="0046118E">
            <w:pPr>
              <w:widowControl w:val="0"/>
              <w:jc w:val="center"/>
              <w:rPr>
                <w:color w:val="000000"/>
                <w:sz w:val="24"/>
                <w:szCs w:val="24"/>
              </w:rPr>
            </w:pPr>
            <w:r w:rsidRPr="0046118E">
              <w:rPr>
                <w:color w:val="000000"/>
                <w:sz w:val="24"/>
                <w:szCs w:val="24"/>
              </w:rPr>
              <w:t>«17» апреля 2</w:t>
            </w:r>
            <w:r w:rsidR="008A6B73">
              <w:rPr>
                <w:color w:val="000000"/>
                <w:sz w:val="24"/>
                <w:szCs w:val="24"/>
              </w:rPr>
              <w:t xml:space="preserve">020 </w:t>
            </w:r>
            <w:r w:rsidRPr="0046118E">
              <w:rPr>
                <w:color w:val="000000"/>
                <w:sz w:val="24"/>
                <w:szCs w:val="24"/>
              </w:rPr>
              <w:t>г.)</w:t>
            </w:r>
          </w:p>
          <w:p w:rsidR="0046118E" w:rsidRPr="0046118E" w:rsidRDefault="0046118E" w:rsidP="0046118E">
            <w:pPr>
              <w:widowControl w:val="0"/>
              <w:jc w:val="center"/>
              <w:rPr>
                <w:color w:val="000000"/>
                <w:sz w:val="24"/>
                <w:szCs w:val="24"/>
              </w:rPr>
            </w:pPr>
            <w:r w:rsidRPr="0046118E">
              <w:rPr>
                <w:color w:val="000000"/>
                <w:sz w:val="24"/>
                <w:szCs w:val="24"/>
              </w:rPr>
              <w:t xml:space="preserve">Заведующий кафедрой, </w:t>
            </w:r>
          </w:p>
          <w:p w:rsidR="0046118E" w:rsidRPr="0046118E" w:rsidRDefault="0046118E" w:rsidP="0046118E">
            <w:pPr>
              <w:widowControl w:val="0"/>
              <w:jc w:val="center"/>
              <w:rPr>
                <w:color w:val="000000"/>
                <w:sz w:val="24"/>
                <w:szCs w:val="24"/>
              </w:rPr>
            </w:pPr>
            <w:r w:rsidRPr="0046118E">
              <w:rPr>
                <w:color w:val="000000"/>
                <w:sz w:val="24"/>
                <w:szCs w:val="24"/>
              </w:rPr>
              <w:t>к.п.н., доцент В.В. Буторин</w:t>
            </w:r>
          </w:p>
          <w:p w:rsidR="0046118E" w:rsidRPr="0046118E" w:rsidRDefault="0046118E" w:rsidP="0046118E">
            <w:pPr>
              <w:widowControl w:val="0"/>
              <w:jc w:val="center"/>
              <w:rPr>
                <w:color w:val="000000"/>
                <w:sz w:val="24"/>
                <w:szCs w:val="24"/>
              </w:rPr>
            </w:pPr>
            <w:r w:rsidRPr="0046118E">
              <w:rPr>
                <w:color w:val="000000"/>
                <w:sz w:val="24"/>
                <w:szCs w:val="24"/>
              </w:rPr>
              <w:t>____________________</w:t>
            </w:r>
          </w:p>
          <w:p w:rsidR="0046118E" w:rsidRPr="0046118E" w:rsidRDefault="0046118E" w:rsidP="0046118E">
            <w:pPr>
              <w:widowControl w:val="0"/>
              <w:jc w:val="center"/>
              <w:rPr>
                <w:color w:val="000000"/>
                <w:sz w:val="24"/>
                <w:szCs w:val="24"/>
              </w:rPr>
            </w:pPr>
          </w:p>
        </w:tc>
      </w:tr>
    </w:tbl>
    <w:p w:rsidR="0046118E" w:rsidRPr="0046118E" w:rsidRDefault="0046118E" w:rsidP="0046118E">
      <w:pPr>
        <w:widowControl w:val="0"/>
        <w:jc w:val="center"/>
        <w:rPr>
          <w:b/>
          <w:color w:val="000000"/>
          <w:sz w:val="24"/>
          <w:szCs w:val="24"/>
        </w:rPr>
      </w:pPr>
    </w:p>
    <w:p w:rsidR="008A6B73" w:rsidRDefault="008A6B73" w:rsidP="0046118E">
      <w:pPr>
        <w:widowControl w:val="0"/>
        <w:jc w:val="center"/>
        <w:rPr>
          <w:b/>
          <w:color w:val="000000"/>
          <w:sz w:val="24"/>
          <w:szCs w:val="24"/>
        </w:rPr>
      </w:pPr>
    </w:p>
    <w:p w:rsidR="008A6B73" w:rsidRDefault="008A6B73" w:rsidP="0046118E">
      <w:pPr>
        <w:widowControl w:val="0"/>
        <w:jc w:val="center"/>
        <w:rPr>
          <w:b/>
          <w:color w:val="000000"/>
          <w:sz w:val="24"/>
          <w:szCs w:val="24"/>
        </w:rPr>
      </w:pPr>
    </w:p>
    <w:p w:rsidR="008A6B73" w:rsidRDefault="008A6B73" w:rsidP="0046118E">
      <w:pPr>
        <w:widowControl w:val="0"/>
        <w:jc w:val="center"/>
        <w:rPr>
          <w:b/>
          <w:color w:val="000000"/>
          <w:sz w:val="24"/>
          <w:szCs w:val="24"/>
        </w:rPr>
      </w:pPr>
    </w:p>
    <w:p w:rsidR="008A6B73" w:rsidRDefault="008A6B73" w:rsidP="0046118E">
      <w:pPr>
        <w:widowControl w:val="0"/>
        <w:jc w:val="center"/>
        <w:rPr>
          <w:b/>
          <w:color w:val="000000"/>
          <w:sz w:val="24"/>
          <w:szCs w:val="24"/>
        </w:rPr>
      </w:pPr>
    </w:p>
    <w:p w:rsidR="008A6B73" w:rsidRDefault="008A6B73" w:rsidP="0046118E">
      <w:pPr>
        <w:widowControl w:val="0"/>
        <w:jc w:val="center"/>
        <w:rPr>
          <w:b/>
          <w:color w:val="000000"/>
          <w:sz w:val="24"/>
          <w:szCs w:val="24"/>
        </w:rPr>
      </w:pPr>
    </w:p>
    <w:p w:rsidR="0046118E" w:rsidRPr="0046118E" w:rsidRDefault="0046118E" w:rsidP="0046118E">
      <w:pPr>
        <w:widowControl w:val="0"/>
        <w:jc w:val="center"/>
        <w:rPr>
          <w:b/>
          <w:color w:val="000000"/>
          <w:sz w:val="24"/>
          <w:szCs w:val="24"/>
        </w:rPr>
      </w:pPr>
      <w:r w:rsidRPr="0046118E">
        <w:rPr>
          <w:b/>
          <w:color w:val="000000"/>
          <w:sz w:val="24"/>
          <w:szCs w:val="24"/>
        </w:rPr>
        <w:lastRenderedPageBreak/>
        <w:t>Малаховка 20</w:t>
      </w:r>
      <w:r w:rsidR="008A6B73">
        <w:rPr>
          <w:b/>
          <w:color w:val="000000"/>
          <w:sz w:val="24"/>
          <w:szCs w:val="24"/>
        </w:rPr>
        <w:t>20</w:t>
      </w:r>
    </w:p>
    <w:p w:rsidR="00226E6E" w:rsidRPr="003B30AF" w:rsidRDefault="0046118E" w:rsidP="0046118E">
      <w:pPr>
        <w:ind w:firstLine="709"/>
        <w:jc w:val="both"/>
        <w:rPr>
          <w:sz w:val="24"/>
          <w:szCs w:val="24"/>
        </w:rPr>
      </w:pPr>
      <w:r w:rsidRPr="0046118E">
        <w:rPr>
          <w:color w:val="000000"/>
          <w:sz w:val="24"/>
          <w:szCs w:val="24"/>
        </w:rPr>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226E6E" w:rsidRPr="003B30AF" w:rsidRDefault="00226E6E" w:rsidP="00D52052">
      <w:pPr>
        <w:jc w:val="both"/>
        <w:rPr>
          <w:sz w:val="24"/>
          <w:szCs w:val="24"/>
        </w:rPr>
      </w:pPr>
    </w:p>
    <w:p w:rsidR="00226E6E" w:rsidRPr="003B30AF" w:rsidRDefault="00226E6E" w:rsidP="00D52052">
      <w:pPr>
        <w:rPr>
          <w:b/>
          <w:sz w:val="24"/>
          <w:szCs w:val="24"/>
        </w:rPr>
      </w:pPr>
      <w:r w:rsidRPr="003B30AF">
        <w:rPr>
          <w:b/>
          <w:sz w:val="24"/>
          <w:szCs w:val="24"/>
        </w:rPr>
        <w:t xml:space="preserve">Составители рабочей программы: </w:t>
      </w:r>
    </w:p>
    <w:p w:rsidR="00226E6E" w:rsidRPr="003B30AF" w:rsidRDefault="00226E6E" w:rsidP="00D52052">
      <w:pPr>
        <w:rPr>
          <w:sz w:val="24"/>
          <w:szCs w:val="24"/>
          <w:u w:val="single"/>
        </w:rPr>
      </w:pPr>
      <w:r w:rsidRPr="003B30AF">
        <w:rPr>
          <w:sz w:val="24"/>
          <w:szCs w:val="24"/>
          <w:u w:val="single"/>
        </w:rPr>
        <w:t>А.В.Наумова, старший преподаватель</w:t>
      </w:r>
      <w:r w:rsidRPr="003B30AF">
        <w:rPr>
          <w:sz w:val="24"/>
          <w:szCs w:val="24"/>
        </w:rPr>
        <w:tab/>
      </w:r>
      <w:r w:rsidRPr="003B30AF">
        <w:rPr>
          <w:sz w:val="24"/>
          <w:szCs w:val="24"/>
        </w:rPr>
        <w:tab/>
      </w:r>
      <w:r w:rsidRPr="003B30AF">
        <w:rPr>
          <w:sz w:val="24"/>
          <w:szCs w:val="24"/>
        </w:rPr>
        <w:tab/>
        <w:t xml:space="preserve">________________________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3B30AF" w:rsidRDefault="00226E6E" w:rsidP="00D52052">
      <w:pPr>
        <w:rPr>
          <w:sz w:val="24"/>
          <w:szCs w:val="24"/>
        </w:rPr>
      </w:pPr>
      <w:r w:rsidRPr="003B30AF">
        <w:rPr>
          <w:sz w:val="24"/>
          <w:szCs w:val="24"/>
        </w:rPr>
        <w:t xml:space="preserve">Рецензенты: </w:t>
      </w:r>
    </w:p>
    <w:p w:rsidR="00226E6E" w:rsidRPr="003B30AF" w:rsidRDefault="00226E6E" w:rsidP="00D52052">
      <w:pPr>
        <w:rPr>
          <w:sz w:val="24"/>
          <w:szCs w:val="24"/>
          <w:u w:val="single"/>
        </w:rPr>
      </w:pPr>
      <w:r w:rsidRPr="003B30AF">
        <w:rPr>
          <w:sz w:val="24"/>
          <w:szCs w:val="24"/>
          <w:u w:val="single"/>
        </w:rPr>
        <w:t xml:space="preserve">Е.Д. Никитина, профессор, к.п.н.  </w:t>
      </w:r>
      <w:r w:rsidRPr="003B30AF">
        <w:rPr>
          <w:sz w:val="24"/>
          <w:szCs w:val="24"/>
        </w:rPr>
        <w:t xml:space="preserve">______________________ </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226E6E" w:rsidRPr="003B30AF" w:rsidRDefault="00226E6E" w:rsidP="00D52052">
      <w:pPr>
        <w:tabs>
          <w:tab w:val="left" w:pos="5387"/>
        </w:tabs>
        <w:jc w:val="both"/>
        <w:rPr>
          <w:sz w:val="24"/>
          <w:szCs w:val="24"/>
        </w:rPr>
      </w:pPr>
      <w:r w:rsidRPr="003B30AF">
        <w:rPr>
          <w:sz w:val="24"/>
          <w:szCs w:val="24"/>
          <w:u w:val="single"/>
        </w:rPr>
        <w:t xml:space="preserve">Ю.А.Фомин, проф, д.с.н.             </w:t>
      </w:r>
      <w:r w:rsidRPr="003B30AF">
        <w:rPr>
          <w:sz w:val="24"/>
          <w:szCs w:val="24"/>
        </w:rPr>
        <w:tab/>
      </w:r>
      <w:r w:rsidRPr="003B30AF">
        <w:rPr>
          <w:sz w:val="24"/>
          <w:szCs w:val="24"/>
        </w:rPr>
        <w:tab/>
        <w:t xml:space="preserve">    _________________________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Default="009B12B6" w:rsidP="00D52052">
      <w:pPr>
        <w:jc w:val="both"/>
        <w:rPr>
          <w:i/>
          <w:sz w:val="24"/>
          <w:szCs w:val="24"/>
        </w:rPr>
      </w:pPr>
    </w:p>
    <w:p w:rsidR="00D1503E" w:rsidRDefault="00D1503E" w:rsidP="00D52052">
      <w:pPr>
        <w:jc w:val="both"/>
        <w:rPr>
          <w:i/>
          <w:sz w:val="24"/>
          <w:szCs w:val="24"/>
        </w:rPr>
      </w:pPr>
    </w:p>
    <w:p w:rsidR="00D1503E" w:rsidRPr="003B30AF" w:rsidRDefault="00D1503E"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03105" w:rsidRPr="003B30AF" w:rsidRDefault="00A03105" w:rsidP="00A03105">
      <w:pPr>
        <w:widowControl w:val="0"/>
        <w:rPr>
          <w:sz w:val="24"/>
          <w:szCs w:val="24"/>
        </w:rPr>
      </w:pPr>
      <w:r w:rsidRPr="003B30AF">
        <w:rPr>
          <w:b/>
          <w:sz w:val="24"/>
          <w:szCs w:val="24"/>
        </w:rPr>
        <w:t>Ссылки на используемые в разработке РПД дисциплины профессиональные стандарты (в соответствии с ФГОС ВО 49.03.01):</w:t>
      </w:r>
    </w:p>
    <w:p w:rsidR="00A43A60" w:rsidRPr="003B30AF" w:rsidRDefault="00A43A60" w:rsidP="00D52052">
      <w:pPr>
        <w:jc w:val="both"/>
        <w:rPr>
          <w:i/>
          <w:sz w:val="24"/>
          <w:szCs w:val="24"/>
        </w:rPr>
      </w:pPr>
    </w:p>
    <w:p w:rsidR="00A43A60" w:rsidRPr="003B30AF" w:rsidRDefault="00A43A60" w:rsidP="00D52052">
      <w:pPr>
        <w:jc w:val="both"/>
        <w:rPr>
          <w:i/>
          <w:sz w:val="24"/>
          <w:szCs w:val="24"/>
        </w:rPr>
      </w:pPr>
    </w:p>
    <w:tbl>
      <w:tblPr>
        <w:tblStyle w:val="af4"/>
        <w:tblW w:w="9782" w:type="dxa"/>
        <w:tblInd w:w="-289" w:type="dxa"/>
        <w:tblLook w:val="04A0" w:firstRow="1" w:lastRow="0" w:firstColumn="1" w:lastColumn="0" w:noHBand="0" w:noVBand="1"/>
      </w:tblPr>
      <w:tblGrid>
        <w:gridCol w:w="821"/>
        <w:gridCol w:w="4755"/>
        <w:gridCol w:w="3217"/>
        <w:gridCol w:w="989"/>
      </w:tblGrid>
      <w:tr w:rsidR="00B7176F" w:rsidRPr="00D1503E" w:rsidTr="00E26582">
        <w:tc>
          <w:tcPr>
            <w:tcW w:w="766" w:type="dxa"/>
          </w:tcPr>
          <w:p w:rsidR="00A43A60" w:rsidRPr="00D1503E" w:rsidRDefault="00226E6E" w:rsidP="00D52052">
            <w:pPr>
              <w:widowControl w:val="0"/>
              <w:jc w:val="center"/>
              <w:rPr>
                <w:b/>
                <w:sz w:val="22"/>
                <w:szCs w:val="22"/>
              </w:rPr>
            </w:pPr>
            <w:r w:rsidRPr="00D1503E">
              <w:rPr>
                <w:b/>
                <w:sz w:val="22"/>
                <w:szCs w:val="22"/>
              </w:rPr>
              <w:br w:type="page"/>
            </w:r>
            <w:r w:rsidR="00A43A60" w:rsidRPr="00D1503E">
              <w:rPr>
                <w:b/>
                <w:sz w:val="22"/>
                <w:szCs w:val="22"/>
              </w:rPr>
              <w:t>Код ПС</w:t>
            </w:r>
          </w:p>
        </w:tc>
        <w:tc>
          <w:tcPr>
            <w:tcW w:w="4825" w:type="dxa"/>
          </w:tcPr>
          <w:p w:rsidR="00A43A60" w:rsidRPr="00D1503E" w:rsidRDefault="00A43A60" w:rsidP="00D52052">
            <w:pPr>
              <w:widowControl w:val="0"/>
              <w:jc w:val="center"/>
              <w:rPr>
                <w:b/>
                <w:sz w:val="22"/>
                <w:szCs w:val="22"/>
              </w:rPr>
            </w:pPr>
            <w:r w:rsidRPr="00D1503E">
              <w:rPr>
                <w:b/>
                <w:sz w:val="22"/>
                <w:szCs w:val="22"/>
              </w:rPr>
              <w:t>Профессиональный стандарт</w:t>
            </w:r>
          </w:p>
        </w:tc>
        <w:tc>
          <w:tcPr>
            <w:tcW w:w="3260" w:type="dxa"/>
          </w:tcPr>
          <w:p w:rsidR="00A43A60" w:rsidRPr="00D1503E" w:rsidRDefault="00A43A60" w:rsidP="00D52052">
            <w:pPr>
              <w:widowControl w:val="0"/>
              <w:jc w:val="center"/>
              <w:rPr>
                <w:b/>
                <w:sz w:val="22"/>
                <w:szCs w:val="22"/>
              </w:rPr>
            </w:pPr>
            <w:r w:rsidRPr="00D1503E">
              <w:rPr>
                <w:b/>
                <w:sz w:val="22"/>
                <w:szCs w:val="22"/>
              </w:rPr>
              <w:t>Приказ Министерства труда и социальной защиты РФ</w:t>
            </w:r>
          </w:p>
        </w:tc>
        <w:tc>
          <w:tcPr>
            <w:tcW w:w="931" w:type="dxa"/>
          </w:tcPr>
          <w:p w:rsidR="00A43A60" w:rsidRPr="00D1503E" w:rsidRDefault="00A43A60" w:rsidP="00D52052">
            <w:pPr>
              <w:widowControl w:val="0"/>
              <w:jc w:val="center"/>
              <w:rPr>
                <w:b/>
                <w:sz w:val="22"/>
                <w:szCs w:val="22"/>
              </w:rPr>
            </w:pPr>
            <w:r w:rsidRPr="00D1503E">
              <w:rPr>
                <w:b/>
                <w:sz w:val="22"/>
                <w:szCs w:val="22"/>
              </w:rPr>
              <w:t>Аббрев. исп. в РПД</w:t>
            </w:r>
          </w:p>
        </w:tc>
      </w:tr>
      <w:tr w:rsidR="00B7176F" w:rsidRPr="00D1503E" w:rsidTr="00E26582">
        <w:tc>
          <w:tcPr>
            <w:tcW w:w="9782" w:type="dxa"/>
            <w:gridSpan w:val="4"/>
          </w:tcPr>
          <w:p w:rsidR="00A43A60" w:rsidRPr="00D1503E" w:rsidRDefault="00A43A60" w:rsidP="00D52052">
            <w:pPr>
              <w:widowControl w:val="0"/>
              <w:jc w:val="center"/>
              <w:rPr>
                <w:b/>
                <w:sz w:val="22"/>
                <w:szCs w:val="22"/>
              </w:rPr>
            </w:pPr>
            <w:r w:rsidRPr="00D1503E">
              <w:rPr>
                <w:b/>
                <w:sz w:val="22"/>
                <w:szCs w:val="22"/>
              </w:rPr>
              <w:t>05 Физическая культура и спорт</w:t>
            </w:r>
          </w:p>
        </w:tc>
      </w:tr>
      <w:tr w:rsidR="00B7176F" w:rsidRPr="00D1503E" w:rsidTr="00E26582">
        <w:tc>
          <w:tcPr>
            <w:tcW w:w="766" w:type="dxa"/>
          </w:tcPr>
          <w:p w:rsidR="00A43A60" w:rsidRPr="00D1503E" w:rsidRDefault="00A43A60" w:rsidP="00D52052">
            <w:pPr>
              <w:widowControl w:val="0"/>
              <w:jc w:val="both"/>
              <w:rPr>
                <w:sz w:val="22"/>
                <w:szCs w:val="22"/>
              </w:rPr>
            </w:pPr>
            <w:r w:rsidRPr="00D1503E">
              <w:rPr>
                <w:sz w:val="22"/>
                <w:szCs w:val="22"/>
              </w:rPr>
              <w:t>05.003</w:t>
            </w:r>
          </w:p>
        </w:tc>
        <w:tc>
          <w:tcPr>
            <w:tcW w:w="4825" w:type="dxa"/>
          </w:tcPr>
          <w:p w:rsidR="00A43A60" w:rsidRPr="00D1503E" w:rsidRDefault="002061B6" w:rsidP="00D52052">
            <w:pPr>
              <w:pStyle w:val="1"/>
              <w:spacing w:before="0"/>
              <w:jc w:val="both"/>
              <w:outlineLvl w:val="0"/>
              <w:rPr>
                <w:rFonts w:ascii="Times New Roman" w:hAnsi="Times New Roman" w:cs="Times New Roman"/>
                <w:b w:val="0"/>
                <w:color w:val="auto"/>
                <w:sz w:val="22"/>
                <w:szCs w:val="22"/>
              </w:rPr>
            </w:pPr>
            <w:hyperlink r:id="rId8" w:history="1">
              <w:r w:rsidR="00A43A60" w:rsidRPr="00D1503E">
                <w:rPr>
                  <w:rStyle w:val="af3"/>
                  <w:rFonts w:ascii="Times New Roman" w:hAnsi="Times New Roman"/>
                  <w:b w:val="0"/>
                  <w:bCs w:val="0"/>
                  <w:color w:val="auto"/>
                  <w:sz w:val="22"/>
                  <w:szCs w:val="22"/>
                </w:rPr>
                <w:t xml:space="preserve"> "Тренер"</w:t>
              </w:r>
            </w:hyperlink>
          </w:p>
          <w:p w:rsidR="00A43A60" w:rsidRPr="00D1503E"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D1503E" w:rsidRDefault="00A43A60" w:rsidP="00D52052">
            <w:pPr>
              <w:widowControl w:val="0"/>
              <w:jc w:val="both"/>
              <w:rPr>
                <w:sz w:val="22"/>
                <w:szCs w:val="22"/>
              </w:rPr>
            </w:pPr>
            <w:r w:rsidRPr="00D1503E">
              <w:rPr>
                <w:sz w:val="22"/>
                <w:szCs w:val="22"/>
              </w:rPr>
              <w:t>Приказ Министерства труда и социальной защиты РФ от 28 марта 2019 г. N 191н</w:t>
            </w:r>
          </w:p>
        </w:tc>
        <w:tc>
          <w:tcPr>
            <w:tcW w:w="931" w:type="dxa"/>
          </w:tcPr>
          <w:p w:rsidR="00A43A60" w:rsidRPr="00D1503E" w:rsidRDefault="00A43A60" w:rsidP="00D52052">
            <w:pPr>
              <w:widowControl w:val="0"/>
              <w:jc w:val="both"/>
              <w:rPr>
                <w:b/>
                <w:sz w:val="22"/>
                <w:szCs w:val="22"/>
              </w:rPr>
            </w:pPr>
            <w:r w:rsidRPr="00D1503E">
              <w:rPr>
                <w:b/>
                <w:sz w:val="22"/>
                <w:szCs w:val="22"/>
              </w:rPr>
              <w:t>Т</w:t>
            </w:r>
          </w:p>
        </w:tc>
      </w:tr>
    </w:tbl>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891D5C" w:rsidP="0046118E">
      <w:pPr>
        <w:shd w:val="clear" w:color="auto" w:fill="FFFFFF"/>
        <w:ind w:firstLine="709"/>
        <w:jc w:val="both"/>
        <w:rPr>
          <w:rFonts w:eastAsiaTheme="minorHAnsi"/>
          <w:sz w:val="24"/>
          <w:szCs w:val="24"/>
          <w:lang w:eastAsia="en-US"/>
        </w:rPr>
      </w:pPr>
      <w:r w:rsidRPr="003B30AF">
        <w:rPr>
          <w:rFonts w:eastAsiaTheme="minorHAnsi"/>
          <w:sz w:val="24"/>
          <w:szCs w:val="24"/>
          <w:lang w:eastAsia="en-US"/>
        </w:rPr>
        <w:t>- УК-5,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902"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2"/>
        <w:gridCol w:w="2552"/>
        <w:gridCol w:w="2078"/>
      </w:tblGrid>
      <w:tr w:rsidR="00B7176F" w:rsidRPr="003B30AF" w:rsidTr="00926542">
        <w:trPr>
          <w:trHeight w:val="908"/>
        </w:trPr>
        <w:tc>
          <w:tcPr>
            <w:tcW w:w="5272" w:type="dxa"/>
          </w:tcPr>
          <w:p w:rsidR="009B12B6" w:rsidRPr="003B30AF" w:rsidRDefault="009B12B6" w:rsidP="00D52052">
            <w:pPr>
              <w:jc w:val="center"/>
              <w:rPr>
                <w:b/>
                <w:spacing w:val="-1"/>
                <w:sz w:val="24"/>
                <w:szCs w:val="24"/>
              </w:rPr>
            </w:pPr>
            <w:r w:rsidRPr="003B30AF">
              <w:rPr>
                <w:b/>
                <w:spacing w:val="-1"/>
                <w:sz w:val="24"/>
                <w:szCs w:val="24"/>
              </w:rPr>
              <w:t>ЗУН</w:t>
            </w:r>
          </w:p>
          <w:p w:rsidR="008937E0" w:rsidRPr="003B30AF" w:rsidRDefault="008937E0" w:rsidP="00D52052">
            <w:pPr>
              <w:jc w:val="center"/>
              <w:rPr>
                <w:spacing w:val="-1"/>
                <w:sz w:val="24"/>
                <w:szCs w:val="24"/>
              </w:rPr>
            </w:pPr>
          </w:p>
        </w:tc>
        <w:tc>
          <w:tcPr>
            <w:tcW w:w="2552" w:type="dxa"/>
          </w:tcPr>
          <w:p w:rsidR="009B12B6" w:rsidRPr="003B30AF" w:rsidRDefault="009B12B6" w:rsidP="00D52052">
            <w:pPr>
              <w:jc w:val="center"/>
              <w:rPr>
                <w:spacing w:val="-1"/>
                <w:sz w:val="24"/>
                <w:szCs w:val="24"/>
              </w:rPr>
            </w:pPr>
            <w:r w:rsidRPr="003B30AF">
              <w:rPr>
                <w:spacing w:val="-1"/>
                <w:sz w:val="24"/>
                <w:szCs w:val="24"/>
              </w:rPr>
              <w:t>Соотнесенные профессиональные стандарты</w:t>
            </w:r>
          </w:p>
        </w:tc>
        <w:tc>
          <w:tcPr>
            <w:tcW w:w="2078" w:type="dxa"/>
          </w:tcPr>
          <w:p w:rsidR="009B12B6" w:rsidRPr="003B30AF" w:rsidRDefault="009B12B6" w:rsidP="00D52052">
            <w:pPr>
              <w:jc w:val="center"/>
              <w:rPr>
                <w:spacing w:val="-1"/>
                <w:sz w:val="24"/>
                <w:szCs w:val="24"/>
              </w:rPr>
            </w:pPr>
            <w:r w:rsidRPr="003B30AF">
              <w:rPr>
                <w:spacing w:val="-1"/>
                <w:sz w:val="24"/>
                <w:szCs w:val="24"/>
              </w:rPr>
              <w:t>Формируемые компетенции</w:t>
            </w:r>
          </w:p>
        </w:tc>
      </w:tr>
      <w:tr w:rsidR="002F3DE8" w:rsidRPr="003B30AF" w:rsidTr="009B12B6">
        <w:tc>
          <w:tcPr>
            <w:tcW w:w="5272" w:type="dxa"/>
          </w:tcPr>
          <w:p w:rsidR="004565B3" w:rsidRPr="0046118E" w:rsidRDefault="002F3DE8" w:rsidP="004565B3">
            <w:pPr>
              <w:rPr>
                <w:b/>
                <w:spacing w:val="-1"/>
                <w:sz w:val="24"/>
                <w:szCs w:val="24"/>
              </w:rPr>
            </w:pPr>
            <w:r w:rsidRPr="0046118E">
              <w:rPr>
                <w:b/>
                <w:spacing w:val="-1"/>
                <w:sz w:val="24"/>
                <w:szCs w:val="24"/>
              </w:rPr>
              <w:t>Знания:</w:t>
            </w:r>
          </w:p>
          <w:p w:rsidR="00916A11" w:rsidRPr="003B30AF" w:rsidRDefault="004565B3" w:rsidP="00916A11">
            <w:pPr>
              <w:rPr>
                <w:sz w:val="24"/>
                <w:szCs w:val="24"/>
              </w:rPr>
            </w:pPr>
            <w:r w:rsidRPr="003B30AF">
              <w:rPr>
                <w:spacing w:val="-1"/>
                <w:sz w:val="24"/>
                <w:szCs w:val="24"/>
              </w:rPr>
              <w:t xml:space="preserve"> </w:t>
            </w:r>
            <w:r w:rsidR="00916A11" w:rsidRPr="003B30AF">
              <w:rPr>
                <w:spacing w:val="-1"/>
                <w:sz w:val="24"/>
                <w:szCs w:val="24"/>
              </w:rPr>
              <w:t xml:space="preserve">- </w:t>
            </w:r>
            <w:r w:rsidR="00916A11" w:rsidRPr="003B30AF">
              <w:rPr>
                <w:sz w:val="24"/>
                <w:szCs w:val="24"/>
              </w:rPr>
              <w:t>роли этики в современном мире, нормативной этики, прикладной  этики, профессиональной этики;</w:t>
            </w:r>
            <w:r w:rsidR="00916A11" w:rsidRPr="003B30AF">
              <w:rPr>
                <w:rFonts w:eastAsia="Calibri"/>
                <w:sz w:val="24"/>
                <w:szCs w:val="24"/>
              </w:rPr>
              <w:t xml:space="preserve"> </w:t>
            </w:r>
            <w:r w:rsidR="00916A11" w:rsidRPr="003B30AF">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916A11" w:rsidRPr="003B30AF" w:rsidRDefault="00916A11" w:rsidP="00916A11">
            <w:pPr>
              <w:ind w:right="19"/>
              <w:jc w:val="both"/>
              <w:rPr>
                <w:sz w:val="24"/>
                <w:szCs w:val="24"/>
              </w:rPr>
            </w:pPr>
            <w:r w:rsidRPr="003B30AF">
              <w:rPr>
                <w:sz w:val="24"/>
                <w:szCs w:val="24"/>
              </w:rPr>
              <w:t xml:space="preserve">- развития взглядов на содержание </w:t>
            </w:r>
          </w:p>
          <w:p w:rsidR="002F3DE8" w:rsidRPr="003B30AF" w:rsidRDefault="00916A11" w:rsidP="00916A11">
            <w:pPr>
              <w:rPr>
                <w:sz w:val="24"/>
                <w:szCs w:val="24"/>
              </w:rPr>
            </w:pPr>
            <w:r w:rsidRPr="003B30AF">
              <w:rPr>
                <w:sz w:val="24"/>
                <w:szCs w:val="24"/>
              </w:rPr>
              <w:t xml:space="preserve"> спортивной этики.</w:t>
            </w:r>
          </w:p>
        </w:tc>
        <w:tc>
          <w:tcPr>
            <w:tcW w:w="2552" w:type="dxa"/>
            <w:vMerge w:val="restart"/>
          </w:tcPr>
          <w:p w:rsidR="002F3DE8" w:rsidRPr="003B30AF" w:rsidRDefault="002F3DE8" w:rsidP="00D52052">
            <w:pPr>
              <w:jc w:val="both"/>
              <w:rPr>
                <w:i/>
                <w:sz w:val="24"/>
                <w:szCs w:val="24"/>
              </w:rPr>
            </w:pPr>
          </w:p>
          <w:p w:rsidR="002F3DE8" w:rsidRPr="003B30AF" w:rsidRDefault="002F3DE8" w:rsidP="00D52052">
            <w:pPr>
              <w:jc w:val="both"/>
              <w:rPr>
                <w:b/>
                <w:i/>
                <w:sz w:val="24"/>
                <w:szCs w:val="24"/>
              </w:rPr>
            </w:pPr>
            <w:r w:rsidRPr="003B30AF">
              <w:rPr>
                <w:b/>
                <w:i/>
                <w:sz w:val="24"/>
                <w:szCs w:val="24"/>
              </w:rPr>
              <w:t xml:space="preserve">Т </w:t>
            </w:r>
          </w:p>
          <w:p w:rsidR="002F3DE8" w:rsidRPr="003B30AF" w:rsidRDefault="002F3DE8" w:rsidP="00D52052">
            <w:pPr>
              <w:jc w:val="both"/>
              <w:rPr>
                <w:i/>
                <w:sz w:val="24"/>
                <w:szCs w:val="24"/>
              </w:rPr>
            </w:pPr>
            <w:r w:rsidRPr="003B30AF">
              <w:rPr>
                <w:i/>
                <w:sz w:val="24"/>
                <w:szCs w:val="24"/>
              </w:rPr>
              <w:t>С/03.6</w:t>
            </w:r>
          </w:p>
          <w:p w:rsidR="002F3DE8" w:rsidRPr="003B30AF" w:rsidRDefault="002F3DE8" w:rsidP="00D52052">
            <w:pPr>
              <w:jc w:val="both"/>
              <w:rPr>
                <w:i/>
                <w:sz w:val="24"/>
                <w:szCs w:val="24"/>
              </w:rPr>
            </w:pPr>
            <w:r w:rsidRPr="003B30AF">
              <w:rPr>
                <w:i/>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2F3DE8" w:rsidRPr="003B30AF" w:rsidRDefault="002F3DE8" w:rsidP="00D52052">
            <w:pPr>
              <w:jc w:val="both"/>
              <w:rPr>
                <w:i/>
                <w:sz w:val="24"/>
                <w:szCs w:val="24"/>
              </w:rPr>
            </w:pPr>
          </w:p>
          <w:p w:rsidR="002F3DE8" w:rsidRPr="003B30AF" w:rsidRDefault="002F3DE8" w:rsidP="00D52052">
            <w:pPr>
              <w:jc w:val="both"/>
              <w:rPr>
                <w:i/>
                <w:sz w:val="24"/>
                <w:szCs w:val="24"/>
              </w:rPr>
            </w:pPr>
          </w:p>
          <w:p w:rsidR="002F3DE8" w:rsidRPr="003B30AF" w:rsidRDefault="002F3DE8" w:rsidP="00D52052">
            <w:pPr>
              <w:jc w:val="both"/>
              <w:rPr>
                <w:i/>
                <w:spacing w:val="-1"/>
                <w:sz w:val="24"/>
                <w:szCs w:val="24"/>
              </w:rPr>
            </w:pPr>
          </w:p>
        </w:tc>
        <w:tc>
          <w:tcPr>
            <w:tcW w:w="2078" w:type="dxa"/>
            <w:vMerge w:val="restart"/>
          </w:tcPr>
          <w:p w:rsidR="002F3DE8" w:rsidRPr="003B30AF" w:rsidRDefault="002F3DE8" w:rsidP="00D52052">
            <w:pPr>
              <w:tabs>
                <w:tab w:val="num" w:pos="90"/>
              </w:tabs>
              <w:jc w:val="both"/>
              <w:rPr>
                <w:spacing w:val="-1"/>
                <w:sz w:val="24"/>
                <w:szCs w:val="24"/>
              </w:rPr>
            </w:pPr>
            <w:r w:rsidRPr="003B30AF">
              <w:rPr>
                <w:rFonts w:eastAsiaTheme="minorHAnsi"/>
                <w:sz w:val="24"/>
                <w:szCs w:val="24"/>
                <w:lang w:eastAsia="en-US"/>
              </w:rPr>
              <w:t>УК-5</w:t>
            </w:r>
          </w:p>
        </w:tc>
      </w:tr>
      <w:tr w:rsidR="002F3DE8" w:rsidRPr="003B30AF" w:rsidTr="00916A11">
        <w:trPr>
          <w:trHeight w:val="1977"/>
        </w:trPr>
        <w:tc>
          <w:tcPr>
            <w:tcW w:w="5272" w:type="dxa"/>
          </w:tcPr>
          <w:p w:rsidR="002F3DE8" w:rsidRPr="0046118E" w:rsidRDefault="002F3DE8" w:rsidP="00D52052">
            <w:pPr>
              <w:jc w:val="both"/>
              <w:rPr>
                <w:b/>
                <w:spacing w:val="-1"/>
                <w:sz w:val="24"/>
                <w:szCs w:val="24"/>
              </w:rPr>
            </w:pPr>
            <w:r w:rsidRPr="0046118E">
              <w:rPr>
                <w:b/>
                <w:spacing w:val="-1"/>
                <w:sz w:val="24"/>
                <w:szCs w:val="24"/>
              </w:rPr>
              <w:t>Умения:</w:t>
            </w:r>
          </w:p>
          <w:p w:rsidR="002F3DE8" w:rsidRPr="003B30AF" w:rsidRDefault="0046118E" w:rsidP="00D52052">
            <w:pPr>
              <w:jc w:val="both"/>
              <w:rPr>
                <w:spacing w:val="-1"/>
                <w:sz w:val="24"/>
                <w:szCs w:val="24"/>
              </w:rPr>
            </w:pPr>
            <w:r w:rsidRPr="003B30AF">
              <w:rPr>
                <w:sz w:val="24"/>
                <w:szCs w:val="24"/>
              </w:rPr>
              <w:t>- анализировать и сравнивать этические учения прошлого и настоящего, а также основные идейные, общенаучные и педагогические положения. - применять знания этикетных норм, полученных в ходе изучения дисциплины.</w:t>
            </w:r>
          </w:p>
        </w:tc>
        <w:tc>
          <w:tcPr>
            <w:tcW w:w="2552" w:type="dxa"/>
            <w:vMerge/>
          </w:tcPr>
          <w:p w:rsidR="002F3DE8" w:rsidRPr="003B30AF" w:rsidRDefault="002F3DE8" w:rsidP="00D52052">
            <w:pPr>
              <w:jc w:val="both"/>
              <w:rPr>
                <w:spacing w:val="-1"/>
                <w:sz w:val="24"/>
                <w:szCs w:val="24"/>
              </w:rPr>
            </w:pPr>
          </w:p>
        </w:tc>
        <w:tc>
          <w:tcPr>
            <w:tcW w:w="2078" w:type="dxa"/>
            <w:vMerge/>
          </w:tcPr>
          <w:p w:rsidR="002F3DE8" w:rsidRPr="003B30AF" w:rsidRDefault="002F3DE8" w:rsidP="00D52052">
            <w:pPr>
              <w:jc w:val="both"/>
              <w:rPr>
                <w:spacing w:val="-1"/>
                <w:sz w:val="24"/>
                <w:szCs w:val="24"/>
              </w:rPr>
            </w:pPr>
          </w:p>
        </w:tc>
      </w:tr>
      <w:tr w:rsidR="002F3DE8" w:rsidRPr="003B30AF" w:rsidTr="009B12B6">
        <w:trPr>
          <w:trHeight w:val="286"/>
        </w:trPr>
        <w:tc>
          <w:tcPr>
            <w:tcW w:w="5272" w:type="dxa"/>
          </w:tcPr>
          <w:p w:rsidR="002F3DE8" w:rsidRPr="0046118E" w:rsidRDefault="002F3DE8" w:rsidP="00D52052">
            <w:pPr>
              <w:rPr>
                <w:b/>
                <w:spacing w:val="-1"/>
                <w:sz w:val="24"/>
                <w:szCs w:val="24"/>
              </w:rPr>
            </w:pPr>
            <w:r w:rsidRPr="0046118E">
              <w:rPr>
                <w:b/>
                <w:spacing w:val="-1"/>
                <w:sz w:val="24"/>
                <w:szCs w:val="24"/>
              </w:rPr>
              <w:t>Навыки и/или опыт деятельности:</w:t>
            </w:r>
          </w:p>
          <w:p w:rsidR="002F3DE8" w:rsidRPr="003B30AF" w:rsidRDefault="00916A11" w:rsidP="00916A11">
            <w:pPr>
              <w:pStyle w:val="Default"/>
              <w:jc w:val="both"/>
              <w:rPr>
                <w:color w:val="auto"/>
              </w:rPr>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552" w:type="dxa"/>
            <w:vMerge/>
          </w:tcPr>
          <w:p w:rsidR="002F3DE8" w:rsidRPr="003B30AF" w:rsidRDefault="002F3DE8" w:rsidP="00D52052">
            <w:pPr>
              <w:jc w:val="both"/>
              <w:rPr>
                <w:spacing w:val="-1"/>
                <w:sz w:val="24"/>
                <w:szCs w:val="24"/>
              </w:rPr>
            </w:pPr>
          </w:p>
        </w:tc>
        <w:tc>
          <w:tcPr>
            <w:tcW w:w="2078" w:type="dxa"/>
            <w:vMerge/>
          </w:tcPr>
          <w:p w:rsidR="002F3DE8" w:rsidRPr="003B30AF" w:rsidRDefault="002F3DE8" w:rsidP="00D52052">
            <w:pPr>
              <w:rPr>
                <w:spacing w:val="-1"/>
                <w:sz w:val="24"/>
                <w:szCs w:val="24"/>
              </w:rPr>
            </w:pPr>
          </w:p>
        </w:tc>
      </w:tr>
    </w:tbl>
    <w:p w:rsidR="001A5265" w:rsidRPr="003B30AF" w:rsidRDefault="001A5265"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в структуре ОП. </w:t>
      </w:r>
    </w:p>
    <w:p w:rsidR="001A5265" w:rsidRDefault="002F3D3B" w:rsidP="00D52052">
      <w:pPr>
        <w:ind w:firstLine="709"/>
        <w:jc w:val="both"/>
        <w:rPr>
          <w:spacing w:val="-1"/>
          <w:sz w:val="24"/>
          <w:szCs w:val="24"/>
        </w:rPr>
      </w:pPr>
      <w:r w:rsidRPr="003B30AF">
        <w:rPr>
          <w:spacing w:val="-1"/>
          <w:sz w:val="24"/>
          <w:szCs w:val="24"/>
        </w:rPr>
        <w:t xml:space="preserve">В соответствии с рабочим учебным планом дисциплина изучается </w:t>
      </w:r>
      <w:r w:rsidR="00B22E8D" w:rsidRPr="003B30AF">
        <w:rPr>
          <w:spacing w:val="-1"/>
          <w:sz w:val="24"/>
          <w:szCs w:val="24"/>
        </w:rPr>
        <w:t>в</w:t>
      </w:r>
      <w:r w:rsidR="00BE10CE" w:rsidRPr="003B30AF">
        <w:rPr>
          <w:spacing w:val="-1"/>
          <w:sz w:val="24"/>
          <w:szCs w:val="24"/>
        </w:rPr>
        <w:t xml:space="preserve"> </w:t>
      </w:r>
      <w:r w:rsidR="00395C9B" w:rsidRPr="003B30AF">
        <w:rPr>
          <w:spacing w:val="-1"/>
          <w:sz w:val="24"/>
          <w:szCs w:val="24"/>
        </w:rPr>
        <w:t xml:space="preserve">1 </w:t>
      </w:r>
      <w:r w:rsidR="00B22E8D" w:rsidRPr="003B30AF">
        <w:rPr>
          <w:spacing w:val="-1"/>
          <w:sz w:val="24"/>
          <w:szCs w:val="24"/>
        </w:rPr>
        <w:t>семестре</w:t>
      </w:r>
      <w:r w:rsidR="009B12B6" w:rsidRPr="003B30AF">
        <w:rPr>
          <w:spacing w:val="-1"/>
          <w:sz w:val="24"/>
          <w:szCs w:val="24"/>
        </w:rPr>
        <w:t xml:space="preserve"> </w:t>
      </w:r>
      <w:r w:rsidR="00BE10CE" w:rsidRPr="003B30AF">
        <w:rPr>
          <w:spacing w:val="-1"/>
          <w:sz w:val="24"/>
          <w:szCs w:val="24"/>
        </w:rPr>
        <w:t>очной формы</w:t>
      </w:r>
      <w:r w:rsidR="002B4E30" w:rsidRPr="003B30AF">
        <w:rPr>
          <w:spacing w:val="-1"/>
          <w:sz w:val="24"/>
          <w:szCs w:val="24"/>
        </w:rPr>
        <w:t xml:space="preserve"> обучения</w:t>
      </w:r>
      <w:r w:rsidR="00D1503E">
        <w:rPr>
          <w:spacing w:val="-1"/>
          <w:sz w:val="24"/>
          <w:szCs w:val="24"/>
        </w:rPr>
        <w:t>, 5 семестре заочной формы обучения.</w:t>
      </w:r>
      <w:r w:rsidR="002B4E30" w:rsidRPr="003B30AF">
        <w:rPr>
          <w:spacing w:val="-1"/>
          <w:sz w:val="24"/>
          <w:szCs w:val="24"/>
        </w:rPr>
        <w:t xml:space="preserve"> Вид промежуточной аттестации: </w:t>
      </w:r>
      <w:r w:rsidR="00395C9B" w:rsidRPr="003B30AF">
        <w:rPr>
          <w:spacing w:val="-1"/>
          <w:sz w:val="24"/>
          <w:szCs w:val="24"/>
        </w:rPr>
        <w:t>зачет</w:t>
      </w:r>
      <w:r w:rsidR="002B4E30" w:rsidRPr="003B30AF">
        <w:rPr>
          <w:spacing w:val="-1"/>
          <w:sz w:val="24"/>
          <w:szCs w:val="24"/>
        </w:rPr>
        <w:t xml:space="preserve">. </w:t>
      </w:r>
    </w:p>
    <w:p w:rsidR="0046118E" w:rsidRPr="003B30AF" w:rsidRDefault="0046118E"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p w:rsidR="002F3D3B" w:rsidRPr="003B30AF" w:rsidRDefault="002B4E30" w:rsidP="002F3D3B">
      <w:pPr>
        <w:shd w:val="clear" w:color="auto" w:fill="FFFFFF"/>
        <w:ind w:firstLine="629"/>
        <w:jc w:val="center"/>
        <w:rPr>
          <w:i/>
          <w:spacing w:val="-1"/>
          <w:sz w:val="24"/>
          <w:szCs w:val="24"/>
        </w:rPr>
      </w:pP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7D0F95" w:rsidRPr="003B30AF" w:rsidTr="0046118E">
        <w:trPr>
          <w:jc w:val="center"/>
        </w:trPr>
        <w:tc>
          <w:tcPr>
            <w:tcW w:w="6425" w:type="dxa"/>
            <w:gridSpan w:val="2"/>
            <w:vMerge w:val="restart"/>
            <w:vAlign w:val="center"/>
          </w:tcPr>
          <w:p w:rsidR="007D0F95" w:rsidRPr="003B30AF" w:rsidRDefault="007D0F95" w:rsidP="00E75E82">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7D0F95" w:rsidRPr="003B30AF" w:rsidRDefault="007D0F95" w:rsidP="00E75E82">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7D0F95" w:rsidRPr="003B30AF" w:rsidRDefault="0046118E" w:rsidP="007D0F95">
            <w:pPr>
              <w:jc w:val="center"/>
              <w:rPr>
                <w:spacing w:val="-1"/>
                <w:sz w:val="24"/>
                <w:szCs w:val="24"/>
              </w:rPr>
            </w:pPr>
            <w:r>
              <w:rPr>
                <w:spacing w:val="-1"/>
                <w:sz w:val="24"/>
                <w:szCs w:val="24"/>
              </w:rPr>
              <w:t>Семестр</w:t>
            </w:r>
          </w:p>
        </w:tc>
      </w:tr>
      <w:tr w:rsidR="007D0F95" w:rsidRPr="003B30AF" w:rsidTr="0046118E">
        <w:trPr>
          <w:trHeight w:val="183"/>
          <w:jc w:val="center"/>
        </w:trPr>
        <w:tc>
          <w:tcPr>
            <w:tcW w:w="6425" w:type="dxa"/>
            <w:gridSpan w:val="2"/>
            <w:vMerge/>
            <w:vAlign w:val="center"/>
          </w:tcPr>
          <w:p w:rsidR="007D0F95" w:rsidRPr="003B30AF" w:rsidRDefault="007D0F95" w:rsidP="00E75E82">
            <w:pPr>
              <w:jc w:val="center"/>
              <w:rPr>
                <w:spacing w:val="-1"/>
                <w:sz w:val="24"/>
                <w:szCs w:val="24"/>
              </w:rPr>
            </w:pPr>
          </w:p>
        </w:tc>
        <w:tc>
          <w:tcPr>
            <w:tcW w:w="1275" w:type="dxa"/>
            <w:vMerge/>
            <w:vAlign w:val="center"/>
          </w:tcPr>
          <w:p w:rsidR="007D0F95" w:rsidRPr="003B30AF" w:rsidRDefault="007D0F95" w:rsidP="00E75E82">
            <w:pPr>
              <w:jc w:val="center"/>
              <w:rPr>
                <w:spacing w:val="-1"/>
                <w:sz w:val="24"/>
                <w:szCs w:val="24"/>
              </w:rPr>
            </w:pPr>
          </w:p>
        </w:tc>
        <w:tc>
          <w:tcPr>
            <w:tcW w:w="1178" w:type="dxa"/>
            <w:tcBorders>
              <w:right w:val="single" w:sz="4" w:space="0" w:color="auto"/>
            </w:tcBorders>
            <w:vAlign w:val="center"/>
          </w:tcPr>
          <w:p w:rsidR="007D0F95" w:rsidRPr="003B30AF" w:rsidRDefault="007D0F95" w:rsidP="00E75E82">
            <w:pPr>
              <w:jc w:val="center"/>
              <w:rPr>
                <w:spacing w:val="-1"/>
                <w:sz w:val="24"/>
                <w:szCs w:val="24"/>
              </w:rPr>
            </w:pPr>
            <w:r w:rsidRPr="003B30AF">
              <w:rPr>
                <w:spacing w:val="-1"/>
                <w:sz w:val="24"/>
                <w:szCs w:val="24"/>
              </w:rPr>
              <w:t>1</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36</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36</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В том числе:</w:t>
            </w:r>
          </w:p>
        </w:tc>
        <w:tc>
          <w:tcPr>
            <w:tcW w:w="1275" w:type="dxa"/>
            <w:vAlign w:val="center"/>
          </w:tcPr>
          <w:p w:rsidR="007D0F95" w:rsidRPr="003B30AF" w:rsidRDefault="007D0F95" w:rsidP="00E75E82">
            <w:pPr>
              <w:jc w:val="center"/>
              <w:rPr>
                <w:spacing w:val="-1"/>
                <w:sz w:val="24"/>
                <w:szCs w:val="24"/>
              </w:rPr>
            </w:pPr>
          </w:p>
        </w:tc>
        <w:tc>
          <w:tcPr>
            <w:tcW w:w="1178" w:type="dxa"/>
            <w:vAlign w:val="center"/>
          </w:tcPr>
          <w:p w:rsidR="007D0F95" w:rsidRPr="003B30AF" w:rsidRDefault="007D0F95" w:rsidP="00E75E82">
            <w:pPr>
              <w:jc w:val="center"/>
              <w:rPr>
                <w:spacing w:val="-1"/>
                <w:sz w:val="24"/>
                <w:szCs w:val="24"/>
              </w:rPr>
            </w:pP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Лекции</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12</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12</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 xml:space="preserve">Семинары </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24</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24</w:t>
            </w:r>
          </w:p>
        </w:tc>
      </w:tr>
      <w:tr w:rsidR="007D0F95" w:rsidRPr="003B30AF" w:rsidTr="0046118E">
        <w:trPr>
          <w:jc w:val="center"/>
        </w:trPr>
        <w:tc>
          <w:tcPr>
            <w:tcW w:w="6425" w:type="dxa"/>
            <w:gridSpan w:val="2"/>
            <w:vAlign w:val="center"/>
          </w:tcPr>
          <w:p w:rsidR="007D0F95" w:rsidRPr="003B30AF" w:rsidRDefault="007D0F95" w:rsidP="0046118E">
            <w:pPr>
              <w:rPr>
                <w:spacing w:val="-1"/>
                <w:sz w:val="24"/>
                <w:szCs w:val="24"/>
              </w:rPr>
            </w:pPr>
            <w:r w:rsidRPr="003B30AF">
              <w:rPr>
                <w:spacing w:val="-1"/>
                <w:sz w:val="24"/>
                <w:szCs w:val="24"/>
              </w:rPr>
              <w:t xml:space="preserve">Промежуточная аттестация </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зачет</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t xml:space="preserve">Самостоятельная работа студента </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36</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36</w:t>
            </w:r>
          </w:p>
        </w:tc>
      </w:tr>
      <w:tr w:rsidR="007D0F95" w:rsidRPr="003B30AF" w:rsidTr="0046118E">
        <w:trPr>
          <w:jc w:val="center"/>
        </w:trPr>
        <w:tc>
          <w:tcPr>
            <w:tcW w:w="2794" w:type="dxa"/>
            <w:vMerge w:val="restart"/>
            <w:vAlign w:val="center"/>
          </w:tcPr>
          <w:p w:rsidR="007D0F95" w:rsidRPr="003B30AF" w:rsidRDefault="007D0F95" w:rsidP="00E75E82">
            <w:pPr>
              <w:jc w:val="center"/>
              <w:rPr>
                <w:b/>
                <w:spacing w:val="-1"/>
                <w:sz w:val="24"/>
                <w:szCs w:val="24"/>
              </w:rPr>
            </w:pPr>
            <w:r w:rsidRPr="003B30AF">
              <w:rPr>
                <w:b/>
                <w:spacing w:val="-1"/>
                <w:sz w:val="24"/>
                <w:szCs w:val="24"/>
              </w:rPr>
              <w:t>Общая трудоемкость</w:t>
            </w: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часы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72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72</w:t>
            </w:r>
          </w:p>
        </w:tc>
      </w:tr>
      <w:tr w:rsidR="007D0F95" w:rsidRPr="003B30AF" w:rsidTr="0046118E">
        <w:trPr>
          <w:jc w:val="center"/>
        </w:trPr>
        <w:tc>
          <w:tcPr>
            <w:tcW w:w="2794" w:type="dxa"/>
            <w:vMerge/>
            <w:vAlign w:val="center"/>
          </w:tcPr>
          <w:p w:rsidR="007D0F95" w:rsidRPr="003B30AF" w:rsidRDefault="007D0F95" w:rsidP="00E75E82">
            <w:pPr>
              <w:jc w:val="center"/>
              <w:rPr>
                <w:b/>
                <w:spacing w:val="-1"/>
                <w:sz w:val="24"/>
                <w:szCs w:val="24"/>
              </w:rPr>
            </w:pP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зачетные единицы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2</w:t>
            </w:r>
          </w:p>
        </w:tc>
      </w:tr>
    </w:tbl>
    <w:p w:rsidR="00D1503E" w:rsidRDefault="00D1503E" w:rsidP="00D1503E">
      <w:pPr>
        <w:shd w:val="clear" w:color="auto" w:fill="FFFFFF"/>
        <w:ind w:firstLine="629"/>
        <w:jc w:val="center"/>
        <w:rPr>
          <w:i/>
          <w:spacing w:val="-1"/>
          <w:sz w:val="24"/>
          <w:szCs w:val="24"/>
        </w:rPr>
      </w:pPr>
    </w:p>
    <w:p w:rsidR="00D1503E" w:rsidRPr="003B30AF" w:rsidRDefault="00D1503E" w:rsidP="00D1503E">
      <w:pPr>
        <w:shd w:val="clear" w:color="auto" w:fill="FFFFFF"/>
        <w:ind w:firstLine="629"/>
        <w:jc w:val="center"/>
        <w:rPr>
          <w:i/>
          <w:spacing w:val="-1"/>
          <w:sz w:val="24"/>
          <w:szCs w:val="24"/>
        </w:rPr>
      </w:pPr>
      <w:r>
        <w:rPr>
          <w:i/>
          <w:spacing w:val="-1"/>
          <w:sz w:val="24"/>
          <w:szCs w:val="24"/>
        </w:rPr>
        <w:t>за</w:t>
      </w: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D1503E" w:rsidRPr="003B30AF" w:rsidTr="00D1503E">
        <w:trPr>
          <w:jc w:val="center"/>
        </w:trPr>
        <w:tc>
          <w:tcPr>
            <w:tcW w:w="6425" w:type="dxa"/>
            <w:gridSpan w:val="2"/>
            <w:vMerge w:val="restart"/>
            <w:vAlign w:val="center"/>
          </w:tcPr>
          <w:p w:rsidR="00D1503E" w:rsidRPr="003B30AF" w:rsidRDefault="00D1503E" w:rsidP="00D1503E">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D1503E" w:rsidRPr="003B30AF" w:rsidRDefault="00D1503E" w:rsidP="00D1503E">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D1503E" w:rsidRPr="003B30AF" w:rsidRDefault="00D1503E" w:rsidP="00D1503E">
            <w:pPr>
              <w:jc w:val="center"/>
              <w:rPr>
                <w:spacing w:val="-1"/>
                <w:sz w:val="24"/>
                <w:szCs w:val="24"/>
              </w:rPr>
            </w:pPr>
            <w:r>
              <w:rPr>
                <w:spacing w:val="-1"/>
                <w:sz w:val="24"/>
                <w:szCs w:val="24"/>
              </w:rPr>
              <w:t>Семестр</w:t>
            </w:r>
          </w:p>
        </w:tc>
      </w:tr>
      <w:tr w:rsidR="00D1503E" w:rsidRPr="003B30AF" w:rsidTr="00D1503E">
        <w:trPr>
          <w:trHeight w:val="183"/>
          <w:jc w:val="center"/>
        </w:trPr>
        <w:tc>
          <w:tcPr>
            <w:tcW w:w="6425" w:type="dxa"/>
            <w:gridSpan w:val="2"/>
            <w:vMerge/>
            <w:vAlign w:val="center"/>
          </w:tcPr>
          <w:p w:rsidR="00D1503E" w:rsidRPr="003B30AF" w:rsidRDefault="00D1503E" w:rsidP="00D1503E">
            <w:pPr>
              <w:jc w:val="center"/>
              <w:rPr>
                <w:spacing w:val="-1"/>
                <w:sz w:val="24"/>
                <w:szCs w:val="24"/>
              </w:rPr>
            </w:pPr>
          </w:p>
        </w:tc>
        <w:tc>
          <w:tcPr>
            <w:tcW w:w="1275" w:type="dxa"/>
            <w:vMerge/>
            <w:vAlign w:val="center"/>
          </w:tcPr>
          <w:p w:rsidR="00D1503E" w:rsidRPr="003B30AF" w:rsidRDefault="00D1503E" w:rsidP="00D1503E">
            <w:pPr>
              <w:jc w:val="center"/>
              <w:rPr>
                <w:spacing w:val="-1"/>
                <w:sz w:val="24"/>
                <w:szCs w:val="24"/>
              </w:rPr>
            </w:pPr>
          </w:p>
        </w:tc>
        <w:tc>
          <w:tcPr>
            <w:tcW w:w="1178" w:type="dxa"/>
            <w:tcBorders>
              <w:right w:val="single" w:sz="4" w:space="0" w:color="auto"/>
            </w:tcBorders>
            <w:vAlign w:val="center"/>
          </w:tcPr>
          <w:p w:rsidR="00D1503E" w:rsidRPr="003B30AF" w:rsidRDefault="00D1503E" w:rsidP="00D1503E">
            <w:pPr>
              <w:jc w:val="center"/>
              <w:rPr>
                <w:spacing w:val="-1"/>
                <w:sz w:val="24"/>
                <w:szCs w:val="24"/>
              </w:rPr>
            </w:pPr>
            <w:r>
              <w:rPr>
                <w:spacing w:val="-1"/>
                <w:sz w:val="24"/>
                <w:szCs w:val="24"/>
              </w:rPr>
              <w:t>5</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6</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В том числе:</w:t>
            </w:r>
          </w:p>
        </w:tc>
        <w:tc>
          <w:tcPr>
            <w:tcW w:w="1275" w:type="dxa"/>
            <w:vAlign w:val="center"/>
          </w:tcPr>
          <w:p w:rsidR="00D1503E" w:rsidRPr="003B30AF" w:rsidRDefault="00D1503E" w:rsidP="00D1503E">
            <w:pPr>
              <w:jc w:val="center"/>
              <w:rPr>
                <w:spacing w:val="-1"/>
                <w:sz w:val="24"/>
                <w:szCs w:val="24"/>
              </w:rPr>
            </w:pPr>
          </w:p>
        </w:tc>
        <w:tc>
          <w:tcPr>
            <w:tcW w:w="1178" w:type="dxa"/>
            <w:vAlign w:val="center"/>
          </w:tcPr>
          <w:p w:rsidR="00D1503E" w:rsidRPr="003B30AF" w:rsidRDefault="00D1503E" w:rsidP="00D1503E">
            <w:pPr>
              <w:jc w:val="center"/>
              <w:rPr>
                <w:spacing w:val="-1"/>
                <w:sz w:val="24"/>
                <w:szCs w:val="24"/>
              </w:rPr>
            </w:pP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Лекции</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2</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2</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Семинары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4</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4</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Промежуточная аттестация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зачет</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Самостоятельная работа студента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c>
          <w:tcPr>
            <w:tcW w:w="1178"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r>
      <w:tr w:rsidR="00D1503E" w:rsidRPr="003B30AF" w:rsidTr="00D1503E">
        <w:trPr>
          <w:jc w:val="center"/>
        </w:trPr>
        <w:tc>
          <w:tcPr>
            <w:tcW w:w="2794" w:type="dxa"/>
            <w:vMerge w:val="restart"/>
            <w:vAlign w:val="center"/>
          </w:tcPr>
          <w:p w:rsidR="00D1503E" w:rsidRPr="003B30AF" w:rsidRDefault="00D1503E" w:rsidP="00D1503E">
            <w:pPr>
              <w:jc w:val="center"/>
              <w:rPr>
                <w:b/>
                <w:spacing w:val="-1"/>
                <w:sz w:val="24"/>
                <w:szCs w:val="24"/>
              </w:rPr>
            </w:pPr>
            <w:r w:rsidRPr="003B30AF">
              <w:rPr>
                <w:b/>
                <w:spacing w:val="-1"/>
                <w:sz w:val="24"/>
                <w:szCs w:val="24"/>
              </w:rPr>
              <w:t>Общая трудоемкость</w:t>
            </w: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часы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72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72</w:t>
            </w:r>
          </w:p>
        </w:tc>
      </w:tr>
      <w:tr w:rsidR="00D1503E" w:rsidRPr="003B30AF" w:rsidTr="00D1503E">
        <w:trPr>
          <w:jc w:val="center"/>
        </w:trPr>
        <w:tc>
          <w:tcPr>
            <w:tcW w:w="2794" w:type="dxa"/>
            <w:vMerge/>
            <w:vAlign w:val="center"/>
          </w:tcPr>
          <w:p w:rsidR="00D1503E" w:rsidRPr="003B30AF" w:rsidRDefault="00D1503E" w:rsidP="00D1503E">
            <w:pPr>
              <w:jc w:val="center"/>
              <w:rPr>
                <w:b/>
                <w:spacing w:val="-1"/>
                <w:sz w:val="24"/>
                <w:szCs w:val="24"/>
              </w:rPr>
            </w:pP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зачетные единицы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2</w:t>
            </w:r>
          </w:p>
        </w:tc>
      </w:tr>
    </w:tbl>
    <w:p w:rsidR="002F3D3B" w:rsidRPr="003B30AF" w:rsidRDefault="002F3D3B" w:rsidP="00D52052">
      <w:pPr>
        <w:shd w:val="clear" w:color="auto" w:fill="FFFFFF"/>
        <w:ind w:firstLine="629"/>
        <w:jc w:val="center"/>
        <w:rPr>
          <w:i/>
          <w:spacing w:val="-1"/>
          <w:sz w:val="24"/>
          <w:szCs w:val="24"/>
        </w:rPr>
      </w:pPr>
    </w:p>
    <w:p w:rsidR="002B4E30" w:rsidRPr="003E0F3A" w:rsidRDefault="003E0F3A" w:rsidP="00D52052">
      <w:pPr>
        <w:pStyle w:val="a4"/>
        <w:numPr>
          <w:ilvl w:val="0"/>
          <w:numId w:val="1"/>
        </w:numPr>
        <w:ind w:left="0"/>
        <w:jc w:val="both"/>
        <w:rPr>
          <w:b/>
          <w:caps/>
          <w:spacing w:val="-1"/>
          <w:sz w:val="24"/>
          <w:szCs w:val="24"/>
        </w:rPr>
      </w:pPr>
      <w:r w:rsidRPr="003E0F3A">
        <w:rPr>
          <w:b/>
          <w:spacing w:val="-1"/>
          <w:sz w:val="24"/>
          <w:szCs w:val="24"/>
        </w:rPr>
        <w:t>Содержание дисциплины:</w:t>
      </w: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1200"/>
      </w:tblGrid>
      <w:tr w:rsidR="001D0FA6" w:rsidRPr="003B30AF" w:rsidTr="00D1503E">
        <w:trPr>
          <w:cantSplit/>
          <w:trHeight w:val="377"/>
          <w:jc w:val="center"/>
        </w:trPr>
        <w:tc>
          <w:tcPr>
            <w:tcW w:w="603" w:type="dxa"/>
            <w:vAlign w:val="center"/>
          </w:tcPr>
          <w:p w:rsidR="001D0FA6" w:rsidRPr="003B30AF" w:rsidRDefault="001D0FA6" w:rsidP="00D52052">
            <w:pPr>
              <w:jc w:val="center"/>
              <w:rPr>
                <w:spacing w:val="-1"/>
                <w:sz w:val="24"/>
                <w:szCs w:val="24"/>
              </w:rPr>
            </w:pPr>
            <w:r w:rsidRPr="003B30AF">
              <w:rPr>
                <w:spacing w:val="-1"/>
                <w:sz w:val="24"/>
                <w:szCs w:val="24"/>
              </w:rPr>
              <w:t>№ п/п</w:t>
            </w:r>
          </w:p>
        </w:tc>
        <w:tc>
          <w:tcPr>
            <w:tcW w:w="2158" w:type="dxa"/>
            <w:vAlign w:val="center"/>
          </w:tcPr>
          <w:p w:rsidR="001D0FA6" w:rsidRPr="003B30AF" w:rsidRDefault="001D0FA6" w:rsidP="00D52052">
            <w:pPr>
              <w:jc w:val="center"/>
              <w:rPr>
                <w:i/>
                <w:spacing w:val="-1"/>
                <w:sz w:val="24"/>
                <w:szCs w:val="24"/>
              </w:rPr>
            </w:pPr>
            <w:r w:rsidRPr="003B30AF">
              <w:rPr>
                <w:spacing w:val="-1"/>
                <w:sz w:val="24"/>
                <w:szCs w:val="24"/>
              </w:rPr>
              <w:t>Тема (раздел)</w:t>
            </w:r>
          </w:p>
        </w:tc>
        <w:tc>
          <w:tcPr>
            <w:tcW w:w="6662" w:type="dxa"/>
            <w:vAlign w:val="center"/>
          </w:tcPr>
          <w:p w:rsidR="001D0FA6" w:rsidRPr="003B30AF" w:rsidRDefault="001D0FA6" w:rsidP="00D52052">
            <w:pPr>
              <w:jc w:val="center"/>
              <w:rPr>
                <w:spacing w:val="-1"/>
                <w:sz w:val="24"/>
                <w:szCs w:val="24"/>
              </w:rPr>
            </w:pPr>
            <w:r w:rsidRPr="003B30AF">
              <w:rPr>
                <w:spacing w:val="-1"/>
                <w:sz w:val="24"/>
                <w:szCs w:val="24"/>
              </w:rPr>
              <w:t xml:space="preserve">Содержание раздела </w:t>
            </w:r>
          </w:p>
        </w:tc>
        <w:tc>
          <w:tcPr>
            <w:tcW w:w="1200" w:type="dxa"/>
          </w:tcPr>
          <w:p w:rsidR="001D0FA6" w:rsidRPr="003B30AF" w:rsidRDefault="001D0FA6" w:rsidP="00D52052">
            <w:pPr>
              <w:jc w:val="center"/>
              <w:rPr>
                <w:spacing w:val="-1"/>
                <w:sz w:val="24"/>
                <w:szCs w:val="24"/>
              </w:rPr>
            </w:pPr>
            <w:r w:rsidRPr="003B30AF">
              <w:rPr>
                <w:spacing w:val="-1"/>
                <w:sz w:val="24"/>
                <w:szCs w:val="24"/>
              </w:rPr>
              <w:t>Всего часов</w:t>
            </w:r>
          </w:p>
        </w:tc>
      </w:tr>
      <w:tr w:rsidR="0046118E" w:rsidRPr="003B30AF" w:rsidTr="003E0F3A">
        <w:trPr>
          <w:trHeight w:val="5800"/>
          <w:jc w:val="center"/>
        </w:trPr>
        <w:tc>
          <w:tcPr>
            <w:tcW w:w="603" w:type="dxa"/>
            <w:vAlign w:val="center"/>
          </w:tcPr>
          <w:p w:rsidR="0046118E" w:rsidRPr="003B30AF" w:rsidRDefault="0046118E" w:rsidP="00D52052">
            <w:pPr>
              <w:jc w:val="center"/>
              <w:rPr>
                <w:spacing w:val="-1"/>
                <w:sz w:val="24"/>
                <w:szCs w:val="24"/>
              </w:rPr>
            </w:pPr>
            <w:r w:rsidRPr="003B30AF">
              <w:rPr>
                <w:spacing w:val="-1"/>
                <w:sz w:val="24"/>
                <w:szCs w:val="24"/>
              </w:rPr>
              <w:t>1</w:t>
            </w:r>
          </w:p>
        </w:tc>
        <w:tc>
          <w:tcPr>
            <w:tcW w:w="2158" w:type="dxa"/>
          </w:tcPr>
          <w:p w:rsidR="0046118E" w:rsidRPr="003B30AF" w:rsidRDefault="0046118E" w:rsidP="00D52052">
            <w:pPr>
              <w:ind w:hanging="15"/>
              <w:rPr>
                <w:sz w:val="24"/>
                <w:szCs w:val="24"/>
              </w:rPr>
            </w:pPr>
            <w:r w:rsidRPr="003B30AF">
              <w:rPr>
                <w:sz w:val="24"/>
                <w:szCs w:val="24"/>
              </w:rPr>
              <w:t>Этика как наука</w:t>
            </w:r>
          </w:p>
          <w:p w:rsidR="0046118E" w:rsidRPr="003B30AF" w:rsidRDefault="0046118E" w:rsidP="00D52052">
            <w:pPr>
              <w:rPr>
                <w:sz w:val="24"/>
                <w:szCs w:val="24"/>
              </w:rPr>
            </w:pPr>
          </w:p>
        </w:tc>
        <w:tc>
          <w:tcPr>
            <w:tcW w:w="6662" w:type="dxa"/>
          </w:tcPr>
          <w:p w:rsidR="0046118E" w:rsidRPr="003B30AF" w:rsidRDefault="0046118E" w:rsidP="0056398E">
            <w:pPr>
              <w:ind w:hanging="15"/>
              <w:jc w:val="both"/>
              <w:rPr>
                <w:sz w:val="24"/>
                <w:szCs w:val="24"/>
              </w:rPr>
            </w:pPr>
            <w:r w:rsidRPr="003B30AF">
              <w:rPr>
                <w:sz w:val="24"/>
                <w:szCs w:val="24"/>
              </w:rPr>
              <w:t>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r w:rsidR="003E0F3A">
              <w:rPr>
                <w:sz w:val="24"/>
                <w:szCs w:val="24"/>
              </w:rPr>
              <w:t xml:space="preserve"> </w:t>
            </w:r>
            <w:r w:rsidRPr="003B30AF">
              <w:rPr>
                <w:sz w:val="24"/>
                <w:szCs w:val="24"/>
              </w:rPr>
              <w:t xml:space="preserve">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c>
          <w:tcPr>
            <w:tcW w:w="1200" w:type="dxa"/>
          </w:tcPr>
          <w:p w:rsidR="0046118E" w:rsidRPr="003B30AF" w:rsidRDefault="0046118E" w:rsidP="002F3DE8">
            <w:pPr>
              <w:jc w:val="center"/>
              <w:rPr>
                <w:sz w:val="24"/>
                <w:szCs w:val="24"/>
              </w:rPr>
            </w:pPr>
            <w:r w:rsidRPr="003B30AF">
              <w:rPr>
                <w:sz w:val="24"/>
                <w:szCs w:val="24"/>
              </w:rPr>
              <w:t>10</w:t>
            </w:r>
          </w:p>
        </w:tc>
      </w:tr>
      <w:tr w:rsidR="002F3DE8" w:rsidRPr="003B30AF" w:rsidTr="003E0F3A">
        <w:trPr>
          <w:jc w:val="center"/>
        </w:trPr>
        <w:tc>
          <w:tcPr>
            <w:tcW w:w="603" w:type="dxa"/>
            <w:vAlign w:val="center"/>
          </w:tcPr>
          <w:p w:rsidR="002F3DE8" w:rsidRPr="003B30AF" w:rsidRDefault="002F3DE8" w:rsidP="00D52052">
            <w:pPr>
              <w:jc w:val="center"/>
              <w:rPr>
                <w:spacing w:val="-1"/>
                <w:sz w:val="24"/>
                <w:szCs w:val="24"/>
              </w:rPr>
            </w:pPr>
            <w:r w:rsidRPr="003B30AF">
              <w:rPr>
                <w:spacing w:val="-1"/>
                <w:sz w:val="24"/>
                <w:szCs w:val="24"/>
              </w:rPr>
              <w:t>2</w:t>
            </w:r>
          </w:p>
        </w:tc>
        <w:tc>
          <w:tcPr>
            <w:tcW w:w="2158" w:type="dxa"/>
            <w:vMerge w:val="restart"/>
          </w:tcPr>
          <w:p w:rsidR="002F3DE8" w:rsidRPr="003B30AF" w:rsidRDefault="002F3DE8" w:rsidP="002F3DE8">
            <w:pPr>
              <w:rPr>
                <w:sz w:val="24"/>
                <w:szCs w:val="24"/>
              </w:rPr>
            </w:pPr>
            <w:r w:rsidRPr="003B30AF">
              <w:rPr>
                <w:sz w:val="24"/>
                <w:szCs w:val="24"/>
              </w:rPr>
              <w:t>Основные проблемы морали</w:t>
            </w:r>
            <w:r w:rsidR="00897F2B" w:rsidRPr="003B30AF">
              <w:rPr>
                <w:sz w:val="24"/>
                <w:szCs w:val="24"/>
              </w:rPr>
              <w:t xml:space="preserve"> и нравственности.</w:t>
            </w:r>
          </w:p>
          <w:p w:rsidR="002F3DE8" w:rsidRPr="003B30AF" w:rsidRDefault="00C505E0" w:rsidP="00C505E0">
            <w:pPr>
              <w:pStyle w:val="a7"/>
              <w:ind w:firstLine="0"/>
            </w:pPr>
            <w:r w:rsidRPr="003B30AF">
              <w:t>Нравственная культура общества и личности</w:t>
            </w:r>
          </w:p>
        </w:tc>
        <w:tc>
          <w:tcPr>
            <w:tcW w:w="6662" w:type="dxa"/>
            <w:vMerge w:val="restart"/>
          </w:tcPr>
          <w:p w:rsidR="002F3DE8" w:rsidRPr="003B30AF" w:rsidRDefault="002F3DE8" w:rsidP="003E0F3A">
            <w:pPr>
              <w:tabs>
                <w:tab w:val="right" w:leader="underscore" w:pos="9356"/>
              </w:tabs>
              <w:rPr>
                <w:sz w:val="24"/>
                <w:szCs w:val="24"/>
              </w:rPr>
            </w:pPr>
            <w:r w:rsidRPr="003B30AF">
              <w:rPr>
                <w:sz w:val="24"/>
                <w:szCs w:val="24"/>
              </w:rPr>
              <w:t>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w:t>
            </w:r>
            <w:r w:rsidR="00C505E0" w:rsidRPr="003B30AF">
              <w:rPr>
                <w:sz w:val="24"/>
                <w:szCs w:val="24"/>
              </w:rPr>
              <w:t xml:space="preserve">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c>
          <w:tcPr>
            <w:tcW w:w="1200" w:type="dxa"/>
            <w:vMerge w:val="restart"/>
          </w:tcPr>
          <w:p w:rsidR="002F3DE8" w:rsidRPr="003B30AF" w:rsidRDefault="0080222F" w:rsidP="002F3DE8">
            <w:pPr>
              <w:jc w:val="center"/>
              <w:rPr>
                <w:sz w:val="24"/>
                <w:szCs w:val="24"/>
              </w:rPr>
            </w:pPr>
            <w:r>
              <w:rPr>
                <w:sz w:val="24"/>
                <w:szCs w:val="24"/>
              </w:rPr>
              <w:t>20</w:t>
            </w:r>
          </w:p>
        </w:tc>
      </w:tr>
      <w:tr w:rsidR="002F3DE8" w:rsidRPr="003B30AF" w:rsidTr="003E0F3A">
        <w:trPr>
          <w:jc w:val="center"/>
        </w:trPr>
        <w:tc>
          <w:tcPr>
            <w:tcW w:w="603" w:type="dxa"/>
            <w:vAlign w:val="center"/>
          </w:tcPr>
          <w:p w:rsidR="002F3DE8" w:rsidRPr="003B30AF" w:rsidRDefault="002F3DE8" w:rsidP="00D52052">
            <w:pPr>
              <w:jc w:val="center"/>
              <w:rPr>
                <w:spacing w:val="-1"/>
                <w:sz w:val="24"/>
                <w:szCs w:val="24"/>
              </w:rPr>
            </w:pPr>
          </w:p>
        </w:tc>
        <w:tc>
          <w:tcPr>
            <w:tcW w:w="2158" w:type="dxa"/>
            <w:vMerge/>
          </w:tcPr>
          <w:p w:rsidR="002F3DE8" w:rsidRPr="003B30AF" w:rsidRDefault="002F3DE8" w:rsidP="00D52052">
            <w:pPr>
              <w:pStyle w:val="a7"/>
              <w:ind w:firstLine="0"/>
            </w:pPr>
          </w:p>
        </w:tc>
        <w:tc>
          <w:tcPr>
            <w:tcW w:w="6662" w:type="dxa"/>
            <w:vMerge/>
          </w:tcPr>
          <w:p w:rsidR="002F3DE8" w:rsidRPr="003B30AF" w:rsidRDefault="002F3DE8" w:rsidP="002F3DE8">
            <w:pPr>
              <w:tabs>
                <w:tab w:val="right" w:leader="underscore" w:pos="9356"/>
              </w:tabs>
              <w:rPr>
                <w:sz w:val="24"/>
                <w:szCs w:val="24"/>
              </w:rPr>
            </w:pPr>
          </w:p>
        </w:tc>
        <w:tc>
          <w:tcPr>
            <w:tcW w:w="1200" w:type="dxa"/>
            <w:vMerge/>
          </w:tcPr>
          <w:p w:rsidR="002F3DE8" w:rsidRPr="003B30AF" w:rsidRDefault="002F3DE8" w:rsidP="002F3DE8">
            <w:pPr>
              <w:jc w:val="center"/>
              <w:rPr>
                <w:sz w:val="24"/>
                <w:szCs w:val="24"/>
              </w:rPr>
            </w:pP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3</w:t>
            </w:r>
          </w:p>
        </w:tc>
        <w:tc>
          <w:tcPr>
            <w:tcW w:w="2158" w:type="dxa"/>
          </w:tcPr>
          <w:p w:rsidR="003A7F95" w:rsidRPr="003B30AF" w:rsidRDefault="003A7F95" w:rsidP="00D52052">
            <w:pPr>
              <w:tabs>
                <w:tab w:val="right" w:leader="underscore" w:pos="9356"/>
              </w:tabs>
              <w:rPr>
                <w:sz w:val="24"/>
                <w:szCs w:val="24"/>
              </w:rPr>
            </w:pPr>
            <w:r w:rsidRPr="003B30AF">
              <w:rPr>
                <w:sz w:val="24"/>
                <w:szCs w:val="24"/>
              </w:rPr>
              <w:t xml:space="preserve"> Этика и нравственные проблемы современного спорта </w:t>
            </w:r>
          </w:p>
        </w:tc>
        <w:tc>
          <w:tcPr>
            <w:tcW w:w="6662" w:type="dxa"/>
          </w:tcPr>
          <w:p w:rsidR="003A7F95" w:rsidRPr="003B30AF" w:rsidRDefault="003A7F95" w:rsidP="00897F2B">
            <w:pPr>
              <w:tabs>
                <w:tab w:val="right" w:leader="underscore" w:pos="9356"/>
              </w:tabs>
              <w:rPr>
                <w:sz w:val="24"/>
                <w:szCs w:val="24"/>
              </w:rPr>
            </w:pPr>
            <w:r w:rsidRPr="003B30AF">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fairplay»)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c>
          <w:tcPr>
            <w:tcW w:w="1200" w:type="dxa"/>
          </w:tcPr>
          <w:p w:rsidR="003A7F95" w:rsidRPr="003B30AF" w:rsidRDefault="003A7F95" w:rsidP="002F3DE8">
            <w:pPr>
              <w:jc w:val="center"/>
              <w:rPr>
                <w:sz w:val="24"/>
                <w:szCs w:val="24"/>
              </w:rPr>
            </w:pPr>
            <w:r w:rsidRPr="003B30AF">
              <w:rPr>
                <w:sz w:val="24"/>
                <w:szCs w:val="24"/>
              </w:rPr>
              <w:t>8</w:t>
            </w: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4</w:t>
            </w:r>
          </w:p>
        </w:tc>
        <w:tc>
          <w:tcPr>
            <w:tcW w:w="2158" w:type="dxa"/>
          </w:tcPr>
          <w:p w:rsidR="003A7F95" w:rsidRPr="003B30AF" w:rsidRDefault="003A7F95" w:rsidP="00D52052">
            <w:pPr>
              <w:ind w:hanging="15"/>
              <w:rPr>
                <w:sz w:val="24"/>
                <w:szCs w:val="24"/>
              </w:rPr>
            </w:pPr>
            <w:r w:rsidRPr="003B30AF">
              <w:rPr>
                <w:sz w:val="24"/>
                <w:szCs w:val="24"/>
              </w:rPr>
              <w:t>Культура поведения как проявление внутренней культуры человека</w:t>
            </w:r>
          </w:p>
          <w:p w:rsidR="003A7F95" w:rsidRPr="003B30AF" w:rsidRDefault="00C505E0" w:rsidP="00AA1354">
            <w:pPr>
              <w:ind w:hanging="15"/>
              <w:rPr>
                <w:sz w:val="24"/>
                <w:szCs w:val="24"/>
              </w:rPr>
            </w:pPr>
            <w:r w:rsidRPr="003B30AF">
              <w:rPr>
                <w:sz w:val="24"/>
                <w:szCs w:val="24"/>
              </w:rPr>
              <w:t xml:space="preserve">Культура поведения педагога </w:t>
            </w:r>
          </w:p>
        </w:tc>
        <w:tc>
          <w:tcPr>
            <w:tcW w:w="6662" w:type="dxa"/>
          </w:tcPr>
          <w:p w:rsidR="003A7F95" w:rsidRPr="003B30AF" w:rsidRDefault="003A7F95" w:rsidP="003E0F3A">
            <w:pPr>
              <w:jc w:val="both"/>
              <w:rPr>
                <w:sz w:val="24"/>
                <w:szCs w:val="24"/>
              </w:rPr>
            </w:pPr>
            <w:r w:rsidRPr="003B30AF">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w:t>
            </w:r>
            <w:r w:rsidR="003E0F3A">
              <w:rPr>
                <w:sz w:val="24"/>
                <w:szCs w:val="24"/>
              </w:rPr>
              <w:t>тва. «Культура и этика» А.</w:t>
            </w:r>
            <w:r w:rsidRPr="003B30AF">
              <w:rPr>
                <w:sz w:val="24"/>
                <w:szCs w:val="24"/>
              </w:rPr>
              <w:t xml:space="preserve"> Швейцера. Современные суждения и оценки.</w:t>
            </w:r>
            <w:r w:rsidR="00C505E0" w:rsidRPr="003B30AF">
              <w:rPr>
                <w:sz w:val="24"/>
                <w:szCs w:val="24"/>
              </w:rPr>
              <w:t xml:space="preserve">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w:t>
            </w:r>
            <w:r w:rsidR="00897F2B" w:rsidRPr="003B30AF">
              <w:rPr>
                <w:sz w:val="24"/>
                <w:szCs w:val="24"/>
              </w:rPr>
              <w:t xml:space="preserve"> </w:t>
            </w:r>
            <w:r w:rsidR="00C505E0" w:rsidRPr="003B30AF">
              <w:rPr>
                <w:sz w:val="24"/>
                <w:szCs w:val="24"/>
              </w:rPr>
              <w:t>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w:t>
            </w:r>
            <w:r w:rsidR="008A399D" w:rsidRPr="003B30AF">
              <w:rPr>
                <w:sz w:val="24"/>
                <w:szCs w:val="24"/>
              </w:rPr>
              <w:t>ветственности и принятия решений. Личность и лидерские качества.</w:t>
            </w:r>
            <w:r w:rsidR="00C505E0" w:rsidRPr="003B30AF">
              <w:rPr>
                <w:sz w:val="24"/>
                <w:szCs w:val="24"/>
              </w:rPr>
              <w:t>Различие в оценке поступка своего и других. Алгоритм реакции педагога на поступок (Н. Е. Щуркова).</w:t>
            </w:r>
          </w:p>
        </w:tc>
        <w:tc>
          <w:tcPr>
            <w:tcW w:w="1200" w:type="dxa"/>
          </w:tcPr>
          <w:p w:rsidR="003A7F95" w:rsidRPr="003B30AF" w:rsidRDefault="00C505E0" w:rsidP="002F3DE8">
            <w:pPr>
              <w:jc w:val="center"/>
              <w:rPr>
                <w:sz w:val="24"/>
                <w:szCs w:val="24"/>
              </w:rPr>
            </w:pPr>
            <w:r w:rsidRPr="003B30AF">
              <w:rPr>
                <w:sz w:val="24"/>
                <w:szCs w:val="24"/>
              </w:rPr>
              <w:t>12</w:t>
            </w: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5</w:t>
            </w:r>
          </w:p>
        </w:tc>
        <w:tc>
          <w:tcPr>
            <w:tcW w:w="2158" w:type="dxa"/>
          </w:tcPr>
          <w:p w:rsidR="003A7F95" w:rsidRPr="003B30AF" w:rsidRDefault="003A7F95" w:rsidP="00D52052">
            <w:pPr>
              <w:pStyle w:val="a9"/>
              <w:tabs>
                <w:tab w:val="left" w:pos="708"/>
              </w:tabs>
            </w:pPr>
            <w:r w:rsidRPr="003B30AF">
              <w:t>Понятие об этике</w:t>
            </w:r>
            <w:r w:rsidR="00AA1354" w:rsidRPr="003B30AF">
              <w:t>те.</w:t>
            </w:r>
          </w:p>
          <w:p w:rsidR="002F3DE8" w:rsidRPr="003B30AF" w:rsidRDefault="002F3DE8" w:rsidP="002F3DE8">
            <w:pPr>
              <w:ind w:hanging="15"/>
              <w:rPr>
                <w:sz w:val="24"/>
                <w:szCs w:val="24"/>
              </w:rPr>
            </w:pPr>
            <w:r w:rsidRPr="003B30AF">
              <w:rPr>
                <w:sz w:val="24"/>
                <w:szCs w:val="24"/>
              </w:rPr>
              <w:t>Нравственное содержание и правила современного этикета как составной части культуры поведения</w:t>
            </w:r>
          </w:p>
          <w:p w:rsidR="003A7F95" w:rsidRPr="003B30AF" w:rsidRDefault="003A7F95" w:rsidP="00AA1354">
            <w:pPr>
              <w:ind w:hanging="15"/>
              <w:rPr>
                <w:sz w:val="24"/>
                <w:szCs w:val="24"/>
              </w:rPr>
            </w:pPr>
          </w:p>
        </w:tc>
        <w:tc>
          <w:tcPr>
            <w:tcW w:w="6662" w:type="dxa"/>
          </w:tcPr>
          <w:p w:rsidR="003A7F95" w:rsidRPr="003B30AF" w:rsidRDefault="003A7F95" w:rsidP="003E0F3A">
            <w:pPr>
              <w:ind w:hanging="15"/>
              <w:jc w:val="both"/>
              <w:rPr>
                <w:sz w:val="24"/>
                <w:szCs w:val="24"/>
              </w:rPr>
            </w:pPr>
            <w:r w:rsidRPr="003B30AF">
              <w:rPr>
                <w:sz w:val="24"/>
                <w:szCs w:val="24"/>
              </w:rPr>
              <w:t>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w:t>
            </w:r>
            <w:r w:rsidR="00D32772" w:rsidRPr="003B30AF">
              <w:rPr>
                <w:sz w:val="24"/>
                <w:szCs w:val="24"/>
              </w:rPr>
              <w:t xml:space="preserve"> </w:t>
            </w:r>
            <w:r w:rsidRPr="003B30AF">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D32772" w:rsidRPr="003B30AF">
              <w:rPr>
                <w:sz w:val="24"/>
                <w:szCs w:val="24"/>
              </w:rPr>
              <w:t xml:space="preserve"> </w:t>
            </w:r>
            <w:r w:rsidRPr="003B30AF">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w:t>
            </w:r>
            <w:r w:rsidR="002F3DE8" w:rsidRPr="003B30AF">
              <w:rPr>
                <w:sz w:val="24"/>
                <w:szCs w:val="24"/>
              </w:rPr>
              <w:t xml:space="preserve">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w:t>
            </w:r>
            <w:r w:rsidR="00897F2B" w:rsidRPr="003B30AF">
              <w:rPr>
                <w:sz w:val="24"/>
                <w:szCs w:val="24"/>
              </w:rPr>
              <w:t>авная цель современного этикета.</w:t>
            </w:r>
            <w:r w:rsidR="002F3DE8" w:rsidRPr="003B30AF">
              <w:rPr>
                <w:sz w:val="24"/>
                <w:szCs w:val="24"/>
              </w:rPr>
              <w:t xml:space="preserve"> Родовой быт и правила поведения, принятые на Руси («Поучения» Владимира Мономаха и Начальная летопись о Русской земле IX –XI вв.).</w:t>
            </w:r>
            <w:r w:rsidR="003E0F3A">
              <w:rPr>
                <w:sz w:val="24"/>
                <w:szCs w:val="24"/>
              </w:rPr>
              <w:t xml:space="preserve"> </w:t>
            </w:r>
            <w:r w:rsidR="002F3DE8" w:rsidRPr="003B30AF">
              <w:rPr>
                <w:sz w:val="24"/>
                <w:szCs w:val="24"/>
              </w:rPr>
              <w:t>Литературный памятник XYI века «Домострой» протопопа Сильвестра и его значение для современного ему русского общества. Учебник по этикету «Юност</w:t>
            </w:r>
            <w:r w:rsidR="003E0F3A">
              <w:rPr>
                <w:sz w:val="24"/>
                <w:szCs w:val="24"/>
              </w:rPr>
              <w:t xml:space="preserve">и честное зерцало» (1717 год), </w:t>
            </w:r>
            <w:r w:rsidR="002F3DE8" w:rsidRPr="003B30AF">
              <w:rPr>
                <w:sz w:val="24"/>
                <w:szCs w:val="24"/>
              </w:rPr>
              <w:t>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w:t>
            </w:r>
            <w:r w:rsidR="007375F0" w:rsidRPr="003B30AF">
              <w:rPr>
                <w:sz w:val="24"/>
                <w:szCs w:val="24"/>
              </w:rPr>
              <w:t xml:space="preserve">сти  в  российском обществе Х1Х </w:t>
            </w:r>
            <w:r w:rsidR="002F3DE8" w:rsidRPr="003B30AF">
              <w:rPr>
                <w:sz w:val="24"/>
                <w:szCs w:val="24"/>
              </w:rPr>
              <w:t>в.</w:t>
            </w:r>
            <w:r w:rsidR="007375F0" w:rsidRPr="003B30AF">
              <w:rPr>
                <w:sz w:val="24"/>
                <w:szCs w:val="24"/>
              </w:rPr>
              <w:t xml:space="preserve"> </w:t>
            </w:r>
            <w:r w:rsidR="002F3DE8" w:rsidRPr="003B30AF">
              <w:rPr>
                <w:sz w:val="24"/>
                <w:szCs w:val="24"/>
              </w:rPr>
              <w:t>Культура поведения, быта и этикетных форм поведения в странах Западной Европы, Азии, Америки.</w:t>
            </w:r>
          </w:p>
        </w:tc>
        <w:tc>
          <w:tcPr>
            <w:tcW w:w="1200" w:type="dxa"/>
          </w:tcPr>
          <w:p w:rsidR="003A7F95" w:rsidRPr="003B30AF" w:rsidRDefault="0080222F" w:rsidP="002F3DE8">
            <w:pPr>
              <w:jc w:val="center"/>
              <w:rPr>
                <w:sz w:val="24"/>
                <w:szCs w:val="24"/>
              </w:rPr>
            </w:pPr>
            <w:r>
              <w:rPr>
                <w:sz w:val="24"/>
                <w:szCs w:val="24"/>
              </w:rPr>
              <w:t>22</w:t>
            </w:r>
          </w:p>
        </w:tc>
      </w:tr>
      <w:tr w:rsidR="0080222F" w:rsidRPr="003B30AF" w:rsidTr="003E0F3A">
        <w:trPr>
          <w:jc w:val="center"/>
        </w:trPr>
        <w:tc>
          <w:tcPr>
            <w:tcW w:w="603" w:type="dxa"/>
            <w:vAlign w:val="center"/>
          </w:tcPr>
          <w:p w:rsidR="0080222F" w:rsidRPr="003B30AF" w:rsidRDefault="0080222F" w:rsidP="00D52052">
            <w:pPr>
              <w:jc w:val="center"/>
              <w:rPr>
                <w:spacing w:val="-1"/>
                <w:sz w:val="24"/>
                <w:szCs w:val="24"/>
              </w:rPr>
            </w:pPr>
          </w:p>
        </w:tc>
        <w:tc>
          <w:tcPr>
            <w:tcW w:w="2158" w:type="dxa"/>
          </w:tcPr>
          <w:p w:rsidR="0080222F" w:rsidRPr="003B30AF" w:rsidRDefault="0080222F" w:rsidP="00D52052">
            <w:pPr>
              <w:pStyle w:val="a9"/>
              <w:tabs>
                <w:tab w:val="left" w:pos="708"/>
              </w:tabs>
            </w:pPr>
            <w:r>
              <w:t>Итого</w:t>
            </w:r>
          </w:p>
        </w:tc>
        <w:tc>
          <w:tcPr>
            <w:tcW w:w="6662" w:type="dxa"/>
          </w:tcPr>
          <w:p w:rsidR="0080222F" w:rsidRPr="003B30AF" w:rsidRDefault="0080222F" w:rsidP="003E0F3A">
            <w:pPr>
              <w:ind w:hanging="15"/>
              <w:jc w:val="both"/>
              <w:rPr>
                <w:sz w:val="24"/>
                <w:szCs w:val="24"/>
              </w:rPr>
            </w:pPr>
          </w:p>
        </w:tc>
        <w:tc>
          <w:tcPr>
            <w:tcW w:w="1200" w:type="dxa"/>
          </w:tcPr>
          <w:p w:rsidR="0080222F" w:rsidRPr="003B30AF" w:rsidRDefault="0080222F" w:rsidP="002F3DE8">
            <w:pPr>
              <w:jc w:val="center"/>
              <w:rPr>
                <w:sz w:val="24"/>
                <w:szCs w:val="24"/>
              </w:rPr>
            </w:pPr>
            <w:r>
              <w:rPr>
                <w:sz w:val="24"/>
                <w:szCs w:val="24"/>
              </w:rPr>
              <w:t>72</w:t>
            </w:r>
          </w:p>
        </w:tc>
      </w:tr>
    </w:tbl>
    <w:p w:rsidR="007D0F95" w:rsidRPr="003B30AF" w:rsidRDefault="007D0F95" w:rsidP="00D52052">
      <w:pPr>
        <w:jc w:val="both"/>
        <w:rPr>
          <w:b/>
          <w:sz w:val="24"/>
          <w:szCs w:val="24"/>
        </w:rPr>
      </w:pPr>
    </w:p>
    <w:p w:rsidR="002B3B69" w:rsidRPr="003E0F3A" w:rsidRDefault="003E0F3A" w:rsidP="002B3B69">
      <w:pPr>
        <w:pStyle w:val="a4"/>
        <w:numPr>
          <w:ilvl w:val="0"/>
          <w:numId w:val="1"/>
        </w:numPr>
        <w:rPr>
          <w:b/>
          <w:sz w:val="24"/>
          <w:szCs w:val="24"/>
        </w:rPr>
      </w:pPr>
      <w:r w:rsidRPr="003E0F3A">
        <w:rPr>
          <w:b/>
          <w:sz w:val="24"/>
          <w:szCs w:val="24"/>
        </w:rPr>
        <w:t xml:space="preserve">Разделы дисциплины и виды учебной работы: </w:t>
      </w:r>
    </w:p>
    <w:p w:rsidR="00221483" w:rsidRPr="003B30AF" w:rsidRDefault="00221483" w:rsidP="00F36211">
      <w:pPr>
        <w:pStyle w:val="a4"/>
        <w:ind w:left="0"/>
        <w:jc w:val="center"/>
        <w:rPr>
          <w:sz w:val="24"/>
          <w:szCs w:val="24"/>
        </w:rPr>
      </w:pP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3E0F3A" w:rsidRPr="003B30AF"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Всего</w:t>
            </w:r>
          </w:p>
          <w:p w:rsidR="003E0F3A" w:rsidRPr="003B30AF" w:rsidRDefault="003E0F3A" w:rsidP="00E75E82">
            <w:pPr>
              <w:jc w:val="center"/>
              <w:rPr>
                <w:sz w:val="24"/>
                <w:szCs w:val="24"/>
              </w:rPr>
            </w:pPr>
            <w:r w:rsidRPr="003B30AF">
              <w:rPr>
                <w:sz w:val="24"/>
                <w:szCs w:val="24"/>
              </w:rPr>
              <w:t>Часов</w:t>
            </w:r>
          </w:p>
        </w:tc>
      </w:tr>
      <w:tr w:rsidR="003E0F3A" w:rsidRPr="003B30AF"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3B30AF" w:rsidRDefault="0080222F" w:rsidP="00E75E82">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r>
      <w:tr w:rsidR="00D1503E" w:rsidRPr="003B30AF"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4</w:t>
            </w:r>
          </w:p>
        </w:tc>
        <w:tc>
          <w:tcPr>
            <w:tcW w:w="1134" w:type="dxa"/>
            <w:tcBorders>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10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24</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36</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72</w:t>
            </w:r>
            <w:r w:rsidRPr="003B30AF">
              <w:rPr>
                <w:sz w:val="24"/>
                <w:szCs w:val="24"/>
              </w:rPr>
              <w:fldChar w:fldCharType="end"/>
            </w:r>
          </w:p>
        </w:tc>
      </w:tr>
    </w:tbl>
    <w:p w:rsidR="002B3B69" w:rsidRPr="003B30AF" w:rsidRDefault="002B3B69" w:rsidP="00F36211">
      <w:pPr>
        <w:pStyle w:val="a4"/>
        <w:ind w:left="0"/>
        <w:jc w:val="center"/>
        <w:rPr>
          <w:sz w:val="24"/>
          <w:szCs w:val="24"/>
        </w:rPr>
      </w:pPr>
    </w:p>
    <w:p w:rsidR="00D1503E" w:rsidRPr="003B30AF" w:rsidRDefault="00D1503E" w:rsidP="00D1503E">
      <w:pPr>
        <w:pStyle w:val="a4"/>
        <w:ind w:left="0"/>
        <w:jc w:val="center"/>
        <w:rPr>
          <w:sz w:val="24"/>
          <w:szCs w:val="24"/>
        </w:rPr>
      </w:pPr>
      <w:r>
        <w:rPr>
          <w:sz w:val="24"/>
          <w:szCs w:val="24"/>
        </w:rPr>
        <w:t>за</w:t>
      </w: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D1503E" w:rsidRPr="003B30AF" w:rsidTr="00D1503E">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Всего</w:t>
            </w:r>
          </w:p>
          <w:p w:rsidR="00D1503E" w:rsidRPr="003B30AF" w:rsidRDefault="00D1503E" w:rsidP="00D1503E">
            <w:pPr>
              <w:jc w:val="center"/>
              <w:rPr>
                <w:sz w:val="24"/>
                <w:szCs w:val="24"/>
              </w:rPr>
            </w:pPr>
            <w:r w:rsidRPr="003B30AF">
              <w:rPr>
                <w:sz w:val="24"/>
                <w:szCs w:val="24"/>
              </w:rPr>
              <w:t>Часов</w:t>
            </w:r>
          </w:p>
        </w:tc>
      </w:tr>
      <w:tr w:rsidR="00D1503E" w:rsidRPr="003B30AF" w:rsidTr="00D1503E">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D1503E" w:rsidRPr="003B30AF" w:rsidRDefault="0080222F" w:rsidP="00D1503E">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r>
      <w:tr w:rsidR="0080222F" w:rsidRPr="003B30AF" w:rsidTr="00D1503E">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10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8</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12</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22</w:t>
            </w:r>
          </w:p>
        </w:tc>
      </w:tr>
      <w:tr w:rsidR="00D1503E" w:rsidRPr="003B30AF" w:rsidTr="00D1503E">
        <w:tc>
          <w:tcPr>
            <w:tcW w:w="646"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4</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80222F" w:rsidP="00D1503E">
            <w:pPr>
              <w:jc w:val="center"/>
              <w:rPr>
                <w:sz w:val="24"/>
                <w:szCs w:val="24"/>
              </w:rPr>
            </w:pPr>
            <w:r>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72</w:t>
            </w:r>
            <w:r w:rsidRPr="003B30AF">
              <w:rPr>
                <w:sz w:val="24"/>
                <w:szCs w:val="24"/>
              </w:rPr>
              <w:fldChar w:fldCharType="end"/>
            </w:r>
          </w:p>
        </w:tc>
      </w:tr>
    </w:tbl>
    <w:p w:rsidR="00221483" w:rsidRPr="003B30AF" w:rsidRDefault="00221483" w:rsidP="00D52052">
      <w:pPr>
        <w:ind w:firstLine="567"/>
        <w:jc w:val="both"/>
        <w:rPr>
          <w:i/>
          <w:sz w:val="24"/>
          <w:szCs w:val="24"/>
        </w:rPr>
      </w:pPr>
    </w:p>
    <w:p w:rsidR="00C62AE7" w:rsidRPr="0080222F" w:rsidRDefault="0080222F" w:rsidP="00C62AE7">
      <w:pPr>
        <w:pStyle w:val="a4"/>
        <w:numPr>
          <w:ilvl w:val="0"/>
          <w:numId w:val="13"/>
        </w:numPr>
        <w:shd w:val="clear" w:color="auto" w:fill="FFFFFF"/>
        <w:tabs>
          <w:tab w:val="left" w:pos="993"/>
        </w:tabs>
        <w:jc w:val="both"/>
        <w:rPr>
          <w:b/>
          <w:i/>
          <w:sz w:val="24"/>
          <w:szCs w:val="24"/>
        </w:rPr>
      </w:pPr>
      <w:r w:rsidRPr="0080222F">
        <w:rPr>
          <w:b/>
          <w:spacing w:val="-1"/>
          <w:sz w:val="24"/>
          <w:szCs w:val="24"/>
        </w:rPr>
        <w:t>Перечень основной и дополнительной литературы</w:t>
      </w:r>
      <w:r w:rsidR="002B3B69" w:rsidRPr="0080222F">
        <w:rPr>
          <w:b/>
          <w:caps/>
          <w:spacing w:val="-1"/>
          <w:sz w:val="24"/>
          <w:szCs w:val="24"/>
        </w:rPr>
        <w:t xml:space="preserve">, </w:t>
      </w:r>
      <w:r w:rsidR="002B3B69" w:rsidRPr="0080222F">
        <w:rPr>
          <w:b/>
          <w:sz w:val="24"/>
          <w:szCs w:val="24"/>
        </w:rPr>
        <w:t xml:space="preserve">необходимый </w:t>
      </w:r>
      <w:r w:rsidR="003E0F3A" w:rsidRPr="0080222F">
        <w:rPr>
          <w:b/>
          <w:sz w:val="24"/>
          <w:szCs w:val="24"/>
        </w:rPr>
        <w:t>для освоения дисциплины</w:t>
      </w:r>
    </w:p>
    <w:p w:rsidR="00C81ED3" w:rsidRPr="0080222F" w:rsidRDefault="00C81ED3" w:rsidP="00D52052">
      <w:pPr>
        <w:jc w:val="both"/>
        <w:rPr>
          <w:b/>
          <w:sz w:val="24"/>
          <w:szCs w:val="24"/>
        </w:rPr>
      </w:pPr>
      <w:r w:rsidRPr="0080222F">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B7176F" w:rsidRPr="003B30AF"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3B30AF" w:rsidRDefault="004D6273" w:rsidP="00D52052">
            <w:pPr>
              <w:jc w:val="center"/>
              <w:rPr>
                <w:b/>
                <w:sz w:val="24"/>
                <w:szCs w:val="24"/>
              </w:rPr>
            </w:pPr>
            <w:r w:rsidRPr="003B30AF">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3B30AF" w:rsidRDefault="004D6273" w:rsidP="00D52052">
            <w:pPr>
              <w:jc w:val="center"/>
              <w:rPr>
                <w:b/>
                <w:sz w:val="24"/>
                <w:szCs w:val="24"/>
                <w:vertAlign w:val="superscript"/>
              </w:rPr>
            </w:pPr>
            <w:r w:rsidRPr="003B30AF">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3B30AF" w:rsidRDefault="004D6273" w:rsidP="0080222F">
            <w:pPr>
              <w:jc w:val="center"/>
              <w:rPr>
                <w:b/>
                <w:sz w:val="24"/>
                <w:szCs w:val="24"/>
              </w:rPr>
            </w:pPr>
            <w:r w:rsidRPr="003B30AF">
              <w:rPr>
                <w:b/>
                <w:sz w:val="24"/>
                <w:szCs w:val="24"/>
              </w:rPr>
              <w:t>Кол-во экземпляров</w:t>
            </w:r>
          </w:p>
        </w:tc>
      </w:tr>
      <w:tr w:rsidR="0080222F" w:rsidRPr="003B30AF"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3B30AF" w:rsidRDefault="0080222F" w:rsidP="00D52052">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3B30AF"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jc w:val="center"/>
              <w:rPr>
                <w:b/>
                <w:sz w:val="24"/>
                <w:szCs w:val="24"/>
              </w:rPr>
            </w:pPr>
            <w:r w:rsidRPr="003B30AF">
              <w:rPr>
                <w:b/>
                <w:sz w:val="24"/>
                <w:szCs w:val="24"/>
              </w:rPr>
              <w:t>библиотека</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both"/>
              <w:rPr>
                <w:sz w:val="24"/>
                <w:szCs w:val="24"/>
              </w:rPr>
            </w:pPr>
            <w:r w:rsidRPr="003B30AF">
              <w:rPr>
                <w:sz w:val="24"/>
                <w:szCs w:val="24"/>
              </w:rPr>
              <w:t>Этика: Краткий курс лекций,</w:t>
            </w:r>
            <w:r>
              <w:rPr>
                <w:sz w:val="24"/>
                <w:szCs w:val="24"/>
              </w:rPr>
              <w:t xml:space="preserve"> </w:t>
            </w:r>
            <w:r w:rsidRPr="003B30AF">
              <w:rPr>
                <w:sz w:val="24"/>
                <w:szCs w:val="24"/>
              </w:rPr>
              <w:t>В. Г. Иванов,М. : Питер, 2009. - 168 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10</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3E0F3A">
            <w:pPr>
              <w:jc w:val="both"/>
              <w:rPr>
                <w:b/>
                <w:bCs/>
                <w:sz w:val="24"/>
                <w:szCs w:val="24"/>
              </w:rPr>
            </w:pPr>
            <w:r w:rsidRPr="003B30AF">
              <w:rPr>
                <w:sz w:val="24"/>
                <w:szCs w:val="24"/>
              </w:rPr>
              <w:t>Этика и культура поведения: учебное пособие для вузов физической культуры. Никитина Е.Д.,Пименова</w:t>
            </w:r>
            <w:r>
              <w:rPr>
                <w:sz w:val="24"/>
                <w:szCs w:val="24"/>
              </w:rPr>
              <w:t xml:space="preserve"> </w:t>
            </w:r>
            <w:r w:rsidRPr="003B30AF">
              <w:rPr>
                <w:sz w:val="24"/>
                <w:szCs w:val="24"/>
              </w:rPr>
              <w:t>Н</w:t>
            </w:r>
            <w:r>
              <w:rPr>
                <w:sz w:val="24"/>
                <w:szCs w:val="24"/>
              </w:rPr>
              <w:t>.</w:t>
            </w:r>
            <w:r w:rsidRPr="003B30AF">
              <w:rPr>
                <w:sz w:val="24"/>
                <w:szCs w:val="24"/>
              </w:rPr>
              <w:t>П</w:t>
            </w:r>
            <w:r>
              <w:rPr>
                <w:sz w:val="24"/>
                <w:szCs w:val="24"/>
              </w:rPr>
              <w:t xml:space="preserve">. </w:t>
            </w:r>
            <w:r w:rsidRPr="003B30AF">
              <w:rPr>
                <w:sz w:val="24"/>
                <w:szCs w:val="24"/>
              </w:rPr>
              <w:t>Наумова</w:t>
            </w:r>
            <w:r>
              <w:rPr>
                <w:sz w:val="24"/>
                <w:szCs w:val="24"/>
              </w:rPr>
              <w:t xml:space="preserve"> </w:t>
            </w:r>
            <w:r w:rsidRPr="003B30AF">
              <w:rPr>
                <w:sz w:val="24"/>
                <w:szCs w:val="24"/>
              </w:rPr>
              <w:t>А.В.,</w:t>
            </w:r>
            <w:r>
              <w:rPr>
                <w:sz w:val="24"/>
                <w:szCs w:val="24"/>
              </w:rPr>
              <w:t xml:space="preserve"> </w:t>
            </w:r>
            <w:r w:rsidRPr="003B30AF">
              <w:rPr>
                <w:sz w:val="24"/>
                <w:szCs w:val="24"/>
              </w:rPr>
              <w:t>Хрусталева С.О. ФГБОУ ВПО МГАФК,</w:t>
            </w:r>
            <w:r>
              <w:rPr>
                <w:sz w:val="24"/>
                <w:szCs w:val="24"/>
              </w:rPr>
              <w:t xml:space="preserve"> </w:t>
            </w:r>
            <w:r w:rsidRPr="003B30AF">
              <w:rPr>
                <w:sz w:val="24"/>
                <w:szCs w:val="24"/>
              </w:rPr>
              <w:t>2012.Малаховка,155с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148</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rPr>
                <w:sz w:val="24"/>
                <w:szCs w:val="24"/>
              </w:rPr>
            </w:pPr>
            <w:r w:rsidRPr="003B30AF">
              <w:rPr>
                <w:sz w:val="24"/>
                <w:szCs w:val="24"/>
              </w:rPr>
              <w:t>Современная этика :учебник.В. А. Канке. М. : Омега-Л, 2007. - 394 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11</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rPr>
                <w:sz w:val="24"/>
                <w:szCs w:val="24"/>
              </w:rPr>
            </w:pPr>
            <w:r w:rsidRPr="003B30AF">
              <w:rPr>
                <w:sz w:val="24"/>
                <w:szCs w:val="24"/>
              </w:rPr>
              <w:t>Основы этики : учебник. А. В. Разин. М. : ИНФРА-М, 2008. - 304 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30</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rPr>
                <w:sz w:val="24"/>
                <w:szCs w:val="24"/>
              </w:rPr>
            </w:pPr>
            <w:r w:rsidRPr="003B30AF">
              <w:rPr>
                <w:sz w:val="24"/>
                <w:szCs w:val="24"/>
              </w:rPr>
              <w:t>Правила хорошего тона. Как вести себя во время пребывания за границей. Х. Фихтингер, Г. Штерценбах.М. : Омега-Л, 2006. - 127 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5</w:t>
            </w:r>
          </w:p>
        </w:tc>
      </w:tr>
    </w:tbl>
    <w:p w:rsidR="00BE10CE" w:rsidRPr="003B30AF" w:rsidRDefault="00BE10CE" w:rsidP="00D52052">
      <w:pPr>
        <w:pStyle w:val="a4"/>
        <w:ind w:left="0"/>
        <w:jc w:val="both"/>
        <w:rPr>
          <w:b/>
          <w:sz w:val="24"/>
          <w:szCs w:val="24"/>
        </w:rPr>
      </w:pPr>
    </w:p>
    <w:p w:rsidR="004D6273" w:rsidRPr="003B30AF" w:rsidRDefault="00C47A8A" w:rsidP="00D52052">
      <w:pPr>
        <w:pStyle w:val="a4"/>
        <w:ind w:left="0"/>
        <w:jc w:val="both"/>
        <w:rPr>
          <w:b/>
          <w:sz w:val="24"/>
          <w:szCs w:val="24"/>
        </w:rPr>
      </w:pPr>
      <w:r w:rsidRPr="003B30AF">
        <w:rPr>
          <w:b/>
          <w:sz w:val="24"/>
          <w:szCs w:val="24"/>
        </w:rPr>
        <w:t xml:space="preserve">6.2. </w:t>
      </w:r>
      <w:r w:rsidR="004D6273" w:rsidRPr="003B30AF">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B7176F" w:rsidRPr="003B30AF"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3B30AF" w:rsidRDefault="004D6273" w:rsidP="00D52052">
            <w:pPr>
              <w:jc w:val="both"/>
              <w:rPr>
                <w:b/>
                <w:sz w:val="24"/>
                <w:szCs w:val="24"/>
              </w:rPr>
            </w:pPr>
            <w:r w:rsidRPr="003B30AF">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3B30AF" w:rsidRDefault="004D6273" w:rsidP="0080222F">
            <w:pPr>
              <w:jc w:val="center"/>
              <w:rPr>
                <w:b/>
                <w:sz w:val="24"/>
                <w:szCs w:val="24"/>
                <w:vertAlign w:val="superscript"/>
              </w:rPr>
            </w:pPr>
            <w:r w:rsidRPr="003B30AF">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3B30AF" w:rsidRDefault="004D6273" w:rsidP="0080222F">
            <w:pPr>
              <w:jc w:val="center"/>
              <w:rPr>
                <w:b/>
                <w:sz w:val="24"/>
                <w:szCs w:val="24"/>
              </w:rPr>
            </w:pPr>
            <w:r w:rsidRPr="003B30AF">
              <w:rPr>
                <w:b/>
                <w:sz w:val="24"/>
                <w:szCs w:val="24"/>
              </w:rPr>
              <w:t>Кол-во экземпляров</w:t>
            </w:r>
          </w:p>
        </w:tc>
      </w:tr>
      <w:tr w:rsidR="0080222F" w:rsidRPr="003B30AF"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3B30AF" w:rsidRDefault="0080222F" w:rsidP="00D52052">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3B30AF"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jc w:val="center"/>
              <w:rPr>
                <w:b/>
                <w:sz w:val="24"/>
                <w:szCs w:val="24"/>
              </w:rPr>
            </w:pPr>
            <w:r w:rsidRPr="003B30AF">
              <w:rPr>
                <w:b/>
                <w:sz w:val="24"/>
                <w:szCs w:val="24"/>
              </w:rPr>
              <w:t>библиотека</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7"/>
              </w:numPr>
              <w:tabs>
                <w:tab w:val="num" w:pos="284"/>
                <w:tab w:val="num" w:pos="502"/>
              </w:tabs>
              <w:ind w:left="0"/>
              <w:jc w:val="both"/>
              <w:rPr>
                <w:sz w:val="24"/>
                <w:szCs w:val="24"/>
              </w:rPr>
            </w:pPr>
            <w:r w:rsidRPr="003B30AF">
              <w:rPr>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both"/>
              <w:rPr>
                <w:sz w:val="24"/>
                <w:szCs w:val="24"/>
              </w:rPr>
            </w:pPr>
            <w:r w:rsidRPr="003B30AF">
              <w:rPr>
                <w:sz w:val="24"/>
                <w:szCs w:val="24"/>
              </w:rPr>
              <w:t>Этикет государственного служащего : учебное пособие.В. Е. Зарайченко.М. ; Ростов н/Д : МарТ, 2006. - 317 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10</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7"/>
              </w:numPr>
              <w:tabs>
                <w:tab w:val="num" w:pos="284"/>
                <w:tab w:val="num" w:pos="502"/>
              </w:tabs>
              <w:ind w:left="0"/>
              <w:jc w:val="both"/>
              <w:rPr>
                <w:sz w:val="24"/>
                <w:szCs w:val="24"/>
              </w:rPr>
            </w:pPr>
            <w:r w:rsidRPr="003B30AF">
              <w:rPr>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rPr>
                <w:sz w:val="24"/>
                <w:szCs w:val="24"/>
              </w:rPr>
            </w:pPr>
            <w:r w:rsidRPr="003B30AF">
              <w:rPr>
                <w:sz w:val="24"/>
                <w:szCs w:val="24"/>
              </w:rPr>
              <w:t>Культура делового общения [Электронный ресурс] : О. А. Лосева конспект лекций: учебное пособие. М. :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7"/>
              </w:numPr>
              <w:tabs>
                <w:tab w:val="num" w:pos="284"/>
                <w:tab w:val="num" w:pos="502"/>
              </w:tabs>
              <w:ind w:left="0"/>
              <w:jc w:val="both"/>
              <w:rPr>
                <w:sz w:val="24"/>
                <w:szCs w:val="24"/>
              </w:rPr>
            </w:pPr>
            <w:r w:rsidRPr="003B30AF">
              <w:rPr>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both"/>
              <w:rPr>
                <w:sz w:val="24"/>
                <w:szCs w:val="24"/>
              </w:rPr>
            </w:pPr>
            <w:r w:rsidRPr="003B30AF">
              <w:rPr>
                <w:sz w:val="24"/>
                <w:szCs w:val="24"/>
              </w:rPr>
              <w:t>Этика деловых отношений. Борисов К.В и др.М.: ФОРУМ:ИНФРА-М, 2009.</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5</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7"/>
              </w:numPr>
              <w:tabs>
                <w:tab w:val="num" w:pos="284"/>
                <w:tab w:val="num" w:pos="502"/>
              </w:tabs>
              <w:ind w:left="0"/>
              <w:jc w:val="both"/>
              <w:rPr>
                <w:sz w:val="24"/>
                <w:szCs w:val="24"/>
              </w:rPr>
            </w:pPr>
            <w:r w:rsidRPr="003B30AF">
              <w:rPr>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both"/>
              <w:rPr>
                <w:sz w:val="24"/>
                <w:szCs w:val="24"/>
              </w:rPr>
            </w:pPr>
            <w:r w:rsidRPr="003B30AF">
              <w:rPr>
                <w:sz w:val="24"/>
                <w:szCs w:val="24"/>
              </w:rPr>
              <w:t>Этикет.Классическое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1</w:t>
            </w:r>
          </w:p>
        </w:tc>
      </w:tr>
      <w:tr w:rsidR="0080222F" w:rsidRPr="003B30AF"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numPr>
                <w:ilvl w:val="0"/>
                <w:numId w:val="15"/>
              </w:numPr>
              <w:tabs>
                <w:tab w:val="num" w:pos="284"/>
                <w:tab w:val="num" w:pos="502"/>
              </w:tabs>
              <w:ind w:left="0"/>
              <w:jc w:val="both"/>
              <w:rPr>
                <w:sz w:val="24"/>
                <w:szCs w:val="24"/>
              </w:rPr>
            </w:pPr>
            <w:r w:rsidRPr="003B30AF">
              <w:rPr>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rPr>
                <w:sz w:val="24"/>
                <w:szCs w:val="24"/>
              </w:rPr>
            </w:pPr>
            <w:r w:rsidRPr="003B30AF">
              <w:rPr>
                <w:sz w:val="24"/>
                <w:szCs w:val="24"/>
              </w:rPr>
              <w:t>Профессиональная этика: учебное пособие. В.М. Артемов. М.:Проспект, 2014, 216с</w:t>
            </w:r>
          </w:p>
        </w:tc>
        <w:tc>
          <w:tcPr>
            <w:tcW w:w="1701" w:type="dxa"/>
            <w:tcBorders>
              <w:top w:val="single" w:sz="4" w:space="0" w:color="auto"/>
              <w:left w:val="single" w:sz="4" w:space="0" w:color="auto"/>
              <w:bottom w:val="single" w:sz="4" w:space="0" w:color="auto"/>
              <w:right w:val="single" w:sz="4" w:space="0" w:color="auto"/>
            </w:tcBorders>
          </w:tcPr>
          <w:p w:rsidR="0080222F" w:rsidRPr="003B30AF" w:rsidRDefault="0080222F" w:rsidP="00D52052">
            <w:pPr>
              <w:jc w:val="center"/>
              <w:rPr>
                <w:sz w:val="24"/>
                <w:szCs w:val="24"/>
              </w:rPr>
            </w:pPr>
            <w:r w:rsidRPr="003B30AF">
              <w:rPr>
                <w:sz w:val="24"/>
                <w:szCs w:val="24"/>
              </w:rPr>
              <w:t>20</w:t>
            </w:r>
          </w:p>
        </w:tc>
      </w:tr>
    </w:tbl>
    <w:p w:rsidR="004D6273" w:rsidRPr="003B30AF" w:rsidRDefault="004D6273" w:rsidP="00D52052">
      <w:pPr>
        <w:jc w:val="both"/>
        <w:rPr>
          <w:b/>
          <w:sz w:val="24"/>
          <w:szCs w:val="24"/>
        </w:rPr>
      </w:pPr>
    </w:p>
    <w:p w:rsidR="002B3B69" w:rsidRPr="003E0F3A" w:rsidRDefault="003E0F3A" w:rsidP="002B3B69">
      <w:pPr>
        <w:pStyle w:val="a4"/>
        <w:numPr>
          <w:ilvl w:val="0"/>
          <w:numId w:val="15"/>
        </w:numPr>
        <w:jc w:val="both"/>
        <w:rPr>
          <w:rFonts w:eastAsia="Calibri"/>
          <w:b/>
          <w:sz w:val="24"/>
          <w:szCs w:val="24"/>
        </w:rPr>
      </w:pPr>
      <w:r w:rsidRPr="003E0F3A">
        <w:rPr>
          <w:rFonts w:eastAsia="Calibri"/>
          <w:b/>
          <w:spacing w:val="-1"/>
          <w:sz w:val="24"/>
          <w:szCs w:val="24"/>
        </w:rPr>
        <w:t>Перечень ресурсов информационно-коммуникационной сети «интернет».</w:t>
      </w:r>
      <w:r w:rsidR="002B3B69" w:rsidRPr="003E0F3A">
        <w:rPr>
          <w:rFonts w:eastAsia="Calibri"/>
          <w:b/>
          <w:sz w:val="24"/>
          <w:szCs w:val="24"/>
        </w:rPr>
        <w:t xml:space="preserve"> </w:t>
      </w:r>
    </w:p>
    <w:p w:rsidR="00F36211" w:rsidRPr="003B30AF" w:rsidRDefault="00F36211" w:rsidP="002B3B69">
      <w:pPr>
        <w:pStyle w:val="a4"/>
        <w:jc w:val="both"/>
        <w:rPr>
          <w:rFonts w:eastAsia="Calibri"/>
          <w:sz w:val="24"/>
          <w:szCs w:val="24"/>
        </w:rPr>
      </w:pPr>
      <w:r w:rsidRPr="003B30AF">
        <w:rPr>
          <w:rFonts w:eastAsia="Calibri"/>
          <w:b/>
          <w:sz w:val="24"/>
          <w:szCs w:val="24"/>
        </w:rPr>
        <w:t>Информационно-справочные и поисковые системы. Современные профессиональные базы данных.</w:t>
      </w:r>
      <w:r w:rsidRPr="003B30AF">
        <w:rPr>
          <w:rFonts w:eastAsia="Calibri"/>
          <w:sz w:val="24"/>
          <w:szCs w:val="24"/>
        </w:rPr>
        <w:t xml:space="preserve">  </w:t>
      </w:r>
    </w:p>
    <w:p w:rsidR="00F36211" w:rsidRPr="003B30AF" w:rsidRDefault="00F36211" w:rsidP="00F36211">
      <w:pPr>
        <w:ind w:firstLine="708"/>
        <w:jc w:val="both"/>
        <w:rPr>
          <w:rFonts w:eastAsia="Calibri"/>
          <w:sz w:val="24"/>
          <w:szCs w:val="24"/>
        </w:rPr>
      </w:pPr>
      <w:r w:rsidRPr="003B30AF">
        <w:rPr>
          <w:rFonts w:eastAsia="Calibri"/>
          <w:sz w:val="24"/>
          <w:szCs w:val="24"/>
        </w:rPr>
        <w:t xml:space="preserve">Для  обучающихся  обеспечен  доступ  к  современным  профессиональным  базам данных,  информационным  справочным  и  поисковым  системам:  </w:t>
      </w:r>
    </w:p>
    <w:p w:rsidR="00F36211" w:rsidRPr="003B30AF" w:rsidRDefault="00F36211" w:rsidP="00F36211">
      <w:pPr>
        <w:widowControl w:val="0"/>
        <w:numPr>
          <w:ilvl w:val="0"/>
          <w:numId w:val="28"/>
        </w:numPr>
        <w:ind w:left="0" w:firstLine="709"/>
        <w:contextualSpacing/>
        <w:jc w:val="both"/>
        <w:rPr>
          <w:rFonts w:eastAsia="Calibri"/>
          <w:sz w:val="24"/>
          <w:szCs w:val="24"/>
        </w:rPr>
      </w:pPr>
      <w:r w:rsidRPr="003B30AF">
        <w:rPr>
          <w:rFonts w:eastAsia="Calibri"/>
          <w:sz w:val="24"/>
          <w:szCs w:val="24"/>
        </w:rPr>
        <w:t xml:space="preserve">Электронная библиотечная система ЭЛМАРК (МГАФК) </w:t>
      </w:r>
      <w:hyperlink r:id="rId9" w:history="1">
        <w:r w:rsidRPr="003B30AF">
          <w:rPr>
            <w:rFonts w:eastAsia="Calibri"/>
            <w:sz w:val="24"/>
            <w:szCs w:val="24"/>
            <w:u w:val="single"/>
          </w:rPr>
          <w:t>https://lib.mgafk.ru</w:t>
        </w:r>
      </w:hyperlink>
    </w:p>
    <w:p w:rsidR="00F36211" w:rsidRPr="003B30AF" w:rsidRDefault="00F36211" w:rsidP="00F36211">
      <w:pPr>
        <w:widowControl w:val="0"/>
        <w:numPr>
          <w:ilvl w:val="0"/>
          <w:numId w:val="28"/>
        </w:numPr>
        <w:ind w:left="0" w:firstLine="709"/>
        <w:contextualSpacing/>
        <w:jc w:val="both"/>
        <w:rPr>
          <w:rFonts w:eastAsia="Calibri"/>
          <w:sz w:val="24"/>
          <w:szCs w:val="24"/>
        </w:rPr>
      </w:pPr>
      <w:r w:rsidRPr="003B30AF">
        <w:rPr>
          <w:rFonts w:eastAsia="Calibri"/>
          <w:sz w:val="24"/>
          <w:szCs w:val="24"/>
        </w:rPr>
        <w:t xml:space="preserve">Электронно-библиотечная система Elibrary </w:t>
      </w:r>
      <w:hyperlink r:id="rId10" w:history="1">
        <w:r w:rsidRPr="003B30AF">
          <w:rPr>
            <w:rFonts w:eastAsia="Calibri"/>
            <w:sz w:val="24"/>
            <w:szCs w:val="24"/>
            <w:u w:val="single"/>
          </w:rPr>
          <w:t>https://elibrary.ru</w:t>
        </w:r>
      </w:hyperlink>
    </w:p>
    <w:p w:rsidR="00F36211" w:rsidRPr="003B30AF" w:rsidRDefault="00F36211" w:rsidP="00F36211">
      <w:pPr>
        <w:widowControl w:val="0"/>
        <w:numPr>
          <w:ilvl w:val="0"/>
          <w:numId w:val="28"/>
        </w:numPr>
        <w:ind w:left="0" w:firstLine="709"/>
        <w:contextualSpacing/>
        <w:jc w:val="both"/>
        <w:rPr>
          <w:rFonts w:eastAsia="Calibri"/>
          <w:sz w:val="24"/>
          <w:szCs w:val="24"/>
        </w:rPr>
      </w:pPr>
      <w:r w:rsidRPr="003B30AF">
        <w:rPr>
          <w:rFonts w:eastAsia="Calibri"/>
          <w:sz w:val="24"/>
          <w:szCs w:val="24"/>
        </w:rPr>
        <w:t xml:space="preserve">Электронно-библиотечная система издательства "Лань" </w:t>
      </w:r>
      <w:hyperlink r:id="rId11" w:history="1">
        <w:r w:rsidRPr="003B30AF">
          <w:rPr>
            <w:rFonts w:eastAsia="Calibri"/>
            <w:sz w:val="24"/>
            <w:szCs w:val="24"/>
            <w:u w:val="single"/>
          </w:rPr>
          <w:t>https://Ianbook.com</w:t>
        </w:r>
      </w:hyperlink>
    </w:p>
    <w:p w:rsidR="00F36211" w:rsidRPr="003B30AF" w:rsidRDefault="00F36211" w:rsidP="00F36211">
      <w:pPr>
        <w:widowControl w:val="0"/>
        <w:numPr>
          <w:ilvl w:val="0"/>
          <w:numId w:val="28"/>
        </w:numPr>
        <w:ind w:left="0" w:firstLine="709"/>
        <w:contextualSpacing/>
        <w:jc w:val="both"/>
        <w:rPr>
          <w:rFonts w:eastAsia="Calibri"/>
          <w:sz w:val="24"/>
          <w:szCs w:val="24"/>
        </w:rPr>
      </w:pPr>
      <w:r w:rsidRPr="003B30AF">
        <w:rPr>
          <w:rFonts w:eastAsia="Calibri"/>
          <w:sz w:val="24"/>
          <w:szCs w:val="24"/>
        </w:rPr>
        <w:t xml:space="preserve">Электронно-библиотечная система IPRbooks </w:t>
      </w:r>
      <w:hyperlink r:id="rId12" w:history="1">
        <w:r w:rsidRPr="003B30AF">
          <w:rPr>
            <w:rFonts w:eastAsia="Calibri"/>
            <w:sz w:val="24"/>
            <w:szCs w:val="24"/>
            <w:u w:val="single"/>
          </w:rPr>
          <w:t>http://www.iprbookshop.ru</w:t>
        </w:r>
      </w:hyperlink>
    </w:p>
    <w:p w:rsidR="00F36211" w:rsidRPr="003B30AF" w:rsidRDefault="00F36211" w:rsidP="00F36211">
      <w:pPr>
        <w:widowControl w:val="0"/>
        <w:numPr>
          <w:ilvl w:val="0"/>
          <w:numId w:val="28"/>
        </w:numPr>
        <w:ind w:left="0" w:firstLine="709"/>
        <w:contextualSpacing/>
        <w:jc w:val="both"/>
        <w:rPr>
          <w:rFonts w:eastAsia="Calibri"/>
          <w:sz w:val="24"/>
          <w:szCs w:val="24"/>
        </w:rPr>
      </w:pPr>
      <w:r w:rsidRPr="003B30AF">
        <w:rPr>
          <w:rFonts w:eastAsia="Calibri"/>
          <w:sz w:val="24"/>
          <w:szCs w:val="24"/>
        </w:rPr>
        <w:t xml:space="preserve">Электронно-библиотечная система «Юрайт» </w:t>
      </w:r>
      <w:hyperlink r:id="rId13" w:history="1">
        <w:r w:rsidRPr="003B30AF">
          <w:rPr>
            <w:rFonts w:eastAsia="Calibri"/>
            <w:sz w:val="24"/>
            <w:szCs w:val="24"/>
            <w:u w:val="single"/>
          </w:rPr>
          <w:t>https://biblio-online.ru</w:t>
        </w:r>
      </w:hyperlink>
    </w:p>
    <w:p w:rsidR="00F36211" w:rsidRPr="003B30AF" w:rsidRDefault="00F36211" w:rsidP="00F36211">
      <w:pPr>
        <w:numPr>
          <w:ilvl w:val="0"/>
          <w:numId w:val="28"/>
        </w:numPr>
        <w:autoSpaceDE w:val="0"/>
        <w:autoSpaceDN w:val="0"/>
        <w:adjustRightInd w:val="0"/>
        <w:ind w:left="0" w:firstLine="709"/>
        <w:contextualSpacing/>
        <w:jc w:val="both"/>
        <w:rPr>
          <w:rFonts w:eastAsia="Calibri"/>
          <w:sz w:val="24"/>
          <w:szCs w:val="24"/>
        </w:rPr>
      </w:pPr>
      <w:r w:rsidRPr="003B30AF">
        <w:rPr>
          <w:rFonts w:eastAsia="Calibri"/>
          <w:sz w:val="24"/>
          <w:szCs w:val="24"/>
        </w:rPr>
        <w:t xml:space="preserve">Электронно-библиотечная система РУКОНТ </w:t>
      </w:r>
      <w:hyperlink r:id="rId14" w:history="1">
        <w:r w:rsidRPr="003B30AF">
          <w:rPr>
            <w:rFonts w:eastAsia="Calibri"/>
            <w:sz w:val="24"/>
            <w:szCs w:val="24"/>
            <w:u w:val="single"/>
          </w:rPr>
          <w:t>www.rucont.ru</w:t>
        </w:r>
      </w:hyperlink>
    </w:p>
    <w:p w:rsidR="00F36211" w:rsidRPr="003B30AF" w:rsidRDefault="00F36211" w:rsidP="00F36211">
      <w:pPr>
        <w:numPr>
          <w:ilvl w:val="0"/>
          <w:numId w:val="28"/>
        </w:numPr>
        <w:autoSpaceDE w:val="0"/>
        <w:autoSpaceDN w:val="0"/>
        <w:adjustRightInd w:val="0"/>
        <w:ind w:left="0" w:firstLine="709"/>
        <w:contextualSpacing/>
        <w:jc w:val="both"/>
        <w:rPr>
          <w:rFonts w:eastAsia="Calibri"/>
          <w:sz w:val="24"/>
          <w:szCs w:val="24"/>
        </w:rPr>
      </w:pPr>
      <w:r w:rsidRPr="003B30AF">
        <w:rPr>
          <w:rFonts w:eastAsia="Calibri"/>
          <w:sz w:val="24"/>
          <w:szCs w:val="24"/>
        </w:rPr>
        <w:t xml:space="preserve">Министерство образования и науки Российской Федерации </w:t>
      </w:r>
      <w:hyperlink r:id="rId15" w:history="1">
        <w:r w:rsidRPr="003B30AF">
          <w:rPr>
            <w:rFonts w:eastAsia="Calibri"/>
            <w:sz w:val="24"/>
            <w:szCs w:val="24"/>
            <w:u w:val="single"/>
            <w:lang w:val="en-US"/>
          </w:rPr>
          <w:t>http</w:t>
        </w:r>
        <w:r w:rsidRPr="003B30AF">
          <w:rPr>
            <w:rFonts w:eastAsia="Calibri"/>
            <w:sz w:val="24"/>
            <w:szCs w:val="24"/>
            <w:u w:val="single"/>
          </w:rPr>
          <w:t>://минобрнауки.рф</w:t>
        </w:r>
      </w:hyperlink>
    </w:p>
    <w:p w:rsidR="00F36211" w:rsidRPr="003B30AF" w:rsidRDefault="00F36211" w:rsidP="00F36211">
      <w:pPr>
        <w:numPr>
          <w:ilvl w:val="0"/>
          <w:numId w:val="28"/>
        </w:numPr>
        <w:autoSpaceDE w:val="0"/>
        <w:autoSpaceDN w:val="0"/>
        <w:adjustRightInd w:val="0"/>
        <w:ind w:left="1069"/>
        <w:contextualSpacing/>
        <w:jc w:val="both"/>
        <w:rPr>
          <w:rFonts w:eastAsia="Calibri"/>
          <w:sz w:val="24"/>
          <w:szCs w:val="24"/>
        </w:rPr>
      </w:pPr>
      <w:r w:rsidRPr="003B30AF">
        <w:rPr>
          <w:rFonts w:eastAsia="Calibri"/>
          <w:sz w:val="24"/>
          <w:szCs w:val="24"/>
        </w:rPr>
        <w:t xml:space="preserve">Федеральная служба по надзору в сфере образования и науки </w:t>
      </w:r>
      <w:hyperlink r:id="rId16" w:history="1">
        <w:r w:rsidRPr="003B30AF">
          <w:rPr>
            <w:rFonts w:eastAsia="Calibri"/>
            <w:sz w:val="24"/>
            <w:szCs w:val="24"/>
            <w:u w:val="single"/>
          </w:rPr>
          <w:t>http://obrnadzor.gov.ru</w:t>
        </w:r>
      </w:hyperlink>
    </w:p>
    <w:p w:rsidR="00F36211" w:rsidRPr="003B30AF" w:rsidRDefault="00F36211" w:rsidP="00F36211">
      <w:pPr>
        <w:numPr>
          <w:ilvl w:val="0"/>
          <w:numId w:val="28"/>
        </w:numPr>
        <w:autoSpaceDE w:val="0"/>
        <w:autoSpaceDN w:val="0"/>
        <w:adjustRightInd w:val="0"/>
        <w:ind w:left="0" w:firstLine="709"/>
        <w:contextualSpacing/>
        <w:jc w:val="both"/>
        <w:rPr>
          <w:rFonts w:eastAsia="Calibri"/>
          <w:sz w:val="24"/>
          <w:szCs w:val="24"/>
        </w:rPr>
      </w:pPr>
      <w:r w:rsidRPr="003B30AF">
        <w:rPr>
          <w:rFonts w:eastAsia="Calibri"/>
          <w:sz w:val="24"/>
          <w:szCs w:val="24"/>
        </w:rPr>
        <w:t xml:space="preserve">Федеральный портал «Российское образование» </w:t>
      </w:r>
      <w:hyperlink r:id="rId17" w:history="1">
        <w:r w:rsidRPr="003B30AF">
          <w:rPr>
            <w:rFonts w:eastAsia="Calibri"/>
            <w:sz w:val="24"/>
            <w:szCs w:val="24"/>
            <w:u w:val="single"/>
          </w:rPr>
          <w:t>http://www.edu.ru</w:t>
        </w:r>
      </w:hyperlink>
    </w:p>
    <w:p w:rsidR="00F36211" w:rsidRPr="003B30AF" w:rsidRDefault="00F36211" w:rsidP="00F36211">
      <w:pPr>
        <w:numPr>
          <w:ilvl w:val="0"/>
          <w:numId w:val="28"/>
        </w:numPr>
        <w:autoSpaceDE w:val="0"/>
        <w:autoSpaceDN w:val="0"/>
        <w:adjustRightInd w:val="0"/>
        <w:ind w:left="0" w:firstLine="709"/>
        <w:contextualSpacing/>
        <w:jc w:val="both"/>
        <w:rPr>
          <w:rFonts w:eastAsia="Calibri"/>
          <w:sz w:val="24"/>
          <w:szCs w:val="24"/>
        </w:rPr>
      </w:pPr>
      <w:r w:rsidRPr="003B30AF">
        <w:rPr>
          <w:rFonts w:eastAsia="Calibri"/>
          <w:sz w:val="24"/>
          <w:szCs w:val="24"/>
        </w:rPr>
        <w:t xml:space="preserve">Информационная система «Единое окно доступа к образовательным ресурсам» </w:t>
      </w:r>
      <w:hyperlink r:id="rId18" w:history="1">
        <w:r w:rsidRPr="003B30AF">
          <w:rPr>
            <w:rFonts w:eastAsia="Calibri"/>
            <w:sz w:val="24"/>
            <w:szCs w:val="24"/>
            <w:u w:val="single"/>
          </w:rPr>
          <w:t>http://window.edu.ru</w:t>
        </w:r>
      </w:hyperlink>
    </w:p>
    <w:p w:rsidR="00F36211" w:rsidRPr="003B30AF" w:rsidRDefault="00F36211" w:rsidP="00F36211">
      <w:pPr>
        <w:numPr>
          <w:ilvl w:val="0"/>
          <w:numId w:val="28"/>
        </w:numPr>
        <w:ind w:left="0" w:firstLine="709"/>
        <w:contextualSpacing/>
        <w:jc w:val="both"/>
        <w:rPr>
          <w:rFonts w:eastAsia="Calibri"/>
          <w:sz w:val="24"/>
          <w:szCs w:val="24"/>
        </w:rPr>
      </w:pPr>
      <w:r w:rsidRPr="003B30AF">
        <w:rPr>
          <w:rFonts w:eastAsia="Calibri"/>
          <w:sz w:val="24"/>
          <w:szCs w:val="24"/>
        </w:rPr>
        <w:t xml:space="preserve">Федеральный центр и информационно-образовательных ресурсов </w:t>
      </w:r>
      <w:hyperlink r:id="rId19" w:history="1">
        <w:r w:rsidRPr="003B30AF">
          <w:rPr>
            <w:rFonts w:eastAsia="Calibri"/>
            <w:sz w:val="24"/>
            <w:szCs w:val="24"/>
            <w:u w:val="single"/>
          </w:rPr>
          <w:t>http://fcior.edu.ru</w:t>
        </w:r>
      </w:hyperlink>
    </w:p>
    <w:p w:rsidR="00F36211" w:rsidRPr="003B30AF" w:rsidRDefault="00F36211" w:rsidP="00F36211">
      <w:pPr>
        <w:numPr>
          <w:ilvl w:val="0"/>
          <w:numId w:val="28"/>
        </w:numPr>
        <w:ind w:left="0" w:firstLine="709"/>
        <w:contextualSpacing/>
        <w:jc w:val="both"/>
        <w:rPr>
          <w:rFonts w:eastAsia="Calibri"/>
          <w:sz w:val="24"/>
          <w:szCs w:val="24"/>
        </w:rPr>
      </w:pPr>
      <w:r w:rsidRPr="003B30AF">
        <w:rPr>
          <w:rFonts w:eastAsia="Calibri"/>
          <w:sz w:val="24"/>
          <w:szCs w:val="24"/>
        </w:rPr>
        <w:t xml:space="preserve">Энциклопедия психодиагностики </w:t>
      </w:r>
      <w:hyperlink r:id="rId20" w:history="1">
        <w:r w:rsidRPr="003B30AF">
          <w:rPr>
            <w:rFonts w:eastAsia="Calibri"/>
            <w:sz w:val="24"/>
            <w:szCs w:val="24"/>
            <w:u w:val="single"/>
          </w:rPr>
          <w:t>http://psylab.info</w:t>
        </w:r>
      </w:hyperlink>
    </w:p>
    <w:p w:rsidR="00F36211" w:rsidRPr="003B30AF" w:rsidRDefault="00F36211" w:rsidP="00F36211">
      <w:pPr>
        <w:numPr>
          <w:ilvl w:val="0"/>
          <w:numId w:val="28"/>
        </w:numPr>
        <w:ind w:left="0" w:firstLine="709"/>
        <w:contextualSpacing/>
        <w:jc w:val="both"/>
        <w:rPr>
          <w:rFonts w:eastAsia="Calibri"/>
          <w:sz w:val="24"/>
          <w:szCs w:val="24"/>
        </w:rPr>
      </w:pPr>
      <w:r w:rsidRPr="003B30AF">
        <w:rPr>
          <w:rFonts w:eastAsia="Calibri"/>
          <w:sz w:val="24"/>
          <w:szCs w:val="24"/>
        </w:rPr>
        <w:t xml:space="preserve">Государственная научно-педагогическая библиотека им. К.Д. Ушинского </w:t>
      </w:r>
      <w:hyperlink r:id="rId21" w:history="1">
        <w:r w:rsidRPr="003B30AF">
          <w:rPr>
            <w:rFonts w:eastAsia="Calibri"/>
            <w:sz w:val="24"/>
            <w:szCs w:val="24"/>
            <w:u w:val="single"/>
          </w:rPr>
          <w:t>http://www.gnpbu.ru/</w:t>
        </w:r>
      </w:hyperlink>
    </w:p>
    <w:p w:rsidR="00F36211" w:rsidRPr="003B30AF" w:rsidRDefault="00F36211" w:rsidP="00F36211">
      <w:pPr>
        <w:widowControl w:val="0"/>
        <w:ind w:firstLine="709"/>
        <w:rPr>
          <w:rFonts w:eastAsia="Calibri"/>
          <w:b/>
          <w:caps/>
          <w:spacing w:val="-1"/>
          <w:sz w:val="24"/>
          <w:szCs w:val="24"/>
        </w:rPr>
      </w:pPr>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r w:rsidR="002B3B69" w:rsidRPr="003E0F3A">
        <w:rPr>
          <w:rFonts w:eastAsia="Calibri"/>
          <w:b/>
          <w:sz w:val="24"/>
          <w:szCs w:val="24"/>
        </w:rPr>
        <w:t xml:space="preserve"> </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Pr="003B30AF"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t xml:space="preserve">- </w:t>
      </w:r>
      <w:r w:rsidRPr="003B30AF">
        <w:rPr>
          <w:rFonts w:eastAsia="Calibri"/>
          <w:iCs/>
          <w:sz w:val="24"/>
          <w:szCs w:val="24"/>
        </w:rPr>
        <w:t>э</w:t>
      </w:r>
      <w:r w:rsidRPr="003B30AF">
        <w:rPr>
          <w:rFonts w:eastAsia="Calibri"/>
          <w:sz w:val="24"/>
          <w:szCs w:val="24"/>
        </w:rPr>
        <w:t>лектронный видео увеличитель "ONYX Deskset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r w:rsidRPr="003B30AF">
        <w:rPr>
          <w:rFonts w:eastAsia="Calibri"/>
          <w:sz w:val="24"/>
          <w:szCs w:val="24"/>
        </w:rPr>
        <w:t xml:space="preserve"> </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r w:rsidRPr="003B30AF">
        <w:rPr>
          <w:rFonts w:eastAsia="Calibri"/>
          <w:b/>
          <w:sz w:val="24"/>
          <w:szCs w:val="24"/>
          <w:shd w:val="clear" w:color="auto" w:fill="FFFFFF"/>
        </w:rPr>
        <w:t xml:space="preserve">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rPr>
        <w:t>акустическая система</w:t>
      </w:r>
      <w:r w:rsidRPr="003B30AF">
        <w:rPr>
          <w:bCs/>
          <w:iCs/>
          <w:sz w:val="24"/>
          <w:szCs w:val="24"/>
          <w:shd w:val="clear" w:color="auto" w:fill="FFFFFF"/>
        </w:rPr>
        <w:t xml:space="preserve"> Front Row to Go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радиокласс (радиомикрофон) «Сонет-РСМ» РМ- 2-1 (заушный индуктор и индукционная петля).</w:t>
      </w:r>
    </w:p>
    <w:p w:rsidR="00F36211" w:rsidRPr="003B30AF" w:rsidRDefault="00F36211" w:rsidP="00F36211">
      <w:pPr>
        <w:kinsoku w:val="0"/>
        <w:overflowPunct w:val="0"/>
        <w:adjustRightInd w:val="0"/>
        <w:ind w:right="114"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p>
    <w:p w:rsidR="003E0F3A" w:rsidRDefault="003E0F3A">
      <w:pPr>
        <w:spacing w:after="200" w:line="276" w:lineRule="auto"/>
        <w:rPr>
          <w:i/>
          <w:sz w:val="24"/>
          <w:szCs w:val="24"/>
        </w:rPr>
      </w:pPr>
      <w:r>
        <w:rPr>
          <w:i/>
          <w:sz w:val="24"/>
          <w:szCs w:val="24"/>
        </w:rPr>
        <w:br w:type="page"/>
      </w:r>
    </w:p>
    <w:p w:rsidR="00E75E82" w:rsidRPr="008A6B73" w:rsidRDefault="00E75E82" w:rsidP="00E75E82">
      <w:pPr>
        <w:jc w:val="right"/>
        <w:rPr>
          <w:i/>
        </w:rPr>
      </w:pPr>
      <w:r w:rsidRPr="008A6B73">
        <w:rPr>
          <w:i/>
        </w:rPr>
        <w:t>Приложение к Рабочей программе дисциплины</w:t>
      </w:r>
    </w:p>
    <w:p w:rsidR="00E75E82" w:rsidRPr="008A6B73" w:rsidRDefault="00E75E82" w:rsidP="00E75E82">
      <w:pPr>
        <w:jc w:val="right"/>
        <w:rPr>
          <w:i/>
        </w:rPr>
      </w:pPr>
      <w:r w:rsidRPr="008A6B73">
        <w:rPr>
          <w:i/>
        </w:rPr>
        <w:t xml:space="preserve">«Этика и культура поведения»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E75E82" w:rsidRPr="003B30AF" w:rsidRDefault="00E75E82" w:rsidP="00E75E82">
      <w:pPr>
        <w:contextualSpacing/>
        <w:jc w:val="right"/>
        <w:rPr>
          <w:sz w:val="24"/>
          <w:szCs w:val="24"/>
        </w:rPr>
      </w:pPr>
      <w:r w:rsidRPr="003B30AF">
        <w:rPr>
          <w:sz w:val="24"/>
          <w:szCs w:val="24"/>
        </w:rPr>
        <w:t>УТВЕРЖДЕНО</w:t>
      </w:r>
    </w:p>
    <w:p w:rsidR="00E75E82" w:rsidRPr="003B30AF" w:rsidRDefault="00E75E82" w:rsidP="00E75E82">
      <w:pPr>
        <w:contextualSpacing/>
        <w:jc w:val="right"/>
        <w:rPr>
          <w:sz w:val="24"/>
          <w:szCs w:val="24"/>
        </w:rPr>
      </w:pPr>
      <w:r w:rsidRPr="003B30AF">
        <w:rPr>
          <w:sz w:val="24"/>
          <w:szCs w:val="24"/>
        </w:rPr>
        <w:t xml:space="preserve">решением Учебно-методической комиссии     </w:t>
      </w:r>
    </w:p>
    <w:p w:rsidR="0080222F" w:rsidRPr="00DF51F2" w:rsidRDefault="0080222F" w:rsidP="008A6B73">
      <w:pPr>
        <w:widowControl w:val="0"/>
        <w:jc w:val="right"/>
      </w:pPr>
      <w:r w:rsidRPr="00DF51F2">
        <w:t>протокол №</w:t>
      </w:r>
      <w:r w:rsidR="008A6B73">
        <w:t>7</w:t>
      </w:r>
      <w:r w:rsidRPr="00DF51F2">
        <w:t xml:space="preserve">  от </w:t>
      </w:r>
      <w:r w:rsidR="008A6B73" w:rsidRPr="0046118E">
        <w:rPr>
          <w:color w:val="000000"/>
          <w:sz w:val="24"/>
          <w:szCs w:val="24"/>
        </w:rPr>
        <w:t>«</w:t>
      </w:r>
      <w:r w:rsidR="008A6B73">
        <w:rPr>
          <w:color w:val="000000"/>
          <w:sz w:val="24"/>
          <w:szCs w:val="24"/>
        </w:rPr>
        <w:t>20</w:t>
      </w:r>
      <w:r w:rsidR="008A6B73" w:rsidRPr="0046118E">
        <w:rPr>
          <w:color w:val="000000"/>
          <w:sz w:val="24"/>
          <w:szCs w:val="24"/>
        </w:rPr>
        <w:t xml:space="preserve">» </w:t>
      </w:r>
      <w:r w:rsidR="008A6B73">
        <w:rPr>
          <w:color w:val="000000"/>
          <w:sz w:val="24"/>
          <w:szCs w:val="24"/>
        </w:rPr>
        <w:t xml:space="preserve">августа </w:t>
      </w:r>
      <w:r w:rsidR="008A6B73" w:rsidRPr="0046118E">
        <w:rPr>
          <w:color w:val="000000"/>
          <w:sz w:val="24"/>
          <w:szCs w:val="24"/>
        </w:rPr>
        <w:t>20</w:t>
      </w:r>
      <w:r w:rsidR="008A6B73">
        <w:rPr>
          <w:color w:val="000000"/>
          <w:sz w:val="24"/>
          <w:szCs w:val="24"/>
        </w:rPr>
        <w:t>20</w:t>
      </w:r>
      <w:r w:rsidR="008A6B73" w:rsidRPr="0046118E">
        <w:rPr>
          <w:color w:val="000000"/>
          <w:sz w:val="24"/>
          <w:szCs w:val="24"/>
        </w:rPr>
        <w:t xml:space="preserve"> г.</w:t>
      </w:r>
    </w:p>
    <w:p w:rsidR="00E75E82" w:rsidRPr="003B30AF" w:rsidRDefault="00E75E82" w:rsidP="00E75E82">
      <w:pPr>
        <w:contextualSpacing/>
        <w:jc w:val="right"/>
        <w:rPr>
          <w:sz w:val="24"/>
          <w:szCs w:val="24"/>
        </w:rPr>
      </w:pPr>
      <w:r w:rsidRPr="003B30AF">
        <w:rPr>
          <w:sz w:val="24"/>
          <w:szCs w:val="24"/>
        </w:rPr>
        <w:t xml:space="preserve">Председатель УМК, </w:t>
      </w:r>
    </w:p>
    <w:p w:rsidR="00E75E82" w:rsidRPr="003B30AF" w:rsidRDefault="00E75E82" w:rsidP="00E75E82">
      <w:pPr>
        <w:contextualSpacing/>
        <w:jc w:val="right"/>
        <w:rPr>
          <w:sz w:val="24"/>
          <w:szCs w:val="24"/>
        </w:rPr>
      </w:pPr>
      <w:r w:rsidRPr="003B30AF">
        <w:rPr>
          <w:sz w:val="24"/>
          <w:szCs w:val="24"/>
        </w:rPr>
        <w:t>проректор по учебной работе</w:t>
      </w:r>
    </w:p>
    <w:p w:rsidR="00E75E82" w:rsidRPr="003B30AF" w:rsidRDefault="00E75E82" w:rsidP="00E75E82">
      <w:pPr>
        <w:jc w:val="right"/>
        <w:rPr>
          <w:sz w:val="24"/>
          <w:szCs w:val="24"/>
        </w:rPr>
      </w:pPr>
      <w:r w:rsidRPr="003B30AF">
        <w:rPr>
          <w:sz w:val="24"/>
          <w:szCs w:val="24"/>
        </w:rPr>
        <w:t>___________________А.Н. Таланцев</w:t>
      </w: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center"/>
        <w:rPr>
          <w:b/>
          <w:bCs/>
          <w:sz w:val="24"/>
          <w:szCs w:val="24"/>
        </w:rPr>
      </w:pPr>
      <w:r w:rsidRPr="003B30AF">
        <w:rPr>
          <w:b/>
          <w:bCs/>
          <w:sz w:val="24"/>
          <w:szCs w:val="24"/>
        </w:rPr>
        <w:t>Фонд оценочных средств</w:t>
      </w:r>
    </w:p>
    <w:p w:rsidR="00E75E82" w:rsidRPr="003B30AF" w:rsidRDefault="00E75E82" w:rsidP="00E75E82">
      <w:pPr>
        <w:jc w:val="center"/>
        <w:rPr>
          <w:b/>
          <w:sz w:val="24"/>
          <w:szCs w:val="24"/>
        </w:rPr>
      </w:pPr>
      <w:r w:rsidRPr="003B30AF">
        <w:rPr>
          <w:b/>
          <w:sz w:val="24"/>
          <w:szCs w:val="24"/>
        </w:rPr>
        <w:t>по дисциплине</w:t>
      </w:r>
    </w:p>
    <w:p w:rsidR="00E75E82" w:rsidRPr="003B30AF" w:rsidRDefault="00E75E82" w:rsidP="00E75E82">
      <w:pPr>
        <w:jc w:val="center"/>
        <w:rPr>
          <w:b/>
          <w:sz w:val="24"/>
          <w:szCs w:val="24"/>
        </w:rPr>
      </w:pPr>
    </w:p>
    <w:p w:rsidR="00E75E82" w:rsidRPr="003B30AF" w:rsidRDefault="00E75E82" w:rsidP="00E75E82">
      <w:pPr>
        <w:jc w:val="center"/>
        <w:rPr>
          <w:i/>
          <w:sz w:val="24"/>
          <w:szCs w:val="24"/>
        </w:rPr>
      </w:pPr>
      <w:r w:rsidRPr="003B30AF">
        <w:rPr>
          <w:sz w:val="24"/>
          <w:szCs w:val="24"/>
        </w:rPr>
        <w:t>ЭТИКА И КУЛЬТУРА ПОВЕДЕНИЯ</w:t>
      </w:r>
    </w:p>
    <w:p w:rsidR="00E75E82" w:rsidRPr="003B30AF" w:rsidRDefault="00E75E82" w:rsidP="00E75E82">
      <w:pPr>
        <w:jc w:val="center"/>
        <w:rPr>
          <w:b/>
          <w:sz w:val="24"/>
          <w:szCs w:val="24"/>
        </w:rPr>
      </w:pPr>
    </w:p>
    <w:p w:rsidR="003E0F3A" w:rsidRPr="00DF51F2" w:rsidRDefault="003E0F3A" w:rsidP="003E0F3A">
      <w:pPr>
        <w:jc w:val="center"/>
        <w:rPr>
          <w:b/>
          <w:bCs/>
          <w:color w:val="000000"/>
          <w:sz w:val="24"/>
          <w:szCs w:val="24"/>
          <w:lang w:eastAsia="en-US"/>
        </w:rPr>
      </w:pPr>
      <w:r w:rsidRPr="00DF51F2">
        <w:rPr>
          <w:b/>
          <w:bCs/>
          <w:color w:val="000000"/>
          <w:sz w:val="24"/>
          <w:szCs w:val="24"/>
        </w:rPr>
        <w:t>Направление подготовки</w:t>
      </w:r>
      <w:r w:rsidRPr="00DF51F2">
        <w:rPr>
          <w:color w:val="000000"/>
          <w:sz w:val="24"/>
          <w:szCs w:val="24"/>
        </w:rPr>
        <w:t xml:space="preserve"> </w:t>
      </w:r>
    </w:p>
    <w:p w:rsidR="003E0F3A" w:rsidRPr="00DF51F2" w:rsidRDefault="003E0F3A" w:rsidP="003E0F3A">
      <w:pPr>
        <w:jc w:val="center"/>
        <w:rPr>
          <w:sz w:val="24"/>
          <w:szCs w:val="24"/>
        </w:rPr>
      </w:pPr>
      <w:r w:rsidRPr="00DF51F2">
        <w:rPr>
          <w:sz w:val="24"/>
          <w:szCs w:val="24"/>
        </w:rPr>
        <w:t>49.03.01 Физическая культура</w:t>
      </w:r>
    </w:p>
    <w:p w:rsidR="003E0F3A" w:rsidRPr="00DF51F2" w:rsidRDefault="003E0F3A" w:rsidP="003E0F3A">
      <w:pPr>
        <w:jc w:val="center"/>
        <w:rPr>
          <w:sz w:val="24"/>
          <w:szCs w:val="24"/>
        </w:rPr>
      </w:pPr>
    </w:p>
    <w:p w:rsidR="003E0F3A" w:rsidRPr="00DF51F2" w:rsidRDefault="003E0F3A" w:rsidP="003E0F3A">
      <w:pPr>
        <w:jc w:val="center"/>
        <w:rPr>
          <w:b/>
          <w:sz w:val="24"/>
          <w:szCs w:val="24"/>
        </w:rPr>
      </w:pPr>
      <w:r w:rsidRPr="00DF51F2">
        <w:rPr>
          <w:b/>
          <w:sz w:val="24"/>
          <w:szCs w:val="24"/>
        </w:rPr>
        <w:t>Профили подготовки:</w:t>
      </w:r>
    </w:p>
    <w:p w:rsidR="000E5CAD" w:rsidRPr="00844B46" w:rsidRDefault="000E5CAD" w:rsidP="000E5CAD">
      <w:pPr>
        <w:jc w:val="center"/>
        <w:rPr>
          <w:i/>
          <w:sz w:val="24"/>
          <w:szCs w:val="24"/>
        </w:rPr>
      </w:pPr>
      <w:r w:rsidRPr="00844B46">
        <w:rPr>
          <w:i/>
          <w:sz w:val="24"/>
          <w:szCs w:val="24"/>
        </w:rPr>
        <w:t>«Спортивная трен</w:t>
      </w:r>
      <w:r>
        <w:rPr>
          <w:i/>
          <w:sz w:val="24"/>
          <w:szCs w:val="24"/>
        </w:rPr>
        <w:t>и</w:t>
      </w:r>
      <w:r w:rsidRPr="00844B46">
        <w:rPr>
          <w:i/>
          <w:sz w:val="24"/>
          <w:szCs w:val="24"/>
        </w:rPr>
        <w:t xml:space="preserve">ровка в </w:t>
      </w:r>
      <w:r>
        <w:rPr>
          <w:i/>
          <w:sz w:val="24"/>
          <w:szCs w:val="24"/>
        </w:rPr>
        <w:t>и</w:t>
      </w:r>
      <w:r w:rsidRPr="00844B46">
        <w:rPr>
          <w:i/>
          <w:sz w:val="24"/>
          <w:szCs w:val="24"/>
        </w:rPr>
        <w:t>збранном виде спорта»</w:t>
      </w:r>
    </w:p>
    <w:p w:rsidR="000E5CAD" w:rsidRPr="0046118E" w:rsidRDefault="000E5CAD" w:rsidP="000E5CAD">
      <w:pPr>
        <w:jc w:val="center"/>
        <w:rPr>
          <w:i/>
          <w:sz w:val="24"/>
          <w:szCs w:val="24"/>
        </w:rPr>
      </w:pPr>
      <w:r w:rsidRPr="0046118E">
        <w:rPr>
          <w:i/>
          <w:sz w:val="24"/>
          <w:szCs w:val="24"/>
        </w:rPr>
        <w:t xml:space="preserve"> «Физкультурно-оздоровительные технологии»</w:t>
      </w:r>
    </w:p>
    <w:p w:rsidR="000E5CAD" w:rsidRPr="0046118E" w:rsidRDefault="000E5CAD" w:rsidP="000E5CAD">
      <w:pPr>
        <w:jc w:val="center"/>
        <w:rPr>
          <w:i/>
          <w:sz w:val="24"/>
          <w:szCs w:val="24"/>
        </w:rPr>
      </w:pPr>
      <w:r w:rsidRPr="0046118E">
        <w:rPr>
          <w:i/>
          <w:sz w:val="24"/>
          <w:szCs w:val="24"/>
        </w:rPr>
        <w:t>«Физкультурное образование»</w:t>
      </w:r>
    </w:p>
    <w:p w:rsidR="000E5CAD" w:rsidRPr="0046118E" w:rsidRDefault="000E5CAD" w:rsidP="000E5CAD">
      <w:pPr>
        <w:jc w:val="center"/>
        <w:rPr>
          <w:i/>
          <w:sz w:val="24"/>
          <w:szCs w:val="24"/>
        </w:rPr>
      </w:pPr>
      <w:r w:rsidRPr="0046118E">
        <w:rPr>
          <w:i/>
          <w:sz w:val="24"/>
          <w:szCs w:val="24"/>
        </w:rPr>
        <w:t>«Оздоровительные виды аэробики и гимнастики»</w:t>
      </w:r>
    </w:p>
    <w:p w:rsidR="000E5CAD" w:rsidRPr="0046118E" w:rsidRDefault="000E5CAD" w:rsidP="000E5CAD">
      <w:pPr>
        <w:jc w:val="center"/>
        <w:rPr>
          <w:i/>
          <w:sz w:val="24"/>
          <w:szCs w:val="24"/>
        </w:rPr>
      </w:pPr>
      <w:r w:rsidRPr="0046118E">
        <w:rPr>
          <w:i/>
          <w:sz w:val="24"/>
          <w:szCs w:val="24"/>
        </w:rPr>
        <w:t>«Спортивный менеджмент»</w:t>
      </w:r>
    </w:p>
    <w:p w:rsidR="003E0F3A" w:rsidRPr="00DF51F2" w:rsidRDefault="003E0F3A" w:rsidP="003E0F3A">
      <w:pPr>
        <w:jc w:val="center"/>
        <w:rPr>
          <w:i/>
          <w:sz w:val="24"/>
          <w:szCs w:val="24"/>
        </w:rPr>
      </w:pPr>
      <w:bookmarkStart w:id="0" w:name="_GoBack"/>
      <w:bookmarkEnd w:id="0"/>
    </w:p>
    <w:p w:rsidR="003E0F3A" w:rsidRPr="00DF51F2" w:rsidRDefault="003E0F3A" w:rsidP="003E0F3A">
      <w:pPr>
        <w:jc w:val="center"/>
        <w:rPr>
          <w:sz w:val="24"/>
          <w:szCs w:val="24"/>
        </w:rPr>
      </w:pPr>
      <w:r w:rsidRPr="00DF51F2">
        <w:rPr>
          <w:b/>
          <w:bCs/>
          <w:color w:val="000000"/>
          <w:sz w:val="24"/>
          <w:szCs w:val="24"/>
        </w:rPr>
        <w:t xml:space="preserve">Форма обучения </w:t>
      </w:r>
    </w:p>
    <w:p w:rsidR="003E0F3A" w:rsidRPr="00DF51F2" w:rsidRDefault="003E0F3A" w:rsidP="003E0F3A">
      <w:pPr>
        <w:jc w:val="center"/>
        <w:rPr>
          <w:b/>
          <w:bCs/>
          <w:color w:val="000000"/>
          <w:sz w:val="24"/>
          <w:szCs w:val="24"/>
        </w:rPr>
      </w:pPr>
      <w:r w:rsidRPr="00DF51F2">
        <w:rPr>
          <w:b/>
          <w:bCs/>
          <w:color w:val="000000"/>
          <w:sz w:val="24"/>
          <w:szCs w:val="24"/>
        </w:rPr>
        <w:t>Очная/заочная</w:t>
      </w:r>
    </w:p>
    <w:p w:rsidR="003E0F3A" w:rsidRPr="00DF51F2" w:rsidRDefault="003E0F3A" w:rsidP="003E0F3A">
      <w:pPr>
        <w:jc w:val="center"/>
        <w:rPr>
          <w:b/>
          <w:bCs/>
          <w:color w:val="000000"/>
          <w:sz w:val="24"/>
          <w:szCs w:val="24"/>
        </w:rPr>
      </w:pPr>
    </w:p>
    <w:p w:rsidR="003E0F3A" w:rsidRPr="00DF51F2" w:rsidRDefault="003E0F3A" w:rsidP="003E0F3A">
      <w:pPr>
        <w:jc w:val="both"/>
        <w:rPr>
          <w:sz w:val="24"/>
          <w:szCs w:val="24"/>
        </w:rPr>
      </w:pPr>
    </w:p>
    <w:p w:rsidR="003E0F3A" w:rsidRPr="00DF51F2" w:rsidRDefault="003E0F3A" w:rsidP="003E0F3A">
      <w:pPr>
        <w:jc w:val="right"/>
        <w:rPr>
          <w:sz w:val="24"/>
          <w:szCs w:val="24"/>
        </w:rPr>
      </w:pPr>
      <w:r w:rsidRPr="00DF51F2">
        <w:rPr>
          <w:sz w:val="24"/>
          <w:szCs w:val="24"/>
        </w:rPr>
        <w:t>Рассмотрено и одобрено на заседании кафедры</w:t>
      </w:r>
    </w:p>
    <w:p w:rsidR="003E0F3A" w:rsidRPr="00DF51F2" w:rsidRDefault="003E0F3A" w:rsidP="003E0F3A">
      <w:pPr>
        <w:jc w:val="right"/>
        <w:rPr>
          <w:sz w:val="24"/>
          <w:szCs w:val="24"/>
        </w:rPr>
      </w:pPr>
      <w:r w:rsidRPr="00DF51F2">
        <w:rPr>
          <w:sz w:val="24"/>
          <w:szCs w:val="24"/>
        </w:rPr>
        <w:t>Протокол № 4    от « 17 » апреля  20</w:t>
      </w:r>
      <w:r w:rsidR="008A6B73">
        <w:rPr>
          <w:sz w:val="24"/>
          <w:szCs w:val="24"/>
        </w:rPr>
        <w:t>20</w:t>
      </w:r>
      <w:r w:rsidRPr="00DF51F2">
        <w:rPr>
          <w:sz w:val="24"/>
          <w:szCs w:val="24"/>
        </w:rPr>
        <w:t xml:space="preserve"> г.</w:t>
      </w:r>
    </w:p>
    <w:p w:rsidR="003E0F3A" w:rsidRPr="00DF51F2" w:rsidRDefault="003E0F3A" w:rsidP="003E0F3A">
      <w:pPr>
        <w:jc w:val="right"/>
        <w:rPr>
          <w:sz w:val="24"/>
          <w:szCs w:val="24"/>
        </w:rPr>
      </w:pPr>
      <w:r w:rsidRPr="00DF51F2">
        <w:rPr>
          <w:sz w:val="24"/>
          <w:szCs w:val="24"/>
        </w:rPr>
        <w:t>Зав.кафедрой В.В. Буторин ____________</w:t>
      </w: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r w:rsidRPr="00DF51F2">
        <w:rPr>
          <w:sz w:val="24"/>
          <w:szCs w:val="24"/>
        </w:rPr>
        <w:t>Малаховка, 20</w:t>
      </w:r>
      <w:r w:rsidR="008A6B73">
        <w:rPr>
          <w:sz w:val="24"/>
          <w:szCs w:val="24"/>
        </w:rPr>
        <w:t>20</w:t>
      </w:r>
      <w:r w:rsidRPr="00DF51F2">
        <w:rPr>
          <w:sz w:val="24"/>
          <w:szCs w:val="24"/>
        </w:rPr>
        <w:t xml:space="preserve"> год </w:t>
      </w:r>
    </w:p>
    <w:p w:rsidR="00E75E82" w:rsidRPr="003B30AF" w:rsidRDefault="00E75E82" w:rsidP="003E0F3A">
      <w:pPr>
        <w:widowControl w:val="0"/>
        <w:ind w:firstLine="709"/>
        <w:jc w:val="center"/>
        <w:rPr>
          <w:sz w:val="24"/>
          <w:szCs w:val="24"/>
        </w:rPr>
      </w:pPr>
      <w:r w:rsidRPr="003B30AF">
        <w:rPr>
          <w:b/>
          <w:sz w:val="24"/>
          <w:szCs w:val="24"/>
        </w:rPr>
        <w:br w:type="page"/>
        <w:t>ФОНД ОЦЕНОЧНЫХ СРЕДСТВ ДЛЯ ПРОВЕДЕНИЯ ПРОМЕЖУТОЧНОЙ АТТЕСТАЦИИ</w:t>
      </w:r>
    </w:p>
    <w:p w:rsidR="00E75E82" w:rsidRPr="003B30AF" w:rsidRDefault="00E75E82" w:rsidP="00E75E82">
      <w:pPr>
        <w:numPr>
          <w:ilvl w:val="0"/>
          <w:numId w:val="12"/>
        </w:numPr>
        <w:shd w:val="clear" w:color="auto" w:fill="FFFFFF"/>
        <w:ind w:left="0"/>
        <w:contextualSpacing/>
        <w:jc w:val="center"/>
        <w:rPr>
          <w:b/>
          <w:sz w:val="24"/>
          <w:szCs w:val="24"/>
        </w:rPr>
      </w:pPr>
      <w:r w:rsidRPr="003B30AF">
        <w:rPr>
          <w:sz w:val="24"/>
          <w:szCs w:val="24"/>
        </w:rPr>
        <w:tab/>
      </w:r>
      <w:r w:rsidRPr="003B30AF">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4819"/>
      </w:tblGrid>
      <w:tr w:rsidR="00F64B1B" w:rsidRPr="003B30AF" w:rsidTr="007D0F95">
        <w:trPr>
          <w:trHeight w:val="185"/>
        </w:trPr>
        <w:tc>
          <w:tcPr>
            <w:tcW w:w="2268" w:type="dxa"/>
            <w:vAlign w:val="center"/>
          </w:tcPr>
          <w:p w:rsidR="00F64B1B" w:rsidRPr="003B30AF" w:rsidRDefault="00F64B1B" w:rsidP="007D0F95">
            <w:pPr>
              <w:tabs>
                <w:tab w:val="right" w:leader="underscore" w:pos="9356"/>
              </w:tabs>
              <w:jc w:val="center"/>
              <w:rPr>
                <w:sz w:val="24"/>
                <w:szCs w:val="24"/>
              </w:rPr>
            </w:pPr>
            <w:r w:rsidRPr="003B30AF">
              <w:rPr>
                <w:sz w:val="24"/>
                <w:szCs w:val="24"/>
              </w:rPr>
              <w:t>Компетенция</w:t>
            </w:r>
          </w:p>
        </w:tc>
        <w:tc>
          <w:tcPr>
            <w:tcW w:w="1985" w:type="dxa"/>
            <w:vAlign w:val="center"/>
          </w:tcPr>
          <w:p w:rsidR="00F64B1B" w:rsidRPr="003B30AF" w:rsidRDefault="00F64B1B" w:rsidP="007D0F95">
            <w:pPr>
              <w:tabs>
                <w:tab w:val="right" w:leader="underscore" w:pos="9356"/>
              </w:tabs>
              <w:jc w:val="center"/>
              <w:rPr>
                <w:sz w:val="24"/>
                <w:szCs w:val="24"/>
              </w:rPr>
            </w:pPr>
            <w:r w:rsidRPr="003B30AF">
              <w:rPr>
                <w:sz w:val="24"/>
                <w:szCs w:val="24"/>
              </w:rPr>
              <w:t>Трудовые функции (при наличии)</w:t>
            </w:r>
          </w:p>
        </w:tc>
        <w:tc>
          <w:tcPr>
            <w:tcW w:w="4819" w:type="dxa"/>
            <w:vAlign w:val="center"/>
          </w:tcPr>
          <w:p w:rsidR="00F64B1B" w:rsidRPr="003B30AF" w:rsidRDefault="00F64B1B" w:rsidP="007D0F95">
            <w:pPr>
              <w:tabs>
                <w:tab w:val="right" w:leader="underscore" w:pos="9356"/>
              </w:tabs>
              <w:jc w:val="center"/>
              <w:rPr>
                <w:iCs/>
                <w:sz w:val="24"/>
                <w:szCs w:val="24"/>
              </w:rPr>
            </w:pPr>
            <w:r w:rsidRPr="003B30AF">
              <w:rPr>
                <w:iCs/>
                <w:sz w:val="24"/>
                <w:szCs w:val="24"/>
              </w:rPr>
              <w:t>Индикаторы достижения</w:t>
            </w:r>
          </w:p>
        </w:tc>
      </w:tr>
      <w:tr w:rsidR="00F64B1B" w:rsidRPr="003B30AF" w:rsidTr="007D0F95">
        <w:tc>
          <w:tcPr>
            <w:tcW w:w="2268" w:type="dxa"/>
          </w:tcPr>
          <w:p w:rsidR="00F64B1B" w:rsidRPr="003B30AF" w:rsidRDefault="00F64B1B" w:rsidP="007D0F95">
            <w:pPr>
              <w:tabs>
                <w:tab w:val="right" w:leader="underscore" w:pos="9356"/>
              </w:tabs>
              <w:rPr>
                <w:i/>
                <w:sz w:val="24"/>
                <w:szCs w:val="24"/>
              </w:rPr>
            </w:pPr>
            <w:r w:rsidRPr="003B30AF">
              <w:rPr>
                <w:i/>
                <w:sz w:val="24"/>
                <w:szCs w:val="24"/>
              </w:rPr>
              <w:t>УК-5</w:t>
            </w:r>
          </w:p>
          <w:p w:rsidR="00F64B1B" w:rsidRPr="003B30AF" w:rsidRDefault="00F64B1B" w:rsidP="007D0F95">
            <w:pPr>
              <w:tabs>
                <w:tab w:val="right" w:leader="underscore" w:pos="9356"/>
              </w:tabs>
              <w:rPr>
                <w:sz w:val="24"/>
                <w:szCs w:val="24"/>
              </w:rPr>
            </w:pPr>
            <w:r w:rsidRPr="003B30AF">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1985" w:type="dxa"/>
          </w:tcPr>
          <w:p w:rsidR="00926542" w:rsidRPr="003B30AF" w:rsidRDefault="00926542" w:rsidP="007D0F95">
            <w:pPr>
              <w:tabs>
                <w:tab w:val="right" w:leader="underscore" w:pos="9356"/>
              </w:tabs>
              <w:rPr>
                <w:b/>
                <w:iCs/>
                <w:color w:val="333333"/>
                <w:sz w:val="24"/>
                <w:szCs w:val="24"/>
              </w:rPr>
            </w:pPr>
            <w:r w:rsidRPr="003B30AF">
              <w:rPr>
                <w:b/>
                <w:iCs/>
                <w:color w:val="333333"/>
                <w:sz w:val="24"/>
                <w:szCs w:val="24"/>
              </w:rPr>
              <w:t>Т</w:t>
            </w:r>
          </w:p>
          <w:p w:rsidR="00F64B1B" w:rsidRPr="003B30AF" w:rsidRDefault="00926542" w:rsidP="007D0F95">
            <w:pPr>
              <w:tabs>
                <w:tab w:val="right" w:leader="underscore" w:pos="9356"/>
              </w:tabs>
              <w:rPr>
                <w:i/>
                <w:sz w:val="24"/>
                <w:szCs w:val="24"/>
              </w:rPr>
            </w:pPr>
            <w:r w:rsidRPr="003B30AF">
              <w:rPr>
                <w:iCs/>
                <w:color w:val="333333"/>
                <w:sz w:val="24"/>
                <w:szCs w:val="24"/>
              </w:rPr>
              <w:t>С/03.6</w:t>
            </w:r>
          </w:p>
        </w:tc>
        <w:tc>
          <w:tcPr>
            <w:tcW w:w="4819" w:type="dxa"/>
          </w:tcPr>
          <w:p w:rsidR="00F64B1B" w:rsidRPr="003B30AF" w:rsidRDefault="00F64B1B" w:rsidP="007D0F95">
            <w:pPr>
              <w:jc w:val="both"/>
              <w:rPr>
                <w:b/>
                <w:sz w:val="24"/>
                <w:szCs w:val="24"/>
              </w:rPr>
            </w:pPr>
            <w:r w:rsidRPr="003B30AF">
              <w:rPr>
                <w:sz w:val="24"/>
                <w:szCs w:val="24"/>
              </w:rPr>
              <w:t xml:space="preserve">Знает основы нормативной  этики спорта и ФК, разделы и принципы универсальной и   прикладной этики. Основные принципы профессиональной  этики спортивного педагога,  </w:t>
            </w:r>
            <w:r w:rsidRPr="003B30AF">
              <w:rPr>
                <w:b/>
                <w:sz w:val="24"/>
                <w:szCs w:val="24"/>
              </w:rPr>
              <w:t xml:space="preserve"> </w:t>
            </w:r>
            <w:r w:rsidRPr="003B30AF">
              <w:rPr>
                <w:sz w:val="24"/>
                <w:szCs w:val="24"/>
              </w:rPr>
              <w:t xml:space="preserve">этику и нравственные проблемы современного спорта </w:t>
            </w:r>
            <w:r w:rsidRPr="003B30AF">
              <w:rPr>
                <w:b/>
                <w:sz w:val="24"/>
                <w:szCs w:val="24"/>
              </w:rPr>
              <w:t xml:space="preserve">(вопросы к промежуточной аттестации, </w:t>
            </w:r>
            <w:r w:rsidR="00DA2E67" w:rsidRPr="003B30AF">
              <w:rPr>
                <w:b/>
                <w:sz w:val="24"/>
                <w:szCs w:val="24"/>
              </w:rPr>
              <w:t>доклады</w:t>
            </w:r>
            <w:r w:rsidRPr="003B30AF">
              <w:rPr>
                <w:b/>
                <w:sz w:val="24"/>
                <w:szCs w:val="24"/>
              </w:rPr>
              <w:t xml:space="preserve">, </w:t>
            </w:r>
            <w:r w:rsidR="001840DA" w:rsidRPr="007D0F95">
              <w:rPr>
                <w:b/>
                <w:sz w:val="24"/>
                <w:szCs w:val="24"/>
              </w:rPr>
              <w:t xml:space="preserve">тестовые </w:t>
            </w:r>
            <w:r w:rsidR="00DA2E67" w:rsidRPr="007D0F95">
              <w:rPr>
                <w:b/>
                <w:sz w:val="24"/>
                <w:szCs w:val="24"/>
              </w:rPr>
              <w:t>задания</w:t>
            </w:r>
            <w:r w:rsidR="001840DA" w:rsidRPr="003B30AF">
              <w:rPr>
                <w:b/>
                <w:sz w:val="24"/>
                <w:szCs w:val="24"/>
              </w:rPr>
              <w:t xml:space="preserve">, </w:t>
            </w:r>
            <w:r w:rsidRPr="003B30AF">
              <w:rPr>
                <w:b/>
                <w:sz w:val="24"/>
                <w:szCs w:val="24"/>
              </w:rPr>
              <w:t>коллоквиум)</w:t>
            </w:r>
          </w:p>
          <w:p w:rsidR="007D0F95" w:rsidRDefault="00F64B1B" w:rsidP="007D0F95">
            <w:pPr>
              <w:jc w:val="both"/>
              <w:rPr>
                <w:sz w:val="24"/>
                <w:szCs w:val="24"/>
              </w:rPr>
            </w:pPr>
            <w:r w:rsidRPr="003B30AF">
              <w:rPr>
                <w:sz w:val="24"/>
                <w:szCs w:val="24"/>
              </w:rPr>
              <w:t xml:space="preserve"> </w:t>
            </w:r>
          </w:p>
          <w:p w:rsidR="00F64B1B" w:rsidRPr="003B30AF" w:rsidRDefault="00F64B1B" w:rsidP="007D0F95">
            <w:pPr>
              <w:jc w:val="both"/>
              <w:rPr>
                <w:sz w:val="24"/>
                <w:szCs w:val="24"/>
              </w:rPr>
            </w:pPr>
            <w:r w:rsidRPr="003B30AF">
              <w:rPr>
                <w:sz w:val="24"/>
                <w:szCs w:val="24"/>
              </w:rPr>
              <w:t>Анализирует, приводит примеры из спортивной практики</w:t>
            </w:r>
          </w:p>
          <w:p w:rsidR="00F64B1B" w:rsidRPr="003B30AF" w:rsidRDefault="00F64B1B" w:rsidP="007D0F95">
            <w:pPr>
              <w:jc w:val="both"/>
              <w:rPr>
                <w:b/>
                <w:sz w:val="24"/>
                <w:szCs w:val="24"/>
              </w:rPr>
            </w:pPr>
            <w:r w:rsidRPr="003B30AF">
              <w:rPr>
                <w:sz w:val="24"/>
                <w:szCs w:val="24"/>
              </w:rPr>
              <w:t xml:space="preserve">Оценивает поступки и решения в спортивной практике в связи с профессиональной этикой спорта </w:t>
            </w:r>
            <w:r w:rsidR="00DA2E67" w:rsidRPr="003B30AF">
              <w:rPr>
                <w:b/>
                <w:sz w:val="24"/>
                <w:szCs w:val="24"/>
              </w:rPr>
              <w:t>(дискуссия</w:t>
            </w:r>
            <w:r w:rsidRPr="003B30AF">
              <w:rPr>
                <w:b/>
                <w:sz w:val="24"/>
                <w:szCs w:val="24"/>
              </w:rPr>
              <w:t>, коллокв</w:t>
            </w:r>
            <w:r w:rsidR="00DA2E67" w:rsidRPr="003B30AF">
              <w:rPr>
                <w:b/>
                <w:sz w:val="24"/>
                <w:szCs w:val="24"/>
              </w:rPr>
              <w:t>иум, проблемные ситуации</w:t>
            </w:r>
            <w:r w:rsidRPr="003B30AF">
              <w:rPr>
                <w:b/>
                <w:sz w:val="24"/>
                <w:szCs w:val="24"/>
              </w:rPr>
              <w:t>)</w:t>
            </w:r>
          </w:p>
          <w:p w:rsidR="00F64B1B" w:rsidRPr="003B30AF" w:rsidRDefault="00F64B1B" w:rsidP="007D0F95">
            <w:pPr>
              <w:jc w:val="both"/>
              <w:rPr>
                <w:sz w:val="24"/>
                <w:szCs w:val="24"/>
              </w:rPr>
            </w:pPr>
          </w:p>
          <w:p w:rsidR="00F64B1B" w:rsidRPr="003B30AF" w:rsidRDefault="00F64B1B" w:rsidP="007D0F95">
            <w:pPr>
              <w:jc w:val="both"/>
              <w:rPr>
                <w:sz w:val="24"/>
                <w:szCs w:val="24"/>
              </w:rPr>
            </w:pPr>
            <w:r w:rsidRPr="003B30AF">
              <w:rPr>
                <w:sz w:val="24"/>
                <w:szCs w:val="24"/>
              </w:rPr>
              <w:t xml:space="preserve">Выявляет этические проблемы в спорте и предлагает способы их решения </w:t>
            </w:r>
          </w:p>
          <w:p w:rsidR="00F64B1B" w:rsidRPr="003E0F3A" w:rsidRDefault="00F64B1B" w:rsidP="003E0F3A">
            <w:pPr>
              <w:jc w:val="both"/>
              <w:rPr>
                <w:b/>
                <w:sz w:val="24"/>
                <w:szCs w:val="24"/>
              </w:rPr>
            </w:pPr>
            <w:r w:rsidRPr="003B30AF">
              <w:rPr>
                <w:b/>
                <w:sz w:val="24"/>
                <w:szCs w:val="24"/>
              </w:rPr>
              <w:t>(</w:t>
            </w:r>
            <w:r w:rsidR="00DA2E67" w:rsidRPr="003B30AF">
              <w:rPr>
                <w:b/>
                <w:sz w:val="24"/>
                <w:szCs w:val="24"/>
              </w:rPr>
              <w:t>проблемные ситуации для анализа</w:t>
            </w:r>
            <w:r w:rsidRPr="003B30AF">
              <w:rPr>
                <w:b/>
                <w:sz w:val="24"/>
                <w:szCs w:val="24"/>
              </w:rPr>
              <w:t>, коллокв</w:t>
            </w:r>
            <w:r w:rsidR="00DA2E67" w:rsidRPr="003B30AF">
              <w:rPr>
                <w:b/>
                <w:sz w:val="24"/>
                <w:szCs w:val="24"/>
              </w:rPr>
              <w:t>иум</w:t>
            </w:r>
            <w:r w:rsidR="00D07C8D" w:rsidRPr="003B30AF">
              <w:rPr>
                <w:b/>
                <w:sz w:val="24"/>
                <w:szCs w:val="24"/>
              </w:rPr>
              <w:t>, проект</w:t>
            </w:r>
            <w:r w:rsidRPr="003B30AF">
              <w:rPr>
                <w:b/>
                <w:sz w:val="24"/>
                <w:szCs w:val="24"/>
              </w:rPr>
              <w:t>)</w:t>
            </w:r>
          </w:p>
        </w:tc>
      </w:tr>
    </w:tbl>
    <w:p w:rsidR="00E75E82" w:rsidRPr="003B30AF" w:rsidRDefault="00E75E82" w:rsidP="00E75E82">
      <w:pPr>
        <w:tabs>
          <w:tab w:val="left" w:pos="1155"/>
        </w:tabs>
        <w:rPr>
          <w:sz w:val="24"/>
          <w:szCs w:val="24"/>
        </w:rPr>
      </w:pP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нравственности(современная интерпретация нравственности).</w:t>
      </w:r>
    </w:p>
    <w:p w:rsidR="00F64B1B" w:rsidRPr="003B30AF" w:rsidRDefault="00F64B1B" w:rsidP="00F64B1B">
      <w:pPr>
        <w:numPr>
          <w:ilvl w:val="0"/>
          <w:numId w:val="19"/>
        </w:numPr>
        <w:ind w:left="0" w:firstLine="720"/>
        <w:jc w:val="both"/>
        <w:rPr>
          <w:sz w:val="24"/>
          <w:szCs w:val="24"/>
        </w:rPr>
      </w:pPr>
      <w:r w:rsidRPr="003B30AF">
        <w:rPr>
          <w:sz w:val="24"/>
          <w:szCs w:val="24"/>
        </w:rPr>
        <w:t>Структура и функция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Педагогическая этика. Содержание и функции педагогической морали.</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долг и педагогическая справедливость. Специфика педагогической справедливости.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авторитет и его основные компоненты. Профессиональная честь и достоинство педагога.</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3B30AF" w:rsidRDefault="00F64B1B" w:rsidP="00F64B1B">
      <w:pPr>
        <w:numPr>
          <w:ilvl w:val="0"/>
          <w:numId w:val="19"/>
        </w:numPr>
        <w:ind w:left="0" w:firstLine="720"/>
        <w:jc w:val="both"/>
        <w:rPr>
          <w:sz w:val="24"/>
          <w:szCs w:val="24"/>
        </w:rPr>
      </w:pPr>
      <w:r w:rsidRPr="003B30AF">
        <w:rPr>
          <w:sz w:val="24"/>
          <w:szCs w:val="24"/>
        </w:rPr>
        <w:t>Спорт для инвалидов и его значение. Нравственные проблемы, связанные с ним.</w:t>
      </w:r>
    </w:p>
    <w:p w:rsidR="00F64B1B" w:rsidRPr="003B30AF" w:rsidRDefault="00F64B1B" w:rsidP="00F64B1B">
      <w:pPr>
        <w:numPr>
          <w:ilvl w:val="0"/>
          <w:numId w:val="19"/>
        </w:numPr>
        <w:ind w:left="0" w:firstLine="720"/>
        <w:jc w:val="both"/>
        <w:rPr>
          <w:sz w:val="24"/>
          <w:szCs w:val="24"/>
        </w:rPr>
      </w:pPr>
      <w:r w:rsidRPr="003B30AF">
        <w:rPr>
          <w:sz w:val="24"/>
          <w:szCs w:val="24"/>
        </w:rPr>
        <w:t>Детский спорт и его особенности. Нравственные проблемы детского спорта.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Pr="003B30AF"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8B6AB1" w:rsidRPr="00225B95" w:rsidRDefault="008B6AB1" w:rsidP="008B6AB1">
      <w:pPr>
        <w:autoSpaceDE w:val="0"/>
        <w:autoSpaceDN w:val="0"/>
        <w:adjustRightInd w:val="0"/>
        <w:ind w:firstLine="709"/>
        <w:jc w:val="both"/>
        <w:rPr>
          <w:rFonts w:eastAsia="Calibri"/>
          <w:b/>
          <w:color w:val="000000"/>
          <w:sz w:val="24"/>
          <w:szCs w:val="24"/>
        </w:rPr>
      </w:pPr>
      <w:r w:rsidRPr="00225B95">
        <w:rPr>
          <w:rFonts w:eastAsia="Calibri"/>
          <w:b/>
          <w:color w:val="000000"/>
          <w:sz w:val="24"/>
          <w:szCs w:val="24"/>
        </w:rPr>
        <w:t xml:space="preserve">Критерии оценки: </w:t>
      </w:r>
    </w:p>
    <w:p w:rsidR="008B6AB1" w:rsidRPr="00225B95" w:rsidRDefault="008B6AB1" w:rsidP="008B6AB1">
      <w:pPr>
        <w:ind w:firstLine="709"/>
        <w:jc w:val="both"/>
        <w:rPr>
          <w:iCs/>
          <w:sz w:val="24"/>
          <w:szCs w:val="24"/>
        </w:rPr>
      </w:pPr>
      <w:r w:rsidRPr="00225B9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225B95" w:rsidRDefault="008B6AB1" w:rsidP="008B6AB1">
      <w:pPr>
        <w:ind w:firstLine="709"/>
        <w:jc w:val="both"/>
        <w:rPr>
          <w:iCs/>
          <w:sz w:val="24"/>
          <w:szCs w:val="24"/>
        </w:rPr>
      </w:pPr>
      <w:r w:rsidRPr="00225B9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3B30AF" w:rsidRDefault="00F64B1B" w:rsidP="00F64B1B">
      <w:pPr>
        <w:pStyle w:val="p4"/>
        <w:spacing w:before="0" w:beforeAutospacing="0" w:after="0" w:afterAutospacing="0"/>
        <w:ind w:hanging="142"/>
        <w:jc w:val="both"/>
      </w:pPr>
    </w:p>
    <w:p w:rsidR="00F64B1B" w:rsidRPr="00EB222A" w:rsidRDefault="00F64B1B" w:rsidP="00F64B1B">
      <w:pPr>
        <w:pStyle w:val="a4"/>
        <w:numPr>
          <w:ilvl w:val="1"/>
          <w:numId w:val="12"/>
        </w:numPr>
        <w:shd w:val="clear" w:color="auto" w:fill="FFFFFF"/>
        <w:jc w:val="both"/>
        <w:rPr>
          <w:b/>
          <w:color w:val="000000"/>
          <w:spacing w:val="-1"/>
          <w:sz w:val="24"/>
          <w:szCs w:val="24"/>
        </w:rPr>
      </w:pPr>
      <w:r w:rsidRPr="00EB222A">
        <w:rPr>
          <w:b/>
          <w:color w:val="000000"/>
          <w:spacing w:val="-1"/>
          <w:sz w:val="24"/>
          <w:szCs w:val="24"/>
        </w:rPr>
        <w:t>Тестовые задания.</w:t>
      </w:r>
    </w:p>
    <w:p w:rsidR="00F64B1B" w:rsidRPr="003B30AF" w:rsidRDefault="00BF6F80" w:rsidP="00F64B1B">
      <w:pPr>
        <w:ind w:firstLine="709"/>
        <w:jc w:val="both"/>
        <w:rPr>
          <w:b/>
          <w:color w:val="000000"/>
          <w:sz w:val="24"/>
          <w:szCs w:val="24"/>
        </w:rPr>
      </w:pPr>
      <w:r w:rsidRPr="003B30AF">
        <w:rPr>
          <w:b/>
          <w:color w:val="000000"/>
          <w:sz w:val="24"/>
          <w:szCs w:val="24"/>
        </w:rPr>
        <w:t>Раздел 2</w:t>
      </w:r>
      <w:r w:rsidR="00F64B1B" w:rsidRPr="003B30AF">
        <w:rPr>
          <w:b/>
          <w:color w:val="000000"/>
          <w:sz w:val="24"/>
          <w:szCs w:val="24"/>
        </w:rPr>
        <w:t>. Основные проблемы теории морали</w:t>
      </w:r>
    </w:p>
    <w:p w:rsidR="00F64B1B" w:rsidRPr="003B30AF" w:rsidRDefault="00F64B1B" w:rsidP="00F64B1B">
      <w:pPr>
        <w:ind w:firstLine="709"/>
        <w:jc w:val="both"/>
        <w:rPr>
          <w:b/>
          <w:sz w:val="24"/>
          <w:szCs w:val="24"/>
        </w:rPr>
      </w:pPr>
    </w:p>
    <w:p w:rsidR="00F64B1B" w:rsidRPr="003B30AF" w:rsidRDefault="00F64B1B" w:rsidP="00F64B1B">
      <w:pPr>
        <w:pStyle w:val="ab"/>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r w:rsidRPr="003B30AF">
        <w:rPr>
          <w:rFonts w:ascii="Times New Roman" w:hAnsi="Times New Roman"/>
          <w:sz w:val="24"/>
          <w:szCs w:val="24"/>
          <w:lang w:val="en-US"/>
        </w:rPr>
        <w:t>mos</w:t>
      </w:r>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r w:rsidRPr="003B30AF">
        <w:rPr>
          <w:rFonts w:ascii="Times New Roman" w:hAnsi="Times New Roman"/>
          <w:sz w:val="24"/>
          <w:szCs w:val="24"/>
          <w:lang w:val="en-US"/>
        </w:rPr>
        <w:t>moralis</w:t>
      </w:r>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5.предмет специального изучения этики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6.Определите верно специфику нравственных отношений</w:t>
      </w:r>
    </w:p>
    <w:p w:rsidR="00F64B1B" w:rsidRPr="003B30AF" w:rsidRDefault="00F64B1B" w:rsidP="00F64B1B">
      <w:pPr>
        <w:pStyle w:val="ab"/>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8.Определите верно</w:t>
      </w:r>
      <w:r w:rsidRPr="003B30AF">
        <w:rPr>
          <w:rFonts w:ascii="Times New Roman" w:hAnsi="Times New Roman"/>
          <w:b/>
          <w:i/>
          <w:sz w:val="24"/>
          <w:szCs w:val="24"/>
        </w:rPr>
        <w:t>детерминацию</w:t>
      </w:r>
      <w:r w:rsidRPr="003B30AF">
        <w:rPr>
          <w:rFonts w:ascii="Times New Roman" w:hAnsi="Times New Roman"/>
          <w:b/>
          <w:sz w:val="24"/>
          <w:szCs w:val="24"/>
        </w:rPr>
        <w:t>поведения человека.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2.нравственные ценности - мировоззрение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3.поведение – мировоззрение – нравственные ценности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b"/>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10.Наивысшая стадия уровня нравственного развития по Л.Колбергу: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Раздел </w:t>
      </w:r>
      <w:r w:rsidR="00BF6F80" w:rsidRPr="003B30AF">
        <w:rPr>
          <w:rFonts w:ascii="Times New Roman" w:hAnsi="Times New Roman"/>
          <w:b/>
          <w:sz w:val="24"/>
          <w:szCs w:val="24"/>
        </w:rPr>
        <w:t>5.</w:t>
      </w:r>
      <w:r w:rsidR="007D0F95">
        <w:rPr>
          <w:rFonts w:ascii="Times New Roman" w:hAnsi="Times New Roman"/>
          <w:b/>
          <w:sz w:val="24"/>
          <w:szCs w:val="24"/>
        </w:rPr>
        <w:t xml:space="preserve"> </w:t>
      </w:r>
      <w:r w:rsidRPr="003B30AF">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b"/>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2.Принципы персональной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6. предупреждение вредных последствий.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b"/>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t>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2.играет роль посредника, сочетающего интересы общества и профессиональных групп.</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b"/>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ind w:firstLine="709"/>
        <w:jc w:val="both"/>
        <w:rPr>
          <w:rFonts w:eastAsia="TimesNewRoman,Italic"/>
          <w:iCs/>
          <w:sz w:val="24"/>
          <w:szCs w:val="24"/>
          <w:u w:val="single"/>
        </w:rPr>
      </w:pP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7D0F95" w:rsidRDefault="005D29C0" w:rsidP="007D0F95">
      <w:pPr>
        <w:pStyle w:val="a4"/>
        <w:numPr>
          <w:ilvl w:val="1"/>
          <w:numId w:val="12"/>
        </w:numPr>
        <w:shd w:val="clear" w:color="auto" w:fill="FFFFFF"/>
        <w:jc w:val="center"/>
        <w:rPr>
          <w:b/>
          <w:i/>
          <w:color w:val="000000"/>
          <w:spacing w:val="-1"/>
          <w:sz w:val="24"/>
          <w:szCs w:val="24"/>
        </w:rPr>
      </w:pPr>
      <w:r w:rsidRPr="007D0F95">
        <w:rPr>
          <w:b/>
          <w:i/>
          <w:color w:val="000000"/>
          <w:spacing w:val="-1"/>
          <w:sz w:val="24"/>
          <w:szCs w:val="24"/>
        </w:rPr>
        <w:t>Проблемные ситуации</w:t>
      </w:r>
    </w:p>
    <w:p w:rsidR="00DA2E67" w:rsidRPr="008B6AB1" w:rsidRDefault="000B060B" w:rsidP="007D0F95">
      <w:pPr>
        <w:pStyle w:val="a4"/>
        <w:shd w:val="clear" w:color="auto" w:fill="FFFFFF"/>
        <w:ind w:left="0" w:firstLine="709"/>
        <w:jc w:val="both"/>
        <w:rPr>
          <w:b/>
          <w:color w:val="FF0000"/>
          <w:spacing w:val="-1"/>
          <w:sz w:val="24"/>
          <w:szCs w:val="24"/>
        </w:rPr>
      </w:pPr>
      <w:r w:rsidRPr="008B6AB1">
        <w:rPr>
          <w:b/>
          <w:spacing w:val="-1"/>
          <w:sz w:val="24"/>
          <w:szCs w:val="24"/>
        </w:rPr>
        <w:t>Раздел</w:t>
      </w:r>
      <w:r w:rsidR="00BF6F80" w:rsidRPr="008B6AB1">
        <w:rPr>
          <w:b/>
          <w:spacing w:val="-1"/>
          <w:sz w:val="24"/>
          <w:szCs w:val="24"/>
        </w:rPr>
        <w:t>3.</w:t>
      </w:r>
      <w:r w:rsidR="00BF6F80" w:rsidRPr="008B6AB1">
        <w:rPr>
          <w:b/>
          <w:color w:val="FF0000"/>
          <w:spacing w:val="-1"/>
          <w:sz w:val="24"/>
          <w:szCs w:val="24"/>
        </w:rPr>
        <w:t xml:space="preserve"> </w:t>
      </w:r>
      <w:r w:rsidRPr="008B6AB1">
        <w:rPr>
          <w:b/>
          <w:color w:val="FF0000"/>
          <w:spacing w:val="-1"/>
          <w:sz w:val="24"/>
          <w:szCs w:val="24"/>
        </w:rPr>
        <w:t xml:space="preserve"> </w:t>
      </w:r>
      <w:r w:rsidR="00BF6F80" w:rsidRPr="008B6AB1">
        <w:rPr>
          <w:b/>
          <w:sz w:val="24"/>
          <w:szCs w:val="24"/>
        </w:rPr>
        <w:t>Этика и нравственные проблемы современного спорта</w:t>
      </w:r>
    </w:p>
    <w:p w:rsidR="00DA2E67" w:rsidRPr="003B30AF" w:rsidRDefault="005D29C0" w:rsidP="007D0F95">
      <w:pPr>
        <w:pStyle w:val="a4"/>
        <w:shd w:val="clear" w:color="auto" w:fill="FFFFFF"/>
        <w:ind w:left="0" w:firstLine="709"/>
        <w:jc w:val="both"/>
        <w:rPr>
          <w:color w:val="000000"/>
          <w:spacing w:val="-1"/>
          <w:sz w:val="24"/>
          <w:szCs w:val="24"/>
        </w:rPr>
      </w:pPr>
      <w:r w:rsidRPr="007D0F95">
        <w:rPr>
          <w:b/>
          <w:i/>
          <w:color w:val="000000"/>
          <w:spacing w:val="-1"/>
          <w:sz w:val="24"/>
          <w:szCs w:val="24"/>
        </w:rPr>
        <w:t>Ситуация 1</w:t>
      </w:r>
      <w:r w:rsidR="00DA2E67" w:rsidRPr="007D0F95">
        <w:rPr>
          <w:b/>
          <w:i/>
          <w:color w:val="000000"/>
          <w:spacing w:val="-1"/>
          <w:sz w:val="24"/>
          <w:szCs w:val="24"/>
        </w:rPr>
        <w:t>.</w:t>
      </w:r>
      <w:r w:rsidR="00DA2E67" w:rsidRPr="003B30AF">
        <w:rPr>
          <w:color w:val="000000"/>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Многие тренеры были солидарны с этой точкой зрения, а вы?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pStyle w:val="a4"/>
        <w:shd w:val="clear" w:color="auto" w:fill="FFFFFF"/>
        <w:ind w:left="0"/>
        <w:jc w:val="both"/>
        <w:rPr>
          <w:color w:val="000000"/>
          <w:spacing w:val="-1"/>
          <w:sz w:val="24"/>
          <w:szCs w:val="24"/>
        </w:rPr>
      </w:pPr>
    </w:p>
    <w:p w:rsidR="005D29C0" w:rsidRPr="003B30AF" w:rsidRDefault="005D29C0" w:rsidP="008B6AB1">
      <w:pPr>
        <w:pStyle w:val="a4"/>
        <w:shd w:val="clear" w:color="auto" w:fill="FFFFFF"/>
        <w:ind w:left="0" w:firstLine="595"/>
        <w:jc w:val="both"/>
        <w:rPr>
          <w:color w:val="000000"/>
          <w:spacing w:val="-1"/>
          <w:sz w:val="24"/>
          <w:szCs w:val="24"/>
        </w:rPr>
      </w:pPr>
      <w:r w:rsidRPr="007D0F95">
        <w:rPr>
          <w:b/>
          <w:i/>
          <w:color w:val="000000"/>
          <w:spacing w:val="-1"/>
          <w:sz w:val="24"/>
          <w:szCs w:val="24"/>
        </w:rPr>
        <w:t>Ситуация 2.</w:t>
      </w:r>
      <w:r w:rsidRPr="003B30AF">
        <w:rPr>
          <w:color w:val="000000"/>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B222A" w:rsidRDefault="00EB222A" w:rsidP="007D0F95">
      <w:pPr>
        <w:shd w:val="clear" w:color="auto" w:fill="FFFFFF"/>
        <w:ind w:firstLine="709"/>
        <w:jc w:val="both"/>
        <w:rPr>
          <w:b/>
          <w:color w:val="000000"/>
          <w:spacing w:val="-1"/>
          <w:sz w:val="24"/>
          <w:szCs w:val="24"/>
        </w:rPr>
      </w:pPr>
      <w:r w:rsidRPr="007D0F95">
        <w:rPr>
          <w:b/>
          <w:color w:val="000000"/>
          <w:spacing w:val="-1"/>
          <w:sz w:val="24"/>
          <w:szCs w:val="24"/>
        </w:rPr>
        <w:t xml:space="preserve">Задание: </w:t>
      </w:r>
      <w:r>
        <w:rPr>
          <w:b/>
          <w:color w:val="000000"/>
          <w:spacing w:val="-1"/>
          <w:sz w:val="24"/>
          <w:szCs w:val="24"/>
        </w:rPr>
        <w:t>в</w:t>
      </w:r>
      <w:r w:rsidRPr="00EB222A">
        <w:rPr>
          <w:b/>
          <w:color w:val="000000"/>
          <w:spacing w:val="-1"/>
          <w:sz w:val="24"/>
          <w:szCs w:val="24"/>
        </w:rPr>
        <w:t xml:space="preserve">ыберите из предложенных способов решения проблемы и обоснуйте своё решение. </w:t>
      </w:r>
    </w:p>
    <w:p w:rsidR="005D29C0" w:rsidRPr="003B30AF" w:rsidRDefault="005D29C0" w:rsidP="00EB222A">
      <w:pPr>
        <w:shd w:val="clear" w:color="auto" w:fill="FFFFFF"/>
        <w:ind w:firstLine="709"/>
        <w:jc w:val="both"/>
        <w:rPr>
          <w:color w:val="000000"/>
          <w:spacing w:val="-1"/>
          <w:sz w:val="24"/>
          <w:szCs w:val="24"/>
        </w:rPr>
      </w:pPr>
      <w:r w:rsidRPr="003B30AF">
        <w:rPr>
          <w:color w:val="000000"/>
          <w:spacing w:val="-1"/>
          <w:sz w:val="24"/>
          <w:szCs w:val="24"/>
        </w:rPr>
        <w:t>Как вы бы поступили на месте тренера? Разрешите проблему.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1. Сразу же начну беседу и потребую от него объяснения по поводу опозданий.</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2. Оправдаюсь за свое опоздание, а потом начну беседу.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3. Отменю беседу, перенесу ее на более удобный для меня момент.</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4. Попрошу извинения за опоздание и начну беседу.</w:t>
      </w:r>
    </w:p>
    <w:p w:rsidR="00DA2E67"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5. Попрошу извинения и использую свое опоздание для обоснования замечания.</w:t>
      </w:r>
    </w:p>
    <w:p w:rsidR="00F64B1B" w:rsidRPr="003B30AF" w:rsidRDefault="00F64B1B" w:rsidP="008B6AB1">
      <w:pPr>
        <w:shd w:val="clear" w:color="auto" w:fill="FFFFFF"/>
        <w:ind w:firstLine="709"/>
        <w:jc w:val="both"/>
        <w:rPr>
          <w:color w:val="000000"/>
          <w:spacing w:val="-1"/>
          <w:sz w:val="24"/>
          <w:szCs w:val="24"/>
        </w:rPr>
      </w:pPr>
    </w:p>
    <w:p w:rsidR="00F64B1B" w:rsidRPr="008B6AB1" w:rsidRDefault="005D29C0" w:rsidP="008B6AB1">
      <w:pPr>
        <w:shd w:val="clear" w:color="auto" w:fill="FFFFFF"/>
        <w:ind w:firstLine="709"/>
        <w:jc w:val="both"/>
        <w:rPr>
          <w:b/>
          <w:sz w:val="24"/>
          <w:szCs w:val="24"/>
        </w:rPr>
      </w:pPr>
      <w:r w:rsidRPr="008B6AB1">
        <w:rPr>
          <w:b/>
          <w:color w:val="000000"/>
          <w:spacing w:val="-1"/>
          <w:sz w:val="24"/>
          <w:szCs w:val="24"/>
        </w:rPr>
        <w:t>Ситуация</w:t>
      </w:r>
      <w:r w:rsidRPr="008B6AB1">
        <w:rPr>
          <w:b/>
          <w:sz w:val="24"/>
          <w:szCs w:val="24"/>
        </w:rPr>
        <w:t xml:space="preserve"> 3</w:t>
      </w:r>
      <w:r w:rsidR="000B060B" w:rsidRPr="008B6AB1">
        <w:rPr>
          <w:b/>
          <w:sz w:val="24"/>
          <w:szCs w:val="24"/>
        </w:rPr>
        <w:t xml:space="preserve">. </w:t>
      </w:r>
      <w:r w:rsidRPr="008B6AB1">
        <w:rPr>
          <w:b/>
          <w:sz w:val="24"/>
          <w:szCs w:val="24"/>
        </w:rPr>
        <w:t xml:space="preserve"> </w:t>
      </w:r>
    </w:p>
    <w:p w:rsidR="005D29C0" w:rsidRPr="003B30AF" w:rsidRDefault="005D29C0" w:rsidP="007D0F95">
      <w:pPr>
        <w:tabs>
          <w:tab w:val="left" w:pos="2295"/>
        </w:tabs>
        <w:ind w:firstLine="567"/>
        <w:jc w:val="both"/>
        <w:rPr>
          <w:sz w:val="24"/>
          <w:szCs w:val="24"/>
        </w:rPr>
      </w:pPr>
      <w:r w:rsidRPr="003B30AF">
        <w:rPr>
          <w:sz w:val="24"/>
          <w:szCs w:val="24"/>
        </w:rPr>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3B30AF" w:rsidRDefault="005D29C0" w:rsidP="007D0F95">
      <w:pPr>
        <w:tabs>
          <w:tab w:val="left" w:pos="2295"/>
        </w:tabs>
        <w:ind w:firstLine="567"/>
        <w:jc w:val="both"/>
        <w:rPr>
          <w:sz w:val="24"/>
          <w:szCs w:val="24"/>
        </w:rPr>
      </w:pPr>
      <w:r w:rsidRPr="003B30AF">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3B30AF" w:rsidRDefault="005D29C0" w:rsidP="007D0F95">
      <w:pPr>
        <w:tabs>
          <w:tab w:val="left" w:pos="2295"/>
        </w:tabs>
        <w:ind w:firstLine="567"/>
        <w:jc w:val="both"/>
        <w:rPr>
          <w:sz w:val="24"/>
          <w:szCs w:val="24"/>
        </w:rPr>
      </w:pPr>
      <w:r w:rsidRPr="003B30AF">
        <w:rPr>
          <w:sz w:val="24"/>
          <w:szCs w:val="24"/>
        </w:rPr>
        <w:t>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3B30AF" w:rsidRDefault="005D29C0" w:rsidP="007D0F95">
      <w:pPr>
        <w:tabs>
          <w:tab w:val="left" w:pos="2295"/>
        </w:tabs>
        <w:ind w:firstLine="567"/>
        <w:jc w:val="both"/>
        <w:rPr>
          <w:sz w:val="24"/>
          <w:szCs w:val="24"/>
        </w:rPr>
      </w:pPr>
      <w:r w:rsidRPr="003B30AF">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3B30AF" w:rsidRDefault="005D29C0" w:rsidP="007D0F95">
      <w:pPr>
        <w:tabs>
          <w:tab w:val="left" w:pos="2295"/>
        </w:tabs>
        <w:ind w:firstLine="567"/>
        <w:jc w:val="both"/>
        <w:rPr>
          <w:sz w:val="24"/>
          <w:szCs w:val="24"/>
        </w:rPr>
      </w:pPr>
      <w:r w:rsidRPr="003B30AF">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3B30AF" w:rsidRDefault="005D29C0" w:rsidP="007D0F95">
      <w:pPr>
        <w:tabs>
          <w:tab w:val="left" w:pos="2295"/>
        </w:tabs>
        <w:ind w:firstLine="595"/>
        <w:jc w:val="both"/>
        <w:rPr>
          <w:sz w:val="24"/>
          <w:szCs w:val="24"/>
        </w:rPr>
      </w:pPr>
      <w:r w:rsidRPr="003B30AF">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tabs>
          <w:tab w:val="left" w:pos="2295"/>
        </w:tabs>
        <w:ind w:firstLine="595"/>
        <w:jc w:val="both"/>
        <w:rPr>
          <w:sz w:val="24"/>
          <w:szCs w:val="24"/>
        </w:rPr>
      </w:pPr>
    </w:p>
    <w:p w:rsidR="005D29C0" w:rsidRPr="003B30AF" w:rsidRDefault="005D29C0" w:rsidP="007D0F95">
      <w:pPr>
        <w:tabs>
          <w:tab w:val="left" w:pos="2295"/>
        </w:tabs>
        <w:ind w:firstLine="595"/>
        <w:jc w:val="both"/>
        <w:rPr>
          <w:sz w:val="24"/>
          <w:szCs w:val="24"/>
        </w:rPr>
      </w:pPr>
      <w:r w:rsidRPr="007D0F95">
        <w:rPr>
          <w:b/>
          <w:i/>
          <w:sz w:val="24"/>
          <w:szCs w:val="24"/>
        </w:rPr>
        <w:t>Ситуация 4.</w:t>
      </w:r>
      <w:r w:rsidRPr="003B30AF">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И. покинуть спортивный зал, на что спортсменка ответила: «И не подумаю!». – «Раз так, я сама уйду!», – сказала тренер и ушла.</w:t>
      </w:r>
    </w:p>
    <w:p w:rsidR="005D29C0" w:rsidRPr="003B30AF" w:rsidRDefault="005D29C0" w:rsidP="007D0F95">
      <w:pPr>
        <w:tabs>
          <w:tab w:val="left" w:pos="2295"/>
        </w:tabs>
        <w:ind w:firstLine="595"/>
        <w:jc w:val="both"/>
        <w:rPr>
          <w:sz w:val="24"/>
          <w:szCs w:val="24"/>
        </w:rPr>
      </w:pPr>
      <w:r w:rsidRPr="003B30AF">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3B30AF" w:rsidRDefault="005D29C0" w:rsidP="007D0F95">
      <w:pPr>
        <w:tabs>
          <w:tab w:val="left" w:pos="2295"/>
        </w:tabs>
        <w:ind w:firstLine="595"/>
        <w:jc w:val="both"/>
        <w:rPr>
          <w:sz w:val="24"/>
          <w:szCs w:val="24"/>
        </w:rPr>
      </w:pPr>
      <w:r w:rsidRPr="003B30AF">
        <w:rPr>
          <w:sz w:val="24"/>
          <w:szCs w:val="24"/>
        </w:rPr>
        <w:t>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3B30AF" w:rsidRDefault="005D29C0" w:rsidP="007D0F95">
      <w:pPr>
        <w:tabs>
          <w:tab w:val="left" w:pos="2295"/>
        </w:tabs>
        <w:ind w:firstLine="595"/>
        <w:jc w:val="both"/>
        <w:rPr>
          <w:sz w:val="24"/>
          <w:szCs w:val="24"/>
        </w:rPr>
      </w:pPr>
      <w:r w:rsidRPr="003B30AF">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Pr="003B30AF" w:rsidRDefault="005D29C0" w:rsidP="007D0F95">
      <w:pPr>
        <w:pStyle w:val="a4"/>
        <w:shd w:val="clear" w:color="auto" w:fill="FFFFFF"/>
        <w:ind w:left="0" w:firstLine="595"/>
        <w:jc w:val="both"/>
        <w:rPr>
          <w:color w:val="000000"/>
          <w:spacing w:val="-1"/>
          <w:sz w:val="24"/>
          <w:szCs w:val="24"/>
        </w:rPr>
      </w:pPr>
    </w:p>
    <w:p w:rsidR="005D29C0" w:rsidRDefault="005D29C0" w:rsidP="007D0F95">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89031A" w:rsidRPr="003B30AF" w:rsidRDefault="0089031A" w:rsidP="0089031A">
      <w:pPr>
        <w:pStyle w:val="a4"/>
        <w:shd w:val="clear" w:color="auto" w:fill="FFFFFF"/>
        <w:ind w:left="1069" w:hanging="360"/>
        <w:jc w:val="both"/>
        <w:rPr>
          <w:color w:val="000000"/>
          <w:spacing w:val="-1"/>
          <w:sz w:val="24"/>
          <w:szCs w:val="24"/>
        </w:rPr>
      </w:pP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0"/>
          <w:b/>
          <w:bCs/>
          <w:color w:val="000000"/>
        </w:rPr>
        <w:t>Критерии оценки: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не выставляется обучающемуся, если он отсутствовал или не принимал участие в практической работе.</w:t>
      </w:r>
    </w:p>
    <w:p w:rsidR="005D29C0" w:rsidRPr="003B30AF" w:rsidRDefault="005D29C0" w:rsidP="005D29C0">
      <w:pPr>
        <w:tabs>
          <w:tab w:val="left" w:pos="2295"/>
        </w:tabs>
        <w:rPr>
          <w:sz w:val="24"/>
          <w:szCs w:val="24"/>
        </w:rPr>
      </w:pPr>
    </w:p>
    <w:p w:rsidR="00F64B1B" w:rsidRPr="003B30AF" w:rsidRDefault="00EB222A" w:rsidP="00F64B1B">
      <w:pPr>
        <w:tabs>
          <w:tab w:val="left" w:pos="2295"/>
        </w:tabs>
        <w:jc w:val="center"/>
        <w:rPr>
          <w:b/>
          <w:sz w:val="24"/>
          <w:szCs w:val="24"/>
        </w:rPr>
      </w:pPr>
      <w:r>
        <w:rPr>
          <w:b/>
          <w:sz w:val="24"/>
          <w:szCs w:val="24"/>
        </w:rPr>
        <w:t xml:space="preserve">2.4 </w:t>
      </w:r>
      <w:r w:rsidR="00F64B1B" w:rsidRPr="003B30AF">
        <w:rPr>
          <w:b/>
          <w:sz w:val="24"/>
          <w:szCs w:val="24"/>
        </w:rPr>
        <w:t>Вопросы для коллоквиум</w:t>
      </w:r>
      <w:r>
        <w:rPr>
          <w:b/>
          <w:sz w:val="24"/>
          <w:szCs w:val="24"/>
        </w:rPr>
        <w:t>а</w:t>
      </w:r>
    </w:p>
    <w:p w:rsidR="00F64B1B" w:rsidRPr="003B30AF" w:rsidRDefault="00BF6F80" w:rsidP="00F64B1B">
      <w:pPr>
        <w:ind w:firstLine="709"/>
        <w:jc w:val="both"/>
        <w:rPr>
          <w:sz w:val="24"/>
          <w:szCs w:val="24"/>
        </w:rPr>
      </w:pPr>
      <w:r w:rsidRPr="003B30AF">
        <w:rPr>
          <w:b/>
          <w:sz w:val="24"/>
          <w:szCs w:val="24"/>
        </w:rPr>
        <w:t>Раздел 4</w:t>
      </w:r>
      <w:r w:rsidR="00F64B1B" w:rsidRPr="003B30AF">
        <w:rPr>
          <w:b/>
          <w:sz w:val="24"/>
          <w:szCs w:val="24"/>
        </w:rPr>
        <w:t>. Культура поведения как проявление внутренней культуры человека</w:t>
      </w:r>
    </w:p>
    <w:p w:rsidR="00F64B1B" w:rsidRPr="003B30AF" w:rsidRDefault="00F64B1B" w:rsidP="00F64B1B">
      <w:pPr>
        <w:ind w:firstLine="709"/>
        <w:jc w:val="both"/>
        <w:rPr>
          <w:sz w:val="24"/>
          <w:szCs w:val="24"/>
        </w:rPr>
      </w:pPr>
      <w:r w:rsidRPr="003B30AF">
        <w:rPr>
          <w:sz w:val="24"/>
          <w:szCs w:val="24"/>
        </w:rPr>
        <w:t>1.Нравственные основы деятельности человека.</w:t>
      </w:r>
    </w:p>
    <w:p w:rsidR="00F64B1B" w:rsidRPr="003B30AF" w:rsidRDefault="00F64B1B" w:rsidP="00F64B1B">
      <w:pPr>
        <w:ind w:firstLine="709"/>
        <w:jc w:val="both"/>
        <w:rPr>
          <w:sz w:val="24"/>
          <w:szCs w:val="24"/>
        </w:rPr>
      </w:pPr>
      <w:r w:rsidRPr="003B30AF">
        <w:rPr>
          <w:sz w:val="24"/>
          <w:szCs w:val="24"/>
        </w:rPr>
        <w:t>2.Нравственные типы личности спортсмена.</w:t>
      </w:r>
    </w:p>
    <w:p w:rsidR="00F64B1B" w:rsidRPr="003B30AF" w:rsidRDefault="00F64B1B" w:rsidP="00F64B1B">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F64B1B" w:rsidRPr="003B30AF" w:rsidRDefault="00F64B1B" w:rsidP="00F64B1B">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F64B1B" w:rsidRPr="003B30AF" w:rsidRDefault="00F64B1B" w:rsidP="00F64B1B">
      <w:pPr>
        <w:ind w:firstLine="709"/>
        <w:jc w:val="both"/>
        <w:rPr>
          <w:sz w:val="24"/>
          <w:szCs w:val="24"/>
        </w:rPr>
      </w:pPr>
      <w:r w:rsidRPr="003B30AF">
        <w:rPr>
          <w:sz w:val="24"/>
          <w:szCs w:val="24"/>
        </w:rPr>
        <w:t>5. Нравственные чувства.</w:t>
      </w:r>
    </w:p>
    <w:p w:rsidR="00F64B1B" w:rsidRPr="003B30AF" w:rsidRDefault="00F64B1B" w:rsidP="00F64B1B">
      <w:pPr>
        <w:ind w:firstLine="709"/>
        <w:jc w:val="both"/>
        <w:rPr>
          <w:sz w:val="24"/>
          <w:szCs w:val="24"/>
        </w:rPr>
      </w:pPr>
      <w:r w:rsidRPr="003B30AF">
        <w:rPr>
          <w:sz w:val="24"/>
          <w:szCs w:val="24"/>
        </w:rPr>
        <w:t>6. Добро и зло как основные категории этики.</w:t>
      </w:r>
    </w:p>
    <w:p w:rsidR="00F64B1B" w:rsidRPr="003B30AF" w:rsidRDefault="00F64B1B" w:rsidP="00F64B1B">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F64B1B" w:rsidRPr="003B30AF" w:rsidRDefault="00F64B1B" w:rsidP="00F64B1B">
      <w:pPr>
        <w:ind w:firstLine="709"/>
        <w:jc w:val="both"/>
        <w:rPr>
          <w:sz w:val="24"/>
          <w:szCs w:val="24"/>
        </w:rPr>
      </w:pPr>
      <w:r w:rsidRPr="003B30AF">
        <w:rPr>
          <w:sz w:val="24"/>
          <w:szCs w:val="24"/>
        </w:rPr>
        <w:t>9. Нормы этичного поведения спортсмена.</w:t>
      </w:r>
    </w:p>
    <w:p w:rsidR="00F64B1B" w:rsidRPr="003B30AF" w:rsidRDefault="00F64B1B" w:rsidP="00F64B1B">
      <w:pPr>
        <w:ind w:firstLine="709"/>
        <w:jc w:val="both"/>
        <w:rPr>
          <w:sz w:val="24"/>
          <w:szCs w:val="24"/>
        </w:rPr>
      </w:pPr>
      <w:r w:rsidRPr="003B30AF">
        <w:rPr>
          <w:sz w:val="24"/>
          <w:szCs w:val="24"/>
        </w:rPr>
        <w:t xml:space="preserve">10. Этикет взаимоотношений руководителя и подчиненного </w:t>
      </w:r>
    </w:p>
    <w:p w:rsidR="00F64B1B" w:rsidRPr="003B30AF" w:rsidRDefault="00F64B1B" w:rsidP="00F64B1B">
      <w:pPr>
        <w:ind w:firstLine="709"/>
        <w:jc w:val="both"/>
        <w:rPr>
          <w:sz w:val="24"/>
          <w:szCs w:val="24"/>
        </w:rPr>
      </w:pPr>
      <w:r w:rsidRPr="003B30AF">
        <w:rPr>
          <w:sz w:val="24"/>
          <w:szCs w:val="24"/>
        </w:rPr>
        <w:t>11.Механизмы внедрения этических норм в профессиональную</w:t>
      </w:r>
      <w:r w:rsidR="008B6AB1">
        <w:rPr>
          <w:sz w:val="24"/>
          <w:szCs w:val="24"/>
        </w:rPr>
        <w:t xml:space="preserve"> </w:t>
      </w:r>
      <w:r w:rsidRPr="003B30AF">
        <w:rPr>
          <w:sz w:val="24"/>
          <w:szCs w:val="24"/>
        </w:rPr>
        <w:t xml:space="preserve">сферу. </w:t>
      </w:r>
    </w:p>
    <w:p w:rsidR="00F64B1B" w:rsidRPr="003B30AF" w:rsidRDefault="00F64B1B" w:rsidP="00F64B1B">
      <w:pPr>
        <w:ind w:firstLine="709"/>
        <w:jc w:val="both"/>
        <w:rPr>
          <w:sz w:val="24"/>
          <w:szCs w:val="24"/>
        </w:rPr>
      </w:pPr>
    </w:p>
    <w:p w:rsidR="00F64B1B" w:rsidRPr="003B30AF" w:rsidRDefault="00BF6F80" w:rsidP="00F64B1B">
      <w:pPr>
        <w:ind w:firstLine="709"/>
        <w:jc w:val="both"/>
        <w:rPr>
          <w:b/>
          <w:color w:val="000000"/>
          <w:sz w:val="24"/>
          <w:szCs w:val="24"/>
        </w:rPr>
      </w:pPr>
      <w:r w:rsidRPr="003B30AF">
        <w:rPr>
          <w:b/>
          <w:color w:val="000000"/>
          <w:sz w:val="24"/>
          <w:szCs w:val="24"/>
        </w:rPr>
        <w:t>Раздел 4</w:t>
      </w:r>
      <w:r w:rsidR="00F64B1B" w:rsidRPr="003B30AF">
        <w:rPr>
          <w:b/>
          <w:color w:val="000000"/>
          <w:sz w:val="24"/>
          <w:szCs w:val="24"/>
        </w:rPr>
        <w:t>.  Культура поведения педагога в процессе педагогического общения</w:t>
      </w:r>
    </w:p>
    <w:p w:rsidR="00F64B1B" w:rsidRPr="003B30AF" w:rsidRDefault="00F64B1B" w:rsidP="00F64B1B">
      <w:pPr>
        <w:pStyle w:val="a4"/>
        <w:ind w:left="0" w:firstLine="709"/>
        <w:jc w:val="both"/>
        <w:rPr>
          <w:sz w:val="24"/>
          <w:szCs w:val="24"/>
        </w:rPr>
      </w:pPr>
      <w:r w:rsidRPr="003B30AF">
        <w:rPr>
          <w:sz w:val="24"/>
          <w:szCs w:val="24"/>
        </w:rPr>
        <w:t>1. Педагогическая этика.</w:t>
      </w:r>
    </w:p>
    <w:p w:rsidR="00F64B1B" w:rsidRPr="003B30AF" w:rsidRDefault="00F64B1B" w:rsidP="00F64B1B">
      <w:pPr>
        <w:pStyle w:val="a4"/>
        <w:ind w:left="0" w:firstLine="709"/>
        <w:jc w:val="both"/>
        <w:rPr>
          <w:sz w:val="24"/>
          <w:szCs w:val="24"/>
        </w:rPr>
      </w:pPr>
      <w:r w:rsidRPr="003B30AF">
        <w:rPr>
          <w:sz w:val="24"/>
          <w:szCs w:val="24"/>
        </w:rPr>
        <w:t>2. Содержание и функции  педагогической морали.</w:t>
      </w:r>
    </w:p>
    <w:p w:rsidR="00F64B1B" w:rsidRPr="003B30AF" w:rsidRDefault="00F64B1B" w:rsidP="00F64B1B">
      <w:pPr>
        <w:pStyle w:val="a4"/>
        <w:ind w:left="0" w:firstLine="709"/>
        <w:jc w:val="both"/>
        <w:rPr>
          <w:sz w:val="24"/>
          <w:szCs w:val="24"/>
        </w:rPr>
      </w:pPr>
      <w:r w:rsidRPr="003B30AF">
        <w:rPr>
          <w:sz w:val="24"/>
          <w:szCs w:val="24"/>
        </w:rPr>
        <w:t>3. Педагогический долг и педагогическая справедливость.</w:t>
      </w:r>
    </w:p>
    <w:p w:rsidR="00F64B1B" w:rsidRPr="003B30AF" w:rsidRDefault="00F64B1B" w:rsidP="00F64B1B">
      <w:pPr>
        <w:pStyle w:val="a4"/>
        <w:ind w:left="0" w:firstLine="709"/>
        <w:jc w:val="both"/>
        <w:rPr>
          <w:sz w:val="24"/>
          <w:szCs w:val="24"/>
        </w:rPr>
      </w:pPr>
      <w:r w:rsidRPr="003B30AF">
        <w:rPr>
          <w:sz w:val="24"/>
          <w:szCs w:val="24"/>
        </w:rPr>
        <w:t>4. Специфика педагогической справедливости.</w:t>
      </w:r>
    </w:p>
    <w:p w:rsidR="00F64B1B" w:rsidRPr="003B30AF" w:rsidRDefault="00F64B1B" w:rsidP="00F64B1B">
      <w:pPr>
        <w:pStyle w:val="a4"/>
        <w:ind w:left="0" w:firstLine="709"/>
        <w:jc w:val="both"/>
        <w:rPr>
          <w:sz w:val="24"/>
          <w:szCs w:val="24"/>
        </w:rPr>
      </w:pPr>
      <w:r w:rsidRPr="003B30AF">
        <w:rPr>
          <w:sz w:val="24"/>
          <w:szCs w:val="24"/>
        </w:rPr>
        <w:t>5. Педагогический авторитет и его основные компоненты.</w:t>
      </w:r>
    </w:p>
    <w:p w:rsidR="00F64B1B" w:rsidRPr="003B30AF" w:rsidRDefault="00F64B1B" w:rsidP="00F64B1B">
      <w:pPr>
        <w:pStyle w:val="a4"/>
        <w:ind w:left="0" w:firstLine="709"/>
        <w:jc w:val="both"/>
        <w:rPr>
          <w:sz w:val="24"/>
          <w:szCs w:val="24"/>
        </w:rPr>
      </w:pPr>
      <w:r w:rsidRPr="003B30AF">
        <w:rPr>
          <w:sz w:val="24"/>
          <w:szCs w:val="24"/>
        </w:rPr>
        <w:t>6. Профессиональная честь и достоинство педагога.</w:t>
      </w:r>
    </w:p>
    <w:p w:rsidR="00F64B1B" w:rsidRPr="003B30AF" w:rsidRDefault="00F64B1B" w:rsidP="00F64B1B">
      <w:pPr>
        <w:pStyle w:val="a4"/>
        <w:ind w:left="0" w:firstLine="709"/>
        <w:jc w:val="both"/>
        <w:rPr>
          <w:sz w:val="24"/>
          <w:szCs w:val="24"/>
        </w:rPr>
      </w:pPr>
    </w:p>
    <w:p w:rsidR="00F64B1B" w:rsidRPr="003B30AF" w:rsidRDefault="00F64B1B" w:rsidP="00F64B1B">
      <w:pPr>
        <w:ind w:firstLine="709"/>
        <w:jc w:val="both"/>
        <w:rPr>
          <w:sz w:val="24"/>
          <w:szCs w:val="24"/>
        </w:rPr>
      </w:pPr>
      <w:r w:rsidRPr="003B30AF">
        <w:rPr>
          <w:b/>
          <w:sz w:val="24"/>
          <w:szCs w:val="24"/>
        </w:rPr>
        <w:t xml:space="preserve">Раздел </w:t>
      </w:r>
      <w:r w:rsidR="00BF6F80" w:rsidRPr="003B30AF">
        <w:rPr>
          <w:b/>
          <w:sz w:val="24"/>
          <w:szCs w:val="24"/>
        </w:rPr>
        <w:t>5</w:t>
      </w:r>
      <w:r w:rsidRPr="003B30AF">
        <w:rPr>
          <w:sz w:val="24"/>
          <w:szCs w:val="24"/>
        </w:rPr>
        <w:t>…</w:t>
      </w:r>
      <w:r w:rsidRPr="003B30AF">
        <w:rPr>
          <w:b/>
          <w:sz w:val="24"/>
          <w:szCs w:val="24"/>
        </w:rPr>
        <w:t>Традиции быта и особенности этикетных форм поведения у разных народов</w:t>
      </w:r>
      <w:r w:rsidRPr="003B30AF">
        <w:rPr>
          <w:sz w:val="24"/>
          <w:szCs w:val="24"/>
        </w:rPr>
        <w:t>………………….…..……………………………………………..</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sz w:val="24"/>
          <w:szCs w:val="24"/>
        </w:rPr>
        <w:t xml:space="preserve">1. </w:t>
      </w:r>
      <w:r w:rsidRPr="003B30AF">
        <w:rPr>
          <w:rFonts w:eastAsiaTheme="minorHAnsi"/>
          <w:sz w:val="24"/>
          <w:szCs w:val="24"/>
          <w:lang w:eastAsia="en-US"/>
        </w:rPr>
        <w:t>Опишите этические учения Индии.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2. Опишите этические учения Китая.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3. Какова этика ислама?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4. Опишите античную классическую этику.</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5. Какова этика эпохи эллинизма?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6. Опишите этику Средневековья.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7. Какова этика Нового времени?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8. Какова этика Возрождения?</w:t>
      </w:r>
    </w:p>
    <w:p w:rsidR="00F64B1B" w:rsidRPr="003B30AF" w:rsidRDefault="00F64B1B" w:rsidP="00F64B1B">
      <w:pPr>
        <w:ind w:firstLine="709"/>
        <w:jc w:val="both"/>
        <w:rPr>
          <w:sz w:val="24"/>
          <w:szCs w:val="24"/>
        </w:rPr>
      </w:pPr>
      <w:r w:rsidRPr="003B30AF">
        <w:rPr>
          <w:rFonts w:eastAsiaTheme="minorHAnsi"/>
          <w:sz w:val="24"/>
          <w:szCs w:val="24"/>
          <w:lang w:eastAsia="en-US"/>
        </w:rPr>
        <w:t>9. Опишите этические учения XX века.</w:t>
      </w:r>
    </w:p>
    <w:p w:rsidR="00F64B1B" w:rsidRPr="003B30AF" w:rsidRDefault="00F64B1B" w:rsidP="00F64B1B">
      <w:pPr>
        <w:tabs>
          <w:tab w:val="left" w:pos="2295"/>
        </w:tabs>
        <w:ind w:firstLine="720"/>
        <w:jc w:val="both"/>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20"/>
        <w:jc w:val="both"/>
        <w:rPr>
          <w:b/>
          <w:sz w:val="24"/>
          <w:szCs w:val="24"/>
        </w:rPr>
      </w:pPr>
    </w:p>
    <w:p w:rsidR="00F64B1B" w:rsidRPr="003B30AF" w:rsidRDefault="00F64B1B" w:rsidP="00F64B1B">
      <w:pPr>
        <w:tabs>
          <w:tab w:val="left" w:pos="6257"/>
        </w:tabs>
        <w:ind w:firstLine="708"/>
        <w:jc w:val="both"/>
        <w:rPr>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3B30AF" w:rsidRDefault="00F64B1B" w:rsidP="00F64B1B">
      <w:pPr>
        <w:tabs>
          <w:tab w:val="left" w:pos="2295"/>
          <w:tab w:val="left" w:pos="6257"/>
        </w:tabs>
        <w:ind w:firstLine="720"/>
        <w:jc w:val="both"/>
        <w:rPr>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3B30AF" w:rsidRDefault="00F64B1B" w:rsidP="00F64B1B">
      <w:pPr>
        <w:ind w:firstLine="708"/>
        <w:rPr>
          <w:b/>
          <w:bCs/>
          <w:sz w:val="24"/>
          <w:szCs w:val="24"/>
        </w:rPr>
      </w:pPr>
    </w:p>
    <w:p w:rsidR="00F64B1B" w:rsidRPr="003B30AF" w:rsidRDefault="00EB222A" w:rsidP="00EB222A">
      <w:pPr>
        <w:jc w:val="center"/>
        <w:rPr>
          <w:b/>
          <w:sz w:val="24"/>
          <w:szCs w:val="24"/>
        </w:rPr>
      </w:pPr>
      <w:r>
        <w:rPr>
          <w:b/>
          <w:sz w:val="24"/>
          <w:szCs w:val="24"/>
        </w:rPr>
        <w:t>2.</w:t>
      </w:r>
      <w:r w:rsidR="000B060B" w:rsidRPr="003B30AF">
        <w:rPr>
          <w:b/>
          <w:sz w:val="24"/>
          <w:szCs w:val="24"/>
        </w:rPr>
        <w:t xml:space="preserve">5 </w:t>
      </w:r>
      <w:r w:rsidR="00F64B1B" w:rsidRPr="003B30AF">
        <w:rPr>
          <w:b/>
          <w:sz w:val="24"/>
          <w:szCs w:val="24"/>
        </w:rPr>
        <w:t>Темы докладов</w:t>
      </w:r>
    </w:p>
    <w:p w:rsidR="00F64B1B" w:rsidRPr="003B30AF" w:rsidRDefault="00BF6F80" w:rsidP="00F64B1B">
      <w:pPr>
        <w:rPr>
          <w:b/>
          <w:color w:val="000000"/>
          <w:sz w:val="24"/>
          <w:szCs w:val="24"/>
        </w:rPr>
      </w:pPr>
      <w:r w:rsidRPr="003B30AF">
        <w:rPr>
          <w:b/>
          <w:color w:val="000000"/>
          <w:sz w:val="24"/>
          <w:szCs w:val="24"/>
        </w:rPr>
        <w:t>Раздел 1</w:t>
      </w:r>
      <w:r w:rsidR="00F64B1B" w:rsidRPr="003B30AF">
        <w:rPr>
          <w:b/>
          <w:color w:val="000000"/>
          <w:sz w:val="24"/>
          <w:szCs w:val="24"/>
        </w:rPr>
        <w:t>. История развития этических учений</w:t>
      </w:r>
    </w:p>
    <w:p w:rsidR="00F64B1B" w:rsidRPr="003B30AF" w:rsidRDefault="00F64B1B" w:rsidP="00F64B1B">
      <w:pPr>
        <w:jc w:val="center"/>
        <w:rPr>
          <w:i/>
          <w:sz w:val="24"/>
          <w:szCs w:val="24"/>
          <w:u w:val="single"/>
        </w:rPr>
      </w:pPr>
      <w:r w:rsidRPr="003B30AF">
        <w:rPr>
          <w:i/>
          <w:sz w:val="24"/>
          <w:szCs w:val="24"/>
          <w:u w:val="single"/>
        </w:rPr>
        <w:t>Что данные персоналии говорили об этике:</w:t>
      </w:r>
    </w:p>
    <w:p w:rsidR="00F64B1B" w:rsidRPr="003B30AF" w:rsidRDefault="00F64B1B" w:rsidP="00F64B1B">
      <w:pPr>
        <w:ind w:firstLine="709"/>
        <w:rPr>
          <w:sz w:val="24"/>
          <w:szCs w:val="24"/>
        </w:rPr>
      </w:pPr>
      <w:r w:rsidRPr="003B30AF">
        <w:rPr>
          <w:sz w:val="24"/>
          <w:szCs w:val="24"/>
        </w:rPr>
        <w:t xml:space="preserve">1.Будда, </w:t>
      </w:r>
    </w:p>
    <w:p w:rsidR="00F64B1B" w:rsidRPr="003B30AF" w:rsidRDefault="00F64B1B" w:rsidP="00F64B1B">
      <w:pPr>
        <w:ind w:firstLine="709"/>
        <w:rPr>
          <w:sz w:val="24"/>
          <w:szCs w:val="24"/>
        </w:rPr>
      </w:pPr>
      <w:r w:rsidRPr="003B30AF">
        <w:rPr>
          <w:sz w:val="24"/>
          <w:szCs w:val="24"/>
        </w:rPr>
        <w:t xml:space="preserve">2.Моисей, </w:t>
      </w:r>
    </w:p>
    <w:p w:rsidR="00F64B1B" w:rsidRPr="003B30AF" w:rsidRDefault="00F64B1B" w:rsidP="00F64B1B">
      <w:pPr>
        <w:ind w:firstLine="709"/>
        <w:rPr>
          <w:sz w:val="24"/>
          <w:szCs w:val="24"/>
        </w:rPr>
      </w:pPr>
      <w:r w:rsidRPr="003B30AF">
        <w:rPr>
          <w:sz w:val="24"/>
          <w:szCs w:val="24"/>
        </w:rPr>
        <w:t xml:space="preserve">3.Христос, </w:t>
      </w:r>
    </w:p>
    <w:p w:rsidR="00F64B1B" w:rsidRPr="003B30AF" w:rsidRDefault="00F64B1B" w:rsidP="00F64B1B">
      <w:pPr>
        <w:ind w:firstLine="709"/>
        <w:rPr>
          <w:b/>
          <w:sz w:val="24"/>
          <w:szCs w:val="24"/>
        </w:rPr>
      </w:pPr>
      <w:r w:rsidRPr="003B30AF">
        <w:rPr>
          <w:sz w:val="24"/>
          <w:szCs w:val="24"/>
        </w:rPr>
        <w:t>4.Мухаммед</w:t>
      </w:r>
    </w:p>
    <w:p w:rsidR="00F64B1B" w:rsidRPr="003B30AF" w:rsidRDefault="00F64B1B" w:rsidP="00F64B1B">
      <w:pPr>
        <w:ind w:firstLine="709"/>
        <w:rPr>
          <w:b/>
          <w:sz w:val="24"/>
          <w:szCs w:val="24"/>
        </w:rPr>
      </w:pPr>
      <w:r w:rsidRPr="003B30AF">
        <w:rPr>
          <w:b/>
          <w:sz w:val="24"/>
          <w:szCs w:val="24"/>
        </w:rPr>
        <w:t>Древний Китай:</w:t>
      </w:r>
    </w:p>
    <w:p w:rsidR="00F64B1B" w:rsidRPr="003B30AF" w:rsidRDefault="00F64B1B" w:rsidP="00F64B1B">
      <w:pPr>
        <w:ind w:firstLine="709"/>
        <w:rPr>
          <w:sz w:val="24"/>
          <w:szCs w:val="24"/>
        </w:rPr>
      </w:pPr>
      <w:r w:rsidRPr="003B30AF">
        <w:rPr>
          <w:sz w:val="24"/>
          <w:szCs w:val="24"/>
        </w:rPr>
        <w:t>5.Конфуций</w:t>
      </w:r>
    </w:p>
    <w:p w:rsidR="00F64B1B" w:rsidRPr="003B30AF" w:rsidRDefault="00F64B1B" w:rsidP="00F64B1B">
      <w:pPr>
        <w:ind w:firstLine="709"/>
        <w:rPr>
          <w:b/>
          <w:sz w:val="24"/>
          <w:szCs w:val="24"/>
        </w:rPr>
      </w:pPr>
      <w:r w:rsidRPr="003B30AF">
        <w:rPr>
          <w:b/>
          <w:sz w:val="24"/>
          <w:szCs w:val="24"/>
        </w:rPr>
        <w:t>Древний Восток:</w:t>
      </w:r>
    </w:p>
    <w:p w:rsidR="00F64B1B" w:rsidRPr="003B30AF" w:rsidRDefault="00F64B1B" w:rsidP="00F64B1B">
      <w:pPr>
        <w:ind w:firstLine="709"/>
        <w:rPr>
          <w:sz w:val="24"/>
          <w:szCs w:val="24"/>
        </w:rPr>
      </w:pPr>
      <w:r w:rsidRPr="003B30AF">
        <w:rPr>
          <w:sz w:val="24"/>
          <w:szCs w:val="24"/>
        </w:rPr>
        <w:t>6.Авиценна</w:t>
      </w:r>
    </w:p>
    <w:p w:rsidR="00F64B1B" w:rsidRPr="003B30AF" w:rsidRDefault="00F64B1B" w:rsidP="00F64B1B">
      <w:pPr>
        <w:ind w:firstLine="709"/>
        <w:rPr>
          <w:b/>
          <w:sz w:val="24"/>
          <w:szCs w:val="24"/>
        </w:rPr>
      </w:pPr>
      <w:r w:rsidRPr="003B30AF">
        <w:rPr>
          <w:b/>
          <w:sz w:val="24"/>
          <w:szCs w:val="24"/>
        </w:rPr>
        <w:t xml:space="preserve">Античность: </w:t>
      </w:r>
    </w:p>
    <w:p w:rsidR="00F64B1B" w:rsidRPr="003B30AF" w:rsidRDefault="00F64B1B" w:rsidP="00F64B1B">
      <w:pPr>
        <w:ind w:firstLine="709"/>
        <w:rPr>
          <w:sz w:val="24"/>
          <w:szCs w:val="24"/>
        </w:rPr>
      </w:pPr>
      <w:r w:rsidRPr="003B30AF">
        <w:rPr>
          <w:sz w:val="24"/>
          <w:szCs w:val="24"/>
        </w:rPr>
        <w:t>7. Гомер,</w:t>
      </w:r>
    </w:p>
    <w:p w:rsidR="00F64B1B" w:rsidRPr="003B30AF" w:rsidRDefault="00F64B1B" w:rsidP="00F64B1B">
      <w:pPr>
        <w:ind w:firstLine="709"/>
        <w:rPr>
          <w:sz w:val="24"/>
          <w:szCs w:val="24"/>
        </w:rPr>
      </w:pPr>
      <w:r w:rsidRPr="003B30AF">
        <w:rPr>
          <w:sz w:val="24"/>
          <w:szCs w:val="24"/>
        </w:rPr>
        <w:t xml:space="preserve">8. Пифагор, </w:t>
      </w:r>
    </w:p>
    <w:p w:rsidR="00F64B1B" w:rsidRPr="003B30AF" w:rsidRDefault="00F64B1B" w:rsidP="00F64B1B">
      <w:pPr>
        <w:ind w:firstLine="709"/>
        <w:rPr>
          <w:sz w:val="24"/>
          <w:szCs w:val="24"/>
        </w:rPr>
      </w:pPr>
      <w:r w:rsidRPr="003B30AF">
        <w:rPr>
          <w:sz w:val="24"/>
          <w:szCs w:val="24"/>
        </w:rPr>
        <w:t xml:space="preserve">9. Сократ, </w:t>
      </w:r>
    </w:p>
    <w:p w:rsidR="00F64B1B" w:rsidRPr="003B30AF" w:rsidRDefault="00F64B1B" w:rsidP="00F64B1B">
      <w:pPr>
        <w:ind w:firstLine="709"/>
        <w:rPr>
          <w:sz w:val="24"/>
          <w:szCs w:val="24"/>
        </w:rPr>
      </w:pPr>
      <w:r w:rsidRPr="003B30AF">
        <w:rPr>
          <w:sz w:val="24"/>
          <w:szCs w:val="24"/>
        </w:rPr>
        <w:t>10.Платон</w:t>
      </w:r>
    </w:p>
    <w:p w:rsidR="00F64B1B" w:rsidRPr="003B30AF" w:rsidRDefault="00F64B1B" w:rsidP="00F64B1B">
      <w:pPr>
        <w:ind w:firstLine="709"/>
        <w:rPr>
          <w:sz w:val="24"/>
          <w:szCs w:val="24"/>
        </w:rPr>
      </w:pPr>
      <w:r w:rsidRPr="003B30AF">
        <w:rPr>
          <w:sz w:val="24"/>
          <w:szCs w:val="24"/>
        </w:rPr>
        <w:t>11.Аристотель</w:t>
      </w:r>
    </w:p>
    <w:p w:rsidR="00F64B1B" w:rsidRPr="003B30AF" w:rsidRDefault="00F64B1B" w:rsidP="00F64B1B">
      <w:pPr>
        <w:ind w:firstLine="709"/>
        <w:rPr>
          <w:sz w:val="24"/>
          <w:szCs w:val="24"/>
        </w:rPr>
      </w:pPr>
      <w:r w:rsidRPr="003B30AF">
        <w:rPr>
          <w:b/>
          <w:sz w:val="24"/>
          <w:szCs w:val="24"/>
        </w:rPr>
        <w:t>Эллинизм:</w:t>
      </w:r>
    </w:p>
    <w:p w:rsidR="00F64B1B" w:rsidRPr="003B30AF" w:rsidRDefault="00F64B1B" w:rsidP="00F64B1B">
      <w:pPr>
        <w:ind w:firstLine="709"/>
        <w:rPr>
          <w:sz w:val="24"/>
          <w:szCs w:val="24"/>
        </w:rPr>
      </w:pPr>
      <w:r w:rsidRPr="003B30AF">
        <w:rPr>
          <w:sz w:val="24"/>
          <w:szCs w:val="24"/>
        </w:rPr>
        <w:t>12.Эпикур</w:t>
      </w:r>
    </w:p>
    <w:p w:rsidR="00F64B1B" w:rsidRPr="003B30AF" w:rsidRDefault="00F64B1B" w:rsidP="00F64B1B">
      <w:pPr>
        <w:ind w:firstLine="709"/>
        <w:rPr>
          <w:b/>
          <w:sz w:val="24"/>
          <w:szCs w:val="24"/>
        </w:rPr>
      </w:pPr>
      <w:r w:rsidRPr="003B30AF">
        <w:rPr>
          <w:b/>
          <w:sz w:val="24"/>
          <w:szCs w:val="24"/>
        </w:rPr>
        <w:t>Конец Античной Этики:</w:t>
      </w:r>
    </w:p>
    <w:p w:rsidR="00F64B1B" w:rsidRPr="003B30AF" w:rsidRDefault="00F64B1B" w:rsidP="00F64B1B">
      <w:pPr>
        <w:ind w:firstLine="709"/>
        <w:rPr>
          <w:sz w:val="24"/>
          <w:szCs w:val="24"/>
        </w:rPr>
      </w:pPr>
      <w:r w:rsidRPr="003B30AF">
        <w:rPr>
          <w:sz w:val="24"/>
          <w:szCs w:val="24"/>
        </w:rPr>
        <w:t>13</w:t>
      </w:r>
      <w:r w:rsidRPr="003B30AF">
        <w:rPr>
          <w:b/>
          <w:sz w:val="24"/>
          <w:szCs w:val="24"/>
        </w:rPr>
        <w:t>.</w:t>
      </w:r>
      <w:r w:rsidRPr="003B30AF">
        <w:rPr>
          <w:sz w:val="24"/>
          <w:szCs w:val="24"/>
        </w:rPr>
        <w:t>Платин</w:t>
      </w:r>
    </w:p>
    <w:p w:rsidR="00F64B1B" w:rsidRPr="003B30AF" w:rsidRDefault="00F64B1B" w:rsidP="00F64B1B">
      <w:pPr>
        <w:ind w:firstLine="709"/>
        <w:rPr>
          <w:b/>
          <w:sz w:val="24"/>
          <w:szCs w:val="24"/>
        </w:rPr>
      </w:pPr>
      <w:r w:rsidRPr="003B30AF">
        <w:rPr>
          <w:b/>
          <w:sz w:val="24"/>
          <w:szCs w:val="24"/>
        </w:rPr>
        <w:t>Средневековье:</w:t>
      </w:r>
    </w:p>
    <w:p w:rsidR="00F64B1B" w:rsidRPr="003B30AF" w:rsidRDefault="00F64B1B" w:rsidP="00F64B1B">
      <w:pPr>
        <w:ind w:firstLine="709"/>
        <w:rPr>
          <w:sz w:val="24"/>
          <w:szCs w:val="24"/>
        </w:rPr>
      </w:pPr>
      <w:r w:rsidRPr="003B30AF">
        <w:rPr>
          <w:sz w:val="24"/>
          <w:szCs w:val="24"/>
        </w:rPr>
        <w:t>14.Апостол Павел</w:t>
      </w:r>
    </w:p>
    <w:p w:rsidR="00F64B1B" w:rsidRPr="003B30AF" w:rsidRDefault="00F64B1B" w:rsidP="00F64B1B">
      <w:pPr>
        <w:ind w:firstLine="709"/>
        <w:rPr>
          <w:sz w:val="24"/>
          <w:szCs w:val="24"/>
        </w:rPr>
      </w:pPr>
      <w:r w:rsidRPr="003B30AF">
        <w:rPr>
          <w:sz w:val="24"/>
          <w:szCs w:val="24"/>
        </w:rPr>
        <w:t>15.Амвросий Медиоланский</w:t>
      </w:r>
    </w:p>
    <w:p w:rsidR="00F64B1B" w:rsidRPr="003B30AF" w:rsidRDefault="00F64B1B" w:rsidP="00F64B1B">
      <w:pPr>
        <w:tabs>
          <w:tab w:val="left" w:pos="1740"/>
        </w:tabs>
        <w:ind w:firstLine="709"/>
        <w:rPr>
          <w:sz w:val="24"/>
          <w:szCs w:val="24"/>
        </w:rPr>
      </w:pPr>
      <w:r w:rsidRPr="003B30AF">
        <w:rPr>
          <w:sz w:val="24"/>
          <w:szCs w:val="24"/>
        </w:rPr>
        <w:t>16.Аврелий Августин</w:t>
      </w:r>
    </w:p>
    <w:p w:rsidR="00F64B1B" w:rsidRPr="003B30AF" w:rsidRDefault="00F64B1B" w:rsidP="00F64B1B">
      <w:pPr>
        <w:tabs>
          <w:tab w:val="left" w:pos="1740"/>
        </w:tabs>
        <w:ind w:firstLine="709"/>
        <w:rPr>
          <w:sz w:val="24"/>
          <w:szCs w:val="24"/>
        </w:rPr>
      </w:pPr>
      <w:r w:rsidRPr="003B30AF">
        <w:rPr>
          <w:sz w:val="24"/>
          <w:szCs w:val="24"/>
        </w:rPr>
        <w:t>17.Августин Блаженный</w:t>
      </w:r>
    </w:p>
    <w:p w:rsidR="00F64B1B" w:rsidRPr="003B30AF" w:rsidRDefault="00F64B1B" w:rsidP="00F64B1B">
      <w:pPr>
        <w:tabs>
          <w:tab w:val="left" w:pos="1740"/>
        </w:tabs>
        <w:ind w:firstLine="709"/>
        <w:rPr>
          <w:sz w:val="24"/>
          <w:szCs w:val="24"/>
        </w:rPr>
      </w:pPr>
      <w:r w:rsidRPr="003B30AF">
        <w:rPr>
          <w:sz w:val="24"/>
          <w:szCs w:val="24"/>
        </w:rPr>
        <w:t>18.Григорий Великий</w:t>
      </w:r>
    </w:p>
    <w:p w:rsidR="00F64B1B" w:rsidRPr="003B30AF" w:rsidRDefault="00F64B1B" w:rsidP="00F64B1B">
      <w:pPr>
        <w:tabs>
          <w:tab w:val="left" w:pos="1740"/>
        </w:tabs>
        <w:ind w:firstLine="709"/>
        <w:rPr>
          <w:sz w:val="24"/>
          <w:szCs w:val="24"/>
        </w:rPr>
      </w:pPr>
      <w:r w:rsidRPr="003B30AF">
        <w:rPr>
          <w:sz w:val="24"/>
          <w:szCs w:val="24"/>
        </w:rPr>
        <w:t>19.Ансельм Кентерберийский</w:t>
      </w:r>
    </w:p>
    <w:p w:rsidR="00F64B1B" w:rsidRPr="003B30AF" w:rsidRDefault="00F64B1B" w:rsidP="00F64B1B">
      <w:pPr>
        <w:tabs>
          <w:tab w:val="left" w:pos="1740"/>
        </w:tabs>
        <w:ind w:firstLine="709"/>
        <w:rPr>
          <w:sz w:val="24"/>
          <w:szCs w:val="24"/>
        </w:rPr>
      </w:pPr>
      <w:r w:rsidRPr="003B30AF">
        <w:rPr>
          <w:sz w:val="24"/>
          <w:szCs w:val="24"/>
        </w:rPr>
        <w:t>20.Бернар Клервоский</w:t>
      </w:r>
    </w:p>
    <w:p w:rsidR="00F64B1B" w:rsidRPr="003B30AF" w:rsidRDefault="00F64B1B" w:rsidP="00F64B1B">
      <w:pPr>
        <w:tabs>
          <w:tab w:val="left" w:pos="1740"/>
        </w:tabs>
        <w:ind w:firstLine="709"/>
        <w:rPr>
          <w:sz w:val="24"/>
          <w:szCs w:val="24"/>
        </w:rPr>
      </w:pPr>
      <w:r w:rsidRPr="003B30AF">
        <w:rPr>
          <w:sz w:val="24"/>
          <w:szCs w:val="24"/>
        </w:rPr>
        <w:t>21.Петр Абеляр</w:t>
      </w:r>
    </w:p>
    <w:p w:rsidR="00F64B1B" w:rsidRPr="003B30AF" w:rsidRDefault="00F64B1B" w:rsidP="00F64B1B">
      <w:pPr>
        <w:tabs>
          <w:tab w:val="left" w:pos="1740"/>
        </w:tabs>
        <w:ind w:firstLine="709"/>
        <w:rPr>
          <w:sz w:val="24"/>
          <w:szCs w:val="24"/>
        </w:rPr>
      </w:pPr>
      <w:r w:rsidRPr="003B30AF">
        <w:rPr>
          <w:sz w:val="24"/>
          <w:szCs w:val="24"/>
        </w:rPr>
        <w:t>22.Фома Аквинский</w:t>
      </w:r>
    </w:p>
    <w:p w:rsidR="00F64B1B" w:rsidRPr="003B30AF" w:rsidRDefault="00F64B1B" w:rsidP="00F64B1B">
      <w:pPr>
        <w:tabs>
          <w:tab w:val="left" w:pos="1740"/>
        </w:tabs>
        <w:ind w:firstLine="709"/>
        <w:rPr>
          <w:sz w:val="24"/>
          <w:szCs w:val="24"/>
        </w:rPr>
      </w:pPr>
      <w:r w:rsidRPr="003B30AF">
        <w:rPr>
          <w:sz w:val="24"/>
          <w:szCs w:val="24"/>
        </w:rPr>
        <w:t xml:space="preserve">23.Иоанн Дунс Скот </w:t>
      </w:r>
    </w:p>
    <w:p w:rsidR="00F64B1B" w:rsidRPr="003B30AF" w:rsidRDefault="00F64B1B" w:rsidP="00F64B1B">
      <w:pPr>
        <w:tabs>
          <w:tab w:val="left" w:pos="1740"/>
        </w:tabs>
        <w:ind w:firstLine="709"/>
        <w:rPr>
          <w:sz w:val="24"/>
          <w:szCs w:val="24"/>
        </w:rPr>
      </w:pPr>
      <w:r w:rsidRPr="003B30AF">
        <w:rPr>
          <w:sz w:val="24"/>
          <w:szCs w:val="24"/>
        </w:rPr>
        <w:t>24.Уильям Оккам</w:t>
      </w:r>
    </w:p>
    <w:p w:rsidR="00F64B1B" w:rsidRPr="003B30AF" w:rsidRDefault="00F64B1B" w:rsidP="00F64B1B">
      <w:pPr>
        <w:tabs>
          <w:tab w:val="left" w:pos="2910"/>
        </w:tabs>
        <w:ind w:firstLine="709"/>
        <w:rPr>
          <w:b/>
          <w:sz w:val="24"/>
          <w:szCs w:val="24"/>
        </w:rPr>
      </w:pPr>
      <w:r w:rsidRPr="003B30AF">
        <w:rPr>
          <w:b/>
          <w:sz w:val="24"/>
          <w:szCs w:val="24"/>
        </w:rPr>
        <w:t>Возрождение:</w:t>
      </w:r>
    </w:p>
    <w:p w:rsidR="00F64B1B" w:rsidRPr="003B30AF" w:rsidRDefault="00F64B1B" w:rsidP="00F64B1B">
      <w:pPr>
        <w:tabs>
          <w:tab w:val="left" w:pos="2910"/>
        </w:tabs>
        <w:ind w:firstLine="709"/>
        <w:rPr>
          <w:sz w:val="24"/>
          <w:szCs w:val="24"/>
        </w:rPr>
      </w:pPr>
      <w:r w:rsidRPr="003B30AF">
        <w:rPr>
          <w:sz w:val="24"/>
          <w:szCs w:val="24"/>
        </w:rPr>
        <w:t>25.Лоренцо Валла</w:t>
      </w:r>
    </w:p>
    <w:p w:rsidR="00F64B1B" w:rsidRPr="003B30AF" w:rsidRDefault="00F64B1B" w:rsidP="00F64B1B">
      <w:pPr>
        <w:tabs>
          <w:tab w:val="left" w:pos="1575"/>
        </w:tabs>
        <w:ind w:firstLine="709"/>
        <w:rPr>
          <w:sz w:val="24"/>
          <w:szCs w:val="24"/>
        </w:rPr>
      </w:pPr>
      <w:r w:rsidRPr="003B30AF">
        <w:rPr>
          <w:sz w:val="24"/>
          <w:szCs w:val="24"/>
        </w:rPr>
        <w:t>26.Джордано Бруно</w:t>
      </w:r>
    </w:p>
    <w:p w:rsidR="00F64B1B" w:rsidRPr="003B30AF" w:rsidRDefault="00F64B1B" w:rsidP="00F64B1B">
      <w:pPr>
        <w:tabs>
          <w:tab w:val="left" w:pos="1575"/>
        </w:tabs>
        <w:ind w:firstLine="709"/>
        <w:rPr>
          <w:sz w:val="24"/>
          <w:szCs w:val="24"/>
        </w:rPr>
      </w:pPr>
      <w:r w:rsidRPr="003B30AF">
        <w:rPr>
          <w:sz w:val="24"/>
          <w:szCs w:val="24"/>
        </w:rPr>
        <w:t xml:space="preserve">27.Макиавелли </w:t>
      </w:r>
    </w:p>
    <w:p w:rsidR="00F64B1B" w:rsidRPr="003B30AF" w:rsidRDefault="00F64B1B" w:rsidP="00F64B1B">
      <w:pPr>
        <w:tabs>
          <w:tab w:val="left" w:pos="1575"/>
        </w:tabs>
        <w:ind w:firstLine="709"/>
        <w:rPr>
          <w:sz w:val="24"/>
          <w:szCs w:val="24"/>
        </w:rPr>
      </w:pPr>
      <w:r w:rsidRPr="003B30AF">
        <w:rPr>
          <w:sz w:val="24"/>
          <w:szCs w:val="24"/>
        </w:rPr>
        <w:t>28.Лютер</w:t>
      </w:r>
    </w:p>
    <w:p w:rsidR="00F64B1B" w:rsidRPr="003B30AF" w:rsidRDefault="00F64B1B" w:rsidP="00F64B1B">
      <w:pPr>
        <w:tabs>
          <w:tab w:val="left" w:pos="1575"/>
        </w:tabs>
        <w:ind w:firstLine="709"/>
        <w:rPr>
          <w:sz w:val="24"/>
          <w:szCs w:val="24"/>
        </w:rPr>
      </w:pPr>
      <w:r w:rsidRPr="003B30AF">
        <w:rPr>
          <w:sz w:val="24"/>
          <w:szCs w:val="24"/>
        </w:rPr>
        <w:t>29.Монтень</w:t>
      </w:r>
    </w:p>
    <w:p w:rsidR="00F64B1B" w:rsidRPr="003B30AF" w:rsidRDefault="00F64B1B" w:rsidP="00F64B1B">
      <w:pPr>
        <w:tabs>
          <w:tab w:val="left" w:pos="1575"/>
        </w:tabs>
        <w:ind w:firstLine="709"/>
        <w:rPr>
          <w:sz w:val="24"/>
          <w:szCs w:val="24"/>
        </w:rPr>
      </w:pPr>
      <w:r w:rsidRPr="003B30AF">
        <w:rPr>
          <w:sz w:val="24"/>
          <w:szCs w:val="24"/>
        </w:rPr>
        <w:t>30.Роттердамский</w:t>
      </w:r>
    </w:p>
    <w:p w:rsidR="00F64B1B" w:rsidRPr="003B30AF" w:rsidRDefault="00F64B1B" w:rsidP="00F64B1B">
      <w:pPr>
        <w:ind w:firstLine="709"/>
        <w:rPr>
          <w:b/>
          <w:sz w:val="24"/>
          <w:szCs w:val="24"/>
        </w:rPr>
      </w:pPr>
      <w:r w:rsidRPr="003B30AF">
        <w:rPr>
          <w:b/>
          <w:sz w:val="24"/>
          <w:szCs w:val="24"/>
        </w:rPr>
        <w:t>Новое Время (17в.):</w:t>
      </w:r>
    </w:p>
    <w:p w:rsidR="00F64B1B" w:rsidRPr="003B30AF" w:rsidRDefault="00F64B1B" w:rsidP="00F64B1B">
      <w:pPr>
        <w:ind w:firstLine="709"/>
        <w:rPr>
          <w:sz w:val="24"/>
          <w:szCs w:val="24"/>
        </w:rPr>
      </w:pPr>
      <w:r w:rsidRPr="003B30AF">
        <w:rPr>
          <w:sz w:val="24"/>
          <w:szCs w:val="24"/>
        </w:rPr>
        <w:t>31.Декарт</w:t>
      </w:r>
    </w:p>
    <w:p w:rsidR="00F64B1B" w:rsidRPr="003B30AF" w:rsidRDefault="00F64B1B" w:rsidP="00F64B1B">
      <w:pPr>
        <w:ind w:firstLine="709"/>
        <w:rPr>
          <w:sz w:val="24"/>
          <w:szCs w:val="24"/>
        </w:rPr>
      </w:pPr>
      <w:r w:rsidRPr="003B30AF">
        <w:rPr>
          <w:sz w:val="24"/>
          <w:szCs w:val="24"/>
        </w:rPr>
        <w:t>32.Спиноза</w:t>
      </w:r>
    </w:p>
    <w:p w:rsidR="00F64B1B" w:rsidRPr="003B30AF" w:rsidRDefault="00F64B1B" w:rsidP="00F64B1B">
      <w:pPr>
        <w:tabs>
          <w:tab w:val="left" w:pos="2205"/>
        </w:tabs>
        <w:ind w:firstLine="709"/>
        <w:rPr>
          <w:sz w:val="24"/>
          <w:szCs w:val="24"/>
        </w:rPr>
      </w:pPr>
      <w:r w:rsidRPr="003B30AF">
        <w:rPr>
          <w:sz w:val="24"/>
          <w:szCs w:val="24"/>
        </w:rPr>
        <w:t>33.Гроций</w:t>
      </w:r>
    </w:p>
    <w:p w:rsidR="00F64B1B" w:rsidRPr="003B30AF" w:rsidRDefault="00F64B1B" w:rsidP="00F64B1B">
      <w:pPr>
        <w:tabs>
          <w:tab w:val="left" w:pos="2205"/>
        </w:tabs>
        <w:ind w:firstLine="709"/>
        <w:rPr>
          <w:sz w:val="24"/>
          <w:szCs w:val="24"/>
        </w:rPr>
      </w:pPr>
      <w:r w:rsidRPr="003B30AF">
        <w:rPr>
          <w:sz w:val="24"/>
          <w:szCs w:val="24"/>
        </w:rPr>
        <w:t>34.Гоббс</w:t>
      </w:r>
    </w:p>
    <w:p w:rsidR="00F64B1B" w:rsidRPr="003B30AF" w:rsidRDefault="00F64B1B" w:rsidP="00F64B1B">
      <w:pPr>
        <w:tabs>
          <w:tab w:val="left" w:pos="2205"/>
        </w:tabs>
        <w:ind w:firstLine="709"/>
        <w:rPr>
          <w:sz w:val="24"/>
          <w:szCs w:val="24"/>
        </w:rPr>
      </w:pPr>
      <w:r w:rsidRPr="003B30AF">
        <w:rPr>
          <w:sz w:val="24"/>
          <w:szCs w:val="24"/>
        </w:rPr>
        <w:t>35.Локк</w:t>
      </w:r>
    </w:p>
    <w:p w:rsidR="00F64B1B" w:rsidRPr="003B30AF" w:rsidRDefault="00F64B1B" w:rsidP="00F64B1B">
      <w:pPr>
        <w:ind w:firstLine="709"/>
        <w:rPr>
          <w:b/>
          <w:sz w:val="24"/>
          <w:szCs w:val="24"/>
        </w:rPr>
      </w:pPr>
      <w:r w:rsidRPr="003B30AF">
        <w:rPr>
          <w:b/>
          <w:sz w:val="24"/>
          <w:szCs w:val="24"/>
        </w:rPr>
        <w:t>18 Век (Франция):</w:t>
      </w:r>
    </w:p>
    <w:p w:rsidR="00F64B1B" w:rsidRPr="003B30AF" w:rsidRDefault="00F64B1B" w:rsidP="00F64B1B">
      <w:pPr>
        <w:ind w:firstLine="709"/>
        <w:rPr>
          <w:sz w:val="24"/>
          <w:szCs w:val="24"/>
        </w:rPr>
      </w:pPr>
      <w:r w:rsidRPr="003B30AF">
        <w:rPr>
          <w:sz w:val="24"/>
          <w:szCs w:val="24"/>
        </w:rPr>
        <w:t>36.Мандевиль</w:t>
      </w:r>
    </w:p>
    <w:p w:rsidR="00F64B1B" w:rsidRPr="003B30AF" w:rsidRDefault="00F64B1B" w:rsidP="00F64B1B">
      <w:pPr>
        <w:tabs>
          <w:tab w:val="left" w:pos="2070"/>
        </w:tabs>
        <w:ind w:firstLine="709"/>
        <w:rPr>
          <w:sz w:val="24"/>
          <w:szCs w:val="24"/>
        </w:rPr>
      </w:pPr>
      <w:r w:rsidRPr="003B30AF">
        <w:rPr>
          <w:sz w:val="24"/>
          <w:szCs w:val="24"/>
        </w:rPr>
        <w:t>37.Дидро</w:t>
      </w:r>
    </w:p>
    <w:p w:rsidR="00F64B1B" w:rsidRPr="003B30AF" w:rsidRDefault="00F64B1B" w:rsidP="00F64B1B">
      <w:pPr>
        <w:tabs>
          <w:tab w:val="left" w:pos="2070"/>
        </w:tabs>
        <w:ind w:firstLine="709"/>
        <w:rPr>
          <w:sz w:val="24"/>
          <w:szCs w:val="24"/>
        </w:rPr>
      </w:pPr>
      <w:r w:rsidRPr="003B30AF">
        <w:rPr>
          <w:sz w:val="24"/>
          <w:szCs w:val="24"/>
        </w:rPr>
        <w:t>38.Гельвеций</w:t>
      </w:r>
    </w:p>
    <w:p w:rsidR="00F64B1B" w:rsidRPr="003B30AF" w:rsidRDefault="00F64B1B" w:rsidP="00F64B1B">
      <w:pPr>
        <w:tabs>
          <w:tab w:val="left" w:pos="2070"/>
        </w:tabs>
        <w:ind w:firstLine="709"/>
        <w:rPr>
          <w:sz w:val="24"/>
          <w:szCs w:val="24"/>
        </w:rPr>
      </w:pPr>
      <w:r w:rsidRPr="003B30AF">
        <w:rPr>
          <w:sz w:val="24"/>
          <w:szCs w:val="24"/>
        </w:rPr>
        <w:t>39.Руссо</w:t>
      </w:r>
    </w:p>
    <w:p w:rsidR="00F64B1B" w:rsidRPr="003B30AF" w:rsidRDefault="00F64B1B" w:rsidP="00F64B1B">
      <w:pPr>
        <w:ind w:firstLine="709"/>
        <w:rPr>
          <w:b/>
          <w:sz w:val="24"/>
          <w:szCs w:val="24"/>
        </w:rPr>
      </w:pPr>
      <w:r w:rsidRPr="003B30AF">
        <w:rPr>
          <w:b/>
          <w:sz w:val="24"/>
          <w:szCs w:val="24"/>
        </w:rPr>
        <w:t>18- 19 Вв.(Немецкая Философия):</w:t>
      </w:r>
    </w:p>
    <w:p w:rsidR="00F64B1B" w:rsidRPr="003B30AF" w:rsidRDefault="00F64B1B" w:rsidP="00F64B1B">
      <w:pPr>
        <w:ind w:firstLine="709"/>
        <w:rPr>
          <w:sz w:val="24"/>
          <w:szCs w:val="24"/>
        </w:rPr>
      </w:pPr>
      <w:r w:rsidRPr="003B30AF">
        <w:rPr>
          <w:sz w:val="24"/>
          <w:szCs w:val="24"/>
        </w:rPr>
        <w:t>40.Кант</w:t>
      </w:r>
    </w:p>
    <w:p w:rsidR="00F64B1B" w:rsidRPr="003B30AF" w:rsidRDefault="00F64B1B" w:rsidP="00F64B1B">
      <w:pPr>
        <w:tabs>
          <w:tab w:val="left" w:pos="3495"/>
        </w:tabs>
        <w:ind w:firstLine="709"/>
        <w:rPr>
          <w:sz w:val="24"/>
          <w:szCs w:val="24"/>
        </w:rPr>
      </w:pPr>
      <w:r w:rsidRPr="003B30AF">
        <w:rPr>
          <w:sz w:val="24"/>
          <w:szCs w:val="24"/>
        </w:rPr>
        <w:t>41.Гегель</w:t>
      </w:r>
    </w:p>
    <w:p w:rsidR="00F64B1B" w:rsidRPr="003B30AF" w:rsidRDefault="00F64B1B" w:rsidP="00F64B1B">
      <w:pPr>
        <w:tabs>
          <w:tab w:val="left" w:pos="3495"/>
        </w:tabs>
        <w:ind w:firstLine="709"/>
        <w:rPr>
          <w:sz w:val="24"/>
          <w:szCs w:val="24"/>
        </w:rPr>
      </w:pPr>
      <w:r w:rsidRPr="003B30AF">
        <w:rPr>
          <w:sz w:val="24"/>
          <w:szCs w:val="24"/>
        </w:rPr>
        <w:t>42.Фейербах</w:t>
      </w:r>
    </w:p>
    <w:p w:rsidR="00F64B1B" w:rsidRPr="003B30AF" w:rsidRDefault="00F64B1B" w:rsidP="00F64B1B">
      <w:pPr>
        <w:ind w:firstLine="709"/>
        <w:rPr>
          <w:b/>
          <w:sz w:val="24"/>
          <w:szCs w:val="24"/>
        </w:rPr>
      </w:pPr>
      <w:r w:rsidRPr="003B30AF">
        <w:rPr>
          <w:b/>
          <w:sz w:val="24"/>
          <w:szCs w:val="24"/>
        </w:rPr>
        <w:t>19-20 Вв.</w:t>
      </w:r>
    </w:p>
    <w:p w:rsidR="00F64B1B" w:rsidRPr="003B30AF" w:rsidRDefault="00F64B1B" w:rsidP="00F64B1B">
      <w:pPr>
        <w:ind w:firstLine="709"/>
        <w:rPr>
          <w:sz w:val="24"/>
          <w:szCs w:val="24"/>
        </w:rPr>
      </w:pPr>
      <w:r w:rsidRPr="003B30AF">
        <w:rPr>
          <w:sz w:val="24"/>
          <w:szCs w:val="24"/>
        </w:rPr>
        <w:t>43.Шопенгауэр</w:t>
      </w:r>
    </w:p>
    <w:p w:rsidR="00F64B1B" w:rsidRPr="003B30AF" w:rsidRDefault="00F64B1B" w:rsidP="00F64B1B">
      <w:pPr>
        <w:tabs>
          <w:tab w:val="left" w:pos="1110"/>
        </w:tabs>
        <w:ind w:firstLine="709"/>
        <w:rPr>
          <w:sz w:val="24"/>
          <w:szCs w:val="24"/>
        </w:rPr>
      </w:pPr>
      <w:r w:rsidRPr="003B30AF">
        <w:rPr>
          <w:sz w:val="24"/>
          <w:szCs w:val="24"/>
        </w:rPr>
        <w:t>44.Маркс</w:t>
      </w:r>
    </w:p>
    <w:p w:rsidR="00F64B1B" w:rsidRPr="003B30AF" w:rsidRDefault="00F64B1B" w:rsidP="00F64B1B">
      <w:pPr>
        <w:tabs>
          <w:tab w:val="left" w:pos="1110"/>
        </w:tabs>
        <w:ind w:firstLine="709"/>
        <w:rPr>
          <w:sz w:val="24"/>
          <w:szCs w:val="24"/>
        </w:rPr>
      </w:pPr>
      <w:r w:rsidRPr="003B30AF">
        <w:rPr>
          <w:sz w:val="24"/>
          <w:szCs w:val="24"/>
        </w:rPr>
        <w:t>45.Ницше</w:t>
      </w:r>
    </w:p>
    <w:p w:rsidR="00F64B1B" w:rsidRPr="003B30AF" w:rsidRDefault="00F64B1B" w:rsidP="00F64B1B">
      <w:pPr>
        <w:tabs>
          <w:tab w:val="left" w:pos="1185"/>
        </w:tabs>
        <w:ind w:firstLine="709"/>
        <w:rPr>
          <w:sz w:val="24"/>
          <w:szCs w:val="24"/>
        </w:rPr>
      </w:pPr>
      <w:r w:rsidRPr="003B30AF">
        <w:rPr>
          <w:sz w:val="24"/>
          <w:szCs w:val="24"/>
        </w:rPr>
        <w:t>46.Швейцер</w:t>
      </w:r>
    </w:p>
    <w:p w:rsidR="00F64B1B" w:rsidRPr="003B30AF" w:rsidRDefault="00F64B1B" w:rsidP="00F64B1B">
      <w:pPr>
        <w:ind w:firstLine="709"/>
        <w:rPr>
          <w:b/>
          <w:sz w:val="24"/>
          <w:szCs w:val="24"/>
        </w:rPr>
      </w:pPr>
      <w:r w:rsidRPr="003B30AF">
        <w:rPr>
          <w:b/>
          <w:sz w:val="24"/>
          <w:szCs w:val="24"/>
        </w:rPr>
        <w:t>Русская Этика 18-19 Вв.:</w:t>
      </w:r>
    </w:p>
    <w:p w:rsidR="00F64B1B" w:rsidRPr="003B30AF" w:rsidRDefault="00F64B1B" w:rsidP="00F64B1B">
      <w:pPr>
        <w:ind w:firstLine="709"/>
        <w:rPr>
          <w:sz w:val="24"/>
          <w:szCs w:val="24"/>
        </w:rPr>
      </w:pPr>
      <w:r w:rsidRPr="003B30AF">
        <w:rPr>
          <w:sz w:val="24"/>
          <w:szCs w:val="24"/>
        </w:rPr>
        <w:t>47</w:t>
      </w:r>
      <w:r w:rsidRPr="003B30AF">
        <w:rPr>
          <w:b/>
          <w:sz w:val="24"/>
          <w:szCs w:val="24"/>
        </w:rPr>
        <w:t>.</w:t>
      </w:r>
      <w:r w:rsidRPr="003B30AF">
        <w:rPr>
          <w:sz w:val="24"/>
          <w:szCs w:val="24"/>
        </w:rPr>
        <w:t>Лавров.П.Л</w:t>
      </w:r>
    </w:p>
    <w:p w:rsidR="00F64B1B" w:rsidRPr="003B30AF" w:rsidRDefault="00F64B1B" w:rsidP="00F64B1B">
      <w:pPr>
        <w:tabs>
          <w:tab w:val="left" w:pos="2565"/>
        </w:tabs>
        <w:ind w:firstLine="709"/>
        <w:rPr>
          <w:sz w:val="24"/>
          <w:szCs w:val="24"/>
        </w:rPr>
      </w:pPr>
      <w:r w:rsidRPr="003B30AF">
        <w:rPr>
          <w:sz w:val="24"/>
          <w:szCs w:val="24"/>
        </w:rPr>
        <w:t>48.Михайловский.М.К.</w:t>
      </w:r>
    </w:p>
    <w:p w:rsidR="00F64B1B" w:rsidRPr="003B30AF" w:rsidRDefault="00F64B1B" w:rsidP="00F64B1B">
      <w:pPr>
        <w:tabs>
          <w:tab w:val="left" w:pos="2565"/>
        </w:tabs>
        <w:ind w:firstLine="709"/>
        <w:rPr>
          <w:sz w:val="24"/>
          <w:szCs w:val="24"/>
        </w:rPr>
      </w:pPr>
      <w:r w:rsidRPr="003B30AF">
        <w:rPr>
          <w:sz w:val="24"/>
          <w:szCs w:val="24"/>
        </w:rPr>
        <w:t>49.Достоевский.Ф.М</w:t>
      </w:r>
    </w:p>
    <w:p w:rsidR="00F64B1B" w:rsidRPr="003B30AF" w:rsidRDefault="00F64B1B" w:rsidP="00F64B1B">
      <w:pPr>
        <w:tabs>
          <w:tab w:val="left" w:pos="2565"/>
        </w:tabs>
        <w:ind w:firstLine="709"/>
        <w:rPr>
          <w:sz w:val="24"/>
          <w:szCs w:val="24"/>
        </w:rPr>
      </w:pPr>
      <w:r w:rsidRPr="003B30AF">
        <w:rPr>
          <w:sz w:val="24"/>
          <w:szCs w:val="24"/>
        </w:rPr>
        <w:t>50.Толстой.Л.Н</w:t>
      </w:r>
    </w:p>
    <w:p w:rsidR="00F64B1B" w:rsidRPr="003B30AF" w:rsidRDefault="00F64B1B" w:rsidP="00F64B1B">
      <w:pPr>
        <w:tabs>
          <w:tab w:val="left" w:pos="2565"/>
        </w:tabs>
        <w:ind w:firstLine="709"/>
        <w:rPr>
          <w:sz w:val="24"/>
          <w:szCs w:val="24"/>
        </w:rPr>
      </w:pPr>
      <w:r w:rsidRPr="003B30AF">
        <w:rPr>
          <w:sz w:val="24"/>
          <w:szCs w:val="24"/>
        </w:rPr>
        <w:t>51.Соловьев.В.С</w:t>
      </w:r>
    </w:p>
    <w:p w:rsidR="00F64B1B" w:rsidRPr="003B30AF" w:rsidRDefault="00F64B1B" w:rsidP="00F64B1B">
      <w:pPr>
        <w:tabs>
          <w:tab w:val="left" w:pos="2565"/>
        </w:tabs>
        <w:ind w:firstLine="709"/>
        <w:rPr>
          <w:sz w:val="24"/>
          <w:szCs w:val="24"/>
        </w:rPr>
      </w:pPr>
      <w:r w:rsidRPr="003B30AF">
        <w:rPr>
          <w:sz w:val="24"/>
          <w:szCs w:val="24"/>
        </w:rPr>
        <w:t>52.Бердяев.Н.А</w:t>
      </w:r>
    </w:p>
    <w:p w:rsidR="00F64B1B" w:rsidRPr="003B30AF" w:rsidRDefault="00F64B1B" w:rsidP="00F64B1B">
      <w:pPr>
        <w:tabs>
          <w:tab w:val="left" w:pos="2565"/>
        </w:tabs>
        <w:ind w:firstLine="709"/>
        <w:rPr>
          <w:sz w:val="24"/>
          <w:szCs w:val="24"/>
        </w:rPr>
      </w:pPr>
      <w:r w:rsidRPr="003B30AF">
        <w:rPr>
          <w:sz w:val="24"/>
          <w:szCs w:val="24"/>
        </w:rPr>
        <w:t>53.Франк.С.Л</w:t>
      </w:r>
    </w:p>
    <w:p w:rsidR="00F64B1B" w:rsidRPr="003B30AF" w:rsidRDefault="00F64B1B" w:rsidP="00F64B1B">
      <w:pPr>
        <w:ind w:firstLine="709"/>
        <w:rPr>
          <w:b/>
          <w:sz w:val="24"/>
          <w:szCs w:val="24"/>
        </w:rPr>
      </w:pPr>
      <w:r w:rsidRPr="003B30AF">
        <w:rPr>
          <w:b/>
          <w:sz w:val="24"/>
          <w:szCs w:val="24"/>
        </w:rPr>
        <w:t>20 Век:</w:t>
      </w:r>
    </w:p>
    <w:p w:rsidR="00F64B1B" w:rsidRPr="003B30AF" w:rsidRDefault="00F64B1B" w:rsidP="00F64B1B">
      <w:pPr>
        <w:ind w:firstLine="709"/>
        <w:rPr>
          <w:sz w:val="24"/>
          <w:szCs w:val="24"/>
        </w:rPr>
      </w:pPr>
      <w:r w:rsidRPr="003B30AF">
        <w:rPr>
          <w:sz w:val="24"/>
          <w:szCs w:val="24"/>
        </w:rPr>
        <w:t>54.Дж. Ролз</w:t>
      </w:r>
    </w:p>
    <w:p w:rsidR="00F64B1B" w:rsidRPr="003B30AF" w:rsidRDefault="00F64B1B" w:rsidP="00F64B1B">
      <w:pPr>
        <w:ind w:firstLine="709"/>
        <w:rPr>
          <w:b/>
          <w:sz w:val="24"/>
          <w:szCs w:val="24"/>
        </w:rPr>
      </w:pPr>
      <w:r w:rsidRPr="003B30AF">
        <w:rPr>
          <w:b/>
          <w:sz w:val="24"/>
          <w:szCs w:val="24"/>
        </w:rPr>
        <w:t>Дополнительно:</w:t>
      </w:r>
    </w:p>
    <w:p w:rsidR="00F64B1B" w:rsidRPr="003B30AF" w:rsidRDefault="00F64B1B" w:rsidP="00F64B1B">
      <w:pPr>
        <w:ind w:firstLine="709"/>
        <w:rPr>
          <w:sz w:val="24"/>
          <w:szCs w:val="24"/>
        </w:rPr>
      </w:pPr>
      <w:r w:rsidRPr="003B30AF">
        <w:rPr>
          <w:sz w:val="24"/>
          <w:szCs w:val="24"/>
        </w:rPr>
        <w:t>55. Спенсер,</w:t>
      </w:r>
    </w:p>
    <w:p w:rsidR="00F64B1B" w:rsidRPr="003B30AF" w:rsidRDefault="00F64B1B" w:rsidP="00F64B1B">
      <w:pPr>
        <w:ind w:firstLine="709"/>
        <w:rPr>
          <w:sz w:val="24"/>
          <w:szCs w:val="24"/>
        </w:rPr>
      </w:pPr>
      <w:r w:rsidRPr="003B30AF">
        <w:rPr>
          <w:sz w:val="24"/>
          <w:szCs w:val="24"/>
        </w:rPr>
        <w:t>56. Бергсон,</w:t>
      </w:r>
    </w:p>
    <w:p w:rsidR="00F64B1B" w:rsidRPr="003B30AF" w:rsidRDefault="00F64B1B" w:rsidP="00F64B1B">
      <w:pPr>
        <w:ind w:firstLine="709"/>
        <w:rPr>
          <w:sz w:val="24"/>
          <w:szCs w:val="24"/>
        </w:rPr>
      </w:pPr>
      <w:r w:rsidRPr="003B30AF">
        <w:rPr>
          <w:sz w:val="24"/>
          <w:szCs w:val="24"/>
        </w:rPr>
        <w:t xml:space="preserve">57. Марикен, </w:t>
      </w:r>
    </w:p>
    <w:p w:rsidR="00F64B1B" w:rsidRPr="003B30AF" w:rsidRDefault="00F64B1B" w:rsidP="00F64B1B">
      <w:pPr>
        <w:ind w:firstLine="709"/>
        <w:rPr>
          <w:sz w:val="24"/>
          <w:szCs w:val="24"/>
        </w:rPr>
      </w:pPr>
      <w:r w:rsidRPr="003B30AF">
        <w:rPr>
          <w:sz w:val="24"/>
          <w:szCs w:val="24"/>
        </w:rPr>
        <w:t xml:space="preserve">58. Цицерон, </w:t>
      </w:r>
    </w:p>
    <w:p w:rsidR="00F64B1B" w:rsidRPr="003B30AF" w:rsidRDefault="00F64B1B" w:rsidP="00F64B1B">
      <w:pPr>
        <w:ind w:firstLine="709"/>
        <w:rPr>
          <w:sz w:val="24"/>
          <w:szCs w:val="24"/>
        </w:rPr>
      </w:pPr>
      <w:r w:rsidRPr="003B30AF">
        <w:rPr>
          <w:sz w:val="24"/>
          <w:szCs w:val="24"/>
        </w:rPr>
        <w:t>59. Коген.</w:t>
      </w:r>
    </w:p>
    <w:p w:rsidR="00F64B1B" w:rsidRPr="003B30AF" w:rsidRDefault="00F64B1B" w:rsidP="00F64B1B">
      <w:pPr>
        <w:ind w:firstLine="709"/>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20"/>
        <w:jc w:val="both"/>
        <w:rPr>
          <w:b/>
          <w:sz w:val="24"/>
          <w:szCs w:val="24"/>
        </w:rPr>
      </w:pPr>
    </w:p>
    <w:p w:rsidR="00F64B1B" w:rsidRPr="003B30AF" w:rsidRDefault="00F64B1B" w:rsidP="00F64B1B">
      <w:pPr>
        <w:tabs>
          <w:tab w:val="left" w:pos="2295"/>
          <w:tab w:val="left" w:pos="6257"/>
        </w:tabs>
        <w:ind w:firstLine="720"/>
        <w:jc w:val="both"/>
        <w:rPr>
          <w:i/>
          <w:sz w:val="24"/>
          <w:szCs w:val="24"/>
        </w:rPr>
      </w:pPr>
      <w:r w:rsidRPr="003B30AF">
        <w:rPr>
          <w:i/>
          <w:sz w:val="24"/>
          <w:szCs w:val="24"/>
        </w:rPr>
        <w:t xml:space="preserve">Оценка </w:t>
      </w:r>
      <w:r w:rsidRPr="003B30AF">
        <w:rPr>
          <w:i/>
          <w:sz w:val="24"/>
          <w:szCs w:val="24"/>
          <w:u w:val="single"/>
        </w:rPr>
        <w:t>«зачтено»</w:t>
      </w:r>
      <w:r w:rsidRPr="003B30AF">
        <w:rPr>
          <w:i/>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3B30AF" w:rsidRDefault="00F64B1B" w:rsidP="00F64B1B">
      <w:pPr>
        <w:tabs>
          <w:tab w:val="left" w:pos="2295"/>
          <w:tab w:val="left" w:pos="6257"/>
        </w:tabs>
        <w:ind w:firstLine="720"/>
        <w:jc w:val="both"/>
        <w:rPr>
          <w:sz w:val="24"/>
          <w:szCs w:val="24"/>
        </w:rPr>
      </w:pPr>
    </w:p>
    <w:p w:rsidR="00F64B1B" w:rsidRPr="003B30AF" w:rsidRDefault="00F64B1B" w:rsidP="00F64B1B">
      <w:pPr>
        <w:tabs>
          <w:tab w:val="left" w:pos="2295"/>
          <w:tab w:val="left" w:pos="6257"/>
        </w:tabs>
        <w:ind w:firstLine="720"/>
        <w:jc w:val="both"/>
        <w:rPr>
          <w:b/>
          <w:i/>
          <w:sz w:val="24"/>
          <w:szCs w:val="24"/>
        </w:rPr>
      </w:pPr>
      <w:r w:rsidRPr="003B30AF">
        <w:rPr>
          <w:i/>
          <w:sz w:val="24"/>
          <w:szCs w:val="24"/>
        </w:rPr>
        <w:t xml:space="preserve">Оценка </w:t>
      </w:r>
      <w:r w:rsidRPr="003B30AF">
        <w:rPr>
          <w:i/>
          <w:sz w:val="24"/>
          <w:szCs w:val="24"/>
          <w:u w:val="single"/>
        </w:rPr>
        <w:t>«не зачтено»</w:t>
      </w:r>
      <w:r w:rsidRPr="003B30AF">
        <w:rPr>
          <w:i/>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3B30AF" w:rsidRDefault="00D07C92" w:rsidP="003B30AF">
      <w:pPr>
        <w:shd w:val="clear" w:color="auto" w:fill="FFFFFF"/>
        <w:jc w:val="both"/>
        <w:rPr>
          <w:b/>
          <w:i/>
          <w:color w:val="000000"/>
          <w:spacing w:val="-1"/>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4720590</wp:posOffset>
                </wp:positionH>
                <wp:positionV relativeFrom="line">
                  <wp:posOffset>172085</wp:posOffset>
                </wp:positionV>
                <wp:extent cx="1032510" cy="450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03E" w:rsidRDefault="00D1503E" w:rsidP="00F64B1B">
                            <w:pPr>
                              <w:jc w:val="center"/>
                              <w:rPr>
                                <w:sz w:val="28"/>
                                <w:szCs w:val="2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D1503E" w:rsidRDefault="00D1503E" w:rsidP="00F64B1B">
                      <w:pPr>
                        <w:jc w:val="center"/>
                        <w:rPr>
                          <w:sz w:val="28"/>
                          <w:szCs w:val="28"/>
                          <w:vertAlign w:val="superscript"/>
                        </w:rPr>
                      </w:pPr>
                    </w:p>
                  </w:txbxContent>
                </v:textbox>
                <w10:wrap anchory="line"/>
              </v:shape>
            </w:pict>
          </mc:Fallback>
        </mc:AlternateContent>
      </w:r>
    </w:p>
    <w:p w:rsidR="00F64B1B" w:rsidRPr="003B30AF" w:rsidRDefault="00F64B1B" w:rsidP="00F64B1B">
      <w:pPr>
        <w:pStyle w:val="a4"/>
        <w:shd w:val="clear" w:color="auto" w:fill="FFFFFF"/>
        <w:ind w:left="1069" w:hanging="360"/>
        <w:jc w:val="both"/>
        <w:rPr>
          <w:b/>
          <w:i/>
          <w:color w:val="000000"/>
          <w:spacing w:val="-1"/>
          <w:sz w:val="24"/>
          <w:szCs w:val="24"/>
        </w:rPr>
      </w:pPr>
    </w:p>
    <w:p w:rsidR="001006B5" w:rsidRPr="003B30AF" w:rsidRDefault="00EB222A" w:rsidP="003B30AF">
      <w:pPr>
        <w:tabs>
          <w:tab w:val="left" w:pos="6257"/>
        </w:tabs>
        <w:jc w:val="center"/>
        <w:rPr>
          <w:b/>
          <w:sz w:val="24"/>
          <w:szCs w:val="24"/>
        </w:rPr>
      </w:pPr>
      <w:r>
        <w:rPr>
          <w:b/>
          <w:sz w:val="24"/>
          <w:szCs w:val="24"/>
        </w:rPr>
        <w:t xml:space="preserve">2.6 </w:t>
      </w:r>
      <w:r w:rsidR="001006B5" w:rsidRPr="003B30AF">
        <w:rPr>
          <w:b/>
          <w:sz w:val="24"/>
          <w:szCs w:val="24"/>
        </w:rPr>
        <w:t>Темы для обсуждения  (дискуссия)</w:t>
      </w:r>
    </w:p>
    <w:p w:rsidR="00BF6F80" w:rsidRPr="003B30AF" w:rsidRDefault="00BF6F80" w:rsidP="001006B5">
      <w:pPr>
        <w:tabs>
          <w:tab w:val="left" w:pos="6257"/>
        </w:tabs>
        <w:ind w:firstLine="708"/>
        <w:jc w:val="both"/>
        <w:rPr>
          <w:b/>
          <w:sz w:val="24"/>
          <w:szCs w:val="24"/>
        </w:rPr>
      </w:pPr>
    </w:p>
    <w:p w:rsidR="00E66009" w:rsidRPr="00EB222A" w:rsidRDefault="00E66009" w:rsidP="001006B5">
      <w:pPr>
        <w:tabs>
          <w:tab w:val="left" w:pos="6257"/>
        </w:tabs>
        <w:ind w:firstLine="708"/>
        <w:jc w:val="both"/>
        <w:rPr>
          <w:b/>
          <w:i/>
          <w:sz w:val="24"/>
          <w:szCs w:val="24"/>
        </w:rPr>
      </w:pPr>
      <w:r w:rsidRPr="00EB222A">
        <w:rPr>
          <w:b/>
          <w:i/>
          <w:sz w:val="24"/>
          <w:szCs w:val="24"/>
        </w:rPr>
        <w:t>Раздел 3. Этика и нравственные проблемы современного спорта</w:t>
      </w:r>
    </w:p>
    <w:p w:rsidR="00E66009" w:rsidRPr="003B30AF" w:rsidRDefault="00E66009" w:rsidP="00E66009">
      <w:pPr>
        <w:numPr>
          <w:ilvl w:val="0"/>
          <w:numId w:val="30"/>
        </w:numPr>
        <w:ind w:left="0" w:firstLine="720"/>
        <w:jc w:val="both"/>
        <w:rPr>
          <w:sz w:val="24"/>
          <w:szCs w:val="24"/>
        </w:rPr>
      </w:pPr>
      <w:r w:rsidRPr="003B30AF">
        <w:rPr>
          <w:sz w:val="24"/>
          <w:szCs w:val="24"/>
        </w:rPr>
        <w:t xml:space="preserve">Нравственное воспитание в спорте. </w:t>
      </w:r>
    </w:p>
    <w:p w:rsidR="00E66009" w:rsidRPr="003B30AF" w:rsidRDefault="00E66009" w:rsidP="00E66009">
      <w:pPr>
        <w:numPr>
          <w:ilvl w:val="0"/>
          <w:numId w:val="30"/>
        </w:numPr>
        <w:ind w:left="0" w:firstLine="720"/>
        <w:jc w:val="both"/>
        <w:rPr>
          <w:sz w:val="24"/>
          <w:szCs w:val="24"/>
        </w:rPr>
      </w:pPr>
      <w:r w:rsidRPr="003B30AF">
        <w:rPr>
          <w:sz w:val="24"/>
          <w:szCs w:val="24"/>
        </w:rPr>
        <w:t>Основные операции этической защиты в педагогической и тренерской деятельности.</w:t>
      </w:r>
    </w:p>
    <w:p w:rsidR="00E66009" w:rsidRPr="003B30AF" w:rsidRDefault="00E66009" w:rsidP="00E66009">
      <w:pPr>
        <w:numPr>
          <w:ilvl w:val="0"/>
          <w:numId w:val="30"/>
        </w:numPr>
        <w:ind w:left="0" w:firstLine="720"/>
        <w:jc w:val="both"/>
        <w:rPr>
          <w:sz w:val="24"/>
          <w:szCs w:val="24"/>
        </w:rPr>
      </w:pPr>
      <w:r w:rsidRPr="003B30AF">
        <w:rPr>
          <w:sz w:val="24"/>
          <w:szCs w:val="24"/>
        </w:rPr>
        <w:t xml:space="preserve">Совесть как одна из основных категорий нравственности личности спортсмена. </w:t>
      </w:r>
    </w:p>
    <w:p w:rsidR="00E66009" w:rsidRPr="003B30AF" w:rsidRDefault="00E66009" w:rsidP="00E66009">
      <w:pPr>
        <w:numPr>
          <w:ilvl w:val="0"/>
          <w:numId w:val="30"/>
        </w:numPr>
        <w:ind w:left="0" w:firstLine="720"/>
        <w:jc w:val="both"/>
        <w:rPr>
          <w:sz w:val="24"/>
          <w:szCs w:val="24"/>
        </w:rPr>
      </w:pPr>
      <w:r w:rsidRPr="003B30AF">
        <w:rPr>
          <w:sz w:val="24"/>
          <w:szCs w:val="24"/>
        </w:rPr>
        <w:t>Духовно-нравственные принципы «Фейрплей».</w:t>
      </w:r>
    </w:p>
    <w:p w:rsidR="00E66009" w:rsidRPr="003B30AF" w:rsidRDefault="00E66009" w:rsidP="00E66009">
      <w:pPr>
        <w:numPr>
          <w:ilvl w:val="0"/>
          <w:numId w:val="30"/>
        </w:numPr>
        <w:ind w:left="0" w:firstLine="720"/>
        <w:jc w:val="both"/>
        <w:rPr>
          <w:sz w:val="24"/>
          <w:szCs w:val="24"/>
        </w:rPr>
      </w:pPr>
      <w:r w:rsidRPr="003B30AF">
        <w:rPr>
          <w:sz w:val="24"/>
          <w:szCs w:val="24"/>
        </w:rPr>
        <w:t>Нравственные проблемы спорта для инвалидов.</w:t>
      </w:r>
    </w:p>
    <w:p w:rsidR="00E66009" w:rsidRPr="003B30AF" w:rsidRDefault="00E66009" w:rsidP="00E66009">
      <w:pPr>
        <w:numPr>
          <w:ilvl w:val="0"/>
          <w:numId w:val="30"/>
        </w:numPr>
        <w:ind w:left="0" w:firstLine="720"/>
        <w:jc w:val="both"/>
        <w:rPr>
          <w:sz w:val="24"/>
          <w:szCs w:val="24"/>
        </w:rPr>
      </w:pPr>
      <w:r w:rsidRPr="003B30AF">
        <w:rPr>
          <w:sz w:val="24"/>
          <w:szCs w:val="24"/>
        </w:rPr>
        <w:t xml:space="preserve"> Нравственные проблемы детского спорта.</w:t>
      </w:r>
    </w:p>
    <w:p w:rsidR="00F64B1B" w:rsidRPr="003B30AF" w:rsidRDefault="00F64B1B" w:rsidP="00F64B1B">
      <w:pPr>
        <w:pStyle w:val="a4"/>
        <w:shd w:val="clear" w:color="auto" w:fill="FFFFFF"/>
        <w:ind w:left="1069" w:hanging="360"/>
        <w:jc w:val="both"/>
        <w:rPr>
          <w:b/>
          <w:i/>
          <w:color w:val="000000"/>
          <w:spacing w:val="-1"/>
          <w:sz w:val="24"/>
          <w:szCs w:val="24"/>
        </w:rPr>
      </w:pPr>
    </w:p>
    <w:p w:rsidR="001006B5" w:rsidRPr="003B30AF" w:rsidRDefault="001006B5" w:rsidP="00F64B1B">
      <w:pPr>
        <w:pStyle w:val="a4"/>
        <w:shd w:val="clear" w:color="auto" w:fill="FFFFFF"/>
        <w:ind w:left="1069" w:hanging="360"/>
        <w:jc w:val="both"/>
        <w:rPr>
          <w:b/>
          <w:i/>
          <w:color w:val="000000"/>
          <w:spacing w:val="-1"/>
          <w:sz w:val="24"/>
          <w:szCs w:val="24"/>
        </w:rPr>
      </w:pPr>
    </w:p>
    <w:p w:rsidR="001006B5" w:rsidRPr="003B30AF" w:rsidRDefault="001006B5" w:rsidP="001006B5">
      <w:pPr>
        <w:ind w:firstLine="709"/>
        <w:jc w:val="both"/>
        <w:rPr>
          <w:b/>
          <w:sz w:val="24"/>
          <w:szCs w:val="24"/>
        </w:rPr>
      </w:pPr>
      <w:r w:rsidRPr="003B30AF">
        <w:rPr>
          <w:b/>
          <w:sz w:val="24"/>
          <w:szCs w:val="24"/>
        </w:rPr>
        <w:t xml:space="preserve">Критерии оценки: </w:t>
      </w:r>
    </w:p>
    <w:p w:rsidR="001006B5" w:rsidRPr="003B30AF" w:rsidRDefault="001006B5" w:rsidP="001006B5">
      <w:pPr>
        <w:ind w:firstLine="709"/>
        <w:jc w:val="both"/>
        <w:rPr>
          <w:iCs/>
          <w:sz w:val="24"/>
          <w:szCs w:val="24"/>
        </w:rPr>
      </w:pPr>
      <w:r w:rsidRPr="003B30AF">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Pr>
          <w:iCs/>
          <w:sz w:val="24"/>
          <w:szCs w:val="24"/>
        </w:rPr>
        <w:t>обсуждения</w:t>
      </w:r>
      <w:r w:rsidRPr="003B30AF">
        <w:rPr>
          <w:iCs/>
          <w:sz w:val="24"/>
          <w:szCs w:val="24"/>
        </w:rPr>
        <w:t>.</w:t>
      </w:r>
    </w:p>
    <w:p w:rsidR="001006B5" w:rsidRPr="003B30AF" w:rsidRDefault="001006B5" w:rsidP="001006B5">
      <w:pPr>
        <w:ind w:firstLine="709"/>
        <w:jc w:val="both"/>
        <w:rPr>
          <w:iCs/>
          <w:sz w:val="24"/>
          <w:szCs w:val="24"/>
        </w:rPr>
      </w:pPr>
      <w:r w:rsidRPr="003B30AF">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Pr>
          <w:iCs/>
          <w:sz w:val="24"/>
          <w:szCs w:val="24"/>
        </w:rPr>
        <w:t xml:space="preserve"> обсуждения</w:t>
      </w:r>
      <w:r w:rsidRPr="003B30AF">
        <w:rPr>
          <w:iCs/>
          <w:sz w:val="24"/>
          <w:szCs w:val="24"/>
        </w:rPr>
        <w:t>.</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EB222A" w:rsidRDefault="00EB222A" w:rsidP="008B6AB1">
      <w:pPr>
        <w:pStyle w:val="a4"/>
        <w:shd w:val="clear" w:color="auto" w:fill="FFFFFF"/>
        <w:ind w:left="0" w:firstLine="709"/>
        <w:jc w:val="center"/>
        <w:rPr>
          <w:b/>
          <w:color w:val="000000"/>
          <w:spacing w:val="-1"/>
          <w:sz w:val="24"/>
          <w:szCs w:val="24"/>
        </w:rPr>
      </w:pPr>
      <w:r w:rsidRPr="00EB222A">
        <w:rPr>
          <w:b/>
          <w:color w:val="000000"/>
          <w:spacing w:val="-1"/>
          <w:sz w:val="24"/>
          <w:szCs w:val="24"/>
        </w:rPr>
        <w:t xml:space="preserve">2.7 </w:t>
      </w:r>
      <w:r w:rsidR="00E66009" w:rsidRPr="00EB222A">
        <w:rPr>
          <w:b/>
          <w:color w:val="000000"/>
          <w:spacing w:val="-1"/>
          <w:sz w:val="24"/>
          <w:szCs w:val="24"/>
        </w:rPr>
        <w:t>Темы для проектов</w:t>
      </w:r>
    </w:p>
    <w:p w:rsidR="00BF6F80" w:rsidRPr="00EB222A" w:rsidRDefault="00BF6F80" w:rsidP="008B6AB1">
      <w:pPr>
        <w:tabs>
          <w:tab w:val="left" w:pos="6257"/>
        </w:tabs>
        <w:ind w:firstLine="709"/>
        <w:jc w:val="both"/>
        <w:rPr>
          <w:b/>
          <w:i/>
          <w:sz w:val="24"/>
          <w:szCs w:val="24"/>
        </w:rPr>
      </w:pPr>
      <w:r w:rsidRPr="00EB222A">
        <w:rPr>
          <w:b/>
          <w:i/>
          <w:sz w:val="24"/>
          <w:szCs w:val="24"/>
        </w:rPr>
        <w:t>Раздел 3. Этика и нравственные проблемы современного спорта</w:t>
      </w:r>
    </w:p>
    <w:p w:rsidR="00BF6F80" w:rsidRPr="003B30AF" w:rsidRDefault="00BF6F80" w:rsidP="008B6AB1">
      <w:pPr>
        <w:pStyle w:val="a4"/>
        <w:shd w:val="clear" w:color="auto" w:fill="FFFFFF"/>
        <w:ind w:left="0" w:firstLine="709"/>
        <w:jc w:val="both"/>
        <w:rPr>
          <w:color w:val="000000"/>
          <w:spacing w:val="-1"/>
          <w:sz w:val="24"/>
          <w:szCs w:val="24"/>
        </w:rPr>
      </w:pP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Нормы профессиональной этики тренера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Профессиональная культура спортивного педагога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Кодекс служебного поведения тренеров</w:t>
      </w:r>
    </w:p>
    <w:p w:rsidR="00F64B1B" w:rsidRPr="003B30AF" w:rsidRDefault="00D07C8D"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Проблемы современной педагогической этики</w:t>
      </w:r>
    </w:p>
    <w:p w:rsidR="00F64B1B" w:rsidRPr="003B30AF" w:rsidRDefault="00F64B1B" w:rsidP="008B6AB1">
      <w:pPr>
        <w:pStyle w:val="a4"/>
        <w:shd w:val="clear" w:color="auto" w:fill="FFFFFF"/>
        <w:ind w:left="0" w:firstLine="709"/>
        <w:jc w:val="both"/>
        <w:rPr>
          <w:b/>
          <w:i/>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Критерии оценки:</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Оформление и выполнение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1. Актуальность темы и предлагаемых решений, реальность, практическая направленность и значимость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2.Объем и полнота разработок, самостоятельность, законченность(5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3.Уровень творчества, оригинальность раскрытия темы, подходов, предлагаемых решений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Аргументированность предлагаемых решений, подходов, выводов, полнота библиографии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D07C8D" w:rsidRPr="003B30AF" w:rsidRDefault="00D07C8D" w:rsidP="008B6AB1">
      <w:pPr>
        <w:pStyle w:val="a4"/>
        <w:shd w:val="clear" w:color="auto" w:fill="FFFFFF"/>
        <w:ind w:left="0"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выполнения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- 25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- 20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- 15 и менее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Процедура защиты:</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 Объем и глубина знаний по теме, эрудиция, отражение метапредметных связей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6. Использование демонстрационного материала (подготовка презентации)</w:t>
      </w:r>
      <w:r w:rsidR="008B6AB1">
        <w:rPr>
          <w:color w:val="000000"/>
          <w:spacing w:val="-1"/>
          <w:sz w:val="24"/>
          <w:szCs w:val="24"/>
        </w:rPr>
        <w:t xml:space="preserve"> </w:t>
      </w:r>
      <w:r w:rsidRPr="003B30AF">
        <w:rPr>
          <w:color w:val="000000"/>
          <w:spacing w:val="-1"/>
          <w:sz w:val="24"/>
          <w:szCs w:val="24"/>
        </w:rPr>
        <w:t>(15 баллов)</w:t>
      </w:r>
    </w:p>
    <w:p w:rsidR="00D07C8D" w:rsidRPr="003B30AF" w:rsidRDefault="00D07C8D" w:rsidP="008B6AB1">
      <w:pPr>
        <w:shd w:val="clear" w:color="auto" w:fill="FFFFFF"/>
        <w:ind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- 40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- 34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- 28 и менее баллов.</w:t>
      </w:r>
    </w:p>
    <w:p w:rsidR="00D07C8D" w:rsidRPr="003B30AF" w:rsidRDefault="00D07C8D" w:rsidP="008B6AB1">
      <w:pPr>
        <w:pStyle w:val="a4"/>
        <w:shd w:val="clear" w:color="auto" w:fill="FFFFFF"/>
        <w:ind w:left="0" w:firstLine="709"/>
        <w:jc w:val="both"/>
        <w:rPr>
          <w:color w:val="000000"/>
          <w:spacing w:val="-1"/>
          <w:sz w:val="24"/>
          <w:szCs w:val="24"/>
        </w:rPr>
      </w:pPr>
    </w:p>
    <w:p w:rsidR="00D07C8D" w:rsidRPr="00DB517D" w:rsidRDefault="00D07C8D" w:rsidP="008B6AB1">
      <w:pPr>
        <w:pStyle w:val="a4"/>
        <w:shd w:val="clear" w:color="auto" w:fill="FFFFFF"/>
        <w:ind w:left="0" w:firstLine="709"/>
        <w:jc w:val="both"/>
        <w:rPr>
          <w:b/>
          <w:i/>
          <w:color w:val="000000"/>
          <w:spacing w:val="-1"/>
          <w:sz w:val="24"/>
          <w:szCs w:val="24"/>
        </w:rPr>
      </w:pPr>
      <w:r w:rsidRPr="00DB517D">
        <w:rPr>
          <w:b/>
          <w:i/>
          <w:color w:val="000000"/>
          <w:spacing w:val="-1"/>
          <w:sz w:val="24"/>
          <w:szCs w:val="24"/>
        </w:rPr>
        <w:t>Суммарная оценка выполнения и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- 70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- 54 балла,</w:t>
      </w:r>
    </w:p>
    <w:p w:rsidR="00F64B1B"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-43 и менее баллов.</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DB517D" w:rsidRDefault="00F64B1B" w:rsidP="00DB517D">
      <w:pPr>
        <w:pStyle w:val="a4"/>
        <w:numPr>
          <w:ilvl w:val="1"/>
          <w:numId w:val="32"/>
        </w:numPr>
        <w:shd w:val="clear" w:color="auto" w:fill="FFFFFF"/>
        <w:jc w:val="both"/>
        <w:rPr>
          <w:b/>
          <w:i/>
          <w:color w:val="000000"/>
          <w:spacing w:val="-1"/>
          <w:sz w:val="24"/>
          <w:szCs w:val="24"/>
        </w:rPr>
      </w:pPr>
      <w:r w:rsidRPr="00DB517D">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F64B1B" w:rsidRPr="003B30AF" w:rsidRDefault="00F64B1B" w:rsidP="00F64B1B">
      <w:pPr>
        <w:shd w:val="clear" w:color="auto" w:fill="FFFFFF"/>
        <w:jc w:val="both"/>
        <w:rPr>
          <w:b/>
          <w:i/>
          <w:color w:val="000000"/>
          <w:spacing w:val="-1"/>
          <w:sz w:val="24"/>
          <w:szCs w:val="24"/>
        </w:rPr>
      </w:pPr>
    </w:p>
    <w:p w:rsidR="00F64B1B" w:rsidRPr="003B30AF" w:rsidRDefault="00F64B1B" w:rsidP="00F64B1B">
      <w:pPr>
        <w:rPr>
          <w:sz w:val="24"/>
          <w:szCs w:val="24"/>
        </w:rPr>
      </w:pPr>
    </w:p>
    <w:p w:rsidR="00F64B1B" w:rsidRPr="003B30AF" w:rsidRDefault="00F64B1B" w:rsidP="00E75E82">
      <w:pPr>
        <w:tabs>
          <w:tab w:val="left" w:pos="1155"/>
        </w:tabs>
        <w:rPr>
          <w:sz w:val="24"/>
          <w:szCs w:val="24"/>
        </w:rPr>
        <w:sectPr w:rsidR="00F64B1B" w:rsidRPr="003B30AF" w:rsidSect="0046118E">
          <w:footerReference w:type="default" r:id="rId22"/>
          <w:pgSz w:w="11906" w:h="16838"/>
          <w:pgMar w:top="1134" w:right="850" w:bottom="1134" w:left="1701" w:header="709" w:footer="709" w:gutter="0"/>
          <w:cols w:space="708"/>
          <w:docGrid w:linePitch="360"/>
        </w:sectPr>
      </w:pPr>
    </w:p>
    <w:p w:rsidR="00F64B1B" w:rsidRPr="003B30AF" w:rsidRDefault="00F64B1B" w:rsidP="00B638B6">
      <w:pPr>
        <w:rPr>
          <w:sz w:val="24"/>
          <w:szCs w:val="24"/>
        </w:rPr>
      </w:pPr>
    </w:p>
    <w:sectPr w:rsidR="00F64B1B" w:rsidRPr="003B30AF" w:rsidSect="007D0F9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B6" w:rsidRDefault="002061B6" w:rsidP="002F0D54">
      <w:r>
        <w:separator/>
      </w:r>
    </w:p>
  </w:endnote>
  <w:endnote w:type="continuationSeparator" w:id="0">
    <w:p w:rsidR="002061B6" w:rsidRDefault="002061B6"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E" w:rsidRDefault="00D1503E">
    <w:pPr>
      <w:pStyle w:val="af1"/>
      <w:jc w:val="center"/>
    </w:pPr>
  </w:p>
  <w:p w:rsidR="00D1503E" w:rsidRDefault="00D150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B6" w:rsidRDefault="002061B6" w:rsidP="002F0D54">
      <w:r>
        <w:separator/>
      </w:r>
    </w:p>
  </w:footnote>
  <w:footnote w:type="continuationSeparator" w:id="0">
    <w:p w:rsidR="002061B6" w:rsidRDefault="002061B6"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29"/>
  </w:num>
  <w:num w:numId="2">
    <w:abstractNumId w:val="14"/>
  </w:num>
  <w:num w:numId="3">
    <w:abstractNumId w:val="12"/>
  </w:num>
  <w:num w:numId="4">
    <w:abstractNumId w:val="25"/>
  </w:num>
  <w:num w:numId="5">
    <w:abstractNumId w:val="1"/>
  </w:num>
  <w:num w:numId="6">
    <w:abstractNumId w:val="24"/>
  </w:num>
  <w:num w:numId="7">
    <w:abstractNumId w:val="6"/>
  </w:num>
  <w:num w:numId="8">
    <w:abstractNumId w:val="17"/>
  </w:num>
  <w:num w:numId="9">
    <w:abstractNumId w:val="15"/>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7"/>
  </w:num>
  <w:num w:numId="15">
    <w:abstractNumId w:val="9"/>
  </w:num>
  <w:num w:numId="16">
    <w:abstractNumId w:val="16"/>
  </w:num>
  <w:num w:numId="17">
    <w:abstractNumId w:val="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19"/>
  </w:num>
  <w:num w:numId="22">
    <w:abstractNumId w:val="22"/>
  </w:num>
  <w:num w:numId="23">
    <w:abstractNumId w:val="13"/>
  </w:num>
  <w:num w:numId="24">
    <w:abstractNumId w:val="30"/>
  </w:num>
  <w:num w:numId="25">
    <w:abstractNumId w:val="11"/>
  </w:num>
  <w:num w:numId="26">
    <w:abstractNumId w:val="0"/>
  </w:num>
  <w:num w:numId="27">
    <w:abstractNumId w:val="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5"/>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345AE"/>
    <w:rsid w:val="000547CB"/>
    <w:rsid w:val="00073BAA"/>
    <w:rsid w:val="00087B45"/>
    <w:rsid w:val="000A650F"/>
    <w:rsid w:val="000B060B"/>
    <w:rsid w:val="000B24FD"/>
    <w:rsid w:val="000B7D54"/>
    <w:rsid w:val="000E5CAD"/>
    <w:rsid w:val="001006B5"/>
    <w:rsid w:val="0010426E"/>
    <w:rsid w:val="00104E44"/>
    <w:rsid w:val="00106ECC"/>
    <w:rsid w:val="00110423"/>
    <w:rsid w:val="0012443D"/>
    <w:rsid w:val="00131025"/>
    <w:rsid w:val="00133B1E"/>
    <w:rsid w:val="00137A23"/>
    <w:rsid w:val="00141E8E"/>
    <w:rsid w:val="001462D3"/>
    <w:rsid w:val="00151378"/>
    <w:rsid w:val="00153868"/>
    <w:rsid w:val="00166601"/>
    <w:rsid w:val="00180B8B"/>
    <w:rsid w:val="001840DA"/>
    <w:rsid w:val="00193172"/>
    <w:rsid w:val="001A36E6"/>
    <w:rsid w:val="001A5265"/>
    <w:rsid w:val="001B42FB"/>
    <w:rsid w:val="001C7CB5"/>
    <w:rsid w:val="001D0FA6"/>
    <w:rsid w:val="001D3EDF"/>
    <w:rsid w:val="001E1027"/>
    <w:rsid w:val="001F029C"/>
    <w:rsid w:val="002061B6"/>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179F"/>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79FE"/>
    <w:rsid w:val="004A4CB1"/>
    <w:rsid w:val="004D6273"/>
    <w:rsid w:val="004F41C0"/>
    <w:rsid w:val="00500958"/>
    <w:rsid w:val="00504010"/>
    <w:rsid w:val="00543499"/>
    <w:rsid w:val="0054620F"/>
    <w:rsid w:val="00556214"/>
    <w:rsid w:val="0056398E"/>
    <w:rsid w:val="005900DB"/>
    <w:rsid w:val="0059111B"/>
    <w:rsid w:val="00593442"/>
    <w:rsid w:val="00595EFE"/>
    <w:rsid w:val="005A5DAF"/>
    <w:rsid w:val="005C50B7"/>
    <w:rsid w:val="005D29C0"/>
    <w:rsid w:val="005D4F43"/>
    <w:rsid w:val="005E22E7"/>
    <w:rsid w:val="00603C0E"/>
    <w:rsid w:val="0061023C"/>
    <w:rsid w:val="006104A7"/>
    <w:rsid w:val="00611B16"/>
    <w:rsid w:val="006B548D"/>
    <w:rsid w:val="00722A5B"/>
    <w:rsid w:val="00722BC9"/>
    <w:rsid w:val="0073217D"/>
    <w:rsid w:val="007375F0"/>
    <w:rsid w:val="00741C5C"/>
    <w:rsid w:val="00771C1E"/>
    <w:rsid w:val="0077422F"/>
    <w:rsid w:val="00784898"/>
    <w:rsid w:val="007931AD"/>
    <w:rsid w:val="00796A09"/>
    <w:rsid w:val="007A0F18"/>
    <w:rsid w:val="007A4438"/>
    <w:rsid w:val="007B2FFA"/>
    <w:rsid w:val="007B360D"/>
    <w:rsid w:val="007B59DF"/>
    <w:rsid w:val="007C37AF"/>
    <w:rsid w:val="007C67AD"/>
    <w:rsid w:val="007D0F95"/>
    <w:rsid w:val="007F1B66"/>
    <w:rsid w:val="0080222F"/>
    <w:rsid w:val="00803049"/>
    <w:rsid w:val="00824F96"/>
    <w:rsid w:val="008252DF"/>
    <w:rsid w:val="00844B46"/>
    <w:rsid w:val="00873682"/>
    <w:rsid w:val="0089031A"/>
    <w:rsid w:val="00891D5C"/>
    <w:rsid w:val="008937E0"/>
    <w:rsid w:val="00897F2B"/>
    <w:rsid w:val="008A399D"/>
    <w:rsid w:val="008A6B73"/>
    <w:rsid w:val="008B4955"/>
    <w:rsid w:val="008B6AB1"/>
    <w:rsid w:val="008D4380"/>
    <w:rsid w:val="008E6577"/>
    <w:rsid w:val="008E7ED9"/>
    <w:rsid w:val="00916A11"/>
    <w:rsid w:val="0092610F"/>
    <w:rsid w:val="00926542"/>
    <w:rsid w:val="00944A0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31E3D"/>
    <w:rsid w:val="00A40171"/>
    <w:rsid w:val="00A43A60"/>
    <w:rsid w:val="00A52818"/>
    <w:rsid w:val="00A54EAF"/>
    <w:rsid w:val="00A6010C"/>
    <w:rsid w:val="00A632E5"/>
    <w:rsid w:val="00A65764"/>
    <w:rsid w:val="00A67BE6"/>
    <w:rsid w:val="00AA1354"/>
    <w:rsid w:val="00AA2D92"/>
    <w:rsid w:val="00AE145A"/>
    <w:rsid w:val="00B059CF"/>
    <w:rsid w:val="00B20163"/>
    <w:rsid w:val="00B22AF5"/>
    <w:rsid w:val="00B22E8D"/>
    <w:rsid w:val="00B26D51"/>
    <w:rsid w:val="00B35A88"/>
    <w:rsid w:val="00B374AE"/>
    <w:rsid w:val="00B44B0F"/>
    <w:rsid w:val="00B50BC8"/>
    <w:rsid w:val="00B638B6"/>
    <w:rsid w:val="00B7176F"/>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7851"/>
    <w:rsid w:val="00DA2E67"/>
    <w:rsid w:val="00DB517D"/>
    <w:rsid w:val="00DC4BB6"/>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D4AD1"/>
    <w:rsid w:val="00EF0231"/>
    <w:rsid w:val="00EF76D3"/>
    <w:rsid w:val="00F02BDE"/>
    <w:rsid w:val="00F17677"/>
    <w:rsid w:val="00F2113D"/>
    <w:rsid w:val="00F36211"/>
    <w:rsid w:val="00F44F75"/>
    <w:rsid w:val="00F64B1B"/>
    <w:rsid w:val="00F837C5"/>
    <w:rsid w:val="00F922DA"/>
    <w:rsid w:val="00F93A87"/>
    <w:rsid w:val="00F968E5"/>
    <w:rsid w:val="00FA5B32"/>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784FA-5D94-43BA-8320-7BBE436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0"/>
    <w:uiPriority w:val="34"/>
    <w:qFormat/>
    <w:rsid w:val="002B4E30"/>
    <w:pPr>
      <w:ind w:left="720"/>
      <w:contextualSpacing/>
    </w:pPr>
  </w:style>
  <w:style w:type="paragraph" w:styleId="a5">
    <w:name w:val="Balloon Text"/>
    <w:basedOn w:val="a0"/>
    <w:link w:val="a6"/>
    <w:uiPriority w:val="99"/>
    <w:semiHidden/>
    <w:unhideWhenUsed/>
    <w:rsid w:val="00771C1E"/>
    <w:rPr>
      <w:rFonts w:ascii="Segoe UI" w:hAnsi="Segoe UI" w:cs="Segoe UI"/>
      <w:sz w:val="18"/>
      <w:szCs w:val="18"/>
    </w:rPr>
  </w:style>
  <w:style w:type="character" w:customStyle="1" w:styleId="a6">
    <w:name w:val="Текст выноски Знак"/>
    <w:basedOn w:val="a1"/>
    <w:link w:val="a5"/>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7">
    <w:name w:val="Body Text Indent"/>
    <w:basedOn w:val="a0"/>
    <w:link w:val="a8"/>
    <w:rsid w:val="00EF0231"/>
    <w:pPr>
      <w:ind w:firstLine="709"/>
    </w:pPr>
    <w:rPr>
      <w:sz w:val="24"/>
      <w:szCs w:val="24"/>
    </w:rPr>
  </w:style>
  <w:style w:type="character" w:customStyle="1" w:styleId="a8">
    <w:name w:val="Основной текст с отступом Знак"/>
    <w:basedOn w:val="a1"/>
    <w:link w:val="a7"/>
    <w:rsid w:val="00EF0231"/>
    <w:rPr>
      <w:rFonts w:ascii="Times New Roman" w:eastAsia="Times New Roman" w:hAnsi="Times New Roman" w:cs="Times New Roman"/>
      <w:sz w:val="24"/>
      <w:szCs w:val="24"/>
      <w:lang w:eastAsia="ru-RU"/>
    </w:rPr>
  </w:style>
  <w:style w:type="paragraph" w:styleId="a9">
    <w:name w:val="header"/>
    <w:basedOn w:val="a0"/>
    <w:link w:val="aa"/>
    <w:rsid w:val="00EF0231"/>
    <w:pPr>
      <w:tabs>
        <w:tab w:val="center" w:pos="4677"/>
        <w:tab w:val="right" w:pos="9355"/>
      </w:tabs>
    </w:pPr>
    <w:rPr>
      <w:sz w:val="24"/>
      <w:szCs w:val="24"/>
    </w:rPr>
  </w:style>
  <w:style w:type="character" w:customStyle="1" w:styleId="aa">
    <w:name w:val="Верхний колонтитул Знак"/>
    <w:basedOn w:val="a1"/>
    <w:link w:val="a9"/>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b">
    <w:name w:val="Body Text"/>
    <w:basedOn w:val="a0"/>
    <w:link w:val="ac"/>
    <w:uiPriority w:val="99"/>
    <w:semiHidden/>
    <w:unhideWhenUsed/>
    <w:rsid w:val="002F0D54"/>
    <w:pPr>
      <w:spacing w:after="120" w:line="276" w:lineRule="auto"/>
    </w:pPr>
    <w:rPr>
      <w:rFonts w:ascii="Calibri" w:hAnsi="Calibri"/>
      <w:sz w:val="22"/>
      <w:szCs w:val="22"/>
    </w:rPr>
  </w:style>
  <w:style w:type="character" w:customStyle="1" w:styleId="ac">
    <w:name w:val="Основной текст Знак"/>
    <w:basedOn w:val="a1"/>
    <w:link w:val="ab"/>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d">
    <w:name w:val="footnote text"/>
    <w:basedOn w:val="a0"/>
    <w:link w:val="ae"/>
    <w:semiHidden/>
    <w:unhideWhenUsed/>
    <w:rsid w:val="002F0D54"/>
  </w:style>
  <w:style w:type="character" w:customStyle="1" w:styleId="ae">
    <w:name w:val="Текст сноски Знак"/>
    <w:basedOn w:val="a1"/>
    <w:link w:val="ad"/>
    <w:semiHidden/>
    <w:rsid w:val="002F0D54"/>
    <w:rPr>
      <w:rFonts w:ascii="Times New Roman" w:eastAsia="Times New Roman" w:hAnsi="Times New Roman" w:cs="Times New Roman"/>
      <w:sz w:val="20"/>
      <w:szCs w:val="20"/>
      <w:lang w:eastAsia="ru-RU"/>
    </w:rPr>
  </w:style>
  <w:style w:type="character" w:styleId="af">
    <w:name w:val="footnote reference"/>
    <w:semiHidden/>
    <w:unhideWhenUsed/>
    <w:rsid w:val="002F0D54"/>
    <w:rPr>
      <w:vertAlign w:val="superscript"/>
    </w:rPr>
  </w:style>
  <w:style w:type="character" w:styleId="af0">
    <w:name w:val="line number"/>
    <w:basedOn w:val="a1"/>
    <w:uiPriority w:val="99"/>
    <w:semiHidden/>
    <w:unhideWhenUsed/>
    <w:rsid w:val="00F93A87"/>
  </w:style>
  <w:style w:type="paragraph" w:styleId="af1">
    <w:name w:val="footer"/>
    <w:basedOn w:val="a0"/>
    <w:link w:val="af2"/>
    <w:uiPriority w:val="99"/>
    <w:unhideWhenUsed/>
    <w:rsid w:val="00F93A87"/>
    <w:pPr>
      <w:tabs>
        <w:tab w:val="center" w:pos="4677"/>
        <w:tab w:val="right" w:pos="9355"/>
      </w:tabs>
    </w:pPr>
  </w:style>
  <w:style w:type="character" w:customStyle="1" w:styleId="af2">
    <w:name w:val="Нижний колонтитул Знак"/>
    <w:basedOn w:val="a1"/>
    <w:link w:val="af1"/>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3">
    <w:name w:val="Гипертекстовая ссылка"/>
    <w:basedOn w:val="a1"/>
    <w:uiPriority w:val="99"/>
    <w:rsid w:val="00A43A60"/>
    <w:rPr>
      <w:rFonts w:cs="Times New Roman"/>
      <w:b w:val="0"/>
      <w:color w:val="106BBE"/>
    </w:rPr>
  </w:style>
  <w:style w:type="table" w:styleId="af4">
    <w:name w:val="Table Grid"/>
    <w:basedOn w:val="a2"/>
    <w:uiPriority w:val="59"/>
    <w:rsid w:val="00A4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7">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8">
    <w:name w:val="annotation reference"/>
    <w:basedOn w:val="a1"/>
    <w:uiPriority w:val="99"/>
    <w:semiHidden/>
    <w:unhideWhenUsed/>
    <w:rsid w:val="00926542"/>
    <w:rPr>
      <w:sz w:val="16"/>
      <w:szCs w:val="16"/>
    </w:rPr>
  </w:style>
  <w:style w:type="paragraph" w:styleId="af9">
    <w:name w:val="annotation text"/>
    <w:basedOn w:val="a0"/>
    <w:link w:val="afa"/>
    <w:uiPriority w:val="99"/>
    <w:semiHidden/>
    <w:unhideWhenUsed/>
    <w:rsid w:val="00926542"/>
  </w:style>
  <w:style w:type="character" w:customStyle="1" w:styleId="afa">
    <w:name w:val="Текст примечания Знак"/>
    <w:basedOn w:val="a1"/>
    <w:link w:val="af9"/>
    <w:uiPriority w:val="99"/>
    <w:semiHidden/>
    <w:rsid w:val="0092654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26542"/>
    <w:rPr>
      <w:b/>
      <w:bCs/>
    </w:rPr>
  </w:style>
  <w:style w:type="character" w:customStyle="1" w:styleId="afc">
    <w:name w:val="Тема примечания Знак"/>
    <w:basedOn w:val="afa"/>
    <w:link w:val="afb"/>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924189669">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biblio-online.ru"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www.gnpbu.ru/" TargetMode="External"/><Relationship Id="rId7" Type="http://schemas.openxmlformats.org/officeDocument/2006/relationships/endnotes" Target="endnotes.xm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obrnadzor.gov.ru" TargetMode="External"/><Relationship Id="rId20" Type="http://schemas.openxmlformats.org/officeDocument/2006/relationships/hyperlink" Target="http://psylab.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nbook.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1084;&#1080;&#1085;&#1086;&#1073;&#1088;&#1085;&#1072;&#1091;&#1082;&#1080;.&#1088;&#1092;" TargetMode="External"/><Relationship Id="rId23" Type="http://schemas.openxmlformats.org/officeDocument/2006/relationships/fontTable" Target="fontTable.xml"/><Relationship Id="rId10" Type="http://schemas.openxmlformats.org/officeDocument/2006/relationships/hyperlink" Target="https://elibrary.ru" TargetMode="External"/><Relationship Id="rId19"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s://lib.mgafk.ru" TargetMode="External"/><Relationship Id="rId14" Type="http://schemas.openxmlformats.org/officeDocument/2006/relationships/hyperlink" Target="http://www.rucont.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3BCF-CFF2-4126-935A-D672FF4B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6640</Words>
  <Characters>37849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Интернет</cp:lastModifiedBy>
  <cp:revision>8</cp:revision>
  <cp:lastPrinted>2019-12-03T13:38:00Z</cp:lastPrinted>
  <dcterms:created xsi:type="dcterms:W3CDTF">2020-12-30T17:08:00Z</dcterms:created>
  <dcterms:modified xsi:type="dcterms:W3CDTF">2020-12-31T23:13:00Z</dcterms:modified>
</cp:coreProperties>
</file>