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9D" w:rsidRPr="009A149D" w:rsidRDefault="009A149D" w:rsidP="009A149D">
      <w:pPr>
        <w:spacing w:after="0" w:line="240" w:lineRule="auto"/>
        <w:jc w:val="right"/>
        <w:rPr>
          <w:rFonts w:ascii="Times New Roman" w:eastAsia="Times New Roman" w:hAnsi="Times New Roman" w:cs="Tahoma"/>
          <w:b/>
          <w:color w:val="000000"/>
          <w:sz w:val="20"/>
          <w:szCs w:val="20"/>
          <w:lang w:eastAsia="ru-RU"/>
        </w:rPr>
      </w:pPr>
      <w:r w:rsidRPr="009A149D">
        <w:rPr>
          <w:rFonts w:ascii="Times New Roman" w:eastAsia="Times New Roman" w:hAnsi="Times New Roman" w:cs="Tahoma"/>
          <w:i/>
          <w:sz w:val="20"/>
          <w:szCs w:val="20"/>
          <w:lang w:eastAsia="ru-RU"/>
        </w:rPr>
        <w:t>Набор 2020 г</w:t>
      </w:r>
      <w:r w:rsidRPr="009A149D">
        <w:rPr>
          <w:rFonts w:ascii="Times New Roman" w:eastAsia="Times New Roman" w:hAnsi="Times New Roman" w:cs="Tahoma"/>
          <w:sz w:val="20"/>
          <w:szCs w:val="20"/>
          <w:lang w:eastAsia="ru-RU"/>
        </w:rPr>
        <w:t>.</w:t>
      </w:r>
    </w:p>
    <w:p w:rsidR="009A149D" w:rsidRPr="009A149D" w:rsidRDefault="009A149D" w:rsidP="009A149D">
      <w:pPr>
        <w:spacing w:after="0" w:line="240" w:lineRule="auto"/>
        <w:jc w:val="right"/>
        <w:rPr>
          <w:rFonts w:ascii="Times New Roman" w:eastAsia="Times New Roman" w:hAnsi="Times New Roman" w:cs="Tahoma"/>
          <w:color w:val="FF0000"/>
          <w:sz w:val="24"/>
          <w:szCs w:val="24"/>
          <w:lang w:eastAsia="ru-RU"/>
        </w:rPr>
      </w:pPr>
    </w:p>
    <w:p w:rsidR="009A149D" w:rsidRPr="009A149D" w:rsidRDefault="009A149D" w:rsidP="009A149D">
      <w:pPr>
        <w:spacing w:after="0" w:line="240" w:lineRule="auto"/>
        <w:jc w:val="center"/>
        <w:rPr>
          <w:rFonts w:ascii="Times New Roman" w:eastAsia="Times New Roman" w:hAnsi="Times New Roman" w:cs="Tahoma"/>
          <w:sz w:val="24"/>
          <w:szCs w:val="24"/>
          <w:lang w:eastAsia="ru-RU"/>
        </w:rPr>
      </w:pPr>
      <w:r w:rsidRPr="009A149D">
        <w:rPr>
          <w:rFonts w:ascii="Times New Roman" w:eastAsia="Times New Roman" w:hAnsi="Times New Roman" w:cs="Tahoma"/>
          <w:sz w:val="24"/>
          <w:szCs w:val="24"/>
          <w:lang w:eastAsia="ru-RU"/>
        </w:rPr>
        <w:t xml:space="preserve">  Министерство спорта Российской Федерации</w:t>
      </w:r>
    </w:p>
    <w:p w:rsidR="009A149D" w:rsidRPr="009A149D" w:rsidRDefault="009A149D" w:rsidP="009A149D">
      <w:pPr>
        <w:spacing w:after="0" w:line="240" w:lineRule="auto"/>
        <w:jc w:val="center"/>
        <w:rPr>
          <w:rFonts w:ascii="Times New Roman" w:eastAsia="Times New Roman" w:hAnsi="Times New Roman" w:cs="Tahoma"/>
          <w:sz w:val="24"/>
          <w:szCs w:val="24"/>
          <w:lang w:eastAsia="ru-RU"/>
        </w:rPr>
      </w:pPr>
      <w:r w:rsidRPr="009A149D">
        <w:rPr>
          <w:rFonts w:ascii="Times New Roman" w:eastAsia="Times New Roman" w:hAnsi="Times New Roman" w:cs="Tahoma"/>
          <w:sz w:val="24"/>
          <w:szCs w:val="24"/>
          <w:lang w:eastAsia="ru-RU"/>
        </w:rPr>
        <w:t xml:space="preserve">Федеральное государственное бюджетное образовательное учреждение </w:t>
      </w:r>
    </w:p>
    <w:p w:rsidR="009A149D" w:rsidRPr="009A149D" w:rsidRDefault="009A149D" w:rsidP="009A149D">
      <w:pPr>
        <w:spacing w:after="0" w:line="240" w:lineRule="auto"/>
        <w:jc w:val="center"/>
        <w:rPr>
          <w:rFonts w:ascii="Times New Roman" w:eastAsia="Times New Roman" w:hAnsi="Times New Roman" w:cs="Tahoma"/>
          <w:sz w:val="24"/>
          <w:szCs w:val="24"/>
          <w:lang w:eastAsia="ru-RU"/>
        </w:rPr>
      </w:pPr>
      <w:r w:rsidRPr="009A149D">
        <w:rPr>
          <w:rFonts w:ascii="Times New Roman" w:eastAsia="Times New Roman" w:hAnsi="Times New Roman" w:cs="Tahoma"/>
          <w:sz w:val="24"/>
          <w:szCs w:val="24"/>
          <w:lang w:eastAsia="ru-RU"/>
        </w:rPr>
        <w:t xml:space="preserve">высшего образования </w:t>
      </w:r>
    </w:p>
    <w:p w:rsidR="009A149D" w:rsidRPr="009A149D" w:rsidRDefault="009A149D" w:rsidP="009A149D">
      <w:pPr>
        <w:spacing w:after="0" w:line="240" w:lineRule="auto"/>
        <w:jc w:val="center"/>
        <w:rPr>
          <w:rFonts w:ascii="Times New Roman" w:eastAsia="Times New Roman" w:hAnsi="Times New Roman" w:cs="Tahoma"/>
          <w:sz w:val="24"/>
          <w:szCs w:val="24"/>
          <w:lang w:eastAsia="ru-RU"/>
        </w:rPr>
      </w:pPr>
      <w:r w:rsidRPr="009A149D">
        <w:rPr>
          <w:rFonts w:ascii="Times New Roman" w:eastAsia="Times New Roman" w:hAnsi="Times New Roman" w:cs="Tahoma"/>
          <w:sz w:val="24"/>
          <w:szCs w:val="24"/>
          <w:lang w:eastAsia="ru-RU"/>
        </w:rPr>
        <w:t xml:space="preserve">«Московская государственная академия физической культуры» </w:t>
      </w:r>
    </w:p>
    <w:p w:rsidR="009A149D" w:rsidRPr="009A149D" w:rsidRDefault="009A149D" w:rsidP="009A149D">
      <w:pPr>
        <w:spacing w:after="0" w:line="240" w:lineRule="auto"/>
        <w:jc w:val="center"/>
        <w:rPr>
          <w:rFonts w:ascii="Times New Roman" w:eastAsia="Times New Roman" w:hAnsi="Times New Roman" w:cs="Tahoma"/>
          <w:sz w:val="24"/>
          <w:szCs w:val="24"/>
          <w:lang w:eastAsia="ru-RU"/>
        </w:rPr>
      </w:pPr>
    </w:p>
    <w:p w:rsidR="009A149D" w:rsidRPr="009A149D" w:rsidRDefault="009A149D" w:rsidP="009A149D">
      <w:pPr>
        <w:spacing w:after="0" w:line="240" w:lineRule="auto"/>
        <w:jc w:val="center"/>
        <w:rPr>
          <w:rFonts w:ascii="Times New Roman" w:eastAsia="Times New Roman" w:hAnsi="Times New Roman" w:cs="Tahoma"/>
          <w:sz w:val="24"/>
          <w:szCs w:val="24"/>
          <w:lang w:eastAsia="ru-RU"/>
        </w:rPr>
      </w:pPr>
      <w:r w:rsidRPr="009A149D">
        <w:rPr>
          <w:rFonts w:ascii="Times New Roman" w:eastAsia="Times New Roman" w:hAnsi="Times New Roman" w:cs="Tahoma"/>
          <w:sz w:val="24"/>
          <w:szCs w:val="24"/>
          <w:lang w:eastAsia="ru-RU"/>
        </w:rPr>
        <w:t>Кафедра педагогики и психологии</w:t>
      </w:r>
    </w:p>
    <w:p w:rsidR="009A149D" w:rsidRPr="009A149D" w:rsidRDefault="009A149D" w:rsidP="009A149D">
      <w:pPr>
        <w:spacing w:after="0" w:line="240" w:lineRule="auto"/>
        <w:jc w:val="center"/>
        <w:rPr>
          <w:rFonts w:ascii="Times New Roman" w:eastAsia="Times New Roman" w:hAnsi="Times New Roman" w:cs="Tahoma"/>
          <w:sz w:val="24"/>
          <w:szCs w:val="24"/>
          <w:lang w:eastAsia="ru-RU"/>
        </w:rPr>
      </w:pPr>
    </w:p>
    <w:tbl>
      <w:tblPr>
        <w:tblW w:w="0" w:type="auto"/>
        <w:tblLook w:val="04A0" w:firstRow="1" w:lastRow="0" w:firstColumn="1" w:lastColumn="0" w:noHBand="0" w:noVBand="1"/>
      </w:tblPr>
      <w:tblGrid>
        <w:gridCol w:w="4928"/>
        <w:gridCol w:w="4643"/>
      </w:tblGrid>
      <w:tr w:rsidR="009A149D" w:rsidRPr="009A149D" w:rsidTr="00045793">
        <w:tc>
          <w:tcPr>
            <w:tcW w:w="4928" w:type="dxa"/>
          </w:tcPr>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СОГЛАСОВАНО</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Начальник Учебно-</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 xml:space="preserve">методического управления </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proofErr w:type="spellStart"/>
            <w:r w:rsidRPr="009A149D">
              <w:rPr>
                <w:rFonts w:ascii="Times New Roman" w:eastAsia="Times New Roman" w:hAnsi="Times New Roman" w:cs="Times New Roman"/>
                <w:sz w:val="24"/>
                <w:szCs w:val="24"/>
                <w:lang w:eastAsia="ru-RU"/>
              </w:rPr>
              <w:t>к.п.н</w:t>
            </w:r>
            <w:proofErr w:type="spellEnd"/>
            <w:r w:rsidRPr="009A149D">
              <w:rPr>
                <w:rFonts w:ascii="Times New Roman" w:eastAsia="Times New Roman" w:hAnsi="Times New Roman" w:cs="Times New Roman"/>
                <w:sz w:val="24"/>
                <w:szCs w:val="24"/>
                <w:lang w:eastAsia="ru-RU"/>
              </w:rPr>
              <w:t>. А.С. Солнцева</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________________________________</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«20» августа 2020 г.</w:t>
            </w:r>
          </w:p>
        </w:tc>
        <w:tc>
          <w:tcPr>
            <w:tcW w:w="4643" w:type="dxa"/>
          </w:tcPr>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УТВЕРЖДАЮ</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Председатель УМК</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proofErr w:type="gramStart"/>
            <w:r w:rsidRPr="009A149D">
              <w:rPr>
                <w:rFonts w:ascii="Times New Roman" w:eastAsia="Times New Roman" w:hAnsi="Times New Roman" w:cs="Times New Roman"/>
                <w:sz w:val="24"/>
                <w:szCs w:val="24"/>
                <w:lang w:eastAsia="ru-RU"/>
              </w:rPr>
              <w:t>проректор</w:t>
            </w:r>
            <w:proofErr w:type="gramEnd"/>
            <w:r w:rsidRPr="009A149D">
              <w:rPr>
                <w:rFonts w:ascii="Times New Roman" w:eastAsia="Times New Roman" w:hAnsi="Times New Roman" w:cs="Times New Roman"/>
                <w:sz w:val="24"/>
                <w:szCs w:val="24"/>
                <w:lang w:eastAsia="ru-RU"/>
              </w:rPr>
              <w:t xml:space="preserve"> по учебной  работе</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proofErr w:type="spellStart"/>
            <w:r w:rsidRPr="009A149D">
              <w:rPr>
                <w:rFonts w:ascii="Times New Roman" w:eastAsia="Times New Roman" w:hAnsi="Times New Roman" w:cs="Times New Roman"/>
                <w:sz w:val="24"/>
                <w:szCs w:val="24"/>
                <w:lang w:eastAsia="ru-RU"/>
              </w:rPr>
              <w:t>к.п.н</w:t>
            </w:r>
            <w:proofErr w:type="spellEnd"/>
            <w:r w:rsidRPr="009A149D">
              <w:rPr>
                <w:rFonts w:ascii="Times New Roman" w:eastAsia="Times New Roman" w:hAnsi="Times New Roman" w:cs="Times New Roman"/>
                <w:sz w:val="24"/>
                <w:szCs w:val="24"/>
                <w:lang w:eastAsia="ru-RU"/>
              </w:rPr>
              <w:t>., профессор А.Н. Таланцев</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______________________________</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«20» августа 2020 г.</w:t>
            </w:r>
          </w:p>
        </w:tc>
      </w:tr>
    </w:tbl>
    <w:p w:rsidR="009A149D" w:rsidRPr="009A149D" w:rsidRDefault="009A149D" w:rsidP="009A149D">
      <w:pPr>
        <w:spacing w:after="0" w:line="240" w:lineRule="auto"/>
        <w:jc w:val="center"/>
        <w:rPr>
          <w:rFonts w:ascii="Times New Roman" w:eastAsia="Times New Roman" w:hAnsi="Times New Roman" w:cs="Tahoma"/>
          <w:b/>
          <w:sz w:val="24"/>
          <w:szCs w:val="24"/>
          <w:lang w:eastAsia="ru-RU"/>
        </w:rPr>
      </w:pPr>
    </w:p>
    <w:p w:rsidR="009A149D" w:rsidRPr="009A149D" w:rsidRDefault="009A149D" w:rsidP="009A149D">
      <w:pPr>
        <w:spacing w:after="0" w:line="240" w:lineRule="auto"/>
        <w:jc w:val="center"/>
        <w:rPr>
          <w:rFonts w:ascii="Times New Roman" w:eastAsia="Times New Roman" w:hAnsi="Times New Roman" w:cs="Tahoma"/>
          <w:b/>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sz w:val="24"/>
          <w:szCs w:val="20"/>
          <w:lang w:eastAsia="ru-RU"/>
        </w:rPr>
      </w:pPr>
      <w:r w:rsidRPr="009A149D">
        <w:rPr>
          <w:rFonts w:ascii="Times New Roman" w:eastAsia="Times New Roman" w:hAnsi="Times New Roman" w:cs="Tahoma"/>
          <w:b/>
          <w:sz w:val="24"/>
          <w:szCs w:val="24"/>
          <w:lang w:eastAsia="ru-RU"/>
        </w:rPr>
        <w:t xml:space="preserve">РАБОЧАЯ ПРОГРАММА </w:t>
      </w:r>
      <w:r w:rsidRPr="009A149D">
        <w:rPr>
          <w:rFonts w:ascii="Times New Roman" w:eastAsia="Times New Roman" w:hAnsi="Times New Roman" w:cs="Times New Roman"/>
          <w:b/>
          <w:sz w:val="24"/>
          <w:szCs w:val="20"/>
          <w:lang w:eastAsia="ru-RU"/>
        </w:rPr>
        <w:t>ДИСЦИПЛИНЫ</w:t>
      </w:r>
    </w:p>
    <w:p w:rsidR="009A149D" w:rsidRPr="009A149D" w:rsidRDefault="009A149D" w:rsidP="009A149D">
      <w:pPr>
        <w:spacing w:after="0" w:line="240" w:lineRule="auto"/>
        <w:jc w:val="center"/>
        <w:rPr>
          <w:rFonts w:ascii="Times New Roman" w:eastAsia="Times New Roman" w:hAnsi="Times New Roman" w:cs="Times New Roman"/>
          <w:b/>
          <w:sz w:val="24"/>
          <w:szCs w:val="20"/>
          <w:lang w:eastAsia="ru-RU"/>
        </w:rPr>
      </w:pPr>
    </w:p>
    <w:p w:rsidR="009A149D" w:rsidRPr="00772FCD" w:rsidRDefault="009A149D" w:rsidP="009A149D">
      <w:pPr>
        <w:spacing w:after="0" w:line="240" w:lineRule="auto"/>
        <w:jc w:val="center"/>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«ОС</w:t>
      </w:r>
      <w:r>
        <w:rPr>
          <w:rFonts w:ascii="Times New Roman" w:eastAsia="Calibri" w:hAnsi="Times New Roman" w:cs="Times New Roman"/>
          <w:b/>
          <w:bCs/>
          <w:sz w:val="24"/>
          <w:szCs w:val="24"/>
          <w:lang w:eastAsia="ru-RU"/>
        </w:rPr>
        <w:t>НОВЫ ПСИХОЛОГИИ СЕМЬИ И СЕМЕЙНОГО КОНСУЛЬТИРОВАНИЯ</w:t>
      </w:r>
      <w:r w:rsidRPr="00772FCD">
        <w:rPr>
          <w:rFonts w:ascii="Times New Roman" w:eastAsia="Calibri" w:hAnsi="Times New Roman" w:cs="Times New Roman"/>
          <w:b/>
          <w:bCs/>
          <w:sz w:val="24"/>
          <w:szCs w:val="24"/>
          <w:lang w:eastAsia="ru-RU"/>
        </w:rPr>
        <w:t>»</w:t>
      </w:r>
    </w:p>
    <w:p w:rsidR="009A149D" w:rsidRPr="00772FCD" w:rsidRDefault="009A149D" w:rsidP="009A149D">
      <w:pPr>
        <w:spacing w:after="0" w:line="240" w:lineRule="auto"/>
        <w:jc w:val="center"/>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Б.1.В.11</w:t>
      </w:r>
    </w:p>
    <w:p w:rsidR="009A149D" w:rsidRPr="009A149D" w:rsidRDefault="009A149D" w:rsidP="009A149D">
      <w:pPr>
        <w:spacing w:after="0" w:line="240" w:lineRule="auto"/>
        <w:jc w:val="center"/>
        <w:rPr>
          <w:rFonts w:ascii="Times New Roman" w:eastAsia="Times New Roman" w:hAnsi="Times New Roman" w:cs="Tahoma"/>
          <w:b/>
          <w:color w:val="000000"/>
          <w:sz w:val="24"/>
          <w:szCs w:val="24"/>
          <w:lang w:eastAsia="ru-RU"/>
        </w:rPr>
      </w:pPr>
    </w:p>
    <w:p w:rsidR="009A149D" w:rsidRPr="009A149D" w:rsidRDefault="009A149D" w:rsidP="009A149D">
      <w:pPr>
        <w:spacing w:after="0" w:line="240" w:lineRule="auto"/>
        <w:jc w:val="center"/>
        <w:rPr>
          <w:rFonts w:ascii="Times New Roman" w:eastAsia="Times New Roman" w:hAnsi="Times New Roman" w:cs="Tahoma"/>
          <w:b/>
          <w:color w:val="000000"/>
          <w:sz w:val="24"/>
          <w:szCs w:val="24"/>
          <w:lang w:eastAsia="ru-RU"/>
        </w:rPr>
      </w:pPr>
      <w:r w:rsidRPr="009A149D">
        <w:rPr>
          <w:rFonts w:ascii="Times New Roman" w:eastAsia="Times New Roman" w:hAnsi="Times New Roman" w:cs="Tahoma"/>
          <w:b/>
          <w:color w:val="000000"/>
          <w:sz w:val="24"/>
          <w:szCs w:val="24"/>
          <w:lang w:eastAsia="ru-RU"/>
        </w:rPr>
        <w:t>Направление подготовки</w:t>
      </w:r>
    </w:p>
    <w:p w:rsidR="009A149D" w:rsidRPr="009A149D" w:rsidRDefault="009A149D" w:rsidP="009A149D">
      <w:pPr>
        <w:spacing w:after="0" w:line="240" w:lineRule="auto"/>
        <w:jc w:val="center"/>
        <w:rPr>
          <w:rFonts w:ascii="Times New Roman" w:eastAsia="Times New Roman" w:hAnsi="Times New Roman" w:cs="Tahoma"/>
          <w:sz w:val="24"/>
          <w:szCs w:val="24"/>
          <w:lang w:eastAsia="ru-RU"/>
        </w:rPr>
      </w:pPr>
      <w:r w:rsidRPr="009A149D">
        <w:rPr>
          <w:rFonts w:ascii="Times New Roman" w:eastAsia="Times New Roman" w:hAnsi="Times New Roman" w:cs="Times New Roman"/>
          <w:sz w:val="24"/>
          <w:szCs w:val="24"/>
          <w:lang w:eastAsia="ru-RU"/>
        </w:rPr>
        <w:t xml:space="preserve">44.03.02 </w:t>
      </w:r>
      <w:r w:rsidRPr="009A149D">
        <w:rPr>
          <w:rFonts w:ascii="Times New Roman" w:eastAsia="Times New Roman" w:hAnsi="Times New Roman" w:cs="Tahoma"/>
          <w:color w:val="000000"/>
          <w:sz w:val="24"/>
          <w:szCs w:val="24"/>
          <w:lang w:eastAsia="ru-RU"/>
        </w:rPr>
        <w:t>Психолого-педагогическое образование</w:t>
      </w: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r w:rsidRPr="009A149D">
        <w:rPr>
          <w:rFonts w:ascii="Times New Roman" w:eastAsia="Times New Roman" w:hAnsi="Times New Roman" w:cs="Times New Roman"/>
          <w:b/>
          <w:color w:val="000000"/>
          <w:sz w:val="24"/>
          <w:szCs w:val="24"/>
          <w:lang w:eastAsia="ru-RU"/>
        </w:rPr>
        <w:t>ОПОП «Психолого-педагогическое образование»</w:t>
      </w: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r w:rsidRPr="009A149D">
        <w:rPr>
          <w:rFonts w:ascii="Times New Roman" w:eastAsia="Times New Roman" w:hAnsi="Times New Roman" w:cs="Times New Roman"/>
          <w:b/>
          <w:color w:val="000000"/>
          <w:sz w:val="24"/>
          <w:szCs w:val="24"/>
          <w:lang w:eastAsia="ru-RU"/>
        </w:rPr>
        <w:t>Квалификация выпускника</w:t>
      </w: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r w:rsidRPr="009A149D">
        <w:rPr>
          <w:rFonts w:ascii="Times New Roman" w:eastAsia="Times New Roman" w:hAnsi="Times New Roman" w:cs="Times New Roman"/>
          <w:b/>
          <w:color w:val="000000"/>
          <w:sz w:val="24"/>
          <w:szCs w:val="24"/>
          <w:lang w:eastAsia="ru-RU"/>
        </w:rPr>
        <w:t>Бакалавр</w:t>
      </w: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r w:rsidRPr="009A149D">
        <w:rPr>
          <w:rFonts w:ascii="Times New Roman" w:eastAsia="Times New Roman" w:hAnsi="Times New Roman" w:cs="Times New Roman"/>
          <w:b/>
          <w:color w:val="000000"/>
          <w:sz w:val="24"/>
          <w:szCs w:val="24"/>
          <w:lang w:eastAsia="ru-RU"/>
        </w:rPr>
        <w:t>Факультет</w:t>
      </w:r>
    </w:p>
    <w:p w:rsidR="009A149D" w:rsidRPr="009A149D" w:rsidRDefault="009A149D" w:rsidP="009A149D">
      <w:pPr>
        <w:spacing w:after="0" w:line="240" w:lineRule="auto"/>
        <w:jc w:val="center"/>
        <w:rPr>
          <w:rFonts w:ascii="Times New Roman" w:eastAsia="Times New Roman" w:hAnsi="Times New Roman" w:cs="Times New Roman"/>
          <w:color w:val="000000"/>
          <w:sz w:val="24"/>
          <w:szCs w:val="24"/>
          <w:lang w:eastAsia="ru-RU"/>
        </w:rPr>
      </w:pPr>
      <w:r w:rsidRPr="009A149D">
        <w:rPr>
          <w:rFonts w:ascii="Times New Roman" w:eastAsia="Times New Roman" w:hAnsi="Times New Roman" w:cs="Times New Roman"/>
          <w:color w:val="000000"/>
          <w:sz w:val="24"/>
          <w:szCs w:val="24"/>
          <w:lang w:eastAsia="ru-RU"/>
        </w:rPr>
        <w:t>дневной формы обучения</w:t>
      </w: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color w:val="000000"/>
          <w:sz w:val="24"/>
          <w:szCs w:val="24"/>
          <w:lang w:eastAsia="ru-RU"/>
        </w:rPr>
      </w:pPr>
      <w:r w:rsidRPr="009A149D">
        <w:rPr>
          <w:rFonts w:ascii="Times New Roman" w:eastAsia="Times New Roman" w:hAnsi="Times New Roman" w:cs="Times New Roman"/>
          <w:b/>
          <w:color w:val="000000"/>
          <w:sz w:val="24"/>
          <w:szCs w:val="24"/>
          <w:lang w:eastAsia="ru-RU"/>
        </w:rPr>
        <w:t xml:space="preserve">Форма обучения </w:t>
      </w:r>
    </w:p>
    <w:p w:rsidR="009A149D" w:rsidRPr="009A149D" w:rsidRDefault="009A149D" w:rsidP="009A149D">
      <w:pPr>
        <w:spacing w:after="0" w:line="240" w:lineRule="auto"/>
        <w:jc w:val="center"/>
        <w:rPr>
          <w:rFonts w:ascii="Times New Roman" w:eastAsia="Times New Roman" w:hAnsi="Times New Roman" w:cs="Times New Roman"/>
          <w:color w:val="000000"/>
          <w:sz w:val="24"/>
          <w:szCs w:val="24"/>
          <w:lang w:eastAsia="ru-RU"/>
        </w:rPr>
      </w:pPr>
      <w:r w:rsidRPr="009A149D">
        <w:rPr>
          <w:rFonts w:ascii="Times New Roman" w:eastAsia="Times New Roman" w:hAnsi="Times New Roman" w:cs="Times New Roman"/>
          <w:color w:val="000000"/>
          <w:sz w:val="24"/>
          <w:szCs w:val="24"/>
          <w:lang w:eastAsia="ru-RU"/>
        </w:rPr>
        <w:t>очная</w:t>
      </w:r>
    </w:p>
    <w:tbl>
      <w:tblPr>
        <w:tblW w:w="9968" w:type="dxa"/>
        <w:tblLayout w:type="fixed"/>
        <w:tblLook w:val="00A0" w:firstRow="1" w:lastRow="0" w:firstColumn="1" w:lastColumn="0" w:noHBand="0" w:noVBand="0"/>
      </w:tblPr>
      <w:tblGrid>
        <w:gridCol w:w="3510"/>
        <w:gridCol w:w="3261"/>
        <w:gridCol w:w="3197"/>
      </w:tblGrid>
      <w:tr w:rsidR="009A149D" w:rsidRPr="009A149D" w:rsidTr="00045793">
        <w:trPr>
          <w:trHeight w:val="2308"/>
        </w:trPr>
        <w:tc>
          <w:tcPr>
            <w:tcW w:w="3510" w:type="dxa"/>
          </w:tcPr>
          <w:p w:rsidR="009A149D" w:rsidRPr="009A149D" w:rsidRDefault="009A149D" w:rsidP="009A149D">
            <w:pPr>
              <w:suppressAutoHyphens/>
              <w:spacing w:after="0" w:line="240" w:lineRule="auto"/>
              <w:jc w:val="center"/>
              <w:rPr>
                <w:rFonts w:ascii="Times New Roman" w:eastAsia="Times New Roman" w:hAnsi="Times New Roman" w:cs="Times New Roman"/>
                <w:sz w:val="24"/>
                <w:szCs w:val="24"/>
                <w:lang w:eastAsia="ru-RU"/>
              </w:rPr>
            </w:pPr>
          </w:p>
          <w:p w:rsidR="009A149D" w:rsidRPr="009A149D" w:rsidRDefault="009A149D" w:rsidP="009A149D">
            <w:pPr>
              <w:suppressAutoHyphens/>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СОГЛАСОВАНО</w:t>
            </w:r>
          </w:p>
          <w:p w:rsidR="009A149D" w:rsidRPr="009A149D" w:rsidRDefault="009A149D" w:rsidP="009A149D">
            <w:pPr>
              <w:suppressAutoHyphens/>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 xml:space="preserve">Декан факультета </w:t>
            </w:r>
          </w:p>
          <w:p w:rsidR="009A149D" w:rsidRPr="009A149D" w:rsidRDefault="009A149D" w:rsidP="009A149D">
            <w:pPr>
              <w:suppressAutoHyphens/>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дневной формы обучения</w:t>
            </w:r>
          </w:p>
          <w:p w:rsidR="009A149D" w:rsidRPr="009A149D" w:rsidRDefault="009A149D" w:rsidP="009A149D">
            <w:pPr>
              <w:suppressAutoHyphens/>
              <w:spacing w:after="0" w:line="240" w:lineRule="auto"/>
              <w:jc w:val="center"/>
              <w:rPr>
                <w:rFonts w:ascii="Times New Roman" w:eastAsia="Times New Roman" w:hAnsi="Times New Roman" w:cs="Times New Roman"/>
                <w:sz w:val="24"/>
                <w:szCs w:val="24"/>
                <w:lang w:eastAsia="ru-RU"/>
              </w:rPr>
            </w:pPr>
            <w:proofErr w:type="spellStart"/>
            <w:r w:rsidRPr="009A149D">
              <w:rPr>
                <w:rFonts w:ascii="Times New Roman" w:eastAsia="Times New Roman" w:hAnsi="Times New Roman" w:cs="Times New Roman"/>
                <w:sz w:val="24"/>
                <w:szCs w:val="24"/>
                <w:lang w:eastAsia="ru-RU"/>
              </w:rPr>
              <w:t>к.п.н</w:t>
            </w:r>
            <w:proofErr w:type="spellEnd"/>
            <w:r w:rsidRPr="009A149D">
              <w:rPr>
                <w:rFonts w:ascii="Times New Roman" w:eastAsia="Times New Roman" w:hAnsi="Times New Roman" w:cs="Times New Roman"/>
                <w:sz w:val="24"/>
                <w:szCs w:val="24"/>
                <w:lang w:eastAsia="ru-RU"/>
              </w:rPr>
              <w:t>., доцент Лепешкина С.В.</w:t>
            </w:r>
          </w:p>
          <w:p w:rsidR="009A149D" w:rsidRPr="009A149D" w:rsidRDefault="009A149D" w:rsidP="009A149D">
            <w:pPr>
              <w:suppressAutoHyphens/>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___________________</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«20» августа 2020 г.</w:t>
            </w:r>
          </w:p>
        </w:tc>
        <w:tc>
          <w:tcPr>
            <w:tcW w:w="3261" w:type="dxa"/>
          </w:tcPr>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p>
          <w:p w:rsidR="009A149D" w:rsidRPr="009A149D" w:rsidRDefault="009A149D" w:rsidP="009A149D">
            <w:pPr>
              <w:spacing w:after="0" w:line="240" w:lineRule="auto"/>
              <w:rPr>
                <w:rFonts w:ascii="Times New Roman" w:eastAsia="Times New Roman" w:hAnsi="Times New Roman" w:cs="Times New Roman"/>
                <w:sz w:val="24"/>
                <w:szCs w:val="24"/>
                <w:lang w:eastAsia="ru-RU"/>
              </w:rPr>
            </w:pPr>
          </w:p>
          <w:p w:rsidR="009A149D" w:rsidRPr="009A149D" w:rsidRDefault="009A149D" w:rsidP="009A149D">
            <w:pPr>
              <w:spacing w:after="0" w:line="240" w:lineRule="auto"/>
              <w:rPr>
                <w:rFonts w:ascii="Times New Roman" w:eastAsia="Times New Roman" w:hAnsi="Times New Roman" w:cs="Times New Roman"/>
                <w:sz w:val="24"/>
                <w:szCs w:val="24"/>
                <w:lang w:eastAsia="ru-RU"/>
              </w:rPr>
            </w:pPr>
          </w:p>
          <w:p w:rsidR="009A149D" w:rsidRPr="009A149D" w:rsidRDefault="009A149D" w:rsidP="009A149D">
            <w:pPr>
              <w:spacing w:after="0" w:line="240" w:lineRule="auto"/>
              <w:rPr>
                <w:rFonts w:ascii="Times New Roman" w:eastAsia="Times New Roman" w:hAnsi="Times New Roman" w:cs="Times New Roman"/>
                <w:sz w:val="24"/>
                <w:szCs w:val="24"/>
                <w:lang w:eastAsia="ru-RU"/>
              </w:rPr>
            </w:pPr>
          </w:p>
          <w:p w:rsidR="009A149D" w:rsidRPr="009A149D" w:rsidRDefault="009A149D" w:rsidP="009A149D">
            <w:pPr>
              <w:spacing w:after="0" w:line="240" w:lineRule="auto"/>
              <w:rPr>
                <w:rFonts w:ascii="Times New Roman" w:eastAsia="Times New Roman" w:hAnsi="Times New Roman" w:cs="Times New Roman"/>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p>
        </w:tc>
        <w:tc>
          <w:tcPr>
            <w:tcW w:w="3197" w:type="dxa"/>
          </w:tcPr>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 xml:space="preserve">Программа рассмотрена и одобрена на заседании кафедры (протокол </w:t>
            </w:r>
            <w:proofErr w:type="gramStart"/>
            <w:r w:rsidRPr="009A149D">
              <w:rPr>
                <w:rFonts w:ascii="Times New Roman" w:eastAsia="Times New Roman" w:hAnsi="Times New Roman" w:cs="Times New Roman"/>
                <w:sz w:val="24"/>
                <w:szCs w:val="24"/>
                <w:lang w:eastAsia="ru-RU"/>
              </w:rPr>
              <w:t>№  4</w:t>
            </w:r>
            <w:proofErr w:type="gramEnd"/>
            <w:r w:rsidRPr="009A149D">
              <w:rPr>
                <w:rFonts w:ascii="Times New Roman" w:eastAsia="Times New Roman" w:hAnsi="Times New Roman" w:cs="Times New Roman"/>
                <w:sz w:val="24"/>
                <w:szCs w:val="24"/>
                <w:lang w:eastAsia="ru-RU"/>
              </w:rPr>
              <w:t xml:space="preserve"> от  29.04.20)</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 xml:space="preserve">Заведующий кафедрой </w:t>
            </w:r>
            <w:proofErr w:type="spellStart"/>
            <w:r w:rsidRPr="009A149D">
              <w:rPr>
                <w:rFonts w:ascii="Times New Roman" w:eastAsia="Times New Roman" w:hAnsi="Times New Roman" w:cs="Times New Roman"/>
                <w:sz w:val="24"/>
                <w:szCs w:val="24"/>
                <w:lang w:eastAsia="ru-RU"/>
              </w:rPr>
              <w:t>к.п.н</w:t>
            </w:r>
            <w:proofErr w:type="spellEnd"/>
            <w:r w:rsidRPr="009A149D">
              <w:rPr>
                <w:rFonts w:ascii="Times New Roman" w:eastAsia="Times New Roman" w:hAnsi="Times New Roman" w:cs="Times New Roman"/>
                <w:sz w:val="24"/>
                <w:szCs w:val="24"/>
                <w:lang w:eastAsia="ru-RU"/>
              </w:rPr>
              <w:t xml:space="preserve">., доцент Буторин В.В.  </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r w:rsidRPr="009A149D">
              <w:rPr>
                <w:rFonts w:ascii="Times New Roman" w:eastAsia="Times New Roman" w:hAnsi="Times New Roman" w:cs="Times New Roman"/>
                <w:sz w:val="24"/>
                <w:szCs w:val="24"/>
                <w:lang w:eastAsia="ru-RU"/>
              </w:rPr>
              <w:t>________________________</w:t>
            </w:r>
          </w:p>
          <w:p w:rsidR="009A149D" w:rsidRPr="009A149D" w:rsidRDefault="009A149D" w:rsidP="009A149D">
            <w:pPr>
              <w:spacing w:after="0" w:line="240" w:lineRule="auto"/>
              <w:jc w:val="center"/>
              <w:rPr>
                <w:rFonts w:ascii="Times New Roman" w:eastAsia="Times New Roman" w:hAnsi="Times New Roman" w:cs="Times New Roman"/>
                <w:sz w:val="24"/>
                <w:szCs w:val="24"/>
                <w:lang w:eastAsia="ru-RU"/>
              </w:rPr>
            </w:pPr>
          </w:p>
        </w:tc>
      </w:tr>
    </w:tbl>
    <w:p w:rsidR="009A149D" w:rsidRPr="009A149D" w:rsidRDefault="009A149D" w:rsidP="009A149D">
      <w:pPr>
        <w:spacing w:after="0" w:line="240" w:lineRule="auto"/>
        <w:jc w:val="center"/>
        <w:rPr>
          <w:rFonts w:ascii="Times New Roman" w:eastAsia="Times New Roman" w:hAnsi="Times New Roman" w:cs="Times New Roman"/>
          <w:b/>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sz w:val="24"/>
          <w:szCs w:val="24"/>
          <w:lang w:eastAsia="ru-RU"/>
        </w:rPr>
      </w:pPr>
    </w:p>
    <w:p w:rsidR="009A149D" w:rsidRPr="009A149D" w:rsidRDefault="009A149D" w:rsidP="009A149D">
      <w:pPr>
        <w:spacing w:after="0" w:line="240" w:lineRule="auto"/>
        <w:jc w:val="center"/>
        <w:rPr>
          <w:rFonts w:ascii="Times New Roman" w:eastAsia="Times New Roman" w:hAnsi="Times New Roman" w:cs="Times New Roman"/>
          <w:b/>
          <w:sz w:val="24"/>
          <w:szCs w:val="24"/>
          <w:lang w:eastAsia="ru-RU"/>
        </w:rPr>
      </w:pPr>
      <w:r w:rsidRPr="009A149D">
        <w:rPr>
          <w:rFonts w:ascii="Times New Roman" w:eastAsia="Times New Roman" w:hAnsi="Times New Roman" w:cs="Times New Roman"/>
          <w:b/>
          <w:sz w:val="24"/>
          <w:szCs w:val="24"/>
          <w:lang w:eastAsia="ru-RU"/>
        </w:rPr>
        <w:t>Малаховка 2020</w:t>
      </w:r>
    </w:p>
    <w:p w:rsidR="009A149D" w:rsidRDefault="009A149D">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B4511F" w:rsidRPr="00772FCD" w:rsidRDefault="00377291" w:rsidP="00772FCD">
      <w:pPr>
        <w:spacing w:after="0" w:line="240" w:lineRule="auto"/>
        <w:rPr>
          <w:rFonts w:ascii="Times New Roman" w:eastAsia="Calibri" w:hAnsi="Times New Roman" w:cs="Times New Roman"/>
          <w:sz w:val="24"/>
          <w:szCs w:val="24"/>
          <w:lang w:eastAsia="ru-RU"/>
        </w:rPr>
      </w:pPr>
      <w:r w:rsidRPr="00772FCD">
        <w:rPr>
          <w:rFonts w:ascii="Times New Roman" w:hAnsi="Times New Roman" w:cs="Times New Roman"/>
          <w:sz w:val="24"/>
          <w:szCs w:val="24"/>
        </w:rPr>
        <w:lastRenderedPageBreak/>
        <w:t xml:space="preserve">Рабочая программа разработана в соответствии с ФГОС ВО </w:t>
      </w:r>
      <w:r w:rsidR="005F6137">
        <w:rPr>
          <w:rFonts w:ascii="Times New Roman" w:hAnsi="Times New Roman" w:cs="Times New Roman"/>
          <w:sz w:val="24"/>
          <w:szCs w:val="24"/>
        </w:rPr>
        <w:t xml:space="preserve">- </w:t>
      </w:r>
      <w:r w:rsidRPr="00772FCD">
        <w:rPr>
          <w:rFonts w:ascii="Times New Roman" w:hAnsi="Times New Roman" w:cs="Times New Roman"/>
          <w:sz w:val="24"/>
          <w:szCs w:val="24"/>
        </w:rPr>
        <w:t xml:space="preserve">бакалавриат,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772FCD">
          <w:rPr>
            <w:rFonts w:ascii="Times New Roman" w:hAnsi="Times New Roman" w:cs="Times New Roman"/>
            <w:sz w:val="24"/>
            <w:szCs w:val="24"/>
          </w:rPr>
          <w:t>2018 г</w:t>
        </w:r>
      </w:smartTag>
      <w:r w:rsidRPr="00772FCD">
        <w:rPr>
          <w:rFonts w:ascii="Times New Roman" w:hAnsi="Times New Roman" w:cs="Times New Roman"/>
          <w:sz w:val="24"/>
          <w:szCs w:val="24"/>
        </w:rPr>
        <w:t>.</w:t>
      </w:r>
    </w:p>
    <w:p w:rsidR="00B4511F" w:rsidRPr="00772FCD" w:rsidRDefault="00B4511F" w:rsidP="00772FCD">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B4511F" w:rsidRPr="00772FCD" w:rsidRDefault="00B4511F" w:rsidP="00772FCD">
      <w:pPr>
        <w:spacing w:after="0" w:line="240" w:lineRule="auto"/>
        <w:rPr>
          <w:rFonts w:ascii="Times New Roman" w:eastAsia="Calibri" w:hAnsi="Times New Roman" w:cs="Times New Roman"/>
          <w:b/>
          <w:sz w:val="24"/>
          <w:szCs w:val="24"/>
          <w:lang w:eastAsia="ru-RU"/>
        </w:rPr>
      </w:pPr>
    </w:p>
    <w:p w:rsidR="00B4511F" w:rsidRPr="00772FCD" w:rsidRDefault="00B4511F" w:rsidP="00772FCD">
      <w:pPr>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Составители рабочей программы: </w:t>
      </w:r>
    </w:p>
    <w:p w:rsidR="00B4511F" w:rsidRPr="00772FCD" w:rsidRDefault="00B4511F" w:rsidP="00772FCD">
      <w:pPr>
        <w:spacing w:after="0" w:line="240" w:lineRule="auto"/>
        <w:rPr>
          <w:rFonts w:ascii="Times New Roman" w:eastAsia="Calibri" w:hAnsi="Times New Roman" w:cs="Times New Roman"/>
          <w:b/>
          <w:sz w:val="24"/>
          <w:szCs w:val="24"/>
          <w:lang w:eastAsia="ru-RU"/>
        </w:rPr>
      </w:pPr>
    </w:p>
    <w:p w:rsidR="00B4511F" w:rsidRPr="00772FCD" w:rsidRDefault="00B4511F" w:rsidP="00772FCD">
      <w:pPr>
        <w:spacing w:after="0" w:line="240" w:lineRule="auto"/>
        <w:jc w:val="both"/>
        <w:rPr>
          <w:rFonts w:ascii="Times New Roman" w:eastAsia="Calibri" w:hAnsi="Times New Roman" w:cs="Times New Roman"/>
          <w:sz w:val="24"/>
          <w:szCs w:val="24"/>
          <w:u w:val="single"/>
          <w:lang w:eastAsia="ru-RU"/>
        </w:rPr>
      </w:pPr>
      <w:r w:rsidRPr="00772FCD">
        <w:rPr>
          <w:rFonts w:ascii="Times New Roman" w:eastAsia="Calibri" w:hAnsi="Times New Roman" w:cs="Times New Roman"/>
          <w:sz w:val="24"/>
          <w:szCs w:val="24"/>
          <w:lang w:eastAsia="ru-RU"/>
        </w:rPr>
        <w:t xml:space="preserve">В.А. </w:t>
      </w:r>
      <w:proofErr w:type="spellStart"/>
      <w:r w:rsidRPr="00772FCD">
        <w:rPr>
          <w:rFonts w:ascii="Times New Roman" w:eastAsia="Calibri" w:hAnsi="Times New Roman" w:cs="Times New Roman"/>
          <w:sz w:val="24"/>
          <w:szCs w:val="24"/>
          <w:lang w:eastAsia="ru-RU"/>
        </w:rPr>
        <w:t>Дерючева</w:t>
      </w:r>
      <w:proofErr w:type="spellEnd"/>
      <w:r w:rsidRPr="00772FCD">
        <w:rPr>
          <w:rFonts w:ascii="Times New Roman" w:eastAsia="Calibri" w:hAnsi="Times New Roman" w:cs="Times New Roman"/>
          <w:sz w:val="24"/>
          <w:szCs w:val="24"/>
          <w:lang w:eastAsia="ru-RU"/>
        </w:rPr>
        <w:t xml:space="preserve">, </w:t>
      </w:r>
      <w:proofErr w:type="spellStart"/>
      <w:r w:rsidRPr="00772FCD">
        <w:rPr>
          <w:rFonts w:ascii="Times New Roman" w:eastAsia="Calibri" w:hAnsi="Times New Roman" w:cs="Times New Roman"/>
          <w:sz w:val="24"/>
          <w:szCs w:val="24"/>
          <w:lang w:eastAsia="ru-RU"/>
        </w:rPr>
        <w:t>к.пс.н</w:t>
      </w:r>
      <w:proofErr w:type="spellEnd"/>
      <w:r w:rsidRPr="00772FCD">
        <w:rPr>
          <w:rFonts w:ascii="Times New Roman" w:eastAsia="Calibri" w:hAnsi="Times New Roman" w:cs="Times New Roman"/>
          <w:sz w:val="24"/>
          <w:szCs w:val="24"/>
          <w:lang w:eastAsia="ru-RU"/>
        </w:rPr>
        <w:t xml:space="preserve">., доцент                                         </w:t>
      </w:r>
      <w:r w:rsidRPr="00772FCD">
        <w:rPr>
          <w:rFonts w:ascii="Times New Roman" w:eastAsia="Calibri" w:hAnsi="Times New Roman" w:cs="Times New Roman"/>
          <w:sz w:val="24"/>
          <w:szCs w:val="24"/>
          <w:u w:val="single"/>
          <w:lang w:eastAsia="ru-RU"/>
        </w:rPr>
        <w:tab/>
      </w:r>
      <w:r w:rsidRPr="00772FCD">
        <w:rPr>
          <w:rFonts w:ascii="Times New Roman" w:eastAsia="Calibri" w:hAnsi="Times New Roman" w:cs="Times New Roman"/>
          <w:sz w:val="24"/>
          <w:szCs w:val="24"/>
          <w:u w:val="single"/>
          <w:lang w:eastAsia="ru-RU"/>
        </w:rPr>
        <w:tab/>
      </w:r>
      <w:r w:rsidRPr="00772FCD">
        <w:rPr>
          <w:rFonts w:ascii="Times New Roman" w:eastAsia="Calibri" w:hAnsi="Times New Roman" w:cs="Times New Roman"/>
          <w:sz w:val="24"/>
          <w:szCs w:val="24"/>
          <w:u w:val="single"/>
          <w:lang w:eastAsia="ru-RU"/>
        </w:rPr>
        <w:tab/>
      </w:r>
      <w:r w:rsidRPr="00772FCD">
        <w:rPr>
          <w:rFonts w:ascii="Times New Roman" w:eastAsia="Calibri" w:hAnsi="Times New Roman" w:cs="Times New Roman"/>
          <w:sz w:val="24"/>
          <w:szCs w:val="24"/>
          <w:u w:val="single"/>
          <w:lang w:eastAsia="ru-RU"/>
        </w:rPr>
        <w:tab/>
      </w:r>
    </w:p>
    <w:p w:rsidR="00B4511F" w:rsidRPr="00772FCD" w:rsidRDefault="00B4511F" w:rsidP="00772FCD">
      <w:pPr>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   </w:t>
      </w:r>
    </w:p>
    <w:p w:rsidR="00B4511F" w:rsidRPr="00772FCD" w:rsidRDefault="00B4511F" w:rsidP="00772FCD">
      <w:pPr>
        <w:spacing w:after="0" w:line="240" w:lineRule="auto"/>
        <w:jc w:val="both"/>
        <w:rPr>
          <w:rFonts w:ascii="Times New Roman" w:eastAsia="Calibri" w:hAnsi="Times New Roman" w:cs="Times New Roman"/>
          <w:b/>
          <w:iCs/>
          <w:sz w:val="24"/>
          <w:szCs w:val="24"/>
          <w:lang w:eastAsia="ru-RU"/>
        </w:rPr>
      </w:pPr>
      <w:r w:rsidRPr="00772FCD">
        <w:rPr>
          <w:rFonts w:ascii="Times New Roman" w:eastAsia="Calibri" w:hAnsi="Times New Roman" w:cs="Times New Roman"/>
          <w:b/>
          <w:iCs/>
          <w:sz w:val="24"/>
          <w:szCs w:val="24"/>
          <w:lang w:eastAsia="ru-RU"/>
        </w:rPr>
        <w:t>Рецензенты:</w:t>
      </w:r>
    </w:p>
    <w:p w:rsidR="00B4511F" w:rsidRPr="00772FCD" w:rsidRDefault="00B4511F" w:rsidP="00772FCD">
      <w:pPr>
        <w:spacing w:after="0" w:line="240" w:lineRule="auto"/>
        <w:jc w:val="center"/>
        <w:rPr>
          <w:rFonts w:ascii="Times New Roman" w:eastAsia="Calibri" w:hAnsi="Times New Roman" w:cs="Times New Roman"/>
          <w:sz w:val="24"/>
          <w:szCs w:val="24"/>
          <w:lang w:eastAsia="ru-RU"/>
        </w:rPr>
      </w:pPr>
    </w:p>
    <w:p w:rsidR="00B4511F" w:rsidRPr="00772FCD" w:rsidRDefault="00B4511F" w:rsidP="00772FCD">
      <w:pPr>
        <w:spacing w:after="0" w:line="240" w:lineRule="auto"/>
        <w:rPr>
          <w:rFonts w:ascii="Times New Roman" w:eastAsia="Calibri" w:hAnsi="Times New Roman" w:cs="Times New Roman"/>
          <w:sz w:val="24"/>
          <w:szCs w:val="24"/>
          <w:u w:val="single"/>
          <w:lang w:eastAsia="ru-RU"/>
        </w:rPr>
      </w:pPr>
      <w:r w:rsidRPr="00772FCD">
        <w:rPr>
          <w:rFonts w:ascii="Times New Roman" w:eastAsia="Calibri" w:hAnsi="Times New Roman" w:cs="Times New Roman"/>
          <w:sz w:val="24"/>
          <w:szCs w:val="24"/>
          <w:lang w:eastAsia="ru-RU"/>
        </w:rPr>
        <w:t xml:space="preserve">Е.Д. Никитина, </w:t>
      </w:r>
      <w:proofErr w:type="spellStart"/>
      <w:r w:rsidRPr="00772FCD">
        <w:rPr>
          <w:rFonts w:ascii="Times New Roman" w:eastAsia="Calibri" w:hAnsi="Times New Roman" w:cs="Times New Roman"/>
          <w:sz w:val="24"/>
          <w:szCs w:val="24"/>
          <w:lang w:eastAsia="ru-RU"/>
        </w:rPr>
        <w:t>к.п.н</w:t>
      </w:r>
      <w:proofErr w:type="spellEnd"/>
      <w:r w:rsidRPr="00772FCD">
        <w:rPr>
          <w:rFonts w:ascii="Times New Roman" w:eastAsia="Calibri" w:hAnsi="Times New Roman" w:cs="Times New Roman"/>
          <w:sz w:val="24"/>
          <w:szCs w:val="24"/>
          <w:lang w:eastAsia="ru-RU"/>
        </w:rPr>
        <w:t>., профессор</w:t>
      </w:r>
      <w:r w:rsidRPr="00772FCD">
        <w:rPr>
          <w:rFonts w:ascii="Times New Roman" w:eastAsia="Calibri" w:hAnsi="Times New Roman" w:cs="Times New Roman"/>
          <w:sz w:val="24"/>
          <w:szCs w:val="24"/>
          <w:lang w:eastAsia="ru-RU"/>
        </w:rPr>
        <w:tab/>
      </w:r>
      <w:r w:rsidRPr="00772FCD">
        <w:rPr>
          <w:rFonts w:ascii="Times New Roman" w:eastAsia="Calibri" w:hAnsi="Times New Roman" w:cs="Times New Roman"/>
          <w:sz w:val="24"/>
          <w:szCs w:val="24"/>
          <w:lang w:eastAsia="ru-RU"/>
        </w:rPr>
        <w:tab/>
      </w:r>
      <w:r w:rsidRPr="00772FCD">
        <w:rPr>
          <w:rFonts w:ascii="Times New Roman" w:eastAsia="Calibri" w:hAnsi="Times New Roman" w:cs="Times New Roman"/>
          <w:sz w:val="24"/>
          <w:szCs w:val="24"/>
          <w:lang w:eastAsia="ru-RU"/>
        </w:rPr>
        <w:tab/>
        <w:t xml:space="preserve">           ___________________</w:t>
      </w:r>
    </w:p>
    <w:p w:rsidR="00B4511F" w:rsidRPr="00772FCD" w:rsidRDefault="00B4511F" w:rsidP="00772FCD">
      <w:pPr>
        <w:spacing w:after="0" w:line="240" w:lineRule="auto"/>
        <w:jc w:val="both"/>
        <w:rPr>
          <w:rFonts w:ascii="Times New Roman" w:eastAsia="Calibri" w:hAnsi="Times New Roman" w:cs="Times New Roman"/>
          <w:i/>
          <w:sz w:val="24"/>
          <w:szCs w:val="24"/>
          <w:lang w:eastAsia="ru-RU"/>
        </w:rPr>
      </w:pPr>
      <w:r w:rsidRPr="00772FCD">
        <w:rPr>
          <w:rFonts w:ascii="Times New Roman" w:eastAsia="Calibri" w:hAnsi="Times New Roman" w:cs="Times New Roman"/>
          <w:i/>
          <w:sz w:val="24"/>
          <w:szCs w:val="24"/>
          <w:lang w:eastAsia="ru-RU"/>
        </w:rPr>
        <w:t xml:space="preserve">    </w:t>
      </w:r>
    </w:p>
    <w:p w:rsidR="00B4511F" w:rsidRPr="00772FCD" w:rsidRDefault="00B4511F" w:rsidP="00772FCD">
      <w:pPr>
        <w:spacing w:after="0" w:line="240" w:lineRule="auto"/>
        <w:jc w:val="both"/>
        <w:rPr>
          <w:rFonts w:ascii="Times New Roman" w:eastAsia="Calibri" w:hAnsi="Times New Roman" w:cs="Times New Roman"/>
          <w:i/>
          <w:sz w:val="24"/>
          <w:szCs w:val="24"/>
          <w:lang w:eastAsia="ru-RU"/>
        </w:rPr>
      </w:pPr>
    </w:p>
    <w:p w:rsidR="00B4511F" w:rsidRPr="00772FCD" w:rsidRDefault="00B4511F" w:rsidP="00772FCD">
      <w:pPr>
        <w:tabs>
          <w:tab w:val="left" w:pos="5387"/>
        </w:tabs>
        <w:spacing w:after="0" w:line="240" w:lineRule="auto"/>
        <w:jc w:val="both"/>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Ю.А.</w:t>
      </w:r>
      <w:r w:rsidR="00772FCD" w:rsidRPr="00772FCD">
        <w:rPr>
          <w:rFonts w:ascii="Times New Roman" w:eastAsia="Times New Roman" w:hAnsi="Times New Roman" w:cs="Times New Roman"/>
          <w:sz w:val="24"/>
          <w:szCs w:val="24"/>
          <w:lang w:eastAsia="ru-RU"/>
        </w:rPr>
        <w:t xml:space="preserve"> </w:t>
      </w:r>
      <w:r w:rsidRPr="00772FCD">
        <w:rPr>
          <w:rFonts w:ascii="Times New Roman" w:eastAsia="Times New Roman" w:hAnsi="Times New Roman" w:cs="Times New Roman"/>
          <w:sz w:val="24"/>
          <w:szCs w:val="24"/>
          <w:lang w:eastAsia="ru-RU"/>
        </w:rPr>
        <w:t xml:space="preserve">Фомин, </w:t>
      </w:r>
      <w:proofErr w:type="spellStart"/>
      <w:r w:rsidRPr="00772FCD">
        <w:rPr>
          <w:rFonts w:ascii="Times New Roman" w:eastAsia="Times New Roman" w:hAnsi="Times New Roman" w:cs="Times New Roman"/>
          <w:sz w:val="24"/>
          <w:szCs w:val="24"/>
          <w:lang w:eastAsia="ru-RU"/>
        </w:rPr>
        <w:t>д.с.н</w:t>
      </w:r>
      <w:proofErr w:type="spellEnd"/>
      <w:r w:rsidRPr="00772FCD">
        <w:rPr>
          <w:rFonts w:ascii="Times New Roman" w:eastAsia="Times New Roman" w:hAnsi="Times New Roman" w:cs="Times New Roman"/>
          <w:sz w:val="24"/>
          <w:szCs w:val="24"/>
          <w:lang w:eastAsia="ru-RU"/>
        </w:rPr>
        <w:t xml:space="preserve">., профессор </w:t>
      </w:r>
      <w:r w:rsidRPr="00772FCD">
        <w:rPr>
          <w:rFonts w:ascii="Times New Roman" w:eastAsia="Times New Roman" w:hAnsi="Times New Roman" w:cs="Times New Roman"/>
          <w:sz w:val="24"/>
          <w:szCs w:val="24"/>
          <w:lang w:eastAsia="ru-RU"/>
        </w:rPr>
        <w:tab/>
      </w:r>
      <w:r w:rsidRPr="00772FCD">
        <w:rPr>
          <w:rFonts w:ascii="Times New Roman" w:eastAsia="Times New Roman" w:hAnsi="Times New Roman" w:cs="Times New Roman"/>
          <w:sz w:val="24"/>
          <w:szCs w:val="24"/>
          <w:lang w:eastAsia="ru-RU"/>
        </w:rPr>
        <w:tab/>
        <w:t>____________________</w:t>
      </w: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Default="00772FCD" w:rsidP="00772FCD">
      <w:pPr>
        <w:widowControl w:val="0"/>
        <w:spacing w:after="0" w:line="240" w:lineRule="auto"/>
        <w:rPr>
          <w:rFonts w:ascii="Times New Roman" w:eastAsia="Calibri" w:hAnsi="Times New Roman" w:cs="Tahoma"/>
          <w:b/>
          <w:sz w:val="28"/>
          <w:szCs w:val="28"/>
          <w:lang w:eastAsia="ru-RU"/>
        </w:rPr>
      </w:pPr>
    </w:p>
    <w:p w:rsidR="00493D5E" w:rsidRPr="00772FCD" w:rsidRDefault="00493D5E"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D64414" w:rsidRPr="00772FCD" w:rsidRDefault="00D64414" w:rsidP="00772FCD">
      <w:pPr>
        <w:widowControl w:val="0"/>
        <w:spacing w:after="0" w:line="240" w:lineRule="auto"/>
        <w:rPr>
          <w:rFonts w:ascii="Times New Roman" w:hAnsi="Times New Roman" w:cs="Times New Roman"/>
          <w:b/>
          <w:sz w:val="24"/>
          <w:szCs w:val="24"/>
        </w:rPr>
      </w:pPr>
      <w:r w:rsidRPr="00772FCD">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44.03.02):</w:t>
      </w:r>
    </w:p>
    <w:tbl>
      <w:tblPr>
        <w:tblStyle w:val="a3"/>
        <w:tblW w:w="9862" w:type="dxa"/>
        <w:tblInd w:w="-289" w:type="dxa"/>
        <w:tblLook w:val="04A0" w:firstRow="1" w:lastRow="0" w:firstColumn="1" w:lastColumn="0" w:noHBand="0" w:noVBand="1"/>
      </w:tblPr>
      <w:tblGrid>
        <w:gridCol w:w="876"/>
        <w:gridCol w:w="4559"/>
        <w:gridCol w:w="3354"/>
        <w:gridCol w:w="1073"/>
      </w:tblGrid>
      <w:tr w:rsidR="00772FCD" w:rsidRPr="005B3B82" w:rsidTr="007D26D3">
        <w:tc>
          <w:tcPr>
            <w:tcW w:w="876" w:type="dxa"/>
          </w:tcPr>
          <w:p w:rsidR="00D64414" w:rsidRPr="005B3B82" w:rsidRDefault="00D64414" w:rsidP="00772FCD">
            <w:pPr>
              <w:widowControl w:val="0"/>
              <w:jc w:val="center"/>
              <w:rPr>
                <w:rFonts w:ascii="Times New Roman" w:hAnsi="Times New Roman"/>
                <w:b/>
              </w:rPr>
            </w:pPr>
            <w:r w:rsidRPr="005B3B82">
              <w:rPr>
                <w:rFonts w:ascii="Times New Roman" w:hAnsi="Times New Roman"/>
                <w:b/>
              </w:rPr>
              <w:t>Код ПС</w:t>
            </w:r>
          </w:p>
        </w:tc>
        <w:tc>
          <w:tcPr>
            <w:tcW w:w="4559" w:type="dxa"/>
          </w:tcPr>
          <w:p w:rsidR="00D64414" w:rsidRPr="005B3B82" w:rsidRDefault="00D64414" w:rsidP="00772FCD">
            <w:pPr>
              <w:widowControl w:val="0"/>
              <w:jc w:val="center"/>
              <w:rPr>
                <w:rFonts w:ascii="Times New Roman" w:hAnsi="Times New Roman"/>
                <w:b/>
              </w:rPr>
            </w:pPr>
            <w:r w:rsidRPr="005B3B82">
              <w:rPr>
                <w:rFonts w:ascii="Times New Roman" w:hAnsi="Times New Roman"/>
                <w:b/>
              </w:rPr>
              <w:t>Профессиональный стандарт</w:t>
            </w:r>
          </w:p>
        </w:tc>
        <w:tc>
          <w:tcPr>
            <w:tcW w:w="3354" w:type="dxa"/>
          </w:tcPr>
          <w:p w:rsidR="00D64414" w:rsidRPr="005B3B82" w:rsidRDefault="00D64414" w:rsidP="00772FCD">
            <w:pPr>
              <w:widowControl w:val="0"/>
              <w:jc w:val="center"/>
              <w:rPr>
                <w:rFonts w:ascii="Times New Roman" w:hAnsi="Times New Roman"/>
                <w:b/>
              </w:rPr>
            </w:pPr>
            <w:r w:rsidRPr="005B3B82">
              <w:rPr>
                <w:rFonts w:ascii="Times New Roman" w:hAnsi="Times New Roman"/>
                <w:b/>
              </w:rPr>
              <w:t>Приказ Минтруда России</w:t>
            </w:r>
          </w:p>
        </w:tc>
        <w:tc>
          <w:tcPr>
            <w:tcW w:w="1073" w:type="dxa"/>
          </w:tcPr>
          <w:p w:rsidR="00D64414" w:rsidRPr="005B3B82" w:rsidRDefault="00D64414" w:rsidP="00772FCD">
            <w:pPr>
              <w:widowControl w:val="0"/>
              <w:jc w:val="center"/>
              <w:rPr>
                <w:rFonts w:ascii="Times New Roman" w:hAnsi="Times New Roman"/>
                <w:b/>
              </w:rPr>
            </w:pPr>
            <w:proofErr w:type="spellStart"/>
            <w:r w:rsidRPr="005B3B82">
              <w:rPr>
                <w:rFonts w:ascii="Times New Roman" w:hAnsi="Times New Roman"/>
                <w:b/>
              </w:rPr>
              <w:t>Аббрев</w:t>
            </w:r>
            <w:proofErr w:type="spellEnd"/>
            <w:r w:rsidRPr="005B3B82">
              <w:rPr>
                <w:rFonts w:ascii="Times New Roman" w:hAnsi="Times New Roman"/>
                <w:b/>
              </w:rPr>
              <w:t>. исп. в РПД</w:t>
            </w:r>
          </w:p>
        </w:tc>
      </w:tr>
      <w:tr w:rsidR="00772FCD" w:rsidRPr="005B3B82" w:rsidTr="00045793">
        <w:tc>
          <w:tcPr>
            <w:tcW w:w="9862" w:type="dxa"/>
            <w:gridSpan w:val="4"/>
          </w:tcPr>
          <w:p w:rsidR="00D64414" w:rsidRPr="005B3B82" w:rsidRDefault="00D64414" w:rsidP="00772FCD">
            <w:pPr>
              <w:widowControl w:val="0"/>
              <w:jc w:val="center"/>
              <w:rPr>
                <w:rFonts w:ascii="Times New Roman" w:hAnsi="Times New Roman"/>
                <w:b/>
              </w:rPr>
            </w:pPr>
            <w:r w:rsidRPr="005B3B82">
              <w:rPr>
                <w:rFonts w:ascii="Times New Roman" w:hAnsi="Times New Roman"/>
                <w:b/>
              </w:rPr>
              <w:t>01 Образование и наука</w:t>
            </w:r>
          </w:p>
        </w:tc>
      </w:tr>
      <w:tr w:rsidR="00772FCD" w:rsidRPr="005B3B82" w:rsidTr="007D26D3">
        <w:tc>
          <w:tcPr>
            <w:tcW w:w="876" w:type="dxa"/>
          </w:tcPr>
          <w:p w:rsidR="00D64414" w:rsidRPr="005B3B82" w:rsidRDefault="00D64414" w:rsidP="00772FCD">
            <w:pPr>
              <w:widowControl w:val="0"/>
              <w:rPr>
                <w:rFonts w:ascii="Times New Roman" w:hAnsi="Times New Roman"/>
              </w:rPr>
            </w:pPr>
            <w:r w:rsidRPr="005B3B82">
              <w:rPr>
                <w:rFonts w:ascii="Times New Roman" w:hAnsi="Times New Roman"/>
              </w:rPr>
              <w:t>01.001</w:t>
            </w:r>
          </w:p>
        </w:tc>
        <w:tc>
          <w:tcPr>
            <w:tcW w:w="4559" w:type="dxa"/>
          </w:tcPr>
          <w:p w:rsidR="00D64414" w:rsidRPr="005B3B82" w:rsidRDefault="00D64414" w:rsidP="00772FCD">
            <w:pPr>
              <w:widowControl w:val="0"/>
              <w:jc w:val="both"/>
              <w:rPr>
                <w:rFonts w:ascii="Times New Roman" w:hAnsi="Times New Roman"/>
              </w:rPr>
            </w:pPr>
            <w:r w:rsidRPr="005B3B82">
              <w:rPr>
                <w:rFonts w:ascii="Times New Roman" w:hAnsi="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54" w:type="dxa"/>
          </w:tcPr>
          <w:p w:rsidR="00D64414" w:rsidRPr="005B3B82" w:rsidRDefault="00D64414" w:rsidP="00772FCD">
            <w:pPr>
              <w:pStyle w:val="a6"/>
              <w:ind w:firstLine="0"/>
              <w:rPr>
                <w:rFonts w:ascii="Times New Roman" w:hAnsi="Times New Roman" w:cs="Times New Roman"/>
                <w:color w:val="auto"/>
                <w:sz w:val="22"/>
                <w:szCs w:val="22"/>
              </w:rPr>
            </w:pPr>
            <w:r w:rsidRPr="005B3B82">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5B3B82">
              <w:rPr>
                <w:rFonts w:ascii="Times New Roman" w:hAnsi="Times New Roman" w:cs="Times New Roman"/>
                <w:b w:val="0"/>
                <w:i/>
                <w:color w:val="auto"/>
                <w:sz w:val="22"/>
                <w:szCs w:val="22"/>
              </w:rPr>
              <w:t>(с изменениями и дополнениями от: 25 декабря 2014 г., 5 августа 2016 г.)</w:t>
            </w:r>
          </w:p>
        </w:tc>
        <w:tc>
          <w:tcPr>
            <w:tcW w:w="1073" w:type="dxa"/>
          </w:tcPr>
          <w:p w:rsidR="00D64414" w:rsidRPr="005B3B82" w:rsidRDefault="00D64414" w:rsidP="00772FCD">
            <w:pPr>
              <w:pStyle w:val="a6"/>
              <w:ind w:firstLine="0"/>
              <w:rPr>
                <w:rFonts w:ascii="Times New Roman" w:hAnsi="Times New Roman" w:cs="Times New Roman"/>
                <w:color w:val="auto"/>
                <w:sz w:val="22"/>
                <w:szCs w:val="22"/>
              </w:rPr>
            </w:pPr>
            <w:r w:rsidRPr="005B3B82">
              <w:rPr>
                <w:rFonts w:ascii="Times New Roman" w:hAnsi="Times New Roman" w:cs="Times New Roman"/>
                <w:color w:val="auto"/>
                <w:sz w:val="22"/>
                <w:szCs w:val="22"/>
              </w:rPr>
              <w:t>П</w:t>
            </w:r>
          </w:p>
        </w:tc>
      </w:tr>
      <w:tr w:rsidR="00772FCD" w:rsidRPr="005B3B82" w:rsidTr="007D26D3">
        <w:tc>
          <w:tcPr>
            <w:tcW w:w="876" w:type="dxa"/>
          </w:tcPr>
          <w:p w:rsidR="00D64414" w:rsidRPr="005B3B82" w:rsidRDefault="00D64414" w:rsidP="00772FCD">
            <w:pPr>
              <w:widowControl w:val="0"/>
              <w:rPr>
                <w:rFonts w:ascii="Times New Roman" w:hAnsi="Times New Roman"/>
              </w:rPr>
            </w:pPr>
            <w:r w:rsidRPr="005B3B82">
              <w:rPr>
                <w:rFonts w:ascii="Times New Roman" w:hAnsi="Times New Roman"/>
              </w:rPr>
              <w:t>01.002</w:t>
            </w:r>
          </w:p>
        </w:tc>
        <w:tc>
          <w:tcPr>
            <w:tcW w:w="4559" w:type="dxa"/>
          </w:tcPr>
          <w:p w:rsidR="00D64414" w:rsidRPr="005B3B82" w:rsidRDefault="00D64414" w:rsidP="00772FCD">
            <w:pPr>
              <w:widowControl w:val="0"/>
              <w:jc w:val="both"/>
              <w:rPr>
                <w:rFonts w:ascii="Times New Roman" w:hAnsi="Times New Roman"/>
              </w:rPr>
            </w:pPr>
            <w:r w:rsidRPr="005B3B82">
              <w:rPr>
                <w:rFonts w:ascii="Times New Roman" w:hAnsi="Times New Roman"/>
              </w:rPr>
              <w:t>«Педагог-психолог (психолог в сфере образования)»</w:t>
            </w:r>
          </w:p>
        </w:tc>
        <w:tc>
          <w:tcPr>
            <w:tcW w:w="3354" w:type="dxa"/>
          </w:tcPr>
          <w:p w:rsidR="00D64414" w:rsidRPr="005B3B82" w:rsidRDefault="00D64414" w:rsidP="00772FCD">
            <w:pPr>
              <w:pStyle w:val="a6"/>
              <w:ind w:firstLine="0"/>
              <w:rPr>
                <w:rFonts w:ascii="Times New Roman" w:hAnsi="Times New Roman" w:cs="Times New Roman"/>
                <w:b w:val="0"/>
                <w:color w:val="auto"/>
                <w:sz w:val="22"/>
                <w:szCs w:val="22"/>
              </w:rPr>
            </w:pPr>
            <w:r w:rsidRPr="005B3B82">
              <w:rPr>
                <w:rFonts w:ascii="Times New Roman" w:hAnsi="Times New Roman" w:cs="Times New Roman"/>
                <w:b w:val="0"/>
                <w:color w:val="auto"/>
                <w:sz w:val="22"/>
                <w:szCs w:val="22"/>
              </w:rPr>
              <w:t>Приказ Министерства труда и социальной защиты РФ от 24 июля 2015 г. N 514н</w:t>
            </w:r>
          </w:p>
        </w:tc>
        <w:tc>
          <w:tcPr>
            <w:tcW w:w="1073" w:type="dxa"/>
          </w:tcPr>
          <w:p w:rsidR="00D64414" w:rsidRPr="005B3B82" w:rsidRDefault="00D64414" w:rsidP="00772FCD">
            <w:pPr>
              <w:pStyle w:val="a6"/>
              <w:ind w:firstLine="0"/>
              <w:rPr>
                <w:rFonts w:ascii="Times New Roman" w:hAnsi="Times New Roman" w:cs="Times New Roman"/>
                <w:color w:val="auto"/>
                <w:sz w:val="22"/>
                <w:szCs w:val="22"/>
              </w:rPr>
            </w:pPr>
            <w:r w:rsidRPr="005B3B82">
              <w:rPr>
                <w:rFonts w:ascii="Times New Roman" w:hAnsi="Times New Roman" w:cs="Times New Roman"/>
                <w:color w:val="auto"/>
                <w:sz w:val="22"/>
                <w:szCs w:val="22"/>
              </w:rPr>
              <w:t>ПП</w:t>
            </w:r>
          </w:p>
        </w:tc>
      </w:tr>
      <w:tr w:rsidR="00772FCD" w:rsidRPr="005B3B82" w:rsidTr="007D26D3">
        <w:tc>
          <w:tcPr>
            <w:tcW w:w="876" w:type="dxa"/>
          </w:tcPr>
          <w:p w:rsidR="00D64414" w:rsidRPr="005B3B82" w:rsidRDefault="00D64414" w:rsidP="00772FCD">
            <w:pPr>
              <w:widowControl w:val="0"/>
              <w:rPr>
                <w:rFonts w:ascii="Times New Roman" w:hAnsi="Times New Roman"/>
              </w:rPr>
            </w:pPr>
            <w:r w:rsidRPr="005B3B82">
              <w:rPr>
                <w:rFonts w:ascii="Times New Roman" w:hAnsi="Times New Roman"/>
              </w:rPr>
              <w:t xml:space="preserve">01.003   </w:t>
            </w:r>
          </w:p>
        </w:tc>
        <w:tc>
          <w:tcPr>
            <w:tcW w:w="4559" w:type="dxa"/>
          </w:tcPr>
          <w:p w:rsidR="00D64414" w:rsidRPr="005B3B82" w:rsidRDefault="00D64414" w:rsidP="00772FCD">
            <w:pPr>
              <w:pStyle w:val="1"/>
              <w:spacing w:before="0" w:after="0"/>
              <w:jc w:val="both"/>
              <w:outlineLvl w:val="0"/>
              <w:rPr>
                <w:rFonts w:ascii="Times New Roman" w:hAnsi="Times New Roman" w:cs="Times New Roman"/>
                <w:b w:val="0"/>
                <w:color w:val="auto"/>
                <w:sz w:val="22"/>
                <w:szCs w:val="22"/>
              </w:rPr>
            </w:pPr>
            <w:r w:rsidRPr="005B3B82">
              <w:rPr>
                <w:rFonts w:ascii="Times New Roman" w:hAnsi="Times New Roman" w:cs="Times New Roman"/>
                <w:b w:val="0"/>
                <w:color w:val="auto"/>
                <w:sz w:val="22"/>
                <w:szCs w:val="22"/>
              </w:rPr>
              <w:t>"Педагог дополнительного образования детей и взрослых"</w:t>
            </w:r>
          </w:p>
          <w:p w:rsidR="00D64414" w:rsidRPr="005B3B82" w:rsidRDefault="00D64414" w:rsidP="00772FCD">
            <w:pPr>
              <w:widowControl w:val="0"/>
              <w:rPr>
                <w:rFonts w:ascii="Times New Roman" w:hAnsi="Times New Roman"/>
              </w:rPr>
            </w:pPr>
          </w:p>
        </w:tc>
        <w:tc>
          <w:tcPr>
            <w:tcW w:w="3354" w:type="dxa"/>
          </w:tcPr>
          <w:p w:rsidR="00D64414" w:rsidRPr="005B3B82" w:rsidRDefault="00D64414" w:rsidP="00772FCD">
            <w:pPr>
              <w:widowControl w:val="0"/>
              <w:rPr>
                <w:rFonts w:ascii="Times New Roman" w:hAnsi="Times New Roman"/>
              </w:rPr>
            </w:pPr>
            <w:r w:rsidRPr="005B3B82">
              <w:rPr>
                <w:rFonts w:ascii="Times New Roman" w:hAnsi="Times New Roman"/>
              </w:rPr>
              <w:t>Приказ Министерства труда и социальной защиты РФ от 5 мая 2018 г. N 298н</w:t>
            </w:r>
          </w:p>
        </w:tc>
        <w:tc>
          <w:tcPr>
            <w:tcW w:w="1073" w:type="dxa"/>
          </w:tcPr>
          <w:p w:rsidR="00D64414" w:rsidRPr="005B3B82" w:rsidRDefault="00D64414" w:rsidP="00772FCD">
            <w:pPr>
              <w:widowControl w:val="0"/>
              <w:rPr>
                <w:rFonts w:ascii="Times New Roman" w:hAnsi="Times New Roman"/>
                <w:b/>
              </w:rPr>
            </w:pPr>
            <w:r w:rsidRPr="005B3B82">
              <w:rPr>
                <w:rFonts w:ascii="Times New Roman" w:hAnsi="Times New Roman"/>
                <w:b/>
              </w:rPr>
              <w:t>ПДО</w:t>
            </w:r>
          </w:p>
        </w:tc>
      </w:tr>
    </w:tbl>
    <w:p w:rsidR="00B4511F" w:rsidRPr="00772FCD" w:rsidRDefault="00D64414" w:rsidP="00105FD5">
      <w:pPr>
        <w:numPr>
          <w:ilvl w:val="0"/>
          <w:numId w:val="1"/>
        </w:numPr>
        <w:spacing w:after="0" w:line="240" w:lineRule="auto"/>
        <w:ind w:left="0" w:firstLine="709"/>
        <w:contextualSpacing/>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lastRenderedPageBreak/>
        <w:t>И</w:t>
      </w:r>
      <w:r w:rsidR="00B4511F" w:rsidRPr="00772FCD">
        <w:rPr>
          <w:rFonts w:ascii="Times New Roman" w:eastAsia="Calibri" w:hAnsi="Times New Roman" w:cs="Times New Roman"/>
          <w:b/>
          <w:bCs/>
          <w:sz w:val="24"/>
          <w:szCs w:val="24"/>
          <w:lang w:eastAsia="ru-RU"/>
        </w:rPr>
        <w:t>зучение дисциплины направлено на формирование следующих компетенций:</w:t>
      </w:r>
    </w:p>
    <w:p w:rsidR="00B4511F" w:rsidRPr="00772FCD" w:rsidRDefault="00C80941" w:rsidP="00105FD5">
      <w:pPr>
        <w:spacing w:after="0" w:line="240" w:lineRule="auto"/>
        <w:ind w:firstLine="709"/>
        <w:jc w:val="both"/>
        <w:rPr>
          <w:rFonts w:ascii="Times New Roman" w:hAnsi="Times New Roman" w:cs="Times New Roman"/>
          <w:sz w:val="24"/>
          <w:szCs w:val="24"/>
        </w:rPr>
      </w:pPr>
      <w:r w:rsidRPr="00772FCD">
        <w:rPr>
          <w:rFonts w:ascii="Times New Roman" w:eastAsia="Calibri" w:hAnsi="Times New Roman" w:cs="Times New Roman"/>
          <w:b/>
          <w:sz w:val="24"/>
          <w:szCs w:val="24"/>
          <w:lang w:eastAsia="ru-RU"/>
        </w:rPr>
        <w:t xml:space="preserve">ПК-1 </w:t>
      </w:r>
      <w:r w:rsidR="00B30EAA" w:rsidRPr="00772FCD">
        <w:rPr>
          <w:rFonts w:ascii="Times New Roman" w:hAnsi="Times New Roman" w:cs="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r w:rsidR="009173A1" w:rsidRPr="00772FCD">
        <w:rPr>
          <w:rFonts w:ascii="Times New Roman" w:hAnsi="Times New Roman" w:cs="Times New Roman"/>
          <w:sz w:val="24"/>
          <w:szCs w:val="24"/>
        </w:rPr>
        <w:t>.</w:t>
      </w:r>
    </w:p>
    <w:p w:rsidR="00B4511F" w:rsidRPr="00772FCD" w:rsidRDefault="00B4511F" w:rsidP="00105FD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2FCD">
        <w:rPr>
          <w:rFonts w:ascii="Times New Roman CYR" w:eastAsiaTheme="minorEastAsia" w:hAnsi="Times New Roman CYR" w:cs="Times New Roman CYR"/>
          <w:b/>
          <w:bCs/>
          <w:sz w:val="24"/>
          <w:szCs w:val="24"/>
          <w:lang w:eastAsia="ru-RU"/>
        </w:rPr>
        <w:t>ПК-6</w:t>
      </w:r>
      <w:r w:rsidRPr="00772FCD">
        <w:rPr>
          <w:rFonts w:ascii="Times New Roman CYR" w:eastAsiaTheme="minorEastAsia" w:hAnsi="Times New Roman CYR" w:cs="Times New Roman CYR"/>
          <w:sz w:val="24"/>
          <w:szCs w:val="24"/>
          <w:lang w:eastAsia="ru-RU"/>
        </w:rPr>
        <w:t xml:space="preserve"> </w:t>
      </w:r>
      <w:r w:rsidRPr="00772FCD">
        <w:rPr>
          <w:rFonts w:ascii="Times New Roman" w:eastAsiaTheme="minorEastAsia" w:hAnsi="Times New Roman" w:cs="Times New Roman"/>
          <w:sz w:val="24"/>
          <w:szCs w:val="24"/>
          <w:lang w:eastAsia="ru-RU"/>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B4511F" w:rsidRPr="00772FCD" w:rsidRDefault="00B4511F" w:rsidP="00105FD5">
      <w:pPr>
        <w:spacing w:after="0" w:line="240" w:lineRule="auto"/>
        <w:ind w:firstLine="709"/>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t>ПК-7</w:t>
      </w:r>
      <w:r w:rsidRPr="00772FCD">
        <w:rPr>
          <w:rFonts w:ascii="Times New Roman" w:eastAsia="Calibri" w:hAnsi="Times New Roman" w:cs="Times New Roman"/>
          <w:sz w:val="24"/>
          <w:szCs w:val="24"/>
          <w:lang w:eastAsia="ru-RU"/>
        </w:rPr>
        <w:t xml:space="preserve"> 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B4511F" w:rsidRPr="00772FCD" w:rsidRDefault="00B4511F" w:rsidP="00105FD5">
      <w:pPr>
        <w:spacing w:after="0" w:line="240" w:lineRule="auto"/>
        <w:ind w:firstLine="709"/>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t xml:space="preserve">ПК-10 </w:t>
      </w:r>
      <w:r w:rsidRPr="00772FCD">
        <w:rPr>
          <w:rFonts w:ascii="Times New Roman" w:eastAsia="Calibri" w:hAnsi="Times New Roman" w:cs="Times New Roman"/>
          <w:sz w:val="24"/>
          <w:szCs w:val="24"/>
          <w:lang w:eastAsia="ru-RU"/>
        </w:rPr>
        <w:t>Готов осуществлять психологическое консультирование субъектов образовательного процесса.</w:t>
      </w:r>
    </w:p>
    <w:p w:rsidR="00B4511F" w:rsidRPr="00772FCD" w:rsidRDefault="00B4511F" w:rsidP="00772FCD">
      <w:pPr>
        <w:shd w:val="clear" w:color="auto" w:fill="FFFFFF"/>
        <w:spacing w:after="0" w:line="240" w:lineRule="auto"/>
        <w:ind w:firstLine="708"/>
        <w:jc w:val="both"/>
        <w:rPr>
          <w:rFonts w:ascii="Times New Roman" w:eastAsia="Calibri" w:hAnsi="Times New Roman" w:cs="Times New Roman"/>
          <w:spacing w:val="-1"/>
          <w:sz w:val="24"/>
          <w:szCs w:val="24"/>
          <w:lang w:eastAsia="ru-RU"/>
        </w:rPr>
      </w:pPr>
      <w:r w:rsidRPr="00772FCD">
        <w:rPr>
          <w:rFonts w:ascii="Times New Roman" w:eastAsia="Calibri" w:hAnsi="Times New Roman" w:cs="Times New Roman"/>
          <w:caps/>
          <w:spacing w:val="-1"/>
          <w:sz w:val="24"/>
          <w:szCs w:val="24"/>
          <w:lang w:eastAsia="ru-RU"/>
        </w:rPr>
        <w:t>РЕЗУЛЬТАТЫ ОБУЧЕНИЯ ПО ДИСЦИПЛИНЕ:</w:t>
      </w:r>
    </w:p>
    <w:tbl>
      <w:tblPr>
        <w:tblStyle w:val="14"/>
        <w:tblW w:w="0" w:type="auto"/>
        <w:tblLayout w:type="fixed"/>
        <w:tblLook w:val="04A0" w:firstRow="1" w:lastRow="0" w:firstColumn="1" w:lastColumn="0" w:noHBand="0" w:noVBand="1"/>
      </w:tblPr>
      <w:tblGrid>
        <w:gridCol w:w="5495"/>
        <w:gridCol w:w="2268"/>
        <w:gridCol w:w="1808"/>
      </w:tblGrid>
      <w:tr w:rsidR="00772FCD" w:rsidRPr="00045793" w:rsidTr="00646A52">
        <w:tc>
          <w:tcPr>
            <w:tcW w:w="5495" w:type="dxa"/>
          </w:tcPr>
          <w:p w:rsidR="00B4511F" w:rsidRPr="00045793" w:rsidRDefault="00C52CCB" w:rsidP="00772FCD">
            <w:pPr>
              <w:jc w:val="center"/>
              <w:rPr>
                <w:rFonts w:eastAsia="Calibri"/>
                <w:spacing w:val="-1"/>
                <w:sz w:val="24"/>
                <w:szCs w:val="24"/>
                <w:lang w:eastAsia="ru-RU"/>
              </w:rPr>
            </w:pPr>
            <w:r w:rsidRPr="00045793">
              <w:rPr>
                <w:rFonts w:eastAsia="Calibri"/>
                <w:spacing w:val="-1"/>
                <w:sz w:val="24"/>
                <w:szCs w:val="24"/>
                <w:lang w:eastAsia="ru-RU"/>
              </w:rPr>
              <w:t>ЗУН</w:t>
            </w:r>
          </w:p>
        </w:tc>
        <w:tc>
          <w:tcPr>
            <w:tcW w:w="2268" w:type="dxa"/>
          </w:tcPr>
          <w:p w:rsidR="00B4511F" w:rsidRPr="00045793" w:rsidRDefault="00B4511F" w:rsidP="00772FCD">
            <w:pPr>
              <w:jc w:val="center"/>
              <w:rPr>
                <w:rFonts w:eastAsia="Calibri"/>
                <w:spacing w:val="-1"/>
                <w:sz w:val="24"/>
                <w:szCs w:val="24"/>
                <w:lang w:eastAsia="ru-RU"/>
              </w:rPr>
            </w:pPr>
            <w:r w:rsidRPr="00045793">
              <w:rPr>
                <w:rFonts w:eastAsia="Calibri"/>
                <w:spacing w:val="-1"/>
                <w:sz w:val="24"/>
                <w:szCs w:val="24"/>
                <w:lang w:eastAsia="ru-RU"/>
              </w:rPr>
              <w:t>Соотнесенные профессиональные стандарты</w:t>
            </w:r>
          </w:p>
        </w:tc>
        <w:tc>
          <w:tcPr>
            <w:tcW w:w="1808" w:type="dxa"/>
          </w:tcPr>
          <w:p w:rsidR="00B4511F" w:rsidRPr="00045793" w:rsidRDefault="00B4511F" w:rsidP="00772FCD">
            <w:pPr>
              <w:jc w:val="center"/>
              <w:rPr>
                <w:rFonts w:eastAsia="Calibri"/>
                <w:spacing w:val="-1"/>
                <w:sz w:val="24"/>
                <w:szCs w:val="24"/>
                <w:lang w:eastAsia="ru-RU"/>
              </w:rPr>
            </w:pPr>
            <w:r w:rsidRPr="00045793">
              <w:rPr>
                <w:rFonts w:eastAsia="Calibri"/>
                <w:spacing w:val="-1"/>
                <w:sz w:val="24"/>
                <w:szCs w:val="24"/>
                <w:lang w:eastAsia="ru-RU"/>
              </w:rPr>
              <w:t>Формируемые компетенции</w:t>
            </w:r>
          </w:p>
        </w:tc>
      </w:tr>
      <w:tr w:rsidR="00772FCD" w:rsidRPr="00045793" w:rsidTr="00646A52">
        <w:tc>
          <w:tcPr>
            <w:tcW w:w="5495" w:type="dxa"/>
          </w:tcPr>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Знания:</w:t>
            </w:r>
          </w:p>
          <w:p w:rsidR="00045793" w:rsidRPr="00045793" w:rsidRDefault="00045793" w:rsidP="00045793">
            <w:pPr>
              <w:rPr>
                <w:rFonts w:eastAsia="Calibri"/>
                <w:b/>
                <w:sz w:val="24"/>
                <w:szCs w:val="24"/>
                <w:lang w:eastAsia="ru-RU"/>
              </w:rPr>
            </w:pPr>
            <w:r w:rsidRPr="00045793">
              <w:rPr>
                <w:rFonts w:eastAsia="Calibri"/>
                <w:sz w:val="24"/>
                <w:szCs w:val="24"/>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045793">
              <w:rPr>
                <w:rFonts w:eastAsia="Calibri"/>
                <w:b/>
                <w:sz w:val="24"/>
                <w:szCs w:val="24"/>
                <w:lang w:eastAsia="ru-RU"/>
              </w:rPr>
              <w:t xml:space="preserve"> </w:t>
            </w:r>
          </w:p>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Умения:</w:t>
            </w:r>
          </w:p>
          <w:p w:rsidR="00045793" w:rsidRPr="00045793" w:rsidRDefault="00045793" w:rsidP="00045793">
            <w:pPr>
              <w:rPr>
                <w:rFonts w:eastAsia="Calibri"/>
                <w:sz w:val="24"/>
                <w:szCs w:val="24"/>
                <w:lang w:eastAsia="ru-RU"/>
              </w:rPr>
            </w:pPr>
            <w:r w:rsidRPr="00045793">
              <w:rPr>
                <w:rFonts w:eastAsia="Calibri"/>
                <w:sz w:val="24"/>
                <w:szCs w:val="24"/>
                <w:lang w:eastAsia="ru-RU"/>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045793" w:rsidRPr="00045793" w:rsidRDefault="00045793" w:rsidP="00045793">
            <w:pPr>
              <w:rPr>
                <w:rFonts w:eastAsia="Calibri"/>
                <w:b/>
                <w:spacing w:val="-1"/>
                <w:sz w:val="24"/>
                <w:szCs w:val="24"/>
                <w:lang w:eastAsia="ru-RU"/>
              </w:rPr>
            </w:pPr>
            <w:r w:rsidRPr="00045793">
              <w:rPr>
                <w:rFonts w:eastAsia="Calibri"/>
                <w:b/>
                <w:spacing w:val="-1"/>
                <w:sz w:val="24"/>
                <w:szCs w:val="24"/>
                <w:lang w:eastAsia="ru-RU"/>
              </w:rPr>
              <w:t xml:space="preserve">Навыки </w:t>
            </w:r>
            <w:r w:rsidRPr="00045793">
              <w:rPr>
                <w:rFonts w:eastAsia="Calibri"/>
                <w:spacing w:val="-1"/>
                <w:sz w:val="24"/>
                <w:szCs w:val="24"/>
                <w:lang w:eastAsia="ru-RU"/>
              </w:rPr>
              <w:t>и/или опыт деятельности</w:t>
            </w:r>
            <w:r w:rsidRPr="00045793">
              <w:rPr>
                <w:rFonts w:eastAsia="Calibri"/>
                <w:b/>
                <w:spacing w:val="-1"/>
                <w:sz w:val="24"/>
                <w:szCs w:val="24"/>
                <w:lang w:eastAsia="ru-RU"/>
              </w:rPr>
              <w:t>:</w:t>
            </w:r>
          </w:p>
          <w:p w:rsidR="00045793" w:rsidRPr="00045793" w:rsidRDefault="00045793" w:rsidP="00045793">
            <w:pPr>
              <w:rPr>
                <w:rFonts w:eastAsia="Calibri"/>
                <w:sz w:val="24"/>
                <w:szCs w:val="24"/>
                <w:lang w:eastAsia="ru-RU"/>
              </w:rPr>
            </w:pPr>
            <w:r w:rsidRPr="00045793">
              <w:rPr>
                <w:rFonts w:eastAsia="Calibri"/>
                <w:sz w:val="24"/>
                <w:szCs w:val="24"/>
                <w:lang w:eastAsia="ru-RU"/>
              </w:rPr>
              <w:t>Планирование взаимодействия с родителями (законными представителями) обучающихся</w:t>
            </w:r>
          </w:p>
          <w:p w:rsidR="007D26D3" w:rsidRPr="00045793" w:rsidRDefault="00045793" w:rsidP="00045793">
            <w:pPr>
              <w:rPr>
                <w:rFonts w:eastAsia="Calibri"/>
                <w:sz w:val="24"/>
                <w:szCs w:val="24"/>
                <w:lang w:eastAsia="ru-RU"/>
              </w:rPr>
            </w:pPr>
            <w:r w:rsidRPr="00045793">
              <w:rPr>
                <w:rFonts w:eastAsia="Calibri"/>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268" w:type="dxa"/>
          </w:tcPr>
          <w:p w:rsidR="00221595" w:rsidRPr="00045793" w:rsidRDefault="00221595" w:rsidP="00772FCD">
            <w:pPr>
              <w:widowControl w:val="0"/>
              <w:jc w:val="both"/>
              <w:rPr>
                <w:b/>
                <w:i/>
                <w:sz w:val="24"/>
                <w:szCs w:val="24"/>
              </w:rPr>
            </w:pPr>
            <w:r w:rsidRPr="00045793">
              <w:rPr>
                <w:b/>
                <w:i/>
                <w:sz w:val="24"/>
                <w:szCs w:val="24"/>
              </w:rPr>
              <w:t>П 01.001</w:t>
            </w:r>
          </w:p>
          <w:p w:rsidR="00045793" w:rsidRPr="00045793" w:rsidRDefault="00045793" w:rsidP="00045793">
            <w:pPr>
              <w:widowControl w:val="0"/>
              <w:jc w:val="both"/>
              <w:rPr>
                <w:b/>
                <w:sz w:val="24"/>
                <w:szCs w:val="24"/>
                <w:u w:val="single"/>
              </w:rPr>
            </w:pPr>
            <w:r w:rsidRPr="00045793">
              <w:rPr>
                <w:b/>
                <w:sz w:val="24"/>
                <w:szCs w:val="24"/>
                <w:u w:val="single"/>
              </w:rPr>
              <w:t>А/03.6</w:t>
            </w:r>
          </w:p>
          <w:p w:rsidR="00045793" w:rsidRPr="00045793" w:rsidRDefault="00045793" w:rsidP="00045793">
            <w:pPr>
              <w:widowControl w:val="0"/>
              <w:jc w:val="both"/>
              <w:rPr>
                <w:sz w:val="24"/>
                <w:szCs w:val="24"/>
              </w:rPr>
            </w:pPr>
            <w:r w:rsidRPr="00045793">
              <w:rPr>
                <w:sz w:val="24"/>
                <w:szCs w:val="24"/>
              </w:rPr>
              <w:t>Развивающая деятельность</w:t>
            </w:r>
          </w:p>
          <w:p w:rsidR="00221595" w:rsidRPr="00045793" w:rsidRDefault="00221595" w:rsidP="00772FCD">
            <w:pPr>
              <w:widowControl w:val="0"/>
              <w:jc w:val="both"/>
              <w:rPr>
                <w:rFonts w:eastAsia="Calibri"/>
                <w:b/>
                <w:i/>
                <w:sz w:val="24"/>
                <w:szCs w:val="24"/>
                <w:lang w:eastAsia="ru-RU"/>
              </w:rPr>
            </w:pPr>
          </w:p>
        </w:tc>
        <w:tc>
          <w:tcPr>
            <w:tcW w:w="1808" w:type="dxa"/>
          </w:tcPr>
          <w:p w:rsidR="007D26D3" w:rsidRPr="00045793" w:rsidRDefault="00221595" w:rsidP="00772FCD">
            <w:pPr>
              <w:jc w:val="both"/>
              <w:rPr>
                <w:rFonts w:eastAsia="Calibri"/>
                <w:b/>
                <w:spacing w:val="-1"/>
                <w:sz w:val="24"/>
                <w:szCs w:val="24"/>
                <w:lang w:eastAsia="ru-RU"/>
              </w:rPr>
            </w:pPr>
            <w:r w:rsidRPr="00045793">
              <w:rPr>
                <w:rFonts w:eastAsia="Calibri"/>
                <w:b/>
                <w:spacing w:val="-1"/>
                <w:sz w:val="24"/>
                <w:szCs w:val="24"/>
                <w:lang w:eastAsia="ru-RU"/>
              </w:rPr>
              <w:t>ПК-1</w:t>
            </w:r>
          </w:p>
        </w:tc>
      </w:tr>
      <w:tr w:rsidR="00772FCD" w:rsidRPr="00045793" w:rsidTr="00646A52">
        <w:tc>
          <w:tcPr>
            <w:tcW w:w="5495" w:type="dxa"/>
          </w:tcPr>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Знания:</w:t>
            </w:r>
          </w:p>
          <w:p w:rsidR="00045793" w:rsidRPr="00045793" w:rsidRDefault="00045793" w:rsidP="00045793">
            <w:pPr>
              <w:rPr>
                <w:rFonts w:eastAsia="Calibri"/>
                <w:b/>
                <w:sz w:val="24"/>
                <w:szCs w:val="24"/>
                <w:lang w:eastAsia="ru-RU"/>
              </w:rPr>
            </w:pPr>
            <w:r w:rsidRPr="00045793">
              <w:rPr>
                <w:rFonts w:eastAsia="Calibri"/>
                <w:sz w:val="24"/>
                <w:szCs w:val="24"/>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045793">
              <w:rPr>
                <w:rFonts w:eastAsia="Calibri"/>
                <w:b/>
                <w:sz w:val="24"/>
                <w:szCs w:val="24"/>
                <w:lang w:eastAsia="ru-RU"/>
              </w:rPr>
              <w:t xml:space="preserve"> </w:t>
            </w:r>
          </w:p>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Умения:</w:t>
            </w:r>
          </w:p>
          <w:p w:rsidR="00045793" w:rsidRPr="00045793" w:rsidRDefault="00045793" w:rsidP="00045793">
            <w:pPr>
              <w:rPr>
                <w:rFonts w:eastAsia="Calibri"/>
                <w:sz w:val="24"/>
                <w:szCs w:val="24"/>
                <w:lang w:eastAsia="ru-RU"/>
              </w:rPr>
            </w:pPr>
            <w:r w:rsidRPr="00045793">
              <w:rPr>
                <w:rFonts w:eastAsia="Calibri"/>
                <w:sz w:val="24"/>
                <w:szCs w:val="24"/>
                <w:lang w:eastAsia="ru-RU"/>
              </w:rPr>
              <w:t xml:space="preserve">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w:t>
            </w:r>
            <w:r w:rsidRPr="00045793">
              <w:rPr>
                <w:rFonts w:eastAsia="Calibri"/>
                <w:sz w:val="24"/>
                <w:szCs w:val="24"/>
                <w:lang w:eastAsia="ru-RU"/>
              </w:rPr>
              <w:lastRenderedPageBreak/>
              <w:t>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045793" w:rsidRPr="00045793" w:rsidRDefault="00045793" w:rsidP="00045793">
            <w:pPr>
              <w:rPr>
                <w:rFonts w:eastAsia="Calibri"/>
                <w:b/>
                <w:spacing w:val="-1"/>
                <w:sz w:val="24"/>
                <w:szCs w:val="24"/>
                <w:lang w:eastAsia="ru-RU"/>
              </w:rPr>
            </w:pPr>
            <w:r w:rsidRPr="00045793">
              <w:rPr>
                <w:rFonts w:eastAsia="Calibri"/>
                <w:b/>
                <w:spacing w:val="-1"/>
                <w:sz w:val="24"/>
                <w:szCs w:val="24"/>
                <w:lang w:eastAsia="ru-RU"/>
              </w:rPr>
              <w:t xml:space="preserve">Навыки </w:t>
            </w:r>
            <w:r w:rsidRPr="00045793">
              <w:rPr>
                <w:rFonts w:eastAsia="Calibri"/>
                <w:spacing w:val="-1"/>
                <w:sz w:val="24"/>
                <w:szCs w:val="24"/>
                <w:lang w:eastAsia="ru-RU"/>
              </w:rPr>
              <w:t>и/или опыт деятельности</w:t>
            </w:r>
            <w:r w:rsidRPr="00045793">
              <w:rPr>
                <w:rFonts w:eastAsia="Calibri"/>
                <w:b/>
                <w:spacing w:val="-1"/>
                <w:sz w:val="24"/>
                <w:szCs w:val="24"/>
                <w:lang w:eastAsia="ru-RU"/>
              </w:rPr>
              <w:t>:</w:t>
            </w:r>
          </w:p>
          <w:p w:rsidR="00045793" w:rsidRPr="00045793" w:rsidRDefault="00045793" w:rsidP="00045793">
            <w:pPr>
              <w:rPr>
                <w:rFonts w:eastAsia="Calibri"/>
                <w:sz w:val="24"/>
                <w:szCs w:val="24"/>
                <w:lang w:eastAsia="ru-RU"/>
              </w:rPr>
            </w:pPr>
            <w:r w:rsidRPr="00045793">
              <w:rPr>
                <w:rFonts w:eastAsia="Calibri"/>
                <w:sz w:val="24"/>
                <w:szCs w:val="24"/>
                <w:lang w:eastAsia="ru-RU"/>
              </w:rPr>
              <w:t>Планирование взаимодействия с родителями (законными представителями) обучающихся</w:t>
            </w:r>
          </w:p>
          <w:p w:rsidR="00B4511F" w:rsidRPr="00045793" w:rsidRDefault="00045793" w:rsidP="00045793">
            <w:pPr>
              <w:rPr>
                <w:rFonts w:eastAsia="Calibri"/>
                <w:spacing w:val="-1"/>
                <w:sz w:val="24"/>
                <w:szCs w:val="24"/>
                <w:lang w:eastAsia="ru-RU"/>
              </w:rPr>
            </w:pPr>
            <w:r w:rsidRPr="00045793">
              <w:rPr>
                <w:rFonts w:eastAsia="Calibri"/>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268" w:type="dxa"/>
          </w:tcPr>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lastRenderedPageBreak/>
              <w:t>ПДО 01.003</w:t>
            </w:r>
          </w:p>
          <w:p w:rsidR="00B4511F" w:rsidRPr="00045793" w:rsidRDefault="00B4511F" w:rsidP="00772FCD">
            <w:pPr>
              <w:widowControl w:val="0"/>
              <w:autoSpaceDE w:val="0"/>
              <w:autoSpaceDN w:val="0"/>
              <w:adjustRightInd w:val="0"/>
              <w:jc w:val="both"/>
              <w:rPr>
                <w:b/>
                <w:i/>
                <w:sz w:val="24"/>
                <w:szCs w:val="24"/>
                <w:lang w:eastAsia="ru-RU"/>
              </w:rPr>
            </w:pPr>
            <w:r w:rsidRPr="00045793">
              <w:rPr>
                <w:b/>
                <w:i/>
                <w:sz w:val="24"/>
                <w:szCs w:val="24"/>
                <w:lang w:eastAsia="ru-RU"/>
              </w:rPr>
              <w:t>А/03.6</w:t>
            </w:r>
          </w:p>
          <w:p w:rsidR="00B4511F" w:rsidRPr="00045793" w:rsidRDefault="00B4511F" w:rsidP="00772FCD">
            <w:pPr>
              <w:jc w:val="both"/>
              <w:rPr>
                <w:rFonts w:eastAsia="Calibri"/>
                <w:b/>
                <w:i/>
                <w:spacing w:val="-1"/>
                <w:sz w:val="24"/>
                <w:szCs w:val="24"/>
                <w:lang w:eastAsia="ru-RU"/>
              </w:rPr>
            </w:pPr>
            <w:r w:rsidRPr="00045793">
              <w:rPr>
                <w:rFonts w:eastAsia="Calibri"/>
                <w:b/>
                <w:i/>
                <w:sz w:val="24"/>
                <w:szCs w:val="24"/>
                <w:lang w:eastAsia="ru-RU"/>
              </w:rPr>
              <w:t>Обеспечение взаимодействия с родителями (законными представителями) обучающихся, осваивающих дополнительную общеобразователь</w:t>
            </w:r>
            <w:r w:rsidRPr="00045793">
              <w:rPr>
                <w:rFonts w:eastAsia="Calibri"/>
                <w:b/>
                <w:i/>
                <w:sz w:val="24"/>
                <w:szCs w:val="24"/>
                <w:lang w:eastAsia="ru-RU"/>
              </w:rPr>
              <w:lastRenderedPageBreak/>
              <w:t>ную программу, при решении задач обучения и воспитания</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lastRenderedPageBreak/>
              <w:t>ПК-6</w:t>
            </w:r>
          </w:p>
          <w:p w:rsidR="00B4511F" w:rsidRPr="00045793" w:rsidRDefault="00B4511F" w:rsidP="00772FCD">
            <w:pPr>
              <w:jc w:val="both"/>
              <w:rPr>
                <w:rFonts w:eastAsia="Calibri"/>
                <w:spacing w:val="-1"/>
                <w:sz w:val="24"/>
                <w:szCs w:val="24"/>
                <w:lang w:eastAsia="ru-RU"/>
              </w:rPr>
            </w:pPr>
          </w:p>
        </w:tc>
      </w:tr>
      <w:tr w:rsidR="00772FCD" w:rsidRPr="00045793" w:rsidTr="00646A52">
        <w:tc>
          <w:tcPr>
            <w:tcW w:w="5495" w:type="dxa"/>
          </w:tcPr>
          <w:p w:rsidR="00045793" w:rsidRPr="00045793" w:rsidRDefault="00045793" w:rsidP="00045793">
            <w:pPr>
              <w:jc w:val="both"/>
              <w:rPr>
                <w:b/>
                <w:spacing w:val="-1"/>
                <w:sz w:val="24"/>
                <w:szCs w:val="24"/>
              </w:rPr>
            </w:pPr>
            <w:r w:rsidRPr="00045793">
              <w:rPr>
                <w:b/>
                <w:spacing w:val="-1"/>
                <w:sz w:val="24"/>
                <w:szCs w:val="24"/>
              </w:rPr>
              <w:lastRenderedPageBreak/>
              <w:t>Знания:</w:t>
            </w:r>
          </w:p>
          <w:p w:rsidR="00045793" w:rsidRPr="00045793" w:rsidRDefault="00045793" w:rsidP="00045793">
            <w:pPr>
              <w:rPr>
                <w:sz w:val="24"/>
                <w:szCs w:val="24"/>
              </w:rPr>
            </w:pPr>
            <w:r w:rsidRPr="00045793">
              <w:rPr>
                <w:sz w:val="24"/>
                <w:szCs w:val="24"/>
              </w:rPr>
              <w:t>Задач, принципов, форм, направлений, приемов и методов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045793" w:rsidRPr="00045793" w:rsidRDefault="00045793" w:rsidP="00045793">
            <w:pPr>
              <w:jc w:val="both"/>
              <w:rPr>
                <w:b/>
                <w:spacing w:val="-1"/>
                <w:sz w:val="24"/>
                <w:szCs w:val="24"/>
              </w:rPr>
            </w:pPr>
            <w:r w:rsidRPr="00045793">
              <w:rPr>
                <w:b/>
                <w:spacing w:val="-1"/>
                <w:sz w:val="24"/>
                <w:szCs w:val="24"/>
              </w:rPr>
              <w:t>Умения:</w:t>
            </w:r>
          </w:p>
          <w:p w:rsidR="00045793" w:rsidRPr="00045793" w:rsidRDefault="00045793" w:rsidP="00045793">
            <w:pPr>
              <w:rPr>
                <w:sz w:val="24"/>
                <w:szCs w:val="24"/>
              </w:rPr>
            </w:pPr>
            <w:r w:rsidRPr="00045793">
              <w:rPr>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045793" w:rsidRPr="00045793" w:rsidRDefault="00045793" w:rsidP="00045793">
            <w:pPr>
              <w:rPr>
                <w:b/>
                <w:spacing w:val="-1"/>
                <w:sz w:val="24"/>
                <w:szCs w:val="24"/>
              </w:rPr>
            </w:pPr>
            <w:r w:rsidRPr="00045793">
              <w:rPr>
                <w:b/>
                <w:spacing w:val="-1"/>
                <w:sz w:val="24"/>
                <w:szCs w:val="24"/>
              </w:rPr>
              <w:t>Навыки и/или опыт деятельности:</w:t>
            </w:r>
          </w:p>
          <w:p w:rsidR="00B4511F" w:rsidRPr="00045793" w:rsidRDefault="00045793" w:rsidP="00045793">
            <w:pPr>
              <w:rPr>
                <w:rFonts w:eastAsia="Calibri"/>
                <w:b/>
                <w:spacing w:val="-1"/>
                <w:sz w:val="24"/>
                <w:szCs w:val="24"/>
                <w:lang w:eastAsia="ru-RU"/>
              </w:rPr>
            </w:pPr>
            <w:r w:rsidRPr="00045793">
              <w:rPr>
                <w:sz w:val="24"/>
                <w:szCs w:val="24"/>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2268" w:type="dxa"/>
          </w:tcPr>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t>ПП 01.002</w:t>
            </w:r>
          </w:p>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t>А/06.7</w:t>
            </w:r>
          </w:p>
          <w:p w:rsidR="00B4511F" w:rsidRPr="00045793" w:rsidRDefault="00B4511F" w:rsidP="00772FCD">
            <w:pPr>
              <w:rPr>
                <w:rFonts w:eastAsia="Calibri"/>
                <w:b/>
                <w:i/>
                <w:sz w:val="24"/>
                <w:szCs w:val="24"/>
                <w:lang w:eastAsia="ru-RU"/>
              </w:rPr>
            </w:pPr>
            <w:r w:rsidRPr="00045793">
              <w:rPr>
                <w:rFonts w:eastAsia="Calibri"/>
                <w:b/>
                <w:i/>
                <w:sz w:val="24"/>
                <w:szCs w:val="24"/>
                <w:lang w:eastAsia="ru-RU"/>
              </w:rPr>
              <w:t>Психологическое просвещение субъектов образовательного процесса</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t>ПК-7</w:t>
            </w:r>
          </w:p>
          <w:p w:rsidR="00B4511F" w:rsidRPr="00045793" w:rsidRDefault="00B4511F" w:rsidP="00772FCD">
            <w:pPr>
              <w:jc w:val="both"/>
              <w:rPr>
                <w:rFonts w:eastAsia="Calibri"/>
                <w:b/>
                <w:spacing w:val="-1"/>
                <w:sz w:val="24"/>
                <w:szCs w:val="24"/>
                <w:lang w:eastAsia="ru-RU"/>
              </w:rPr>
            </w:pPr>
          </w:p>
        </w:tc>
      </w:tr>
      <w:tr w:rsidR="00043FD7" w:rsidRPr="00045793" w:rsidTr="00646A52">
        <w:tc>
          <w:tcPr>
            <w:tcW w:w="5495" w:type="dxa"/>
          </w:tcPr>
          <w:p w:rsidR="00045793" w:rsidRPr="00045793" w:rsidRDefault="00045793" w:rsidP="00045793">
            <w:pPr>
              <w:rPr>
                <w:b/>
                <w:sz w:val="24"/>
                <w:szCs w:val="24"/>
              </w:rPr>
            </w:pPr>
            <w:r w:rsidRPr="00045793">
              <w:rPr>
                <w:b/>
                <w:sz w:val="24"/>
                <w:szCs w:val="24"/>
              </w:rPr>
              <w:t>Знания:</w:t>
            </w:r>
          </w:p>
          <w:p w:rsidR="00045793" w:rsidRPr="00045793" w:rsidRDefault="00045793" w:rsidP="00045793">
            <w:pPr>
              <w:jc w:val="both"/>
              <w:rPr>
                <w:spacing w:val="-1"/>
                <w:sz w:val="24"/>
                <w:szCs w:val="24"/>
              </w:rPr>
            </w:pPr>
            <w:r w:rsidRPr="00045793">
              <w:rPr>
                <w:spacing w:val="-1"/>
                <w:sz w:val="24"/>
                <w:szCs w:val="24"/>
              </w:rPr>
              <w:t>Современных теорий и методов консультирования</w:t>
            </w:r>
          </w:p>
          <w:p w:rsidR="00045793" w:rsidRPr="00045793" w:rsidRDefault="00045793" w:rsidP="00045793">
            <w:pPr>
              <w:jc w:val="both"/>
              <w:rPr>
                <w:b/>
                <w:spacing w:val="-1"/>
                <w:sz w:val="24"/>
                <w:szCs w:val="24"/>
              </w:rPr>
            </w:pPr>
            <w:r w:rsidRPr="00045793">
              <w:rPr>
                <w:b/>
                <w:spacing w:val="-1"/>
                <w:sz w:val="24"/>
                <w:szCs w:val="24"/>
              </w:rPr>
              <w:t>Умения:</w:t>
            </w:r>
          </w:p>
          <w:p w:rsidR="00045793" w:rsidRPr="00045793" w:rsidRDefault="00045793" w:rsidP="00045793">
            <w:pPr>
              <w:rPr>
                <w:sz w:val="24"/>
                <w:szCs w:val="24"/>
              </w:rPr>
            </w:pPr>
            <w:r w:rsidRPr="00045793">
              <w:rPr>
                <w:sz w:val="24"/>
                <w:szCs w:val="24"/>
              </w:rPr>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045793" w:rsidRPr="00045793" w:rsidRDefault="00045793" w:rsidP="00045793">
            <w:pPr>
              <w:rPr>
                <w:b/>
                <w:spacing w:val="-1"/>
                <w:sz w:val="24"/>
                <w:szCs w:val="24"/>
              </w:rPr>
            </w:pPr>
            <w:r w:rsidRPr="00045793">
              <w:rPr>
                <w:b/>
                <w:spacing w:val="-1"/>
                <w:sz w:val="24"/>
                <w:szCs w:val="24"/>
              </w:rPr>
              <w:t>Навыки и/или опыт деятельности:</w:t>
            </w:r>
          </w:p>
          <w:p w:rsidR="00B4511F" w:rsidRPr="00045793" w:rsidRDefault="00045793" w:rsidP="00045793">
            <w:pPr>
              <w:rPr>
                <w:rFonts w:eastAsia="Calibri"/>
                <w:b/>
                <w:spacing w:val="-1"/>
                <w:sz w:val="24"/>
                <w:szCs w:val="24"/>
                <w:lang w:eastAsia="ru-RU"/>
              </w:rPr>
            </w:pPr>
            <w:r w:rsidRPr="00045793">
              <w:rPr>
                <w:sz w:val="24"/>
                <w:szCs w:val="24"/>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2268" w:type="dxa"/>
          </w:tcPr>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t>ПП 01.002</w:t>
            </w:r>
          </w:p>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t>А/03.7</w:t>
            </w:r>
          </w:p>
          <w:p w:rsidR="00B4511F" w:rsidRPr="00045793" w:rsidRDefault="00B4511F" w:rsidP="00772FCD">
            <w:pPr>
              <w:rPr>
                <w:rFonts w:eastAsia="Calibri"/>
                <w:b/>
                <w:i/>
                <w:sz w:val="24"/>
                <w:szCs w:val="24"/>
                <w:lang w:eastAsia="ru-RU"/>
              </w:rPr>
            </w:pPr>
            <w:r w:rsidRPr="00045793">
              <w:rPr>
                <w:rFonts w:eastAsia="Calibri"/>
                <w:b/>
                <w:i/>
                <w:sz w:val="24"/>
                <w:szCs w:val="24"/>
                <w:lang w:eastAsia="ru-RU"/>
              </w:rPr>
              <w:t>Психологическое консультирование субъектов образовательного процесса</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t>ПК-10</w:t>
            </w:r>
          </w:p>
          <w:p w:rsidR="00B4511F" w:rsidRPr="00045793" w:rsidRDefault="00B4511F" w:rsidP="00772FCD">
            <w:pPr>
              <w:jc w:val="both"/>
              <w:rPr>
                <w:rFonts w:eastAsia="Calibri"/>
                <w:b/>
                <w:spacing w:val="-1"/>
                <w:sz w:val="24"/>
                <w:szCs w:val="24"/>
                <w:lang w:eastAsia="ru-RU"/>
              </w:rPr>
            </w:pPr>
          </w:p>
        </w:tc>
      </w:tr>
    </w:tbl>
    <w:p w:rsidR="00B4511F" w:rsidRPr="00772FCD" w:rsidRDefault="00B4511F" w:rsidP="00772FCD">
      <w:pPr>
        <w:spacing w:after="0" w:line="240" w:lineRule="auto"/>
        <w:jc w:val="both"/>
        <w:rPr>
          <w:rFonts w:ascii="Times New Roman" w:eastAsia="Calibri" w:hAnsi="Times New Roman" w:cs="Times New Roman"/>
          <w:caps/>
          <w:spacing w:val="-1"/>
          <w:sz w:val="24"/>
          <w:szCs w:val="24"/>
          <w:lang w:eastAsia="ru-RU"/>
        </w:rPr>
      </w:pPr>
    </w:p>
    <w:p w:rsidR="00054502" w:rsidRPr="00772FCD" w:rsidRDefault="00054502" w:rsidP="00772FCD">
      <w:pPr>
        <w:widowControl w:val="0"/>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2.Место дисциплины в структуре образовательной программы</w:t>
      </w:r>
    </w:p>
    <w:p w:rsidR="00054502" w:rsidRPr="00772FCD" w:rsidRDefault="00054502" w:rsidP="00772FCD">
      <w:pPr>
        <w:spacing w:after="0" w:line="240" w:lineRule="auto"/>
        <w:ind w:firstLine="709"/>
        <w:jc w:val="both"/>
        <w:rPr>
          <w:rFonts w:ascii="Times New Roman" w:eastAsia="Times New Roman" w:hAnsi="Times New Roman" w:cs="Times New Roman"/>
          <w:b/>
          <w:bCs/>
          <w:sz w:val="24"/>
          <w:szCs w:val="24"/>
          <w:lang w:eastAsia="ru-RU"/>
        </w:rPr>
      </w:pPr>
      <w:r w:rsidRPr="00772FCD">
        <w:rPr>
          <w:rFonts w:ascii="Times New Roman" w:eastAsia="Times New Roman" w:hAnsi="Times New Roman" w:cs="Times New Roman"/>
          <w:sz w:val="24"/>
          <w:szCs w:val="24"/>
          <w:lang w:eastAsia="ru-RU"/>
        </w:rPr>
        <w:t>Дисциплина «</w:t>
      </w:r>
      <w:r w:rsidR="005D1AAE" w:rsidRPr="00772FCD">
        <w:rPr>
          <w:rFonts w:ascii="Times New Roman" w:eastAsia="Calibri" w:hAnsi="Times New Roman" w:cs="Times New Roman"/>
          <w:bCs/>
          <w:sz w:val="24"/>
          <w:szCs w:val="24"/>
          <w:lang w:eastAsia="ru-RU"/>
        </w:rPr>
        <w:t>Основы психологии семьи и семейное консультирование</w:t>
      </w:r>
      <w:r w:rsidRPr="00772FCD">
        <w:rPr>
          <w:rFonts w:ascii="Times New Roman" w:eastAsia="Times New Roman" w:hAnsi="Times New Roman" w:cs="Times New Roman"/>
          <w:sz w:val="24"/>
          <w:szCs w:val="24"/>
          <w:lang w:eastAsia="ru-RU"/>
        </w:rPr>
        <w:t>» в структуре ОП относится к части, формируемой участниками образовательных отношений.</w:t>
      </w:r>
      <w:r w:rsidRPr="00772FCD">
        <w:rPr>
          <w:rFonts w:ascii="Times New Roman" w:eastAsia="Times New Roman" w:hAnsi="Times New Roman" w:cs="Times New Roman"/>
          <w:b/>
          <w:bCs/>
          <w:sz w:val="24"/>
          <w:szCs w:val="24"/>
          <w:lang w:eastAsia="ru-RU"/>
        </w:rPr>
        <w:t xml:space="preserve">  </w:t>
      </w:r>
    </w:p>
    <w:p w:rsidR="00054502" w:rsidRPr="00772FCD" w:rsidRDefault="00054502" w:rsidP="00772FCD">
      <w:pPr>
        <w:spacing w:after="0" w:line="240" w:lineRule="auto"/>
        <w:ind w:firstLine="709"/>
        <w:jc w:val="both"/>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Дисциплина изучается в 8 семестре.  Общ</w:t>
      </w:r>
      <w:r w:rsidR="005D1AAE" w:rsidRPr="00772FCD">
        <w:rPr>
          <w:rFonts w:ascii="Times New Roman" w:eastAsia="Times New Roman" w:hAnsi="Times New Roman" w:cs="Times New Roman"/>
          <w:sz w:val="24"/>
          <w:szCs w:val="24"/>
          <w:lang w:eastAsia="ru-RU"/>
        </w:rPr>
        <w:t>ая трудоемкость дисциплины – 108</w:t>
      </w:r>
      <w:r w:rsidRPr="00772FCD">
        <w:rPr>
          <w:rFonts w:ascii="Times New Roman" w:eastAsia="Times New Roman" w:hAnsi="Times New Roman" w:cs="Times New Roman"/>
          <w:sz w:val="24"/>
          <w:szCs w:val="24"/>
          <w:lang w:eastAsia="ru-RU"/>
        </w:rPr>
        <w:t xml:space="preserve"> </w:t>
      </w:r>
      <w:r w:rsidR="005D1AAE" w:rsidRPr="00772FCD">
        <w:rPr>
          <w:rFonts w:ascii="Times New Roman" w:eastAsia="Times New Roman" w:hAnsi="Times New Roman" w:cs="Times New Roman"/>
          <w:sz w:val="24"/>
          <w:szCs w:val="24"/>
          <w:lang w:eastAsia="ru-RU"/>
        </w:rPr>
        <w:t>ч. (3</w:t>
      </w:r>
      <w:r w:rsidRPr="00772FCD">
        <w:rPr>
          <w:rFonts w:ascii="Times New Roman" w:eastAsia="Times New Roman" w:hAnsi="Times New Roman" w:cs="Times New Roman"/>
          <w:sz w:val="24"/>
          <w:szCs w:val="24"/>
          <w:lang w:eastAsia="ru-RU"/>
        </w:rPr>
        <w:t xml:space="preserve"> зачетные единицы). Форма пр</w:t>
      </w:r>
      <w:r w:rsidR="005D1AAE" w:rsidRPr="00772FCD">
        <w:rPr>
          <w:rFonts w:ascii="Times New Roman" w:eastAsia="Times New Roman" w:hAnsi="Times New Roman" w:cs="Times New Roman"/>
          <w:sz w:val="24"/>
          <w:szCs w:val="24"/>
          <w:lang w:eastAsia="ru-RU"/>
        </w:rPr>
        <w:t>омежуточной аттестации – экзамен</w:t>
      </w:r>
      <w:r w:rsidRPr="00772FCD">
        <w:rPr>
          <w:rFonts w:ascii="Times New Roman" w:eastAsia="Times New Roman" w:hAnsi="Times New Roman" w:cs="Times New Roman"/>
          <w:sz w:val="24"/>
          <w:szCs w:val="24"/>
          <w:lang w:eastAsia="ru-RU"/>
        </w:rPr>
        <w:t>.</w:t>
      </w:r>
    </w:p>
    <w:p w:rsidR="00D64414" w:rsidRPr="00772FCD" w:rsidRDefault="00D64414" w:rsidP="00772FCD">
      <w:pPr>
        <w:spacing w:after="0" w:line="240" w:lineRule="auto"/>
        <w:contextualSpacing/>
        <w:rPr>
          <w:rFonts w:ascii="Times New Roman" w:eastAsia="Calibri" w:hAnsi="Times New Roman" w:cs="Times New Roman"/>
          <w:b/>
          <w:bCs/>
          <w:sz w:val="24"/>
          <w:szCs w:val="24"/>
          <w:lang w:eastAsia="ru-RU"/>
        </w:rPr>
      </w:pPr>
    </w:p>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3. Объем дисциплины и виды учебной работы</w:t>
      </w:r>
    </w:p>
    <w:tbl>
      <w:tblPr>
        <w:tblW w:w="8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03"/>
        <w:gridCol w:w="1245"/>
        <w:gridCol w:w="1340"/>
      </w:tblGrid>
      <w:tr w:rsidR="00772FCD" w:rsidRPr="00772FCD" w:rsidTr="00105FD5">
        <w:trPr>
          <w:cantSplit/>
          <w:trHeight w:val="20"/>
          <w:jc w:val="center"/>
        </w:trPr>
        <w:tc>
          <w:tcPr>
            <w:tcW w:w="5703" w:type="dxa"/>
            <w:vMerge w:val="restart"/>
            <w:tcBorders>
              <w:top w:val="single" w:sz="12" w:space="0" w:color="auto"/>
            </w:tcBorders>
            <w:vAlign w:val="center"/>
          </w:tcPr>
          <w:p w:rsidR="00B4511F" w:rsidRPr="00772FCD" w:rsidRDefault="00B4511F" w:rsidP="00772FCD">
            <w:pPr>
              <w:spacing w:after="0" w:line="240" w:lineRule="auto"/>
              <w:jc w:val="center"/>
              <w:rPr>
                <w:rFonts w:ascii="Times New Roman" w:eastAsia="Calibri" w:hAnsi="Times New Roman" w:cs="Times New Roman"/>
                <w:iCs/>
                <w:sz w:val="24"/>
                <w:szCs w:val="24"/>
                <w:lang w:eastAsia="ru-RU"/>
              </w:rPr>
            </w:pPr>
            <w:r w:rsidRPr="00772FCD">
              <w:rPr>
                <w:rFonts w:ascii="Times New Roman" w:eastAsia="Calibri" w:hAnsi="Times New Roman" w:cs="Times New Roman"/>
                <w:iCs/>
                <w:sz w:val="24"/>
                <w:szCs w:val="24"/>
                <w:lang w:eastAsia="ru-RU"/>
              </w:rPr>
              <w:lastRenderedPageBreak/>
              <w:t>Вид учебной работы</w:t>
            </w:r>
          </w:p>
        </w:tc>
        <w:tc>
          <w:tcPr>
            <w:tcW w:w="1245" w:type="dxa"/>
            <w:vMerge w:val="restart"/>
            <w:tcBorders>
              <w:top w:val="single" w:sz="4"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Семестр</w:t>
            </w:r>
          </w:p>
        </w:tc>
      </w:tr>
      <w:tr w:rsidR="00772FCD" w:rsidRPr="00772FCD" w:rsidTr="00105FD5">
        <w:trPr>
          <w:cantSplit/>
          <w:trHeight w:val="20"/>
          <w:jc w:val="center"/>
        </w:trPr>
        <w:tc>
          <w:tcPr>
            <w:tcW w:w="5703" w:type="dxa"/>
            <w:vMerge/>
            <w:vAlign w:val="center"/>
          </w:tcPr>
          <w:p w:rsidR="00B4511F" w:rsidRPr="00772FCD" w:rsidRDefault="00B4511F" w:rsidP="00772FCD">
            <w:pPr>
              <w:spacing w:after="0" w:line="240" w:lineRule="auto"/>
              <w:jc w:val="center"/>
              <w:rPr>
                <w:rFonts w:ascii="Times New Roman" w:eastAsia="Calibri" w:hAnsi="Times New Roman" w:cs="Times New Roman"/>
                <w:iCs/>
                <w:sz w:val="24"/>
                <w:szCs w:val="24"/>
                <w:lang w:eastAsia="ru-RU"/>
              </w:rPr>
            </w:pPr>
          </w:p>
        </w:tc>
        <w:tc>
          <w:tcPr>
            <w:tcW w:w="1245" w:type="dxa"/>
            <w:vMerge/>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8</w:t>
            </w:r>
          </w:p>
        </w:tc>
      </w:tr>
      <w:tr w:rsidR="00772FCD" w:rsidRPr="00772FCD" w:rsidTr="00105FD5">
        <w:trPr>
          <w:trHeight w:val="20"/>
          <w:jc w:val="center"/>
        </w:trPr>
        <w:tc>
          <w:tcPr>
            <w:tcW w:w="5703" w:type="dxa"/>
          </w:tcPr>
          <w:p w:rsidR="00B4511F" w:rsidRPr="00772FCD" w:rsidRDefault="002236EB" w:rsidP="00772FCD">
            <w:pPr>
              <w:tabs>
                <w:tab w:val="right" w:leader="underscore" w:pos="9356"/>
              </w:tabs>
              <w:spacing w:after="0" w:line="240" w:lineRule="auto"/>
              <w:rPr>
                <w:rFonts w:ascii="Times New Roman" w:eastAsia="Calibri" w:hAnsi="Times New Roman" w:cs="Times New Roman"/>
                <w:i/>
                <w:sz w:val="24"/>
                <w:szCs w:val="24"/>
                <w:lang w:eastAsia="ru-RU"/>
              </w:rPr>
            </w:pPr>
            <w:r w:rsidRPr="00772FCD">
              <w:rPr>
                <w:rFonts w:ascii="Times New Roman" w:hAnsi="Times New Roman" w:cs="Times New Roman"/>
                <w:b/>
                <w:spacing w:val="-1"/>
                <w:szCs w:val="28"/>
              </w:rPr>
              <w:t>Контактная работа преподавателя с обучающимися</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50</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50</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В том числе:</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Лекции</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18</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18</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Семинары (С)</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32</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32</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 xml:space="preserve">Самостоятельная работа   </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40</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40</w:t>
            </w:r>
          </w:p>
        </w:tc>
      </w:tr>
      <w:tr w:rsidR="00772FCD" w:rsidRPr="00772FCD" w:rsidTr="00105FD5">
        <w:trPr>
          <w:trHeight w:val="20"/>
          <w:jc w:val="center"/>
        </w:trPr>
        <w:tc>
          <w:tcPr>
            <w:tcW w:w="5703" w:type="dxa"/>
          </w:tcPr>
          <w:p w:rsidR="00B4511F" w:rsidRPr="00772FCD" w:rsidRDefault="00B47756" w:rsidP="00772FCD">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Подготовка к экзамену</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18</w:t>
            </w:r>
          </w:p>
        </w:tc>
        <w:tc>
          <w:tcPr>
            <w:tcW w:w="1340" w:type="dxa"/>
            <w:tcBorders>
              <w:right w:val="single" w:sz="6" w:space="0" w:color="auto"/>
            </w:tcBorders>
          </w:tcPr>
          <w:p w:rsidR="00B4511F" w:rsidRPr="00772FCD" w:rsidRDefault="00B47756"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Промежуточная аттестация</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экзамен</w:t>
            </w:r>
          </w:p>
        </w:tc>
        <w:tc>
          <w:tcPr>
            <w:tcW w:w="1340" w:type="dxa"/>
            <w:tcBorders>
              <w:right w:val="single" w:sz="6"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w:t>
            </w:r>
          </w:p>
        </w:tc>
      </w:tr>
      <w:tr w:rsidR="00772FCD" w:rsidRPr="00772FCD" w:rsidTr="00105FD5">
        <w:trPr>
          <w:cantSplit/>
          <w:trHeight w:val="20"/>
          <w:jc w:val="center"/>
        </w:trPr>
        <w:tc>
          <w:tcPr>
            <w:tcW w:w="5703" w:type="dxa"/>
            <w:vMerge w:val="restart"/>
            <w:tcBorders>
              <w:bottom w:val="single" w:sz="12" w:space="0" w:color="auto"/>
            </w:tcBorders>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b/>
                <w:sz w:val="24"/>
                <w:szCs w:val="24"/>
                <w:lang w:eastAsia="ru-RU"/>
              </w:rPr>
              <w:t xml:space="preserve">Общая трудоемкость:  </w:t>
            </w:r>
            <w:r w:rsidRPr="00772FCD">
              <w:rPr>
                <w:rFonts w:ascii="Times New Roman" w:eastAsia="Calibri" w:hAnsi="Times New Roman" w:cs="Times New Roman"/>
                <w:sz w:val="24"/>
                <w:szCs w:val="24"/>
                <w:lang w:eastAsia="ru-RU"/>
              </w:rPr>
              <w:t>часы/</w:t>
            </w:r>
          </w:p>
          <w:p w:rsidR="00B4511F" w:rsidRPr="00772FCD" w:rsidRDefault="00B4511F" w:rsidP="00772FCD">
            <w:pPr>
              <w:tabs>
                <w:tab w:val="right" w:leader="underscore" w:pos="9356"/>
              </w:tabs>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sz w:val="24"/>
                <w:szCs w:val="24"/>
                <w:lang w:eastAsia="ru-RU"/>
              </w:rPr>
              <w:t xml:space="preserve">                                          зачетные единицы</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108</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108</w:t>
            </w:r>
          </w:p>
        </w:tc>
      </w:tr>
      <w:tr w:rsidR="00B4511F" w:rsidRPr="00772FCD" w:rsidTr="00105FD5">
        <w:trPr>
          <w:cantSplit/>
          <w:trHeight w:val="50"/>
          <w:jc w:val="center"/>
        </w:trPr>
        <w:tc>
          <w:tcPr>
            <w:tcW w:w="5703" w:type="dxa"/>
            <w:vMerge/>
            <w:tcBorders>
              <w:bottom w:val="single" w:sz="12" w:space="0" w:color="auto"/>
            </w:tcBorders>
            <w:vAlign w:val="center"/>
          </w:tcPr>
          <w:p w:rsidR="00B4511F" w:rsidRPr="00772FCD" w:rsidRDefault="00B4511F" w:rsidP="00772FCD">
            <w:pPr>
              <w:spacing w:after="0" w:line="240" w:lineRule="auto"/>
              <w:jc w:val="center"/>
              <w:rPr>
                <w:rFonts w:ascii="Times New Roman" w:eastAsia="Calibri" w:hAnsi="Times New Roman" w:cs="Times New Roman"/>
                <w:sz w:val="24"/>
                <w:szCs w:val="24"/>
                <w:lang w:eastAsia="ru-RU"/>
              </w:rPr>
            </w:pPr>
          </w:p>
        </w:tc>
        <w:tc>
          <w:tcPr>
            <w:tcW w:w="1245" w:type="dxa"/>
            <w:tcBorders>
              <w:bottom w:val="single" w:sz="12"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3</w:t>
            </w:r>
          </w:p>
        </w:tc>
      </w:tr>
    </w:tbl>
    <w:p w:rsidR="00B4511F" w:rsidRPr="00772FCD" w:rsidRDefault="00B4511F" w:rsidP="00772FCD">
      <w:pPr>
        <w:tabs>
          <w:tab w:val="right" w:leader="underscore" w:pos="9146"/>
        </w:tabs>
        <w:spacing w:after="0" w:line="240" w:lineRule="auto"/>
        <w:rPr>
          <w:rFonts w:ascii="Times New Roman" w:eastAsia="Calibri" w:hAnsi="Times New Roman" w:cs="Times New Roman"/>
          <w:b/>
          <w:bCs/>
          <w:sz w:val="24"/>
          <w:szCs w:val="24"/>
          <w:lang w:eastAsia="ru-RU"/>
        </w:rPr>
      </w:pPr>
    </w:p>
    <w:p w:rsidR="00B4511F" w:rsidRPr="00772FCD" w:rsidRDefault="00CD1793" w:rsidP="00772FCD">
      <w:pPr>
        <w:spacing w:after="0" w:line="240" w:lineRule="auto"/>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4.</w:t>
      </w:r>
      <w:r w:rsidR="007C6565" w:rsidRPr="00772FCD">
        <w:rPr>
          <w:rFonts w:ascii="Times New Roman" w:eastAsia="Calibri" w:hAnsi="Times New Roman" w:cs="Times New Roman"/>
          <w:b/>
          <w:bCs/>
          <w:sz w:val="24"/>
          <w:szCs w:val="24"/>
          <w:lang w:eastAsia="ru-RU"/>
        </w:rPr>
        <w:t xml:space="preserve"> Содержание </w:t>
      </w:r>
      <w:r w:rsidR="00B4511F" w:rsidRPr="00772FCD">
        <w:rPr>
          <w:rFonts w:ascii="Times New Roman" w:eastAsia="Calibri" w:hAnsi="Times New Roman" w:cs="Times New Roman"/>
          <w:b/>
          <w:bCs/>
          <w:sz w:val="24"/>
          <w:szCs w:val="24"/>
          <w:lang w:eastAsia="ru-RU"/>
        </w:rPr>
        <w:t>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5245"/>
        <w:gridCol w:w="1275"/>
      </w:tblGrid>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7C6565" w:rsidRPr="00772FCD" w:rsidRDefault="007C6565"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 п/п</w:t>
            </w:r>
          </w:p>
        </w:tc>
        <w:tc>
          <w:tcPr>
            <w:tcW w:w="1985" w:type="dxa"/>
            <w:tcBorders>
              <w:top w:val="single" w:sz="4" w:space="0" w:color="auto"/>
              <w:left w:val="single" w:sz="4" w:space="0" w:color="auto"/>
              <w:bottom w:val="single" w:sz="4" w:space="0" w:color="auto"/>
              <w:right w:val="single" w:sz="4" w:space="0" w:color="auto"/>
            </w:tcBorders>
          </w:tcPr>
          <w:p w:rsidR="007C6565" w:rsidRPr="00772FCD" w:rsidRDefault="000D765E"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Тема (раздел)</w:t>
            </w:r>
          </w:p>
        </w:tc>
        <w:tc>
          <w:tcPr>
            <w:tcW w:w="5245" w:type="dxa"/>
            <w:tcBorders>
              <w:top w:val="single" w:sz="4" w:space="0" w:color="auto"/>
              <w:left w:val="single" w:sz="4" w:space="0" w:color="auto"/>
              <w:bottom w:val="single" w:sz="4" w:space="0" w:color="auto"/>
              <w:right w:val="single" w:sz="4" w:space="0" w:color="auto"/>
            </w:tcBorders>
          </w:tcPr>
          <w:p w:rsidR="007C6565" w:rsidRPr="00772FCD" w:rsidRDefault="000D765E"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w:t>
            </w:r>
            <w:r w:rsidR="007C6565" w:rsidRPr="00772FCD">
              <w:rPr>
                <w:rFonts w:ascii="Times New Roman" w:hAnsi="Times New Roman" w:cs="Times New Roman"/>
                <w:sz w:val="24"/>
                <w:szCs w:val="24"/>
              </w:rPr>
              <w:t>одержание разде</w:t>
            </w:r>
            <w:r w:rsidRPr="00772FCD">
              <w:rPr>
                <w:rFonts w:ascii="Times New Roman" w:hAnsi="Times New Roman" w:cs="Times New Roman"/>
                <w:sz w:val="24"/>
                <w:szCs w:val="24"/>
              </w:rPr>
              <w:t xml:space="preserve">ла </w:t>
            </w:r>
          </w:p>
        </w:tc>
        <w:tc>
          <w:tcPr>
            <w:tcW w:w="1275" w:type="dxa"/>
            <w:tcBorders>
              <w:top w:val="single" w:sz="4" w:space="0" w:color="auto"/>
              <w:left w:val="single" w:sz="4" w:space="0" w:color="auto"/>
              <w:bottom w:val="single" w:sz="4" w:space="0" w:color="auto"/>
              <w:right w:val="single" w:sz="4" w:space="0" w:color="auto"/>
            </w:tcBorders>
          </w:tcPr>
          <w:p w:rsidR="007C6565" w:rsidRPr="00772FCD" w:rsidRDefault="007C6565"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Всего часов</w:t>
            </w:r>
          </w:p>
        </w:tc>
      </w:tr>
      <w:tr w:rsidR="00772FCD" w:rsidRPr="00772FCD" w:rsidTr="005B3B82">
        <w:trPr>
          <w:trHeight w:val="1362"/>
        </w:trPr>
        <w:tc>
          <w:tcPr>
            <w:tcW w:w="675" w:type="dxa"/>
            <w:tcBorders>
              <w:top w:val="single" w:sz="4" w:space="0" w:color="auto"/>
              <w:left w:val="single" w:sz="4" w:space="0" w:color="auto"/>
              <w:right w:val="single" w:sz="4" w:space="0" w:color="auto"/>
            </w:tcBorders>
          </w:tcPr>
          <w:p w:rsidR="00287737" w:rsidRPr="00772FCD" w:rsidRDefault="00287737" w:rsidP="00772FCD">
            <w:pPr>
              <w:tabs>
                <w:tab w:val="left" w:pos="5832"/>
                <w:tab w:val="left" w:pos="5890"/>
              </w:tabs>
              <w:overflowPunct w:val="0"/>
              <w:adjustRightInd w:val="0"/>
              <w:spacing w:after="0" w:line="240" w:lineRule="auto"/>
              <w:rPr>
                <w:rFonts w:ascii="Times New Roman" w:hAnsi="Times New Roman" w:cs="Times New Roman"/>
                <w:bCs/>
                <w:sz w:val="24"/>
                <w:szCs w:val="24"/>
              </w:rPr>
            </w:pPr>
            <w:r w:rsidRPr="00772FCD">
              <w:rPr>
                <w:rFonts w:ascii="Times New Roman" w:hAnsi="Times New Roman" w:cs="Times New Roman"/>
                <w:bCs/>
                <w:sz w:val="24"/>
                <w:szCs w:val="24"/>
              </w:rPr>
              <w:t>1.</w:t>
            </w:r>
          </w:p>
          <w:p w:rsidR="00287737" w:rsidRPr="00772FCD" w:rsidRDefault="00287737" w:rsidP="00772FCD">
            <w:pPr>
              <w:overflowPunct w:val="0"/>
              <w:adjustRightInd w:val="0"/>
              <w:spacing w:after="0" w:line="240" w:lineRule="auto"/>
              <w:rPr>
                <w:rFonts w:ascii="Times New Roman" w:hAnsi="Times New Roman" w:cs="Times New Roman"/>
                <w:bCs/>
                <w:sz w:val="24"/>
                <w:szCs w:val="24"/>
              </w:rPr>
            </w:pPr>
          </w:p>
        </w:tc>
        <w:tc>
          <w:tcPr>
            <w:tcW w:w="1985" w:type="dxa"/>
            <w:tcBorders>
              <w:top w:val="single" w:sz="4" w:space="0" w:color="auto"/>
              <w:left w:val="single" w:sz="4" w:space="0" w:color="auto"/>
              <w:right w:val="single" w:sz="4" w:space="0" w:color="auto"/>
            </w:tcBorders>
          </w:tcPr>
          <w:p w:rsidR="00287737" w:rsidRPr="00772FCD" w:rsidRDefault="00287737"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Введение в семейную психологию.</w:t>
            </w:r>
          </w:p>
          <w:p w:rsidR="00287737" w:rsidRPr="00772FCD" w:rsidRDefault="00287737" w:rsidP="00772FCD">
            <w:pPr>
              <w:overflowPunct w:val="0"/>
              <w:adjustRightInd w:val="0"/>
              <w:spacing w:after="0" w:line="240" w:lineRule="auto"/>
              <w:rPr>
                <w:rFonts w:ascii="Times New Roman" w:hAnsi="Times New Roman" w:cs="Times New Roman"/>
                <w:sz w:val="24"/>
                <w:szCs w:val="24"/>
              </w:rPr>
            </w:pPr>
            <w:r w:rsidRPr="00772FCD">
              <w:rPr>
                <w:rFonts w:ascii="Times New Roman" w:hAnsi="Times New Roman" w:cs="Times New Roman"/>
                <w:sz w:val="24"/>
                <w:szCs w:val="24"/>
              </w:rPr>
              <w:t xml:space="preserve"> </w:t>
            </w:r>
          </w:p>
        </w:tc>
        <w:tc>
          <w:tcPr>
            <w:tcW w:w="5245" w:type="dxa"/>
            <w:tcBorders>
              <w:top w:val="single" w:sz="4" w:space="0" w:color="auto"/>
              <w:left w:val="single" w:sz="4" w:space="0" w:color="auto"/>
              <w:right w:val="single" w:sz="4" w:space="0" w:color="auto"/>
            </w:tcBorders>
          </w:tcPr>
          <w:p w:rsidR="00287737" w:rsidRPr="00772FCD" w:rsidRDefault="00287737" w:rsidP="00772FCD">
            <w:pPr>
              <w:spacing w:after="0" w:line="240" w:lineRule="auto"/>
              <w:rPr>
                <w:rFonts w:ascii="Times New Roman" w:hAnsi="Times New Roman" w:cs="Times New Roman"/>
                <w:bCs/>
                <w:sz w:val="24"/>
                <w:szCs w:val="24"/>
              </w:rPr>
            </w:pPr>
            <w:r w:rsidRPr="00772FCD">
              <w:rPr>
                <w:rFonts w:ascii="Times New Roman" w:hAnsi="Times New Roman" w:cs="Times New Roman"/>
                <w:sz w:val="24"/>
                <w:szCs w:val="24"/>
              </w:rPr>
              <w:t xml:space="preserve">Психология семьи как самостоятельная область науки и практики. </w:t>
            </w:r>
            <w:r w:rsidRPr="00772FCD">
              <w:rPr>
                <w:rFonts w:ascii="Times New Roman" w:hAnsi="Times New Roman" w:cs="Times New Roman"/>
                <w:bCs/>
                <w:sz w:val="24"/>
                <w:szCs w:val="24"/>
              </w:rPr>
              <w:t>Постановка проблемы семейных отношений в современной психологии. Истоки и тенденции развития семьи в современном мире.</w:t>
            </w:r>
            <w:r w:rsidRPr="00772FCD">
              <w:rPr>
                <w:rFonts w:ascii="Times New Roman" w:hAnsi="Times New Roman" w:cs="Times New Roman"/>
                <w:sz w:val="24"/>
                <w:szCs w:val="24"/>
              </w:rPr>
              <w:t xml:space="preserve"> Понятие семейных функций, их содержание. Структура семьи и ее функция.</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12</w:t>
            </w:r>
          </w:p>
        </w:tc>
      </w:tr>
      <w:tr w:rsidR="00772FCD" w:rsidRPr="00772FCD" w:rsidTr="005B3B82">
        <w:trPr>
          <w:trHeight w:val="1544"/>
        </w:trPr>
        <w:tc>
          <w:tcPr>
            <w:tcW w:w="675" w:type="dxa"/>
            <w:tcBorders>
              <w:top w:val="single" w:sz="4" w:space="0" w:color="auto"/>
              <w:left w:val="single" w:sz="4" w:space="0" w:color="auto"/>
              <w:right w:val="single" w:sz="4" w:space="0" w:color="auto"/>
            </w:tcBorders>
          </w:tcPr>
          <w:p w:rsidR="00287737" w:rsidRPr="00772FCD" w:rsidRDefault="00287737" w:rsidP="00772FCD">
            <w:pPr>
              <w:overflowPunct w:val="0"/>
              <w:adjustRightInd w:val="0"/>
              <w:spacing w:after="0" w:line="240" w:lineRule="auto"/>
              <w:rPr>
                <w:rFonts w:ascii="Times New Roman" w:hAnsi="Times New Roman" w:cs="Times New Roman"/>
                <w:sz w:val="24"/>
                <w:szCs w:val="24"/>
              </w:rPr>
            </w:pPr>
            <w:r w:rsidRPr="00772FCD">
              <w:rPr>
                <w:rFonts w:ascii="Times New Roman" w:hAnsi="Times New Roman" w:cs="Times New Roman"/>
                <w:sz w:val="24"/>
                <w:szCs w:val="24"/>
              </w:rPr>
              <w:t>2.</w:t>
            </w:r>
          </w:p>
          <w:p w:rsidR="00287737" w:rsidRPr="00772FCD" w:rsidRDefault="00287737" w:rsidP="00772FCD">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287737" w:rsidRPr="00772FCD" w:rsidRDefault="00287737"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Предбрачный период и факторы успешности супружеских отношений</w:t>
            </w:r>
          </w:p>
        </w:tc>
        <w:tc>
          <w:tcPr>
            <w:tcW w:w="5245" w:type="dxa"/>
            <w:tcBorders>
              <w:top w:val="single" w:sz="4" w:space="0" w:color="auto"/>
              <w:left w:val="single" w:sz="4" w:space="0" w:color="auto"/>
              <w:right w:val="single" w:sz="4" w:space="0" w:color="auto"/>
            </w:tcBorders>
          </w:tcPr>
          <w:p w:rsidR="00287737" w:rsidRPr="00772FCD" w:rsidRDefault="00287737" w:rsidP="00772FCD">
            <w:pPr>
              <w:pStyle w:val="a7"/>
              <w:spacing w:before="0" w:beforeAutospacing="0" w:after="0" w:afterAutospacing="0"/>
              <w:ind w:firstLine="0"/>
              <w:rPr>
                <w:bCs/>
              </w:rPr>
            </w:pPr>
            <w:r w:rsidRPr="00772FCD">
              <w:rPr>
                <w:bCs/>
              </w:rPr>
              <w:t>Психология добрачных отношений. Готовность к браку. Предбрачный период и факторы успешности супружеских отношений</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w:t>
            </w:r>
          </w:p>
        </w:tc>
      </w:tr>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Психология семейных отношений.</w:t>
            </w:r>
          </w:p>
          <w:p w:rsidR="00287737" w:rsidRPr="00772FCD" w:rsidRDefault="00287737" w:rsidP="00772FCD">
            <w:pPr>
              <w:spacing w:after="0" w:line="240" w:lineRule="auto"/>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sz w:val="24"/>
                <w:szCs w:val="24"/>
              </w:rPr>
              <w:t xml:space="preserve">Цикл развития семьи. </w:t>
            </w:r>
            <w:r w:rsidRPr="00772FCD">
              <w:rPr>
                <w:rFonts w:ascii="Times New Roman" w:hAnsi="Times New Roman" w:cs="Times New Roman"/>
                <w:bCs/>
                <w:sz w:val="24"/>
                <w:szCs w:val="24"/>
              </w:rPr>
              <w:t xml:space="preserve">Супружеское взаимодействие. Семейные конфликты. Социально-психологические проблемы разводов и повторных браков. Формирование и развитие супружеских отношений. Семейные роли и внутрисемейная ролевая структура. Межпоколенные связи в семье: дети, родители, внуки. </w:t>
            </w:r>
            <w:r w:rsidRPr="00772FCD">
              <w:rPr>
                <w:rFonts w:ascii="Times New Roman" w:hAnsi="Times New Roman" w:cs="Times New Roman"/>
                <w:sz w:val="24"/>
                <w:szCs w:val="24"/>
              </w:rPr>
              <w:t>Факторы супружеского благополучия, стадии и кризисные периоды в браке.</w:t>
            </w:r>
            <w:r w:rsidRPr="00772FCD">
              <w:rPr>
                <w:rFonts w:ascii="Times New Roman" w:hAnsi="Times New Roman" w:cs="Times New Roman"/>
                <w:bCs/>
                <w:sz w:val="24"/>
                <w:szCs w:val="24"/>
              </w:rPr>
              <w:t xml:space="preserve"> Факторы, разрушающие брачно-семейные отношения. Стадии развода и его последствия.</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36</w:t>
            </w:r>
          </w:p>
        </w:tc>
      </w:tr>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Семья: родители и дети</w:t>
            </w:r>
          </w:p>
          <w:p w:rsidR="00287737" w:rsidRPr="00772FCD" w:rsidRDefault="00287737" w:rsidP="00772FCD">
            <w:pPr>
              <w:spacing w:after="0" w:line="240" w:lineRule="auto"/>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Психология материнства и отцовства. Проблемы детско-родительских отношений и благополучия ребенка в семье. </w:t>
            </w:r>
            <w:proofErr w:type="spellStart"/>
            <w:r w:rsidRPr="00772FCD">
              <w:rPr>
                <w:rFonts w:ascii="Times New Roman" w:hAnsi="Times New Roman" w:cs="Times New Roman"/>
                <w:bCs/>
                <w:sz w:val="24"/>
                <w:szCs w:val="24"/>
              </w:rPr>
              <w:t>Р</w:t>
            </w:r>
            <w:r w:rsidRPr="00772FCD">
              <w:rPr>
                <w:rFonts w:ascii="Times New Roman" w:hAnsi="Times New Roman" w:cs="Times New Roman"/>
                <w:sz w:val="24"/>
                <w:szCs w:val="24"/>
              </w:rPr>
              <w:t>одительско</w:t>
            </w:r>
            <w:proofErr w:type="spellEnd"/>
            <w:r w:rsidRPr="00772FCD">
              <w:rPr>
                <w:rFonts w:ascii="Times New Roman" w:hAnsi="Times New Roman" w:cs="Times New Roman"/>
                <w:sz w:val="24"/>
                <w:szCs w:val="24"/>
              </w:rPr>
              <w:t xml:space="preserve">-детские отношения. Ребенок в семье. </w:t>
            </w:r>
            <w:r w:rsidRPr="00772FCD">
              <w:rPr>
                <w:rFonts w:ascii="Times New Roman" w:hAnsi="Times New Roman" w:cs="Times New Roman"/>
                <w:bCs/>
                <w:sz w:val="24"/>
                <w:szCs w:val="24"/>
              </w:rPr>
              <w:t>Соперничество детей в семье. Семья как развивающая среда для «особого» ребенка.</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16</w:t>
            </w:r>
          </w:p>
        </w:tc>
      </w:tr>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 xml:space="preserve">5. </w:t>
            </w:r>
          </w:p>
        </w:tc>
        <w:tc>
          <w:tcPr>
            <w:tcW w:w="198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iCs/>
                <w:sz w:val="24"/>
                <w:szCs w:val="24"/>
              </w:rPr>
            </w:pPr>
            <w:r w:rsidRPr="00772FCD">
              <w:rPr>
                <w:rFonts w:ascii="Times New Roman" w:hAnsi="Times New Roman" w:cs="Times New Roman"/>
                <w:bCs/>
                <w:sz w:val="24"/>
                <w:szCs w:val="24"/>
              </w:rPr>
              <w:t>Основы семейного  психологического консультирования</w:t>
            </w:r>
          </w:p>
        </w:tc>
        <w:tc>
          <w:tcPr>
            <w:tcW w:w="524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Понятие и особенности семейного психологического консультирования. Основные подходы к теории и практике семейного психологического консультирования Направления семейного психологического консультирования</w:t>
            </w:r>
            <w:r w:rsidR="005B3B82">
              <w:rPr>
                <w:rFonts w:ascii="Times New Roman" w:hAnsi="Times New Roman" w:cs="Times New Roman"/>
                <w:bCs/>
                <w:sz w:val="24"/>
                <w:szCs w:val="24"/>
              </w:rPr>
              <w:t xml:space="preserve">. Методы изучения семейных </w:t>
            </w:r>
            <w:r w:rsidR="005B3B82">
              <w:rPr>
                <w:rFonts w:ascii="Times New Roman" w:hAnsi="Times New Roman" w:cs="Times New Roman"/>
                <w:bCs/>
                <w:sz w:val="24"/>
                <w:szCs w:val="24"/>
              </w:rPr>
              <w:lastRenderedPageBreak/>
              <w:t>взаимоотношений.</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lastRenderedPageBreak/>
              <w:t>16</w:t>
            </w:r>
          </w:p>
        </w:tc>
      </w:tr>
      <w:tr w:rsidR="00105FD5" w:rsidRPr="00772FCD" w:rsidTr="005B3B82">
        <w:tc>
          <w:tcPr>
            <w:tcW w:w="6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both"/>
              <w:rPr>
                <w:rFonts w:ascii="Times New Roman" w:hAnsi="Times New Roman" w:cs="Times New Roman"/>
                <w:sz w:val="24"/>
                <w:szCs w:val="24"/>
              </w:rPr>
            </w:pPr>
          </w:p>
        </w:tc>
        <w:tc>
          <w:tcPr>
            <w:tcW w:w="7230" w:type="dxa"/>
            <w:gridSpan w:val="2"/>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Подготовка к экзамену</w:t>
            </w:r>
          </w:p>
        </w:tc>
        <w:tc>
          <w:tcPr>
            <w:tcW w:w="12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r>
      <w:tr w:rsidR="00105FD5" w:rsidRPr="00772FCD" w:rsidTr="005B3B82">
        <w:tc>
          <w:tcPr>
            <w:tcW w:w="6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both"/>
              <w:rPr>
                <w:rFonts w:ascii="Times New Roman" w:hAnsi="Times New Roman" w:cs="Times New Roman"/>
                <w:sz w:val="24"/>
                <w:szCs w:val="24"/>
              </w:rPr>
            </w:pPr>
          </w:p>
        </w:tc>
        <w:tc>
          <w:tcPr>
            <w:tcW w:w="7230" w:type="dxa"/>
            <w:gridSpan w:val="2"/>
            <w:tcBorders>
              <w:top w:val="single" w:sz="4" w:space="0" w:color="auto"/>
              <w:left w:val="single" w:sz="4" w:space="0" w:color="auto"/>
              <w:bottom w:val="single" w:sz="4" w:space="0" w:color="auto"/>
              <w:right w:val="single" w:sz="4" w:space="0" w:color="auto"/>
            </w:tcBorders>
          </w:tcPr>
          <w:p w:rsidR="00105FD5" w:rsidRDefault="00105FD5" w:rsidP="00772FC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bl>
    <w:p w:rsidR="007C6565" w:rsidRPr="00772FCD" w:rsidRDefault="007C6565" w:rsidP="00772FCD">
      <w:pPr>
        <w:spacing w:after="0" w:line="240" w:lineRule="auto"/>
        <w:jc w:val="both"/>
        <w:rPr>
          <w:rFonts w:ascii="Times New Roman" w:eastAsia="Calibri" w:hAnsi="Times New Roman" w:cs="Times New Roman"/>
          <w:b/>
          <w:bCs/>
          <w:sz w:val="24"/>
          <w:szCs w:val="24"/>
          <w:lang w:eastAsia="ru-RU"/>
        </w:rPr>
      </w:pPr>
    </w:p>
    <w:p w:rsidR="00CD1793" w:rsidRPr="00772FCD" w:rsidRDefault="00CD1793" w:rsidP="00772FCD">
      <w:pPr>
        <w:numPr>
          <w:ilvl w:val="1"/>
          <w:numId w:val="8"/>
        </w:numPr>
        <w:overflowPunct w:val="0"/>
        <w:adjustRightInd w:val="0"/>
        <w:spacing w:after="0" w:line="240" w:lineRule="auto"/>
        <w:jc w:val="both"/>
        <w:rPr>
          <w:rFonts w:ascii="Times New Roman" w:hAnsi="Times New Roman" w:cs="Times New Roman"/>
          <w:b/>
          <w:sz w:val="24"/>
          <w:szCs w:val="24"/>
        </w:rPr>
      </w:pPr>
      <w:r w:rsidRPr="00772FCD">
        <w:rPr>
          <w:rFonts w:ascii="Times New Roman" w:hAnsi="Times New Roman" w:cs="Times New Roman"/>
          <w:b/>
          <w:sz w:val="24"/>
          <w:szCs w:val="24"/>
        </w:rPr>
        <w:t xml:space="preserve">5. </w:t>
      </w:r>
      <w:r w:rsidR="005F6137">
        <w:rPr>
          <w:rFonts w:ascii="Times New Roman" w:hAnsi="Times New Roman" w:cs="Times New Roman"/>
          <w:b/>
          <w:sz w:val="24"/>
          <w:szCs w:val="24"/>
        </w:rPr>
        <w:t>Разделы</w:t>
      </w:r>
      <w:r w:rsidRPr="00772FCD">
        <w:rPr>
          <w:rFonts w:ascii="Times New Roman" w:hAnsi="Times New Roman" w:cs="Times New Roman"/>
          <w:b/>
          <w:sz w:val="24"/>
          <w:szCs w:val="24"/>
        </w:rPr>
        <w:t xml:space="preserve"> дисциплины</w:t>
      </w:r>
      <w:r w:rsidR="005F6137">
        <w:rPr>
          <w:rFonts w:ascii="Times New Roman" w:hAnsi="Times New Roman" w:cs="Times New Roman"/>
          <w:b/>
          <w:sz w:val="24"/>
          <w:szCs w:val="24"/>
        </w:rPr>
        <w:t xml:space="preserve">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283"/>
        <w:gridCol w:w="1134"/>
        <w:gridCol w:w="992"/>
        <w:gridCol w:w="992"/>
        <w:gridCol w:w="1276"/>
      </w:tblGrid>
      <w:tr w:rsidR="00772FCD" w:rsidRPr="00772FCD" w:rsidTr="00045793">
        <w:trPr>
          <w:trHeight w:val="335"/>
        </w:trPr>
        <w:tc>
          <w:tcPr>
            <w:tcW w:w="645" w:type="dxa"/>
            <w:vMerge w:val="restart"/>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 п/п</w:t>
            </w:r>
          </w:p>
        </w:tc>
        <w:tc>
          <w:tcPr>
            <w:tcW w:w="4283" w:type="dxa"/>
            <w:vMerge w:val="restart"/>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Виды учебной работы</w:t>
            </w:r>
          </w:p>
        </w:tc>
        <w:tc>
          <w:tcPr>
            <w:tcW w:w="1276" w:type="dxa"/>
            <w:vMerge w:val="restart"/>
            <w:tcBorders>
              <w:top w:val="single" w:sz="4" w:space="0" w:color="auto"/>
              <w:left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Всего</w:t>
            </w:r>
          </w:p>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часов</w:t>
            </w:r>
          </w:p>
        </w:tc>
      </w:tr>
      <w:tr w:rsidR="00772FCD" w:rsidRPr="00772FCD" w:rsidTr="00045793">
        <w:trPr>
          <w:trHeight w:val="26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СРС</w:t>
            </w:r>
          </w:p>
        </w:tc>
        <w:tc>
          <w:tcPr>
            <w:tcW w:w="1276" w:type="dxa"/>
            <w:vMerge/>
            <w:tcBorders>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Введение в семейную психологию. </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12</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Предбрачный период и факторы успешности супружеских отношений</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Психология семейных отношений.</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36</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Семья: родители и дети</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16</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5.</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Основы семейного  психологического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226E6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w:t>
            </w:r>
            <w:r w:rsidR="00D37F73" w:rsidRPr="00772FCD">
              <w:rPr>
                <w:rFonts w:ascii="Times New Roman" w:hAnsi="Times New Roman" w:cs="Times New Roman"/>
                <w:sz w:val="24"/>
                <w:szCs w:val="24"/>
              </w:rPr>
              <w:t>6</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Подготовка к экзамену</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226E6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r>
      <w:tr w:rsidR="00CD1793"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226E6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226E6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108</w:t>
            </w:r>
          </w:p>
        </w:tc>
      </w:tr>
    </w:tbl>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p>
    <w:p w:rsidR="00FC7118" w:rsidRPr="00772FCD" w:rsidRDefault="00FC7118" w:rsidP="00772FCD">
      <w:pPr>
        <w:spacing w:after="0" w:line="240" w:lineRule="auto"/>
        <w:jc w:val="both"/>
        <w:rPr>
          <w:rFonts w:ascii="Times New Roman" w:eastAsia="Calibri" w:hAnsi="Times New Roman" w:cs="Times New Roman"/>
          <w:b/>
          <w:sz w:val="24"/>
          <w:szCs w:val="24"/>
          <w:lang w:eastAsia="ru-RU"/>
        </w:rPr>
      </w:pPr>
      <w:r w:rsidRPr="00772FCD">
        <w:rPr>
          <w:rFonts w:ascii="Times New Roman" w:eastAsia="Calibri" w:hAnsi="Times New Roman" w:cs="Times New Roman"/>
          <w:b/>
          <w:bCs/>
          <w:sz w:val="24"/>
          <w:szCs w:val="24"/>
          <w:lang w:eastAsia="ru-RU"/>
        </w:rPr>
        <w:t xml:space="preserve">6. </w:t>
      </w:r>
      <w:r w:rsidRPr="00772FCD">
        <w:rPr>
          <w:rFonts w:ascii="Times New Roman" w:eastAsia="Calibri" w:hAnsi="Times New Roman" w:cs="Times New Roman"/>
          <w:b/>
          <w:caps/>
          <w:spacing w:val="-1"/>
          <w:sz w:val="24"/>
          <w:szCs w:val="24"/>
          <w:lang w:eastAsia="ru-RU"/>
        </w:rPr>
        <w:t>Перечень основн</w:t>
      </w:r>
      <w:r w:rsidR="00B47756">
        <w:rPr>
          <w:rFonts w:ascii="Times New Roman" w:eastAsia="Calibri" w:hAnsi="Times New Roman" w:cs="Times New Roman"/>
          <w:b/>
          <w:caps/>
          <w:spacing w:val="-1"/>
          <w:sz w:val="24"/>
          <w:szCs w:val="24"/>
          <w:lang w:eastAsia="ru-RU"/>
        </w:rPr>
        <w:t>ой и дополнительной литературы</w:t>
      </w:r>
    </w:p>
    <w:p w:rsidR="00FC7118" w:rsidRPr="00772FCD" w:rsidRDefault="00FC7118" w:rsidP="00772FCD">
      <w:pPr>
        <w:spacing w:after="0" w:line="240" w:lineRule="auto"/>
        <w:ind w:firstLine="709"/>
        <w:jc w:val="both"/>
        <w:rPr>
          <w:rFonts w:ascii="Times New Roman" w:hAnsi="Times New Roman" w:cs="Times New Roman"/>
          <w:b/>
          <w:sz w:val="24"/>
          <w:szCs w:val="24"/>
        </w:rPr>
      </w:pPr>
      <w:r w:rsidRPr="00772FCD">
        <w:rPr>
          <w:rFonts w:ascii="Times New Roman" w:hAnsi="Times New Roman" w:cs="Times New Roman"/>
          <w:b/>
          <w:sz w:val="24"/>
          <w:szCs w:val="24"/>
        </w:rPr>
        <w:t>6.1.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5B3B82" w:rsidRPr="00772FCD" w:rsidTr="005B3B82">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 xml:space="preserve">№ </w:t>
            </w:r>
            <w:proofErr w:type="spellStart"/>
            <w:r w:rsidRPr="00772FCD">
              <w:rPr>
                <w:rFonts w:ascii="Times New Roman" w:hAnsi="Times New Roman" w:cs="Times New Roman"/>
                <w:b/>
                <w:sz w:val="24"/>
                <w:szCs w:val="24"/>
              </w:rPr>
              <w:t>пп</w:t>
            </w:r>
            <w:proofErr w:type="spellEnd"/>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5B3B82" w:rsidRPr="00772FCD" w:rsidRDefault="005B3B82" w:rsidP="00045793">
            <w:pPr>
              <w:spacing w:after="0" w:line="240" w:lineRule="auto"/>
              <w:jc w:val="center"/>
              <w:rPr>
                <w:rFonts w:ascii="Times New Roman" w:hAnsi="Times New Roman" w:cs="Times New Roman"/>
                <w:b/>
                <w:sz w:val="24"/>
                <w:szCs w:val="24"/>
                <w:vertAlign w:val="superscript"/>
              </w:rPr>
            </w:pPr>
            <w:r w:rsidRPr="00772FCD">
              <w:rPr>
                <w:rFonts w:ascii="Times New Roman" w:hAnsi="Times New Roman" w:cs="Times New Roman"/>
                <w:b/>
                <w:sz w:val="24"/>
                <w:szCs w:val="24"/>
              </w:rPr>
              <w:t>Наименование издания</w:t>
            </w:r>
          </w:p>
          <w:p w:rsidR="005B3B82" w:rsidRPr="00772FCD" w:rsidRDefault="005B3B82" w:rsidP="00045793">
            <w:pPr>
              <w:spacing w:after="0" w:line="240" w:lineRule="auto"/>
              <w:jc w:val="center"/>
              <w:rPr>
                <w:rFonts w:ascii="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Кол-во экземпляров</w:t>
            </w:r>
          </w:p>
        </w:tc>
      </w:tr>
      <w:tr w:rsidR="005B3B82" w:rsidRPr="00772FCD" w:rsidTr="005B3B82">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cs="Tahoma"/>
              </w:rPr>
            </w:pPr>
            <w:r w:rsidRPr="005B3B82">
              <w:rPr>
                <w:rFonts w:ascii="Times New Roman" w:hAnsi="Times New Roman" w:cs="Times New Roman"/>
                <w:b/>
                <w:sz w:val="24"/>
                <w:szCs w:val="24"/>
              </w:rPr>
              <w:t>библиотека</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772FCD">
              <w:t>1.</w:t>
            </w:r>
          </w:p>
        </w:tc>
        <w:tc>
          <w:tcPr>
            <w:tcW w:w="7262"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772FCD">
              <w:t xml:space="preserve">Шнейдер Л. Б.    Семейная </w:t>
            </w:r>
            <w:proofErr w:type="gramStart"/>
            <w:r w:rsidRPr="00772FCD">
              <w:t>психология :</w:t>
            </w:r>
            <w:proofErr w:type="gramEnd"/>
            <w:r w:rsidRPr="00772FCD">
              <w:t xml:space="preserve"> учебное пособие для вузов / Л. Б. Шнейдер. - Изд. 3-е. - М.; </w:t>
            </w:r>
            <w:proofErr w:type="gramStart"/>
            <w:r w:rsidRPr="00772FCD">
              <w:t>Екатеринбург :</w:t>
            </w:r>
            <w:proofErr w:type="gramEnd"/>
            <w:r w:rsidRPr="00772FCD">
              <w:t xml:space="preserve"> Академический Проект : Деловая книга, 2007.</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772FCD">
              <w:t>10</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772FCD">
              <w:t>2.</w:t>
            </w:r>
          </w:p>
        </w:tc>
        <w:tc>
          <w:tcPr>
            <w:tcW w:w="7262"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772FCD">
              <w:t xml:space="preserve">Суслова, Т. Ф. Психология семьи с основами семейного </w:t>
            </w:r>
            <w:proofErr w:type="gramStart"/>
            <w:r w:rsidRPr="00772FCD">
              <w:t>консультирования :</w:t>
            </w:r>
            <w:proofErr w:type="gramEnd"/>
            <w:r w:rsidRPr="00772FCD">
              <w:t xml:space="preserve"> учебник и практикум для академического бакалавриата / Т. Ф. Суслова, И. В. Шаповаленко. - </w:t>
            </w:r>
            <w:proofErr w:type="gramStart"/>
            <w:r w:rsidRPr="00772FCD">
              <w:t>М. :</w:t>
            </w:r>
            <w:proofErr w:type="gramEnd"/>
            <w:r w:rsidRPr="00772FCD">
              <w:t xml:space="preserve"> </w:t>
            </w:r>
            <w:proofErr w:type="spellStart"/>
            <w:r w:rsidRPr="00772FCD">
              <w:t>Юрайт</w:t>
            </w:r>
            <w:proofErr w:type="spellEnd"/>
            <w:r w:rsidRPr="00772FCD">
              <w:t>, 2016. – 343 –с.</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772FCD">
              <w:t>10</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3.</w:t>
            </w:r>
          </w:p>
        </w:tc>
        <w:tc>
          <w:tcPr>
            <w:tcW w:w="7262"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2B15CC">
              <w:t xml:space="preserve">Зайченко, В. Н. Сущность и особенности социально-психологических программ по работе с неблагополучными </w:t>
            </w:r>
            <w:proofErr w:type="gramStart"/>
            <w:r w:rsidRPr="002B15CC">
              <w:t>семьями :</w:t>
            </w:r>
            <w:proofErr w:type="gramEnd"/>
            <w:r w:rsidRPr="002B15CC">
              <w:t xml:space="preserve"> учебно-методическое пособие для бакалавров / В. Н. Зайченко ; ВГАФК. - Волгоград, 2013. - </w:t>
            </w:r>
            <w:proofErr w:type="gramStart"/>
            <w:r w:rsidRPr="002B15CC">
              <w:t>Текст :</w:t>
            </w:r>
            <w:proofErr w:type="gramEnd"/>
            <w:r w:rsidRPr="002B15CC">
              <w:t xml:space="preserve"> электронный // Электронно-библиотечная система ЭЛМАРК (МГАФК) : [сайт]. — </w:t>
            </w:r>
            <w:hyperlink r:id="rId5" w:history="1">
              <w:r w:rsidRPr="002B15CC">
                <w:rPr>
                  <w:rStyle w:val="a8"/>
                  <w:color w:val="0000FF"/>
                </w:rPr>
                <w:t>URL: http://lib.mgafk.ru</w:t>
              </w:r>
            </w:hyperlink>
            <w:r w:rsidRPr="002B15CC">
              <w:t xml:space="preserve"> (дата обращения: 21.01.2020). — Режим доступа: для </w:t>
            </w:r>
            <w:proofErr w:type="spellStart"/>
            <w:r w:rsidRPr="002B15CC">
              <w:t>авторизир</w:t>
            </w:r>
            <w:proofErr w:type="spellEnd"/>
            <w:r w:rsidRPr="002B15CC">
              <w:t>. пользователей</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1</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4.</w:t>
            </w:r>
          </w:p>
        </w:tc>
        <w:tc>
          <w:tcPr>
            <w:tcW w:w="7262"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proofErr w:type="spellStart"/>
            <w:r w:rsidRPr="00EC54AA">
              <w:t>Коробкова</w:t>
            </w:r>
            <w:proofErr w:type="spellEnd"/>
            <w:r w:rsidRPr="00EC54AA">
              <w:t xml:space="preserve">, В. В. Социально-педагогическая работа с семьей, находящейся в социально-опасном положении, в условиях общеобразовательного </w:t>
            </w:r>
            <w:proofErr w:type="gramStart"/>
            <w:r w:rsidRPr="00EC54AA">
              <w:t>учреждения :</w:t>
            </w:r>
            <w:proofErr w:type="gramEnd"/>
            <w:r w:rsidRPr="00EC54AA">
              <w:t xml:space="preserve"> учебно-методическое пособие / В. В. </w:t>
            </w:r>
            <w:proofErr w:type="spellStart"/>
            <w:r w:rsidRPr="00EC54AA">
              <w:t>Коробкова</w:t>
            </w:r>
            <w:proofErr w:type="spellEnd"/>
            <w:r w:rsidRPr="00EC54AA">
              <w:t xml:space="preserve">, С. Ю. </w:t>
            </w:r>
            <w:proofErr w:type="spellStart"/>
            <w:r w:rsidRPr="00EC54AA">
              <w:t>Галиева</w:t>
            </w:r>
            <w:proofErr w:type="spellEnd"/>
            <w:r w:rsidRPr="00EC54AA">
              <w:t xml:space="preserve">. — </w:t>
            </w:r>
            <w:proofErr w:type="gramStart"/>
            <w:r w:rsidRPr="00EC54AA">
              <w:t>Пермь :</w:t>
            </w:r>
            <w:proofErr w:type="gramEnd"/>
            <w:r w:rsidRPr="00EC54AA">
              <w:t xml:space="preserve"> Пермский государственный гуманитарно-педагогический университет, 2012. — 110 c. — ISBN 978-5-85218-612-6. — </w:t>
            </w:r>
            <w:proofErr w:type="gramStart"/>
            <w:r w:rsidRPr="00EC54AA">
              <w:t>Текст :</w:t>
            </w:r>
            <w:proofErr w:type="gramEnd"/>
            <w:r w:rsidRPr="00EC54AA">
              <w:t xml:space="preserve"> электронный // Электронно-библиотечная система IPR BOOKS : [сайт]. — URL:</w:t>
            </w:r>
            <w:r w:rsidRPr="002B15CC">
              <w:rPr>
                <w:color w:val="0000FF"/>
              </w:rPr>
              <w:t xml:space="preserve"> </w:t>
            </w:r>
            <w:hyperlink r:id="rId6" w:history="1">
              <w:r w:rsidRPr="002B15CC">
                <w:rPr>
                  <w:rStyle w:val="a8"/>
                  <w:color w:val="0000FF"/>
                </w:rPr>
                <w:t>http://www.iprbookshop.ru/32095.html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1</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5.</w:t>
            </w:r>
          </w:p>
        </w:tc>
        <w:tc>
          <w:tcPr>
            <w:tcW w:w="7262"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proofErr w:type="spellStart"/>
            <w:r w:rsidRPr="00EC54AA">
              <w:t>Бурмистрова</w:t>
            </w:r>
            <w:proofErr w:type="spellEnd"/>
            <w:r w:rsidRPr="00EC54AA">
              <w:t xml:space="preserve">, Е. А. Дети в </w:t>
            </w:r>
            <w:proofErr w:type="gramStart"/>
            <w:r w:rsidRPr="00EC54AA">
              <w:t>семье :</w:t>
            </w:r>
            <w:proofErr w:type="gramEnd"/>
            <w:r w:rsidRPr="00EC54AA">
              <w:t xml:space="preserve"> психология взаимодействия / Е. А. </w:t>
            </w:r>
            <w:proofErr w:type="spellStart"/>
            <w:r w:rsidRPr="00EC54AA">
              <w:t>Бурмистрова</w:t>
            </w:r>
            <w:proofErr w:type="spellEnd"/>
            <w:r w:rsidRPr="00EC54AA">
              <w:t xml:space="preserve">. — </w:t>
            </w:r>
            <w:proofErr w:type="gramStart"/>
            <w:r w:rsidRPr="00EC54AA">
              <w:t>Москва :</w:t>
            </w:r>
            <w:proofErr w:type="gramEnd"/>
            <w:r w:rsidRPr="00EC54AA">
              <w:t xml:space="preserve"> Белый город, </w:t>
            </w:r>
            <w:proofErr w:type="spellStart"/>
            <w:r w:rsidRPr="00EC54AA">
              <w:t>Даръ</w:t>
            </w:r>
            <w:proofErr w:type="spellEnd"/>
            <w:r w:rsidRPr="00EC54AA">
              <w:t xml:space="preserve">, 2015. — 352 c. — ISBN 978-5-485-00531-3. — </w:t>
            </w:r>
            <w:proofErr w:type="gramStart"/>
            <w:r w:rsidRPr="00EC54AA">
              <w:t>Текст :</w:t>
            </w:r>
            <w:proofErr w:type="gramEnd"/>
            <w:r w:rsidRPr="00EC54AA">
              <w:t xml:space="preserve"> электронный // Электронно-библиотечная система IPR BOOKS : [сайт]. — URL: </w:t>
            </w:r>
            <w:hyperlink r:id="rId7" w:history="1">
              <w:r w:rsidRPr="002B15CC">
                <w:rPr>
                  <w:rStyle w:val="a8"/>
                  <w:color w:val="0000FF"/>
                </w:rPr>
                <w:t>http://www.iprbookshop.ru/50452.html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1</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lastRenderedPageBreak/>
              <w:t>6.</w:t>
            </w:r>
          </w:p>
        </w:tc>
        <w:tc>
          <w:tcPr>
            <w:tcW w:w="7262"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EC54AA">
              <w:t xml:space="preserve">Психология </w:t>
            </w:r>
            <w:proofErr w:type="gramStart"/>
            <w:r w:rsidRPr="00EC54AA">
              <w:t>семьи :</w:t>
            </w:r>
            <w:proofErr w:type="gramEnd"/>
            <w:r w:rsidRPr="00EC54AA">
              <w:t xml:space="preserve"> учебное пособие / составители М. В. Лукьянова, С. В. </w:t>
            </w:r>
            <w:proofErr w:type="spellStart"/>
            <w:r w:rsidRPr="00EC54AA">
              <w:t>Офицерова</w:t>
            </w:r>
            <w:proofErr w:type="spellEnd"/>
            <w:r w:rsidRPr="00EC54AA">
              <w:t xml:space="preserve">. — </w:t>
            </w:r>
            <w:proofErr w:type="gramStart"/>
            <w:r w:rsidRPr="00EC54AA">
              <w:t>Ставрополь :</w:t>
            </w:r>
            <w:proofErr w:type="gramEnd"/>
            <w:r w:rsidRPr="00EC54AA">
              <w:t xml:space="preserve"> Северо-Кавказский федеральный университет, 2017. — 138 c. — ISBN 2227-8397. — </w:t>
            </w:r>
            <w:proofErr w:type="gramStart"/>
            <w:r w:rsidRPr="00EC54AA">
              <w:t>Текст :</w:t>
            </w:r>
            <w:proofErr w:type="gramEnd"/>
            <w:r w:rsidRPr="00EC54AA">
              <w:t xml:space="preserve"> электронный // Электронно-библиотечная система IPR BOOKS : [сайт]. — URL: </w:t>
            </w:r>
            <w:hyperlink r:id="rId8" w:history="1">
              <w:r w:rsidRPr="002B15CC">
                <w:rPr>
                  <w:rStyle w:val="a8"/>
                  <w:color w:val="0000FF"/>
                </w:rPr>
                <w:t>http://www.iprbookshop.ru/75591.htm</w:t>
              </w:r>
              <w:r w:rsidRPr="002B15CC">
                <w:rPr>
                  <w:rStyle w:val="a8"/>
                </w:rPr>
                <w:t>l</w:t>
              </w:r>
            </w:hyperlink>
            <w:r w:rsidRPr="002B15CC">
              <w:rPr>
                <w:color w:val="0000FF"/>
              </w:rPr>
              <w:t xml:space="preserve"> </w:t>
            </w:r>
            <w:r w:rsidRPr="00EC54AA">
              <w:t xml:space="preserve">(дата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1</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7.</w:t>
            </w:r>
          </w:p>
        </w:tc>
        <w:tc>
          <w:tcPr>
            <w:tcW w:w="7262"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EC54AA">
              <w:t>Ткаченко, И. В. Основы психологии семьи и семейного консультирования (с практикумом</w:t>
            </w:r>
            <w:proofErr w:type="gramStart"/>
            <w:r w:rsidRPr="00EC54AA">
              <w:t>) :</w:t>
            </w:r>
            <w:proofErr w:type="gramEnd"/>
            <w:r w:rsidRPr="00EC54AA">
              <w:t xml:space="preserve"> учебное пособие / И. В. Ткаченко, Е. В. Евдокимова. — </w:t>
            </w:r>
            <w:proofErr w:type="gramStart"/>
            <w:r w:rsidRPr="00EC54AA">
              <w:t>Саратов :</w:t>
            </w:r>
            <w:proofErr w:type="gramEnd"/>
            <w:r w:rsidRPr="00EC54AA">
              <w:t xml:space="preserve"> Ай Пи Эр Медиа, 2017. — 182 c. — ISBN 978-5-9908055-6-9. — </w:t>
            </w:r>
            <w:proofErr w:type="gramStart"/>
            <w:r w:rsidRPr="00EC54AA">
              <w:t>Текст :</w:t>
            </w:r>
            <w:proofErr w:type="gramEnd"/>
            <w:r w:rsidRPr="00EC54AA">
              <w:t xml:space="preserve"> электронный // Электронно-библиотечная система IPR BOOKS : [сайт]. — URL: </w:t>
            </w:r>
            <w:hyperlink r:id="rId9" w:history="1">
              <w:r w:rsidRPr="002B15CC">
                <w:rPr>
                  <w:rStyle w:val="a8"/>
                  <w:color w:val="0000FF"/>
                </w:rPr>
                <w:t>http://www.iprbookshop.ru/58898.html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1</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8.</w:t>
            </w:r>
          </w:p>
        </w:tc>
        <w:tc>
          <w:tcPr>
            <w:tcW w:w="7262"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EC54AA">
              <w:t xml:space="preserve">Б., </w:t>
            </w:r>
            <w:proofErr w:type="spellStart"/>
            <w:r w:rsidRPr="00EC54AA">
              <w:t>Грюнвальд</w:t>
            </w:r>
            <w:proofErr w:type="spellEnd"/>
            <w:r w:rsidRPr="00EC54AA">
              <w:t xml:space="preserve"> Консультирование семьи / </w:t>
            </w:r>
            <w:proofErr w:type="spellStart"/>
            <w:r w:rsidRPr="00EC54AA">
              <w:t>Бернис</w:t>
            </w:r>
            <w:proofErr w:type="spellEnd"/>
            <w:r w:rsidRPr="00EC54AA">
              <w:t xml:space="preserve"> </w:t>
            </w:r>
            <w:proofErr w:type="spellStart"/>
            <w:r w:rsidRPr="00EC54AA">
              <w:t>Грюнвальд</w:t>
            </w:r>
            <w:proofErr w:type="spellEnd"/>
            <w:r w:rsidRPr="00EC54AA">
              <w:t xml:space="preserve"> Б., Гарольд </w:t>
            </w:r>
            <w:proofErr w:type="spellStart"/>
            <w:r w:rsidRPr="00EC54AA">
              <w:t>Макаби</w:t>
            </w:r>
            <w:proofErr w:type="spellEnd"/>
            <w:r w:rsidRPr="00EC54AA">
              <w:t xml:space="preserve"> </w:t>
            </w:r>
            <w:proofErr w:type="gramStart"/>
            <w:r w:rsidRPr="00EC54AA">
              <w:t>В. ;</w:t>
            </w:r>
            <w:proofErr w:type="gramEnd"/>
            <w:r w:rsidRPr="00EC54AA">
              <w:t xml:space="preserve"> перевод И. Ю. </w:t>
            </w:r>
            <w:proofErr w:type="spellStart"/>
            <w:r w:rsidRPr="00EC54AA">
              <w:t>Хамитова</w:t>
            </w:r>
            <w:proofErr w:type="spellEnd"/>
            <w:r w:rsidRPr="00EC54AA">
              <w:t xml:space="preserve">. — 3-е изд. — </w:t>
            </w:r>
            <w:proofErr w:type="gramStart"/>
            <w:r w:rsidRPr="00EC54AA">
              <w:t>Москва :</w:t>
            </w:r>
            <w:proofErr w:type="gramEnd"/>
            <w:r w:rsidRPr="00EC54AA">
              <w:t xml:space="preserve"> </w:t>
            </w:r>
            <w:proofErr w:type="spellStart"/>
            <w:r w:rsidRPr="00EC54AA">
              <w:t>Когито</w:t>
            </w:r>
            <w:proofErr w:type="spellEnd"/>
            <w:r w:rsidRPr="00EC54AA">
              <w:t xml:space="preserve">-Центр, 2019. — 416 c. — ISBN 1-56032-656-5, 978-5-89353-252-4. — </w:t>
            </w:r>
            <w:proofErr w:type="gramStart"/>
            <w:r w:rsidRPr="00EC54AA">
              <w:t>Текст :</w:t>
            </w:r>
            <w:proofErr w:type="gramEnd"/>
            <w:r w:rsidRPr="00EC54AA">
              <w:t xml:space="preserve"> электронный // Электронно-библиотечная система IPR BOOKS : [сайт]. — URL: </w:t>
            </w:r>
            <w:hyperlink r:id="rId10" w:history="1">
              <w:r w:rsidRPr="002B15CC">
                <w:rPr>
                  <w:rStyle w:val="a8"/>
                  <w:color w:val="0000FF"/>
                </w:rPr>
                <w:t>http://www.iprbookshop.ru/88280.html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1</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9.</w:t>
            </w:r>
          </w:p>
        </w:tc>
        <w:tc>
          <w:tcPr>
            <w:tcW w:w="7262"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proofErr w:type="spellStart"/>
            <w:r w:rsidRPr="00EC54AA">
              <w:t>Ахтаева</w:t>
            </w:r>
            <w:proofErr w:type="spellEnd"/>
            <w:r w:rsidRPr="00EC54AA">
              <w:t xml:space="preserve">, Н. С. Психологическая служба в </w:t>
            </w:r>
            <w:proofErr w:type="gramStart"/>
            <w:r w:rsidRPr="00EC54AA">
              <w:t>школе :</w:t>
            </w:r>
            <w:proofErr w:type="gramEnd"/>
            <w:r w:rsidRPr="00EC54AA">
              <w:t xml:space="preserve"> учебное пособие / Н. С. </w:t>
            </w:r>
            <w:proofErr w:type="spellStart"/>
            <w:r w:rsidRPr="00EC54AA">
              <w:t>Ахтаева</w:t>
            </w:r>
            <w:proofErr w:type="spellEnd"/>
            <w:r w:rsidRPr="00EC54AA">
              <w:t xml:space="preserve">. — </w:t>
            </w:r>
            <w:proofErr w:type="gramStart"/>
            <w:r w:rsidRPr="00EC54AA">
              <w:t>Алматы :</w:t>
            </w:r>
            <w:proofErr w:type="gramEnd"/>
            <w:r w:rsidRPr="00EC54AA">
              <w:t xml:space="preserve"> Казахский национальный университет им. аль-</w:t>
            </w:r>
            <w:proofErr w:type="spellStart"/>
            <w:r w:rsidRPr="00EC54AA">
              <w:t>Фараби</w:t>
            </w:r>
            <w:proofErr w:type="spellEnd"/>
            <w:r w:rsidRPr="00EC54AA">
              <w:t xml:space="preserve">, 2011. — 269 c. — ISBN 9965-29-678-2. — </w:t>
            </w:r>
            <w:proofErr w:type="gramStart"/>
            <w:r w:rsidRPr="00EC54AA">
              <w:t>Текст :</w:t>
            </w:r>
            <w:proofErr w:type="gramEnd"/>
            <w:r w:rsidRPr="00EC54AA">
              <w:t xml:space="preserve"> электронный // Электронно-библиотечная система IPR BOOKS : [сайт]. — URL: </w:t>
            </w:r>
            <w:hyperlink r:id="rId11" w:history="1">
              <w:r w:rsidRPr="002B15CC">
                <w:rPr>
                  <w:rStyle w:val="a8"/>
                  <w:color w:val="0000FF"/>
                </w:rPr>
                <w:t>http://www.iprbookshop.ru/57578.html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1</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pPr>
            <w:r>
              <w:t>10.</w:t>
            </w:r>
          </w:p>
        </w:tc>
        <w:tc>
          <w:tcPr>
            <w:tcW w:w="7262" w:type="dxa"/>
            <w:tcBorders>
              <w:top w:val="single" w:sz="4" w:space="0" w:color="auto"/>
              <w:left w:val="single" w:sz="4" w:space="0" w:color="auto"/>
              <w:bottom w:val="single" w:sz="4" w:space="0" w:color="auto"/>
              <w:right w:val="single" w:sz="4" w:space="0" w:color="auto"/>
            </w:tcBorders>
          </w:tcPr>
          <w:p w:rsidR="005B3B82" w:rsidRPr="00EC54AA" w:rsidRDefault="005B3B82" w:rsidP="00045793">
            <w:pPr>
              <w:pStyle w:val="a7"/>
              <w:spacing w:before="0" w:beforeAutospacing="0" w:after="0" w:afterAutospacing="0"/>
              <w:ind w:firstLine="0"/>
            </w:pPr>
            <w:proofErr w:type="spellStart"/>
            <w:r>
              <w:rPr>
                <w:i/>
                <w:iCs/>
              </w:rPr>
              <w:t>Векилова</w:t>
            </w:r>
            <w:proofErr w:type="spellEnd"/>
            <w:r>
              <w:rPr>
                <w:i/>
                <w:iCs/>
              </w:rPr>
              <w:t>, С. А. </w:t>
            </w:r>
            <w:r>
              <w:t xml:space="preserve"> Психология </w:t>
            </w:r>
            <w:proofErr w:type="gramStart"/>
            <w:r>
              <w:t>семьи :</w:t>
            </w:r>
            <w:proofErr w:type="gramEnd"/>
            <w:r>
              <w:t xml:space="preserve"> учебник и практикум для вузов / С. А. </w:t>
            </w:r>
            <w:proofErr w:type="spellStart"/>
            <w:r>
              <w:t>Векилова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2020. — 308 с. — (Высшее образование). — ISBN 978-5-534-01445-7. — </w:t>
            </w:r>
            <w:proofErr w:type="gramStart"/>
            <w:r>
              <w:t>Текст :</w:t>
            </w:r>
            <w:proofErr w:type="gramEnd"/>
            <w:r>
              <w:t xml:space="preserve"> электронный // ЭБС </w:t>
            </w:r>
            <w:proofErr w:type="spellStart"/>
            <w:r>
              <w:t>Юрайт</w:t>
            </w:r>
            <w:proofErr w:type="spellEnd"/>
            <w:r>
              <w:t xml:space="preserve"> [сайт]. — URL: </w:t>
            </w:r>
            <w:hyperlink r:id="rId12" w:tgtFrame="_blank" w:history="1">
              <w:r>
                <w:rPr>
                  <w:rStyle w:val="a8"/>
                </w:rPr>
                <w:t>https://urait.ru/bcode/450847</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pPr>
            <w:r>
              <w:t>1</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pPr>
            <w:r>
              <w:t xml:space="preserve">11. </w:t>
            </w:r>
          </w:p>
        </w:tc>
        <w:tc>
          <w:tcPr>
            <w:tcW w:w="7262"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rPr>
                <w:i/>
                <w:iCs/>
              </w:rPr>
            </w:pPr>
            <w:r>
              <w:rPr>
                <w:i/>
                <w:iCs/>
              </w:rPr>
              <w:t>Суслова, Т. Ф. </w:t>
            </w:r>
            <w:r>
              <w:t xml:space="preserve"> Психология семьи с основами семейного </w:t>
            </w:r>
            <w:proofErr w:type="gramStart"/>
            <w:r>
              <w:t>консультирования :</w:t>
            </w:r>
            <w:proofErr w:type="gramEnd"/>
            <w:r>
              <w:t xml:space="preserve"> учебник и практикум для вузов / Т. Ф. Суслова, И. В. Шаповаленко. — </w:t>
            </w:r>
            <w:proofErr w:type="gramStart"/>
            <w:r>
              <w:t>Москва :</w:t>
            </w:r>
            <w:proofErr w:type="gramEnd"/>
            <w:r>
              <w:t xml:space="preserve"> Издательство </w:t>
            </w:r>
            <w:proofErr w:type="spellStart"/>
            <w:r>
              <w:t>Юрайт</w:t>
            </w:r>
            <w:proofErr w:type="spellEnd"/>
            <w:r>
              <w:t xml:space="preserve">, 2020. — 343 с. — (Высшее образование). — ISBN 978-5-534-00869-2. — </w:t>
            </w:r>
            <w:proofErr w:type="gramStart"/>
            <w:r>
              <w:t>Текст :</w:t>
            </w:r>
            <w:proofErr w:type="gramEnd"/>
            <w:r>
              <w:t xml:space="preserve"> электронный // ЭБС </w:t>
            </w:r>
            <w:proofErr w:type="spellStart"/>
            <w:r>
              <w:t>Юрайт</w:t>
            </w:r>
            <w:proofErr w:type="spellEnd"/>
            <w:r>
              <w:t xml:space="preserve"> [сайт]. — URL: </w:t>
            </w:r>
            <w:hyperlink r:id="rId13" w:tgtFrame="_blank" w:history="1">
              <w:r>
                <w:rPr>
                  <w:rStyle w:val="a8"/>
                </w:rPr>
                <w:t>https://urait.ru/bcode/450029</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pPr>
            <w:r>
              <w:t>1</w:t>
            </w:r>
          </w:p>
        </w:tc>
      </w:tr>
      <w:tr w:rsidR="005B3B82"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pPr>
            <w:r>
              <w:t>12.</w:t>
            </w:r>
          </w:p>
        </w:tc>
        <w:tc>
          <w:tcPr>
            <w:tcW w:w="7262"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rPr>
                <w:i/>
                <w:iCs/>
              </w:rPr>
            </w:pPr>
            <w:r>
              <w:rPr>
                <w:i/>
                <w:iCs/>
              </w:rPr>
              <w:t>Якимова, Т. В. </w:t>
            </w:r>
            <w:r>
              <w:t xml:space="preserve"> Психология </w:t>
            </w:r>
            <w:proofErr w:type="gramStart"/>
            <w:r>
              <w:t>семьи :</w:t>
            </w:r>
            <w:proofErr w:type="gramEnd"/>
            <w:r>
              <w:t xml:space="preserve"> учебник и практикум для вузов / Т. В. Якимова. — </w:t>
            </w:r>
            <w:proofErr w:type="gramStart"/>
            <w:r>
              <w:t>Москва :</w:t>
            </w:r>
            <w:proofErr w:type="gramEnd"/>
            <w:r>
              <w:t xml:space="preserve"> Издательство </w:t>
            </w:r>
            <w:proofErr w:type="spellStart"/>
            <w:r>
              <w:t>Юрайт</w:t>
            </w:r>
            <w:proofErr w:type="spellEnd"/>
            <w:r>
              <w:t xml:space="preserve">, 2020. — 345 с. — (Высшее образование). — ISBN 978-5-534-00352-9. — </w:t>
            </w:r>
            <w:proofErr w:type="gramStart"/>
            <w:r>
              <w:t>Текст :</w:t>
            </w:r>
            <w:proofErr w:type="gramEnd"/>
            <w:r>
              <w:t xml:space="preserve"> электронный // ЭБС </w:t>
            </w:r>
            <w:proofErr w:type="spellStart"/>
            <w:r>
              <w:t>Юрайт</w:t>
            </w:r>
            <w:proofErr w:type="spellEnd"/>
            <w:r>
              <w:t xml:space="preserve"> [сайт]. — URL: </w:t>
            </w:r>
            <w:hyperlink r:id="rId14" w:tgtFrame="_blank" w:history="1">
              <w:r>
                <w:rPr>
                  <w:rStyle w:val="a8"/>
                </w:rPr>
                <w:t>https://urait.ru/bcode/450314</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pPr>
            <w:r>
              <w:t>1</w:t>
            </w:r>
          </w:p>
        </w:tc>
      </w:tr>
    </w:tbl>
    <w:p w:rsidR="005B3B82" w:rsidRDefault="005B3B82" w:rsidP="005B3B82">
      <w:pPr>
        <w:spacing w:after="0" w:line="240" w:lineRule="auto"/>
        <w:ind w:firstLine="709"/>
        <w:jc w:val="both"/>
        <w:rPr>
          <w:rFonts w:cs="Tahoma"/>
          <w:b/>
        </w:rPr>
      </w:pPr>
    </w:p>
    <w:p w:rsidR="005B3B82" w:rsidRPr="00772FCD" w:rsidRDefault="005B3B82" w:rsidP="005B3B82">
      <w:pPr>
        <w:spacing w:after="0" w:line="240" w:lineRule="auto"/>
        <w:ind w:firstLine="709"/>
        <w:jc w:val="both"/>
        <w:rPr>
          <w:rFonts w:ascii="Times New Roman" w:hAnsi="Times New Roman" w:cs="Times New Roman"/>
          <w:b/>
          <w:sz w:val="24"/>
          <w:szCs w:val="24"/>
        </w:rPr>
      </w:pPr>
      <w:r w:rsidRPr="00772FCD">
        <w:rPr>
          <w:rFonts w:ascii="Times New Roman" w:hAnsi="Times New Roman" w:cs="Times New Roman"/>
          <w:b/>
          <w:sz w:val="24"/>
          <w:szCs w:val="24"/>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7263"/>
        <w:gridCol w:w="1700"/>
      </w:tblGrid>
      <w:tr w:rsidR="005B3B82" w:rsidRPr="00772FCD" w:rsidTr="005B3B82">
        <w:trPr>
          <w:trHeight w:val="34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 xml:space="preserve">№ </w:t>
            </w:r>
            <w:proofErr w:type="spellStart"/>
            <w:r w:rsidRPr="00772FCD">
              <w:rPr>
                <w:rFonts w:ascii="Times New Roman" w:hAnsi="Times New Roman" w:cs="Times New Roman"/>
                <w:b/>
                <w:sz w:val="24"/>
                <w:szCs w:val="24"/>
              </w:rPr>
              <w:t>пп</w:t>
            </w:r>
            <w:proofErr w:type="spellEnd"/>
          </w:p>
        </w:tc>
        <w:tc>
          <w:tcPr>
            <w:tcW w:w="7263" w:type="dxa"/>
            <w:vMerge w:val="restart"/>
            <w:tcBorders>
              <w:top w:val="single" w:sz="4" w:space="0" w:color="auto"/>
              <w:left w:val="single" w:sz="4" w:space="0" w:color="auto"/>
              <w:bottom w:val="single" w:sz="4" w:space="0" w:color="auto"/>
              <w:right w:val="single" w:sz="4" w:space="0" w:color="auto"/>
            </w:tcBorders>
            <w:vAlign w:val="center"/>
          </w:tcPr>
          <w:p w:rsidR="005B3B82" w:rsidRPr="00772FCD" w:rsidRDefault="005B3B82" w:rsidP="00045793">
            <w:pPr>
              <w:spacing w:after="0" w:line="240" w:lineRule="auto"/>
              <w:jc w:val="center"/>
              <w:rPr>
                <w:rFonts w:ascii="Times New Roman" w:hAnsi="Times New Roman" w:cs="Times New Roman"/>
                <w:b/>
                <w:sz w:val="24"/>
                <w:szCs w:val="24"/>
                <w:vertAlign w:val="superscript"/>
              </w:rPr>
            </w:pPr>
            <w:r w:rsidRPr="00772FCD">
              <w:rPr>
                <w:rFonts w:ascii="Times New Roman" w:hAnsi="Times New Roman" w:cs="Times New Roman"/>
                <w:b/>
                <w:sz w:val="24"/>
                <w:szCs w:val="24"/>
              </w:rPr>
              <w:t>Наименование издания</w:t>
            </w:r>
          </w:p>
          <w:p w:rsidR="005B3B82" w:rsidRPr="00772FCD" w:rsidRDefault="005B3B82" w:rsidP="00045793">
            <w:pPr>
              <w:spacing w:after="0" w:line="240" w:lineRule="auto"/>
              <w:jc w:val="center"/>
              <w:rPr>
                <w:rFonts w:ascii="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Кол-во экземпляров</w:t>
            </w:r>
          </w:p>
        </w:tc>
      </w:tr>
      <w:tr w:rsidR="005B3B82" w:rsidRPr="00772FCD" w:rsidTr="005B3B82">
        <w:trPr>
          <w:trHeight w:val="34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7263"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cs="Tahoma"/>
              </w:rPr>
            </w:pPr>
            <w:r w:rsidRPr="005B3B82">
              <w:rPr>
                <w:rFonts w:ascii="Times New Roman" w:hAnsi="Times New Roman" w:cs="Times New Roman"/>
                <w:b/>
                <w:sz w:val="24"/>
                <w:szCs w:val="24"/>
              </w:rPr>
              <w:t>библиотека</w:t>
            </w:r>
          </w:p>
        </w:tc>
      </w:tr>
      <w:tr w:rsidR="005B3B82"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5B3B82" w:rsidRPr="002B15CC" w:rsidRDefault="005B3B82" w:rsidP="00045793">
            <w:pPr>
              <w:numPr>
                <w:ilvl w:val="0"/>
                <w:numId w:val="5"/>
              </w:numPr>
              <w:spacing w:after="0" w:line="240" w:lineRule="auto"/>
              <w:ind w:left="0"/>
              <w:jc w:val="both"/>
              <w:rPr>
                <w:rFonts w:ascii="Times New Roman" w:hAnsi="Times New Roman" w:cs="Times New Roman"/>
                <w:sz w:val="24"/>
                <w:szCs w:val="24"/>
              </w:rPr>
            </w:pPr>
            <w:r w:rsidRPr="002B15CC">
              <w:rPr>
                <w:rFonts w:ascii="Times New Roman" w:hAnsi="Times New Roman" w:cs="Times New Roman"/>
                <w:sz w:val="24"/>
                <w:szCs w:val="24"/>
              </w:rPr>
              <w:t>1.</w:t>
            </w:r>
          </w:p>
        </w:tc>
        <w:tc>
          <w:tcPr>
            <w:tcW w:w="726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772FCD">
              <w:t xml:space="preserve">Шнейдер Л. Б.    Семейная </w:t>
            </w:r>
            <w:proofErr w:type="gramStart"/>
            <w:r w:rsidRPr="00772FCD">
              <w:t>психология :</w:t>
            </w:r>
            <w:proofErr w:type="gramEnd"/>
            <w:r w:rsidRPr="00772FCD">
              <w:t xml:space="preserve"> учебное пособие для вузов / Л. Б. Шнейдер. - Изд. 5-е. - </w:t>
            </w:r>
            <w:proofErr w:type="gramStart"/>
            <w:r w:rsidRPr="00772FCD">
              <w:t>М. ;</w:t>
            </w:r>
            <w:proofErr w:type="gramEnd"/>
            <w:r w:rsidRPr="00772FCD">
              <w:t xml:space="preserve"> Киров : Академический Проект : Константа, 2011. </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Style3"/>
              <w:rPr>
                <w:rFonts w:ascii="Times New Roman" w:hAnsi="Times New Roman"/>
                <w:lang w:val="ru-RU" w:eastAsia="ru-RU"/>
              </w:rPr>
            </w:pPr>
            <w:r w:rsidRPr="00772FCD">
              <w:rPr>
                <w:rFonts w:ascii="Times New Roman" w:hAnsi="Times New Roman"/>
                <w:lang w:val="ru-RU" w:eastAsia="ru-RU"/>
              </w:rPr>
              <w:t>3</w:t>
            </w:r>
          </w:p>
        </w:tc>
      </w:tr>
      <w:tr w:rsidR="005B3B82"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5B3B82" w:rsidRPr="002B15CC" w:rsidRDefault="005B3B82" w:rsidP="00045793">
            <w:pPr>
              <w:numPr>
                <w:ilvl w:val="0"/>
                <w:numId w:val="5"/>
              </w:numPr>
              <w:spacing w:after="0" w:line="240" w:lineRule="auto"/>
              <w:ind w:left="0"/>
              <w:jc w:val="both"/>
              <w:rPr>
                <w:rFonts w:ascii="Times New Roman" w:hAnsi="Times New Roman" w:cs="Times New Roman"/>
                <w:sz w:val="24"/>
                <w:szCs w:val="24"/>
              </w:rPr>
            </w:pPr>
            <w:r w:rsidRPr="002B15CC">
              <w:rPr>
                <w:rFonts w:ascii="Times New Roman" w:hAnsi="Times New Roman" w:cs="Times New Roman"/>
                <w:sz w:val="24"/>
                <w:szCs w:val="24"/>
              </w:rPr>
              <w:lastRenderedPageBreak/>
              <w:t>2.</w:t>
            </w:r>
          </w:p>
        </w:tc>
        <w:tc>
          <w:tcPr>
            <w:tcW w:w="726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proofErr w:type="spellStart"/>
            <w:r w:rsidRPr="00EC54AA">
              <w:t>Седракян</w:t>
            </w:r>
            <w:proofErr w:type="spellEnd"/>
            <w:r w:rsidRPr="00EC54AA">
              <w:t xml:space="preserve">, С. А. Психология семьи: ролевой подход / С. А. </w:t>
            </w:r>
            <w:proofErr w:type="spellStart"/>
            <w:r w:rsidRPr="00EC54AA">
              <w:t>Седракян</w:t>
            </w:r>
            <w:proofErr w:type="spellEnd"/>
            <w:r w:rsidRPr="00EC54AA">
              <w:t xml:space="preserve">. — </w:t>
            </w:r>
            <w:proofErr w:type="gramStart"/>
            <w:r w:rsidRPr="00EC54AA">
              <w:t>Москва :</w:t>
            </w:r>
            <w:proofErr w:type="gramEnd"/>
            <w:r w:rsidRPr="00EC54AA">
              <w:t xml:space="preserve"> </w:t>
            </w:r>
            <w:proofErr w:type="spellStart"/>
            <w:r w:rsidRPr="00EC54AA">
              <w:t>Когито</w:t>
            </w:r>
            <w:proofErr w:type="spellEnd"/>
            <w:r w:rsidRPr="00EC54AA">
              <w:t xml:space="preserve">-Центр, 2019. — 298 c. — ISBN 978-5-89353-559-4. — </w:t>
            </w:r>
            <w:proofErr w:type="gramStart"/>
            <w:r w:rsidRPr="00EC54AA">
              <w:t>Текст :</w:t>
            </w:r>
            <w:proofErr w:type="gramEnd"/>
            <w:r w:rsidRPr="00EC54AA">
              <w:t xml:space="preserve"> электронный // Электронно-библиотечная система IPR BOOKS : [сайт]. — </w:t>
            </w:r>
            <w:hyperlink r:id="rId15" w:history="1">
              <w:r w:rsidRPr="002B15CC">
                <w:rPr>
                  <w:rStyle w:val="a8"/>
                  <w:color w:val="0000FF"/>
                </w:rPr>
                <w:t>URL: http://www.iprbookshop.ru/88105.html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Style3"/>
              <w:rPr>
                <w:rFonts w:ascii="Times New Roman" w:hAnsi="Times New Roman"/>
                <w:lang w:val="ru-RU" w:eastAsia="ru-RU"/>
              </w:rPr>
            </w:pPr>
            <w:r>
              <w:rPr>
                <w:rFonts w:ascii="Times New Roman" w:hAnsi="Times New Roman"/>
                <w:lang w:val="ru-RU" w:eastAsia="ru-RU"/>
              </w:rPr>
              <w:t>1</w:t>
            </w:r>
          </w:p>
        </w:tc>
      </w:tr>
      <w:tr w:rsidR="005B3B82"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5B3B82" w:rsidRPr="002B15CC" w:rsidRDefault="005B3B82" w:rsidP="00045793">
            <w:pPr>
              <w:numPr>
                <w:ilvl w:val="0"/>
                <w:numId w:val="5"/>
              </w:numPr>
              <w:spacing w:after="0" w:line="240" w:lineRule="auto"/>
              <w:ind w:left="0"/>
              <w:jc w:val="both"/>
              <w:rPr>
                <w:rFonts w:ascii="Times New Roman" w:hAnsi="Times New Roman" w:cs="Times New Roman"/>
                <w:sz w:val="24"/>
                <w:szCs w:val="24"/>
              </w:rPr>
            </w:pPr>
            <w:r w:rsidRPr="002B15CC">
              <w:rPr>
                <w:rFonts w:ascii="Times New Roman" w:hAnsi="Times New Roman" w:cs="Times New Roman"/>
                <w:sz w:val="24"/>
                <w:szCs w:val="24"/>
              </w:rPr>
              <w:t>3.</w:t>
            </w:r>
          </w:p>
        </w:tc>
        <w:tc>
          <w:tcPr>
            <w:tcW w:w="726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2B15CC">
              <w:t xml:space="preserve">Кирилловых, А. А. Семейное </w:t>
            </w:r>
            <w:proofErr w:type="gramStart"/>
            <w:r w:rsidRPr="002B15CC">
              <w:t>право :</w:t>
            </w:r>
            <w:proofErr w:type="gramEnd"/>
            <w:r w:rsidRPr="002B15CC">
              <w:t xml:space="preserve"> учебное пособие : курс лекций / А. А. Кирилловых. - Москва, 2010. - (Электронные учебники и учебные пособия). - 1 CD. - 413.58. - Электронная программа (визуальная). Электронные </w:t>
            </w:r>
            <w:proofErr w:type="gramStart"/>
            <w:r w:rsidRPr="002B15CC">
              <w:t>данные :</w:t>
            </w:r>
            <w:proofErr w:type="gramEnd"/>
            <w:r w:rsidRPr="002B15CC">
              <w:t xml:space="preserve"> электронные.</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Style3"/>
              <w:rPr>
                <w:rFonts w:ascii="Times New Roman" w:hAnsi="Times New Roman"/>
                <w:lang w:val="ru-RU" w:eastAsia="ru-RU"/>
              </w:rPr>
            </w:pPr>
            <w:r w:rsidRPr="00772FCD">
              <w:rPr>
                <w:rFonts w:ascii="Times New Roman" w:hAnsi="Times New Roman"/>
                <w:lang w:val="ru-RU" w:eastAsia="ru-RU"/>
              </w:rPr>
              <w:t>1</w:t>
            </w:r>
          </w:p>
        </w:tc>
      </w:tr>
      <w:tr w:rsidR="005B3B82"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5B3B82" w:rsidRPr="002B15CC" w:rsidRDefault="005B3B82" w:rsidP="00045793">
            <w:pPr>
              <w:numPr>
                <w:ilvl w:val="0"/>
                <w:numId w:val="5"/>
              </w:numPr>
              <w:spacing w:after="0" w:line="240" w:lineRule="auto"/>
              <w:ind w:left="0"/>
              <w:jc w:val="both"/>
              <w:rPr>
                <w:rFonts w:ascii="Times New Roman" w:hAnsi="Times New Roman" w:cs="Times New Roman"/>
                <w:sz w:val="24"/>
                <w:szCs w:val="24"/>
              </w:rPr>
            </w:pPr>
            <w:r w:rsidRPr="002B15CC">
              <w:rPr>
                <w:rFonts w:ascii="Times New Roman" w:hAnsi="Times New Roman" w:cs="Times New Roman"/>
                <w:sz w:val="24"/>
                <w:szCs w:val="24"/>
              </w:rPr>
              <w:t>4.</w:t>
            </w:r>
          </w:p>
        </w:tc>
        <w:tc>
          <w:tcPr>
            <w:tcW w:w="726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proofErr w:type="spellStart"/>
            <w:r w:rsidRPr="00772FCD">
              <w:t>Старовойтенко</w:t>
            </w:r>
            <w:proofErr w:type="spellEnd"/>
            <w:r w:rsidRPr="00772FCD">
              <w:t xml:space="preserve"> Е. Б.    Психология личности в парадигме жизненных </w:t>
            </w:r>
            <w:proofErr w:type="gramStart"/>
            <w:r w:rsidRPr="00772FCD">
              <w:t>отношений :</w:t>
            </w:r>
            <w:proofErr w:type="gramEnd"/>
            <w:r w:rsidRPr="00772FCD">
              <w:t xml:space="preserve"> учебное пособие для вузов / Е. Б. </w:t>
            </w:r>
            <w:proofErr w:type="spellStart"/>
            <w:r w:rsidRPr="00772FCD">
              <w:t>Старовойтенко</w:t>
            </w:r>
            <w:proofErr w:type="spellEnd"/>
            <w:r w:rsidRPr="00772FCD">
              <w:t xml:space="preserve">. - </w:t>
            </w:r>
            <w:proofErr w:type="gramStart"/>
            <w:r w:rsidRPr="00772FCD">
              <w:t>М. :</w:t>
            </w:r>
            <w:proofErr w:type="gramEnd"/>
            <w:r w:rsidRPr="00772FCD">
              <w:t xml:space="preserve"> Академический Проект : </w:t>
            </w:r>
            <w:proofErr w:type="spellStart"/>
            <w:r w:rsidRPr="00772FCD">
              <w:t>Трикста</w:t>
            </w:r>
            <w:proofErr w:type="spellEnd"/>
            <w:r w:rsidRPr="00772FCD">
              <w:t>, 2004..</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Style3"/>
              <w:rPr>
                <w:rFonts w:ascii="Times New Roman" w:hAnsi="Times New Roman"/>
                <w:lang w:val="ru-RU" w:eastAsia="ru-RU"/>
              </w:rPr>
            </w:pPr>
            <w:r w:rsidRPr="00772FCD">
              <w:rPr>
                <w:rFonts w:ascii="Times New Roman" w:hAnsi="Times New Roman"/>
                <w:lang w:val="ru-RU" w:eastAsia="ru-RU"/>
              </w:rPr>
              <w:t>15</w:t>
            </w:r>
          </w:p>
        </w:tc>
      </w:tr>
      <w:tr w:rsidR="005B3B82"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5B3B82" w:rsidRPr="002B15CC" w:rsidRDefault="005B3B82" w:rsidP="00045793">
            <w:pPr>
              <w:numPr>
                <w:ilvl w:val="0"/>
                <w:numId w:val="5"/>
              </w:numPr>
              <w:spacing w:after="0" w:line="240" w:lineRule="auto"/>
              <w:ind w:left="0"/>
              <w:jc w:val="both"/>
              <w:rPr>
                <w:rFonts w:ascii="Times New Roman" w:hAnsi="Times New Roman" w:cs="Times New Roman"/>
                <w:sz w:val="24"/>
                <w:szCs w:val="24"/>
              </w:rPr>
            </w:pPr>
            <w:r w:rsidRPr="002B15CC">
              <w:rPr>
                <w:rFonts w:ascii="Times New Roman" w:hAnsi="Times New Roman" w:cs="Times New Roman"/>
                <w:sz w:val="24"/>
                <w:szCs w:val="24"/>
              </w:rPr>
              <w:t>5.</w:t>
            </w:r>
          </w:p>
        </w:tc>
        <w:tc>
          <w:tcPr>
            <w:tcW w:w="726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rsidRPr="00772FCD">
              <w:t xml:space="preserve">Алешина Ю. Е.   Индивидуальное и семейное психологическое консультирование / Ю. Е. Алешина. - </w:t>
            </w:r>
            <w:proofErr w:type="gramStart"/>
            <w:r w:rsidRPr="00772FCD">
              <w:t>М. :</w:t>
            </w:r>
            <w:proofErr w:type="gramEnd"/>
            <w:r w:rsidRPr="00772FCD">
              <w:t xml:space="preserve"> Независимая фирма "Класс", 2005. </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Style3"/>
              <w:rPr>
                <w:rFonts w:ascii="Times New Roman" w:hAnsi="Times New Roman"/>
                <w:lang w:val="ru-RU" w:eastAsia="ru-RU"/>
              </w:rPr>
            </w:pPr>
            <w:r w:rsidRPr="00772FCD">
              <w:rPr>
                <w:rFonts w:ascii="Times New Roman" w:hAnsi="Times New Roman"/>
                <w:lang w:val="ru-RU" w:eastAsia="ru-RU"/>
              </w:rPr>
              <w:t>7</w:t>
            </w:r>
          </w:p>
        </w:tc>
      </w:tr>
      <w:tr w:rsidR="005B3B82"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5B3B82" w:rsidRPr="002B15CC" w:rsidRDefault="005B3B82" w:rsidP="00045793">
            <w:pPr>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7263"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a7"/>
              <w:spacing w:before="0" w:beforeAutospacing="0" w:after="0" w:afterAutospacing="0"/>
              <w:ind w:firstLine="0"/>
            </w:pPr>
            <w:r>
              <w:t xml:space="preserve">Основы психологии семьи и семейного </w:t>
            </w:r>
            <w:proofErr w:type="gramStart"/>
            <w:r>
              <w:t>консультирования :</w:t>
            </w:r>
            <w:proofErr w:type="gramEnd"/>
            <w:r>
              <w:t xml:space="preserve"> учебник для вузов / под общей редакцией Н. Н. </w:t>
            </w:r>
            <w:proofErr w:type="spellStart"/>
            <w:r>
              <w:t>Посысоева</w:t>
            </w:r>
            <w:proofErr w:type="spellEnd"/>
            <w:r>
              <w:t xml:space="preserve">. — 2-е изд., </w:t>
            </w:r>
            <w:proofErr w:type="spellStart"/>
            <w:r>
              <w:t>перераб</w:t>
            </w:r>
            <w:proofErr w:type="spellEnd"/>
            <w:proofErr w:type="gramStart"/>
            <w:r>
              <w:t>. и</w:t>
            </w:r>
            <w:proofErr w:type="gramEnd"/>
            <w:r>
              <w:t xml:space="preserve"> доп. — Москва : Издательство </w:t>
            </w:r>
            <w:proofErr w:type="spellStart"/>
            <w:r>
              <w:t>Юрайт</w:t>
            </w:r>
            <w:proofErr w:type="spellEnd"/>
            <w:r>
              <w:t xml:space="preserve">, 2020. — 266 с. — (Высшее образование). — ISBN 978-5-534-08198-5. — </w:t>
            </w:r>
            <w:proofErr w:type="gramStart"/>
            <w:r>
              <w:t>Текст :</w:t>
            </w:r>
            <w:proofErr w:type="gramEnd"/>
            <w:r>
              <w:t xml:space="preserve"> электронный // ЭБС </w:t>
            </w:r>
            <w:proofErr w:type="spellStart"/>
            <w:r>
              <w:t>Юрайт</w:t>
            </w:r>
            <w:proofErr w:type="spellEnd"/>
            <w:r>
              <w:t xml:space="preserve"> [сайт]. — URL: </w:t>
            </w:r>
            <w:hyperlink r:id="rId16" w:tgtFrame="_blank" w:history="1">
              <w:r>
                <w:rPr>
                  <w:rStyle w:val="a8"/>
                </w:rPr>
                <w:t>https://urait.ru/bcode/453135</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5B3B82" w:rsidRPr="00772FCD" w:rsidRDefault="005B3B82" w:rsidP="00045793">
            <w:pPr>
              <w:pStyle w:val="Style3"/>
              <w:rPr>
                <w:rFonts w:ascii="Times New Roman" w:hAnsi="Times New Roman"/>
                <w:lang w:val="ru-RU" w:eastAsia="ru-RU"/>
              </w:rPr>
            </w:pPr>
            <w:r>
              <w:rPr>
                <w:rFonts w:ascii="Times New Roman" w:hAnsi="Times New Roman"/>
                <w:lang w:val="ru-RU" w:eastAsia="ru-RU"/>
              </w:rPr>
              <w:t>1</w:t>
            </w:r>
          </w:p>
        </w:tc>
      </w:tr>
      <w:tr w:rsidR="005B3B82"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5B3B82" w:rsidRDefault="005B3B82" w:rsidP="00045793">
            <w:pPr>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7263"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pPr>
            <w:r>
              <w:rPr>
                <w:i/>
                <w:iCs/>
              </w:rPr>
              <w:t>Шульга, Т. И. </w:t>
            </w:r>
            <w:r>
              <w:t xml:space="preserve"> Работа с неблагополучной </w:t>
            </w:r>
            <w:proofErr w:type="gramStart"/>
            <w:r>
              <w:t>семьей :</w:t>
            </w:r>
            <w:proofErr w:type="gramEnd"/>
            <w:r>
              <w:t xml:space="preserve"> учебное пособие для вузов / Т. И. Шульга. — 2-е изд., </w:t>
            </w:r>
            <w:proofErr w:type="spellStart"/>
            <w:r>
              <w:t>испр</w:t>
            </w:r>
            <w:proofErr w:type="spellEnd"/>
            <w:proofErr w:type="gramStart"/>
            <w:r>
              <w:t>. и</w:t>
            </w:r>
            <w:proofErr w:type="gramEnd"/>
            <w:r>
              <w:t xml:space="preserve"> доп. — Москва : Издательство </w:t>
            </w:r>
            <w:proofErr w:type="spellStart"/>
            <w:r>
              <w:t>Юрайт</w:t>
            </w:r>
            <w:proofErr w:type="spellEnd"/>
            <w:r>
              <w:t xml:space="preserve">, 2020. — 213 с. — (Высшее образование). — ISBN 978-5-534-13944-0. — </w:t>
            </w:r>
            <w:proofErr w:type="gramStart"/>
            <w:r>
              <w:t>Текст :</w:t>
            </w:r>
            <w:proofErr w:type="gramEnd"/>
            <w:r>
              <w:t xml:space="preserve"> электронный // ЭБС </w:t>
            </w:r>
            <w:proofErr w:type="spellStart"/>
            <w:r>
              <w:t>Юрайт</w:t>
            </w:r>
            <w:proofErr w:type="spellEnd"/>
            <w:r>
              <w:t xml:space="preserve"> [сайт]. — URL: </w:t>
            </w:r>
            <w:hyperlink r:id="rId17" w:tgtFrame="_blank" w:history="1">
              <w:r>
                <w:rPr>
                  <w:rStyle w:val="a8"/>
                </w:rPr>
                <w:t>https://urait.ru/bcode/467349</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5B3B82" w:rsidRDefault="005B3B82" w:rsidP="00045793">
            <w:pPr>
              <w:pStyle w:val="Style3"/>
              <w:rPr>
                <w:rFonts w:ascii="Times New Roman" w:hAnsi="Times New Roman"/>
                <w:lang w:val="ru-RU" w:eastAsia="ru-RU"/>
              </w:rPr>
            </w:pPr>
            <w:r>
              <w:rPr>
                <w:rFonts w:ascii="Times New Roman" w:hAnsi="Times New Roman"/>
                <w:lang w:val="ru-RU" w:eastAsia="ru-RU"/>
              </w:rPr>
              <w:t>1</w:t>
            </w:r>
          </w:p>
        </w:tc>
      </w:tr>
      <w:tr w:rsidR="005B3B82"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5B3B82" w:rsidRDefault="005B3B82" w:rsidP="00045793">
            <w:pPr>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7263" w:type="dxa"/>
            <w:tcBorders>
              <w:top w:val="single" w:sz="4" w:space="0" w:color="auto"/>
              <w:left w:val="single" w:sz="4" w:space="0" w:color="auto"/>
              <w:bottom w:val="single" w:sz="4" w:space="0" w:color="auto"/>
              <w:right w:val="single" w:sz="4" w:space="0" w:color="auto"/>
            </w:tcBorders>
          </w:tcPr>
          <w:p w:rsidR="005B3B82" w:rsidRDefault="005B3B82" w:rsidP="00045793">
            <w:pPr>
              <w:pStyle w:val="a7"/>
              <w:spacing w:before="0" w:beforeAutospacing="0" w:after="0" w:afterAutospacing="0"/>
              <w:ind w:firstLine="0"/>
              <w:rPr>
                <w:i/>
                <w:iCs/>
              </w:rPr>
            </w:pPr>
            <w:proofErr w:type="spellStart"/>
            <w:r>
              <w:rPr>
                <w:i/>
                <w:iCs/>
              </w:rPr>
              <w:t>Горбуля</w:t>
            </w:r>
            <w:proofErr w:type="spellEnd"/>
            <w:r>
              <w:rPr>
                <w:i/>
                <w:iCs/>
              </w:rPr>
              <w:t>, Е. В. </w:t>
            </w:r>
            <w:r>
              <w:t xml:space="preserve"> Психология семьи: семейные </w:t>
            </w:r>
            <w:proofErr w:type="gramStart"/>
            <w:r>
              <w:t>кризисы :</w:t>
            </w:r>
            <w:proofErr w:type="gramEnd"/>
            <w:r>
              <w:t xml:space="preserve"> учебное пособие для вузов / Е. В. </w:t>
            </w:r>
            <w:proofErr w:type="spellStart"/>
            <w:r>
              <w:t>Горбуля</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2020. — 280 с. — (Высшее образование). — ISBN 978-5-534-10036-5. — </w:t>
            </w:r>
            <w:proofErr w:type="gramStart"/>
            <w:r>
              <w:t>Текст :</w:t>
            </w:r>
            <w:proofErr w:type="gramEnd"/>
            <w:r>
              <w:t xml:space="preserve"> электронный // ЭБС </w:t>
            </w:r>
            <w:proofErr w:type="spellStart"/>
            <w:r>
              <w:t>Юрайт</w:t>
            </w:r>
            <w:proofErr w:type="spellEnd"/>
            <w:r>
              <w:t xml:space="preserve"> [сайт]. — URL: </w:t>
            </w:r>
            <w:hyperlink r:id="rId18" w:tgtFrame="_blank" w:history="1">
              <w:r>
                <w:rPr>
                  <w:rStyle w:val="a8"/>
                </w:rPr>
                <w:t>https://urait.ru/bcode/456111</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5B3B82" w:rsidRDefault="005B3B82" w:rsidP="00045793">
            <w:pPr>
              <w:pStyle w:val="Style3"/>
              <w:rPr>
                <w:rFonts w:ascii="Times New Roman" w:hAnsi="Times New Roman"/>
                <w:lang w:val="ru-RU" w:eastAsia="ru-RU"/>
              </w:rPr>
            </w:pPr>
            <w:r>
              <w:rPr>
                <w:rFonts w:ascii="Times New Roman" w:hAnsi="Times New Roman"/>
                <w:lang w:val="ru-RU" w:eastAsia="ru-RU"/>
              </w:rPr>
              <w:t>1</w:t>
            </w:r>
          </w:p>
        </w:tc>
      </w:tr>
    </w:tbl>
    <w:p w:rsidR="00B4511F" w:rsidRPr="00772FCD" w:rsidRDefault="00B4511F" w:rsidP="00772FCD">
      <w:pPr>
        <w:widowControl w:val="0"/>
        <w:suppressAutoHyphens/>
        <w:spacing w:after="0" w:line="240" w:lineRule="auto"/>
        <w:jc w:val="both"/>
        <w:rPr>
          <w:rFonts w:ascii="Times New Roman" w:eastAsia="Calibri" w:hAnsi="Times New Roman" w:cs="Times New Roman"/>
          <w:b/>
          <w:sz w:val="24"/>
          <w:szCs w:val="24"/>
          <w:lang w:eastAsia="ru-RU"/>
        </w:rPr>
      </w:pPr>
    </w:p>
    <w:p w:rsidR="00B47756" w:rsidRPr="00B47756" w:rsidRDefault="00B47756" w:rsidP="00B47756">
      <w:pPr>
        <w:spacing w:after="0" w:line="240" w:lineRule="auto"/>
        <w:ind w:firstLine="708"/>
        <w:jc w:val="both"/>
        <w:rPr>
          <w:rFonts w:ascii="Times New Roman" w:eastAsia="Calibri" w:hAnsi="Times New Roman" w:cs="Times New Roman"/>
          <w:sz w:val="24"/>
          <w:szCs w:val="24"/>
          <w:lang w:eastAsia="ru-RU"/>
        </w:rPr>
      </w:pPr>
      <w:r w:rsidRPr="00B47756">
        <w:rPr>
          <w:rFonts w:ascii="Times New Roman" w:eastAsia="Calibri" w:hAnsi="Times New Roman" w:cs="Times New Roman"/>
          <w:b/>
          <w:caps/>
          <w:spacing w:val="-1"/>
          <w:sz w:val="24"/>
          <w:szCs w:val="24"/>
          <w:lang w:eastAsia="ru-RU"/>
        </w:rPr>
        <w:t>7. П</w:t>
      </w:r>
      <w:r w:rsidRPr="00B47756">
        <w:rPr>
          <w:rFonts w:ascii="Times New Roman" w:eastAsia="Calibri" w:hAnsi="Times New Roman" w:cs="Times New Roman"/>
          <w:b/>
          <w:spacing w:val="-1"/>
          <w:sz w:val="24"/>
          <w:szCs w:val="24"/>
          <w:lang w:eastAsia="ru-RU"/>
        </w:rPr>
        <w:t>еречень ресурсов информационно-коммуникационной сети «Интернет».</w:t>
      </w:r>
      <w:r w:rsidRPr="00B47756">
        <w:rPr>
          <w:rFonts w:ascii="Times New Roman" w:eastAsia="Calibri" w:hAnsi="Times New Roman" w:cs="Times New Roman"/>
          <w:b/>
          <w:sz w:val="24"/>
          <w:szCs w:val="24"/>
          <w:lang w:eastAsia="ru-RU"/>
        </w:rPr>
        <w:t xml:space="preserve"> Информационно-справочные и поисковые системы. Современные профессиональные базы данных.</w:t>
      </w:r>
      <w:r w:rsidRPr="00B47756">
        <w:rPr>
          <w:rFonts w:ascii="Times New Roman" w:eastAsia="Calibri" w:hAnsi="Times New Roman" w:cs="Times New Roman"/>
          <w:sz w:val="24"/>
          <w:szCs w:val="24"/>
          <w:lang w:eastAsia="ru-RU"/>
        </w:rPr>
        <w:t xml:space="preserve">  </w:t>
      </w:r>
    </w:p>
    <w:p w:rsidR="00B47756" w:rsidRPr="00B47756" w:rsidRDefault="00B47756" w:rsidP="00B47756">
      <w:pPr>
        <w:spacing w:after="0" w:line="240" w:lineRule="auto"/>
        <w:ind w:firstLine="708"/>
        <w:jc w:val="both"/>
        <w:rPr>
          <w:rFonts w:ascii="Times New Roman" w:eastAsia="Calibri" w:hAnsi="Times New Roman" w:cs="Times New Roman"/>
          <w:sz w:val="24"/>
          <w:szCs w:val="24"/>
          <w:lang w:eastAsia="ru-RU"/>
        </w:rPr>
      </w:pPr>
      <w:r w:rsidRPr="00B47756">
        <w:rPr>
          <w:rFonts w:ascii="Times New Roman" w:eastAsia="Calibri" w:hAnsi="Times New Roman" w:cs="Times New Roman"/>
          <w:sz w:val="24"/>
          <w:szCs w:val="24"/>
          <w:lang w:eastAsia="ru-RU"/>
        </w:rPr>
        <w:t xml:space="preserve">Для  обучающихся  обеспечен  доступ  к  современным  профессиональным  базам данных,  информационным  справочным  и  поисковым  системам:  </w:t>
      </w:r>
    </w:p>
    <w:p w:rsidR="005B3B82" w:rsidRPr="004C2796" w:rsidRDefault="005B3B82" w:rsidP="005B3B82">
      <w:pPr>
        <w:numPr>
          <w:ilvl w:val="0"/>
          <w:numId w:val="2"/>
        </w:numPr>
        <w:spacing w:after="0" w:line="240" w:lineRule="auto"/>
        <w:ind w:left="928"/>
        <w:contextualSpacing/>
        <w:jc w:val="both"/>
        <w:rPr>
          <w:rFonts w:ascii="Times New Roman" w:eastAsia="Times New Roman" w:hAnsi="Times New Roman" w:cs="Times New Roman"/>
          <w:sz w:val="24"/>
          <w:szCs w:val="24"/>
          <w:lang w:eastAsia="ru-RU"/>
        </w:rPr>
      </w:pPr>
      <w:r w:rsidRPr="004C2796">
        <w:rPr>
          <w:rFonts w:ascii="Times New Roman" w:eastAsia="Times New Roman" w:hAnsi="Times New Roman" w:cs="Times New Roman"/>
          <w:sz w:val="24"/>
          <w:szCs w:val="24"/>
          <w:lang w:eastAsia="ru-RU"/>
        </w:rPr>
        <w:t>Электронная библиотечная система ЭЛМАРК (МГАФК)</w:t>
      </w:r>
      <w:r w:rsidRPr="004C2796">
        <w:rPr>
          <w:rFonts w:ascii="Times New Roman" w:eastAsia="Times New Roman" w:hAnsi="Times New Roman" w:cs="Times New Roman"/>
          <w:color w:val="0000FF"/>
          <w:sz w:val="24"/>
          <w:szCs w:val="24"/>
          <w:lang w:eastAsia="ru-RU"/>
        </w:rPr>
        <w:t xml:space="preserve"> </w:t>
      </w:r>
      <w:hyperlink r:id="rId19" w:history="1">
        <w:r w:rsidRPr="004C2796">
          <w:rPr>
            <w:rFonts w:ascii="Times New Roman" w:eastAsia="Times New Roman" w:hAnsi="Times New Roman" w:cs="Times New Roman"/>
            <w:color w:val="0000FF"/>
            <w:sz w:val="24"/>
            <w:szCs w:val="24"/>
            <w:u w:val="single"/>
            <w:lang w:val="en-US" w:eastAsia="ru-RU"/>
          </w:rPr>
          <w:t>http</w:t>
        </w:r>
        <w:r w:rsidRPr="004C2796">
          <w:rPr>
            <w:rFonts w:ascii="Times New Roman" w:eastAsia="Times New Roman" w:hAnsi="Times New Roman" w:cs="Times New Roman"/>
            <w:color w:val="0000FF"/>
            <w:sz w:val="24"/>
            <w:szCs w:val="24"/>
            <w:u w:val="single"/>
            <w:lang w:eastAsia="ru-RU"/>
          </w:rPr>
          <w:t>://lib.mgafk.ru</w:t>
        </w:r>
      </w:hyperlink>
    </w:p>
    <w:p w:rsidR="005B3B82" w:rsidRPr="004C2796" w:rsidRDefault="005B3B82" w:rsidP="005B3B82">
      <w:pPr>
        <w:numPr>
          <w:ilvl w:val="0"/>
          <w:numId w:val="2"/>
        </w:numPr>
        <w:spacing w:after="0" w:line="240" w:lineRule="auto"/>
        <w:ind w:left="928"/>
        <w:contextualSpacing/>
        <w:jc w:val="both"/>
        <w:rPr>
          <w:rFonts w:ascii="Times New Roman" w:eastAsia="Times New Roman" w:hAnsi="Times New Roman" w:cs="Times New Roman"/>
          <w:sz w:val="24"/>
          <w:szCs w:val="24"/>
          <w:lang w:eastAsia="ru-RU"/>
        </w:rPr>
      </w:pPr>
      <w:r w:rsidRPr="004C2796">
        <w:rPr>
          <w:rFonts w:ascii="Times New Roman" w:eastAsia="Times New Roman" w:hAnsi="Times New Roman" w:cs="Times New Roman"/>
          <w:sz w:val="24"/>
          <w:szCs w:val="24"/>
          <w:lang w:eastAsia="ru-RU"/>
        </w:rPr>
        <w:t xml:space="preserve">Электронно-библиотечная система Elibrary </w:t>
      </w:r>
      <w:hyperlink r:id="rId20" w:history="1">
        <w:r w:rsidRPr="004C2796">
          <w:rPr>
            <w:rFonts w:ascii="Times New Roman" w:eastAsia="Times New Roman" w:hAnsi="Times New Roman" w:cs="Times New Roman"/>
            <w:color w:val="0000FF"/>
            <w:sz w:val="24"/>
            <w:szCs w:val="24"/>
            <w:u w:val="single"/>
            <w:lang w:eastAsia="ru-RU"/>
          </w:rPr>
          <w:t>https://elibrary.ru</w:t>
        </w:r>
      </w:hyperlink>
    </w:p>
    <w:p w:rsidR="005B3B82" w:rsidRPr="004C2796" w:rsidRDefault="005B3B82" w:rsidP="005B3B82">
      <w:pPr>
        <w:numPr>
          <w:ilvl w:val="0"/>
          <w:numId w:val="2"/>
        </w:numPr>
        <w:spacing w:after="0" w:line="240" w:lineRule="auto"/>
        <w:ind w:left="928"/>
        <w:contextualSpacing/>
        <w:jc w:val="both"/>
        <w:rPr>
          <w:rFonts w:ascii="Times New Roman" w:eastAsia="Times New Roman" w:hAnsi="Times New Roman" w:cs="Times New Roman"/>
          <w:sz w:val="24"/>
          <w:szCs w:val="24"/>
          <w:lang w:eastAsia="ru-RU"/>
        </w:rPr>
      </w:pPr>
      <w:r w:rsidRPr="004C2796">
        <w:rPr>
          <w:rFonts w:ascii="Times New Roman" w:eastAsia="Times New Roman" w:hAnsi="Times New Roman" w:cs="Times New Roman"/>
          <w:sz w:val="24"/>
          <w:szCs w:val="24"/>
          <w:lang w:eastAsia="ru-RU"/>
        </w:rPr>
        <w:t xml:space="preserve">Электронно-библиотечная система издательства "Лань" </w:t>
      </w:r>
      <w:hyperlink r:id="rId21" w:history="1">
        <w:r w:rsidRPr="004C2796">
          <w:rPr>
            <w:rFonts w:ascii="Times New Roman" w:eastAsia="Times New Roman" w:hAnsi="Times New Roman" w:cs="Times New Roman"/>
            <w:color w:val="0000FF"/>
            <w:sz w:val="24"/>
            <w:szCs w:val="24"/>
            <w:u w:val="single"/>
            <w:lang w:eastAsia="ru-RU"/>
          </w:rPr>
          <w:t>https://</w:t>
        </w:r>
        <w:r w:rsidRPr="004C2796">
          <w:rPr>
            <w:rFonts w:ascii="Times New Roman" w:eastAsia="Times New Roman" w:hAnsi="Times New Roman" w:cs="Times New Roman"/>
            <w:color w:val="0000FF"/>
            <w:sz w:val="24"/>
            <w:szCs w:val="24"/>
            <w:u w:val="single"/>
            <w:lang w:val="en-US" w:eastAsia="ru-RU"/>
          </w:rPr>
          <w:t>L</w:t>
        </w:r>
        <w:r w:rsidRPr="004C2796">
          <w:rPr>
            <w:rFonts w:ascii="Times New Roman" w:eastAsia="Times New Roman" w:hAnsi="Times New Roman" w:cs="Times New Roman"/>
            <w:color w:val="0000FF"/>
            <w:sz w:val="24"/>
            <w:szCs w:val="24"/>
            <w:u w:val="single"/>
            <w:lang w:eastAsia="ru-RU"/>
          </w:rPr>
          <w:t>anbook.com</w:t>
        </w:r>
      </w:hyperlink>
    </w:p>
    <w:p w:rsidR="005B3B82" w:rsidRPr="004C2796" w:rsidRDefault="005B3B82" w:rsidP="005B3B82">
      <w:pPr>
        <w:numPr>
          <w:ilvl w:val="0"/>
          <w:numId w:val="2"/>
        </w:numPr>
        <w:spacing w:after="0" w:line="240" w:lineRule="auto"/>
        <w:ind w:left="928"/>
        <w:contextualSpacing/>
        <w:jc w:val="both"/>
        <w:rPr>
          <w:rFonts w:ascii="Times New Roman" w:eastAsia="Times New Roman" w:hAnsi="Times New Roman" w:cs="Times New Roman"/>
          <w:sz w:val="24"/>
          <w:szCs w:val="24"/>
          <w:lang w:eastAsia="ru-RU"/>
        </w:rPr>
      </w:pPr>
      <w:r w:rsidRPr="004C2796">
        <w:rPr>
          <w:rFonts w:ascii="Times New Roman" w:eastAsia="Times New Roman" w:hAnsi="Times New Roman" w:cs="Times New Roman"/>
          <w:sz w:val="24"/>
          <w:szCs w:val="24"/>
          <w:lang w:eastAsia="ru-RU"/>
        </w:rPr>
        <w:t xml:space="preserve">Электронно-библиотечная система </w:t>
      </w:r>
      <w:proofErr w:type="spellStart"/>
      <w:r w:rsidRPr="004C2796">
        <w:rPr>
          <w:rFonts w:ascii="Times New Roman" w:eastAsia="Times New Roman" w:hAnsi="Times New Roman" w:cs="Times New Roman"/>
          <w:sz w:val="24"/>
          <w:szCs w:val="24"/>
          <w:lang w:eastAsia="ru-RU"/>
        </w:rPr>
        <w:t>IPRbooks</w:t>
      </w:r>
      <w:proofErr w:type="spellEnd"/>
      <w:r w:rsidRPr="004C2796">
        <w:rPr>
          <w:rFonts w:ascii="Times New Roman" w:eastAsia="Times New Roman" w:hAnsi="Times New Roman" w:cs="Times New Roman"/>
          <w:sz w:val="24"/>
          <w:szCs w:val="24"/>
          <w:lang w:eastAsia="ru-RU"/>
        </w:rPr>
        <w:t xml:space="preserve"> </w:t>
      </w:r>
      <w:hyperlink r:id="rId22" w:history="1">
        <w:r w:rsidRPr="004C2796">
          <w:rPr>
            <w:rFonts w:ascii="Times New Roman" w:eastAsia="Times New Roman" w:hAnsi="Times New Roman" w:cs="Times New Roman"/>
            <w:color w:val="0000FF"/>
            <w:sz w:val="24"/>
            <w:szCs w:val="24"/>
            <w:u w:val="single"/>
            <w:lang w:eastAsia="ru-RU"/>
          </w:rPr>
          <w:t>http://www.iprbookshop.ru</w:t>
        </w:r>
      </w:hyperlink>
    </w:p>
    <w:p w:rsidR="005B3B82" w:rsidRPr="004C2796" w:rsidRDefault="005B3B82" w:rsidP="005B3B82">
      <w:pPr>
        <w:numPr>
          <w:ilvl w:val="0"/>
          <w:numId w:val="2"/>
        </w:numPr>
        <w:spacing w:after="0" w:line="240" w:lineRule="auto"/>
        <w:ind w:left="928"/>
        <w:contextualSpacing/>
        <w:jc w:val="both"/>
        <w:rPr>
          <w:rFonts w:ascii="Times New Roman" w:eastAsia="Times New Roman" w:hAnsi="Times New Roman" w:cs="Times New Roman"/>
          <w:sz w:val="24"/>
          <w:szCs w:val="24"/>
          <w:lang w:eastAsia="ru-RU"/>
        </w:rPr>
      </w:pPr>
      <w:r w:rsidRPr="004C2796">
        <w:rPr>
          <w:rFonts w:ascii="Times New Roman" w:eastAsia="Times New Roman" w:hAnsi="Times New Roman" w:cs="Times New Roman"/>
          <w:sz w:val="24"/>
          <w:szCs w:val="24"/>
          <w:lang w:eastAsia="ru-RU"/>
        </w:rPr>
        <w:t>Электронно-библиотечная система «</w:t>
      </w:r>
      <w:proofErr w:type="spellStart"/>
      <w:r w:rsidRPr="004C2796">
        <w:rPr>
          <w:rFonts w:ascii="Times New Roman" w:eastAsia="Times New Roman" w:hAnsi="Times New Roman" w:cs="Times New Roman"/>
          <w:sz w:val="24"/>
          <w:szCs w:val="24"/>
          <w:lang w:eastAsia="ru-RU"/>
        </w:rPr>
        <w:t>Юрайт</w:t>
      </w:r>
      <w:proofErr w:type="spellEnd"/>
      <w:r w:rsidRPr="004C2796">
        <w:rPr>
          <w:rFonts w:ascii="Times New Roman" w:eastAsia="Times New Roman" w:hAnsi="Times New Roman" w:cs="Times New Roman"/>
          <w:sz w:val="24"/>
          <w:szCs w:val="24"/>
          <w:lang w:eastAsia="ru-RU"/>
        </w:rPr>
        <w:t xml:space="preserve">» </w:t>
      </w:r>
      <w:hyperlink r:id="rId23" w:history="1">
        <w:r w:rsidRPr="004C2796">
          <w:rPr>
            <w:rFonts w:ascii="Times New Roman" w:eastAsia="Times New Roman" w:hAnsi="Times New Roman" w:cs="Times New Roman"/>
            <w:color w:val="0000FF"/>
            <w:sz w:val="24"/>
            <w:szCs w:val="24"/>
            <w:u w:val="single"/>
            <w:lang w:eastAsia="ru-RU"/>
          </w:rPr>
          <w:t>https://biblio-online.ru</w:t>
        </w:r>
      </w:hyperlink>
    </w:p>
    <w:p w:rsidR="005B3B82" w:rsidRPr="004C2796" w:rsidRDefault="005B3B82" w:rsidP="005B3B82">
      <w:pPr>
        <w:numPr>
          <w:ilvl w:val="0"/>
          <w:numId w:val="2"/>
        </w:numPr>
        <w:spacing w:after="0" w:line="240" w:lineRule="auto"/>
        <w:ind w:left="928"/>
        <w:contextualSpacing/>
        <w:rPr>
          <w:rFonts w:ascii="Times New Roman" w:eastAsia="Times New Roman" w:hAnsi="Times New Roman" w:cs="Times New Roman"/>
          <w:sz w:val="24"/>
          <w:szCs w:val="24"/>
          <w:lang w:eastAsia="ru-RU"/>
        </w:rPr>
      </w:pPr>
      <w:r w:rsidRPr="004C2796">
        <w:rPr>
          <w:rFonts w:ascii="Times New Roman" w:eastAsia="Times New Roman" w:hAnsi="Times New Roman" w:cs="Times New Roman"/>
          <w:sz w:val="24"/>
          <w:szCs w:val="24"/>
          <w:lang w:eastAsia="ru-RU"/>
        </w:rPr>
        <w:t>Электронно-библиотечная система РУКОНТ</w:t>
      </w:r>
      <w:r w:rsidRPr="004C2796">
        <w:rPr>
          <w:rFonts w:ascii="Times New Roman" w:eastAsia="Times New Roman" w:hAnsi="Times New Roman" w:cs="Times New Roman"/>
          <w:color w:val="0000FF"/>
          <w:sz w:val="24"/>
          <w:szCs w:val="24"/>
          <w:lang w:eastAsia="ru-RU"/>
        </w:rPr>
        <w:t xml:space="preserve"> </w:t>
      </w:r>
      <w:hyperlink r:id="rId24" w:history="1">
        <w:r w:rsidRPr="004C2796">
          <w:rPr>
            <w:rFonts w:ascii="Times New Roman" w:eastAsia="Times New Roman" w:hAnsi="Times New Roman" w:cs="Times New Roman"/>
            <w:color w:val="0000FF"/>
            <w:sz w:val="24"/>
            <w:szCs w:val="24"/>
            <w:u w:val="single"/>
            <w:lang w:eastAsia="ru-RU"/>
          </w:rPr>
          <w:t>https://rucont.ru/</w:t>
        </w:r>
      </w:hyperlink>
    </w:p>
    <w:p w:rsidR="005B3B82" w:rsidRPr="004C2796" w:rsidRDefault="005B3B82" w:rsidP="005B3B82">
      <w:pPr>
        <w:numPr>
          <w:ilvl w:val="0"/>
          <w:numId w:val="2"/>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4C2796">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25" w:history="1">
        <w:r w:rsidRPr="004C2796">
          <w:rPr>
            <w:rFonts w:ascii="Times New Roman" w:eastAsia="Calibri" w:hAnsi="Times New Roman" w:cs="Times New Roman"/>
            <w:color w:val="0000FF"/>
            <w:sz w:val="24"/>
            <w:szCs w:val="24"/>
            <w:u w:val="single"/>
          </w:rPr>
          <w:t>https://minobrnauki.gov.ru/</w:t>
        </w:r>
      </w:hyperlink>
    </w:p>
    <w:p w:rsidR="005B3B82" w:rsidRPr="004C2796" w:rsidRDefault="005B3B82" w:rsidP="005B3B82">
      <w:pPr>
        <w:numPr>
          <w:ilvl w:val="0"/>
          <w:numId w:val="2"/>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4C2796">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6" w:history="1">
        <w:r w:rsidRPr="004C2796">
          <w:rPr>
            <w:rFonts w:ascii="Times New Roman" w:eastAsia="Calibri" w:hAnsi="Times New Roman" w:cs="Times New Roman"/>
            <w:color w:val="0000FF"/>
            <w:sz w:val="24"/>
            <w:szCs w:val="24"/>
            <w:u w:val="single"/>
          </w:rPr>
          <w:t>http://obrnadzor.gov.ru/ru/</w:t>
        </w:r>
      </w:hyperlink>
    </w:p>
    <w:p w:rsidR="005B3B82" w:rsidRPr="004C2796" w:rsidRDefault="005B3B82" w:rsidP="005B3B82">
      <w:pPr>
        <w:numPr>
          <w:ilvl w:val="0"/>
          <w:numId w:val="2"/>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4C2796">
        <w:rPr>
          <w:rFonts w:ascii="Times New Roman" w:eastAsia="Calibri" w:hAnsi="Times New Roman" w:cs="Times New Roman"/>
          <w:color w:val="2F2F2F"/>
          <w:sz w:val="24"/>
          <w:szCs w:val="24"/>
        </w:rPr>
        <w:t xml:space="preserve">Федеральный портал «Российское образование» </w:t>
      </w:r>
      <w:hyperlink r:id="rId27" w:history="1">
        <w:r w:rsidRPr="004C2796">
          <w:rPr>
            <w:rFonts w:ascii="Times New Roman" w:eastAsia="Calibri" w:hAnsi="Times New Roman" w:cs="Times New Roman"/>
            <w:color w:val="0000FF"/>
            <w:sz w:val="24"/>
            <w:szCs w:val="24"/>
            <w:u w:val="single"/>
          </w:rPr>
          <w:t>http://www.edu.ru</w:t>
        </w:r>
      </w:hyperlink>
    </w:p>
    <w:p w:rsidR="005B3B82" w:rsidRPr="004C2796" w:rsidRDefault="005B3B82" w:rsidP="005B3B82">
      <w:pPr>
        <w:numPr>
          <w:ilvl w:val="0"/>
          <w:numId w:val="2"/>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4C2796">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28" w:history="1">
        <w:r w:rsidRPr="004C2796">
          <w:rPr>
            <w:rFonts w:ascii="Times New Roman" w:eastAsia="Calibri" w:hAnsi="Times New Roman" w:cs="Times New Roman"/>
            <w:color w:val="0000FF"/>
            <w:sz w:val="24"/>
            <w:szCs w:val="24"/>
            <w:u w:val="single"/>
          </w:rPr>
          <w:t>http://window.edu.ru</w:t>
        </w:r>
      </w:hyperlink>
    </w:p>
    <w:p w:rsidR="005B3B82" w:rsidRPr="004C2796" w:rsidRDefault="005B3B82" w:rsidP="005B3B82">
      <w:pPr>
        <w:numPr>
          <w:ilvl w:val="0"/>
          <w:numId w:val="2"/>
        </w:numPr>
        <w:spacing w:after="0" w:line="240" w:lineRule="auto"/>
        <w:ind w:left="928"/>
        <w:contextualSpacing/>
        <w:rPr>
          <w:rFonts w:ascii="Times New Roman" w:eastAsia="Calibri" w:hAnsi="Times New Roman" w:cs="Times New Roman"/>
          <w:sz w:val="24"/>
          <w:szCs w:val="24"/>
        </w:rPr>
      </w:pPr>
      <w:r w:rsidRPr="004C2796">
        <w:rPr>
          <w:rFonts w:ascii="Times New Roman" w:eastAsia="Calibri" w:hAnsi="Times New Roman" w:cs="Times New Roman"/>
          <w:color w:val="2F2F2F"/>
          <w:sz w:val="24"/>
          <w:szCs w:val="24"/>
        </w:rPr>
        <w:lastRenderedPageBreak/>
        <w:t xml:space="preserve">Федеральный центр и информационно-образовательных ресурсов </w:t>
      </w:r>
      <w:hyperlink r:id="rId29" w:history="1">
        <w:r w:rsidRPr="004C2796">
          <w:rPr>
            <w:rFonts w:ascii="Times New Roman" w:eastAsia="Calibri" w:hAnsi="Times New Roman" w:cs="Times New Roman"/>
            <w:color w:val="0000FF"/>
            <w:sz w:val="24"/>
            <w:szCs w:val="24"/>
            <w:u w:val="single"/>
          </w:rPr>
          <w:t>http://fcior.edu.ru</w:t>
        </w:r>
      </w:hyperlink>
    </w:p>
    <w:p w:rsidR="005B3B82" w:rsidRPr="004C2796" w:rsidRDefault="005B3B82" w:rsidP="005B3B82">
      <w:pPr>
        <w:widowControl w:val="0"/>
        <w:numPr>
          <w:ilvl w:val="0"/>
          <w:numId w:val="2"/>
        </w:numPr>
        <w:spacing w:after="0" w:line="240" w:lineRule="auto"/>
        <w:ind w:left="928"/>
        <w:contextualSpacing/>
        <w:jc w:val="both"/>
        <w:rPr>
          <w:rFonts w:ascii="Times New Roman" w:eastAsia="Times New Roman" w:hAnsi="Times New Roman" w:cs="Times New Roman"/>
          <w:color w:val="0044AA"/>
          <w:sz w:val="24"/>
          <w:szCs w:val="24"/>
          <w:u w:val="single"/>
          <w:lang w:eastAsia="ru-RU"/>
        </w:rPr>
      </w:pPr>
      <w:r w:rsidRPr="004C2796">
        <w:rPr>
          <w:rFonts w:ascii="Times New Roman" w:eastAsia="Times New Roman" w:hAnsi="Times New Roman" w:cs="Times New Roman"/>
          <w:sz w:val="24"/>
          <w:szCs w:val="24"/>
          <w:lang w:eastAsia="ru-RU"/>
        </w:rPr>
        <w:t xml:space="preserve">Энциклопедия психодиагностики </w:t>
      </w:r>
      <w:hyperlink r:id="rId30" w:history="1">
        <w:r w:rsidRPr="004C2796">
          <w:rPr>
            <w:rFonts w:ascii="Times New Roman" w:eastAsia="Times New Roman" w:hAnsi="Times New Roman" w:cs="Times New Roman"/>
            <w:color w:val="0000FF"/>
            <w:sz w:val="24"/>
            <w:szCs w:val="24"/>
            <w:u w:val="single"/>
            <w:lang w:eastAsia="ru-RU"/>
          </w:rPr>
          <w:t>http://psylab.info</w:t>
        </w:r>
      </w:hyperlink>
    </w:p>
    <w:p w:rsidR="005B3B82" w:rsidRPr="004C2796" w:rsidRDefault="005B3B82" w:rsidP="005B3B82">
      <w:pPr>
        <w:numPr>
          <w:ilvl w:val="0"/>
          <w:numId w:val="2"/>
        </w:numPr>
        <w:spacing w:after="0" w:line="240" w:lineRule="auto"/>
        <w:ind w:left="928"/>
        <w:contextualSpacing/>
        <w:rPr>
          <w:rFonts w:ascii="Times New Roman" w:eastAsia="Times New Roman" w:hAnsi="Times New Roman" w:cs="Times New Roman"/>
          <w:color w:val="0000FF"/>
          <w:sz w:val="24"/>
          <w:szCs w:val="24"/>
          <w:lang w:eastAsia="ru-RU"/>
        </w:rPr>
      </w:pPr>
      <w:r w:rsidRPr="004C2796">
        <w:rPr>
          <w:rFonts w:ascii="Times New Roman" w:eastAsia="Times New Roman" w:hAnsi="Times New Roman" w:cs="Times New Roman"/>
          <w:sz w:val="24"/>
          <w:szCs w:val="24"/>
          <w:lang w:eastAsia="ru-RU"/>
        </w:rPr>
        <w:t xml:space="preserve">Государственная научно-педагогическая библиотека им. К.Д. Ушинского </w:t>
      </w:r>
      <w:hyperlink r:id="rId31" w:history="1">
        <w:r w:rsidRPr="004C2796">
          <w:rPr>
            <w:rFonts w:ascii="Times New Roman" w:eastAsia="Times New Roman" w:hAnsi="Times New Roman" w:cs="Times New Roman"/>
            <w:color w:val="0000FF"/>
            <w:sz w:val="24"/>
            <w:szCs w:val="24"/>
            <w:u w:val="single"/>
            <w:lang w:eastAsia="ru-RU"/>
          </w:rPr>
          <w:t>http://www.gnpbu.ru/</w:t>
        </w:r>
      </w:hyperlink>
    </w:p>
    <w:p w:rsidR="00B47756" w:rsidRPr="00B47756" w:rsidRDefault="00B47756" w:rsidP="00B47756">
      <w:pPr>
        <w:widowControl w:val="0"/>
        <w:spacing w:after="0" w:line="240" w:lineRule="auto"/>
        <w:ind w:firstLine="709"/>
        <w:rPr>
          <w:rFonts w:ascii="Times New Roman" w:eastAsia="Calibri" w:hAnsi="Times New Roman" w:cs="Times New Roman"/>
          <w:b/>
          <w:caps/>
          <w:spacing w:val="-1"/>
          <w:sz w:val="24"/>
          <w:szCs w:val="24"/>
          <w:lang w:eastAsia="ru-RU"/>
        </w:rPr>
      </w:pPr>
    </w:p>
    <w:p w:rsidR="00B47756" w:rsidRPr="00B47756" w:rsidRDefault="00B47756" w:rsidP="00B47756">
      <w:pPr>
        <w:widowControl w:val="0"/>
        <w:spacing w:after="0" w:line="240" w:lineRule="auto"/>
        <w:ind w:firstLine="709"/>
        <w:rPr>
          <w:rFonts w:ascii="Times New Roman" w:eastAsia="Calibri" w:hAnsi="Times New Roman" w:cs="Times New Roman"/>
          <w:b/>
          <w:sz w:val="24"/>
          <w:szCs w:val="24"/>
          <w:lang w:eastAsia="ru-RU"/>
        </w:rPr>
      </w:pPr>
      <w:r w:rsidRPr="00B47756">
        <w:rPr>
          <w:rFonts w:ascii="Times New Roman" w:eastAsia="Calibri" w:hAnsi="Times New Roman" w:cs="Times New Roman"/>
          <w:b/>
          <w:caps/>
          <w:spacing w:val="-1"/>
          <w:sz w:val="24"/>
          <w:szCs w:val="24"/>
          <w:lang w:eastAsia="ru-RU"/>
        </w:rPr>
        <w:t>8. М</w:t>
      </w:r>
      <w:r w:rsidRPr="00B47756">
        <w:rPr>
          <w:rFonts w:ascii="Times New Roman" w:eastAsia="Calibri" w:hAnsi="Times New Roman" w:cs="Times New Roman"/>
          <w:b/>
          <w:spacing w:val="-1"/>
          <w:sz w:val="24"/>
          <w:szCs w:val="24"/>
          <w:lang w:eastAsia="ru-RU"/>
        </w:rPr>
        <w:t>атериально-техническое обеспечение дисциплины</w:t>
      </w:r>
      <w:r w:rsidRPr="00B47756">
        <w:rPr>
          <w:rFonts w:ascii="Times New Roman" w:eastAsia="Calibri" w:hAnsi="Times New Roman" w:cs="Times New Roman"/>
          <w:b/>
          <w:sz w:val="24"/>
          <w:szCs w:val="24"/>
          <w:lang w:eastAsia="ru-RU"/>
        </w:rPr>
        <w:t xml:space="preserve"> </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b/>
          <w:sz w:val="24"/>
          <w:szCs w:val="24"/>
          <w:lang w:eastAsia="ru-RU"/>
        </w:rPr>
        <w:t>8.1</w:t>
      </w:r>
      <w:r w:rsidRPr="00B47756">
        <w:rPr>
          <w:rFonts w:ascii="Times New Roman" w:eastAsia="Calibri" w:hAnsi="Times New Roman" w:cs="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47756" w:rsidRPr="00B47756" w:rsidRDefault="00B47756" w:rsidP="00B47756">
      <w:pPr>
        <w:widowControl w:val="0"/>
        <w:spacing w:after="0" w:line="240" w:lineRule="auto"/>
        <w:ind w:firstLine="709"/>
        <w:rPr>
          <w:rFonts w:ascii="Times New Roman" w:eastAsia="Calibri" w:hAnsi="Times New Roman" w:cs="Times New Roman"/>
          <w:i/>
          <w:sz w:val="24"/>
          <w:szCs w:val="24"/>
          <w:lang w:eastAsia="ru-RU"/>
        </w:rPr>
      </w:pPr>
      <w:r w:rsidRPr="00B47756">
        <w:rPr>
          <w:rFonts w:ascii="Times New Roman" w:eastAsia="Calibri" w:hAnsi="Times New Roman" w:cs="Times New Roman"/>
          <w:b/>
          <w:sz w:val="24"/>
          <w:szCs w:val="24"/>
          <w:lang w:eastAsia="ru-RU"/>
        </w:rPr>
        <w:t xml:space="preserve">8.2. Программное обеспечение. </w:t>
      </w:r>
    </w:p>
    <w:p w:rsidR="00B47756" w:rsidRPr="00B47756" w:rsidRDefault="00B47756" w:rsidP="00B47756">
      <w:pPr>
        <w:widowControl w:val="0"/>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47756">
        <w:rPr>
          <w:rFonts w:ascii="Times New Roman" w:eastAsia="Calibri" w:hAnsi="Times New Roman" w:cs="Times New Roman"/>
          <w:sz w:val="24"/>
          <w:szCs w:val="24"/>
          <w:lang w:eastAsia="ru-RU"/>
        </w:rPr>
        <w:t>Libre</w:t>
      </w:r>
      <w:proofErr w:type="spellEnd"/>
      <w:r w:rsidRPr="00B47756">
        <w:rPr>
          <w:rFonts w:ascii="Times New Roman" w:eastAsia="Calibri" w:hAnsi="Times New Roman" w:cs="Times New Roman"/>
          <w:sz w:val="24"/>
          <w:szCs w:val="24"/>
          <w:lang w:eastAsia="ru-RU"/>
        </w:rPr>
        <w:t xml:space="preserve"> </w:t>
      </w:r>
      <w:proofErr w:type="spellStart"/>
      <w:r w:rsidRPr="00B47756">
        <w:rPr>
          <w:rFonts w:ascii="Times New Roman" w:eastAsia="Calibri" w:hAnsi="Times New Roman" w:cs="Times New Roman"/>
          <w:sz w:val="24"/>
          <w:szCs w:val="24"/>
          <w:lang w:eastAsia="ru-RU"/>
        </w:rPr>
        <w:t>Office</w:t>
      </w:r>
      <w:proofErr w:type="spellEnd"/>
      <w:r w:rsidRPr="00B47756">
        <w:rPr>
          <w:rFonts w:ascii="Times New Roman" w:eastAsia="Calibri" w:hAnsi="Times New Roman" w:cs="Times New Roman"/>
          <w:sz w:val="24"/>
          <w:szCs w:val="24"/>
          <w:lang w:eastAsia="ru-RU"/>
        </w:rPr>
        <w:t xml:space="preserve"> или одна из лицензионных версий </w:t>
      </w:r>
      <w:proofErr w:type="spellStart"/>
      <w:r w:rsidRPr="00B47756">
        <w:rPr>
          <w:rFonts w:ascii="Times New Roman" w:eastAsia="Calibri" w:hAnsi="Times New Roman" w:cs="Times New Roman"/>
          <w:sz w:val="24"/>
          <w:szCs w:val="24"/>
          <w:lang w:eastAsia="ru-RU"/>
        </w:rPr>
        <w:t>Microsoft</w:t>
      </w:r>
      <w:proofErr w:type="spellEnd"/>
      <w:r w:rsidRPr="00B47756">
        <w:rPr>
          <w:rFonts w:ascii="Times New Roman" w:eastAsia="Calibri" w:hAnsi="Times New Roman" w:cs="Times New Roman"/>
          <w:sz w:val="24"/>
          <w:szCs w:val="24"/>
          <w:lang w:eastAsia="ru-RU"/>
        </w:rPr>
        <w:t xml:space="preserve"> </w:t>
      </w:r>
      <w:proofErr w:type="spellStart"/>
      <w:r w:rsidRPr="00B47756">
        <w:rPr>
          <w:rFonts w:ascii="Times New Roman" w:eastAsia="Calibri" w:hAnsi="Times New Roman" w:cs="Times New Roman"/>
          <w:sz w:val="24"/>
          <w:szCs w:val="24"/>
          <w:lang w:eastAsia="ru-RU"/>
        </w:rPr>
        <w:t>Office</w:t>
      </w:r>
      <w:proofErr w:type="spellEnd"/>
      <w:r w:rsidRPr="00B47756">
        <w:rPr>
          <w:rFonts w:ascii="Times New Roman" w:eastAsia="Calibri" w:hAnsi="Times New Roman" w:cs="Times New Roman"/>
          <w:sz w:val="24"/>
          <w:szCs w:val="24"/>
          <w:lang w:eastAsia="ru-RU"/>
        </w:rPr>
        <w:t xml:space="preserve">. </w:t>
      </w:r>
    </w:p>
    <w:p w:rsidR="00B47756" w:rsidRPr="00B47756" w:rsidRDefault="00B47756" w:rsidP="00B47756">
      <w:pPr>
        <w:kinsoku w:val="0"/>
        <w:overflowPunct w:val="0"/>
        <w:adjustRightInd w:val="0"/>
        <w:spacing w:after="0" w:line="240" w:lineRule="auto"/>
        <w:ind w:right="106" w:firstLine="709"/>
        <w:jc w:val="both"/>
        <w:rPr>
          <w:rFonts w:ascii="Times New Roman" w:eastAsia="Times New Roman" w:hAnsi="Times New Roman" w:cs="Times New Roman"/>
          <w:bCs/>
          <w:iCs/>
          <w:spacing w:val="-1"/>
          <w:sz w:val="24"/>
          <w:szCs w:val="24"/>
          <w:lang w:eastAsia="ru-RU"/>
        </w:rPr>
      </w:pPr>
      <w:r w:rsidRPr="00B47756">
        <w:rPr>
          <w:rFonts w:ascii="Times New Roman" w:eastAsia="Times New Roman" w:hAnsi="Times New Roman" w:cs="Times New Roman"/>
          <w:b/>
          <w:bCs/>
          <w:iCs/>
          <w:spacing w:val="-1"/>
          <w:sz w:val="24"/>
          <w:szCs w:val="24"/>
          <w:lang w:eastAsia="ru-RU"/>
        </w:rPr>
        <w:t xml:space="preserve">8.3 Изучение дисциплины инвалидами </w:t>
      </w:r>
      <w:r w:rsidRPr="00B47756">
        <w:rPr>
          <w:rFonts w:ascii="Times New Roman" w:eastAsia="Times New Roman" w:hAnsi="Times New Roman" w:cs="Times New Roman"/>
          <w:b/>
          <w:bCs/>
          <w:iCs/>
          <w:sz w:val="24"/>
          <w:szCs w:val="24"/>
          <w:lang w:eastAsia="ru-RU"/>
        </w:rPr>
        <w:t xml:space="preserve">и </w:t>
      </w:r>
      <w:r w:rsidRPr="00B47756">
        <w:rPr>
          <w:rFonts w:ascii="Times New Roman" w:eastAsia="Times New Roman" w:hAnsi="Times New Roman" w:cs="Times New Roman"/>
          <w:b/>
          <w:bCs/>
          <w:iCs/>
          <w:spacing w:val="-1"/>
          <w:sz w:val="24"/>
          <w:szCs w:val="24"/>
          <w:lang w:eastAsia="ru-RU"/>
        </w:rPr>
        <w:t xml:space="preserve">обучающимися </w:t>
      </w:r>
      <w:r w:rsidRPr="00B47756">
        <w:rPr>
          <w:rFonts w:ascii="Times New Roman" w:eastAsia="Times New Roman" w:hAnsi="Times New Roman" w:cs="Times New Roman"/>
          <w:b/>
          <w:bCs/>
          <w:iCs/>
          <w:sz w:val="24"/>
          <w:szCs w:val="24"/>
          <w:lang w:eastAsia="ru-RU"/>
        </w:rPr>
        <w:t xml:space="preserve">с ограниченными </w:t>
      </w:r>
      <w:r w:rsidRPr="00B47756">
        <w:rPr>
          <w:rFonts w:ascii="Times New Roman" w:eastAsia="Times New Roman" w:hAnsi="Times New Roman" w:cs="Times New Roman"/>
          <w:b/>
          <w:bCs/>
          <w:iCs/>
          <w:spacing w:val="-1"/>
          <w:sz w:val="24"/>
          <w:szCs w:val="24"/>
          <w:lang w:eastAsia="ru-RU"/>
        </w:rPr>
        <w:t>возможностями здоровья</w:t>
      </w:r>
      <w:r w:rsidRPr="00B47756">
        <w:rPr>
          <w:rFonts w:ascii="Times New Roman" w:eastAsia="Times New Roman" w:hAnsi="Times New Roman" w:cs="Times New Roman"/>
          <w:bCs/>
          <w:iCs/>
          <w:spacing w:val="-1"/>
          <w:sz w:val="24"/>
          <w:szCs w:val="24"/>
          <w:lang w:eastAsia="ru-RU"/>
        </w:rPr>
        <w:t xml:space="preserve"> осуществляется </w:t>
      </w:r>
      <w:r w:rsidRPr="00B47756">
        <w:rPr>
          <w:rFonts w:ascii="Times New Roman" w:eastAsia="Times New Roman" w:hAnsi="Times New Roman" w:cs="Times New Roman"/>
          <w:bCs/>
          <w:iCs/>
          <w:sz w:val="24"/>
          <w:szCs w:val="24"/>
          <w:lang w:eastAsia="ru-RU"/>
        </w:rPr>
        <w:t xml:space="preserve">с </w:t>
      </w:r>
      <w:r w:rsidRPr="00B47756">
        <w:rPr>
          <w:rFonts w:ascii="Times New Roman" w:eastAsia="Times New Roman" w:hAnsi="Times New Roman" w:cs="Times New Roman"/>
          <w:bCs/>
          <w:iCs/>
          <w:spacing w:val="-1"/>
          <w:sz w:val="24"/>
          <w:szCs w:val="24"/>
          <w:lang w:eastAsia="ru-RU"/>
        </w:rPr>
        <w:t>учетом особенностей психофизического развития, индивидуальных возможностей</w:t>
      </w:r>
      <w:r w:rsidRPr="00B47756">
        <w:rPr>
          <w:rFonts w:ascii="Times New Roman" w:eastAsia="Times New Roman" w:hAnsi="Times New Roman" w:cs="Times New Roman"/>
          <w:bCs/>
          <w:iCs/>
          <w:sz w:val="24"/>
          <w:szCs w:val="24"/>
          <w:lang w:eastAsia="ru-RU"/>
        </w:rPr>
        <w:t xml:space="preserve"> и </w:t>
      </w:r>
      <w:r w:rsidRPr="00B47756">
        <w:rPr>
          <w:rFonts w:ascii="Times New Roman" w:eastAsia="Times New Roman" w:hAnsi="Times New Roman" w:cs="Times New Roman"/>
          <w:bCs/>
          <w:iCs/>
          <w:spacing w:val="-1"/>
          <w:sz w:val="24"/>
          <w:szCs w:val="24"/>
          <w:lang w:eastAsia="ru-RU"/>
        </w:rPr>
        <w:t xml:space="preserve">состояния здоровья обучающихся. Для данной категории обучающихся обеспечен беспрепятственный </w:t>
      </w:r>
      <w:r w:rsidRPr="00B47756">
        <w:rPr>
          <w:rFonts w:ascii="Times New Roman" w:eastAsia="Times New Roman" w:hAnsi="Times New Roman" w:cs="Times New Roman"/>
          <w:bCs/>
          <w:iCs/>
          <w:spacing w:val="-2"/>
          <w:sz w:val="24"/>
          <w:szCs w:val="24"/>
          <w:lang w:eastAsia="ru-RU"/>
        </w:rPr>
        <w:t xml:space="preserve">доступ </w:t>
      </w:r>
      <w:r w:rsidRPr="00B47756">
        <w:rPr>
          <w:rFonts w:ascii="Times New Roman" w:eastAsia="Times New Roman" w:hAnsi="Times New Roman" w:cs="Times New Roman"/>
          <w:bCs/>
          <w:iCs/>
          <w:sz w:val="24"/>
          <w:szCs w:val="24"/>
          <w:lang w:eastAsia="ru-RU"/>
        </w:rPr>
        <w:t xml:space="preserve">в </w:t>
      </w:r>
      <w:r w:rsidRPr="00B47756">
        <w:rPr>
          <w:rFonts w:ascii="Times New Roman" w:eastAsia="Times New Roman" w:hAnsi="Times New Roman" w:cs="Times New Roman"/>
          <w:bCs/>
          <w:iCs/>
          <w:spacing w:val="-1"/>
          <w:sz w:val="24"/>
          <w:szCs w:val="24"/>
          <w:lang w:eastAsia="ru-RU"/>
        </w:rPr>
        <w:t xml:space="preserve">учебные помещения Академии, организованы занятия </w:t>
      </w:r>
      <w:r w:rsidRPr="00B47756">
        <w:rPr>
          <w:rFonts w:ascii="Times New Roman" w:eastAsia="Times New Roman" w:hAnsi="Times New Roman" w:cs="Times New Roman"/>
          <w:bCs/>
          <w:iCs/>
          <w:sz w:val="24"/>
          <w:szCs w:val="24"/>
          <w:lang w:eastAsia="ru-RU"/>
        </w:rPr>
        <w:t xml:space="preserve">на 1 этаже главного здания. </w:t>
      </w:r>
      <w:r w:rsidRPr="00B47756">
        <w:rPr>
          <w:rFonts w:ascii="Times New Roman" w:eastAsia="Times New Roman" w:hAnsi="Times New Roman" w:cs="Times New Roman"/>
          <w:bCs/>
          <w:iCs/>
          <w:spacing w:val="-1"/>
          <w:sz w:val="24"/>
          <w:szCs w:val="24"/>
          <w:lang w:eastAsia="ru-RU"/>
        </w:rPr>
        <w:t xml:space="preserve">Созданы следующие специальные условия: </w:t>
      </w:r>
    </w:p>
    <w:p w:rsidR="00B47756" w:rsidRPr="00B47756" w:rsidRDefault="00B47756" w:rsidP="00B47756">
      <w:pPr>
        <w:kinsoku w:val="0"/>
        <w:overflowPunct w:val="0"/>
        <w:adjustRightInd w:val="0"/>
        <w:spacing w:after="0" w:line="240" w:lineRule="auto"/>
        <w:ind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8.3.1.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и лиц с</w:t>
      </w:r>
      <w:r w:rsidRPr="00B47756">
        <w:rPr>
          <w:rFonts w:ascii="Times New Roman" w:eastAsia="Times New Roman" w:hAnsi="Times New Roman" w:cs="Times New Roman"/>
          <w:bCs/>
          <w:i/>
          <w:spacing w:val="-1"/>
          <w:sz w:val="24"/>
          <w:szCs w:val="24"/>
          <w:lang w:eastAsia="ru-RU"/>
        </w:rPr>
        <w:t xml:space="preserve"> ограниченными возможностями</w:t>
      </w:r>
      <w:r w:rsidRPr="00B47756">
        <w:rPr>
          <w:rFonts w:ascii="Times New Roman" w:eastAsia="Times New Roman" w:hAnsi="Times New Roman" w:cs="Times New Roman"/>
          <w:bCs/>
          <w:i/>
          <w:sz w:val="24"/>
          <w:szCs w:val="24"/>
          <w:lang w:eastAsia="ru-RU"/>
        </w:rPr>
        <w:t xml:space="preserve"> здоровья по зрению:</w:t>
      </w:r>
    </w:p>
    <w:p w:rsidR="00B47756" w:rsidRPr="00B47756" w:rsidRDefault="00B47756" w:rsidP="00B47756">
      <w:pPr>
        <w:spacing w:after="0" w:line="240" w:lineRule="auto"/>
        <w:ind w:firstLine="709"/>
        <w:jc w:val="both"/>
        <w:rPr>
          <w:rFonts w:ascii="Times New Roman" w:eastAsia="Calibri" w:hAnsi="Times New Roman" w:cs="Times New Roman"/>
          <w:spacing w:val="-1"/>
          <w:sz w:val="24"/>
          <w:szCs w:val="24"/>
          <w:lang w:eastAsia="ru-RU"/>
        </w:rPr>
      </w:pPr>
      <w:r w:rsidRPr="00B47756">
        <w:rPr>
          <w:rFonts w:ascii="Times New Roman" w:eastAsia="Calibri" w:hAnsi="Times New Roman" w:cs="Times New Roman"/>
          <w:i/>
          <w:iCs/>
          <w:sz w:val="24"/>
          <w:szCs w:val="24"/>
          <w:lang w:eastAsia="ru-RU"/>
        </w:rPr>
        <w:t xml:space="preserve">- </w:t>
      </w:r>
      <w:r w:rsidRPr="00B47756">
        <w:rPr>
          <w:rFonts w:ascii="Times New Roman" w:eastAsia="Calibri" w:hAnsi="Times New Roman" w:cs="Times New Roman"/>
          <w:iCs/>
          <w:sz w:val="24"/>
          <w:szCs w:val="24"/>
          <w:lang w:eastAsia="ru-RU"/>
        </w:rPr>
        <w:t>о</w:t>
      </w:r>
      <w:r w:rsidRPr="00B47756">
        <w:rPr>
          <w:rFonts w:ascii="Times New Roman" w:eastAsia="Calibri" w:hAnsi="Times New Roman" w:cs="Times New Roman"/>
          <w:spacing w:val="-1"/>
          <w:sz w:val="24"/>
          <w:szCs w:val="24"/>
          <w:lang w:eastAsia="ru-RU"/>
        </w:rPr>
        <w:t xml:space="preserve">беспечен доступ </w:t>
      </w:r>
      <w:r w:rsidRPr="00B47756">
        <w:rPr>
          <w:rFonts w:ascii="Times New Roman" w:eastAsia="Calibri" w:hAnsi="Times New Roman" w:cs="Times New Roman"/>
          <w:sz w:val="24"/>
          <w:szCs w:val="24"/>
          <w:lang w:eastAsia="ru-RU"/>
        </w:rPr>
        <w:t xml:space="preserve">обучающихся, </w:t>
      </w:r>
      <w:r w:rsidRPr="00B47756">
        <w:rPr>
          <w:rFonts w:ascii="Times New Roman" w:eastAsia="Calibri" w:hAnsi="Times New Roman" w:cs="Times New Roman"/>
          <w:spacing w:val="-1"/>
          <w:sz w:val="24"/>
          <w:szCs w:val="24"/>
          <w:lang w:eastAsia="ru-RU"/>
        </w:rPr>
        <w:t xml:space="preserve">являющихся слепыми или слабовидящими </w:t>
      </w:r>
      <w:r w:rsidRPr="00B47756">
        <w:rPr>
          <w:rFonts w:ascii="Times New Roman" w:eastAsia="Calibri" w:hAnsi="Times New Roman" w:cs="Times New Roman"/>
          <w:sz w:val="24"/>
          <w:szCs w:val="24"/>
          <w:lang w:eastAsia="ru-RU"/>
        </w:rPr>
        <w:t xml:space="preserve">к </w:t>
      </w:r>
      <w:r w:rsidRPr="00B47756">
        <w:rPr>
          <w:rFonts w:ascii="Times New Roman" w:eastAsia="Calibri" w:hAnsi="Times New Roman" w:cs="Times New Roman"/>
          <w:spacing w:val="-1"/>
          <w:sz w:val="24"/>
          <w:szCs w:val="24"/>
          <w:lang w:eastAsia="ru-RU"/>
        </w:rPr>
        <w:t>зданиям Академии;</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spacing w:val="-1"/>
          <w:sz w:val="24"/>
          <w:szCs w:val="24"/>
          <w:lang w:eastAsia="ru-RU"/>
        </w:rPr>
        <w:t xml:space="preserve">- </w:t>
      </w:r>
      <w:r w:rsidRPr="00B47756">
        <w:rPr>
          <w:rFonts w:ascii="Times New Roman" w:eastAsia="Calibri" w:hAnsi="Times New Roman" w:cs="Times New Roman"/>
          <w:iCs/>
          <w:sz w:val="24"/>
          <w:szCs w:val="24"/>
          <w:lang w:eastAsia="ru-RU"/>
        </w:rPr>
        <w:t>э</w:t>
      </w:r>
      <w:r w:rsidRPr="00B47756">
        <w:rPr>
          <w:rFonts w:ascii="Times New Roman" w:eastAsia="Calibri" w:hAnsi="Times New Roman" w:cs="Times New Roman"/>
          <w:sz w:val="24"/>
          <w:szCs w:val="24"/>
          <w:lang w:eastAsia="ru-RU"/>
        </w:rPr>
        <w:t xml:space="preserve">лектронный видео увеличитель "ONYX </w:t>
      </w:r>
      <w:proofErr w:type="spellStart"/>
      <w:r w:rsidRPr="00B47756">
        <w:rPr>
          <w:rFonts w:ascii="Times New Roman" w:eastAsia="Calibri" w:hAnsi="Times New Roman" w:cs="Times New Roman"/>
          <w:sz w:val="24"/>
          <w:szCs w:val="24"/>
          <w:lang w:eastAsia="ru-RU"/>
        </w:rPr>
        <w:t>Deskset</w:t>
      </w:r>
      <w:proofErr w:type="spellEnd"/>
      <w:r w:rsidRPr="00B47756">
        <w:rPr>
          <w:rFonts w:ascii="Times New Roman" w:eastAsia="Calibri" w:hAnsi="Times New Roman" w:cs="Times New Roman"/>
          <w:sz w:val="24"/>
          <w:szCs w:val="24"/>
          <w:lang w:eastAsia="ru-RU"/>
        </w:rPr>
        <w:t xml:space="preserve"> HD 22 (в полной комплектации);</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b/>
          <w:sz w:val="24"/>
          <w:szCs w:val="24"/>
          <w:lang w:eastAsia="ru-RU"/>
        </w:rPr>
        <w:t xml:space="preserve">- </w:t>
      </w:r>
      <w:r w:rsidRPr="00B47756">
        <w:rPr>
          <w:rFonts w:ascii="Times New Roman" w:eastAsia="Calibri"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B47756">
        <w:rPr>
          <w:rFonts w:ascii="Times New Roman" w:eastAsia="Calibri" w:hAnsi="Times New Roman" w:cs="Times New Roman"/>
          <w:sz w:val="24"/>
          <w:szCs w:val="24"/>
          <w:lang w:eastAsia="ru-RU"/>
        </w:rPr>
        <w:t xml:space="preserve"> </w:t>
      </w:r>
    </w:p>
    <w:p w:rsidR="00B47756" w:rsidRPr="00B47756" w:rsidRDefault="00B47756" w:rsidP="00B47756">
      <w:pPr>
        <w:spacing w:after="0" w:line="240" w:lineRule="auto"/>
        <w:ind w:firstLine="709"/>
        <w:jc w:val="both"/>
        <w:rPr>
          <w:rFonts w:ascii="Times New Roman" w:eastAsia="Calibri" w:hAnsi="Times New Roman" w:cs="Times New Roman"/>
          <w:sz w:val="24"/>
          <w:szCs w:val="24"/>
          <w:shd w:val="clear" w:color="auto" w:fill="FFFFFF"/>
          <w:lang w:eastAsia="ru-RU"/>
        </w:rPr>
      </w:pPr>
      <w:r w:rsidRPr="00B47756">
        <w:rPr>
          <w:rFonts w:ascii="Times New Roman" w:eastAsia="Calibri" w:hAnsi="Times New Roman" w:cs="Times New Roman"/>
          <w:b/>
          <w:sz w:val="24"/>
          <w:szCs w:val="24"/>
          <w:lang w:eastAsia="ru-RU"/>
        </w:rPr>
        <w:t>-</w:t>
      </w:r>
      <w:r w:rsidRPr="00B47756">
        <w:rPr>
          <w:rFonts w:ascii="Times New Roman" w:eastAsia="Calibri" w:hAnsi="Times New Roman" w:cs="Times New Roman"/>
          <w:sz w:val="24"/>
          <w:szCs w:val="24"/>
          <w:lang w:eastAsia="ru-RU"/>
        </w:rPr>
        <w:t xml:space="preserve"> принтер Брайля; </w:t>
      </w:r>
    </w:p>
    <w:p w:rsidR="00B47756" w:rsidRPr="00B47756" w:rsidRDefault="00B47756" w:rsidP="00B47756">
      <w:pPr>
        <w:spacing w:after="0" w:line="240" w:lineRule="auto"/>
        <w:ind w:firstLine="709"/>
        <w:jc w:val="both"/>
        <w:rPr>
          <w:rFonts w:ascii="Times New Roman" w:eastAsia="Calibri" w:hAnsi="Times New Roman" w:cs="Times New Roman"/>
          <w:sz w:val="24"/>
          <w:szCs w:val="24"/>
          <w:shd w:val="clear" w:color="auto" w:fill="FEFEFE"/>
          <w:lang w:eastAsia="ru-RU"/>
        </w:rPr>
      </w:pPr>
      <w:r w:rsidRPr="00B47756">
        <w:rPr>
          <w:rFonts w:ascii="Times New Roman" w:eastAsia="Calibri" w:hAnsi="Times New Roman" w:cs="Times New Roman"/>
          <w:b/>
          <w:sz w:val="24"/>
          <w:szCs w:val="24"/>
          <w:shd w:val="clear" w:color="auto" w:fill="FFFFFF"/>
          <w:lang w:eastAsia="ru-RU"/>
        </w:rPr>
        <w:t xml:space="preserve">- </w:t>
      </w:r>
      <w:r w:rsidRPr="00B47756">
        <w:rPr>
          <w:rFonts w:ascii="Times New Roman" w:eastAsia="Calibri" w:hAnsi="Times New Roman" w:cs="Times New Roman"/>
          <w:sz w:val="24"/>
          <w:szCs w:val="24"/>
          <w:shd w:val="clear" w:color="auto" w:fill="FEFEFE"/>
          <w:lang w:eastAsia="ru-RU"/>
        </w:rPr>
        <w:t>портативное устройство для чтения и увеличения.</w:t>
      </w:r>
      <w:r w:rsidRPr="00B47756">
        <w:rPr>
          <w:rFonts w:ascii="Times New Roman" w:eastAsia="Calibri" w:hAnsi="Times New Roman" w:cs="Times New Roman"/>
          <w:b/>
          <w:sz w:val="24"/>
          <w:szCs w:val="24"/>
          <w:shd w:val="clear" w:color="auto" w:fill="FFFFFF"/>
          <w:lang w:eastAsia="ru-RU"/>
        </w:rPr>
        <w:t xml:space="preserve"> </w:t>
      </w:r>
    </w:p>
    <w:p w:rsidR="00B47756" w:rsidRPr="00B47756" w:rsidRDefault="00B47756" w:rsidP="00B47756">
      <w:pPr>
        <w:kinsoku w:val="0"/>
        <w:overflowPunct w:val="0"/>
        <w:adjustRightInd w:val="0"/>
        <w:spacing w:after="0" w:line="240" w:lineRule="auto"/>
        <w:ind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8.3.2.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и лиц с</w:t>
      </w:r>
      <w:r w:rsidRPr="00B47756">
        <w:rPr>
          <w:rFonts w:ascii="Times New Roman" w:eastAsia="Times New Roman" w:hAnsi="Times New Roman" w:cs="Times New Roman"/>
          <w:bCs/>
          <w:i/>
          <w:spacing w:val="-1"/>
          <w:sz w:val="24"/>
          <w:szCs w:val="24"/>
          <w:lang w:eastAsia="ru-RU"/>
        </w:rPr>
        <w:t xml:space="preserve"> ограниченными возможностями</w:t>
      </w:r>
      <w:r w:rsidRPr="00B47756">
        <w:rPr>
          <w:rFonts w:ascii="Times New Roman" w:eastAsia="Times New Roman" w:hAnsi="Times New Roman" w:cs="Times New Roman"/>
          <w:bCs/>
          <w:i/>
          <w:sz w:val="24"/>
          <w:szCs w:val="24"/>
          <w:lang w:eastAsia="ru-RU"/>
        </w:rPr>
        <w:t xml:space="preserve"> здоровья по слуху:</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
          <w:sz w:val="24"/>
          <w:szCs w:val="24"/>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lang w:eastAsia="ru-RU"/>
        </w:rPr>
        <w:t>акустическая система</w:t>
      </w:r>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Front</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Row</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to</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Go</w:t>
      </w:r>
      <w:proofErr w:type="spellEnd"/>
      <w:r w:rsidRPr="00B47756">
        <w:rPr>
          <w:rFonts w:ascii="Times New Roman" w:eastAsia="Times New Roman" w:hAnsi="Times New Roman" w:cs="Times New Roman"/>
          <w:bCs/>
          <w:iCs/>
          <w:sz w:val="24"/>
          <w:szCs w:val="24"/>
          <w:shd w:val="clear" w:color="auto" w:fill="FFFFFF"/>
          <w:lang w:eastAsia="ru-RU"/>
        </w:rPr>
        <w:t xml:space="preserve"> в комплекте (системы свободного звукового поля);</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shd w:val="clear" w:color="auto" w:fill="FFFFFF"/>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shd w:val="clear" w:color="auto" w:fill="FFFFFF"/>
          <w:lang w:eastAsia="ru-RU"/>
        </w:rPr>
        <w:t>«ElBrailleW14J G2;</w:t>
      </w:r>
      <w:r w:rsidRPr="00B47756">
        <w:rPr>
          <w:rFonts w:ascii="Times New Roman" w:eastAsia="Times New Roman" w:hAnsi="Times New Roman" w:cs="Times New Roman"/>
          <w:bCs/>
          <w:iCs/>
          <w:sz w:val="24"/>
          <w:szCs w:val="20"/>
          <w:shd w:val="clear" w:color="auto" w:fill="FFFFFF"/>
          <w:lang w:eastAsia="ru-RU"/>
        </w:rPr>
        <w:t xml:space="preserve"> </w:t>
      </w:r>
    </w:p>
    <w:p w:rsidR="00B47756" w:rsidRPr="00B47756" w:rsidRDefault="00B47756" w:rsidP="00B47756">
      <w:pPr>
        <w:kinsoku w:val="0"/>
        <w:overflowPunct w:val="0"/>
        <w:adjustRightInd w:val="0"/>
        <w:spacing w:after="0" w:line="240" w:lineRule="auto"/>
        <w:ind w:right="114"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
          <w:bCs/>
          <w:iCs/>
          <w:sz w:val="24"/>
          <w:szCs w:val="24"/>
          <w:shd w:val="clear" w:color="auto" w:fill="FFFFFF"/>
          <w:lang w:eastAsia="ru-RU"/>
        </w:rPr>
        <w:t>-</w:t>
      </w:r>
      <w:r w:rsidRPr="00B47756">
        <w:rPr>
          <w:rFonts w:ascii="Times New Roman" w:eastAsia="Times New Roman" w:hAnsi="Times New Roman" w:cs="Times New Roman"/>
          <w:bCs/>
          <w:iCs/>
          <w:sz w:val="24"/>
          <w:szCs w:val="24"/>
          <w:shd w:val="clear" w:color="auto" w:fill="FFFFFF"/>
          <w:lang w:eastAsia="ru-RU"/>
        </w:rPr>
        <w:t xml:space="preserve"> FM- приёмник ARC с индукционной петлей;</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Cs/>
          <w:iCs/>
          <w:sz w:val="24"/>
          <w:szCs w:val="24"/>
          <w:shd w:val="clear" w:color="auto" w:fill="FFFFFF"/>
          <w:lang w:eastAsia="ru-RU"/>
        </w:rPr>
        <w:t>- FM-передатчик AMIGO T31;</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радиокласс</w:t>
      </w:r>
      <w:proofErr w:type="spellEnd"/>
      <w:r w:rsidRPr="00B47756">
        <w:rPr>
          <w:rFonts w:ascii="Times New Roman" w:eastAsia="Times New Roman" w:hAnsi="Times New Roman" w:cs="Times New Roman"/>
          <w:bCs/>
          <w:iCs/>
          <w:sz w:val="24"/>
          <w:szCs w:val="24"/>
          <w:shd w:val="clear" w:color="auto" w:fill="FFFFFF"/>
          <w:lang w:eastAsia="ru-RU"/>
        </w:rPr>
        <w:t xml:space="preserve"> (радиомикрофон) «Сонет-РСМ» РМ- 2-1 (заушный индуктор и индукционная петля).</w:t>
      </w:r>
    </w:p>
    <w:p w:rsidR="00B47756" w:rsidRPr="00B47756" w:rsidRDefault="00B47756" w:rsidP="00B47756">
      <w:pPr>
        <w:kinsoku w:val="0"/>
        <w:overflowPunct w:val="0"/>
        <w:adjustRightInd w:val="0"/>
        <w:spacing w:after="0" w:line="240" w:lineRule="auto"/>
        <w:ind w:right="114"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8.3.3.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 xml:space="preserve">и лиц с </w:t>
      </w:r>
      <w:r w:rsidRPr="00B47756">
        <w:rPr>
          <w:rFonts w:ascii="Times New Roman" w:eastAsia="Times New Roman" w:hAnsi="Times New Roman" w:cs="Times New Roman"/>
          <w:bCs/>
          <w:i/>
          <w:spacing w:val="-1"/>
          <w:sz w:val="24"/>
          <w:szCs w:val="24"/>
          <w:lang w:eastAsia="ru-RU"/>
        </w:rPr>
        <w:t xml:space="preserve">ограниченными возможностями здоровья, имеющих нарушения опорно-двигательного </w:t>
      </w:r>
      <w:r w:rsidRPr="00B47756">
        <w:rPr>
          <w:rFonts w:ascii="Times New Roman" w:eastAsia="Times New Roman" w:hAnsi="Times New Roman" w:cs="Times New Roman"/>
          <w:bCs/>
          <w:i/>
          <w:sz w:val="24"/>
          <w:szCs w:val="24"/>
          <w:lang w:eastAsia="ru-RU"/>
        </w:rPr>
        <w:t>аппарата:</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
          <w:sz w:val="24"/>
          <w:szCs w:val="24"/>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shd w:val="clear" w:color="auto" w:fill="FFFFFF"/>
          <w:lang w:eastAsia="ru-RU"/>
        </w:rPr>
        <w:t>автоматизированное рабочее место обучающегося с нарушением ОДА и ДЦП (ауд. №№ 120, 122).</w:t>
      </w:r>
    </w:p>
    <w:p w:rsidR="00230AEF" w:rsidRDefault="00230AEF">
      <w:r>
        <w:br w:type="page"/>
      </w:r>
    </w:p>
    <w:p w:rsidR="008C7814" w:rsidRPr="008C7814" w:rsidRDefault="008C7814" w:rsidP="008C7814">
      <w:pPr>
        <w:spacing w:after="0" w:line="240" w:lineRule="auto"/>
        <w:jc w:val="right"/>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lastRenderedPageBreak/>
        <w:t xml:space="preserve">Приложение к Рабочей программе дисциплины </w:t>
      </w:r>
    </w:p>
    <w:p w:rsidR="008C7814" w:rsidRPr="008C7814" w:rsidRDefault="008C7814" w:rsidP="008C7814">
      <w:pPr>
        <w:spacing w:after="0" w:line="240" w:lineRule="auto"/>
        <w:jc w:val="right"/>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t>«Основы психологии семьи и семейного консультирования»</w:t>
      </w:r>
    </w:p>
    <w:p w:rsidR="008C7814" w:rsidRPr="008C7814" w:rsidRDefault="008C7814" w:rsidP="008C7814">
      <w:pPr>
        <w:spacing w:after="0" w:line="240" w:lineRule="auto"/>
        <w:jc w:val="right"/>
        <w:rPr>
          <w:rFonts w:ascii="Times New Roman" w:eastAsia="Times New Roman" w:hAnsi="Times New Roman" w:cs="Times New Roman"/>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Министерство спорта Российской Федерации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высшего образования</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C7814" w:rsidRPr="008C7814" w:rsidRDefault="008C7814" w:rsidP="008C7814">
      <w:pPr>
        <w:spacing w:after="0" w:line="240" w:lineRule="auto"/>
        <w:jc w:val="center"/>
        <w:rPr>
          <w:rFonts w:ascii="Times New Roman" w:eastAsia="Times New Roman" w:hAnsi="Times New Roman" w:cs="Tahoma"/>
          <w:sz w:val="24"/>
          <w:szCs w:val="24"/>
          <w:lang w:eastAsia="ru-RU"/>
        </w:rPr>
      </w:pPr>
      <w:r w:rsidRPr="008C7814">
        <w:rPr>
          <w:rFonts w:ascii="Times New Roman" w:eastAsia="Times New Roman" w:hAnsi="Times New Roman" w:cs="Tahoma"/>
          <w:sz w:val="24"/>
          <w:szCs w:val="24"/>
          <w:lang w:eastAsia="ru-RU"/>
        </w:rPr>
        <w:t>Кафедра педагогики и психологии</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УТВЕРЖДЕНО</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решением Учебно-методической комиссии     </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протокол № 7 от «20» августа 2020 г.</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Председатель УМК, </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проректор по учебной работе</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___________________А.Н. Таланцев</w:t>
      </w:r>
    </w:p>
    <w:p w:rsidR="008C7814" w:rsidRPr="008C7814" w:rsidRDefault="008C7814" w:rsidP="008C7814">
      <w:pPr>
        <w:spacing w:after="0" w:line="240" w:lineRule="auto"/>
        <w:jc w:val="right"/>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center"/>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right"/>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center"/>
        <w:rPr>
          <w:rFonts w:ascii="Times New Roman" w:eastAsia="Times New Roman" w:hAnsi="Times New Roman" w:cs="Times New Roman"/>
          <w:b/>
          <w:bCs/>
          <w:sz w:val="28"/>
          <w:szCs w:val="28"/>
          <w:lang w:eastAsia="ru-RU"/>
        </w:rPr>
      </w:pPr>
      <w:r w:rsidRPr="008C7814">
        <w:rPr>
          <w:rFonts w:ascii="Times New Roman" w:eastAsia="Times New Roman" w:hAnsi="Times New Roman" w:cs="Times New Roman"/>
          <w:b/>
          <w:bCs/>
          <w:sz w:val="28"/>
          <w:szCs w:val="28"/>
          <w:lang w:eastAsia="ru-RU"/>
        </w:rPr>
        <w:t>Фонд оценочных средств</w:t>
      </w:r>
    </w:p>
    <w:p w:rsidR="008C7814" w:rsidRPr="008C7814" w:rsidRDefault="008C7814" w:rsidP="008C7814">
      <w:pPr>
        <w:spacing w:after="0" w:line="240" w:lineRule="auto"/>
        <w:jc w:val="center"/>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по дисциплине</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«ОСНОВЫ ПСИХОЛОГИИ СЕМЬИ И СЕМЕЙНОГО КОНСУЛЬТИРОВАНИЯ»</w:t>
      </w:r>
    </w:p>
    <w:p w:rsidR="008C7814" w:rsidRPr="008C7814" w:rsidRDefault="008C7814" w:rsidP="008C7814">
      <w:pPr>
        <w:spacing w:after="0" w:line="240" w:lineRule="auto"/>
        <w:jc w:val="center"/>
        <w:rPr>
          <w:rFonts w:ascii="Times New Roman" w:eastAsia="Times New Roman" w:hAnsi="Times New Roman" w:cs="Tahoma"/>
          <w:b/>
          <w:sz w:val="24"/>
          <w:szCs w:val="24"/>
          <w:lang w:eastAsia="ru-RU"/>
        </w:rPr>
      </w:pPr>
    </w:p>
    <w:p w:rsidR="008C7814" w:rsidRPr="008C7814" w:rsidRDefault="008C7814" w:rsidP="008C7814">
      <w:pPr>
        <w:spacing w:after="0" w:line="240" w:lineRule="auto"/>
        <w:jc w:val="center"/>
        <w:rPr>
          <w:rFonts w:ascii="Times New Roman" w:eastAsia="Times New Roman" w:hAnsi="Times New Roman" w:cs="Tahoma"/>
          <w:b/>
          <w:sz w:val="24"/>
          <w:szCs w:val="24"/>
          <w:lang w:eastAsia="ru-RU"/>
        </w:rPr>
      </w:pPr>
    </w:p>
    <w:p w:rsidR="008C7814" w:rsidRPr="008C7814" w:rsidRDefault="008C7814" w:rsidP="008C7814">
      <w:pPr>
        <w:spacing w:after="0" w:line="240" w:lineRule="auto"/>
        <w:jc w:val="center"/>
        <w:rPr>
          <w:rFonts w:ascii="Times New Roman" w:eastAsia="Times New Roman" w:hAnsi="Times New Roman" w:cs="Tahoma"/>
          <w:b/>
          <w:sz w:val="24"/>
          <w:szCs w:val="24"/>
          <w:lang w:eastAsia="ru-RU"/>
        </w:rPr>
      </w:pPr>
      <w:r w:rsidRPr="008C7814">
        <w:rPr>
          <w:rFonts w:ascii="Times New Roman" w:eastAsia="Times New Roman" w:hAnsi="Times New Roman" w:cs="Tahoma"/>
          <w:b/>
          <w:sz w:val="24"/>
          <w:szCs w:val="24"/>
          <w:lang w:eastAsia="ru-RU"/>
        </w:rPr>
        <w:t xml:space="preserve">Направление подготовки </w:t>
      </w:r>
    </w:p>
    <w:p w:rsidR="008C7814" w:rsidRPr="008C7814" w:rsidRDefault="008C7814" w:rsidP="008C7814">
      <w:pPr>
        <w:spacing w:after="0" w:line="240" w:lineRule="auto"/>
        <w:jc w:val="center"/>
        <w:rPr>
          <w:rFonts w:ascii="Times New Roman" w:eastAsia="Times New Roman" w:hAnsi="Times New Roman" w:cs="Times New Roman"/>
          <w:sz w:val="24"/>
          <w:szCs w:val="20"/>
          <w:lang w:eastAsia="ru-RU"/>
        </w:rPr>
      </w:pPr>
      <w:r w:rsidRPr="008C7814">
        <w:rPr>
          <w:rFonts w:ascii="Times New Roman" w:eastAsia="Times New Roman" w:hAnsi="Times New Roman" w:cs="Times New Roman"/>
          <w:sz w:val="24"/>
          <w:szCs w:val="20"/>
          <w:lang w:eastAsia="ru-RU"/>
        </w:rPr>
        <w:t xml:space="preserve"> </w:t>
      </w:r>
      <w:r w:rsidRPr="008C7814">
        <w:rPr>
          <w:rFonts w:ascii="Times New Roman" w:eastAsia="Times New Roman" w:hAnsi="Times New Roman" w:cs="Times New Roman"/>
          <w:sz w:val="24"/>
          <w:szCs w:val="24"/>
          <w:lang w:eastAsia="ru-RU"/>
        </w:rPr>
        <w:t>44.03.02</w:t>
      </w:r>
      <w:r w:rsidRPr="008C7814">
        <w:rPr>
          <w:rFonts w:ascii="Times New Roman" w:eastAsia="Times New Roman" w:hAnsi="Times New Roman" w:cs="Times New Roman"/>
          <w:sz w:val="24"/>
          <w:szCs w:val="20"/>
          <w:lang w:eastAsia="ru-RU"/>
        </w:rPr>
        <w:t xml:space="preserve"> </w:t>
      </w:r>
      <w:r w:rsidRPr="008C7814">
        <w:rPr>
          <w:rFonts w:ascii="Times New Roman" w:eastAsia="Times New Roman" w:hAnsi="Times New Roman" w:cs="Times New Roman"/>
          <w:sz w:val="24"/>
          <w:szCs w:val="24"/>
          <w:lang w:eastAsia="ru-RU"/>
        </w:rPr>
        <w:t>ПСИХОЛОГО-ПЕДАГОГИЧЕСКОЕ ОБРАЗОВАНИЕ</w:t>
      </w:r>
    </w:p>
    <w:p w:rsidR="008C7814" w:rsidRPr="008C7814" w:rsidRDefault="008C7814" w:rsidP="008C7814">
      <w:pPr>
        <w:spacing w:after="0" w:line="240" w:lineRule="auto"/>
        <w:jc w:val="center"/>
        <w:rPr>
          <w:rFonts w:ascii="Times New Roman" w:eastAsia="Times New Roman" w:hAnsi="Times New Roman" w:cs="Tahoma"/>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ОПОП: «Психолого-педагогическое образование»</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Квалификация выпускника</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Бакалавр</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Форма обучения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очная</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Рассмотрено и одобрено на заседании кафедры</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(протокол № 4 от «29» апреля 2020 г.) </w:t>
      </w:r>
    </w:p>
    <w:p w:rsidR="008C7814" w:rsidRPr="008C7814" w:rsidRDefault="008C7814" w:rsidP="008C781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Зав. кафедрой ____________/_</w:t>
      </w:r>
      <w:proofErr w:type="spellStart"/>
      <w:r w:rsidRPr="008C7814">
        <w:rPr>
          <w:rFonts w:ascii="Times New Roman" w:eastAsia="Times New Roman" w:hAnsi="Times New Roman" w:cs="Times New Roman"/>
          <w:sz w:val="24"/>
          <w:szCs w:val="24"/>
          <w:lang w:eastAsia="ru-RU"/>
        </w:rPr>
        <w:t>В.В.Буторин</w:t>
      </w:r>
      <w:proofErr w:type="spellEnd"/>
    </w:p>
    <w:p w:rsidR="008C7814" w:rsidRPr="008C7814" w:rsidRDefault="008C7814" w:rsidP="008C7814">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Малаховка, 2020 год </w:t>
      </w:r>
    </w:p>
    <w:p w:rsidR="008C7814" w:rsidRPr="008C7814" w:rsidRDefault="008C7814" w:rsidP="008C7814">
      <w:pPr>
        <w:spacing w:after="200" w:line="276" w:lineRule="auto"/>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br w:type="page"/>
      </w:r>
    </w:p>
    <w:p w:rsidR="008C7814" w:rsidRPr="008C7814" w:rsidRDefault="008C7814" w:rsidP="008C7814">
      <w:pPr>
        <w:shd w:val="clear" w:color="auto" w:fill="FFFFFF"/>
        <w:tabs>
          <w:tab w:val="left" w:pos="1134"/>
        </w:tabs>
        <w:spacing w:after="0" w:line="240" w:lineRule="auto"/>
        <w:ind w:left="709"/>
        <w:contextualSpacing/>
        <w:jc w:val="center"/>
        <w:rPr>
          <w:rFonts w:ascii="Times New Roman" w:eastAsia="Times New Roman" w:hAnsi="Times New Roman" w:cs="Times New Roman"/>
          <w:b/>
          <w:sz w:val="24"/>
          <w:szCs w:val="24"/>
          <w:lang w:eastAsia="ru-RU"/>
        </w:rPr>
      </w:pPr>
      <w:bookmarkStart w:id="0" w:name="_GoBack"/>
      <w:bookmarkEnd w:id="0"/>
      <w:r w:rsidRPr="008C7814">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8C7814" w:rsidRPr="008C7814" w:rsidRDefault="008C7814" w:rsidP="008C7814">
      <w:pPr>
        <w:numPr>
          <w:ilvl w:val="0"/>
          <w:numId w:val="28"/>
        </w:numPr>
        <w:shd w:val="clear" w:color="auto" w:fill="FFFFFF"/>
        <w:spacing w:after="0" w:line="240" w:lineRule="auto"/>
        <w:contextualSpacing/>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378"/>
        <w:gridCol w:w="5103"/>
      </w:tblGrid>
      <w:tr w:rsidR="008C7814" w:rsidRPr="008C7814" w:rsidTr="00646A52">
        <w:trPr>
          <w:trHeight w:val="185"/>
        </w:trPr>
        <w:tc>
          <w:tcPr>
            <w:tcW w:w="1591" w:type="dxa"/>
            <w:vAlign w:val="center"/>
          </w:tcPr>
          <w:p w:rsidR="008C7814" w:rsidRPr="008C7814" w:rsidRDefault="008C7814" w:rsidP="008C7814">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Компетенция</w:t>
            </w:r>
          </w:p>
        </w:tc>
        <w:tc>
          <w:tcPr>
            <w:tcW w:w="2378" w:type="dxa"/>
            <w:vAlign w:val="center"/>
          </w:tcPr>
          <w:p w:rsidR="008C7814" w:rsidRPr="008C7814" w:rsidRDefault="008C7814" w:rsidP="008C7814">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Трудовые функции (при наличии)</w:t>
            </w:r>
          </w:p>
        </w:tc>
        <w:tc>
          <w:tcPr>
            <w:tcW w:w="5103" w:type="dxa"/>
            <w:vAlign w:val="center"/>
          </w:tcPr>
          <w:p w:rsidR="008C7814" w:rsidRPr="008C7814" w:rsidRDefault="008C7814" w:rsidP="008C7814">
            <w:pPr>
              <w:tabs>
                <w:tab w:val="right" w:leader="underscore" w:pos="9356"/>
              </w:tabs>
              <w:spacing w:after="0" w:line="240" w:lineRule="auto"/>
              <w:jc w:val="center"/>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Индикаторы достижения</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t>ПК-1</w:t>
            </w:r>
          </w:p>
        </w:tc>
        <w:tc>
          <w:tcPr>
            <w:tcW w:w="2378" w:type="dxa"/>
          </w:tcPr>
          <w:p w:rsidR="008C7814" w:rsidRPr="008C7814" w:rsidRDefault="008C7814" w:rsidP="008C7814">
            <w:pPr>
              <w:widowControl w:val="0"/>
              <w:spacing w:after="0" w:line="240" w:lineRule="auto"/>
              <w:jc w:val="both"/>
              <w:rPr>
                <w:rFonts w:ascii="Times New Roman" w:eastAsia="Times New Roman" w:hAnsi="Times New Roman" w:cs="Times New Roman"/>
                <w:b/>
                <w:i/>
                <w:lang w:eastAsia="ru-RU"/>
              </w:rPr>
            </w:pPr>
            <w:r w:rsidRPr="008C7814">
              <w:rPr>
                <w:rFonts w:ascii="Times New Roman" w:eastAsia="Times New Roman" w:hAnsi="Times New Roman" w:cs="Times New Roman"/>
                <w:b/>
                <w:i/>
                <w:lang w:eastAsia="ru-RU"/>
              </w:rPr>
              <w:t>П 01.001</w:t>
            </w:r>
          </w:p>
          <w:p w:rsidR="008C7814" w:rsidRPr="008C7814" w:rsidRDefault="008C7814" w:rsidP="008C7814">
            <w:pPr>
              <w:widowControl w:val="0"/>
              <w:spacing w:after="0" w:line="240" w:lineRule="auto"/>
              <w:jc w:val="both"/>
              <w:rPr>
                <w:rFonts w:ascii="Times New Roman" w:eastAsia="Times New Roman" w:hAnsi="Times New Roman" w:cs="Times New Roman"/>
                <w:b/>
                <w:u w:val="single"/>
                <w:lang w:eastAsia="ru-RU"/>
              </w:rPr>
            </w:pPr>
            <w:r w:rsidRPr="008C7814">
              <w:rPr>
                <w:rFonts w:ascii="Times New Roman" w:eastAsia="Times New Roman" w:hAnsi="Times New Roman" w:cs="Times New Roman"/>
                <w:b/>
                <w:u w:val="single"/>
                <w:lang w:eastAsia="ru-RU"/>
              </w:rPr>
              <w:t>А/03.6</w:t>
            </w:r>
          </w:p>
          <w:p w:rsidR="008C7814" w:rsidRPr="008C7814" w:rsidRDefault="008C7814" w:rsidP="008C7814">
            <w:pPr>
              <w:widowControl w:val="0"/>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lang w:eastAsia="ru-RU"/>
              </w:rPr>
              <w:t>Развивающая деятельность</w:t>
            </w:r>
          </w:p>
        </w:tc>
        <w:tc>
          <w:tcPr>
            <w:tcW w:w="5103" w:type="dxa"/>
          </w:tcPr>
          <w:p w:rsidR="008C7814" w:rsidRPr="003D246A" w:rsidRDefault="008C7814" w:rsidP="008C7814">
            <w:pPr>
              <w:spacing w:after="0" w:line="240" w:lineRule="auto"/>
              <w:rPr>
                <w:rFonts w:ascii="Times New Roman" w:hAnsi="Times New Roman" w:cs="Times New Roman"/>
                <w:spacing w:val="-1"/>
              </w:rPr>
            </w:pPr>
            <w:r w:rsidRPr="003D246A">
              <w:rPr>
                <w:rFonts w:ascii="Times New Roman" w:hAnsi="Times New Roman" w:cs="Times New Roman"/>
                <w:b/>
                <w:spacing w:val="-1"/>
              </w:rPr>
              <w:t>Знает</w:t>
            </w:r>
            <w:r w:rsidRPr="003D246A">
              <w:rPr>
                <w:rFonts w:ascii="Times New Roman" w:hAnsi="Times New Roman" w:cs="Times New Roman"/>
                <w:spacing w:val="-1"/>
              </w:rPr>
              <w:t>: основные понятия психологии семьи, классификацию семей, функции семьи, ее социокультурную и социально-психологическую природу; стандартные методы исследования семейных взаимоотношений (</w:t>
            </w:r>
            <w:r w:rsidRPr="003D246A">
              <w:rPr>
                <w:rFonts w:ascii="Times New Roman" w:hAnsi="Times New Roman" w:cs="Times New Roman"/>
                <w:b/>
                <w:spacing w:val="-1"/>
              </w:rPr>
              <w:t>вопросы к промежуточной аттестации, устный опрос, письменный опрос, терминологический диктант, доклад-презентация, реферат</w:t>
            </w:r>
            <w:r w:rsidRPr="003D246A">
              <w:rPr>
                <w:rFonts w:ascii="Times New Roman" w:hAnsi="Times New Roman" w:cs="Times New Roman"/>
                <w:spacing w:val="-1"/>
              </w:rPr>
              <w:t>)</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rPr>
              <w:t xml:space="preserve">Обосновывает применение методов диагностики семейных взаимоотношений с помощью стандартных методик психодиагностического обследования </w:t>
            </w:r>
            <w:r w:rsidRPr="003D246A">
              <w:rPr>
                <w:rFonts w:ascii="Times New Roman" w:hAnsi="Times New Roman" w:cs="Times New Roman"/>
                <w:b/>
              </w:rPr>
              <w:t>(доклад-презентация)</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 xml:space="preserve">Подбирает методы и методики для проведения психодиагностического обследования семьи </w:t>
            </w:r>
            <w:r w:rsidRPr="003D246A">
              <w:rPr>
                <w:rFonts w:ascii="Times New Roman" w:hAnsi="Times New Roman" w:cs="Times New Roman"/>
                <w:b/>
              </w:rPr>
              <w:t>(практическое задание)</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t>ПК-6</w:t>
            </w:r>
          </w:p>
        </w:tc>
        <w:tc>
          <w:tcPr>
            <w:tcW w:w="2378" w:type="dxa"/>
          </w:tcPr>
          <w:p w:rsidR="008C7814" w:rsidRPr="008C7814" w:rsidRDefault="008C7814" w:rsidP="008C7814">
            <w:pPr>
              <w:spacing w:after="0" w:line="256" w:lineRule="auto"/>
              <w:jc w:val="both"/>
              <w:rPr>
                <w:rFonts w:ascii="Times New Roman" w:eastAsia="Times New Roman" w:hAnsi="Times New Roman" w:cs="Times New Roman"/>
                <w:b/>
                <w:i/>
                <w:lang w:eastAsia="ru-RU"/>
              </w:rPr>
            </w:pPr>
            <w:r w:rsidRPr="008C7814">
              <w:rPr>
                <w:rFonts w:ascii="Times New Roman" w:eastAsia="Times New Roman" w:hAnsi="Times New Roman" w:cs="Times New Roman"/>
                <w:b/>
                <w:i/>
                <w:lang w:eastAsia="ru-RU"/>
              </w:rPr>
              <w:t>ПДО 01.003</w:t>
            </w:r>
          </w:p>
          <w:p w:rsidR="008C7814" w:rsidRPr="008C7814" w:rsidRDefault="008C7814" w:rsidP="008C7814">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r w:rsidRPr="008C7814">
              <w:rPr>
                <w:rFonts w:ascii="Times New Roman" w:eastAsia="Times New Roman" w:hAnsi="Times New Roman" w:cs="Times New Roman"/>
                <w:b/>
                <w:u w:val="single"/>
                <w:lang w:eastAsia="ru-RU"/>
              </w:rPr>
              <w:t>А/03.6</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Calibri" w:hAnsi="Times New Roman" w:cs="Times New Roman"/>
                <w:lang w:eastAsia="ru-RU"/>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103" w:type="dxa"/>
          </w:tcPr>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b/>
                <w:spacing w:val="-1"/>
              </w:rPr>
              <w:t>Знает</w:t>
            </w:r>
            <w:r w:rsidRPr="003D246A">
              <w:rPr>
                <w:rFonts w:ascii="Times New Roman" w:hAnsi="Times New Roman" w:cs="Times New Roman"/>
                <w:spacing w:val="-1"/>
              </w:rPr>
              <w:t xml:space="preserve"> о</w:t>
            </w:r>
            <w:r w:rsidRPr="003D246A">
              <w:rPr>
                <w:rFonts w:ascii="Times New Roman" w:eastAsia="Calibri" w:hAnsi="Times New Roman" w:cs="Times New Roman"/>
                <w:lang w:eastAsia="ru-RU"/>
              </w:rPr>
              <w:t>сновные закономерности семейных отношений и динамики семьи как целого позволяющие эффективно работать с родительской общественностью</w:t>
            </w:r>
            <w:proofErr w:type="gramStart"/>
            <w:r w:rsidRPr="003D246A">
              <w:rPr>
                <w:rFonts w:ascii="Times New Roman" w:eastAsia="Calibri" w:hAnsi="Times New Roman" w:cs="Times New Roman"/>
                <w:lang w:eastAsia="ru-RU"/>
              </w:rPr>
              <w:t>.</w:t>
            </w:r>
            <w:r w:rsidRPr="003D246A">
              <w:rPr>
                <w:rFonts w:ascii="Times New Roman" w:eastAsia="Calibri" w:hAnsi="Times New Roman" w:cs="Times New Roman"/>
              </w:rPr>
              <w:t xml:space="preserve"> задачи</w:t>
            </w:r>
            <w:proofErr w:type="gramEnd"/>
            <w:r w:rsidRPr="003D246A">
              <w:rPr>
                <w:rFonts w:ascii="Times New Roman" w:eastAsia="Calibri" w:hAnsi="Times New Roman" w:cs="Times New Roman"/>
              </w:rPr>
              <w:t xml:space="preserve"> родителей и специфику детско-родительских отношений в зависимости от возраста детей и их индивидуальных особенностей</w:t>
            </w:r>
            <w:r>
              <w:rPr>
                <w:rFonts w:ascii="Times New Roman" w:eastAsia="Calibri" w:hAnsi="Times New Roman" w:cs="Times New Roman"/>
              </w:rPr>
              <w:t xml:space="preserve"> </w:t>
            </w:r>
            <w:r w:rsidRPr="003D246A">
              <w:rPr>
                <w:rFonts w:ascii="Times New Roman" w:hAnsi="Times New Roman" w:cs="Times New Roman"/>
                <w:b/>
              </w:rPr>
              <w:t xml:space="preserve"> (доклад-презентация, устный опрос, коллоквиум, вопросы к промежуточной аттестации)</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rPr>
              <w:t xml:space="preserve">Анализирует различные варианты семейных отношений, влияющих на психическое развитие ребенка; </w:t>
            </w:r>
            <w:r w:rsidRPr="003D246A">
              <w:rPr>
                <w:rFonts w:ascii="Times New Roman" w:hAnsi="Times New Roman" w:cs="Times New Roman"/>
                <w:b/>
              </w:rPr>
              <w:t>(дискуссия)</w:t>
            </w:r>
          </w:p>
          <w:p w:rsidR="008C7814" w:rsidRPr="003D246A" w:rsidRDefault="008C7814" w:rsidP="008C7814">
            <w:pPr>
              <w:spacing w:after="0" w:line="240" w:lineRule="auto"/>
              <w:rPr>
                <w:rFonts w:ascii="Times New Roman" w:hAnsi="Times New Roman" w:cs="Times New Roman"/>
              </w:rPr>
            </w:pPr>
            <w:r w:rsidRPr="003D246A">
              <w:rPr>
                <w:rFonts w:ascii="Times New Roman" w:hAnsi="Times New Roman" w:cs="Times New Roman"/>
              </w:rPr>
              <w:t xml:space="preserve">Оценивает адекватность задач, требований и санкций старших членов семьи возрастным характеристикам детей </w:t>
            </w:r>
            <w:r w:rsidRPr="003D246A">
              <w:rPr>
                <w:rFonts w:ascii="Times New Roman" w:hAnsi="Times New Roman" w:cs="Times New Roman"/>
                <w:b/>
              </w:rPr>
              <w:t>(ситуационные задачи)</w:t>
            </w:r>
          </w:p>
          <w:p w:rsidR="008C7814" w:rsidRPr="008C7814" w:rsidRDefault="008C7814" w:rsidP="008C7814">
            <w:pPr>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rPr>
              <w:t xml:space="preserve">Планирует </w:t>
            </w:r>
            <w:r w:rsidRPr="003D246A">
              <w:rPr>
                <w:rFonts w:ascii="Times New Roman" w:eastAsia="Calibri" w:hAnsi="Times New Roman" w:cs="Times New Roman"/>
                <w:lang w:eastAsia="ru-RU"/>
              </w:rPr>
              <w:t xml:space="preserve">индивидуальные и групповые встречи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w:t>
            </w:r>
            <w:r w:rsidRPr="003D246A">
              <w:rPr>
                <w:rFonts w:ascii="Times New Roman" w:eastAsia="Calibri" w:hAnsi="Times New Roman" w:cs="Times New Roman"/>
                <w:b/>
                <w:lang w:eastAsia="ru-RU"/>
              </w:rPr>
              <w:t>(практическое задание)</w:t>
            </w:r>
            <w:r w:rsidRPr="003D246A">
              <w:rPr>
                <w:rFonts w:ascii="Times New Roman" w:eastAsia="Calibri" w:hAnsi="Times New Roman" w:cs="Times New Roman"/>
                <w:lang w:eastAsia="ru-RU"/>
              </w:rPr>
              <w:t>;</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t xml:space="preserve">ПК-7 </w:t>
            </w:r>
          </w:p>
        </w:tc>
        <w:tc>
          <w:tcPr>
            <w:tcW w:w="2378" w:type="dxa"/>
          </w:tcPr>
          <w:p w:rsidR="008C7814" w:rsidRPr="008C7814" w:rsidRDefault="008C7814" w:rsidP="008C7814">
            <w:pPr>
              <w:spacing w:after="0" w:line="256" w:lineRule="auto"/>
              <w:jc w:val="both"/>
              <w:rPr>
                <w:rFonts w:ascii="Times New Roman" w:eastAsia="Times New Roman" w:hAnsi="Times New Roman" w:cs="Times New Roman"/>
                <w:b/>
                <w:i/>
                <w:lang w:eastAsia="ru-RU"/>
              </w:rPr>
            </w:pPr>
            <w:r w:rsidRPr="008C7814">
              <w:rPr>
                <w:rFonts w:ascii="Times New Roman" w:eastAsia="Times New Roman" w:hAnsi="Times New Roman" w:cs="Times New Roman"/>
                <w:b/>
                <w:i/>
                <w:lang w:eastAsia="ru-RU"/>
              </w:rPr>
              <w:t>ПП 01.002</w:t>
            </w:r>
          </w:p>
          <w:p w:rsidR="008C7814" w:rsidRPr="008C7814" w:rsidRDefault="008C7814" w:rsidP="008C7814">
            <w:pPr>
              <w:spacing w:after="0" w:line="256" w:lineRule="auto"/>
              <w:jc w:val="both"/>
              <w:rPr>
                <w:rFonts w:ascii="Times New Roman" w:eastAsia="Times New Roman" w:hAnsi="Times New Roman" w:cs="Times New Roman"/>
                <w:b/>
                <w:u w:val="single"/>
                <w:lang w:eastAsia="ru-RU"/>
              </w:rPr>
            </w:pPr>
            <w:r w:rsidRPr="008C7814">
              <w:rPr>
                <w:rFonts w:ascii="Times New Roman" w:eastAsia="Times New Roman" w:hAnsi="Times New Roman" w:cs="Times New Roman"/>
                <w:b/>
                <w:u w:val="single"/>
                <w:lang w:eastAsia="ru-RU"/>
              </w:rPr>
              <w:t>А/06.7</w:t>
            </w:r>
          </w:p>
          <w:p w:rsidR="008C7814" w:rsidRPr="008C7814" w:rsidRDefault="008C7814" w:rsidP="008C7814">
            <w:pPr>
              <w:spacing w:after="0" w:line="276" w:lineRule="auto"/>
              <w:rPr>
                <w:rFonts w:ascii="Calibri" w:eastAsia="Times New Roman" w:hAnsi="Calibri" w:cs="Times New Roman"/>
                <w:lang w:eastAsia="ru-RU"/>
              </w:rPr>
            </w:pPr>
            <w:r w:rsidRPr="008C7814">
              <w:rPr>
                <w:rFonts w:ascii="Times New Roman" w:eastAsia="Times New Roman" w:hAnsi="Times New Roman" w:cs="Times New Roman"/>
                <w:lang w:eastAsia="ru-RU"/>
              </w:rPr>
              <w:t xml:space="preserve">Психолого-педагогическое просвещение субъектов образовательного процесса </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5103" w:type="dxa"/>
          </w:tcPr>
          <w:p w:rsidR="008C7814" w:rsidRPr="003D246A" w:rsidRDefault="008C7814" w:rsidP="008C7814">
            <w:pPr>
              <w:spacing w:after="0" w:line="240" w:lineRule="auto"/>
              <w:jc w:val="both"/>
              <w:rPr>
                <w:rFonts w:ascii="Times New Roman" w:hAnsi="Times New Roman" w:cs="Times New Roman"/>
                <w:b/>
              </w:rPr>
            </w:pPr>
            <w:r w:rsidRPr="003D246A">
              <w:rPr>
                <w:rFonts w:ascii="Times New Roman" w:hAnsi="Times New Roman" w:cs="Times New Roman"/>
                <w:b/>
                <w:spacing w:val="-1"/>
              </w:rPr>
              <w:t xml:space="preserve">Знает: </w:t>
            </w:r>
            <w:r w:rsidRPr="003D246A">
              <w:rPr>
                <w:rFonts w:ascii="Times New Roman" w:hAnsi="Times New Roman" w:cs="Times New Roman"/>
                <w:spacing w:val="-1"/>
              </w:rPr>
              <w:t>роль семьи в развитии личности ребенка; основные закономерности развития и функционирования семьи на различных этапах ее жизненного цикла, включая нормативные и ненормативные кризисы;</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b/>
              </w:rPr>
              <w:t>(вопросы к промежуточной аттестации, устный и письменный опрос, доклад-презентация, реферат)</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spacing w:val="-1"/>
              </w:rPr>
              <w:t xml:space="preserve">Выявляет типичные проблемы, возникающие в детско-родительских отношениях и подбирает психолого-педагогическую литературу для родителей по решению этих проблем; </w:t>
            </w:r>
            <w:r w:rsidRPr="003D246A">
              <w:rPr>
                <w:rFonts w:ascii="Times New Roman" w:hAnsi="Times New Roman" w:cs="Times New Roman"/>
                <w:b/>
                <w:spacing w:val="-1"/>
              </w:rPr>
              <w:t>(дискуссия,</w:t>
            </w:r>
            <w:r w:rsidRPr="003D246A">
              <w:rPr>
                <w:rFonts w:ascii="Times New Roman" w:hAnsi="Times New Roman" w:cs="Times New Roman"/>
                <w:spacing w:val="-1"/>
              </w:rPr>
              <w:t xml:space="preserve"> </w:t>
            </w:r>
            <w:r w:rsidRPr="003D246A">
              <w:rPr>
                <w:rFonts w:ascii="Times New Roman" w:hAnsi="Times New Roman" w:cs="Times New Roman"/>
                <w:b/>
              </w:rPr>
              <w:t>практическое задание)</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 xml:space="preserve">Готовит выступление перед родителями (законными представителями) по проблемам </w:t>
            </w:r>
            <w:r w:rsidRPr="003D246A">
              <w:rPr>
                <w:rFonts w:ascii="Times New Roman" w:hAnsi="Times New Roman" w:cs="Times New Roman"/>
                <w:spacing w:val="-1"/>
              </w:rPr>
              <w:lastRenderedPageBreak/>
              <w:t xml:space="preserve">детско-родительских, </w:t>
            </w:r>
            <w:proofErr w:type="spellStart"/>
            <w:r w:rsidRPr="003D246A">
              <w:rPr>
                <w:rFonts w:ascii="Times New Roman" w:hAnsi="Times New Roman" w:cs="Times New Roman"/>
                <w:spacing w:val="-1"/>
              </w:rPr>
              <w:t>братско</w:t>
            </w:r>
            <w:proofErr w:type="spellEnd"/>
            <w:r w:rsidRPr="003D246A">
              <w:rPr>
                <w:rFonts w:ascii="Times New Roman" w:hAnsi="Times New Roman" w:cs="Times New Roman"/>
                <w:spacing w:val="-1"/>
              </w:rPr>
              <w:t xml:space="preserve">-сестринских и </w:t>
            </w:r>
            <w:proofErr w:type="spellStart"/>
            <w:r w:rsidRPr="003D246A">
              <w:rPr>
                <w:rFonts w:ascii="Times New Roman" w:hAnsi="Times New Roman" w:cs="Times New Roman"/>
                <w:spacing w:val="-1"/>
              </w:rPr>
              <w:t>межпоколенных</w:t>
            </w:r>
            <w:proofErr w:type="spellEnd"/>
            <w:r w:rsidRPr="003D246A">
              <w:rPr>
                <w:rFonts w:ascii="Times New Roman" w:hAnsi="Times New Roman" w:cs="Times New Roman"/>
                <w:spacing w:val="-1"/>
              </w:rPr>
              <w:t xml:space="preserve"> взаимоотношений в </w:t>
            </w:r>
            <w:proofErr w:type="gramStart"/>
            <w:r w:rsidRPr="003D246A">
              <w:rPr>
                <w:rFonts w:ascii="Times New Roman" w:hAnsi="Times New Roman" w:cs="Times New Roman"/>
                <w:spacing w:val="-1"/>
              </w:rPr>
              <w:t xml:space="preserve">семье </w:t>
            </w:r>
            <w:r w:rsidRPr="003D246A">
              <w:rPr>
                <w:rFonts w:ascii="Times New Roman" w:hAnsi="Times New Roman" w:cs="Times New Roman"/>
                <w:b/>
              </w:rPr>
              <w:t xml:space="preserve"> (</w:t>
            </w:r>
            <w:proofErr w:type="gramEnd"/>
            <w:r w:rsidRPr="003D246A">
              <w:rPr>
                <w:rFonts w:ascii="Times New Roman" w:hAnsi="Times New Roman" w:cs="Times New Roman"/>
                <w:b/>
              </w:rPr>
              <w:t>доклад-презентация)</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lastRenderedPageBreak/>
              <w:t>ПК-10</w:t>
            </w:r>
          </w:p>
        </w:tc>
        <w:tc>
          <w:tcPr>
            <w:tcW w:w="2378" w:type="dxa"/>
          </w:tcPr>
          <w:p w:rsidR="008C7814" w:rsidRPr="008C7814" w:rsidRDefault="008C7814" w:rsidP="008C7814">
            <w:pPr>
              <w:spacing w:after="0" w:line="256" w:lineRule="auto"/>
              <w:jc w:val="both"/>
              <w:rPr>
                <w:rFonts w:ascii="Times New Roman" w:eastAsia="Times New Roman" w:hAnsi="Times New Roman" w:cs="Times New Roman"/>
                <w:b/>
                <w:i/>
                <w:lang w:eastAsia="ru-RU"/>
              </w:rPr>
            </w:pPr>
            <w:r w:rsidRPr="008C7814">
              <w:rPr>
                <w:rFonts w:ascii="Times New Roman" w:eastAsia="Times New Roman" w:hAnsi="Times New Roman" w:cs="Times New Roman"/>
                <w:b/>
                <w:i/>
                <w:lang w:eastAsia="ru-RU"/>
              </w:rPr>
              <w:t>ПП 01.002</w:t>
            </w:r>
          </w:p>
          <w:p w:rsidR="008C7814" w:rsidRPr="008C7814" w:rsidRDefault="008C7814" w:rsidP="008C7814">
            <w:pPr>
              <w:spacing w:after="0" w:line="256" w:lineRule="auto"/>
              <w:rPr>
                <w:rFonts w:ascii="Times New Roman" w:eastAsia="Times New Roman" w:hAnsi="Times New Roman" w:cs="Times New Roman"/>
                <w:b/>
                <w:u w:val="single"/>
                <w:lang w:eastAsia="ru-RU"/>
              </w:rPr>
            </w:pPr>
            <w:r w:rsidRPr="008C7814">
              <w:rPr>
                <w:rFonts w:ascii="Times New Roman" w:eastAsia="Times New Roman" w:hAnsi="Times New Roman" w:cs="Times New Roman"/>
                <w:b/>
                <w:u w:val="single"/>
                <w:lang w:eastAsia="ru-RU"/>
              </w:rPr>
              <w:t>А/03.7</w:t>
            </w:r>
          </w:p>
          <w:p w:rsidR="008C7814" w:rsidRPr="008C7814" w:rsidRDefault="008C7814" w:rsidP="008C7814">
            <w:pPr>
              <w:spacing w:after="0" w:line="256" w:lineRule="auto"/>
              <w:jc w:val="both"/>
              <w:rPr>
                <w:rFonts w:ascii="Times New Roman" w:eastAsia="Times New Roman" w:hAnsi="Times New Roman" w:cs="Times New Roman"/>
                <w:lang w:eastAsia="ru-RU"/>
              </w:rPr>
            </w:pPr>
            <w:r w:rsidRPr="008C7814">
              <w:rPr>
                <w:rFonts w:ascii="Times New Roman" w:eastAsia="Times New Roman" w:hAnsi="Times New Roman" w:cs="Times New Roman"/>
                <w:lang w:eastAsia="ru-RU"/>
              </w:rPr>
              <w:t>Психологическое консультирование субъектов образовательного процесса.</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5103" w:type="dxa"/>
          </w:tcPr>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b/>
              </w:rPr>
              <w:t xml:space="preserve">Знает: </w:t>
            </w:r>
            <w:r w:rsidRPr="003D246A">
              <w:rPr>
                <w:rFonts w:ascii="Times New Roman" w:hAnsi="Times New Roman" w:cs="Times New Roman"/>
              </w:rPr>
              <w:t xml:space="preserve">основные понятия, принципы, теоретические концепции и методы используемые в сфере семейного психологического консультирования; особенности работы консультанта с супружеской парой, одним из супругов, с детьми и с семьей как системой; основные направления и формы организации психологического консультирования по проблемам </w:t>
            </w:r>
            <w:proofErr w:type="spellStart"/>
            <w:r w:rsidRPr="003D246A">
              <w:rPr>
                <w:rFonts w:ascii="Times New Roman" w:hAnsi="Times New Roman" w:cs="Times New Roman"/>
              </w:rPr>
              <w:t>родительства</w:t>
            </w:r>
            <w:proofErr w:type="spellEnd"/>
            <w:r w:rsidRPr="003D246A">
              <w:rPr>
                <w:rFonts w:ascii="Times New Roman" w:hAnsi="Times New Roman" w:cs="Times New Roman"/>
              </w:rPr>
              <w:t xml:space="preserve"> и детско-родительских отношений </w:t>
            </w:r>
            <w:r w:rsidRPr="003D246A">
              <w:rPr>
                <w:rFonts w:ascii="Times New Roman" w:hAnsi="Times New Roman" w:cs="Times New Roman"/>
                <w:b/>
              </w:rPr>
              <w:t>(вопросы к промежуточной аттестации, устный и письменный опрос, доклад-презентация, реферат конспектирование)</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rPr>
              <w:t xml:space="preserve">Выявляет проблемы, возникающие в семье, супружеской паре и детско-родительских отношениях </w:t>
            </w:r>
            <w:r w:rsidRPr="003D246A">
              <w:rPr>
                <w:rFonts w:ascii="Times New Roman" w:hAnsi="Times New Roman" w:cs="Times New Roman"/>
                <w:b/>
              </w:rPr>
              <w:t>(ситуационные задачи, дискуссия)</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Определяет задачи возможного коррекционного воздействия в сфере детско-родительских отношений</w:t>
            </w:r>
            <w:r w:rsidRPr="003D246A">
              <w:rPr>
                <w:rFonts w:ascii="Times New Roman" w:hAnsi="Times New Roman" w:cs="Times New Roman"/>
                <w:b/>
              </w:rPr>
              <w:t xml:space="preserve"> (ситуационные задачи</w:t>
            </w:r>
          </w:p>
        </w:tc>
      </w:tr>
    </w:tbl>
    <w:p w:rsidR="008C7814" w:rsidRPr="008C7814" w:rsidRDefault="008C7814" w:rsidP="008C7814">
      <w:pPr>
        <w:spacing w:after="0" w:line="240" w:lineRule="auto"/>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Составитель: Натарова О.В._____________________</w:t>
      </w:r>
    </w:p>
    <w:p w:rsidR="008C7814" w:rsidRPr="008C7814" w:rsidRDefault="008C7814" w:rsidP="008C7814">
      <w:pPr>
        <w:spacing w:after="0" w:line="240" w:lineRule="auto"/>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br w:type="page"/>
      </w:r>
    </w:p>
    <w:p w:rsidR="008C7814" w:rsidRPr="008C7814" w:rsidRDefault="008C7814" w:rsidP="008C7814">
      <w:pPr>
        <w:spacing w:after="0" w:line="240" w:lineRule="auto"/>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lastRenderedPageBreak/>
        <w:t>2.</w:t>
      </w:r>
      <w:r w:rsidRPr="008C7814">
        <w:rPr>
          <w:rFonts w:ascii="Times New Roman" w:eastAsia="Times New Roman" w:hAnsi="Times New Roman" w:cs="Times New Roman"/>
          <w:b/>
          <w:sz w:val="24"/>
          <w:szCs w:val="24"/>
          <w:lang w:eastAsia="ru-RU"/>
        </w:rPr>
        <w:tab/>
        <w:t>Типовые контрольные задания:</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2.1 Перечень вопросов для промежуточной аттестации.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Семья в истории человечества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Семья в истории России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Методологические проблемы и научные подходы к изучению психологии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Психология семьи как наука: определение, задачи, направления исследования, междисциплинарные связи.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Методы изучения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Формы брачных отношений и их характеристика.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7.Семья как малая социальная группа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8.Функции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Семейные роли. Ролевая структура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10. Особенности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 Факторы риска. Феномен идеализации партнера.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11. Функции и задачи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12. Мотивы вступления в брак.</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13. Готовность к браку: определение и виды. Стихийная и естественная подготовка.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14. Стадии развития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15. Кризисные периоды в браке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16. Удовлетворенность браком и супружеская совместимость.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17. Условия успешного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18. Нарушения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19.Супружеские конфликты: стадии и типы.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20. Причины супружеских конфликтов.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21. Стратегии поведения супругов в конфликтных ситуациях.</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22.Ревность как причина супружеских конфликтов. Причины ревности.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23.Измена и ее влияние на благополучие супружеских отношений.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24. Определение понятия «развод» и его сущностные характеристики. Типологии разводов и разведенных семей.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25.Последствия развода.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26. Сексуальные отношения и сексуальное поведение супругов.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27.Супружество в пожилом возрасте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28.Отцовство как психологический феномен.</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29. Семейное воспитание: понятие, принципы. Стили семейного воспитания.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30. Негативные факторы семейного воспитания. Типы неправильного воспитания. Отклонения в стилях семейного воспитания.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31. Стадии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32. Взаимоотношения между детьми в семье.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33.Межпоколенные связи в семье. Личные отношения прародителе, их детей и внуков.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34.Понятие и особенности семейного психологического консультирования.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35. Психоаналитический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36. Поведенческий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37. Гуманистический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38. Консультирование семьи в позитивном подходе: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39.Краткосрочное психологическое консультирование.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40.Предбрачное психологическое консультирование.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41. Особенности консультирования по проблемам супружеских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42. Консультирование супругов в ситуации развода.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43. Направления психологического консультирования по проблемам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и детско-родительских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44. Групповые формы психологической работы с родителями.</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C7814">
        <w:rPr>
          <w:rFonts w:ascii="Times New Roman" w:eastAsia="Calibri" w:hAnsi="Times New Roman" w:cs="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8C7814" w:rsidRPr="008C7814" w:rsidRDefault="008C7814" w:rsidP="008C7814">
      <w:pPr>
        <w:spacing w:after="0" w:line="240" w:lineRule="auto"/>
        <w:rPr>
          <w:rFonts w:ascii="Times New Roman" w:eastAsia="Calibri"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8"/>
        <w:rPr>
          <w:rFonts w:ascii="Times New Roman" w:eastAsia="Calibri" w:hAnsi="Times New Roman" w:cs="Times New Roman"/>
          <w:b/>
          <w:color w:val="000000"/>
          <w:sz w:val="24"/>
          <w:szCs w:val="24"/>
          <w:lang w:eastAsia="ru-RU"/>
        </w:rPr>
      </w:pPr>
      <w:r w:rsidRPr="008C7814">
        <w:rPr>
          <w:rFonts w:ascii="Times New Roman" w:eastAsia="Calibri" w:hAnsi="Times New Roman" w:cs="Times New Roman"/>
          <w:b/>
          <w:color w:val="000000"/>
          <w:sz w:val="24"/>
          <w:szCs w:val="24"/>
        </w:rPr>
        <w:t xml:space="preserve">Критерии оценки: </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8C7814" w:rsidRPr="008C7814" w:rsidRDefault="008C7814" w:rsidP="008C7814">
      <w:pPr>
        <w:spacing w:after="0" w:line="240" w:lineRule="auto"/>
        <w:rPr>
          <w:rFonts w:ascii="Times New Roman" w:eastAsia="Times New Roman" w:hAnsi="Times New Roman" w:cs="Times New Roman"/>
          <w:b/>
          <w:lang w:eastAsia="ru-RU"/>
        </w:rPr>
      </w:pPr>
    </w:p>
    <w:p w:rsidR="008C7814" w:rsidRPr="008C7814" w:rsidRDefault="008C7814" w:rsidP="008C7814">
      <w:pPr>
        <w:spacing w:after="0" w:line="240" w:lineRule="auto"/>
        <w:ind w:firstLine="709"/>
        <w:contextualSpacing/>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2.2 </w:t>
      </w:r>
      <w:r w:rsidRPr="008C7814">
        <w:rPr>
          <w:rFonts w:ascii="Times New Roman" w:eastAsia="Times New Roman" w:hAnsi="Times New Roman" w:cs="Times New Roman"/>
          <w:b/>
          <w:bCs/>
          <w:sz w:val="24"/>
          <w:szCs w:val="24"/>
          <w:lang w:eastAsia="ru-RU"/>
        </w:rPr>
        <w:t>Вопросы</w:t>
      </w:r>
      <w:r w:rsidRPr="008C7814">
        <w:rPr>
          <w:rFonts w:ascii="Times New Roman" w:eastAsia="Times New Roman" w:hAnsi="Times New Roman" w:cs="Times New Roman"/>
          <w:b/>
          <w:sz w:val="24"/>
          <w:szCs w:val="24"/>
          <w:lang w:eastAsia="ru-RU"/>
        </w:rPr>
        <w:t xml:space="preserve"> для устного опроса</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1. Какие стадии развития семьи в истории человечества выделил </w:t>
      </w:r>
      <w:proofErr w:type="spellStart"/>
      <w:r w:rsidRPr="008C7814">
        <w:rPr>
          <w:rFonts w:ascii="Times New Roman" w:eastAsia="Times New Roman" w:hAnsi="Times New Roman" w:cs="Times New Roman"/>
          <w:bCs/>
          <w:sz w:val="24"/>
          <w:szCs w:val="24"/>
          <w:lang w:eastAsia="ru-RU"/>
        </w:rPr>
        <w:t>Л.Морган</w:t>
      </w:r>
      <w:proofErr w:type="spellEnd"/>
      <w:r w:rsidRPr="008C7814">
        <w:rPr>
          <w:rFonts w:ascii="Times New Roman" w:eastAsia="Times New Roman" w:hAnsi="Times New Roman" w:cs="Times New Roman"/>
          <w:bCs/>
          <w:sz w:val="24"/>
          <w:szCs w:val="24"/>
          <w:lang w:eastAsia="ru-RU"/>
        </w:rPr>
        <w:t>? дайте им характеристику.</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Как менялись взаимоотношения родителей и детей на протяжении истории?</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дайте определение психологии семьи. Назовите ее задачи.</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lastRenderedPageBreak/>
        <w:t xml:space="preserve">4. В чем особенность изучения семьи? Почему она является сложным объектом для изучения? Какие методы изучения Вы можете назвать? </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Каковы междисциплинарные связи психологии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В чем заключается функциональное направление в изучении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В чем заключается этологический подход к изучению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Какие проблемы характерны для неполных семей?</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Каковы основные причины распространения сожительства в мире и России?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10. Назовите характеристики семьи как малой группы.</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2. Предбрачный период и факторы успешности супружеских отношений</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Дайте характеристику зарубежным концепциям выбора брачного партнера.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В чем заключатся особенности выбора партнера, выделенные отечественными психологами?</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 Какие </w:t>
      </w:r>
      <w:proofErr w:type="spellStart"/>
      <w:r w:rsidRPr="008C7814">
        <w:rPr>
          <w:rFonts w:ascii="Times New Roman" w:eastAsia="Times New Roman" w:hAnsi="Times New Roman" w:cs="Times New Roman"/>
          <w:sz w:val="24"/>
          <w:szCs w:val="24"/>
          <w:lang w:eastAsia="ru-RU"/>
        </w:rPr>
        <w:t>предбрачные</w:t>
      </w:r>
      <w:proofErr w:type="spellEnd"/>
      <w:r w:rsidRPr="008C7814">
        <w:rPr>
          <w:rFonts w:ascii="Times New Roman" w:eastAsia="Times New Roman" w:hAnsi="Times New Roman" w:cs="Times New Roman"/>
          <w:sz w:val="24"/>
          <w:szCs w:val="24"/>
          <w:lang w:eastAsia="ru-RU"/>
        </w:rPr>
        <w:t xml:space="preserve"> факторы влияют на успешность адаптации супругов в первые годы совместной жизни, на прочность брака или вероятность развода?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4. Какие </w:t>
      </w:r>
      <w:proofErr w:type="spellStart"/>
      <w:r w:rsidRPr="008C7814">
        <w:rPr>
          <w:rFonts w:ascii="Times New Roman" w:eastAsia="Times New Roman" w:hAnsi="Times New Roman" w:cs="Times New Roman"/>
          <w:sz w:val="24"/>
          <w:szCs w:val="24"/>
          <w:lang w:eastAsia="ru-RU"/>
        </w:rPr>
        <w:t>предбрачные</w:t>
      </w:r>
      <w:proofErr w:type="spellEnd"/>
      <w:r w:rsidRPr="008C7814">
        <w:rPr>
          <w:rFonts w:ascii="Times New Roman" w:eastAsia="Times New Roman" w:hAnsi="Times New Roman" w:cs="Times New Roman"/>
          <w:sz w:val="24"/>
          <w:szCs w:val="24"/>
          <w:lang w:eastAsia="ru-RU"/>
        </w:rPr>
        <w:t xml:space="preserve"> отношения требуют специальных компенсирующих мер для установления стабильных брачных отношений?</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5. Какова роль идеализации партнера в </w:t>
      </w:r>
      <w:proofErr w:type="spellStart"/>
      <w:r w:rsidRPr="008C7814">
        <w:rPr>
          <w:rFonts w:ascii="Times New Roman" w:eastAsia="Times New Roman" w:hAnsi="Times New Roman" w:cs="Times New Roman"/>
          <w:sz w:val="24"/>
          <w:szCs w:val="24"/>
          <w:lang w:eastAsia="ru-RU"/>
        </w:rPr>
        <w:t>предбрачном</w:t>
      </w:r>
      <w:proofErr w:type="spellEnd"/>
      <w:r w:rsidRPr="008C7814">
        <w:rPr>
          <w:rFonts w:ascii="Times New Roman" w:eastAsia="Times New Roman" w:hAnsi="Times New Roman" w:cs="Times New Roman"/>
          <w:sz w:val="24"/>
          <w:szCs w:val="24"/>
          <w:lang w:eastAsia="ru-RU"/>
        </w:rPr>
        <w:t xml:space="preserve"> периоде?</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В чем заключается сложность и комплексность феномена «любовь»?</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В чем состоит различие феноменов «любовь» и «влюбленность»?</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Перечислите компоненты любви и дайте им характеристику.</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9. Назовите функции и задачи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стадии брака выделяются (А.В. Черников, Л.Б. Шнейдер), дайте им развернутую характеристику.</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Почему важно исследовать кризисные периоды в браке? </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кризисов в семейных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нормативные трудности на разных этапах жизненного цикла семьи выделены О.Н. Белоруковой?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психологические условия удовлетворенности супругов своими отношениями.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Что собой представляет ролевая структура семьи? Перечислите супружеские роли.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подходы к супружеской совместимости характерны для структурного, функционального и адаптивного подходов?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условия успешности межличностного общения супругов?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причины могут приводить к нарушению общения в супружеской паре?</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Расскажите о результатах исследования доверия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типам семейных конфликтов.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наиболее распространенные причины супружеских конфликтов?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Охарактеризуйте стратегии и модели поведения супругов в конфликтных ситуациях.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Чем отличаются конфликтные супружеские пары от неконфликтных?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состоит конфликтный характер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симптомы изменения состояния, нарушения эмоционального равновесия проявляются у человека, охваченного ревностью?</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видам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основные причины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личностные особенности личности, которые способствуют проявлению ревности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 xml:space="preserve">Что такое супружеская измена? </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существуют типы супружеской измены?</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существуют причины супружеской измены?</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 влияет супружеская измена на брачные отношения?</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проблемы прощения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классификацию мотивов и причин развода.</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 могут складываться отношения разведенных супругов?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последствия разводов для детей?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последствия разводов для взрослых?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Есть ли различия в причинах и последствиях разводов в традиционных, нетрадиционных и альтернативных формах супружеских отношений?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основные типы сексуального поведения мужчин и женщин?</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причины сексуальных дисгармоний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Выделите специфику отношений в супружеской паре.</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отличие конфликтного поведения супругов пожилого возраста и супругов молодого и среднего возраста.</w:t>
      </w:r>
    </w:p>
    <w:p w:rsidR="008C7814" w:rsidRPr="008C7814" w:rsidRDefault="008C7814" w:rsidP="008C7814">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определение семейного психологического консультирования. Чем оно отличается от других видов психологической помощи?</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цели и задачи психологического консультирования?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Назовите принципы работы семейного </w:t>
      </w:r>
      <w:proofErr w:type="spellStart"/>
      <w:r w:rsidRPr="008C7814">
        <w:rPr>
          <w:rFonts w:ascii="Times New Roman" w:eastAsia="Times New Roman" w:hAnsi="Times New Roman" w:cs="Times New Roman"/>
          <w:sz w:val="24"/>
          <w:szCs w:val="24"/>
          <w:lang w:eastAsia="ru-RU"/>
        </w:rPr>
        <w:t>косультанта</w:t>
      </w:r>
      <w:proofErr w:type="spellEnd"/>
      <w:r w:rsidRPr="008C7814">
        <w:rPr>
          <w:rFonts w:ascii="Times New Roman" w:eastAsia="Times New Roman" w:hAnsi="Times New Roman" w:cs="Times New Roman"/>
          <w:sz w:val="24"/>
          <w:szCs w:val="24"/>
          <w:lang w:eastAsia="ru-RU"/>
        </w:rPr>
        <w:t>.</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основные подходы к консультированию семьи Вы знаете? Назовите их авторов.</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заключается сущность консультирования как информирования (психологического сопровождения)?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 чем заключаются особенности индивидуального и группового консультирования молодых людей по поводу проблем, возникающих в </w:t>
      </w:r>
      <w:proofErr w:type="spellStart"/>
      <w:r w:rsidRPr="008C7814">
        <w:rPr>
          <w:rFonts w:ascii="Times New Roman" w:eastAsia="Times New Roman" w:hAnsi="Times New Roman" w:cs="Times New Roman"/>
          <w:sz w:val="24"/>
          <w:szCs w:val="24"/>
          <w:lang w:eastAsia="ru-RU"/>
        </w:rPr>
        <w:t>предбрачном</w:t>
      </w:r>
      <w:proofErr w:type="spellEnd"/>
      <w:r w:rsidRPr="008C7814">
        <w:rPr>
          <w:rFonts w:ascii="Times New Roman" w:eastAsia="Times New Roman" w:hAnsi="Times New Roman" w:cs="Times New Roman"/>
          <w:sz w:val="24"/>
          <w:szCs w:val="24"/>
          <w:lang w:eastAsia="ru-RU"/>
        </w:rPr>
        <w:t xml:space="preserve"> периоде.</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специфика консультирования семьи в системном подходе?</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Что такое «циркулярное интервью», каково его значение для понимания проблем в семье? Опишите процедуру его проведения.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С какой целью в семейном консультировании используются парадоксы?</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особенности консультирования супружеской пары?</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трудности могут возникнуть при работе психолога-консультанта с супружеской парой?</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специфика консультирования супругов, находящихся в ситуации развода?</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Сравните направления психологического консультирования: консультирование по проблемам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и консультирование родителей. В чем состоит общее и различное при осуществлении консультативной работы?</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 xml:space="preserve">- </w:t>
      </w:r>
      <w:r w:rsidRPr="008C7814">
        <w:rPr>
          <w:rFonts w:ascii="Times New Roman" w:eastAsia="Times New Roman" w:hAnsi="Times New Roman" w:cs="Times New Roman"/>
          <w:b/>
          <w:sz w:val="24"/>
          <w:szCs w:val="24"/>
          <w:lang w:eastAsia="ru-RU"/>
        </w:rPr>
        <w:t>оценка «</w:t>
      </w:r>
      <w:proofErr w:type="spellStart"/>
      <w:proofErr w:type="gramStart"/>
      <w:r w:rsidRPr="008C7814">
        <w:rPr>
          <w:rFonts w:ascii="Times New Roman" w:eastAsia="Times New Roman" w:hAnsi="Times New Roman" w:cs="Times New Roman"/>
          <w:b/>
          <w:sz w:val="24"/>
          <w:szCs w:val="24"/>
          <w:lang w:eastAsia="ru-RU"/>
        </w:rPr>
        <w:t>зачтено»</w:t>
      </w:r>
      <w:r w:rsidRPr="008C7814">
        <w:rPr>
          <w:rFonts w:ascii="Times New Roman" w:eastAsia="Times New Roman" w:hAnsi="Times New Roman" w:cs="Times New Roman"/>
          <w:sz w:val="24"/>
          <w:szCs w:val="24"/>
          <w:lang w:eastAsia="ru-RU"/>
        </w:rPr>
        <w:t>выставляется</w:t>
      </w:r>
      <w:proofErr w:type="spellEnd"/>
      <w:proofErr w:type="gramEnd"/>
      <w:r w:rsidRPr="008C7814">
        <w:rPr>
          <w:rFonts w:ascii="Times New Roman" w:eastAsia="Times New Roman" w:hAnsi="Times New Roman" w:cs="Times New Roman"/>
          <w:sz w:val="24"/>
          <w:szCs w:val="24"/>
          <w:lang w:eastAsia="ru-RU"/>
        </w:rPr>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8C7814">
        <w:rPr>
          <w:rFonts w:ascii="Times New Roman" w:eastAsia="Times New Roman" w:hAnsi="Times New Roman" w:cs="Times New Roman"/>
          <w:sz w:val="24"/>
          <w:szCs w:val="24"/>
          <w:lang w:eastAsia="ru-RU"/>
        </w:rPr>
        <w:t>при  употреблении</w:t>
      </w:r>
      <w:proofErr w:type="gramEnd"/>
      <w:r w:rsidRPr="008C7814">
        <w:rPr>
          <w:rFonts w:ascii="Times New Roman" w:eastAsia="Times New Roman" w:hAnsi="Times New Roman" w:cs="Times New Roman"/>
          <w:sz w:val="24"/>
          <w:szCs w:val="24"/>
          <w:lang w:eastAsia="ru-RU"/>
        </w:rPr>
        <w:t xml:space="preserve"> терминологического аппарата;</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szCs w:val="24"/>
          <w:lang w:eastAsia="ru-RU"/>
        </w:rPr>
        <w:tab/>
        <w:t xml:space="preserve">- </w:t>
      </w:r>
      <w:proofErr w:type="spellStart"/>
      <w:proofErr w:type="gramStart"/>
      <w:r w:rsidRPr="008C7814">
        <w:rPr>
          <w:rFonts w:ascii="Times New Roman" w:eastAsia="Times New Roman" w:hAnsi="Times New Roman" w:cs="Times New Roman"/>
          <w:b/>
          <w:sz w:val="24"/>
          <w:szCs w:val="24"/>
          <w:lang w:eastAsia="ru-RU"/>
        </w:rPr>
        <w:t>оценка«</w:t>
      </w:r>
      <w:proofErr w:type="gramEnd"/>
      <w:r w:rsidRPr="008C7814">
        <w:rPr>
          <w:rFonts w:ascii="Times New Roman" w:eastAsia="Times New Roman" w:hAnsi="Times New Roman" w:cs="Times New Roman"/>
          <w:b/>
          <w:sz w:val="24"/>
          <w:szCs w:val="24"/>
          <w:lang w:eastAsia="ru-RU"/>
        </w:rPr>
        <w:t>не</w:t>
      </w:r>
      <w:proofErr w:type="spellEnd"/>
      <w:r w:rsidRPr="008C7814">
        <w:rPr>
          <w:rFonts w:ascii="Times New Roman" w:eastAsia="Times New Roman" w:hAnsi="Times New Roman" w:cs="Times New Roman"/>
          <w:b/>
          <w:sz w:val="24"/>
          <w:szCs w:val="24"/>
          <w:lang w:eastAsia="ru-RU"/>
        </w:rPr>
        <w:t xml:space="preserve"> зачтено» </w:t>
      </w:r>
      <w:r w:rsidRPr="008C7814">
        <w:rPr>
          <w:rFonts w:ascii="Times New Roman" w:eastAsia="Times New Roman" w:hAnsi="Times New Roman" w:cs="Times New Roman"/>
          <w:sz w:val="24"/>
          <w:szCs w:val="24"/>
          <w:lang w:eastAsia="ru-RU"/>
        </w:rPr>
        <w:t xml:space="preserve">если </w:t>
      </w:r>
      <w:r w:rsidRPr="008C7814">
        <w:rPr>
          <w:rFonts w:ascii="Times New Roman" w:eastAsia="Times New Roman" w:hAnsi="Times New Roman" w:cs="Times New Roman"/>
          <w:sz w:val="24"/>
          <w:lang w:eastAsia="ru-RU"/>
        </w:rPr>
        <w:t xml:space="preserve">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w:t>
      </w:r>
      <w:r w:rsidRPr="008C7814">
        <w:rPr>
          <w:rFonts w:ascii="Times New Roman" w:eastAsia="Times New Roman" w:hAnsi="Times New Roman" w:cs="Times New Roman"/>
          <w:sz w:val="24"/>
          <w:lang w:eastAsia="ru-RU"/>
        </w:rPr>
        <w:lastRenderedPageBreak/>
        <w:t xml:space="preserve">монологической речью. В ответе отсутствует логичность и последовательность. Допускаются серьезные ошибки </w:t>
      </w:r>
      <w:proofErr w:type="gramStart"/>
      <w:r w:rsidRPr="008C7814">
        <w:rPr>
          <w:rFonts w:ascii="Times New Roman" w:eastAsia="Times New Roman" w:hAnsi="Times New Roman" w:cs="Times New Roman"/>
          <w:sz w:val="24"/>
          <w:lang w:eastAsia="ru-RU"/>
        </w:rPr>
        <w:t>при  употреблении</w:t>
      </w:r>
      <w:proofErr w:type="gramEnd"/>
      <w:r w:rsidRPr="008C7814">
        <w:rPr>
          <w:rFonts w:ascii="Times New Roman" w:eastAsia="Times New Roman" w:hAnsi="Times New Roman" w:cs="Times New Roman"/>
          <w:sz w:val="24"/>
          <w:lang w:eastAsia="ru-RU"/>
        </w:rPr>
        <w:t xml:space="preserve"> терминологического аппарата.</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2.3 Вопросы для письменного опроса</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Традиционные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Нетрадиционные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Альтернативные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Функции семьи </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Семейные роли. </w:t>
      </w:r>
    </w:p>
    <w:p w:rsidR="008C7814" w:rsidRPr="008C7814" w:rsidRDefault="008C7814" w:rsidP="008C7814">
      <w:pPr>
        <w:spacing w:after="0" w:line="240" w:lineRule="auto"/>
        <w:ind w:firstLine="709"/>
        <w:contextualSpacing/>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2. Предбрачный период и факторы успешности супружеских отношений.</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1.Виды и содержание подготовки к браку,</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2. Оценка подготовленности молодежи к семейным отношениям.</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3. Факторы, влияющие на успешность семейных отношений.</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4. Мотивы вступления в брак.</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1.Виды супружеской совместимости</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Внутрисемейная ролевая структура.</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Психоаналитические теории в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Поведенческая семейная психотерапия и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 Когнитивно-поведенческий подход к работе с семьей </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Гуманистически-ориентированный подход к работе с семьей</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Общие положения системного подхода к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Консультирование семьи в позитивном подходе Н. </w:t>
      </w:r>
      <w:proofErr w:type="spellStart"/>
      <w:r w:rsidRPr="008C7814">
        <w:rPr>
          <w:rFonts w:ascii="Times New Roman" w:eastAsia="Times New Roman" w:hAnsi="Times New Roman" w:cs="Times New Roman"/>
          <w:sz w:val="24"/>
          <w:szCs w:val="24"/>
          <w:lang w:eastAsia="ru-RU"/>
        </w:rPr>
        <w:t>Пезешкиана</w:t>
      </w:r>
      <w:proofErr w:type="spellEnd"/>
      <w:r w:rsidRPr="008C7814">
        <w:rPr>
          <w:rFonts w:ascii="Times New Roman" w:eastAsia="Times New Roman" w:hAnsi="Times New Roman" w:cs="Times New Roman"/>
          <w:sz w:val="24"/>
          <w:szCs w:val="24"/>
          <w:lang w:eastAsia="ru-RU"/>
        </w:rPr>
        <w:t xml:space="preserve"> ....</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 xml:space="preserve">- </w:t>
      </w:r>
      <w:r w:rsidRPr="008C7814">
        <w:rPr>
          <w:rFonts w:ascii="Times New Roman" w:eastAsia="Times New Roman" w:hAnsi="Times New Roman" w:cs="Times New Roman"/>
          <w:b/>
          <w:sz w:val="24"/>
          <w:szCs w:val="24"/>
          <w:lang w:eastAsia="ru-RU"/>
        </w:rPr>
        <w:t xml:space="preserve">оценка «зачтено» </w:t>
      </w:r>
      <w:r w:rsidRPr="008C7814">
        <w:rPr>
          <w:rFonts w:ascii="Times New Roman" w:eastAsia="Times New Roman" w:hAnsi="Times New Roman" w:cs="Times New Roman"/>
          <w:sz w:val="24"/>
          <w:szCs w:val="24"/>
          <w:lang w:eastAsia="ru-RU"/>
        </w:rPr>
        <w:t xml:space="preserve">выставляется если студент правильно и развернуто ответил на поставленные </w:t>
      </w:r>
      <w:proofErr w:type="gramStart"/>
      <w:r w:rsidRPr="008C7814">
        <w:rPr>
          <w:rFonts w:ascii="Times New Roman" w:eastAsia="Times New Roman" w:hAnsi="Times New Roman" w:cs="Times New Roman"/>
          <w:sz w:val="24"/>
          <w:szCs w:val="24"/>
          <w:lang w:eastAsia="ru-RU"/>
        </w:rPr>
        <w:t>вопросы;  построил</w:t>
      </w:r>
      <w:proofErr w:type="gramEnd"/>
      <w:r w:rsidRPr="008C7814">
        <w:rPr>
          <w:rFonts w:ascii="Times New Roman" w:eastAsia="Times New Roman" w:hAnsi="Times New Roman" w:cs="Times New Roman"/>
          <w:sz w:val="24"/>
          <w:szCs w:val="24"/>
          <w:lang w:eastAsia="ru-RU"/>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наличие одной-двух неточностей </w:t>
      </w:r>
      <w:proofErr w:type="gramStart"/>
      <w:r w:rsidRPr="008C7814">
        <w:rPr>
          <w:rFonts w:ascii="Times New Roman" w:eastAsia="Times New Roman" w:hAnsi="Times New Roman" w:cs="Times New Roman"/>
          <w:sz w:val="24"/>
          <w:szCs w:val="24"/>
          <w:lang w:eastAsia="ru-RU"/>
        </w:rPr>
        <w:t>при  употреблении</w:t>
      </w:r>
      <w:proofErr w:type="gramEnd"/>
      <w:r w:rsidRPr="008C7814">
        <w:rPr>
          <w:rFonts w:ascii="Times New Roman" w:eastAsia="Times New Roman" w:hAnsi="Times New Roman" w:cs="Times New Roman"/>
          <w:sz w:val="24"/>
          <w:szCs w:val="24"/>
          <w:lang w:eastAsia="ru-RU"/>
        </w:rPr>
        <w:t xml:space="preserve"> терминологического аппарата;</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szCs w:val="24"/>
          <w:lang w:eastAsia="ru-RU"/>
        </w:rPr>
        <w:tab/>
        <w:t xml:space="preserve">- </w:t>
      </w:r>
      <w:proofErr w:type="spellStart"/>
      <w:proofErr w:type="gramStart"/>
      <w:r w:rsidRPr="008C7814">
        <w:rPr>
          <w:rFonts w:ascii="Times New Roman" w:eastAsia="Times New Roman" w:hAnsi="Times New Roman" w:cs="Times New Roman"/>
          <w:b/>
          <w:sz w:val="24"/>
          <w:szCs w:val="24"/>
          <w:lang w:eastAsia="ru-RU"/>
        </w:rPr>
        <w:t>оценка«</w:t>
      </w:r>
      <w:proofErr w:type="gramEnd"/>
      <w:r w:rsidRPr="008C7814">
        <w:rPr>
          <w:rFonts w:ascii="Times New Roman" w:eastAsia="Times New Roman" w:hAnsi="Times New Roman" w:cs="Times New Roman"/>
          <w:b/>
          <w:sz w:val="24"/>
          <w:szCs w:val="24"/>
          <w:lang w:eastAsia="ru-RU"/>
        </w:rPr>
        <w:t>не</w:t>
      </w:r>
      <w:proofErr w:type="spellEnd"/>
      <w:r w:rsidRPr="008C7814">
        <w:rPr>
          <w:rFonts w:ascii="Times New Roman" w:eastAsia="Times New Roman" w:hAnsi="Times New Roman" w:cs="Times New Roman"/>
          <w:b/>
          <w:sz w:val="24"/>
          <w:szCs w:val="24"/>
          <w:lang w:eastAsia="ru-RU"/>
        </w:rPr>
        <w:t xml:space="preserve"> зачтено» </w:t>
      </w:r>
      <w:r w:rsidRPr="008C7814">
        <w:rPr>
          <w:rFonts w:ascii="Times New Roman" w:eastAsia="Times New Roman" w:hAnsi="Times New Roman" w:cs="Times New Roman"/>
          <w:sz w:val="24"/>
          <w:szCs w:val="24"/>
          <w:lang w:eastAsia="ru-RU"/>
        </w:rPr>
        <w:t xml:space="preserve">если </w:t>
      </w:r>
      <w:r w:rsidRPr="008C7814">
        <w:rPr>
          <w:rFonts w:ascii="Times New Roman" w:eastAsia="Times New Roman" w:hAnsi="Times New Roman" w:cs="Times New Roman"/>
          <w:sz w:val="24"/>
          <w:lang w:eastAsia="ru-RU"/>
        </w:rPr>
        <w:t xml:space="preserve">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В ответе отсутствует логичность и последовательность. Допускаются серьезные ошибки </w:t>
      </w:r>
      <w:proofErr w:type="gramStart"/>
      <w:r w:rsidRPr="008C7814">
        <w:rPr>
          <w:rFonts w:ascii="Times New Roman" w:eastAsia="Times New Roman" w:hAnsi="Times New Roman" w:cs="Times New Roman"/>
          <w:sz w:val="24"/>
          <w:lang w:eastAsia="ru-RU"/>
        </w:rPr>
        <w:t>при  употреблении</w:t>
      </w:r>
      <w:proofErr w:type="gramEnd"/>
      <w:r w:rsidRPr="008C7814">
        <w:rPr>
          <w:rFonts w:ascii="Times New Roman" w:eastAsia="Times New Roman" w:hAnsi="Times New Roman" w:cs="Times New Roman"/>
          <w:sz w:val="24"/>
          <w:lang w:eastAsia="ru-RU"/>
        </w:rPr>
        <w:t xml:space="preserve"> терминологического аппарата.</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2.4 Темы для конспектирования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8C7814">
        <w:rPr>
          <w:rFonts w:ascii="Times New Roman" w:eastAsia="Times New Roman" w:hAnsi="Times New Roman" w:cs="Times New Roman"/>
          <w:color w:val="000000"/>
          <w:sz w:val="24"/>
          <w:szCs w:val="24"/>
          <w:lang w:eastAsia="ru-RU"/>
        </w:rPr>
        <w:t xml:space="preserve">1. </w:t>
      </w:r>
      <w:proofErr w:type="spellStart"/>
      <w:r w:rsidRPr="008C7814">
        <w:rPr>
          <w:rFonts w:ascii="Times New Roman" w:eastAsia="Times New Roman" w:hAnsi="Times New Roman" w:cs="Times New Roman"/>
          <w:color w:val="000000"/>
          <w:sz w:val="24"/>
          <w:szCs w:val="24"/>
          <w:lang w:eastAsia="ru-RU"/>
        </w:rPr>
        <w:t>Предбрачное</w:t>
      </w:r>
      <w:proofErr w:type="spellEnd"/>
      <w:r w:rsidRPr="008C7814">
        <w:rPr>
          <w:rFonts w:ascii="Times New Roman" w:eastAsia="Times New Roman" w:hAnsi="Times New Roman" w:cs="Times New Roman"/>
          <w:color w:val="000000"/>
          <w:sz w:val="24"/>
          <w:szCs w:val="24"/>
          <w:lang w:eastAsia="ru-RU"/>
        </w:rPr>
        <w:t xml:space="preserve"> психологическое консультирование. Психологическое консультирование супружеской пары. Психологическое консультирование по проблемам </w:t>
      </w:r>
      <w:proofErr w:type="spellStart"/>
      <w:r w:rsidRPr="008C7814">
        <w:rPr>
          <w:rFonts w:ascii="Times New Roman" w:eastAsia="Times New Roman" w:hAnsi="Times New Roman" w:cs="Times New Roman"/>
          <w:color w:val="000000"/>
          <w:sz w:val="24"/>
          <w:szCs w:val="24"/>
          <w:lang w:eastAsia="ru-RU"/>
        </w:rPr>
        <w:t>родительства.Краткосрочное</w:t>
      </w:r>
      <w:proofErr w:type="spellEnd"/>
      <w:r w:rsidRPr="008C7814">
        <w:rPr>
          <w:rFonts w:ascii="Times New Roman" w:eastAsia="Times New Roman" w:hAnsi="Times New Roman" w:cs="Times New Roman"/>
          <w:color w:val="000000"/>
          <w:sz w:val="24"/>
          <w:szCs w:val="24"/>
          <w:lang w:eastAsia="ru-RU"/>
        </w:rPr>
        <w:t xml:space="preserve"> психологическое </w:t>
      </w:r>
      <w:proofErr w:type="gramStart"/>
      <w:r w:rsidRPr="008C7814">
        <w:rPr>
          <w:rFonts w:ascii="Times New Roman" w:eastAsia="Times New Roman" w:hAnsi="Times New Roman" w:cs="Times New Roman"/>
          <w:color w:val="000000"/>
          <w:sz w:val="24"/>
          <w:szCs w:val="24"/>
          <w:lang w:eastAsia="ru-RU"/>
        </w:rPr>
        <w:t>консультирование./</w:t>
      </w:r>
      <w:proofErr w:type="gramEnd"/>
      <w:r w:rsidRPr="008C7814">
        <w:rPr>
          <w:rFonts w:ascii="Times New Roman" w:eastAsia="Times New Roman" w:hAnsi="Times New Roman" w:cs="Times New Roman"/>
          <w:color w:val="000000"/>
          <w:sz w:val="24"/>
          <w:szCs w:val="24"/>
          <w:lang w:eastAsia="ru-RU"/>
        </w:rPr>
        <w:t xml:space="preserve">/ Суслова, Т. Ф. Психология семьи с основами семейного консультирования : учебник и практикум для академического бакалавриата / Т. Ф. Суслова, И. В. Шаповаленко. - </w:t>
      </w:r>
      <w:proofErr w:type="gramStart"/>
      <w:r w:rsidRPr="008C7814">
        <w:rPr>
          <w:rFonts w:ascii="Times New Roman" w:eastAsia="Times New Roman" w:hAnsi="Times New Roman" w:cs="Times New Roman"/>
          <w:color w:val="000000"/>
          <w:sz w:val="24"/>
          <w:szCs w:val="24"/>
          <w:lang w:eastAsia="ru-RU"/>
        </w:rPr>
        <w:t>М. :</w:t>
      </w:r>
      <w:proofErr w:type="spellStart"/>
      <w:r w:rsidRPr="008C7814">
        <w:rPr>
          <w:rFonts w:ascii="Times New Roman" w:eastAsia="Times New Roman" w:hAnsi="Times New Roman" w:cs="Times New Roman"/>
          <w:color w:val="000000"/>
          <w:sz w:val="24"/>
          <w:szCs w:val="24"/>
          <w:lang w:eastAsia="ru-RU"/>
        </w:rPr>
        <w:t>Юрайт</w:t>
      </w:r>
      <w:proofErr w:type="spellEnd"/>
      <w:proofErr w:type="gramEnd"/>
      <w:r w:rsidRPr="008C7814">
        <w:rPr>
          <w:rFonts w:ascii="Times New Roman" w:eastAsia="Times New Roman" w:hAnsi="Times New Roman" w:cs="Times New Roman"/>
          <w:color w:val="000000"/>
          <w:sz w:val="24"/>
          <w:szCs w:val="24"/>
          <w:lang w:eastAsia="ru-RU"/>
        </w:rPr>
        <w:t>, 2016.</w:t>
      </w: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20"/>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lastRenderedPageBreak/>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8C7814" w:rsidRPr="008C7814" w:rsidRDefault="008C7814" w:rsidP="008C7814">
      <w:pPr>
        <w:spacing w:after="0" w:line="240" w:lineRule="auto"/>
        <w:ind w:firstLine="709"/>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09"/>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2.5 Темы для докладов-презентаций</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bookmarkStart w:id="1" w:name="OLE_LINK4"/>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bookmarkEnd w:id="1"/>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Семья в истории России: дохристианский и христианский периоды.</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2. Семья в истории России: социалистический и современный период.</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3. Брак в Древнем мире.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Древнееврейская семья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Отношение к детям в семьях от древности до наших дней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6. Брак в исламе.</w:t>
      </w:r>
    </w:p>
    <w:p w:rsidR="008C7814" w:rsidRPr="008C7814" w:rsidRDefault="008C7814" w:rsidP="008C7814">
      <w:pPr>
        <w:spacing w:after="0" w:line="240" w:lineRule="auto"/>
        <w:ind w:firstLine="709"/>
        <w:jc w:val="both"/>
        <w:rPr>
          <w:rFonts w:ascii="Times New Roman" w:eastAsia="TimesNewRoman,Italic" w:hAnsi="Times New Roman" w:cs="Times New Roman"/>
          <w:b/>
          <w:bCs/>
          <w:iCs/>
          <w:sz w:val="24"/>
          <w:szCs w:val="24"/>
          <w:lang w:eastAsia="ru-RU"/>
        </w:rPr>
      </w:pPr>
      <w:r w:rsidRPr="008C7814">
        <w:rPr>
          <w:rFonts w:ascii="Times New Roman" w:eastAsia="TimesNewRoman,Italic" w:hAnsi="Times New Roman" w:cs="Times New Roman"/>
          <w:iCs/>
          <w:sz w:val="24"/>
          <w:szCs w:val="24"/>
          <w:lang w:eastAsia="ru-RU"/>
        </w:rPr>
        <w:t>7. Становление психологии семейных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Структурный подход к изучению семьи.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2. Предбрачный период и факторы успешности супружеских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 Зарубежные теории выбора брачных партнеров: </w:t>
      </w:r>
      <w:proofErr w:type="spellStart"/>
      <w:r w:rsidRPr="008C7814">
        <w:rPr>
          <w:rFonts w:ascii="Times New Roman" w:eastAsia="TimesNewRoman,Italic" w:hAnsi="Times New Roman" w:cs="Times New Roman"/>
          <w:iCs/>
          <w:sz w:val="24"/>
          <w:szCs w:val="24"/>
          <w:lang w:eastAsia="ru-RU"/>
        </w:rPr>
        <w:t>З.Фрейд</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Г.Дикс</w:t>
      </w:r>
      <w:proofErr w:type="spellEnd"/>
      <w:r w:rsidRPr="008C7814">
        <w:rPr>
          <w:rFonts w:ascii="Times New Roman" w:eastAsia="TimesNewRoman,Italic" w:hAnsi="Times New Roman" w:cs="Times New Roman"/>
          <w:iCs/>
          <w:sz w:val="24"/>
          <w:szCs w:val="24"/>
          <w:lang w:eastAsia="ru-RU"/>
        </w:rPr>
        <w:t xml:space="preserve"> и Дж. Вилли, </w:t>
      </w:r>
      <w:proofErr w:type="spellStart"/>
      <w:r w:rsidRPr="008C7814">
        <w:rPr>
          <w:rFonts w:ascii="Times New Roman" w:eastAsia="TimesNewRoman,Italic" w:hAnsi="Times New Roman" w:cs="Times New Roman"/>
          <w:iCs/>
          <w:sz w:val="24"/>
          <w:szCs w:val="24"/>
          <w:lang w:eastAsia="ru-RU"/>
        </w:rPr>
        <w:t>Р.Уинчи</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Р.Сентерс</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А.Керкгофф</w:t>
      </w:r>
      <w:proofErr w:type="spellEnd"/>
      <w:r w:rsidRPr="008C7814">
        <w:rPr>
          <w:rFonts w:ascii="Times New Roman" w:eastAsia="TimesNewRoman,Italic" w:hAnsi="Times New Roman" w:cs="Times New Roman"/>
          <w:iCs/>
          <w:sz w:val="24"/>
          <w:szCs w:val="24"/>
          <w:lang w:eastAsia="ru-RU"/>
        </w:rPr>
        <w:t xml:space="preserve"> и К. </w:t>
      </w:r>
      <w:proofErr w:type="spellStart"/>
      <w:r w:rsidRPr="008C7814">
        <w:rPr>
          <w:rFonts w:ascii="Times New Roman" w:eastAsia="TimesNewRoman,Italic" w:hAnsi="Times New Roman" w:cs="Times New Roman"/>
          <w:iCs/>
          <w:sz w:val="24"/>
          <w:szCs w:val="24"/>
          <w:lang w:eastAsia="ru-RU"/>
        </w:rPr>
        <w:t>Дэвидс</w:t>
      </w:r>
      <w:proofErr w:type="spellEnd"/>
      <w:r w:rsidRPr="008C7814">
        <w:rPr>
          <w:rFonts w:ascii="Times New Roman" w:eastAsia="TimesNewRoman,Italic" w:hAnsi="Times New Roman" w:cs="Times New Roman"/>
          <w:iCs/>
          <w:sz w:val="24"/>
          <w:szCs w:val="24"/>
          <w:lang w:eastAsia="ru-RU"/>
        </w:rPr>
        <w:t>.</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Зарубежные теории выбора брачных партнеров: </w:t>
      </w:r>
      <w:proofErr w:type="spellStart"/>
      <w:r w:rsidRPr="008C7814">
        <w:rPr>
          <w:rFonts w:ascii="Times New Roman" w:eastAsia="TimesNewRoman,Italic" w:hAnsi="Times New Roman" w:cs="Times New Roman"/>
          <w:iCs/>
          <w:sz w:val="24"/>
          <w:szCs w:val="24"/>
          <w:lang w:eastAsia="ru-RU"/>
        </w:rPr>
        <w:t>А.Рейс</w:t>
      </w:r>
      <w:proofErr w:type="spellEnd"/>
      <w:r w:rsidRPr="008C7814">
        <w:rPr>
          <w:rFonts w:ascii="Times New Roman" w:eastAsia="TimesNewRoman,Italic" w:hAnsi="Times New Roman" w:cs="Times New Roman"/>
          <w:iCs/>
          <w:sz w:val="24"/>
          <w:szCs w:val="24"/>
          <w:lang w:eastAsia="ru-RU"/>
        </w:rPr>
        <w:t xml:space="preserve">, Р. </w:t>
      </w:r>
      <w:proofErr w:type="spellStart"/>
      <w:r w:rsidRPr="008C7814">
        <w:rPr>
          <w:rFonts w:ascii="Times New Roman" w:eastAsia="TimesNewRoman,Italic" w:hAnsi="Times New Roman" w:cs="Times New Roman"/>
          <w:iCs/>
          <w:sz w:val="24"/>
          <w:szCs w:val="24"/>
          <w:lang w:eastAsia="ru-RU"/>
        </w:rPr>
        <w:t>Зидлер</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Д.Адамс</w:t>
      </w:r>
      <w:proofErr w:type="spellEnd"/>
      <w:r w:rsidRPr="008C7814">
        <w:rPr>
          <w:rFonts w:ascii="Times New Roman" w:eastAsia="TimesNewRoman,Italic" w:hAnsi="Times New Roman" w:cs="Times New Roman"/>
          <w:iCs/>
          <w:sz w:val="24"/>
          <w:szCs w:val="24"/>
          <w:lang w:eastAsia="ru-RU"/>
        </w:rPr>
        <w:t xml:space="preserve">,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Развитие отношений в </w:t>
      </w:r>
      <w:proofErr w:type="spellStart"/>
      <w:r w:rsidRPr="008C7814">
        <w:rPr>
          <w:rFonts w:ascii="Times New Roman" w:eastAsia="TimesNewRoman,Italic" w:hAnsi="Times New Roman" w:cs="Times New Roman"/>
          <w:iCs/>
          <w:sz w:val="24"/>
          <w:szCs w:val="24"/>
          <w:lang w:eastAsia="ru-RU"/>
        </w:rPr>
        <w:t>предбрачной</w:t>
      </w:r>
      <w:proofErr w:type="spellEnd"/>
      <w:r w:rsidRPr="008C7814">
        <w:rPr>
          <w:rFonts w:ascii="Times New Roman" w:eastAsia="TimesNewRoman,Italic" w:hAnsi="Times New Roman" w:cs="Times New Roman"/>
          <w:iCs/>
          <w:sz w:val="24"/>
          <w:szCs w:val="24"/>
          <w:lang w:eastAsia="ru-RU"/>
        </w:rPr>
        <w:t xml:space="preserve"> паре.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Любовь как мотив вступления в брак.</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Мотивы вступления в брак.</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Стадии и кризисные периоды в браке.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2. Удовлетворенность браком и супружеская совместимость.</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Ревность как одна из причин супружеских конфликтов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Измена и ее влияние на благополучие супружеских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Развод как критическое событие жизни семьи.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6. </w:t>
      </w:r>
      <w:proofErr w:type="spellStart"/>
      <w:r w:rsidRPr="008C7814">
        <w:rPr>
          <w:rFonts w:ascii="Times New Roman" w:eastAsia="TimesNewRoman,Italic" w:hAnsi="Times New Roman" w:cs="Times New Roman"/>
          <w:iCs/>
          <w:sz w:val="24"/>
          <w:szCs w:val="24"/>
          <w:lang w:eastAsia="ru-RU"/>
        </w:rPr>
        <w:t>Постразводная</w:t>
      </w:r>
      <w:proofErr w:type="spellEnd"/>
      <w:r w:rsidRPr="008C7814">
        <w:rPr>
          <w:rFonts w:ascii="Times New Roman" w:eastAsia="TimesNewRoman,Italic" w:hAnsi="Times New Roman" w:cs="Times New Roman"/>
          <w:iCs/>
          <w:sz w:val="24"/>
          <w:szCs w:val="24"/>
          <w:lang w:eastAsia="ru-RU"/>
        </w:rPr>
        <w:t xml:space="preserve"> ситуация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7. Типы сексуальных отношений в браке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Причины функциональных сексуальных расстройств.</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9. Молодая семья, ее задачи и особенности.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10. Пожилой человек и семья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b/>
          <w:bCs/>
          <w:iCs/>
          <w:sz w:val="24"/>
          <w:szCs w:val="24"/>
          <w:lang w:eastAsia="ru-RU"/>
        </w:rPr>
      </w:pPr>
      <w:r w:rsidRPr="008C7814">
        <w:rPr>
          <w:rFonts w:ascii="Times New Roman" w:eastAsia="TimesNewRoman,Italic" w:hAnsi="Times New Roman" w:cs="Times New Roman"/>
          <w:b/>
          <w:bCs/>
          <w:i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Психоаналитическая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w:t>
      </w:r>
      <w:proofErr w:type="spellStart"/>
      <w:r w:rsidRPr="008C7814">
        <w:rPr>
          <w:rFonts w:ascii="Times New Roman" w:eastAsia="TimesNewRoman,Italic" w:hAnsi="Times New Roman" w:cs="Times New Roman"/>
          <w:iCs/>
          <w:sz w:val="24"/>
          <w:szCs w:val="24"/>
          <w:lang w:eastAsia="ru-RU"/>
        </w:rPr>
        <w:t>Бихевиористская</w:t>
      </w:r>
      <w:proofErr w:type="spellEnd"/>
      <w:r w:rsidRPr="008C7814">
        <w:rPr>
          <w:rFonts w:ascii="Times New Roman" w:eastAsia="TimesNewRoman,Italic" w:hAnsi="Times New Roman" w:cs="Times New Roman"/>
          <w:iCs/>
          <w:sz w:val="24"/>
          <w:szCs w:val="24"/>
          <w:lang w:eastAsia="ru-RU"/>
        </w:rPr>
        <w:t xml:space="preserve">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3. Гуманистическая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Модели воспитания в «народной психологии развития»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Формирование родительской позиции в период ожидания ребенка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6. Детско-родительские отношения в период новорожденности и младенчества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7. Детско-родительские отношения в период раннего детства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Детско-родительские отношения в дошкольном возрасте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9. Детско-родительские отношения в младшем школьном возрасте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10. Взаимоотношения родителей с подростками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lastRenderedPageBreak/>
        <w:t>11.Взимоотношения родителей с молодыми взрослыми детьми. Взрослые дети и их пожилые родители.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12. Семья как психотерапевт для ребенка-инвалида.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13. Родительский стиль и сценарий жизни ребенка.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14. Взаимоотношения между детьми в семье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15. Историческая динамика взаимоотношений старшего и младшего поколений в обществе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16. Связь старшего и младшего поколений как механизм психологического наследования.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17. Личные отношения прародителей (бабушек/дедушек), их детей и внуков</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18. Особенности взаимоотношений в многодетных семьях.</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19. Приемный ребенок в семье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Методика "</w:t>
      </w:r>
      <w:proofErr w:type="spellStart"/>
      <w:r w:rsidRPr="008C7814">
        <w:rPr>
          <w:rFonts w:ascii="Times New Roman" w:eastAsia="Times New Roman" w:hAnsi="Times New Roman" w:cs="Times New Roman"/>
          <w:bCs/>
          <w:sz w:val="24"/>
          <w:szCs w:val="24"/>
          <w:lang w:eastAsia="ru-RU"/>
        </w:rPr>
        <w:t>Генограмма</w:t>
      </w:r>
      <w:proofErr w:type="spellEnd"/>
      <w:r w:rsidRPr="008C7814">
        <w:rPr>
          <w:rFonts w:ascii="Times New Roman" w:eastAsia="Times New Roman" w:hAnsi="Times New Roman" w:cs="Times New Roman"/>
          <w:bCs/>
          <w:sz w:val="24"/>
          <w:szCs w:val="24"/>
          <w:lang w:eastAsia="ru-RU"/>
        </w:rPr>
        <w:t>" и ее использование в работе с семейными проблемами.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Техника "Семейная хореография" и ее использование в работе с семьей.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Методика "Ролевая карточная игра" и ее использование в работе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Методика "</w:t>
      </w:r>
      <w:proofErr w:type="spellStart"/>
      <w:r w:rsidRPr="008C7814">
        <w:rPr>
          <w:rFonts w:ascii="Times New Roman" w:eastAsia="Times New Roman" w:hAnsi="Times New Roman" w:cs="Times New Roman"/>
          <w:bCs/>
          <w:sz w:val="24"/>
          <w:szCs w:val="24"/>
          <w:lang w:eastAsia="ru-RU"/>
        </w:rPr>
        <w:t>Экокарта</w:t>
      </w:r>
      <w:proofErr w:type="spellEnd"/>
      <w:r w:rsidRPr="008C7814">
        <w:rPr>
          <w:rFonts w:ascii="Times New Roman" w:eastAsia="Times New Roman" w:hAnsi="Times New Roman" w:cs="Times New Roman"/>
          <w:bCs/>
          <w:sz w:val="24"/>
          <w:szCs w:val="24"/>
          <w:lang w:eastAsia="ru-RU"/>
        </w:rPr>
        <w:t>" и оказание помощи семье с использованием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Методика "Соломенная башня" и работа с семьей с помощью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Методика "Семейное пространство" и работа с семьей с помощью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7. Методика "Семейная </w:t>
      </w:r>
      <w:proofErr w:type="spellStart"/>
      <w:r w:rsidRPr="008C7814">
        <w:rPr>
          <w:rFonts w:ascii="Times New Roman" w:eastAsia="Times New Roman" w:hAnsi="Times New Roman" w:cs="Times New Roman"/>
          <w:bCs/>
          <w:sz w:val="24"/>
          <w:szCs w:val="24"/>
          <w:lang w:eastAsia="ru-RU"/>
        </w:rPr>
        <w:t>социограмма</w:t>
      </w:r>
      <w:proofErr w:type="spellEnd"/>
      <w:r w:rsidRPr="008C7814">
        <w:rPr>
          <w:rFonts w:ascii="Times New Roman" w:eastAsia="Times New Roman" w:hAnsi="Times New Roman" w:cs="Times New Roman"/>
          <w:bCs/>
          <w:sz w:val="24"/>
          <w:szCs w:val="24"/>
          <w:lang w:eastAsia="ru-RU"/>
        </w:rPr>
        <w:t>" и ее использование в практике работы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8. Методика "Конструктивная ссора" ("Конструктивный спор") </w:t>
      </w:r>
      <w:proofErr w:type="spellStart"/>
      <w:r w:rsidRPr="008C7814">
        <w:rPr>
          <w:rFonts w:ascii="Times New Roman" w:eastAsia="Times New Roman" w:hAnsi="Times New Roman" w:cs="Times New Roman"/>
          <w:bCs/>
          <w:sz w:val="24"/>
          <w:szCs w:val="24"/>
          <w:lang w:eastAsia="ru-RU"/>
        </w:rPr>
        <w:t>С.Кратохвила</w:t>
      </w:r>
      <w:proofErr w:type="spellEnd"/>
      <w:r w:rsidRPr="008C7814">
        <w:rPr>
          <w:rFonts w:ascii="Times New Roman" w:eastAsia="Times New Roman" w:hAnsi="Times New Roman" w:cs="Times New Roman"/>
          <w:bCs/>
          <w:sz w:val="24"/>
          <w:szCs w:val="24"/>
          <w:lang w:eastAsia="ru-RU"/>
        </w:rPr>
        <w:t xml:space="preserve"> и ее использование в практике работы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9. Методика семейного рисунка Г. </w:t>
      </w:r>
      <w:proofErr w:type="spellStart"/>
      <w:r w:rsidRPr="008C7814">
        <w:rPr>
          <w:rFonts w:ascii="Times New Roman" w:eastAsia="Times New Roman" w:hAnsi="Times New Roman" w:cs="Times New Roman"/>
          <w:bCs/>
          <w:sz w:val="24"/>
          <w:szCs w:val="24"/>
          <w:lang w:eastAsia="ru-RU"/>
        </w:rPr>
        <w:t>Хоментаускаса</w:t>
      </w:r>
      <w:proofErr w:type="spellEnd"/>
      <w:r w:rsidRPr="008C7814">
        <w:rPr>
          <w:rFonts w:ascii="Times New Roman" w:eastAsia="Times New Roman" w:hAnsi="Times New Roman" w:cs="Times New Roman"/>
          <w:bCs/>
          <w:sz w:val="24"/>
          <w:szCs w:val="24"/>
          <w:lang w:eastAsia="ru-RU"/>
        </w:rPr>
        <w:t>.</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Требования к подготовке и изложению доклада-презентации: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 Количество слайдов в </w:t>
      </w:r>
      <w:proofErr w:type="spellStart"/>
      <w:r w:rsidRPr="008C7814">
        <w:rPr>
          <w:rFonts w:ascii="Times New Roman" w:eastAsia="TimesNewRoman,Italic" w:hAnsi="Times New Roman" w:cs="Times New Roman"/>
          <w:iCs/>
          <w:sz w:val="24"/>
          <w:szCs w:val="24"/>
          <w:lang w:eastAsia="ru-RU"/>
        </w:rPr>
        <w:t>презентациидолжно</w:t>
      </w:r>
      <w:proofErr w:type="spellEnd"/>
      <w:r w:rsidRPr="008C7814">
        <w:rPr>
          <w:rFonts w:ascii="Times New Roman" w:eastAsia="TimesNewRoman,Italic" w:hAnsi="Times New Roman" w:cs="Times New Roman"/>
          <w:iCs/>
          <w:sz w:val="24"/>
          <w:szCs w:val="24"/>
          <w:lang w:eastAsia="ru-RU"/>
        </w:rPr>
        <w:t xml:space="preserve"> соответствовать содержанию и продолжительности выступления; должны </w:t>
      </w:r>
      <w:proofErr w:type="spellStart"/>
      <w:r w:rsidRPr="008C7814">
        <w:rPr>
          <w:rFonts w:ascii="Times New Roman" w:eastAsia="TimesNewRoman,Italic" w:hAnsi="Times New Roman" w:cs="Times New Roman"/>
          <w:iCs/>
          <w:sz w:val="24"/>
          <w:szCs w:val="24"/>
          <w:lang w:eastAsia="ru-RU"/>
        </w:rPr>
        <w:t>иметьсятитульный</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слайди</w:t>
      </w:r>
      <w:proofErr w:type="spellEnd"/>
      <w:r w:rsidRPr="008C7814">
        <w:rPr>
          <w:rFonts w:ascii="Times New Roman" w:eastAsia="TimesNewRoman,Italic" w:hAnsi="Times New Roman" w:cs="Times New Roman"/>
          <w:iCs/>
          <w:sz w:val="24"/>
          <w:szCs w:val="24"/>
          <w:lang w:eastAsia="ru-RU"/>
        </w:rPr>
        <w:t xml:space="preserve">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Выступающий должен свободно владеть содержанием, ясно и грамотно излагать материал, отвечать на вопросы и замечания аудитории.</w:t>
      </w: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20"/>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оценка «зачтено» выставляется, если представленный доклад-презентация соответствуют предъявленным требованиям к его оформлению и изложению</w:t>
      </w:r>
    </w:p>
    <w:p w:rsidR="008C7814" w:rsidRPr="008C7814" w:rsidRDefault="008C7814" w:rsidP="008C7814">
      <w:pPr>
        <w:spacing w:after="0" w:line="240" w:lineRule="auto"/>
        <w:ind w:firstLine="709"/>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bCs/>
          <w:sz w:val="24"/>
          <w:szCs w:val="24"/>
          <w:lang w:eastAsia="ru-RU"/>
        </w:rPr>
        <w:t>2.6 Задания</w:t>
      </w:r>
      <w:r w:rsidRPr="008C7814">
        <w:rPr>
          <w:rFonts w:ascii="Times New Roman" w:eastAsia="Times New Roman" w:hAnsi="Times New Roman" w:cs="Times New Roman"/>
          <w:b/>
          <w:sz w:val="24"/>
          <w:szCs w:val="24"/>
          <w:lang w:eastAsia="ru-RU"/>
        </w:rPr>
        <w:t xml:space="preserve"> для терминологического диктанта</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Times New Roman"/>
          <w:bCs/>
          <w:sz w:val="24"/>
          <w:szCs w:val="24"/>
          <w:lang w:eastAsia="ru-RU"/>
        </w:rPr>
        <w:t>1. П</w:t>
      </w:r>
      <w:r w:rsidRPr="008C7814">
        <w:rPr>
          <w:rFonts w:ascii="Times New Roman" w:eastAsia="Times New Roman" w:hAnsi="Times New Roman" w:cs="Calibri"/>
          <w:sz w:val="24"/>
          <w:szCs w:val="24"/>
          <w:lang w:eastAsia="ru-RU"/>
        </w:rPr>
        <w:t>сихология семьи</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lastRenderedPageBreak/>
        <w:t xml:space="preserve">2. Брак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3. Семья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4. Промискуитет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5. </w:t>
      </w:r>
      <w:proofErr w:type="gramStart"/>
      <w:r w:rsidRPr="008C7814">
        <w:rPr>
          <w:rFonts w:ascii="Times New Roman" w:eastAsia="Times New Roman" w:hAnsi="Times New Roman" w:cs="Calibri"/>
          <w:sz w:val="24"/>
          <w:szCs w:val="24"/>
          <w:lang w:eastAsia="ru-RU"/>
        </w:rPr>
        <w:t>Кровно-родственная</w:t>
      </w:r>
      <w:proofErr w:type="gramEnd"/>
      <w:r w:rsidRPr="008C7814">
        <w:rPr>
          <w:rFonts w:ascii="Times New Roman" w:eastAsia="Times New Roman" w:hAnsi="Times New Roman" w:cs="Calibri"/>
          <w:sz w:val="24"/>
          <w:szCs w:val="24"/>
          <w:lang w:eastAsia="ru-RU"/>
        </w:rPr>
        <w:t xml:space="preserve"> семья,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6. </w:t>
      </w:r>
      <w:proofErr w:type="spellStart"/>
      <w:r w:rsidRPr="008C7814">
        <w:rPr>
          <w:rFonts w:ascii="Times New Roman" w:eastAsia="Times New Roman" w:hAnsi="Times New Roman" w:cs="Calibri"/>
          <w:sz w:val="24"/>
          <w:szCs w:val="24"/>
          <w:lang w:eastAsia="ru-RU"/>
        </w:rPr>
        <w:t>Нуклеарная</w:t>
      </w:r>
      <w:proofErr w:type="spellEnd"/>
      <w:r w:rsidRPr="008C7814">
        <w:rPr>
          <w:rFonts w:ascii="Times New Roman" w:eastAsia="Times New Roman" w:hAnsi="Times New Roman" w:cs="Calibri"/>
          <w:sz w:val="24"/>
          <w:szCs w:val="24"/>
          <w:lang w:eastAsia="ru-RU"/>
        </w:rPr>
        <w:t xml:space="preserve">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7.Полигамный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8. Моногамный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9. Матриархат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10.Патриархат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11. Неполная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12. Смешанная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13. Семья повторного брака</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14. Гостевой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15.Сожительство</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16. Групповой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17.Открытый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18.Семейная роль</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19. Стереотипы (стандарты) взаимодействия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20. Семейные мифы</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21. Семейная граница</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22.Семейные правила (обычаи)</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23. Семейные стабилизаторы</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24. Семейные истории</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2. Предбрачный период и факторы успешности супружеских отношений.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Добрачный период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Предбрачный период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Готовность к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Аттракция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Симпатия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Любовь</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7. Эмоциональная зависимость партнеров по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Семейные кризисы.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Фаза «пустого гнезда»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Удовлетворенность браком</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Совместимость супругов</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Доверие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Супружеский конфликт</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7. Конфликтная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8. Кризисная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9. Проблемная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10.Ревность</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11. Измена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12.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13. Распад семьи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14. Подлинный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15.Шантажный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16. Развод-давление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17. Семейные сценарии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spacing w:after="0" w:line="240" w:lineRule="auto"/>
        <w:ind w:firstLine="709"/>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 </w:t>
      </w:r>
      <w:proofErr w:type="spellStart"/>
      <w:r w:rsidRPr="008C7814">
        <w:rPr>
          <w:rFonts w:ascii="Times New Roman" w:eastAsia="Times New Roman" w:hAnsi="Times New Roman" w:cs="Times New Roman"/>
          <w:sz w:val="24"/>
          <w:szCs w:val="24"/>
          <w:lang w:eastAsia="ru-RU"/>
        </w:rPr>
        <w:t>Родительство</w:t>
      </w:r>
      <w:proofErr w:type="spellEnd"/>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Материнство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Отцовство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Родительское отношение</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Родительская позиция</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w:t>
      </w:r>
      <w:proofErr w:type="spellStart"/>
      <w:r w:rsidRPr="008C7814">
        <w:rPr>
          <w:rFonts w:ascii="Times New Roman" w:eastAsia="Times New Roman" w:hAnsi="Times New Roman" w:cs="Times New Roman"/>
          <w:sz w:val="24"/>
          <w:szCs w:val="24"/>
          <w:lang w:eastAsia="ru-RU"/>
        </w:rPr>
        <w:t>Сиблинги</w:t>
      </w:r>
      <w:proofErr w:type="spellEnd"/>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7. </w:t>
      </w:r>
      <w:proofErr w:type="spellStart"/>
      <w:r w:rsidRPr="008C7814">
        <w:rPr>
          <w:rFonts w:ascii="Times New Roman" w:eastAsia="Times New Roman" w:hAnsi="Times New Roman" w:cs="Times New Roman"/>
          <w:sz w:val="24"/>
          <w:szCs w:val="24"/>
          <w:lang w:eastAsia="ru-RU"/>
        </w:rPr>
        <w:t>Сиблинговая</w:t>
      </w:r>
      <w:proofErr w:type="spellEnd"/>
      <w:r w:rsidRPr="008C7814">
        <w:rPr>
          <w:rFonts w:ascii="Times New Roman" w:eastAsia="Times New Roman" w:hAnsi="Times New Roman" w:cs="Times New Roman"/>
          <w:sz w:val="24"/>
          <w:szCs w:val="24"/>
          <w:lang w:eastAsia="ru-RU"/>
        </w:rPr>
        <w:t xml:space="preserve"> позиция</w:t>
      </w:r>
    </w:p>
    <w:p w:rsidR="008C7814" w:rsidRPr="008C7814" w:rsidRDefault="008C7814" w:rsidP="008C7814">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Идентифицированный пациент</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Проективная идентификация</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Семейный гомеостаз</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Триангуляция</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Ко-терапевт</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 оценка «5 баллов»</w:t>
      </w:r>
      <w:r w:rsidRPr="008C7814">
        <w:rPr>
          <w:rFonts w:ascii="Times New Roman" w:eastAsia="Times New Roman" w:hAnsi="Times New Roman" w:cs="Times New Roman"/>
          <w:sz w:val="24"/>
          <w:szCs w:val="24"/>
          <w:lang w:eastAsia="ru-RU"/>
        </w:rPr>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оценка «4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 оценка «3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оценка</w:t>
      </w: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«2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 xml:space="preserve">- оценка «0 </w:t>
      </w:r>
      <w:proofErr w:type="gramStart"/>
      <w:r w:rsidRPr="008C7814">
        <w:rPr>
          <w:rFonts w:ascii="Times New Roman" w:eastAsia="Times New Roman" w:hAnsi="Times New Roman" w:cs="Times New Roman"/>
          <w:b/>
          <w:bCs/>
          <w:sz w:val="24"/>
          <w:szCs w:val="24"/>
          <w:lang w:eastAsia="ru-RU"/>
        </w:rPr>
        <w:t xml:space="preserve">баллов» </w:t>
      </w:r>
      <w:r w:rsidRPr="008C7814">
        <w:rPr>
          <w:rFonts w:ascii="Times New Roman" w:eastAsia="Times New Roman" w:hAnsi="Times New Roman" w:cs="Times New Roman"/>
          <w:sz w:val="24"/>
          <w:szCs w:val="24"/>
          <w:lang w:eastAsia="ru-RU"/>
        </w:rPr>
        <w:t xml:space="preserve"> –</w:t>
      </w:r>
      <w:proofErr w:type="gramEnd"/>
      <w:r w:rsidRPr="008C7814">
        <w:rPr>
          <w:rFonts w:ascii="Times New Roman" w:eastAsia="Times New Roman" w:hAnsi="Times New Roman" w:cs="Times New Roman"/>
          <w:sz w:val="24"/>
          <w:szCs w:val="24"/>
          <w:lang w:eastAsia="ru-RU"/>
        </w:rPr>
        <w:t xml:space="preserve"> выставляется обучающемуся если студент проигнорировал данный вид учебного контроля.</w:t>
      </w:r>
    </w:p>
    <w:p w:rsidR="008C7814" w:rsidRPr="008C7814" w:rsidRDefault="008C7814" w:rsidP="008C7814">
      <w:pPr>
        <w:numPr>
          <w:ilvl w:val="0"/>
          <w:numId w:val="12"/>
        </w:numPr>
        <w:spacing w:after="0" w:line="240" w:lineRule="auto"/>
        <w:ind w:firstLine="709"/>
        <w:contextualSpacing/>
        <w:rPr>
          <w:rFonts w:ascii="Times New Roman" w:eastAsia="Times New Roman" w:hAnsi="Times New Roman" w:cs="Times New Roman"/>
          <w:bCs/>
          <w:sz w:val="24"/>
          <w:szCs w:val="24"/>
          <w:lang w:eastAsia="ru-RU"/>
        </w:rPr>
      </w:pPr>
    </w:p>
    <w:p w:rsidR="008C7814" w:rsidRPr="008C7814" w:rsidRDefault="008C7814" w:rsidP="008C7814">
      <w:pPr>
        <w:tabs>
          <w:tab w:val="left" w:pos="2295"/>
        </w:tabs>
        <w:spacing w:after="0" w:line="240" w:lineRule="auto"/>
        <w:ind w:left="851"/>
        <w:contextualSpacing/>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2.7 Перечень тем для обсуждения (дискуссии)</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Нетрадиционные формы семейно-брачных отношений: причины и тенденции развития.</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Альтернативные формы семейно-брачных отношений: причины и тенденции развития.</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Межнациональные браки: проблемы и положительные стороны.</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Тенденции развития современной семьи</w:t>
      </w:r>
    </w:p>
    <w:p w:rsidR="008C7814" w:rsidRPr="008C7814" w:rsidRDefault="008C7814" w:rsidP="008C7814">
      <w:pPr>
        <w:spacing w:after="0" w:line="240" w:lineRule="auto"/>
        <w:ind w:firstLine="709"/>
        <w:contextualSpacing/>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contextualSpacing/>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Факторы риска для развития семьи.</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Особенности общения родителей и детей.</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2. Общение и отношения </w:t>
      </w:r>
      <w:proofErr w:type="spellStart"/>
      <w:r w:rsidRPr="008C7814">
        <w:rPr>
          <w:rFonts w:ascii="Times New Roman" w:eastAsia="Times New Roman" w:hAnsi="Times New Roman" w:cs="Times New Roman"/>
          <w:sz w:val="24"/>
          <w:szCs w:val="24"/>
          <w:lang w:eastAsia="ru-RU"/>
        </w:rPr>
        <w:t>сиблингов</w:t>
      </w:r>
      <w:proofErr w:type="spellEnd"/>
      <w:r w:rsidRPr="008C7814">
        <w:rPr>
          <w:rFonts w:ascii="Times New Roman" w:eastAsia="Times New Roman" w:hAnsi="Times New Roman" w:cs="Times New Roman"/>
          <w:sz w:val="24"/>
          <w:szCs w:val="24"/>
          <w:lang w:eastAsia="ru-RU"/>
        </w:rPr>
        <w:t xml:space="preserve"> (братьев и сестер).</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Влияние порядка рождения на характерологические особенности детей.</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Алкогольная семья, ее влияние на детей. Взрослые дети ал</w:t>
      </w:r>
      <w:r w:rsidRPr="008C7814">
        <w:rPr>
          <w:rFonts w:ascii="Times New Roman" w:eastAsia="Times New Roman" w:hAnsi="Times New Roman" w:cs="Times New Roman"/>
          <w:sz w:val="24"/>
          <w:szCs w:val="24"/>
          <w:lang w:eastAsia="ru-RU"/>
        </w:rPr>
        <w:softHyphen/>
        <w:t>коголиков.</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 xml:space="preserve">5. Основные виды нарушений в семейном воспитании: </w:t>
      </w:r>
      <w:proofErr w:type="spellStart"/>
      <w:r w:rsidRPr="008C7814">
        <w:rPr>
          <w:rFonts w:ascii="Times New Roman" w:eastAsia="Times New Roman" w:hAnsi="Times New Roman" w:cs="Times New Roman"/>
          <w:sz w:val="24"/>
          <w:szCs w:val="24"/>
          <w:lang w:eastAsia="ru-RU"/>
        </w:rPr>
        <w:t>гиперо</w:t>
      </w:r>
      <w:r w:rsidRPr="008C7814">
        <w:rPr>
          <w:rFonts w:ascii="Times New Roman" w:eastAsia="Times New Roman" w:hAnsi="Times New Roman" w:cs="Times New Roman"/>
          <w:sz w:val="24"/>
          <w:szCs w:val="24"/>
          <w:lang w:eastAsia="ru-RU"/>
        </w:rPr>
        <w:softHyphen/>
        <w:t>пека</w:t>
      </w:r>
      <w:proofErr w:type="spellEnd"/>
      <w:r w:rsidRPr="008C7814">
        <w:rPr>
          <w:rFonts w:ascii="Times New Roman" w:eastAsia="Times New Roman" w:hAnsi="Times New Roman" w:cs="Times New Roman"/>
          <w:sz w:val="24"/>
          <w:szCs w:val="24"/>
          <w:lang w:eastAsia="ru-RU"/>
        </w:rPr>
        <w:t xml:space="preserve"> и </w:t>
      </w:r>
      <w:proofErr w:type="spellStart"/>
      <w:r w:rsidRPr="008C7814">
        <w:rPr>
          <w:rFonts w:ascii="Times New Roman" w:eastAsia="Times New Roman" w:hAnsi="Times New Roman" w:cs="Times New Roman"/>
          <w:sz w:val="24"/>
          <w:szCs w:val="24"/>
          <w:lang w:eastAsia="ru-RU"/>
        </w:rPr>
        <w:t>гипоопека</w:t>
      </w:r>
      <w:proofErr w:type="spellEnd"/>
      <w:r w:rsidRPr="008C7814">
        <w:rPr>
          <w:rFonts w:ascii="Times New Roman" w:eastAsia="Times New Roman" w:hAnsi="Times New Roman" w:cs="Times New Roman"/>
          <w:sz w:val="24"/>
          <w:szCs w:val="24"/>
          <w:lang w:eastAsia="ru-RU"/>
        </w:rPr>
        <w:t>, противоречивое воспитание, симбиоз или избыточная эмоциональная привязанность, эмоциональное отвержение.</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Последствия неправильного воспитания.</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2.8 Ситуационные задачи</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1. Прошло три месяца после свадьбы, но Андрея одолевали неясные сомнения. В каждой мелочи он ощущал причину для разочарования и какой-то душевной тревоги. Леночка, чей образ всегда был связан с сердечным трепетом и радостным ожиданием, теперь вызывала в нем непонятную настороженность и даже неосознанное раздражение. Приветливая и улыбающаяся Сказочная Принцесса на глазах превращалась в ворчливого, требующего постоянного внимания Домашнего жандарма в стертых шлепанцах: «Газету читаю – недовольна, хоккей смотрю – ворчит, пальто не подам –замечание, а у друга задержусь – и вовсе скандал» - говорит Андрей, вспоминая, что у него в семье все по-другому было. Мать отцу полную свободу давала. Да и вставала всегда раньше его, чтобы завтрак приготовить. Кто мог подумать, что она такая лежебока – Ленку не то, что завтрак готовить, на работу не добудишься. У нее, говорит, отец всех завтраком кормил. Ужин, правда, делает, да и то похвалы постоянно требует. Вообще уж больно она комплименты любит да признания в любви: каждый день готова их слушать. А он – не попугай, чтобы одно и то же повторять. Да и любовь как-то незаметно проходит… а жаль! Ведь они раньше любили друг друга, всё свадьбы дождаться не могли.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Почему не сложились отношения у Андрея и Лены в начальный период брака, каковы причины; Какое развитие ситуации представляется вам наиболее вероятным? Что нужно сделать, чтобы сохранить брак?</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2. Поженились мы студентами, ничего не имея. Через 5 лет полностью обеспечены материально. Жили вроде нормально. «Благополучная семья»: на работу идем вместе, с работы – тоже. Зарплату она получала и за меня (мы работали в одном коллективе). Я не возражал. Был, что называется, «под каблуком». Особенно меня обижало, когда она говорила, что я - никудышный специалист. Конечно, звезд с неба я не хватал, но на службе меня уважали, я вел общественную работу, получал грамоты, премии. А для нее все равно ничтожество. Чуть что – скандал: если у меня больше одного рубля в кармане, если выпил кружку пива, если взглянул при ней на другую женщину…Возражать, доказывать что-либо? Бесполезно. Верх всегда ее. Иногда, правда, я срывался, бунтовал, уходил отвести душу. Только к друзьям. На шестом году появился </w:t>
      </w:r>
      <w:r w:rsidRPr="008C7814">
        <w:rPr>
          <w:rFonts w:ascii="Times New Roman" w:eastAsia="Times New Roman" w:hAnsi="Times New Roman" w:cs="Times New Roman"/>
          <w:sz w:val="24"/>
          <w:szCs w:val="24"/>
          <w:lang w:eastAsia="ru-RU"/>
        </w:rPr>
        <w:lastRenderedPageBreak/>
        <w:t xml:space="preserve">«третий угол» треугольника. У меня. Эта, как говорится, взяла меня лаской, доброжелательностью. почувствовал себя с ней мужчиной и человеком…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Вопросы: Определите основные проблемы этой семьи. В чем причина неверности мужа? Можно ли было предотвратить распад семьи?</w:t>
      </w: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1. Я воспитываю сына одна. Отца своего он никогда не видел и, наверное, не увидит. Меня беспокоит, что мальчик растет в исключительно женском обществе: дома – я и мои подруги, в детском саду – нянечки и воспитательницы, в школе тоже будут одни женщины. Ему уже скоро 7 лет, а он ни разу не разговаривал с мужчиной. Могут ли в таких условиях возникать мужские черты характера?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2. «Детей своих – у меня их трое: пять лет, три года и один год – люблю безумно. Денег на них никаких не жалею, способна купить любую игрушку, любые сладости. Но если они начинают баловаться и меня не слушают, я кричу на них, бью посуду. Дети плачут – я успокаиваюсь. Мне иногда хочется всех детей заново родить и быть доброй матерью. Дети у меня умницы, красивые, они заслужили другую мать – хорошую. Не такую как я. И с мужем тоже не ладно. Дома он все делает, на работе его ценят, но когда выпьет – мне его убить хочется. Я не сумасшедшая и не душевнобольная. Может, мне мужа бросить, чтобы не было этих приступов отчаяния, злости, зависти к другим, счастливым женщинам? Ведь у меня много подруг, и все они счастливы. А меня точно проклял кто-то с рождения? ничего не ладится, семейная жизнь не клеится, дети не слушаются».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Вопросы: Определите основные проблемы этой семьи. В чем причина такой позиции матери? Предложите возможные пути решения этой проблемы?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3. Ты провинился и не пойдёшь в гости», – строго говорит семилетнему мальчику отец. «Но бабушка расстроится», – в присутствии ребёнка обращается жена к мужу. Поворачивается к сыну и с улыбкой продолжает: «Быстро одевайся!» «Я сказал, что он наказан!» «Мало ли, что ты </w:t>
      </w:r>
      <w:proofErr w:type="gramStart"/>
      <w:r w:rsidRPr="008C7814">
        <w:rPr>
          <w:rFonts w:ascii="Times New Roman" w:eastAsia="Times New Roman" w:hAnsi="Times New Roman" w:cs="Times New Roman"/>
          <w:sz w:val="24"/>
          <w:szCs w:val="24"/>
          <w:lang w:eastAsia="ru-RU"/>
        </w:rPr>
        <w:t>сказал!...</w:t>
      </w:r>
      <w:proofErr w:type="gramEnd"/>
      <w:r w:rsidRPr="008C7814">
        <w:rPr>
          <w:rFonts w:ascii="Times New Roman" w:eastAsia="Times New Roman" w:hAnsi="Times New Roman" w:cs="Times New Roman"/>
          <w:sz w:val="24"/>
          <w:szCs w:val="24"/>
          <w:lang w:eastAsia="ru-RU"/>
        </w:rPr>
        <w:t>»</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чём опасность подобной ситуации? Сформулируйте рекомендации для родителей по поведению в аналогичной ситуации.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4. Фрагмент разговора двух женщин, общающихся в присутствии дочерей. Одна говорит: «Моя Танечка второй год занимается фигурным катанием. Тренер хвалит, утверждает, что будет чемпионкой». Другая отвечает: «А моя неуклюжая, как медведь. Я же говорила, что из неё не выйдет фигуристка. Только людей смешить!»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 чём опасность подобной ситуации?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5. Ситуация 21 Мать имеет очень близкие и доверительные отношения со своей дочерью. Она рассказывает ей все, что происходит в ее жизни. Дочери уже 25 лет, и она никак не может выйти замуж. Мать замечает странное поведение своей дочери. Она стала раздражительной, сварливой, замкнутой.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детско-родительских отношений представлен в данной ситуации? Дайте характеристику проблем данного типа отношений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6. Здравствуйте, мой сын осенью пойдёт в пятый класс, Дело в том, что полгода назад он стал уговаривать меня проколоть ему уши, чтобы носить серьги, видно насмотрелся где или мода у них такая и причём только оба уха, после беседы мы договорились с сыном, что уши проколем летом, после окончания учебного процесса, это </w:t>
      </w:r>
      <w:r w:rsidRPr="008C7814">
        <w:rPr>
          <w:rFonts w:ascii="Times New Roman" w:eastAsia="Times New Roman" w:hAnsi="Times New Roman" w:cs="Times New Roman"/>
          <w:sz w:val="24"/>
          <w:szCs w:val="24"/>
          <w:lang w:eastAsia="ru-RU"/>
        </w:rPr>
        <w:lastRenderedPageBreak/>
        <w:t xml:space="preserve">я твёрдо ему пообещала, но надеялась, что он передумает и забудет. Но прошло полгода, но он не передумал, пришлось выполнить своё обещание: сходили с сыном в медкабинет, прокололи уши, купила ему серьги, которые он захотел. Договорились с ним, что за это он будет хорошо себя вести: вовремя убираться в своей комнате, не находиться очень долго у компьютера, приходить с прогулки вовремя и т.д. Прошёл почти месяц, но он не спешит выполнить свои обещания: может задержаться на улице, пока десять раз не повторишь, к комнате не уберёт. К тому же стал упрашивать купить ему золотое кольцо на палец, как у его </w:t>
      </w:r>
      <w:proofErr w:type="gramStart"/>
      <w:r w:rsidRPr="008C7814">
        <w:rPr>
          <w:rFonts w:ascii="Times New Roman" w:eastAsia="Times New Roman" w:hAnsi="Times New Roman" w:cs="Times New Roman"/>
          <w:sz w:val="24"/>
          <w:szCs w:val="24"/>
          <w:lang w:eastAsia="ru-RU"/>
        </w:rPr>
        <w:t xml:space="preserve">какого то </w:t>
      </w:r>
      <w:proofErr w:type="gramEnd"/>
      <w:r w:rsidRPr="008C7814">
        <w:rPr>
          <w:rFonts w:ascii="Times New Roman" w:eastAsia="Times New Roman" w:hAnsi="Times New Roman" w:cs="Times New Roman"/>
          <w:sz w:val="24"/>
          <w:szCs w:val="24"/>
          <w:lang w:eastAsia="ru-RU"/>
        </w:rPr>
        <w:t>музыкального кумира, тогда он будет всё выполнять точно. Прошу у вас совета как мне поступить: купить ему кольцо или наоборот забрать у него на время серьги из ушей, пока не выполнит свои обещания? Хотя конечно дырки в ушах могут зарасти. А может как то по другому можно на него повлиять?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способы воспитательного воздействия используются матерью? Насколько они адекватны и эффективны в конкретной ситуации?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7. «У меня нет радости в семье. Там меня бьют, злобно наказывают за любой пустяк. А знаете, кто? Мама! Она обзывает меня, как хочет. Но не думайте, что она пьяница или сумасшедшая, нет, совсем нормальная. Просто в нашем доме появился отчим. Он меня ненавидит и старается внушить это маме. Она и срывает свое зло на мне. Я не выношу своего отчима, в моей душе нет для него места. А меня заставляют любить его и даже звать «папой». Но никто меня не спрашивал, хочу ли я такого папу.</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8. «Понимаете, они делили меня как вещь. Ни один из них никогда, ни разу не спросил меня о моих желаниях. С кем я хочу жить? Что я о них думаю? Думаю, ли вообще? А четыре года назад, когда они только развелись, у меня не было выбора: он был моим отцом, она – моей матерью. Мать не разрешила отцу приходить ко мне. Меня все время встречала бабка и быстро уводила из школы, иногда мать просила об этом соседку. Гулял я тоже только с бабкой, а когда она была занята – сидел дома один запертый. У меня никогда не было собственного ключа от дома, тогда я хотел уйти к отцу, я думал, что я ему нужен, но потом понял, что и ему я нужен только как орудие борьбы против матери. По-моему, они просто ослепли от злобы друг на друга. Самое страшное во всем этом, что мне никто не мог помочь. Ведь все признавали за ними права на меня. Как право на вещь! Они, между прочим, также делили дачу и машину, и, может быть, из-за этого и меня».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Определите проблему, лежащую в основе данной ситуации, и ее признаки. Выделите основные последствия для всех участников данной семьи.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9. У нас с мужем повторный брак и общих детей пока нет. Но мне казалось, что мы одинаково любим и его сынишку, и мою дочь. Казалось до тех пор, пока я не стала замечать, дочери он не прощает то, что сыну сходит с рук. И началось соревнование между нами в придирках к детям. Мы не хотим расставаться, но и калечить детей нельзя.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10. Какой родительский стиль демонстрируется в нижеописанных ситуациях? Предположите причины такого поведения. Каковы последствия применения этих родительских установок на практике?</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 Он считал, что ребенка надо воспитывать в большой любви и баловать как можно больше. Дисциплина и ограничения с лихвой придут во взрослом возрасте.</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б) Самым большим страхом было опасение, что с ребенком что-нибудь случится, он будет не аккуратно переходить улицу или в школьном буфете дадут некачественную еду.</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lastRenderedPageBreak/>
        <w:t>Критерии оценки:</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2.9 Практические задания</w:t>
      </w: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1. Выберите одну типичную проблему, которая возникает в детско-родительских отношениях и предложите психолого-педагогическую литературу для родителей по решению этих проблем (не менее 5 источников).</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2. Составьте план индивидуальных и групповых встреч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(дата, тема и цель встречи).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1. Подберите методы психологической диагностики семейных отношений для:</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xml:space="preserve">а) диагностики взаимоотношения молодых людей в </w:t>
      </w:r>
      <w:proofErr w:type="spellStart"/>
      <w:r w:rsidRPr="008C7814">
        <w:rPr>
          <w:rFonts w:ascii="Times New Roman" w:eastAsia="Times New Roman" w:hAnsi="Times New Roman" w:cs="Times New Roman"/>
          <w:iCs/>
          <w:sz w:val="24"/>
          <w:szCs w:val="24"/>
          <w:lang w:eastAsia="ru-RU"/>
        </w:rPr>
        <w:t>предбрачном</w:t>
      </w:r>
      <w:proofErr w:type="spellEnd"/>
      <w:r w:rsidRPr="008C7814">
        <w:rPr>
          <w:rFonts w:ascii="Times New Roman" w:eastAsia="Times New Roman" w:hAnsi="Times New Roman" w:cs="Times New Roman"/>
          <w:iCs/>
          <w:sz w:val="24"/>
          <w:szCs w:val="24"/>
          <w:lang w:eastAsia="ru-RU"/>
        </w:rPr>
        <w:t xml:space="preserve"> периоде;</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б) исследования супружеской совместимости и удовлетворённости браком;</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в) исследования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г) исследования супружеского конфликта;</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д) исследования отношений супругов в ситуации развода;</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е) диагностики детско-родительских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b/>
          <w:i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b/>
          <w:iCs/>
          <w:sz w:val="24"/>
          <w:szCs w:val="24"/>
          <w:lang w:eastAsia="ru-RU"/>
        </w:rPr>
      </w:pPr>
      <w:r w:rsidRPr="008C7814">
        <w:rPr>
          <w:rFonts w:ascii="Times New Roman" w:eastAsia="TimesNewRoman,Italic" w:hAnsi="Times New Roman" w:cs="Times New Roman"/>
          <w:b/>
          <w:iCs/>
          <w:sz w:val="24"/>
          <w:szCs w:val="24"/>
          <w:lang w:eastAsia="ru-RU"/>
        </w:rPr>
        <w:t xml:space="preserve">Критерии оценки: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2.10 </w:t>
      </w:r>
      <w:r w:rsidRPr="008C7814">
        <w:rPr>
          <w:rFonts w:ascii="Times New Roman" w:eastAsia="Times New Roman" w:hAnsi="Times New Roman" w:cs="Times New Roman"/>
          <w:b/>
          <w:bCs/>
          <w:sz w:val="24"/>
          <w:szCs w:val="24"/>
          <w:lang w:eastAsia="ru-RU"/>
        </w:rPr>
        <w:t>Темы</w:t>
      </w:r>
      <w:r w:rsidRPr="008C7814">
        <w:rPr>
          <w:rFonts w:ascii="Times New Roman" w:eastAsia="Times New Roman" w:hAnsi="Times New Roman" w:cs="Times New Roman"/>
          <w:b/>
          <w:sz w:val="24"/>
          <w:szCs w:val="24"/>
          <w:lang w:eastAsia="ru-RU"/>
        </w:rPr>
        <w:t xml:space="preserve"> рефератов</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Психологические особенности ролевого поведения работающих женщин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Развитие брачно-семейных отношений в истории человеческого общества.  </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Любовь: теории, механизмы, особенности партнеров. Влияние межличностных отношений супругов на степень удовлетворенности браком.</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Психологические проблемы семейных отношений в повторном браке.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Развитие эмоциональных отношений от знакомства к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Психологические особенности </w:t>
      </w:r>
      <w:proofErr w:type="spellStart"/>
      <w:r w:rsidRPr="008C7814">
        <w:rPr>
          <w:rFonts w:ascii="Times New Roman" w:eastAsia="Times New Roman" w:hAnsi="Times New Roman" w:cs="Times New Roman"/>
          <w:sz w:val="24"/>
          <w:szCs w:val="24"/>
          <w:lang w:eastAsia="ru-RU"/>
        </w:rPr>
        <w:t>постразводной</w:t>
      </w:r>
      <w:proofErr w:type="spellEnd"/>
      <w:r w:rsidRPr="008C7814">
        <w:rPr>
          <w:rFonts w:ascii="Times New Roman" w:eastAsia="Times New Roman" w:hAnsi="Times New Roman" w:cs="Times New Roman"/>
          <w:sz w:val="24"/>
          <w:szCs w:val="24"/>
          <w:lang w:eastAsia="ru-RU"/>
        </w:rPr>
        <w:t xml:space="preserve"> ситуации.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Психологические трудности на зрелой и поздней стадии брака.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Кризисные периоды в браке.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Проблема супружеской неверности.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10. Ревность как социально-психологический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11. Семья как источник психической травмы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12. Работа с семьей при наркомании и алкоголизме ее членов. </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13. Гендерные роли в семейных отношениях.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14. Молодая семья, ее задачи и особенности.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15. Особенности семейной субкультуры и межличностных контактов в неблагополучных семьях.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16. Личностные особенности членов неблагополучных семей.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17. Психологическая помощь жертвам семейного насилия. Кризисные центры.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18. Психологические проблемы детей в ситуации развода родителей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19. Влияние ребенка со специальными потребностями на социально-психологический климат семьи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20. Роль отца в семейном воспитании.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21. Проблемы мачехи и отчима в семейных отношениях.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22. Роль прародителей в воспитании ребенка.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23. Материнство как 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24. Отцовство как 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25. Возрастная динамика отношений между детьми и родителями.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26. Готовность молодых родителей к рождению ребенка.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27. Влияние нарушений семейных отношений на психическое развитие детей.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28. Внутрисемейные границы. Виды внутрисемейных границ.</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29. Особенности воспитания детей в неблагополучных семьях.</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Критерии оценки:</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 xml:space="preserve"> Общие требования к письменным работам:</w:t>
      </w:r>
      <w:r w:rsidRPr="008C7814">
        <w:rPr>
          <w:rFonts w:ascii="Times New Roman" w:eastAsia="Times New Roman" w:hAnsi="Times New Roman" w:cs="Times New Roman"/>
          <w:bCs/>
          <w:sz w:val="24"/>
          <w:szCs w:val="24"/>
          <w:lang w:eastAsia="ru-RU"/>
        </w:rPr>
        <w:t xml:space="preserve"> к проверке не принимается </w:t>
      </w:r>
      <w:proofErr w:type="spellStart"/>
      <w:r w:rsidRPr="008C7814">
        <w:rPr>
          <w:rFonts w:ascii="Times New Roman" w:eastAsia="Times New Roman" w:hAnsi="Times New Roman" w:cs="Times New Roman"/>
          <w:bCs/>
          <w:sz w:val="24"/>
          <w:szCs w:val="24"/>
          <w:lang w:eastAsia="ru-RU"/>
        </w:rPr>
        <w:t>работа</w:t>
      </w:r>
      <w:r w:rsidRPr="008C7814">
        <w:rPr>
          <w:rFonts w:ascii="Times New Roman" w:eastAsia="Times New Roman" w:hAnsi="Times New Roman" w:cs="Times New Roman"/>
          <w:sz w:val="24"/>
          <w:szCs w:val="24"/>
          <w:lang w:eastAsia="ru-RU"/>
        </w:rPr>
        <w:t>не</w:t>
      </w:r>
      <w:proofErr w:type="spellEnd"/>
      <w:r w:rsidRPr="008C7814">
        <w:rPr>
          <w:rFonts w:ascii="Times New Roman" w:eastAsia="Times New Roman" w:hAnsi="Times New Roman" w:cs="Times New Roman"/>
          <w:sz w:val="24"/>
          <w:szCs w:val="24"/>
          <w:lang w:eastAsia="ru-RU"/>
        </w:rPr>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8C7814">
        <w:rPr>
          <w:rFonts w:ascii="Times New Roman" w:eastAsia="Times New Roman" w:hAnsi="Times New Roman" w:cs="Times New Roman"/>
          <w:sz w:val="24"/>
          <w:szCs w:val="24"/>
          <w:lang w:eastAsia="ru-RU"/>
        </w:rPr>
        <w:t>интернет-ресурсы</w:t>
      </w:r>
      <w:proofErr w:type="spellEnd"/>
      <w:r w:rsidRPr="008C7814">
        <w:rPr>
          <w:rFonts w:ascii="Times New Roman" w:eastAsia="Times New Roman" w:hAnsi="Times New Roman" w:cs="Times New Roman"/>
          <w:sz w:val="24"/>
          <w:szCs w:val="24"/>
          <w:lang w:eastAsia="ru-RU"/>
        </w:rPr>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«отлично»</w:t>
      </w:r>
      <w:r w:rsidRPr="008C7814">
        <w:rPr>
          <w:rFonts w:ascii="Times New Roman" w:eastAsia="Times New Roman" w:hAnsi="Times New Roman" w:cs="Times New Roman"/>
          <w:sz w:val="24"/>
          <w:szCs w:val="24"/>
          <w:lang w:eastAsia="ru-RU"/>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«хорошо»</w:t>
      </w:r>
      <w:r w:rsidRPr="008C7814">
        <w:rPr>
          <w:rFonts w:ascii="Times New Roman" w:eastAsia="Times New Roman" w:hAnsi="Times New Roman" w:cs="Times New Roman"/>
          <w:sz w:val="24"/>
          <w:szCs w:val="24"/>
          <w:lang w:eastAsia="ru-RU"/>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«удовлетворительно»</w:t>
      </w:r>
      <w:r w:rsidRPr="008C7814">
        <w:rPr>
          <w:rFonts w:ascii="Times New Roman" w:eastAsia="Times New Roman" w:hAnsi="Times New Roman" w:cs="Times New Roman"/>
          <w:sz w:val="24"/>
          <w:szCs w:val="24"/>
          <w:lang w:eastAsia="ru-RU"/>
        </w:rPr>
        <w:t xml:space="preserve">-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w:t>
      </w:r>
      <w:r w:rsidRPr="008C7814">
        <w:rPr>
          <w:rFonts w:ascii="Times New Roman" w:eastAsia="Times New Roman" w:hAnsi="Times New Roman" w:cs="Times New Roman"/>
          <w:sz w:val="24"/>
          <w:szCs w:val="24"/>
          <w:lang w:eastAsia="ru-RU"/>
        </w:rPr>
        <w:lastRenderedPageBreak/>
        <w:t>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«неудовлетворительно»</w:t>
      </w:r>
      <w:r w:rsidRPr="008C7814">
        <w:rPr>
          <w:rFonts w:ascii="Times New Roman" w:eastAsia="Times New Roman" w:hAnsi="Times New Roman" w:cs="Times New Roman"/>
          <w:sz w:val="24"/>
          <w:szCs w:val="24"/>
          <w:lang w:eastAsia="ru-RU"/>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8"/>
        <w:rPr>
          <w:rFonts w:ascii="Times New Roman" w:eastAsia="Calibri" w:hAnsi="Times New Roman" w:cs="Times New Roman"/>
          <w:b/>
          <w:i/>
          <w:color w:val="000000"/>
          <w:spacing w:val="-1"/>
          <w:sz w:val="24"/>
          <w:szCs w:val="24"/>
          <w:lang w:eastAsia="ru-RU"/>
        </w:rPr>
      </w:pPr>
      <w:r w:rsidRPr="008C7814">
        <w:rPr>
          <w:rFonts w:ascii="Times New Roman" w:eastAsia="Calibri" w:hAnsi="Times New Roman" w:cs="Times New Roman"/>
          <w:b/>
          <w:i/>
          <w:color w:val="000000"/>
          <w:spacing w:val="-1"/>
          <w:sz w:val="24"/>
          <w:szCs w:val="24"/>
          <w:lang w:eastAsia="ru-RU"/>
        </w:rPr>
        <w:t>2.11 Рекомендации по оцениванию результатов достижения компетенций.</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результатов формирования компетенций складывается из:</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работы студента на учебных занятиях (посещение не менее 80% занятий);</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выполнения всех видов самостоятельной работы, предусмотренных настоящим Фондом оценочных средств;</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766EB8" w:rsidRDefault="00766EB8" w:rsidP="008C7814">
      <w:pPr>
        <w:spacing w:after="0" w:line="240" w:lineRule="auto"/>
        <w:rPr>
          <w:rFonts w:ascii="Times New Roman" w:eastAsia="Times New Roman" w:hAnsi="Times New Roman" w:cs="Times New Roman"/>
          <w:sz w:val="24"/>
          <w:szCs w:val="24"/>
          <w:lang w:eastAsia="ru-RU"/>
        </w:rPr>
        <w:sectPr w:rsidR="00766EB8">
          <w:pgSz w:w="11906" w:h="16838"/>
          <w:pgMar w:top="1134" w:right="850" w:bottom="1134" w:left="1701" w:header="708" w:footer="708" w:gutter="0"/>
          <w:cols w:space="708"/>
          <w:docGrid w:linePitch="360"/>
        </w:sectPr>
      </w:pPr>
    </w:p>
    <w:p w:rsidR="00766EB8" w:rsidRPr="003D246A" w:rsidRDefault="00766EB8" w:rsidP="00766EB8">
      <w:pPr>
        <w:spacing w:after="0" w:line="240" w:lineRule="auto"/>
        <w:jc w:val="both"/>
        <w:rPr>
          <w:rFonts w:ascii="Times New Roman" w:hAnsi="Times New Roman" w:cs="Times New Roman"/>
          <w:bCs/>
          <w:sz w:val="24"/>
          <w:szCs w:val="24"/>
        </w:rPr>
      </w:pPr>
      <w:r w:rsidRPr="003D246A">
        <w:rPr>
          <w:rFonts w:ascii="Times New Roman" w:hAnsi="Times New Roman" w:cs="Times New Roman"/>
          <w:caps/>
          <w:spacing w:val="-1"/>
          <w:sz w:val="24"/>
          <w:szCs w:val="24"/>
        </w:rPr>
        <w:lastRenderedPageBreak/>
        <w:t xml:space="preserve">паспорт компетенций ПО </w:t>
      </w:r>
      <w:proofErr w:type="gramStart"/>
      <w:r w:rsidRPr="003D246A">
        <w:rPr>
          <w:rFonts w:ascii="Times New Roman" w:hAnsi="Times New Roman" w:cs="Times New Roman"/>
          <w:caps/>
          <w:spacing w:val="-1"/>
          <w:sz w:val="24"/>
          <w:szCs w:val="24"/>
        </w:rPr>
        <w:t>ДИСЦИПЛИНЕ:</w:t>
      </w:r>
      <w:r w:rsidRPr="003D246A">
        <w:rPr>
          <w:rFonts w:ascii="Times New Roman" w:hAnsi="Times New Roman" w:cs="Times New Roman"/>
          <w:bCs/>
          <w:sz w:val="24"/>
          <w:szCs w:val="24"/>
        </w:rPr>
        <w:t>«</w:t>
      </w:r>
      <w:proofErr w:type="gramEnd"/>
      <w:r w:rsidRPr="003D246A">
        <w:rPr>
          <w:rFonts w:ascii="Times New Roman" w:eastAsia="Calibri" w:hAnsi="Times New Roman" w:cs="Times New Roman"/>
          <w:bCs/>
          <w:sz w:val="24"/>
          <w:szCs w:val="24"/>
          <w:lang w:eastAsia="ru-RU"/>
        </w:rPr>
        <w:t>ОСНОВЫ ПСИХОЛОГИИ СЕМЬИ И СЕМЕЙНОГО КОНСУЛЬТИРОВАНИЯ</w:t>
      </w:r>
      <w:r w:rsidRPr="003D246A">
        <w:rPr>
          <w:rFonts w:ascii="Times New Roman" w:hAnsi="Times New Roman" w:cs="Times New Roman"/>
          <w:bCs/>
          <w:sz w:val="24"/>
          <w:szCs w:val="24"/>
        </w:rPr>
        <w:t>»</w:t>
      </w:r>
    </w:p>
    <w:p w:rsidR="00766EB8" w:rsidRPr="003D246A" w:rsidRDefault="00766EB8" w:rsidP="00766EB8">
      <w:pPr>
        <w:spacing w:after="0" w:line="240" w:lineRule="auto"/>
        <w:rPr>
          <w:rFonts w:ascii="Times New Roman" w:hAnsi="Times New Roman" w:cs="Times New Roman"/>
          <w:caps/>
          <w:spacing w:val="-1"/>
          <w:sz w:val="24"/>
          <w:szCs w:val="24"/>
        </w:rPr>
      </w:pPr>
      <w:proofErr w:type="gramStart"/>
      <w:r w:rsidRPr="003D246A">
        <w:rPr>
          <w:rFonts w:ascii="Times New Roman" w:hAnsi="Times New Roman" w:cs="Times New Roman"/>
          <w:caps/>
          <w:spacing w:val="-1"/>
          <w:sz w:val="24"/>
          <w:szCs w:val="24"/>
        </w:rPr>
        <w:t>ОПОП:«</w:t>
      </w:r>
      <w:proofErr w:type="gramEnd"/>
      <w:r w:rsidRPr="003D246A">
        <w:rPr>
          <w:rFonts w:ascii="Times New Roman" w:hAnsi="Times New Roman" w:cs="Times New Roman"/>
          <w:caps/>
          <w:spacing w:val="-1"/>
          <w:sz w:val="24"/>
          <w:szCs w:val="24"/>
        </w:rPr>
        <w:t>44.03.02 психолого-педагогическое образование»</w:t>
      </w:r>
    </w:p>
    <w:tbl>
      <w:tblPr>
        <w:tblW w:w="15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1611"/>
        <w:gridCol w:w="2042"/>
        <w:gridCol w:w="1995"/>
        <w:gridCol w:w="3580"/>
        <w:gridCol w:w="4007"/>
      </w:tblGrid>
      <w:tr w:rsidR="00766EB8" w:rsidRPr="003D246A" w:rsidTr="00045793">
        <w:trPr>
          <w:trHeight w:val="20"/>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w:hAnsi="Times New Roman" w:cs="Times New Roman"/>
                <w:spacing w:val="-1"/>
              </w:rPr>
            </w:pPr>
            <w:r w:rsidRPr="003D246A">
              <w:rPr>
                <w:rFonts w:ascii="Times New Roman" w:hAnsi="Times New Roman" w:cs="Times New Roman"/>
                <w:spacing w:val="-1"/>
              </w:rPr>
              <w:t>Формируемые компетенции</w:t>
            </w:r>
          </w:p>
        </w:tc>
        <w:tc>
          <w:tcPr>
            <w:tcW w:w="1611"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center"/>
              <w:rPr>
                <w:rFonts w:ascii="Times New Roman" w:hAnsi="Times New Roman" w:cs="Times New Roman"/>
                <w:spacing w:val="-1"/>
              </w:rPr>
            </w:pPr>
            <w:r w:rsidRPr="003D246A">
              <w:rPr>
                <w:rFonts w:ascii="Times New Roman" w:hAnsi="Times New Roman" w:cs="Times New Roman"/>
                <w:spacing w:val="-1"/>
              </w:rPr>
              <w:t>Соотнесенные профессиональные стандарты</w:t>
            </w:r>
          </w:p>
        </w:tc>
        <w:tc>
          <w:tcPr>
            <w:tcW w:w="204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center"/>
              <w:rPr>
                <w:rFonts w:ascii="Times New Roman" w:hAnsi="Times New Roman" w:cs="Times New Roman"/>
                <w:spacing w:val="-1"/>
              </w:rPr>
            </w:pPr>
            <w:r w:rsidRPr="003D246A">
              <w:rPr>
                <w:rFonts w:ascii="Times New Roman" w:hAnsi="Times New Roman" w:cs="Times New Roman"/>
                <w:spacing w:val="-1"/>
              </w:rPr>
              <w:t>Обобщенная трудовая функция</w:t>
            </w:r>
          </w:p>
          <w:p w:rsidR="00766EB8" w:rsidRPr="003D246A" w:rsidRDefault="00766EB8" w:rsidP="00045793">
            <w:pPr>
              <w:spacing w:after="0" w:line="240" w:lineRule="auto"/>
              <w:jc w:val="center"/>
              <w:rPr>
                <w:rFonts w:ascii="Times New Roman" w:hAnsi="Times New Roman" w:cs="Times New Roman"/>
                <w:i/>
                <w:spacing w:val="-1"/>
              </w:rPr>
            </w:pPr>
          </w:p>
        </w:tc>
        <w:tc>
          <w:tcPr>
            <w:tcW w:w="1995"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center"/>
              <w:rPr>
                <w:rFonts w:ascii="Times New Roman" w:hAnsi="Times New Roman" w:cs="Times New Roman"/>
                <w:spacing w:val="-1"/>
              </w:rPr>
            </w:pPr>
            <w:r w:rsidRPr="003D246A">
              <w:rPr>
                <w:rFonts w:ascii="Times New Roman" w:hAnsi="Times New Roman" w:cs="Times New Roman"/>
                <w:spacing w:val="-1"/>
              </w:rPr>
              <w:t>Трудовая</w:t>
            </w:r>
          </w:p>
          <w:p w:rsidR="00766EB8" w:rsidRPr="003D246A" w:rsidRDefault="00766EB8" w:rsidP="00045793">
            <w:pPr>
              <w:spacing w:after="0" w:line="240" w:lineRule="auto"/>
              <w:jc w:val="center"/>
              <w:rPr>
                <w:rFonts w:ascii="Times New Roman" w:hAnsi="Times New Roman" w:cs="Times New Roman"/>
                <w:spacing w:val="-1"/>
              </w:rPr>
            </w:pPr>
            <w:r w:rsidRPr="003D246A">
              <w:rPr>
                <w:rFonts w:ascii="Times New Roman" w:hAnsi="Times New Roman" w:cs="Times New Roman"/>
                <w:spacing w:val="-1"/>
              </w:rPr>
              <w:t>функция</w:t>
            </w:r>
          </w:p>
          <w:p w:rsidR="00766EB8" w:rsidRPr="003D246A" w:rsidRDefault="00766EB8" w:rsidP="00045793">
            <w:pPr>
              <w:spacing w:after="0" w:line="240" w:lineRule="auto"/>
              <w:jc w:val="center"/>
              <w:rPr>
                <w:rFonts w:ascii="Times New Roman" w:hAnsi="Times New Roman" w:cs="Times New Roman"/>
                <w:i/>
                <w:spacing w:val="-1"/>
              </w:rPr>
            </w:pPr>
          </w:p>
        </w:tc>
        <w:tc>
          <w:tcPr>
            <w:tcW w:w="3580"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center"/>
              <w:rPr>
                <w:rFonts w:ascii="Times New Roman" w:hAnsi="Times New Roman" w:cs="Times New Roman"/>
                <w:spacing w:val="-1"/>
              </w:rPr>
            </w:pPr>
            <w:proofErr w:type="spellStart"/>
            <w:r w:rsidRPr="003D246A">
              <w:rPr>
                <w:rFonts w:ascii="Times New Roman" w:hAnsi="Times New Roman" w:cs="Times New Roman"/>
                <w:spacing w:val="-1"/>
              </w:rPr>
              <w:t>ЗУНы</w:t>
            </w:r>
            <w:proofErr w:type="spellEnd"/>
          </w:p>
        </w:tc>
        <w:tc>
          <w:tcPr>
            <w:tcW w:w="4007"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center"/>
              <w:rPr>
                <w:rFonts w:ascii="Times New Roman" w:hAnsi="Times New Roman" w:cs="Times New Roman"/>
                <w:spacing w:val="-1"/>
              </w:rPr>
            </w:pPr>
            <w:r w:rsidRPr="003D246A">
              <w:rPr>
                <w:rFonts w:ascii="Times New Roman" w:hAnsi="Times New Roman" w:cs="Times New Roman"/>
                <w:spacing w:val="-1"/>
              </w:rPr>
              <w:t>*Индикаторы достижения</w:t>
            </w:r>
          </w:p>
          <w:p w:rsidR="00766EB8" w:rsidRPr="003D246A" w:rsidRDefault="00766EB8" w:rsidP="00045793">
            <w:pPr>
              <w:spacing w:after="0" w:line="240" w:lineRule="auto"/>
              <w:jc w:val="center"/>
              <w:rPr>
                <w:rFonts w:ascii="Times New Roman" w:hAnsi="Times New Roman" w:cs="Times New Roman"/>
                <w:b/>
                <w:i/>
                <w:spacing w:val="-1"/>
              </w:rPr>
            </w:pPr>
            <w:r w:rsidRPr="003D246A">
              <w:rPr>
                <w:rFonts w:ascii="Times New Roman" w:hAnsi="Times New Roman" w:cs="Times New Roman"/>
                <w:b/>
                <w:i/>
                <w:spacing w:val="-1"/>
              </w:rPr>
              <w:t>(проверяемое</w:t>
            </w:r>
          </w:p>
          <w:p w:rsidR="00766EB8" w:rsidRPr="003D246A" w:rsidRDefault="00766EB8" w:rsidP="00045793">
            <w:pPr>
              <w:spacing w:after="0" w:line="240" w:lineRule="auto"/>
              <w:jc w:val="center"/>
              <w:rPr>
                <w:rFonts w:ascii="Times New Roman" w:hAnsi="Times New Roman" w:cs="Times New Roman"/>
                <w:b/>
                <w:i/>
                <w:spacing w:val="-1"/>
              </w:rPr>
            </w:pPr>
            <w:r w:rsidRPr="003D246A">
              <w:rPr>
                <w:rFonts w:ascii="Times New Roman" w:hAnsi="Times New Roman" w:cs="Times New Roman"/>
                <w:b/>
                <w:i/>
                <w:spacing w:val="-1"/>
              </w:rPr>
              <w:t>действие)</w:t>
            </w:r>
          </w:p>
        </w:tc>
      </w:tr>
      <w:tr w:rsidR="00766EB8" w:rsidRPr="003D246A" w:rsidTr="00045793">
        <w:trPr>
          <w:trHeight w:val="1487"/>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rPr>
                <w:rFonts w:ascii="Times New Roman" w:hAnsi="Times New Roman" w:cs="Times New Roman"/>
                <w:b/>
              </w:rPr>
            </w:pPr>
            <w:r w:rsidRPr="003D246A">
              <w:rPr>
                <w:rFonts w:ascii="Times New Roman" w:hAnsi="Times New Roman" w:cs="Times New Roman"/>
                <w:b/>
              </w:rPr>
              <w:t>ПК-1</w:t>
            </w:r>
          </w:p>
          <w:p w:rsidR="00766EB8" w:rsidRPr="003D246A" w:rsidRDefault="00766EB8" w:rsidP="00045793">
            <w:pPr>
              <w:spacing w:after="0" w:line="240" w:lineRule="auto"/>
              <w:rPr>
                <w:rFonts w:ascii="Times New Roman" w:hAnsi="Times New Roman" w:cs="Times New Roman"/>
                <w:spacing w:val="-1"/>
              </w:rPr>
            </w:pPr>
            <w:r w:rsidRPr="003D246A">
              <w:rPr>
                <w:rFonts w:ascii="Times New Roman" w:hAnsi="Times New Roman" w:cs="Times New Roman"/>
              </w:rPr>
              <w:t>Способен организовывать деятельность обучающихся, направленную на освоение дополнительной общеобразовательной программы</w:t>
            </w:r>
          </w:p>
        </w:tc>
        <w:tc>
          <w:tcPr>
            <w:tcW w:w="1611"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widowControl w:val="0"/>
              <w:spacing w:after="0" w:line="240" w:lineRule="auto"/>
              <w:jc w:val="both"/>
              <w:rPr>
                <w:rFonts w:ascii="Times New Roman" w:hAnsi="Times New Roman" w:cs="Times New Roman"/>
                <w:b/>
                <w:i/>
              </w:rPr>
            </w:pPr>
            <w:r w:rsidRPr="003D246A">
              <w:rPr>
                <w:rFonts w:ascii="Times New Roman" w:hAnsi="Times New Roman" w:cs="Times New Roman"/>
                <w:b/>
                <w:i/>
              </w:rPr>
              <w:t>П 01.001</w:t>
            </w:r>
          </w:p>
          <w:p w:rsidR="00766EB8" w:rsidRPr="003D246A" w:rsidRDefault="00766EB8" w:rsidP="00045793">
            <w:pPr>
              <w:spacing w:after="0" w:line="240" w:lineRule="auto"/>
              <w:jc w:val="both"/>
              <w:rPr>
                <w:rFonts w:ascii="Times New Roman" w:hAnsi="Times New Roman" w:cs="Times New Roman"/>
                <w:b/>
                <w:i/>
                <w:spacing w:val="-1"/>
              </w:rPr>
            </w:pPr>
          </w:p>
        </w:tc>
        <w:tc>
          <w:tcPr>
            <w:tcW w:w="204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CYR" w:eastAsia="Times New Roman" w:hAnsi="Times New Roman CYR" w:cs="Times New Roman CYR"/>
                <w:b/>
                <w:u w:val="single"/>
                <w:lang w:eastAsia="ru-RU"/>
              </w:rPr>
            </w:pPr>
            <w:r w:rsidRPr="003D246A">
              <w:rPr>
                <w:rFonts w:ascii="Times New Roman CYR" w:eastAsia="Times New Roman" w:hAnsi="Times New Roman CYR" w:cs="Times New Roman CYR"/>
                <w:b/>
                <w:u w:val="single"/>
                <w:lang w:eastAsia="ru-RU"/>
              </w:rPr>
              <w:t>А</w:t>
            </w: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p w:rsidR="00766EB8" w:rsidRPr="003D246A" w:rsidRDefault="00766EB8" w:rsidP="00045793">
            <w:pPr>
              <w:spacing w:after="0" w:line="240" w:lineRule="auto"/>
              <w:jc w:val="both"/>
              <w:rPr>
                <w:rFonts w:ascii="Times New Roman" w:hAnsi="Times New Roman" w:cs="Times New Roman"/>
                <w:iCs/>
                <w:spacing w:val="-1"/>
              </w:rPr>
            </w:pPr>
          </w:p>
        </w:tc>
        <w:tc>
          <w:tcPr>
            <w:tcW w:w="1995"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widowControl w:val="0"/>
              <w:spacing w:after="0" w:line="240" w:lineRule="auto"/>
              <w:jc w:val="both"/>
              <w:rPr>
                <w:rFonts w:ascii="Times New Roman" w:hAnsi="Times New Roman" w:cs="Times New Roman"/>
                <w:b/>
                <w:u w:val="single"/>
              </w:rPr>
            </w:pPr>
            <w:r w:rsidRPr="003D246A">
              <w:rPr>
                <w:rFonts w:ascii="Times New Roman" w:hAnsi="Times New Roman" w:cs="Times New Roman"/>
                <w:b/>
                <w:u w:val="single"/>
              </w:rPr>
              <w:t>А/03.6</w:t>
            </w:r>
          </w:p>
          <w:p w:rsidR="00766EB8" w:rsidRPr="003D246A" w:rsidRDefault="00766EB8" w:rsidP="00045793">
            <w:pPr>
              <w:widowControl w:val="0"/>
              <w:spacing w:after="0" w:line="240" w:lineRule="auto"/>
              <w:jc w:val="both"/>
              <w:rPr>
                <w:rFonts w:ascii="Times New Roman" w:hAnsi="Times New Roman" w:cs="Times New Roman"/>
              </w:rPr>
            </w:pPr>
            <w:r w:rsidRPr="003D246A">
              <w:rPr>
                <w:rFonts w:ascii="Times New Roman" w:hAnsi="Times New Roman" w:cs="Times New Roman"/>
              </w:rPr>
              <w:t>Развивающая деятельность</w:t>
            </w:r>
          </w:p>
          <w:p w:rsidR="00766EB8" w:rsidRPr="003D246A" w:rsidRDefault="00766EB8" w:rsidP="00045793">
            <w:pPr>
              <w:spacing w:after="0" w:line="240" w:lineRule="auto"/>
              <w:jc w:val="both"/>
              <w:rPr>
                <w:rFonts w:ascii="Times New Roman" w:hAnsi="Times New Roman" w:cs="Times New Roman"/>
                <w:i/>
                <w:spacing w:val="-1"/>
              </w:rPr>
            </w:pPr>
          </w:p>
        </w:tc>
        <w:tc>
          <w:tcPr>
            <w:tcW w:w="3580" w:type="dxa"/>
            <w:tcBorders>
              <w:top w:val="single" w:sz="4" w:space="0" w:color="000000"/>
              <w:left w:val="single" w:sz="4" w:space="0" w:color="000000"/>
              <w:right w:val="single" w:sz="4" w:space="0" w:color="000000"/>
            </w:tcBorders>
          </w:tcPr>
          <w:p w:rsidR="00766EB8" w:rsidRPr="003D246A" w:rsidRDefault="00766EB8" w:rsidP="00045793">
            <w:pPr>
              <w:spacing w:after="0" w:line="240" w:lineRule="auto"/>
              <w:rPr>
                <w:rFonts w:ascii="Times New Roman" w:eastAsia="Calibri" w:hAnsi="Times New Roman" w:cs="Times New Roman"/>
                <w:b/>
                <w:spacing w:val="-1"/>
                <w:lang w:eastAsia="ru-RU"/>
              </w:rPr>
            </w:pPr>
            <w:r w:rsidRPr="003D246A">
              <w:rPr>
                <w:rFonts w:ascii="Times New Roman" w:eastAsia="Calibri" w:hAnsi="Times New Roman" w:cs="Times New Roman"/>
                <w:b/>
                <w:spacing w:val="-1"/>
                <w:lang w:eastAsia="ru-RU"/>
              </w:rPr>
              <w:t>Знания:</w:t>
            </w:r>
          </w:p>
          <w:p w:rsidR="00766EB8" w:rsidRPr="003D246A" w:rsidRDefault="00766EB8" w:rsidP="00045793">
            <w:pPr>
              <w:spacing w:after="0" w:line="240" w:lineRule="auto"/>
              <w:rPr>
                <w:rFonts w:ascii="Times New Roman" w:eastAsia="Calibri" w:hAnsi="Times New Roman" w:cs="Times New Roman"/>
                <w:lang w:eastAsia="ru-RU"/>
              </w:rPr>
            </w:pPr>
            <w:r w:rsidRPr="003D246A">
              <w:rPr>
                <w:rFonts w:ascii="Times New Roman" w:hAnsi="Times New Roman" w:cs="Times New Roman"/>
              </w:rPr>
              <w:t>Основных закономерностей семейных отношений, позволяющих эффективно работать с родительской общественностью.</w:t>
            </w:r>
          </w:p>
          <w:p w:rsidR="00766EB8" w:rsidRPr="003D246A" w:rsidRDefault="00766EB8" w:rsidP="00045793">
            <w:pPr>
              <w:spacing w:after="0" w:line="240" w:lineRule="auto"/>
              <w:rPr>
                <w:rFonts w:ascii="Times New Roman" w:eastAsia="Calibri" w:hAnsi="Times New Roman" w:cs="Times New Roman"/>
                <w:b/>
                <w:spacing w:val="-1"/>
                <w:lang w:eastAsia="ru-RU"/>
              </w:rPr>
            </w:pPr>
            <w:r w:rsidRPr="003D246A">
              <w:rPr>
                <w:rFonts w:ascii="Times New Roman" w:eastAsia="Calibri" w:hAnsi="Times New Roman" w:cs="Times New Roman"/>
                <w:b/>
                <w:spacing w:val="-1"/>
                <w:lang w:eastAsia="ru-RU"/>
              </w:rPr>
              <w:t>Умения:</w:t>
            </w:r>
          </w:p>
          <w:p w:rsidR="00766EB8" w:rsidRPr="003D246A" w:rsidRDefault="00766EB8" w:rsidP="00045793">
            <w:pPr>
              <w:spacing w:after="0" w:line="240" w:lineRule="auto"/>
              <w:rPr>
                <w:rFonts w:ascii="Times New Roman" w:eastAsia="Calibri" w:hAnsi="Times New Roman" w:cs="Times New Roman"/>
                <w:spacing w:val="-1"/>
                <w:lang w:eastAsia="ru-RU"/>
              </w:rPr>
            </w:pPr>
            <w:r w:rsidRPr="003D246A">
              <w:rPr>
                <w:rFonts w:ascii="Times New Roman" w:eastAsia="Calibri" w:hAnsi="Times New Roman" w:cs="Times New Roman"/>
                <w:spacing w:val="-1"/>
                <w:lang w:eastAsia="ru-RU"/>
              </w:rPr>
              <w:t>Владеть стандартизированными методами психодиагностики личностных характеристик и возрастных особенностей обучающихся</w:t>
            </w:r>
          </w:p>
          <w:p w:rsidR="00766EB8" w:rsidRPr="003D246A" w:rsidRDefault="00766EB8" w:rsidP="00045793">
            <w:pPr>
              <w:spacing w:after="0" w:line="240" w:lineRule="auto"/>
              <w:rPr>
                <w:rFonts w:ascii="Times New Roman" w:eastAsia="Calibri" w:hAnsi="Times New Roman" w:cs="Times New Roman"/>
                <w:b/>
                <w:spacing w:val="-1"/>
                <w:lang w:eastAsia="ru-RU"/>
              </w:rPr>
            </w:pPr>
            <w:r w:rsidRPr="003D246A">
              <w:rPr>
                <w:rFonts w:ascii="Times New Roman" w:eastAsia="Calibri" w:hAnsi="Times New Roman" w:cs="Times New Roman"/>
                <w:b/>
                <w:spacing w:val="-1"/>
                <w:lang w:eastAsia="ru-RU"/>
              </w:rPr>
              <w:t xml:space="preserve">Навыки </w:t>
            </w:r>
            <w:r w:rsidRPr="003D246A">
              <w:rPr>
                <w:rFonts w:ascii="Times New Roman" w:eastAsia="Calibri" w:hAnsi="Times New Roman" w:cs="Times New Roman"/>
                <w:spacing w:val="-1"/>
                <w:lang w:eastAsia="ru-RU"/>
              </w:rPr>
              <w:t>и/или опыт деятельности</w:t>
            </w:r>
            <w:r w:rsidRPr="003D246A">
              <w:rPr>
                <w:rFonts w:ascii="Times New Roman" w:eastAsia="Calibri" w:hAnsi="Times New Roman" w:cs="Times New Roman"/>
                <w:b/>
                <w:spacing w:val="-1"/>
                <w:lang w:eastAsia="ru-RU"/>
              </w:rPr>
              <w:t>:</w:t>
            </w: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 xml:space="preserve">Выявление в ходе наблюдения поведенческих и личностных проблем обучающихся, связанных с особенностями их развития </w:t>
            </w:r>
          </w:p>
          <w:p w:rsidR="00766EB8" w:rsidRPr="003D246A" w:rsidRDefault="00766EB8" w:rsidP="00045793">
            <w:pPr>
              <w:spacing w:after="0" w:line="240" w:lineRule="auto"/>
              <w:rPr>
                <w:rFonts w:ascii="Times New Roman CYR" w:eastAsia="Times New Roman" w:hAnsi="Times New Roman CYR" w:cs="Times New Roman CYR"/>
                <w:lang w:eastAsia="ru-RU"/>
              </w:rPr>
            </w:pPr>
            <w:r w:rsidRPr="003D246A">
              <w:rPr>
                <w:rFonts w:ascii="Times New Roman" w:eastAsia="Calibri" w:hAnsi="Times New Roman" w:cs="Times New Roman"/>
                <w:spacing w:val="-1"/>
                <w:lang w:eastAsia="ru-RU"/>
              </w:rPr>
              <w:t xml:space="preserve">Применение инструментария и методов диагностики и оценки показателей уровня и динамики развития ребенка </w:t>
            </w:r>
          </w:p>
        </w:tc>
        <w:tc>
          <w:tcPr>
            <w:tcW w:w="4007"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rPr>
                <w:rFonts w:ascii="Times New Roman" w:hAnsi="Times New Roman" w:cs="Times New Roman"/>
                <w:spacing w:val="-1"/>
              </w:rPr>
            </w:pPr>
            <w:r w:rsidRPr="003D246A">
              <w:rPr>
                <w:rFonts w:ascii="Times New Roman" w:hAnsi="Times New Roman" w:cs="Times New Roman"/>
                <w:b/>
                <w:spacing w:val="-1"/>
              </w:rPr>
              <w:t>Знает</w:t>
            </w:r>
            <w:r w:rsidRPr="003D246A">
              <w:rPr>
                <w:rFonts w:ascii="Times New Roman" w:hAnsi="Times New Roman" w:cs="Times New Roman"/>
                <w:spacing w:val="-1"/>
              </w:rPr>
              <w:t>: основные понятия психологии семьи, классификацию семей, функции семьи, ее социокультурную и социально-психологическую природу; стандартные методы исследования семейных взаимоотношений (</w:t>
            </w:r>
            <w:r w:rsidRPr="003D246A">
              <w:rPr>
                <w:rFonts w:ascii="Times New Roman" w:hAnsi="Times New Roman" w:cs="Times New Roman"/>
                <w:b/>
                <w:spacing w:val="-1"/>
              </w:rPr>
              <w:t>вопросы к промежуточной аттестации, устный опрос, письменный опрос, терминологический диктант, доклад-презентация, реферат</w:t>
            </w:r>
            <w:r w:rsidRPr="003D246A">
              <w:rPr>
                <w:rFonts w:ascii="Times New Roman" w:hAnsi="Times New Roman" w:cs="Times New Roman"/>
                <w:spacing w:val="-1"/>
              </w:rPr>
              <w:t>)</w:t>
            </w:r>
          </w:p>
          <w:p w:rsidR="00766EB8" w:rsidRPr="003D246A" w:rsidRDefault="00766EB8" w:rsidP="00045793">
            <w:pPr>
              <w:spacing w:after="0" w:line="240" w:lineRule="auto"/>
              <w:rPr>
                <w:rFonts w:ascii="Times New Roman" w:hAnsi="Times New Roman" w:cs="Times New Roman"/>
                <w:b/>
                <w:spacing w:val="-1"/>
              </w:rPr>
            </w:pPr>
          </w:p>
          <w:p w:rsidR="00766EB8" w:rsidRPr="003D246A" w:rsidRDefault="00766EB8" w:rsidP="00045793">
            <w:pPr>
              <w:spacing w:after="0" w:line="240" w:lineRule="auto"/>
              <w:rPr>
                <w:rFonts w:ascii="Times New Roman" w:hAnsi="Times New Roman" w:cs="Times New Roman"/>
                <w:b/>
              </w:rPr>
            </w:pPr>
            <w:r w:rsidRPr="003D246A">
              <w:rPr>
                <w:rFonts w:ascii="Times New Roman" w:hAnsi="Times New Roman" w:cs="Times New Roman"/>
              </w:rPr>
              <w:t xml:space="preserve">Обосновывает применение методов диагностики семейных взаимоотношений с помощью стандартных методик психодиагностического обследования </w:t>
            </w:r>
            <w:r w:rsidRPr="003D246A">
              <w:rPr>
                <w:rFonts w:ascii="Times New Roman" w:hAnsi="Times New Roman" w:cs="Times New Roman"/>
                <w:b/>
              </w:rPr>
              <w:t>(доклад-презентация)</w:t>
            </w:r>
          </w:p>
          <w:p w:rsidR="00766EB8" w:rsidRPr="003D246A" w:rsidRDefault="00766EB8" w:rsidP="00045793">
            <w:pPr>
              <w:spacing w:after="0" w:line="240" w:lineRule="auto"/>
              <w:jc w:val="both"/>
              <w:rPr>
                <w:rFonts w:ascii="Times New Roman" w:hAnsi="Times New Roman" w:cs="Times New Roman"/>
                <w:spacing w:val="-1"/>
              </w:rPr>
            </w:pPr>
          </w:p>
          <w:p w:rsidR="00766EB8" w:rsidRPr="003D246A" w:rsidRDefault="00766EB8" w:rsidP="00045793">
            <w:pPr>
              <w:spacing w:after="0" w:line="240" w:lineRule="auto"/>
              <w:rPr>
                <w:rFonts w:ascii="Times New Roman" w:hAnsi="Times New Roman" w:cs="Times New Roman"/>
                <w:spacing w:val="-1"/>
              </w:rPr>
            </w:pPr>
            <w:r w:rsidRPr="003D246A">
              <w:rPr>
                <w:rFonts w:ascii="Times New Roman" w:hAnsi="Times New Roman" w:cs="Times New Roman"/>
                <w:spacing w:val="-1"/>
              </w:rPr>
              <w:t xml:space="preserve">Подбирает методы и методики для проведения психодиагностического обследования семьи </w:t>
            </w:r>
            <w:r w:rsidRPr="003D246A">
              <w:rPr>
                <w:rFonts w:ascii="Times New Roman" w:hAnsi="Times New Roman" w:cs="Times New Roman"/>
                <w:b/>
              </w:rPr>
              <w:t>(практическое задание)</w:t>
            </w:r>
          </w:p>
        </w:tc>
      </w:tr>
      <w:tr w:rsidR="00766EB8" w:rsidRPr="003D246A" w:rsidTr="00045793">
        <w:trPr>
          <w:trHeight w:val="845"/>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widowControl w:val="0"/>
              <w:autoSpaceDE w:val="0"/>
              <w:autoSpaceDN w:val="0"/>
              <w:adjustRightInd w:val="0"/>
              <w:spacing w:after="0" w:line="240" w:lineRule="auto"/>
              <w:rPr>
                <w:rFonts w:ascii="Times New Roman CYR" w:eastAsiaTheme="minorEastAsia" w:hAnsi="Times New Roman CYR" w:cs="Times New Roman CYR"/>
                <w:lang w:eastAsia="ru-RU"/>
              </w:rPr>
            </w:pPr>
            <w:r w:rsidRPr="003D246A">
              <w:rPr>
                <w:rFonts w:ascii="Times New Roman CYR" w:eastAsiaTheme="minorEastAsia" w:hAnsi="Times New Roman CYR" w:cs="Times New Roman CYR"/>
                <w:b/>
                <w:bCs/>
                <w:lang w:eastAsia="ru-RU"/>
              </w:rPr>
              <w:t>ПК-6</w:t>
            </w:r>
          </w:p>
          <w:p w:rsidR="00766EB8" w:rsidRPr="003D246A" w:rsidRDefault="00766EB8" w:rsidP="00045793">
            <w:pPr>
              <w:widowControl w:val="0"/>
              <w:autoSpaceDE w:val="0"/>
              <w:autoSpaceDN w:val="0"/>
              <w:adjustRightInd w:val="0"/>
              <w:spacing w:after="0" w:line="240" w:lineRule="auto"/>
              <w:rPr>
                <w:rFonts w:ascii="Times New Roman" w:eastAsiaTheme="minorEastAsia" w:hAnsi="Times New Roman" w:cs="Times New Roman"/>
                <w:lang w:eastAsia="ru-RU"/>
              </w:rPr>
            </w:pPr>
            <w:r w:rsidRPr="003D246A">
              <w:rPr>
                <w:rFonts w:ascii="Times New Roman" w:eastAsiaTheme="minorEastAsia" w:hAnsi="Times New Roman" w:cs="Times New Roman"/>
                <w:lang w:eastAsia="ru-RU"/>
              </w:rPr>
              <w:t xml:space="preserve">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w:t>
            </w:r>
            <w:r w:rsidRPr="003D246A">
              <w:rPr>
                <w:rFonts w:ascii="Times New Roman" w:eastAsiaTheme="minorEastAsia" w:hAnsi="Times New Roman" w:cs="Times New Roman"/>
                <w:lang w:eastAsia="ru-RU"/>
              </w:rPr>
              <w:lastRenderedPageBreak/>
              <w:t>педагогическими работниками при решении задач обучения и воспитания.</w:t>
            </w:r>
          </w:p>
          <w:p w:rsidR="00766EB8" w:rsidRPr="003D246A" w:rsidRDefault="00766EB8" w:rsidP="00045793">
            <w:pPr>
              <w:spacing w:after="0" w:line="240" w:lineRule="auto"/>
              <w:jc w:val="both"/>
            </w:pPr>
          </w:p>
        </w:tc>
        <w:tc>
          <w:tcPr>
            <w:tcW w:w="1611"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w:hAnsi="Times New Roman" w:cs="Times New Roman"/>
                <w:b/>
                <w:i/>
              </w:rPr>
            </w:pPr>
            <w:r w:rsidRPr="003D246A">
              <w:rPr>
                <w:rFonts w:ascii="Times New Roman" w:hAnsi="Times New Roman" w:cs="Times New Roman"/>
                <w:b/>
                <w:i/>
              </w:rPr>
              <w:lastRenderedPageBreak/>
              <w:t>ПДО 01.003</w:t>
            </w:r>
          </w:p>
          <w:p w:rsidR="00766EB8" w:rsidRPr="003D246A" w:rsidRDefault="00766EB8" w:rsidP="00045793">
            <w:pPr>
              <w:widowControl w:val="0"/>
              <w:autoSpaceDE w:val="0"/>
              <w:autoSpaceDN w:val="0"/>
              <w:adjustRightInd w:val="0"/>
              <w:spacing w:after="0" w:line="240" w:lineRule="auto"/>
              <w:jc w:val="both"/>
              <w:outlineLvl w:val="0"/>
            </w:pPr>
          </w:p>
        </w:tc>
        <w:tc>
          <w:tcPr>
            <w:tcW w:w="204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CYR" w:eastAsia="Times New Roman" w:hAnsi="Times New Roman CYR" w:cs="Times New Roman CYR"/>
                <w:b/>
                <w:u w:val="single"/>
                <w:lang w:eastAsia="ru-RU"/>
              </w:rPr>
            </w:pPr>
            <w:r w:rsidRPr="003D246A">
              <w:rPr>
                <w:rFonts w:ascii="Times New Roman CYR" w:eastAsia="Times New Roman" w:hAnsi="Times New Roman CYR" w:cs="Times New Roman CYR"/>
                <w:b/>
                <w:u w:val="single"/>
                <w:lang w:eastAsia="ru-RU"/>
              </w:rPr>
              <w:t>А</w:t>
            </w:r>
          </w:p>
          <w:p w:rsidR="00766EB8" w:rsidRPr="003D246A" w:rsidRDefault="00766EB8" w:rsidP="00045793">
            <w:pPr>
              <w:spacing w:after="0" w:line="240" w:lineRule="auto"/>
            </w:pPr>
            <w:r w:rsidRPr="003D246A">
              <w:rPr>
                <w:rFonts w:ascii="Times New Roman" w:hAnsi="Times New Roman" w:cs="Times New Roman"/>
              </w:rPr>
              <w:t>Преподавание по дополнительным общеобразовательным программам</w:t>
            </w:r>
          </w:p>
        </w:tc>
        <w:tc>
          <w:tcPr>
            <w:tcW w:w="1995"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r w:rsidRPr="003D246A">
              <w:rPr>
                <w:rFonts w:ascii="Times New Roman" w:eastAsia="Times New Roman" w:hAnsi="Times New Roman" w:cs="Times New Roman"/>
                <w:b/>
                <w:u w:val="single"/>
                <w:lang w:eastAsia="ru-RU"/>
              </w:rPr>
              <w:t>А/03.6</w:t>
            </w:r>
          </w:p>
          <w:p w:rsidR="00766EB8" w:rsidRPr="003D246A" w:rsidRDefault="00766EB8" w:rsidP="00045793">
            <w:pPr>
              <w:spacing w:after="0" w:line="240" w:lineRule="auto"/>
            </w:pPr>
            <w:r w:rsidRPr="003D246A">
              <w:rPr>
                <w:rFonts w:ascii="Times New Roman" w:eastAsia="Calibri" w:hAnsi="Times New Roman" w:cs="Times New Roman"/>
                <w:lang w:eastAsia="ru-RU"/>
              </w:rPr>
              <w:t xml:space="preserve">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w:t>
            </w:r>
            <w:r w:rsidRPr="003D246A">
              <w:rPr>
                <w:rFonts w:ascii="Times New Roman" w:eastAsia="Calibri" w:hAnsi="Times New Roman" w:cs="Times New Roman"/>
                <w:lang w:eastAsia="ru-RU"/>
              </w:rPr>
              <w:lastRenderedPageBreak/>
              <w:t>задач обучения и воспитания</w:t>
            </w:r>
          </w:p>
        </w:tc>
        <w:tc>
          <w:tcPr>
            <w:tcW w:w="3580" w:type="dxa"/>
            <w:tcBorders>
              <w:top w:val="single" w:sz="4" w:space="0" w:color="000000"/>
              <w:left w:val="single" w:sz="4" w:space="0" w:color="000000"/>
              <w:right w:val="single" w:sz="4" w:space="0" w:color="000000"/>
            </w:tcBorders>
          </w:tcPr>
          <w:p w:rsidR="00766EB8" w:rsidRPr="003D246A" w:rsidRDefault="00766EB8" w:rsidP="00045793">
            <w:pPr>
              <w:spacing w:after="0" w:line="240" w:lineRule="auto"/>
              <w:rPr>
                <w:rFonts w:ascii="Times New Roman" w:eastAsia="Calibri" w:hAnsi="Times New Roman" w:cs="Times New Roman"/>
                <w:lang w:eastAsia="ru-RU"/>
              </w:rPr>
            </w:pPr>
            <w:r w:rsidRPr="003D246A">
              <w:rPr>
                <w:rFonts w:ascii="Times New Roman" w:eastAsia="Calibri" w:hAnsi="Times New Roman" w:cs="Times New Roman"/>
                <w:b/>
                <w:spacing w:val="-1"/>
                <w:lang w:eastAsia="ru-RU"/>
              </w:rPr>
              <w:lastRenderedPageBreak/>
              <w:t>Знания:</w:t>
            </w:r>
          </w:p>
          <w:p w:rsidR="00766EB8" w:rsidRPr="003D246A" w:rsidRDefault="00766EB8" w:rsidP="00045793">
            <w:pPr>
              <w:spacing w:after="0" w:line="240" w:lineRule="auto"/>
              <w:rPr>
                <w:rFonts w:ascii="Times New Roman" w:eastAsia="Calibri" w:hAnsi="Times New Roman" w:cs="Times New Roman"/>
                <w:b/>
                <w:lang w:eastAsia="ru-RU"/>
              </w:rPr>
            </w:pPr>
            <w:r w:rsidRPr="003D246A">
              <w:rPr>
                <w:rFonts w:ascii="Times New Roman" w:eastAsia="Calibri" w:hAnsi="Times New Roman" w:cs="Times New Roman"/>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3D246A">
              <w:rPr>
                <w:rFonts w:ascii="Times New Roman" w:eastAsia="Calibri" w:hAnsi="Times New Roman" w:cs="Times New Roman"/>
                <w:b/>
                <w:lang w:eastAsia="ru-RU"/>
              </w:rPr>
              <w:t xml:space="preserve"> </w:t>
            </w:r>
          </w:p>
          <w:p w:rsidR="00766EB8" w:rsidRPr="003D246A" w:rsidRDefault="00766EB8" w:rsidP="00045793">
            <w:pPr>
              <w:spacing w:after="0" w:line="240" w:lineRule="auto"/>
              <w:rPr>
                <w:rFonts w:ascii="Times New Roman" w:eastAsia="Calibri" w:hAnsi="Times New Roman" w:cs="Times New Roman"/>
                <w:lang w:eastAsia="ru-RU"/>
              </w:rPr>
            </w:pPr>
            <w:r w:rsidRPr="003D246A">
              <w:rPr>
                <w:rFonts w:ascii="Times New Roman" w:eastAsia="Calibri" w:hAnsi="Times New Roman" w:cs="Times New Roman"/>
                <w:b/>
                <w:spacing w:val="-1"/>
                <w:lang w:eastAsia="ru-RU"/>
              </w:rPr>
              <w:t>Умения:</w:t>
            </w:r>
          </w:p>
          <w:p w:rsidR="00766EB8" w:rsidRPr="003D246A" w:rsidRDefault="00766EB8" w:rsidP="00045793">
            <w:pPr>
              <w:spacing w:after="0" w:line="240" w:lineRule="auto"/>
              <w:rPr>
                <w:rFonts w:ascii="Times New Roman" w:eastAsia="Calibri" w:hAnsi="Times New Roman" w:cs="Times New Roman"/>
                <w:lang w:eastAsia="ru-RU"/>
              </w:rPr>
            </w:pPr>
            <w:r w:rsidRPr="003D246A">
              <w:rPr>
                <w:rFonts w:ascii="Times New Roman" w:eastAsia="Calibri" w:hAnsi="Times New Roman" w:cs="Times New Roman"/>
                <w:lang w:eastAsia="ru-RU"/>
              </w:rPr>
              <w:t xml:space="preserve">Организовывать и проводить индивидуальные и групповые встречи (консультации) с </w:t>
            </w:r>
            <w:r w:rsidRPr="003D246A">
              <w:rPr>
                <w:rFonts w:ascii="Times New Roman" w:eastAsia="Calibri" w:hAnsi="Times New Roman" w:cs="Times New Roman"/>
                <w:lang w:eastAsia="ru-RU"/>
              </w:rPr>
              <w:lastRenderedPageBreak/>
              <w:t>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766EB8" w:rsidRPr="003D246A" w:rsidRDefault="00766EB8" w:rsidP="00045793">
            <w:pPr>
              <w:spacing w:after="0" w:line="240" w:lineRule="auto"/>
              <w:rPr>
                <w:rFonts w:ascii="Times New Roman" w:eastAsia="Calibri" w:hAnsi="Times New Roman" w:cs="Times New Roman"/>
                <w:b/>
                <w:spacing w:val="-1"/>
                <w:lang w:eastAsia="ru-RU"/>
              </w:rPr>
            </w:pPr>
            <w:r w:rsidRPr="003D246A">
              <w:rPr>
                <w:rFonts w:ascii="Times New Roman" w:eastAsia="Calibri" w:hAnsi="Times New Roman" w:cs="Times New Roman"/>
                <w:b/>
                <w:spacing w:val="-1"/>
                <w:lang w:eastAsia="ru-RU"/>
              </w:rPr>
              <w:t xml:space="preserve">Навыки </w:t>
            </w:r>
            <w:r w:rsidRPr="003D246A">
              <w:rPr>
                <w:rFonts w:ascii="Times New Roman" w:eastAsia="Calibri" w:hAnsi="Times New Roman" w:cs="Times New Roman"/>
                <w:spacing w:val="-1"/>
                <w:lang w:eastAsia="ru-RU"/>
              </w:rPr>
              <w:t>и/или опыт деятельности</w:t>
            </w:r>
            <w:r w:rsidRPr="003D246A">
              <w:rPr>
                <w:rFonts w:ascii="Times New Roman" w:eastAsia="Calibri" w:hAnsi="Times New Roman" w:cs="Times New Roman"/>
                <w:b/>
                <w:spacing w:val="-1"/>
                <w:lang w:eastAsia="ru-RU"/>
              </w:rPr>
              <w:t>:</w:t>
            </w:r>
          </w:p>
          <w:p w:rsidR="00766EB8" w:rsidRPr="003D246A" w:rsidRDefault="00766EB8" w:rsidP="00045793">
            <w:pPr>
              <w:spacing w:after="0" w:line="240" w:lineRule="auto"/>
              <w:rPr>
                <w:rFonts w:ascii="Times New Roman" w:eastAsia="Calibri" w:hAnsi="Times New Roman" w:cs="Times New Roman"/>
                <w:lang w:eastAsia="ru-RU"/>
              </w:rPr>
            </w:pPr>
            <w:r w:rsidRPr="003D246A">
              <w:rPr>
                <w:rFonts w:ascii="Times New Roman" w:eastAsia="Calibri" w:hAnsi="Times New Roman" w:cs="Times New Roman"/>
                <w:lang w:eastAsia="ru-RU"/>
              </w:rPr>
              <w:t>Планирование взаимодействия с родителями (законными представителями) обучающихся</w:t>
            </w:r>
          </w:p>
          <w:p w:rsidR="00766EB8" w:rsidRPr="003D246A" w:rsidRDefault="00766EB8" w:rsidP="00045793">
            <w:pPr>
              <w:spacing w:after="0" w:line="240" w:lineRule="auto"/>
            </w:pPr>
            <w:r w:rsidRPr="003D246A">
              <w:rPr>
                <w:rFonts w:ascii="Times New Roman" w:eastAsia="Calibri" w:hAnsi="Times New Roman" w:cs="Times New Roman"/>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4007"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rPr>
                <w:rFonts w:ascii="Times New Roman" w:hAnsi="Times New Roman" w:cs="Times New Roman"/>
                <w:b/>
              </w:rPr>
            </w:pPr>
            <w:r w:rsidRPr="003D246A">
              <w:rPr>
                <w:rFonts w:ascii="Times New Roman" w:hAnsi="Times New Roman" w:cs="Times New Roman"/>
                <w:b/>
                <w:spacing w:val="-1"/>
              </w:rPr>
              <w:lastRenderedPageBreak/>
              <w:t>Знает</w:t>
            </w:r>
            <w:r w:rsidRPr="003D246A">
              <w:rPr>
                <w:rFonts w:ascii="Times New Roman" w:hAnsi="Times New Roman" w:cs="Times New Roman"/>
                <w:spacing w:val="-1"/>
              </w:rPr>
              <w:t xml:space="preserve"> о</w:t>
            </w:r>
            <w:r w:rsidRPr="003D246A">
              <w:rPr>
                <w:rFonts w:ascii="Times New Roman" w:eastAsia="Calibri" w:hAnsi="Times New Roman" w:cs="Times New Roman"/>
                <w:lang w:eastAsia="ru-RU"/>
              </w:rPr>
              <w:t>сновные закономерности семейных отношений и динамики семьи как целого позволяющие эффективно работать с родительской общественностью</w:t>
            </w:r>
            <w:proofErr w:type="gramStart"/>
            <w:r w:rsidRPr="003D246A">
              <w:rPr>
                <w:rFonts w:ascii="Times New Roman" w:eastAsia="Calibri" w:hAnsi="Times New Roman" w:cs="Times New Roman"/>
                <w:lang w:eastAsia="ru-RU"/>
              </w:rPr>
              <w:t>.</w:t>
            </w:r>
            <w:r w:rsidRPr="003D246A">
              <w:rPr>
                <w:rFonts w:ascii="Times New Roman" w:eastAsia="Calibri" w:hAnsi="Times New Roman" w:cs="Times New Roman"/>
              </w:rPr>
              <w:t xml:space="preserve"> задачи</w:t>
            </w:r>
            <w:proofErr w:type="gramEnd"/>
            <w:r w:rsidRPr="003D246A">
              <w:rPr>
                <w:rFonts w:ascii="Times New Roman" w:eastAsia="Calibri" w:hAnsi="Times New Roman" w:cs="Times New Roman"/>
              </w:rPr>
              <w:t xml:space="preserve"> родителей и специфику детско-родительских отношений в зависимости от возраста детей и их индивидуальных особенностей</w:t>
            </w:r>
            <w:r>
              <w:rPr>
                <w:rFonts w:ascii="Times New Roman" w:eastAsia="Calibri" w:hAnsi="Times New Roman" w:cs="Times New Roman"/>
              </w:rPr>
              <w:t xml:space="preserve"> </w:t>
            </w:r>
            <w:r w:rsidRPr="003D246A">
              <w:rPr>
                <w:rFonts w:ascii="Times New Roman" w:hAnsi="Times New Roman" w:cs="Times New Roman"/>
                <w:b/>
              </w:rPr>
              <w:t xml:space="preserve"> (доклад-презентация, устный опрос, коллоквиум, вопросы к промежуточной аттестации)</w:t>
            </w:r>
          </w:p>
          <w:p w:rsidR="00766EB8" w:rsidRPr="003D246A" w:rsidRDefault="00766EB8" w:rsidP="00045793">
            <w:pPr>
              <w:spacing w:after="0" w:line="240" w:lineRule="auto"/>
              <w:rPr>
                <w:rFonts w:ascii="Times New Roman" w:hAnsi="Times New Roman" w:cs="Times New Roman"/>
                <w:b/>
              </w:rPr>
            </w:pPr>
          </w:p>
          <w:p w:rsidR="00766EB8" w:rsidRPr="003D246A" w:rsidRDefault="00766EB8" w:rsidP="00045793">
            <w:pPr>
              <w:spacing w:after="0" w:line="240" w:lineRule="auto"/>
              <w:rPr>
                <w:rFonts w:ascii="Times New Roman" w:hAnsi="Times New Roman" w:cs="Times New Roman"/>
                <w:b/>
              </w:rPr>
            </w:pPr>
            <w:r w:rsidRPr="003D246A">
              <w:rPr>
                <w:rFonts w:ascii="Times New Roman" w:hAnsi="Times New Roman" w:cs="Times New Roman"/>
              </w:rPr>
              <w:lastRenderedPageBreak/>
              <w:t xml:space="preserve">Анализирует различные варианты семейных отношений, влияющих на психическое развитие ребенка; </w:t>
            </w:r>
            <w:r w:rsidRPr="003D246A">
              <w:rPr>
                <w:rFonts w:ascii="Times New Roman" w:hAnsi="Times New Roman" w:cs="Times New Roman"/>
                <w:b/>
              </w:rPr>
              <w:t>(дискуссия)</w:t>
            </w:r>
          </w:p>
          <w:p w:rsidR="00766EB8" w:rsidRPr="003D246A" w:rsidRDefault="00766EB8" w:rsidP="00045793">
            <w:pPr>
              <w:spacing w:after="0" w:line="240" w:lineRule="auto"/>
              <w:rPr>
                <w:rFonts w:ascii="Times New Roman" w:hAnsi="Times New Roman" w:cs="Times New Roman"/>
              </w:rPr>
            </w:pP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 xml:space="preserve">Оценивает адекватность задач, требований и санкций старших членов семьи возрастным характеристикам детей </w:t>
            </w:r>
            <w:r w:rsidRPr="003D246A">
              <w:rPr>
                <w:rFonts w:ascii="Times New Roman" w:hAnsi="Times New Roman" w:cs="Times New Roman"/>
                <w:b/>
              </w:rPr>
              <w:t>(ситуационные задачи)</w:t>
            </w:r>
          </w:p>
          <w:p w:rsidR="00766EB8" w:rsidRPr="003D246A" w:rsidRDefault="00766EB8" w:rsidP="00045793">
            <w:pPr>
              <w:spacing w:after="0" w:line="240" w:lineRule="auto"/>
              <w:rPr>
                <w:rFonts w:ascii="Times New Roman" w:hAnsi="Times New Roman" w:cs="Times New Roman"/>
              </w:rPr>
            </w:pP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 xml:space="preserve">Планирует </w:t>
            </w:r>
            <w:r w:rsidRPr="003D246A">
              <w:rPr>
                <w:rFonts w:ascii="Times New Roman" w:eastAsia="Calibri" w:hAnsi="Times New Roman" w:cs="Times New Roman"/>
                <w:lang w:eastAsia="ru-RU"/>
              </w:rPr>
              <w:t xml:space="preserve">индивидуальные и групповые встречи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w:t>
            </w:r>
            <w:r w:rsidRPr="003D246A">
              <w:rPr>
                <w:rFonts w:ascii="Times New Roman" w:eastAsia="Calibri" w:hAnsi="Times New Roman" w:cs="Times New Roman"/>
                <w:b/>
                <w:lang w:eastAsia="ru-RU"/>
              </w:rPr>
              <w:t>(практическое задание)</w:t>
            </w:r>
            <w:r w:rsidRPr="003D246A">
              <w:rPr>
                <w:rFonts w:ascii="Times New Roman" w:eastAsia="Calibri" w:hAnsi="Times New Roman" w:cs="Times New Roman"/>
                <w:lang w:eastAsia="ru-RU"/>
              </w:rPr>
              <w:t>;</w:t>
            </w:r>
          </w:p>
          <w:p w:rsidR="00766EB8" w:rsidRPr="003D246A" w:rsidRDefault="00766EB8" w:rsidP="00045793">
            <w:pPr>
              <w:spacing w:after="0" w:line="240" w:lineRule="auto"/>
              <w:rPr>
                <w:rFonts w:ascii="Times New Roman" w:hAnsi="Times New Roman" w:cs="Times New Roman"/>
              </w:rPr>
            </w:pPr>
          </w:p>
        </w:tc>
      </w:tr>
      <w:tr w:rsidR="00766EB8" w:rsidRPr="003D246A" w:rsidTr="00045793">
        <w:trPr>
          <w:trHeight w:val="1487"/>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w:hAnsi="Times New Roman" w:cs="Times New Roman"/>
                <w:b/>
                <w:spacing w:val="-1"/>
              </w:rPr>
            </w:pPr>
            <w:r w:rsidRPr="003D246A">
              <w:rPr>
                <w:rFonts w:ascii="Times New Roman" w:hAnsi="Times New Roman" w:cs="Times New Roman"/>
                <w:b/>
                <w:spacing w:val="-1"/>
              </w:rPr>
              <w:lastRenderedPageBreak/>
              <w:t>ПК-7</w:t>
            </w: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 xml:space="preserve">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w:t>
            </w:r>
            <w:r w:rsidRPr="003D246A">
              <w:rPr>
                <w:rFonts w:ascii="Times New Roman" w:hAnsi="Times New Roman" w:cs="Times New Roman"/>
              </w:rPr>
              <w:lastRenderedPageBreak/>
              <w:t>развития и социальной адаптации</w:t>
            </w:r>
          </w:p>
          <w:p w:rsidR="00766EB8" w:rsidRPr="003D246A" w:rsidRDefault="00766EB8" w:rsidP="00045793">
            <w:pPr>
              <w:spacing w:after="0" w:line="240" w:lineRule="auto"/>
              <w:jc w:val="both"/>
              <w:rPr>
                <w:rFonts w:ascii="Times New Roman" w:hAnsi="Times New Roman" w:cs="Times New Roman"/>
                <w:spacing w:val="-1"/>
              </w:rPr>
            </w:pPr>
          </w:p>
        </w:tc>
        <w:tc>
          <w:tcPr>
            <w:tcW w:w="1611"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w:hAnsi="Times New Roman" w:cs="Times New Roman"/>
                <w:b/>
                <w:i/>
              </w:rPr>
            </w:pPr>
            <w:r w:rsidRPr="003D246A">
              <w:rPr>
                <w:rFonts w:ascii="Times New Roman" w:hAnsi="Times New Roman" w:cs="Times New Roman"/>
                <w:b/>
                <w:i/>
              </w:rPr>
              <w:lastRenderedPageBreak/>
              <w:t>ПП 01.002</w:t>
            </w:r>
          </w:p>
          <w:p w:rsidR="00766EB8" w:rsidRPr="003D246A" w:rsidRDefault="00766EB8" w:rsidP="00045793">
            <w:pPr>
              <w:spacing w:after="0" w:line="240" w:lineRule="auto"/>
              <w:jc w:val="center"/>
              <w:rPr>
                <w:rFonts w:ascii="Times New Roman" w:hAnsi="Times New Roman" w:cs="Times New Roman"/>
                <w:spacing w:val="-1"/>
              </w:rPr>
            </w:pPr>
          </w:p>
        </w:tc>
        <w:tc>
          <w:tcPr>
            <w:tcW w:w="204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widowControl w:val="0"/>
              <w:autoSpaceDE w:val="0"/>
              <w:autoSpaceDN w:val="0"/>
              <w:adjustRightInd w:val="0"/>
              <w:spacing w:after="0" w:line="240" w:lineRule="auto"/>
              <w:rPr>
                <w:rFonts w:ascii="Times New Roman" w:eastAsiaTheme="minorEastAsia" w:hAnsi="Times New Roman" w:cs="Times New Roman"/>
                <w:b/>
                <w:u w:val="single"/>
                <w:lang w:eastAsia="ru-RU"/>
              </w:rPr>
            </w:pPr>
            <w:r w:rsidRPr="003D246A">
              <w:rPr>
                <w:rFonts w:ascii="Times New Roman" w:eastAsiaTheme="minorEastAsia" w:hAnsi="Times New Roman" w:cs="Times New Roman"/>
                <w:b/>
                <w:u w:val="single"/>
                <w:lang w:eastAsia="ru-RU"/>
              </w:rPr>
              <w:t>А</w:t>
            </w:r>
          </w:p>
          <w:p w:rsidR="00766EB8" w:rsidRPr="003D246A" w:rsidRDefault="00766EB8" w:rsidP="00045793">
            <w:pPr>
              <w:widowControl w:val="0"/>
              <w:autoSpaceDE w:val="0"/>
              <w:autoSpaceDN w:val="0"/>
              <w:adjustRightInd w:val="0"/>
              <w:spacing w:after="0" w:line="240" w:lineRule="auto"/>
              <w:rPr>
                <w:rFonts w:ascii="Times New Roman" w:eastAsiaTheme="minorEastAsia" w:hAnsi="Times New Roman" w:cs="Times New Roman"/>
                <w:lang w:eastAsia="ru-RU"/>
              </w:rPr>
            </w:pPr>
            <w:r w:rsidRPr="003D246A">
              <w:rPr>
                <w:rFonts w:ascii="Times New Roman" w:eastAsiaTheme="minorEastAsia" w:hAnsi="Times New Roman" w:cs="Times New Roman"/>
                <w:lang w:eastAsia="ru-RU"/>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w:t>
            </w: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сопровождение основных и дополнительных образовательных программ</w:t>
            </w:r>
          </w:p>
          <w:p w:rsidR="00766EB8" w:rsidRPr="003D246A" w:rsidRDefault="00766EB8" w:rsidP="00045793">
            <w:pPr>
              <w:spacing w:after="0" w:line="240" w:lineRule="auto"/>
              <w:jc w:val="center"/>
              <w:rPr>
                <w:rFonts w:ascii="Times New Roman" w:hAnsi="Times New Roman" w:cs="Times New Roman"/>
                <w:spacing w:val="-1"/>
              </w:rPr>
            </w:pPr>
          </w:p>
        </w:tc>
        <w:tc>
          <w:tcPr>
            <w:tcW w:w="1995"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w:hAnsi="Times New Roman" w:cs="Times New Roman"/>
                <w:b/>
                <w:u w:val="single"/>
              </w:rPr>
            </w:pPr>
            <w:r w:rsidRPr="003D246A">
              <w:rPr>
                <w:rFonts w:ascii="Times New Roman" w:hAnsi="Times New Roman" w:cs="Times New Roman"/>
                <w:b/>
                <w:u w:val="single"/>
              </w:rPr>
              <w:lastRenderedPageBreak/>
              <w:t>А/06.7</w:t>
            </w:r>
          </w:p>
          <w:p w:rsidR="00766EB8" w:rsidRPr="003D246A" w:rsidRDefault="00766EB8" w:rsidP="00045793">
            <w:pPr>
              <w:spacing w:after="0" w:line="240" w:lineRule="auto"/>
            </w:pPr>
            <w:r w:rsidRPr="003D246A">
              <w:rPr>
                <w:rFonts w:ascii="Times New Roman" w:hAnsi="Times New Roman" w:cs="Times New Roman"/>
              </w:rPr>
              <w:t xml:space="preserve">Психолого-педагогическое просвещение субъектов образовательного процесса </w:t>
            </w:r>
          </w:p>
          <w:p w:rsidR="00766EB8" w:rsidRPr="003D246A" w:rsidRDefault="00766EB8" w:rsidP="00045793">
            <w:pPr>
              <w:spacing w:after="0" w:line="240" w:lineRule="auto"/>
              <w:jc w:val="center"/>
              <w:rPr>
                <w:rFonts w:ascii="Times New Roman" w:hAnsi="Times New Roman" w:cs="Times New Roman"/>
                <w:spacing w:val="-1"/>
              </w:rPr>
            </w:pPr>
          </w:p>
        </w:tc>
        <w:tc>
          <w:tcPr>
            <w:tcW w:w="3580" w:type="dxa"/>
            <w:tcBorders>
              <w:top w:val="single" w:sz="4" w:space="0" w:color="000000"/>
              <w:left w:val="single" w:sz="4" w:space="0" w:color="000000"/>
              <w:right w:val="single" w:sz="4" w:space="0" w:color="000000"/>
            </w:tcBorders>
          </w:tcPr>
          <w:p w:rsidR="00766EB8" w:rsidRPr="003D246A" w:rsidRDefault="00766EB8" w:rsidP="00045793">
            <w:pPr>
              <w:spacing w:after="0" w:line="240" w:lineRule="auto"/>
              <w:jc w:val="both"/>
              <w:rPr>
                <w:rFonts w:ascii="Times New Roman" w:hAnsi="Times New Roman" w:cs="Times New Roman"/>
                <w:b/>
                <w:spacing w:val="-1"/>
              </w:rPr>
            </w:pPr>
            <w:r w:rsidRPr="003D246A">
              <w:rPr>
                <w:rFonts w:ascii="Times New Roman" w:hAnsi="Times New Roman" w:cs="Times New Roman"/>
                <w:b/>
                <w:spacing w:val="-1"/>
              </w:rPr>
              <w:t>Знания:</w:t>
            </w: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Задач, принципов, форм, направлений, приемов и методов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766EB8" w:rsidRPr="003D246A" w:rsidRDefault="00766EB8" w:rsidP="00045793">
            <w:pPr>
              <w:spacing w:after="0" w:line="240" w:lineRule="auto"/>
              <w:jc w:val="both"/>
              <w:rPr>
                <w:rFonts w:ascii="Times New Roman" w:hAnsi="Times New Roman" w:cs="Times New Roman"/>
                <w:b/>
                <w:spacing w:val="-1"/>
              </w:rPr>
            </w:pPr>
            <w:r w:rsidRPr="003D246A">
              <w:rPr>
                <w:rFonts w:ascii="Times New Roman" w:hAnsi="Times New Roman" w:cs="Times New Roman"/>
                <w:b/>
                <w:spacing w:val="-1"/>
              </w:rPr>
              <w:t>Умения:</w:t>
            </w: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766EB8" w:rsidRPr="003D246A" w:rsidRDefault="00766EB8" w:rsidP="00045793">
            <w:pPr>
              <w:spacing w:after="0" w:line="240" w:lineRule="auto"/>
              <w:rPr>
                <w:rFonts w:ascii="Times New Roman" w:hAnsi="Times New Roman" w:cs="Times New Roman"/>
                <w:b/>
                <w:spacing w:val="-1"/>
              </w:rPr>
            </w:pPr>
            <w:r w:rsidRPr="003D246A">
              <w:rPr>
                <w:rFonts w:ascii="Times New Roman" w:hAnsi="Times New Roman" w:cs="Times New Roman"/>
                <w:b/>
                <w:spacing w:val="-1"/>
              </w:rPr>
              <w:t xml:space="preserve">Навыки и/или опыт </w:t>
            </w:r>
            <w:r w:rsidRPr="003D246A">
              <w:rPr>
                <w:rFonts w:ascii="Times New Roman" w:hAnsi="Times New Roman" w:cs="Times New Roman"/>
                <w:b/>
                <w:spacing w:val="-1"/>
              </w:rPr>
              <w:lastRenderedPageBreak/>
              <w:t>деятельности:</w:t>
            </w:r>
          </w:p>
          <w:p w:rsidR="00766EB8" w:rsidRPr="003D246A" w:rsidRDefault="00766EB8" w:rsidP="00045793">
            <w:pPr>
              <w:spacing w:after="0" w:line="240" w:lineRule="auto"/>
              <w:jc w:val="both"/>
              <w:rPr>
                <w:rFonts w:ascii="Times New Roman" w:hAnsi="Times New Roman" w:cs="Times New Roman"/>
                <w:spacing w:val="-1"/>
              </w:rPr>
            </w:pPr>
            <w:r w:rsidRPr="003D246A">
              <w:rPr>
                <w:rFonts w:ascii="Times New Roman" w:hAnsi="Times New Roman" w:cs="Times New Roman"/>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4007"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w:hAnsi="Times New Roman" w:cs="Times New Roman"/>
                <w:b/>
              </w:rPr>
            </w:pPr>
            <w:r w:rsidRPr="003D246A">
              <w:rPr>
                <w:rFonts w:ascii="Times New Roman" w:hAnsi="Times New Roman" w:cs="Times New Roman"/>
                <w:b/>
                <w:spacing w:val="-1"/>
              </w:rPr>
              <w:lastRenderedPageBreak/>
              <w:t xml:space="preserve">Знает: </w:t>
            </w:r>
            <w:r w:rsidRPr="003D246A">
              <w:rPr>
                <w:rFonts w:ascii="Times New Roman" w:hAnsi="Times New Roman" w:cs="Times New Roman"/>
                <w:spacing w:val="-1"/>
              </w:rPr>
              <w:t>роль семьи в развитии личности ребенка; основные закономерности развития и функционирования семьи на различных этапах ее жизненного цикла, включая нормативные и ненормативные кризисы;</w:t>
            </w:r>
          </w:p>
          <w:p w:rsidR="00766EB8" w:rsidRPr="003D246A" w:rsidRDefault="00766EB8" w:rsidP="00045793">
            <w:pPr>
              <w:spacing w:after="0" w:line="240" w:lineRule="auto"/>
              <w:rPr>
                <w:rFonts w:ascii="Times New Roman" w:hAnsi="Times New Roman" w:cs="Times New Roman"/>
                <w:b/>
              </w:rPr>
            </w:pPr>
            <w:r w:rsidRPr="003D246A">
              <w:rPr>
                <w:rFonts w:ascii="Times New Roman" w:hAnsi="Times New Roman" w:cs="Times New Roman"/>
                <w:b/>
              </w:rPr>
              <w:t>(вопросы к промежуточной аттестации, устный и письменный опрос, доклад-презентация, реферат)</w:t>
            </w:r>
          </w:p>
          <w:p w:rsidR="00766EB8" w:rsidRPr="003D246A" w:rsidRDefault="00766EB8" w:rsidP="00045793">
            <w:pPr>
              <w:spacing w:after="0" w:line="240" w:lineRule="auto"/>
              <w:jc w:val="both"/>
              <w:rPr>
                <w:rFonts w:ascii="Times New Roman" w:hAnsi="Times New Roman" w:cs="Times New Roman"/>
                <w:spacing w:val="-1"/>
              </w:rPr>
            </w:pPr>
          </w:p>
          <w:p w:rsidR="00766EB8" w:rsidRPr="003D246A" w:rsidRDefault="00766EB8" w:rsidP="00045793">
            <w:pPr>
              <w:spacing w:after="0" w:line="240" w:lineRule="auto"/>
              <w:rPr>
                <w:rFonts w:ascii="Times New Roman" w:hAnsi="Times New Roman" w:cs="Times New Roman"/>
                <w:b/>
              </w:rPr>
            </w:pPr>
            <w:r w:rsidRPr="003D246A">
              <w:rPr>
                <w:rFonts w:ascii="Times New Roman" w:hAnsi="Times New Roman" w:cs="Times New Roman"/>
                <w:spacing w:val="-1"/>
              </w:rPr>
              <w:t xml:space="preserve">Выявляет типичные проблемы, возникающие в детско-родительских отношениях и подбирает психолого-педагогическую литературу для родителей по решению этих проблем; </w:t>
            </w:r>
            <w:r w:rsidRPr="003D246A">
              <w:rPr>
                <w:rFonts w:ascii="Times New Roman" w:hAnsi="Times New Roman" w:cs="Times New Roman"/>
                <w:b/>
                <w:spacing w:val="-1"/>
              </w:rPr>
              <w:t>(дискуссия,</w:t>
            </w:r>
            <w:r w:rsidRPr="003D246A">
              <w:rPr>
                <w:rFonts w:ascii="Times New Roman" w:hAnsi="Times New Roman" w:cs="Times New Roman"/>
                <w:spacing w:val="-1"/>
              </w:rPr>
              <w:t xml:space="preserve"> </w:t>
            </w:r>
            <w:r w:rsidRPr="003D246A">
              <w:rPr>
                <w:rFonts w:ascii="Times New Roman" w:hAnsi="Times New Roman" w:cs="Times New Roman"/>
                <w:b/>
              </w:rPr>
              <w:t>практическое задание)</w:t>
            </w:r>
          </w:p>
          <w:p w:rsidR="00766EB8" w:rsidRPr="003D246A" w:rsidRDefault="00766EB8" w:rsidP="00045793">
            <w:pPr>
              <w:spacing w:after="0" w:line="240" w:lineRule="auto"/>
              <w:rPr>
                <w:rFonts w:ascii="Times New Roman" w:hAnsi="Times New Roman" w:cs="Times New Roman"/>
              </w:rPr>
            </w:pPr>
          </w:p>
          <w:p w:rsidR="00766EB8" w:rsidRPr="003D246A" w:rsidRDefault="00766EB8" w:rsidP="00045793">
            <w:pPr>
              <w:spacing w:after="0" w:line="240" w:lineRule="auto"/>
              <w:rPr>
                <w:rFonts w:ascii="Times New Roman" w:hAnsi="Times New Roman" w:cs="Times New Roman"/>
                <w:spacing w:val="-1"/>
              </w:rPr>
            </w:pPr>
            <w:r w:rsidRPr="003D246A">
              <w:rPr>
                <w:rFonts w:ascii="Times New Roman" w:hAnsi="Times New Roman" w:cs="Times New Roman"/>
                <w:spacing w:val="-1"/>
              </w:rPr>
              <w:t xml:space="preserve">Готовит выступление перед родителями </w:t>
            </w:r>
            <w:r w:rsidRPr="003D246A">
              <w:rPr>
                <w:rFonts w:ascii="Times New Roman" w:hAnsi="Times New Roman" w:cs="Times New Roman"/>
                <w:spacing w:val="-1"/>
              </w:rPr>
              <w:lastRenderedPageBreak/>
              <w:t xml:space="preserve">(законными представителями) по проблемам детско-родительских, </w:t>
            </w:r>
            <w:proofErr w:type="spellStart"/>
            <w:r w:rsidRPr="003D246A">
              <w:rPr>
                <w:rFonts w:ascii="Times New Roman" w:hAnsi="Times New Roman" w:cs="Times New Roman"/>
                <w:spacing w:val="-1"/>
              </w:rPr>
              <w:t>братско</w:t>
            </w:r>
            <w:proofErr w:type="spellEnd"/>
            <w:r w:rsidRPr="003D246A">
              <w:rPr>
                <w:rFonts w:ascii="Times New Roman" w:hAnsi="Times New Roman" w:cs="Times New Roman"/>
                <w:spacing w:val="-1"/>
              </w:rPr>
              <w:t xml:space="preserve">-сестринских и </w:t>
            </w:r>
            <w:proofErr w:type="spellStart"/>
            <w:r w:rsidRPr="003D246A">
              <w:rPr>
                <w:rFonts w:ascii="Times New Roman" w:hAnsi="Times New Roman" w:cs="Times New Roman"/>
                <w:spacing w:val="-1"/>
              </w:rPr>
              <w:t>межпоколенных</w:t>
            </w:r>
            <w:proofErr w:type="spellEnd"/>
            <w:r w:rsidRPr="003D246A">
              <w:rPr>
                <w:rFonts w:ascii="Times New Roman" w:hAnsi="Times New Roman" w:cs="Times New Roman"/>
                <w:spacing w:val="-1"/>
              </w:rPr>
              <w:t xml:space="preserve"> взаимоотношений в </w:t>
            </w:r>
            <w:proofErr w:type="gramStart"/>
            <w:r w:rsidRPr="003D246A">
              <w:rPr>
                <w:rFonts w:ascii="Times New Roman" w:hAnsi="Times New Roman" w:cs="Times New Roman"/>
                <w:spacing w:val="-1"/>
              </w:rPr>
              <w:t xml:space="preserve">семье </w:t>
            </w:r>
            <w:r w:rsidRPr="003D246A">
              <w:rPr>
                <w:rFonts w:ascii="Times New Roman" w:hAnsi="Times New Roman" w:cs="Times New Roman"/>
                <w:b/>
              </w:rPr>
              <w:t xml:space="preserve"> (</w:t>
            </w:r>
            <w:proofErr w:type="gramEnd"/>
            <w:r w:rsidRPr="003D246A">
              <w:rPr>
                <w:rFonts w:ascii="Times New Roman" w:hAnsi="Times New Roman" w:cs="Times New Roman"/>
                <w:b/>
              </w:rPr>
              <w:t>доклад-презентация)</w:t>
            </w:r>
          </w:p>
        </w:tc>
      </w:tr>
      <w:tr w:rsidR="00766EB8" w:rsidRPr="003D246A" w:rsidTr="00045793">
        <w:trPr>
          <w:trHeight w:val="134"/>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w:hAnsi="Times New Roman" w:cs="Times New Roman"/>
              </w:rPr>
            </w:pPr>
            <w:r w:rsidRPr="003D246A">
              <w:rPr>
                <w:rFonts w:ascii="Times New Roman" w:hAnsi="Times New Roman" w:cs="Times New Roman"/>
                <w:b/>
                <w:bCs/>
              </w:rPr>
              <w:lastRenderedPageBreak/>
              <w:t>ПК-10</w:t>
            </w:r>
            <w:r w:rsidRPr="003D246A">
              <w:rPr>
                <w:rFonts w:ascii="Times New Roman" w:hAnsi="Times New Roman" w:cs="Times New Roman"/>
              </w:rPr>
              <w:t xml:space="preserve"> Готов осуществлять психологическое консультирование субъектов образовательного процесса.</w:t>
            </w:r>
          </w:p>
          <w:p w:rsidR="00766EB8" w:rsidRPr="003D246A" w:rsidRDefault="00766EB8" w:rsidP="00045793">
            <w:pPr>
              <w:spacing w:after="0" w:line="240" w:lineRule="auto"/>
              <w:jc w:val="both"/>
              <w:rPr>
                <w:rFonts w:ascii="Times New Roman" w:hAnsi="Times New Roman" w:cs="Times New Roman"/>
                <w:b/>
                <w:spacing w:val="-1"/>
              </w:rPr>
            </w:pPr>
          </w:p>
        </w:tc>
        <w:tc>
          <w:tcPr>
            <w:tcW w:w="1611"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jc w:val="both"/>
              <w:rPr>
                <w:rFonts w:ascii="Times New Roman" w:hAnsi="Times New Roman" w:cs="Times New Roman"/>
                <w:b/>
                <w:i/>
              </w:rPr>
            </w:pPr>
            <w:r w:rsidRPr="003D246A">
              <w:rPr>
                <w:rFonts w:ascii="Times New Roman" w:hAnsi="Times New Roman" w:cs="Times New Roman"/>
                <w:b/>
                <w:i/>
              </w:rPr>
              <w:t>ПП 01.002</w:t>
            </w:r>
          </w:p>
          <w:p w:rsidR="00766EB8" w:rsidRPr="003D246A" w:rsidRDefault="00766EB8" w:rsidP="00045793">
            <w:pPr>
              <w:spacing w:after="0" w:line="240" w:lineRule="auto"/>
              <w:jc w:val="both"/>
              <w:rPr>
                <w:rFonts w:ascii="Times New Roman" w:hAnsi="Times New Roman" w:cs="Times New Roman"/>
                <w:b/>
                <w:i/>
              </w:rPr>
            </w:pPr>
          </w:p>
        </w:tc>
        <w:tc>
          <w:tcPr>
            <w:tcW w:w="2042"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widowControl w:val="0"/>
              <w:autoSpaceDE w:val="0"/>
              <w:autoSpaceDN w:val="0"/>
              <w:adjustRightInd w:val="0"/>
              <w:spacing w:after="0" w:line="240" w:lineRule="auto"/>
              <w:rPr>
                <w:rFonts w:ascii="Times New Roman" w:eastAsiaTheme="minorEastAsia" w:hAnsi="Times New Roman" w:cs="Times New Roman"/>
                <w:b/>
                <w:u w:val="single"/>
                <w:lang w:eastAsia="ru-RU"/>
              </w:rPr>
            </w:pPr>
            <w:r w:rsidRPr="003D246A">
              <w:rPr>
                <w:rFonts w:ascii="Times New Roman" w:eastAsiaTheme="minorEastAsia" w:hAnsi="Times New Roman" w:cs="Times New Roman"/>
                <w:b/>
                <w:u w:val="single"/>
                <w:lang w:eastAsia="ru-RU"/>
              </w:rPr>
              <w:t>А</w:t>
            </w:r>
          </w:p>
          <w:p w:rsidR="00766EB8" w:rsidRPr="003D246A" w:rsidRDefault="00766EB8" w:rsidP="00045793">
            <w:pPr>
              <w:widowControl w:val="0"/>
              <w:autoSpaceDE w:val="0"/>
              <w:autoSpaceDN w:val="0"/>
              <w:adjustRightInd w:val="0"/>
              <w:spacing w:after="0" w:line="240" w:lineRule="auto"/>
              <w:rPr>
                <w:rFonts w:ascii="Times New Roman" w:eastAsiaTheme="minorEastAsia" w:hAnsi="Times New Roman" w:cs="Times New Roman"/>
                <w:lang w:eastAsia="ru-RU"/>
              </w:rPr>
            </w:pPr>
            <w:r w:rsidRPr="003D246A">
              <w:rPr>
                <w:rFonts w:ascii="Times New Roman" w:eastAsiaTheme="minorEastAsia" w:hAnsi="Times New Roman" w:cs="Times New Roman"/>
                <w:lang w:eastAsia="ru-RU"/>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w:t>
            </w: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сопровождение основных и дополнительных образовательных программ</w:t>
            </w:r>
          </w:p>
          <w:p w:rsidR="00766EB8" w:rsidRPr="003D246A" w:rsidRDefault="00766EB8" w:rsidP="00045793">
            <w:pPr>
              <w:spacing w:after="0" w:line="240" w:lineRule="auto"/>
            </w:pPr>
          </w:p>
          <w:p w:rsidR="00766EB8" w:rsidRPr="003D246A" w:rsidRDefault="00766EB8" w:rsidP="00045793">
            <w:pPr>
              <w:widowControl w:val="0"/>
              <w:autoSpaceDE w:val="0"/>
              <w:autoSpaceDN w:val="0"/>
              <w:adjustRightInd w:val="0"/>
              <w:spacing w:after="0" w:line="240" w:lineRule="auto"/>
              <w:rPr>
                <w:rFonts w:ascii="Times New Roman" w:eastAsiaTheme="minorEastAsia" w:hAnsi="Times New Roman" w:cs="Times New Roman"/>
                <w:b/>
                <w:u w:val="single"/>
                <w:lang w:eastAsia="ru-RU"/>
              </w:rPr>
            </w:pPr>
          </w:p>
        </w:tc>
        <w:tc>
          <w:tcPr>
            <w:tcW w:w="1995"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rPr>
                <w:rFonts w:ascii="Times New Roman" w:hAnsi="Times New Roman" w:cs="Times New Roman"/>
                <w:b/>
                <w:u w:val="single"/>
              </w:rPr>
            </w:pPr>
            <w:r w:rsidRPr="003D246A">
              <w:rPr>
                <w:rFonts w:ascii="Times New Roman" w:hAnsi="Times New Roman" w:cs="Times New Roman"/>
                <w:b/>
                <w:u w:val="single"/>
              </w:rPr>
              <w:t>А/03.7</w:t>
            </w:r>
          </w:p>
          <w:p w:rsidR="00766EB8" w:rsidRPr="003D246A" w:rsidRDefault="00766EB8" w:rsidP="00045793">
            <w:pPr>
              <w:spacing w:after="0" w:line="240" w:lineRule="auto"/>
              <w:jc w:val="both"/>
              <w:rPr>
                <w:rFonts w:ascii="Times New Roman" w:hAnsi="Times New Roman" w:cs="Times New Roman"/>
              </w:rPr>
            </w:pPr>
            <w:r w:rsidRPr="003D246A">
              <w:rPr>
                <w:rFonts w:ascii="Times New Roman" w:hAnsi="Times New Roman" w:cs="Times New Roman"/>
              </w:rPr>
              <w:t>Психологическое консультирование субъектов образовательного процесса.</w:t>
            </w:r>
          </w:p>
          <w:p w:rsidR="00766EB8" w:rsidRPr="003D246A" w:rsidRDefault="00766EB8" w:rsidP="00045793">
            <w:pPr>
              <w:spacing w:after="0" w:line="240" w:lineRule="auto"/>
            </w:pPr>
          </w:p>
          <w:p w:rsidR="00766EB8" w:rsidRPr="003D246A" w:rsidRDefault="00766EB8" w:rsidP="00045793">
            <w:pPr>
              <w:spacing w:after="0" w:line="240" w:lineRule="auto"/>
              <w:jc w:val="both"/>
              <w:rPr>
                <w:rFonts w:ascii="Times New Roman" w:hAnsi="Times New Roman" w:cs="Times New Roman"/>
                <w:b/>
                <w:u w:val="single"/>
              </w:rPr>
            </w:pPr>
          </w:p>
        </w:tc>
        <w:tc>
          <w:tcPr>
            <w:tcW w:w="3580" w:type="dxa"/>
            <w:tcBorders>
              <w:top w:val="single" w:sz="4" w:space="0" w:color="000000"/>
              <w:left w:val="single" w:sz="4" w:space="0" w:color="000000"/>
              <w:right w:val="single" w:sz="4" w:space="0" w:color="000000"/>
            </w:tcBorders>
          </w:tcPr>
          <w:p w:rsidR="00766EB8" w:rsidRPr="003D246A" w:rsidRDefault="00766EB8" w:rsidP="00045793">
            <w:pPr>
              <w:spacing w:after="0" w:line="240" w:lineRule="auto"/>
              <w:rPr>
                <w:rFonts w:ascii="Times New Roman" w:hAnsi="Times New Roman" w:cs="Times New Roman"/>
                <w:b/>
              </w:rPr>
            </w:pPr>
            <w:r w:rsidRPr="003D246A">
              <w:rPr>
                <w:rFonts w:ascii="Times New Roman" w:hAnsi="Times New Roman" w:cs="Times New Roman"/>
                <w:b/>
              </w:rPr>
              <w:t>Знания:</w:t>
            </w:r>
          </w:p>
          <w:p w:rsidR="00766EB8" w:rsidRPr="003D246A" w:rsidRDefault="00766EB8" w:rsidP="00045793">
            <w:pPr>
              <w:spacing w:after="0" w:line="240" w:lineRule="auto"/>
              <w:jc w:val="both"/>
              <w:rPr>
                <w:rFonts w:ascii="Times New Roman" w:hAnsi="Times New Roman" w:cs="Times New Roman"/>
                <w:spacing w:val="-1"/>
              </w:rPr>
            </w:pPr>
            <w:r w:rsidRPr="003D246A">
              <w:rPr>
                <w:rFonts w:ascii="Times New Roman" w:hAnsi="Times New Roman" w:cs="Times New Roman"/>
                <w:spacing w:val="-1"/>
              </w:rPr>
              <w:t>Современных теорий и методов консультирования</w:t>
            </w:r>
          </w:p>
          <w:p w:rsidR="00766EB8" w:rsidRPr="003D246A" w:rsidRDefault="00766EB8" w:rsidP="00045793">
            <w:pPr>
              <w:spacing w:after="0" w:line="240" w:lineRule="auto"/>
              <w:jc w:val="both"/>
              <w:rPr>
                <w:rFonts w:ascii="Times New Roman" w:hAnsi="Times New Roman" w:cs="Times New Roman"/>
                <w:b/>
                <w:spacing w:val="-1"/>
              </w:rPr>
            </w:pPr>
            <w:r w:rsidRPr="003D246A">
              <w:rPr>
                <w:rFonts w:ascii="Times New Roman" w:hAnsi="Times New Roman" w:cs="Times New Roman"/>
                <w:b/>
                <w:spacing w:val="-1"/>
              </w:rPr>
              <w:t>Умения:</w:t>
            </w:r>
          </w:p>
          <w:p w:rsidR="00766EB8" w:rsidRPr="003D246A" w:rsidRDefault="00766EB8" w:rsidP="00045793">
            <w:pPr>
              <w:spacing w:after="0" w:line="240" w:lineRule="auto"/>
              <w:rPr>
                <w:rFonts w:ascii="Times New Roman" w:hAnsi="Times New Roman" w:cs="Times New Roman"/>
              </w:rPr>
            </w:pPr>
            <w:r w:rsidRPr="003D246A">
              <w:rPr>
                <w:rFonts w:ascii="Times New Roman" w:hAnsi="Times New Roman" w:cs="Times New Roman"/>
              </w:rPr>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766EB8" w:rsidRPr="003D246A" w:rsidRDefault="00766EB8" w:rsidP="00045793">
            <w:pPr>
              <w:spacing w:after="0" w:line="240" w:lineRule="auto"/>
              <w:rPr>
                <w:rFonts w:ascii="Times New Roman" w:hAnsi="Times New Roman" w:cs="Times New Roman"/>
                <w:b/>
                <w:spacing w:val="-1"/>
              </w:rPr>
            </w:pPr>
            <w:r w:rsidRPr="003D246A">
              <w:rPr>
                <w:rFonts w:ascii="Times New Roman" w:hAnsi="Times New Roman" w:cs="Times New Roman"/>
                <w:b/>
                <w:spacing w:val="-1"/>
              </w:rPr>
              <w:t>Навыки и/или опыт деятельности:</w:t>
            </w:r>
          </w:p>
          <w:p w:rsidR="00766EB8" w:rsidRPr="003D246A" w:rsidRDefault="00766EB8" w:rsidP="00045793">
            <w:pPr>
              <w:spacing w:after="0" w:line="240" w:lineRule="auto"/>
              <w:jc w:val="both"/>
              <w:rPr>
                <w:rFonts w:ascii="Times New Roman" w:hAnsi="Times New Roman" w:cs="Times New Roman"/>
                <w:b/>
                <w:spacing w:val="-1"/>
              </w:rPr>
            </w:pPr>
            <w:r w:rsidRPr="003D246A">
              <w:rPr>
                <w:rFonts w:ascii="Times New Roman" w:hAnsi="Times New Roman" w:cs="Times New Roman"/>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4007" w:type="dxa"/>
            <w:tcBorders>
              <w:top w:val="single" w:sz="4" w:space="0" w:color="000000"/>
              <w:left w:val="single" w:sz="4" w:space="0" w:color="000000"/>
              <w:bottom w:val="single" w:sz="4" w:space="0" w:color="000000"/>
              <w:right w:val="single" w:sz="4" w:space="0" w:color="000000"/>
            </w:tcBorders>
          </w:tcPr>
          <w:p w:rsidR="00766EB8" w:rsidRPr="003D246A" w:rsidRDefault="00766EB8" w:rsidP="00045793">
            <w:pPr>
              <w:spacing w:after="0" w:line="240" w:lineRule="auto"/>
              <w:rPr>
                <w:rFonts w:ascii="Times New Roman" w:hAnsi="Times New Roman" w:cs="Times New Roman"/>
                <w:b/>
              </w:rPr>
            </w:pPr>
            <w:r w:rsidRPr="003D246A">
              <w:rPr>
                <w:rFonts w:ascii="Times New Roman" w:hAnsi="Times New Roman" w:cs="Times New Roman"/>
                <w:b/>
              </w:rPr>
              <w:t xml:space="preserve">Знает: </w:t>
            </w:r>
            <w:r w:rsidRPr="003D246A">
              <w:rPr>
                <w:rFonts w:ascii="Times New Roman" w:hAnsi="Times New Roman" w:cs="Times New Roman"/>
              </w:rPr>
              <w:t xml:space="preserve">основные понятия, принципы, теоретические концепции и методы используемые в сфере семейного психологического консультирования; особенности работы консультанта с супружеской парой, одним из супругов, с детьми и с семьей как системой; основные направления и формы организации психологического консультирования по проблемам </w:t>
            </w:r>
            <w:proofErr w:type="spellStart"/>
            <w:r w:rsidRPr="003D246A">
              <w:rPr>
                <w:rFonts w:ascii="Times New Roman" w:hAnsi="Times New Roman" w:cs="Times New Roman"/>
              </w:rPr>
              <w:t>родительства</w:t>
            </w:r>
            <w:proofErr w:type="spellEnd"/>
            <w:r w:rsidRPr="003D246A">
              <w:rPr>
                <w:rFonts w:ascii="Times New Roman" w:hAnsi="Times New Roman" w:cs="Times New Roman"/>
              </w:rPr>
              <w:t xml:space="preserve"> и детско-родительских отношений </w:t>
            </w:r>
            <w:r w:rsidRPr="003D246A">
              <w:rPr>
                <w:rFonts w:ascii="Times New Roman" w:hAnsi="Times New Roman" w:cs="Times New Roman"/>
                <w:b/>
              </w:rPr>
              <w:t>(вопросы к промежуточной аттестации, устный и письменный опрос, доклад-презентация, реферат конспектирование)</w:t>
            </w:r>
          </w:p>
          <w:p w:rsidR="00766EB8" w:rsidRPr="003D246A" w:rsidRDefault="00766EB8" w:rsidP="00045793">
            <w:pPr>
              <w:spacing w:after="0" w:line="240" w:lineRule="auto"/>
              <w:rPr>
                <w:rFonts w:ascii="Times New Roman" w:hAnsi="Times New Roman" w:cs="Times New Roman"/>
                <w:b/>
              </w:rPr>
            </w:pPr>
            <w:r w:rsidRPr="003D246A">
              <w:rPr>
                <w:rFonts w:ascii="Times New Roman" w:hAnsi="Times New Roman" w:cs="Times New Roman"/>
              </w:rPr>
              <w:t xml:space="preserve">Выявляет проблемы, возникающие в семье, супружеской паре и детско-родительских отношениях </w:t>
            </w:r>
            <w:r w:rsidRPr="003D246A">
              <w:rPr>
                <w:rFonts w:ascii="Times New Roman" w:hAnsi="Times New Roman" w:cs="Times New Roman"/>
                <w:b/>
              </w:rPr>
              <w:t>(ситуационные задачи, дискуссия)</w:t>
            </w:r>
          </w:p>
          <w:p w:rsidR="00766EB8" w:rsidRPr="003D246A" w:rsidRDefault="00766EB8" w:rsidP="00045793">
            <w:pPr>
              <w:spacing w:after="0" w:line="240" w:lineRule="auto"/>
              <w:jc w:val="both"/>
              <w:rPr>
                <w:rFonts w:ascii="Times New Roman" w:hAnsi="Times New Roman" w:cs="Times New Roman"/>
                <w:b/>
                <w:spacing w:val="-1"/>
              </w:rPr>
            </w:pPr>
            <w:r w:rsidRPr="003D246A">
              <w:rPr>
                <w:rFonts w:ascii="Times New Roman" w:hAnsi="Times New Roman" w:cs="Times New Roman"/>
                <w:spacing w:val="-1"/>
              </w:rPr>
              <w:t>Определяет задачи возможного коррекционного воздействия в сфере детско-родительских отношений</w:t>
            </w:r>
            <w:r w:rsidRPr="003D246A">
              <w:rPr>
                <w:rFonts w:ascii="Times New Roman" w:hAnsi="Times New Roman" w:cs="Times New Roman"/>
                <w:b/>
              </w:rPr>
              <w:t xml:space="preserve"> (ситуационные задачи</w:t>
            </w:r>
          </w:p>
        </w:tc>
      </w:tr>
    </w:tbl>
    <w:p w:rsidR="00766EB8" w:rsidRPr="003D246A" w:rsidRDefault="00766EB8" w:rsidP="00766EB8">
      <w:pPr>
        <w:spacing w:after="0" w:line="240" w:lineRule="auto"/>
      </w:pP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B2475C" w:rsidRPr="00772FCD" w:rsidRDefault="00B2475C" w:rsidP="00B47756">
      <w:pPr>
        <w:widowControl w:val="0"/>
        <w:spacing w:after="0" w:line="240" w:lineRule="auto"/>
        <w:ind w:firstLine="709"/>
        <w:jc w:val="both"/>
      </w:pPr>
    </w:p>
    <w:sectPr w:rsidR="00B2475C" w:rsidRPr="00772FCD" w:rsidSect="00766EB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A45352C"/>
    <w:multiLevelType w:val="hybridMultilevel"/>
    <w:tmpl w:val="CDE213C8"/>
    <w:lvl w:ilvl="0" w:tplc="06960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2B334E"/>
    <w:multiLevelType w:val="hybridMultilevel"/>
    <w:tmpl w:val="33DC07A6"/>
    <w:lvl w:ilvl="0" w:tplc="06F89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E773CA"/>
    <w:multiLevelType w:val="hybridMultilevel"/>
    <w:tmpl w:val="94B2E23C"/>
    <w:lvl w:ilvl="0" w:tplc="06B0D38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CB7E63"/>
    <w:multiLevelType w:val="hybridMultilevel"/>
    <w:tmpl w:val="BC5C99D2"/>
    <w:lvl w:ilvl="0" w:tplc="2DFEB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C331A"/>
    <w:multiLevelType w:val="multilevel"/>
    <w:tmpl w:val="3B50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FDC4414"/>
    <w:multiLevelType w:val="hybridMultilevel"/>
    <w:tmpl w:val="EEC46CAC"/>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921508"/>
    <w:multiLevelType w:val="hybridMultilevel"/>
    <w:tmpl w:val="294A5744"/>
    <w:lvl w:ilvl="0" w:tplc="AED815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6B0CD1"/>
    <w:multiLevelType w:val="hybridMultilevel"/>
    <w:tmpl w:val="12E42974"/>
    <w:lvl w:ilvl="0" w:tplc="06960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8524EC"/>
    <w:multiLevelType w:val="hybridMultilevel"/>
    <w:tmpl w:val="3E30097E"/>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9730164"/>
    <w:multiLevelType w:val="hybridMultilevel"/>
    <w:tmpl w:val="D5BC1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3605AD"/>
    <w:multiLevelType w:val="hybridMultilevel"/>
    <w:tmpl w:val="E230CB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40917A4"/>
    <w:multiLevelType w:val="hybridMultilevel"/>
    <w:tmpl w:val="62CEDCC8"/>
    <w:lvl w:ilvl="0" w:tplc="C9E4D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494037B"/>
    <w:multiLevelType w:val="hybridMultilevel"/>
    <w:tmpl w:val="1BCCDCF2"/>
    <w:lvl w:ilvl="0" w:tplc="60B80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9AD001E"/>
    <w:multiLevelType w:val="hybridMultilevel"/>
    <w:tmpl w:val="AA2E2F10"/>
    <w:lvl w:ilvl="0" w:tplc="020CF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C5C6F1C"/>
    <w:multiLevelType w:val="hybridMultilevel"/>
    <w:tmpl w:val="FE8C0BB0"/>
    <w:lvl w:ilvl="0" w:tplc="57781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2">
    <w:nsid w:val="6F8634FB"/>
    <w:multiLevelType w:val="hybridMultilevel"/>
    <w:tmpl w:val="8AE60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A7A57"/>
    <w:multiLevelType w:val="hybridMultilevel"/>
    <w:tmpl w:val="915CEE4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AD33B60"/>
    <w:multiLevelType w:val="hybridMultilevel"/>
    <w:tmpl w:val="4EF8F842"/>
    <w:lvl w:ilvl="0" w:tplc="FA56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E5B2C5B"/>
    <w:multiLevelType w:val="hybridMultilevel"/>
    <w:tmpl w:val="A7D8A12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1"/>
  </w:num>
  <w:num w:numId="9">
    <w:abstractNumId w:val="27"/>
  </w:num>
  <w:num w:numId="10">
    <w:abstractNumId w:val="9"/>
  </w:num>
  <w:num w:numId="11">
    <w:abstractNumId w:val="12"/>
  </w:num>
  <w:num w:numId="12">
    <w:abstractNumId w:val="7"/>
  </w:num>
  <w:num w:numId="13">
    <w:abstractNumId w:val="16"/>
  </w:num>
  <w:num w:numId="14">
    <w:abstractNumId w:val="22"/>
  </w:num>
  <w:num w:numId="15">
    <w:abstractNumId w:val="20"/>
  </w:num>
  <w:num w:numId="16">
    <w:abstractNumId w:val="2"/>
  </w:num>
  <w:num w:numId="17">
    <w:abstractNumId w:val="10"/>
  </w:num>
  <w:num w:numId="18">
    <w:abstractNumId w:val="11"/>
  </w:num>
  <w:num w:numId="19">
    <w:abstractNumId w:val="1"/>
  </w:num>
  <w:num w:numId="20">
    <w:abstractNumId w:val="19"/>
  </w:num>
  <w:num w:numId="21">
    <w:abstractNumId w:val="25"/>
  </w:num>
  <w:num w:numId="22">
    <w:abstractNumId w:val="17"/>
  </w:num>
  <w:num w:numId="23">
    <w:abstractNumId w:val="5"/>
  </w:num>
  <w:num w:numId="24">
    <w:abstractNumId w:val="15"/>
  </w:num>
  <w:num w:numId="25">
    <w:abstractNumId w:val="18"/>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4B"/>
    <w:rsid w:val="00022F23"/>
    <w:rsid w:val="00043FD7"/>
    <w:rsid w:val="00045793"/>
    <w:rsid w:val="00052807"/>
    <w:rsid w:val="00054502"/>
    <w:rsid w:val="000D765E"/>
    <w:rsid w:val="00105FD5"/>
    <w:rsid w:val="001777C5"/>
    <w:rsid w:val="00221595"/>
    <w:rsid w:val="002236EB"/>
    <w:rsid w:val="00226E63"/>
    <w:rsid w:val="00230AEF"/>
    <w:rsid w:val="00287737"/>
    <w:rsid w:val="0029113B"/>
    <w:rsid w:val="00377291"/>
    <w:rsid w:val="003F7331"/>
    <w:rsid w:val="00450DDC"/>
    <w:rsid w:val="00493D5E"/>
    <w:rsid w:val="005B3B82"/>
    <w:rsid w:val="005D1AAE"/>
    <w:rsid w:val="005F6137"/>
    <w:rsid w:val="00646A52"/>
    <w:rsid w:val="00680B73"/>
    <w:rsid w:val="0068355F"/>
    <w:rsid w:val="00694BE7"/>
    <w:rsid w:val="00766EB8"/>
    <w:rsid w:val="00772FCD"/>
    <w:rsid w:val="007C6565"/>
    <w:rsid w:val="007D26D3"/>
    <w:rsid w:val="008C7814"/>
    <w:rsid w:val="009173A1"/>
    <w:rsid w:val="00932548"/>
    <w:rsid w:val="009A149D"/>
    <w:rsid w:val="009C5AF7"/>
    <w:rsid w:val="00B2475C"/>
    <w:rsid w:val="00B30EAA"/>
    <w:rsid w:val="00B4511F"/>
    <w:rsid w:val="00B47756"/>
    <w:rsid w:val="00C52CCB"/>
    <w:rsid w:val="00C65054"/>
    <w:rsid w:val="00C80941"/>
    <w:rsid w:val="00CD1793"/>
    <w:rsid w:val="00CD305A"/>
    <w:rsid w:val="00D37F73"/>
    <w:rsid w:val="00D64414"/>
    <w:rsid w:val="00D80BF6"/>
    <w:rsid w:val="00E26351"/>
    <w:rsid w:val="00F8244B"/>
    <w:rsid w:val="00FC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A67AC6A-A3B2-482C-8BA0-FE0BBE25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441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semiHidden/>
    <w:unhideWhenUsed/>
    <w:qFormat/>
    <w:rsid w:val="008C7814"/>
    <w:pPr>
      <w:keepNext/>
      <w:tabs>
        <w:tab w:val="num" w:pos="0"/>
      </w:tabs>
      <w:suppressAutoHyphens/>
      <w:spacing w:before="240" w:after="60" w:line="240" w:lineRule="auto"/>
      <w:ind w:left="567"/>
      <w:outlineLvl w:val="1"/>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8C7814"/>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8C7814"/>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11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0941"/>
    <w:pPr>
      <w:ind w:left="720"/>
      <w:contextualSpacing/>
    </w:pPr>
  </w:style>
  <w:style w:type="character" w:customStyle="1" w:styleId="10">
    <w:name w:val="Заголовок 1 Знак"/>
    <w:basedOn w:val="a0"/>
    <w:link w:val="1"/>
    <w:uiPriority w:val="9"/>
    <w:rsid w:val="00D64414"/>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D64414"/>
    <w:rPr>
      <w:rFonts w:cs="Times New Roman"/>
      <w:b w:val="0"/>
      <w:color w:val="106BBE"/>
    </w:rPr>
  </w:style>
  <w:style w:type="paragraph" w:customStyle="1" w:styleId="a6">
    <w:name w:val="Подзаголовок для информации об изменениях"/>
    <w:basedOn w:val="a"/>
    <w:next w:val="a"/>
    <w:uiPriority w:val="99"/>
    <w:rsid w:val="00D644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7">
    <w:name w:val="Normal (Web)"/>
    <w:basedOn w:val="a"/>
    <w:uiPriority w:val="99"/>
    <w:rsid w:val="007C6565"/>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tyle3">
    <w:name w:val="Style3"/>
    <w:basedOn w:val="a"/>
    <w:link w:val="Style30"/>
    <w:rsid w:val="00FC7118"/>
    <w:pPr>
      <w:widowControl w:val="0"/>
      <w:autoSpaceDE w:val="0"/>
      <w:autoSpaceDN w:val="0"/>
      <w:adjustRightInd w:val="0"/>
      <w:spacing w:after="0" w:line="240" w:lineRule="auto"/>
    </w:pPr>
    <w:rPr>
      <w:rFonts w:ascii="Tahoma" w:eastAsia="Times New Roman" w:hAnsi="Tahoma" w:cs="Times New Roman"/>
      <w:sz w:val="24"/>
      <w:szCs w:val="24"/>
      <w:lang w:val="x-none" w:eastAsia="x-none"/>
    </w:rPr>
  </w:style>
  <w:style w:type="character" w:customStyle="1" w:styleId="Style30">
    <w:name w:val="Style3 Знак"/>
    <w:link w:val="Style3"/>
    <w:rsid w:val="00FC7118"/>
    <w:rPr>
      <w:rFonts w:ascii="Tahoma" w:eastAsia="Times New Roman" w:hAnsi="Tahoma" w:cs="Times New Roman"/>
      <w:sz w:val="24"/>
      <w:szCs w:val="24"/>
      <w:lang w:val="x-none" w:eastAsia="x-none"/>
    </w:rPr>
  </w:style>
  <w:style w:type="character" w:styleId="a8">
    <w:name w:val="Hyperlink"/>
    <w:basedOn w:val="a0"/>
    <w:uiPriority w:val="99"/>
    <w:unhideWhenUsed/>
    <w:rsid w:val="005B3B82"/>
    <w:rPr>
      <w:color w:val="0563C1" w:themeColor="hyperlink"/>
      <w:u w:val="single"/>
    </w:rPr>
  </w:style>
  <w:style w:type="character" w:customStyle="1" w:styleId="20">
    <w:name w:val="Заголовок 2 Знак"/>
    <w:basedOn w:val="a0"/>
    <w:link w:val="2"/>
    <w:semiHidden/>
    <w:rsid w:val="008C7814"/>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C7814"/>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8C7814"/>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8C7814"/>
  </w:style>
  <w:style w:type="paragraph" w:styleId="a9">
    <w:name w:val="Title"/>
    <w:basedOn w:val="a"/>
    <w:link w:val="aa"/>
    <w:qFormat/>
    <w:rsid w:val="008C7814"/>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rsid w:val="008C7814"/>
    <w:rPr>
      <w:rFonts w:ascii="Times New Roman" w:eastAsia="Times New Roman" w:hAnsi="Times New Roman" w:cs="Times New Roman"/>
      <w:b/>
      <w:sz w:val="24"/>
      <w:szCs w:val="20"/>
      <w:lang w:eastAsia="ru-RU"/>
    </w:rPr>
  </w:style>
  <w:style w:type="paragraph" w:styleId="ab">
    <w:name w:val="Body Text"/>
    <w:basedOn w:val="a"/>
    <w:link w:val="ac"/>
    <w:uiPriority w:val="99"/>
    <w:unhideWhenUsed/>
    <w:rsid w:val="008C781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8C7814"/>
    <w:rPr>
      <w:rFonts w:ascii="Times New Roman" w:eastAsia="Times New Roman" w:hAnsi="Times New Roman" w:cs="Times New Roman"/>
      <w:sz w:val="24"/>
      <w:szCs w:val="24"/>
      <w:lang w:eastAsia="ru-RU"/>
    </w:rPr>
  </w:style>
  <w:style w:type="paragraph" w:styleId="ad">
    <w:name w:val="Body Text Indent"/>
    <w:basedOn w:val="a"/>
    <w:link w:val="ae"/>
    <w:unhideWhenUsed/>
    <w:rsid w:val="008C7814"/>
    <w:pPr>
      <w:suppressAutoHyphens/>
      <w:spacing w:after="0" w:line="240" w:lineRule="auto"/>
      <w:ind w:left="900"/>
      <w:jc w:val="both"/>
    </w:pPr>
    <w:rPr>
      <w:rFonts w:ascii="Times New Roman" w:eastAsia="Times New Roman" w:hAnsi="Times New Roman" w:cs="Times New Roman"/>
      <w:sz w:val="28"/>
      <w:szCs w:val="24"/>
      <w:lang w:eastAsia="ar-SA"/>
    </w:rPr>
  </w:style>
  <w:style w:type="character" w:customStyle="1" w:styleId="ae">
    <w:name w:val="Основной текст с отступом Знак"/>
    <w:basedOn w:val="a0"/>
    <w:link w:val="ad"/>
    <w:rsid w:val="008C7814"/>
    <w:rPr>
      <w:rFonts w:ascii="Times New Roman" w:eastAsia="Times New Roman" w:hAnsi="Times New Roman" w:cs="Times New Roman"/>
      <w:sz w:val="28"/>
      <w:szCs w:val="24"/>
      <w:lang w:eastAsia="ar-SA"/>
    </w:rPr>
  </w:style>
  <w:style w:type="paragraph" w:styleId="af">
    <w:name w:val="Plain Text"/>
    <w:basedOn w:val="a"/>
    <w:link w:val="af0"/>
    <w:semiHidden/>
    <w:unhideWhenUsed/>
    <w:rsid w:val="008C7814"/>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semiHidden/>
    <w:rsid w:val="008C7814"/>
    <w:rPr>
      <w:rFonts w:ascii="Courier New" w:eastAsia="Times New Roman" w:hAnsi="Courier New" w:cs="Times New Roman"/>
      <w:sz w:val="20"/>
      <w:szCs w:val="20"/>
      <w:lang w:eastAsia="ru-RU"/>
    </w:rPr>
  </w:style>
  <w:style w:type="paragraph" w:customStyle="1" w:styleId="Default">
    <w:name w:val="Default"/>
    <w:rsid w:val="008C78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8C7814"/>
    <w:rPr>
      <w:rFonts w:ascii="Cambria" w:eastAsia="Times New Roman" w:hAnsi="Cambria" w:cs="Times New Roman"/>
      <w:b/>
      <w:bCs/>
      <w:i/>
      <w:iCs/>
      <w:color w:val="4F81BD"/>
    </w:rPr>
  </w:style>
  <w:style w:type="paragraph" w:styleId="af1">
    <w:name w:val="footnote text"/>
    <w:basedOn w:val="a"/>
    <w:link w:val="af2"/>
    <w:semiHidden/>
    <w:unhideWhenUsed/>
    <w:rsid w:val="008C781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8C7814"/>
    <w:rPr>
      <w:rFonts w:ascii="Times New Roman" w:eastAsia="Times New Roman" w:hAnsi="Times New Roman" w:cs="Times New Roman"/>
      <w:sz w:val="20"/>
      <w:szCs w:val="20"/>
      <w:lang w:eastAsia="ru-RU"/>
    </w:rPr>
  </w:style>
  <w:style w:type="paragraph" w:customStyle="1" w:styleId="12">
    <w:name w:val="Абзац списка1"/>
    <w:basedOn w:val="a"/>
    <w:rsid w:val="008C7814"/>
    <w:pPr>
      <w:spacing w:after="200" w:line="276" w:lineRule="auto"/>
      <w:ind w:left="720"/>
    </w:pPr>
    <w:rPr>
      <w:rFonts w:ascii="Calibri" w:eastAsia="Times New Roman" w:hAnsi="Calibri" w:cs="Times New Roman"/>
      <w:lang w:val="en-US" w:eastAsia="ru-RU"/>
    </w:rPr>
  </w:style>
  <w:style w:type="paragraph" w:customStyle="1" w:styleId="13">
    <w:name w:val="Обычный1"/>
    <w:rsid w:val="008C7814"/>
    <w:pPr>
      <w:spacing w:after="0" w:line="240" w:lineRule="auto"/>
      <w:ind w:firstLine="567"/>
      <w:jc w:val="both"/>
    </w:pPr>
    <w:rPr>
      <w:rFonts w:ascii="Times New Roman" w:eastAsia="Times New Roman" w:hAnsi="Times New Roman" w:cs="Times New Roman"/>
      <w:sz w:val="28"/>
      <w:szCs w:val="20"/>
      <w:lang w:eastAsia="ko-KR"/>
    </w:rPr>
  </w:style>
  <w:style w:type="character" w:styleId="af3">
    <w:name w:val="footnote reference"/>
    <w:semiHidden/>
    <w:unhideWhenUsed/>
    <w:rsid w:val="008C7814"/>
    <w:rPr>
      <w:vertAlign w:val="superscript"/>
    </w:rPr>
  </w:style>
  <w:style w:type="paragraph" w:styleId="af4">
    <w:name w:val="header"/>
    <w:basedOn w:val="a"/>
    <w:link w:val="af5"/>
    <w:uiPriority w:val="99"/>
    <w:unhideWhenUsed/>
    <w:rsid w:val="008C7814"/>
    <w:pPr>
      <w:tabs>
        <w:tab w:val="center" w:pos="4677"/>
        <w:tab w:val="right" w:pos="9355"/>
      </w:tabs>
      <w:spacing w:after="0" w:line="240" w:lineRule="auto"/>
    </w:pPr>
    <w:rPr>
      <w:rFonts w:eastAsia="Times New Roman"/>
      <w:lang w:eastAsia="ru-RU"/>
    </w:rPr>
  </w:style>
  <w:style w:type="character" w:customStyle="1" w:styleId="af5">
    <w:name w:val="Верхний колонтитул Знак"/>
    <w:basedOn w:val="a0"/>
    <w:link w:val="af4"/>
    <w:uiPriority w:val="99"/>
    <w:rsid w:val="008C7814"/>
    <w:rPr>
      <w:rFonts w:eastAsia="Times New Roman"/>
      <w:lang w:eastAsia="ru-RU"/>
    </w:rPr>
  </w:style>
  <w:style w:type="paragraph" w:styleId="af6">
    <w:name w:val="footer"/>
    <w:basedOn w:val="a"/>
    <w:link w:val="af7"/>
    <w:uiPriority w:val="99"/>
    <w:unhideWhenUsed/>
    <w:rsid w:val="008C7814"/>
    <w:pPr>
      <w:tabs>
        <w:tab w:val="center" w:pos="4677"/>
        <w:tab w:val="right" w:pos="9355"/>
      </w:tabs>
      <w:spacing w:after="0" w:line="240" w:lineRule="auto"/>
    </w:pPr>
    <w:rPr>
      <w:rFonts w:eastAsia="Times New Roman"/>
      <w:lang w:eastAsia="ru-RU"/>
    </w:rPr>
  </w:style>
  <w:style w:type="character" w:customStyle="1" w:styleId="af7">
    <w:name w:val="Нижний колонтитул Знак"/>
    <w:basedOn w:val="a0"/>
    <w:link w:val="af6"/>
    <w:uiPriority w:val="99"/>
    <w:rsid w:val="008C7814"/>
    <w:rPr>
      <w:rFonts w:eastAsia="Times New Roman"/>
      <w:lang w:eastAsia="ru-RU"/>
    </w:rPr>
  </w:style>
  <w:style w:type="table" w:customStyle="1" w:styleId="14">
    <w:name w:val="Сетка таблицы1"/>
    <w:basedOn w:val="a1"/>
    <w:next w:val="a3"/>
    <w:rsid w:val="008C7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78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8C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C7814"/>
  </w:style>
  <w:style w:type="character" w:customStyle="1" w:styleId="410">
    <w:name w:val="Заголовок 4 Знак1"/>
    <w:basedOn w:val="a0"/>
    <w:uiPriority w:val="9"/>
    <w:semiHidden/>
    <w:rsid w:val="008C78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5591.html%20" TargetMode="External"/><Relationship Id="rId13" Type="http://schemas.openxmlformats.org/officeDocument/2006/relationships/hyperlink" Target="https://urait.ru/bcode/450029" TargetMode="External"/><Relationship Id="rId18" Type="http://schemas.openxmlformats.org/officeDocument/2006/relationships/hyperlink" Target="https://urait.ru/bcode/456111"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Lanbook.com" TargetMode="External"/><Relationship Id="rId7" Type="http://schemas.openxmlformats.org/officeDocument/2006/relationships/hyperlink" Target="http://www.iprbookshop.ru/50452.html%20" TargetMode="External"/><Relationship Id="rId12" Type="http://schemas.openxmlformats.org/officeDocument/2006/relationships/hyperlink" Target="https://urait.ru/bcode/450847" TargetMode="External"/><Relationship Id="rId17" Type="http://schemas.openxmlformats.org/officeDocument/2006/relationships/hyperlink" Target="https://urait.ru/bcode/467349" TargetMode="External"/><Relationship Id="rId25" Type="http://schemas.openxmlformats.org/officeDocument/2006/relationships/hyperlink" Target="https://minobrnauki.go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bcode/453135" TargetMode="External"/><Relationship Id="rId20" Type="http://schemas.openxmlformats.org/officeDocument/2006/relationships/hyperlink" Target="https://elibrary.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iprbookshop.ru/32095.html%20" TargetMode="External"/><Relationship Id="rId11" Type="http://schemas.openxmlformats.org/officeDocument/2006/relationships/hyperlink" Target="http://www.iprbookshop.ru/57578.html%20" TargetMode="External"/><Relationship Id="rId24" Type="http://schemas.openxmlformats.org/officeDocument/2006/relationships/hyperlink" Target="https://rucont.ru/" TargetMode="External"/><Relationship Id="rId32" Type="http://schemas.openxmlformats.org/officeDocument/2006/relationships/fontTable" Target="fontTable.xml"/><Relationship Id="rId5" Type="http://schemas.openxmlformats.org/officeDocument/2006/relationships/hyperlink" Target="URL:%20http://lib.mgafk.ru%20" TargetMode="External"/><Relationship Id="rId15" Type="http://schemas.openxmlformats.org/officeDocument/2006/relationships/hyperlink" Target="URL:%20http://www.iprbookshop.ru/88105.html%20"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88280.html%20" TargetMode="External"/><Relationship Id="rId19" Type="http://schemas.openxmlformats.org/officeDocument/2006/relationships/hyperlink" Target="http://lib.mgafk.ru" TargetMode="External"/><Relationship Id="rId31" Type="http://schemas.openxmlformats.org/officeDocument/2006/relationships/hyperlink" Target="http://www.gnpbu.ru/" TargetMode="External"/><Relationship Id="rId4" Type="http://schemas.openxmlformats.org/officeDocument/2006/relationships/webSettings" Target="webSettings.xml"/><Relationship Id="rId9" Type="http://schemas.openxmlformats.org/officeDocument/2006/relationships/hyperlink" Target="http://www.iprbookshop.ru/58898.html%20" TargetMode="External"/><Relationship Id="rId14" Type="http://schemas.openxmlformats.org/officeDocument/2006/relationships/hyperlink" Target="https://urait.ru/bcode/450314"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10965</Words>
  <Characters>62501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УМУ</cp:lastModifiedBy>
  <cp:revision>2</cp:revision>
  <dcterms:created xsi:type="dcterms:W3CDTF">2021-04-19T10:51:00Z</dcterms:created>
  <dcterms:modified xsi:type="dcterms:W3CDTF">2021-04-19T10:51:00Z</dcterms:modified>
</cp:coreProperties>
</file>