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B01DB" w:rsidRPr="006F5359" w:rsidTr="004019B4">
        <w:tc>
          <w:tcPr>
            <w:tcW w:w="4617" w:type="dxa"/>
            <w:hideMark/>
          </w:tcPr>
          <w:p w:rsidR="007B01DB" w:rsidRPr="006F5359" w:rsidRDefault="007B01DB" w:rsidP="0014093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54"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УТВЕРЖДЕНО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Председатель УМК</w:t>
            </w:r>
            <w:r w:rsidR="00FB26C9">
              <w:rPr>
                <w:rFonts w:ascii="Times New Roman" w:eastAsia="Times New Roman" w:hAnsi="Times New Roman" w:cs="Times New Roman"/>
                <w:color w:val="000000"/>
                <w:sz w:val="24"/>
                <w:szCs w:val="24"/>
                <w:lang w:eastAsia="ru-RU"/>
              </w:rPr>
              <w:t>,</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о. </w:t>
            </w:r>
            <w:r w:rsidR="007B01DB" w:rsidRPr="006F5359">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r w:rsidR="007B01DB" w:rsidRPr="006F5359">
              <w:rPr>
                <w:rFonts w:ascii="Times New Roman" w:eastAsia="Times New Roman" w:hAnsi="Times New Roman" w:cs="Times New Roman"/>
                <w:color w:val="000000"/>
                <w:sz w:val="24"/>
                <w:szCs w:val="24"/>
                <w:lang w:eastAsia="ru-RU"/>
              </w:rPr>
              <w:t xml:space="preserve"> по учебной работе</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sidR="007B01DB" w:rsidRPr="006F5359">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007B01DB" w:rsidRPr="006F53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B01DB" w:rsidRPr="006F5359">
              <w:rPr>
                <w:rFonts w:ascii="Times New Roman" w:eastAsia="Times New Roman" w:hAnsi="Times New Roman" w:cs="Times New Roman"/>
                <w:color w:val="000000"/>
                <w:sz w:val="24"/>
                <w:szCs w:val="24"/>
                <w:lang w:eastAsia="ru-RU"/>
              </w:rPr>
              <w:t>н</w:t>
            </w:r>
            <w:r w:rsidR="00844B23">
              <w:rPr>
                <w:rFonts w:ascii="Times New Roman" w:eastAsia="Times New Roman" w:hAnsi="Times New Roman" w:cs="Times New Roman"/>
                <w:color w:val="000000"/>
                <w:sz w:val="24"/>
                <w:szCs w:val="24"/>
                <w:lang w:eastAsia="ru-RU"/>
              </w:rPr>
              <w:t xml:space="preserve">аук, </w:t>
            </w:r>
            <w:r>
              <w:rPr>
                <w:rFonts w:ascii="Times New Roman" w:eastAsia="Times New Roman" w:hAnsi="Times New Roman" w:cs="Times New Roman"/>
                <w:color w:val="000000"/>
                <w:sz w:val="24"/>
                <w:szCs w:val="24"/>
                <w:lang w:eastAsia="ru-RU"/>
              </w:rPr>
              <w:t>А.С. Солнцева</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w:t>
            </w:r>
          </w:p>
          <w:p w:rsidR="007B01DB" w:rsidRPr="006F5359" w:rsidRDefault="00FB26C9"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w:t>
            </w:r>
            <w:r w:rsidR="007F79BD">
              <w:rPr>
                <w:rFonts w:ascii="Times New Roman" w:hAnsi="Times New Roman" w:cs="Times New Roman"/>
                <w:sz w:val="24"/>
                <w:szCs w:val="24"/>
              </w:rPr>
              <w:t xml:space="preserve">» июня </w:t>
            </w:r>
            <w:r>
              <w:rPr>
                <w:rFonts w:ascii="Times New Roman" w:hAnsi="Times New Roman" w:cs="Times New Roman"/>
                <w:sz w:val="24"/>
                <w:szCs w:val="24"/>
              </w:rPr>
              <w:t>2022</w:t>
            </w:r>
            <w:r w:rsidR="006F5359" w:rsidRPr="006F5359">
              <w:rPr>
                <w:rFonts w:ascii="Times New Roman" w:hAnsi="Times New Roman" w:cs="Times New Roman"/>
                <w:sz w:val="24"/>
                <w:szCs w:val="24"/>
              </w:rPr>
              <w:t xml:space="preserve">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455802" w:rsidP="007B01DB">
      <w:pPr>
        <w:widowControl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«ЛИДЕРСТВО и командообразование</w:t>
      </w:r>
      <w:r w:rsidR="007B01DB" w:rsidRPr="006F5359">
        <w:rPr>
          <w:rFonts w:ascii="Times New Roman" w:eastAsia="Times New Roman" w:hAnsi="Times New Roman" w:cs="Times New Roman"/>
          <w:b/>
          <w:bCs/>
          <w:caps/>
          <w:sz w:val="24"/>
          <w:szCs w:val="24"/>
          <w:lang w:eastAsia="ru-RU"/>
        </w:rPr>
        <w:t>»</w:t>
      </w:r>
    </w:p>
    <w:p w:rsidR="007B01DB" w:rsidRPr="00F4605E" w:rsidRDefault="00786B1F" w:rsidP="007B01DB">
      <w:pPr>
        <w:widowControl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ФТД.04</w:t>
      </w:r>
    </w:p>
    <w:p w:rsidR="007B01DB" w:rsidRPr="006F5359" w:rsidRDefault="007B01D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455802" w:rsidP="007B01D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38.03.02 МЕНЕДЖМЕНТ</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455802">
        <w:rPr>
          <w:rFonts w:ascii="Times New Roman" w:eastAsia="Times New Roman" w:hAnsi="Times New Roman" w:cs="Times New Roman"/>
          <w:bCs/>
          <w:i/>
          <w:sz w:val="24"/>
          <w:szCs w:val="24"/>
          <w:lang w:eastAsia="ru-RU"/>
        </w:rPr>
        <w:t>М</w:t>
      </w:r>
      <w:r w:rsidR="007B01DB" w:rsidRPr="006F5359">
        <w:rPr>
          <w:rFonts w:ascii="Times New Roman" w:eastAsia="Times New Roman" w:hAnsi="Times New Roman" w:cs="Times New Roman"/>
          <w:bCs/>
          <w:i/>
          <w:sz w:val="24"/>
          <w:szCs w:val="24"/>
          <w:lang w:eastAsia="ru-RU"/>
        </w:rPr>
        <w:t>енеджмент</w:t>
      </w:r>
      <w:r w:rsidR="00455802">
        <w:rPr>
          <w:rFonts w:ascii="Times New Roman" w:eastAsia="Times New Roman" w:hAnsi="Times New Roman" w:cs="Times New Roman"/>
          <w:bCs/>
          <w:i/>
          <w:sz w:val="24"/>
          <w:szCs w:val="24"/>
          <w:lang w:eastAsia="ru-RU"/>
        </w:rPr>
        <w:t xml:space="preserve"> организации</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4219"/>
        <w:gridCol w:w="1276"/>
        <w:gridCol w:w="4252"/>
      </w:tblGrid>
      <w:tr w:rsidR="00BC16BC" w:rsidRPr="00BC16BC" w:rsidTr="00D171BC">
        <w:tc>
          <w:tcPr>
            <w:tcW w:w="4219" w:type="dxa"/>
          </w:tcPr>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СОГЛАСОВАНО</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Декан социально-педагогического факультета, канд. психол. наук, доцент</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 xml:space="preserve">___________В.А. </w:t>
            </w:r>
            <w:proofErr w:type="spellStart"/>
            <w:r w:rsidRPr="00BC16BC">
              <w:rPr>
                <w:rFonts w:ascii="Times New Roman" w:eastAsia="Times New Roman" w:hAnsi="Times New Roman" w:cs="Tahoma"/>
                <w:color w:val="000000"/>
                <w:sz w:val="24"/>
                <w:szCs w:val="24"/>
                <w:lang w:eastAsia="ru-RU"/>
              </w:rPr>
              <w:t>Дерючева</w:t>
            </w:r>
            <w:proofErr w:type="spellEnd"/>
            <w:r w:rsidRPr="00BC16BC">
              <w:rPr>
                <w:rFonts w:ascii="Times New Roman" w:eastAsia="Times New Roman" w:hAnsi="Times New Roman" w:cs="Tahoma"/>
                <w:color w:val="000000"/>
                <w:sz w:val="24"/>
                <w:szCs w:val="24"/>
                <w:lang w:eastAsia="ru-RU"/>
              </w:rPr>
              <w:t xml:space="preserve"> </w:t>
            </w:r>
          </w:p>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sz w:val="24"/>
                <w:szCs w:val="24"/>
                <w:lang w:eastAsia="ru-RU"/>
              </w:rPr>
              <w:t xml:space="preserve">«21» июня 2022 г. </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1276" w:type="dxa"/>
          </w:tcPr>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4252" w:type="dxa"/>
            <w:hideMark/>
          </w:tcPr>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color w:val="000000"/>
                <w:sz w:val="24"/>
                <w:szCs w:val="24"/>
                <w:lang w:eastAsia="ru-RU"/>
              </w:rPr>
              <w:t xml:space="preserve">Программа рассмотрена и одобрена на заседании кафедры </w:t>
            </w:r>
            <w:r w:rsidRPr="00BC16BC">
              <w:rPr>
                <w:rFonts w:ascii="Times New Roman" w:eastAsia="Times New Roman" w:hAnsi="Times New Roman" w:cs="Tahoma"/>
                <w:sz w:val="24"/>
                <w:szCs w:val="24"/>
                <w:lang w:eastAsia="ru-RU"/>
              </w:rPr>
              <w:t xml:space="preserve">(протокол №11 от </w:t>
            </w:r>
          </w:p>
          <w:p w:rsidR="00BC16BC" w:rsidRPr="00BC16BC" w:rsidRDefault="00BC16BC" w:rsidP="00BC16BC">
            <w:pPr>
              <w:widowControl w:val="0"/>
              <w:spacing w:after="0" w:line="240" w:lineRule="auto"/>
              <w:ind w:left="-113" w:right="-113"/>
              <w:jc w:val="center"/>
              <w:rPr>
                <w:rFonts w:ascii="Times New Roman" w:eastAsia="Times New Roman" w:hAnsi="Times New Roman" w:cs="Tahoma"/>
                <w:sz w:val="24"/>
                <w:szCs w:val="24"/>
                <w:lang w:eastAsia="ru-RU"/>
              </w:rPr>
            </w:pPr>
            <w:r w:rsidRPr="00BC16BC">
              <w:rPr>
                <w:rFonts w:ascii="Times New Roman" w:eastAsia="Times New Roman" w:hAnsi="Times New Roman" w:cs="Tahoma"/>
                <w:sz w:val="24"/>
                <w:szCs w:val="24"/>
                <w:lang w:eastAsia="ru-RU"/>
              </w:rPr>
              <w:t>«11» мая 2022 г.)</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 xml:space="preserve">Заведующий кафедрой, </w:t>
            </w:r>
            <w:proofErr w:type="spellStart"/>
            <w:r w:rsidRPr="00BC16BC">
              <w:rPr>
                <w:rFonts w:ascii="Times New Roman" w:eastAsia="Times New Roman" w:hAnsi="Times New Roman" w:cs="Tahoma"/>
                <w:color w:val="000000"/>
                <w:sz w:val="24"/>
                <w:szCs w:val="24"/>
                <w:lang w:eastAsia="ru-RU"/>
              </w:rPr>
              <w:t>д.п.н</w:t>
            </w:r>
            <w:proofErr w:type="spellEnd"/>
            <w:r w:rsidRPr="00BC16BC">
              <w:rPr>
                <w:rFonts w:ascii="Times New Roman" w:eastAsia="Times New Roman" w:hAnsi="Times New Roman" w:cs="Tahoma"/>
                <w:color w:val="000000"/>
                <w:sz w:val="24"/>
                <w:szCs w:val="24"/>
                <w:lang w:eastAsia="ru-RU"/>
              </w:rPr>
              <w:t xml:space="preserve">., профессор </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BC16BC">
              <w:rPr>
                <w:rFonts w:ascii="Times New Roman" w:eastAsia="Times New Roman" w:hAnsi="Times New Roman" w:cs="Tahoma"/>
                <w:color w:val="000000"/>
                <w:sz w:val="24"/>
                <w:szCs w:val="24"/>
                <w:lang w:eastAsia="ru-RU"/>
              </w:rPr>
              <w:t>___________</w:t>
            </w:r>
            <w:proofErr w:type="spellStart"/>
            <w:r w:rsidRPr="00BC16BC">
              <w:rPr>
                <w:rFonts w:ascii="Times New Roman" w:eastAsia="Times New Roman" w:hAnsi="Times New Roman" w:cs="Tahoma"/>
                <w:color w:val="000000"/>
                <w:sz w:val="24"/>
                <w:szCs w:val="24"/>
                <w:lang w:eastAsia="ru-RU"/>
              </w:rPr>
              <w:t>Починкин</w:t>
            </w:r>
            <w:proofErr w:type="spellEnd"/>
            <w:r w:rsidRPr="00BC16BC">
              <w:rPr>
                <w:rFonts w:ascii="Times New Roman" w:eastAsia="Times New Roman" w:hAnsi="Times New Roman" w:cs="Tahoma"/>
                <w:color w:val="000000"/>
                <w:sz w:val="24"/>
                <w:szCs w:val="24"/>
                <w:lang w:eastAsia="ru-RU"/>
              </w:rPr>
              <w:t xml:space="preserve"> А.В.</w:t>
            </w:r>
          </w:p>
          <w:p w:rsidR="00BC16BC" w:rsidRPr="00BC16BC" w:rsidRDefault="00BC16BC" w:rsidP="00BC16BC">
            <w:pPr>
              <w:widowControl w:val="0"/>
              <w:spacing w:after="0" w:line="240" w:lineRule="auto"/>
              <w:ind w:left="-113" w:right="-113"/>
              <w:jc w:val="center"/>
              <w:rPr>
                <w:rFonts w:ascii="Times New Roman" w:eastAsia="Times New Roman" w:hAnsi="Times New Roman" w:cs="Tahoma"/>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2802" w:type="dxa"/>
        <w:tblLayout w:type="fixed"/>
        <w:tblLook w:val="04A0" w:firstRow="1" w:lastRow="0" w:firstColumn="1" w:lastColumn="0" w:noHBand="0" w:noVBand="1"/>
      </w:tblPr>
      <w:tblGrid>
        <w:gridCol w:w="2802"/>
      </w:tblGrid>
      <w:tr w:rsidR="00BC16BC" w:rsidRPr="006F5359" w:rsidTr="00BC16BC">
        <w:tc>
          <w:tcPr>
            <w:tcW w:w="2802" w:type="dxa"/>
          </w:tcPr>
          <w:p w:rsidR="00BC16BC" w:rsidRPr="006F5359" w:rsidRDefault="00BC16BC" w:rsidP="00BC16BC">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roofErr w:type="spellStart"/>
      <w:r w:rsidRPr="006F5359">
        <w:rPr>
          <w:rFonts w:ascii="Times New Roman" w:eastAsia="Times New Roman" w:hAnsi="Times New Roman" w:cs="Times New Roman"/>
          <w:b/>
          <w:sz w:val="24"/>
          <w:szCs w:val="24"/>
          <w:lang w:eastAsia="ru-RU"/>
        </w:rPr>
        <w:t>Малаховка</w:t>
      </w:r>
      <w:proofErr w:type="spellEnd"/>
      <w:r w:rsidRPr="006F5359">
        <w:rPr>
          <w:rFonts w:ascii="Times New Roman" w:eastAsia="Times New Roman" w:hAnsi="Times New Roman" w:cs="Times New Roman"/>
          <w:b/>
          <w:sz w:val="24"/>
          <w:szCs w:val="24"/>
          <w:lang w:eastAsia="ru-RU"/>
        </w:rPr>
        <w:t xml:space="preserve"> 20</w:t>
      </w:r>
      <w:r w:rsidR="009C3C5F">
        <w:rPr>
          <w:rFonts w:ascii="Times New Roman" w:eastAsia="Times New Roman" w:hAnsi="Times New Roman" w:cs="Times New Roman"/>
          <w:b/>
          <w:sz w:val="24"/>
          <w:szCs w:val="24"/>
          <w:lang w:eastAsia="ru-RU"/>
        </w:rPr>
        <w:t>22</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b/>
          <w:sz w:val="28"/>
          <w:szCs w:val="28"/>
          <w:lang w:eastAsia="ru-RU"/>
        </w:rPr>
        <w:br w:type="page"/>
      </w:r>
      <w:r w:rsidR="00326CC4" w:rsidRPr="00326CC4">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26CC4" w:rsidRPr="00326CC4">
        <w:rPr>
          <w:rFonts w:ascii="Times New Roman" w:eastAsia="Times New Roman" w:hAnsi="Times New Roman" w:cs="Times New Roman"/>
          <w:color w:val="000000"/>
          <w:sz w:val="24"/>
          <w:szCs w:val="24"/>
          <w:lang w:eastAsia="ru-RU"/>
        </w:rPr>
        <w:t>бакалавриат</w:t>
      </w:r>
      <w:proofErr w:type="spellEnd"/>
      <w:r w:rsidR="00326CC4" w:rsidRPr="00326CC4">
        <w:rPr>
          <w:rFonts w:ascii="Times New Roman" w:eastAsia="Times New Roman" w:hAnsi="Times New Roman" w:cs="Times New Roman"/>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00326CC4" w:rsidRPr="00326CC4">
        <w:rPr>
          <w:rFonts w:ascii="Times New Roman" w:eastAsia="Times New Roman" w:hAnsi="Times New Roman" w:cs="Times New Roman"/>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00326CC4" w:rsidRPr="00326CC4">
        <w:rPr>
          <w:rFonts w:ascii="Times New Roman" w:eastAsia="Times New Roman" w:hAnsi="Times New Roman" w:cs="Times New Roman"/>
          <w:color w:val="000000"/>
          <w:sz w:val="24"/>
          <w:szCs w:val="24"/>
          <w:lang w:eastAsia="ru-RU"/>
        </w:rPr>
        <w:t>N</w:t>
      </w:r>
      <w:r w:rsidR="00326CC4" w:rsidRPr="00326CC4">
        <w:rPr>
          <w:rFonts w:ascii="Times New Roman" w:eastAsia="Times New Roman" w:hAnsi="Times New Roman" w:cs="Times New Roman"/>
          <w:color w:val="000000"/>
          <w:spacing w:val="-6"/>
          <w:sz w:val="24"/>
          <w:szCs w:val="24"/>
          <w:lang w:eastAsia="ru-RU"/>
        </w:rPr>
        <w:t xml:space="preserve"> 59449) с учетом</w:t>
      </w:r>
      <w:r w:rsidR="00326CC4" w:rsidRPr="00326CC4">
        <w:rPr>
          <w:rFonts w:ascii="Times New Roman" w:eastAsia="Times New Roman" w:hAnsi="Times New Roman" w:cs="Times New Roman"/>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proofErr w:type="spellStart"/>
      <w:r w:rsidRPr="006F5359">
        <w:rPr>
          <w:rFonts w:ascii="Times New Roman" w:eastAsia="Times New Roman" w:hAnsi="Times New Roman" w:cs="Times New Roman"/>
          <w:sz w:val="24"/>
          <w:szCs w:val="24"/>
          <w:lang w:eastAsia="ru-RU"/>
        </w:rPr>
        <w:t>Вишейко</w:t>
      </w:r>
      <w:proofErr w:type="spellEnd"/>
      <w:r w:rsidRPr="006F5359">
        <w:rPr>
          <w:rFonts w:ascii="Times New Roman" w:eastAsia="Times New Roman" w:hAnsi="Times New Roman" w:cs="Times New Roman"/>
          <w:sz w:val="24"/>
          <w:szCs w:val="24"/>
          <w:lang w:eastAsia="ru-RU"/>
        </w:rPr>
        <w:t xml:space="preserve">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Починкин А.В.,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заведующий кафедрой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управления, экономики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Дунаев К.С.,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заведующий кафедрой теории</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 методики физической культуры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w:t>
      </w:r>
      <w:r w:rsidR="00F4605E">
        <w:rPr>
          <w:rFonts w:ascii="Times New Roman" w:eastAsia="Times New Roman" w:hAnsi="Times New Roman" w:cs="Tahoma"/>
          <w:b/>
          <w:color w:val="000000"/>
          <w:sz w:val="24"/>
          <w:szCs w:val="24"/>
          <w:lang w:eastAsia="ru-RU"/>
        </w:rPr>
        <w:t xml:space="preserve"> соответствии с ФГОС ВО 38.03.02</w:t>
      </w:r>
      <w:r w:rsidRPr="006F5359">
        <w:rPr>
          <w:rFonts w:ascii="Times New Roman" w:eastAsia="Times New Roman" w:hAnsi="Times New Roman" w:cs="Tahoma"/>
          <w:b/>
          <w:color w:val="000000"/>
          <w:sz w:val="24"/>
          <w:szCs w:val="24"/>
          <w:lang w:eastAsia="ru-RU"/>
        </w:rPr>
        <w:t>):</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1C2007" w:rsidP="007B01DB">
            <w:pPr>
              <w:keepNext/>
              <w:spacing w:after="0" w:line="240" w:lineRule="auto"/>
              <w:ind w:right="-113"/>
              <w:outlineLvl w:val="0"/>
              <w:rPr>
                <w:rFonts w:ascii="Times New Roman" w:eastAsia="Times New Roman" w:hAnsi="Times New Roman" w:cs="Times New Roman"/>
                <w:iCs/>
                <w:sz w:val="24"/>
                <w:szCs w:val="24"/>
                <w:lang w:eastAsia="ru-RU"/>
              </w:rPr>
            </w:pPr>
            <w:hyperlink r:id="rId6" w:history="1">
              <w:r w:rsidR="007B01DB" w:rsidRPr="006F5359">
                <w:rPr>
                  <w:rFonts w:ascii="Times New Roman" w:eastAsia="Times New Roman" w:hAnsi="Times New Roman" w:cs="Times New Roman"/>
                  <w:bCs/>
                  <w:iCs/>
                  <w:sz w:val="24"/>
                  <w:szCs w:val="24"/>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B01DB" w:rsidRPr="006F5359" w:rsidRDefault="007B01DB" w:rsidP="007B01DB">
            <w:pPr>
              <w:widowControl w:val="0"/>
              <w:spacing w:after="0" w:line="240" w:lineRule="auto"/>
              <w:ind w:right="-113"/>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EC2C75" w:rsidRPr="00AB4E7D" w:rsidRDefault="007B01DB" w:rsidP="00AB4E7D">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w:t>
      </w:r>
      <w:r w:rsidR="00AB4E7D">
        <w:rPr>
          <w:rFonts w:ascii="Times New Roman" w:eastAsia="Times New Roman" w:hAnsi="Times New Roman" w:cs="Times New Roman"/>
          <w:b/>
          <w:sz w:val="24"/>
          <w:szCs w:val="24"/>
          <w:lang w:eastAsia="ru-RU"/>
        </w:rPr>
        <w:t>-8</w:t>
      </w:r>
      <w:r w:rsidR="001100E3">
        <w:rPr>
          <w:rFonts w:ascii="Times New Roman" w:eastAsia="Times New Roman" w:hAnsi="Times New Roman" w:cs="Times New Roman"/>
          <w:sz w:val="24"/>
          <w:szCs w:val="24"/>
          <w:lang w:eastAsia="ru-RU"/>
        </w:rPr>
        <w:t xml:space="preserve"> - Способен создавать и поддерживать безопасные условия жизнедеятельности, в том числе при возникновении чрезвычайных ситуаций</w:t>
      </w:r>
      <w:r w:rsidRPr="006F5359">
        <w:rPr>
          <w:rFonts w:ascii="Times New Roman" w:eastAsia="Times New Roman" w:hAnsi="Times New Roman" w:cs="Times New Roman"/>
          <w:sz w:val="24"/>
          <w:szCs w:val="24"/>
          <w:lang w:eastAsia="ru-RU"/>
        </w:rPr>
        <w:t>.</w:t>
      </w:r>
    </w:p>
    <w:p w:rsidR="007B01DB" w:rsidRPr="006F5359" w:rsidRDefault="00363211"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ПК-1</w:t>
      </w:r>
      <w:r w:rsidR="007B01DB" w:rsidRPr="006F5359">
        <w:rPr>
          <w:rFonts w:ascii="Times New Roman" w:eastAsia="Calibri" w:hAnsi="Times New Roman" w:cs="Times New Roman"/>
          <w:b/>
          <w:color w:val="333333"/>
          <w:sz w:val="24"/>
          <w:szCs w:val="24"/>
        </w:rPr>
        <w:t xml:space="preserve"> - </w:t>
      </w:r>
      <w:r>
        <w:rPr>
          <w:rFonts w:ascii="Times New Roman" w:eastAsia="Calibri" w:hAnsi="Times New Roman" w:cs="Times New Roman"/>
          <w:color w:val="333333"/>
          <w:sz w:val="24"/>
          <w:szCs w:val="24"/>
        </w:rPr>
        <w:t>Способен к организации и планированию работы структурного подразделения организации</w:t>
      </w:r>
      <w:r w:rsidR="007B01DB" w:rsidRPr="006F5359">
        <w:rPr>
          <w:rFonts w:ascii="Times New Roman" w:eastAsia="Calibri" w:hAnsi="Times New Roman" w:cs="Times New Roman"/>
          <w:color w:val="333333"/>
          <w:sz w:val="24"/>
          <w:szCs w:val="24"/>
        </w:rPr>
        <w:t>.</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left="720"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rPr>
          <w:rFonts w:ascii="Times New Roman" w:eastAsia="Times New Roman" w:hAnsi="Times New Roman" w:cs="Times New Roman"/>
          <w:sz w:val="24"/>
          <w:szCs w:val="24"/>
          <w:lang w:eastAsia="ru-RU"/>
        </w:rPr>
        <w:sectPr w:rsidR="007B01DB" w:rsidRPr="007B01DB" w:rsidSect="004019B4">
          <w:pgSz w:w="11906" w:h="16838"/>
          <w:pgMar w:top="1134" w:right="850" w:bottom="1134" w:left="1701" w:header="708" w:footer="708" w:gutter="0"/>
          <w:cols w:space="708"/>
          <w:docGrid w:linePitch="360"/>
        </w:sectPr>
      </w:pPr>
    </w:p>
    <w:p w:rsidR="007B01DB" w:rsidRPr="007B01DB" w:rsidRDefault="007B01DB" w:rsidP="007B01DB">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РЕЗУЛЬТАТЫ ОБУЧЕНИЯ ПО ДИСЦИПЛИНЕ:</w:t>
      </w:r>
    </w:p>
    <w:tbl>
      <w:tblPr>
        <w:tblpPr w:leftFromText="180" w:rightFromText="180" w:vertAnchor="text" w:tblpXSpec="center" w:tblpY="1"/>
        <w:tblOverlap w:val="neve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2964"/>
        <w:gridCol w:w="3260"/>
      </w:tblGrid>
      <w:tr w:rsidR="009A51E2" w:rsidRPr="007B01DB" w:rsidTr="009A51E2">
        <w:trPr>
          <w:trHeight w:val="761"/>
        </w:trPr>
        <w:tc>
          <w:tcPr>
            <w:tcW w:w="8359" w:type="dxa"/>
            <w:shd w:val="clear" w:color="auto" w:fill="auto"/>
            <w:vAlign w:val="center"/>
          </w:tcPr>
          <w:p w:rsidR="009A51E2" w:rsidRPr="007B01DB" w:rsidRDefault="009A51E2"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
        </w:tc>
        <w:tc>
          <w:tcPr>
            <w:tcW w:w="2964" w:type="dxa"/>
            <w:shd w:val="clear" w:color="auto" w:fill="auto"/>
            <w:vAlign w:val="center"/>
          </w:tcPr>
          <w:p w:rsidR="009A51E2" w:rsidRPr="007B01DB" w:rsidRDefault="009A51E2"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 xml:space="preserve">Соотнесенные </w:t>
            </w:r>
            <w:proofErr w:type="spellStart"/>
            <w:r w:rsidRPr="007B01DB">
              <w:rPr>
                <w:rFonts w:ascii="Times New Roman" w:eastAsia="Times New Roman" w:hAnsi="Times New Roman" w:cs="Times New Roman"/>
                <w:color w:val="000000"/>
                <w:spacing w:val="-1"/>
                <w:lang w:val="en-US" w:eastAsia="ru-RU" w:bidi="en-US"/>
              </w:rPr>
              <w:t>профессиональные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стандарты</w:t>
            </w:r>
            <w:proofErr w:type="spellEnd"/>
          </w:p>
        </w:tc>
        <w:tc>
          <w:tcPr>
            <w:tcW w:w="3260" w:type="dxa"/>
            <w:shd w:val="clear" w:color="auto" w:fill="auto"/>
            <w:vAlign w:val="center"/>
          </w:tcPr>
          <w:p w:rsidR="009A51E2" w:rsidRPr="008B05CE" w:rsidRDefault="009A51E2" w:rsidP="008B05CE">
            <w:pPr>
              <w:spacing w:after="0" w:line="240" w:lineRule="auto"/>
              <w:ind w:left="-57" w:right="-113"/>
              <w:jc w:val="center"/>
              <w:rPr>
                <w:rFonts w:ascii="Times New Roman" w:eastAsia="Times New Roman" w:hAnsi="Times New Roman" w:cs="Times New Roman"/>
                <w:b/>
                <w:i/>
                <w:color w:val="000000"/>
                <w:spacing w:val="-1"/>
                <w:lang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r>
      <w:tr w:rsidR="009236D2" w:rsidRPr="00FA2F98" w:rsidTr="009A51E2">
        <w:trPr>
          <w:trHeight w:val="3479"/>
        </w:trPr>
        <w:tc>
          <w:tcPr>
            <w:tcW w:w="8359" w:type="dxa"/>
            <w:shd w:val="clear" w:color="auto" w:fill="auto"/>
          </w:tcPr>
          <w:p w:rsidR="009236D2" w:rsidRPr="00335CDF"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9236D2" w:rsidRPr="00FA2F98" w:rsidRDefault="009236D2" w:rsidP="006F62CD">
            <w:pPr>
              <w:spacing w:after="0" w:line="240" w:lineRule="auto"/>
              <w:contextualSpacing/>
              <w:jc w:val="both"/>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c>
          <w:tcPr>
            <w:tcW w:w="2964" w:type="dxa"/>
            <w:vMerge w:val="restart"/>
            <w:shd w:val="clear" w:color="auto" w:fill="auto"/>
          </w:tcPr>
          <w:p w:rsidR="009236D2" w:rsidRPr="00BF7F7B" w:rsidRDefault="009236D2" w:rsidP="008B05CE">
            <w:pPr>
              <w:spacing w:after="0" w:line="240" w:lineRule="auto"/>
              <w:ind w:left="-57" w:right="-113"/>
              <w:rPr>
                <w:rFonts w:ascii="Times New Roman" w:eastAsia="Times New Roman" w:hAnsi="Times New Roman" w:cs="Times New Roman"/>
                <w:color w:val="000000"/>
                <w:spacing w:val="-1"/>
                <w:lang w:eastAsia="ru-RU" w:bidi="en-US"/>
              </w:rPr>
            </w:pPr>
            <w:r w:rsidRPr="00BF7F7B">
              <w:rPr>
                <w:rFonts w:ascii="Times New Roman" w:eastAsia="Times New Roman" w:hAnsi="Times New Roman" w:cs="Times New Roman"/>
                <w:b/>
                <w:color w:val="000000"/>
                <w:spacing w:val="-1"/>
                <w:lang w:eastAsia="ru-RU" w:bidi="en-US"/>
              </w:rPr>
              <w:t>Р 05.008</w:t>
            </w:r>
            <w:r w:rsidRPr="00BF7F7B">
              <w:rPr>
                <w:rFonts w:ascii="Times New Roman" w:eastAsia="Times New Roman" w:hAnsi="Times New Roman" w:cs="Times New Roman"/>
                <w:color w:val="000000"/>
                <w:spacing w:val="-1"/>
                <w:lang w:eastAsia="ru-RU" w:bidi="en-US"/>
              </w:rPr>
              <w:t xml:space="preserve"> Руководитель организации (подразделения организации), осуществляющей деятельность в области физической культуры и спорта</w:t>
            </w:r>
          </w:p>
          <w:p w:rsidR="009236D2" w:rsidRPr="00FA2F98" w:rsidRDefault="009236D2" w:rsidP="008B05CE">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3260" w:type="dxa"/>
            <w:shd w:val="clear" w:color="auto" w:fill="auto"/>
          </w:tcPr>
          <w:p w:rsidR="009236D2" w:rsidRPr="00FA2F98" w:rsidRDefault="009236D2" w:rsidP="008B05CE">
            <w:pPr>
              <w:pBdr>
                <w:top w:val="single" w:sz="4" w:space="1" w:color="auto"/>
                <w:left w:val="single" w:sz="4" w:space="4" w:color="auto"/>
                <w:right w:val="single" w:sz="4" w:space="4" w:color="auto"/>
              </w:pBd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Pr>
                <w:rFonts w:ascii="Times New Roman" w:eastAsia="Calibri" w:hAnsi="Times New Roman" w:cs="Times New Roman"/>
                <w:b/>
                <w:color w:val="333333"/>
                <w:sz w:val="24"/>
                <w:szCs w:val="24"/>
              </w:rPr>
              <w:t>УК-8</w:t>
            </w:r>
            <w:r w:rsidRPr="006F5359">
              <w:rPr>
                <w:rFonts w:ascii="Times New Roman" w:eastAsia="Calibri" w:hAnsi="Times New Roman" w:cs="Times New Roman"/>
                <w:b/>
                <w:color w:val="333333"/>
                <w:sz w:val="24"/>
                <w:szCs w:val="24"/>
              </w:rPr>
              <w:t xml:space="preserve"> </w:t>
            </w:r>
          </w:p>
        </w:tc>
      </w:tr>
      <w:tr w:rsidR="009236D2" w:rsidRPr="00FA2F98" w:rsidTr="009A51E2">
        <w:trPr>
          <w:trHeight w:val="3389"/>
        </w:trPr>
        <w:tc>
          <w:tcPr>
            <w:tcW w:w="8359" w:type="dxa"/>
            <w:shd w:val="clear" w:color="auto" w:fill="auto"/>
          </w:tcPr>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9236D2" w:rsidRPr="00FA2F98" w:rsidRDefault="009236D2" w:rsidP="009A51E2">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9236D2" w:rsidRPr="00FA2F98" w:rsidRDefault="009236D2" w:rsidP="009A51E2">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9236D2" w:rsidRPr="00FA2F98" w:rsidRDefault="009236D2" w:rsidP="009A51E2">
            <w:pPr>
              <w:widowControl w:val="0"/>
              <w:autoSpaceDE w:val="0"/>
              <w:autoSpaceDN w:val="0"/>
              <w:spacing w:after="0" w:line="240" w:lineRule="auto"/>
              <w:jc w:val="both"/>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c>
          <w:tcPr>
            <w:tcW w:w="2964" w:type="dxa"/>
            <w:vMerge/>
            <w:shd w:val="clear" w:color="auto" w:fill="auto"/>
          </w:tcPr>
          <w:p w:rsidR="009236D2" w:rsidRPr="00FA2F98" w:rsidRDefault="009236D2"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3260" w:type="dxa"/>
            <w:shd w:val="clear" w:color="auto" w:fill="auto"/>
          </w:tcPr>
          <w:p w:rsidR="009236D2" w:rsidRPr="009236D2" w:rsidRDefault="009236D2" w:rsidP="009236D2">
            <w:pPr>
              <w:widowControl w:val="0"/>
              <w:autoSpaceDE w:val="0"/>
              <w:autoSpaceDN w:val="0"/>
              <w:spacing w:after="0" w:line="240" w:lineRule="auto"/>
              <w:jc w:val="both"/>
              <w:rPr>
                <w:rFonts w:ascii="Times New Roman" w:eastAsia="Times New Roman" w:hAnsi="Times New Roman" w:cs="Times New Roman"/>
                <w:b/>
                <w:color w:val="000000"/>
                <w:spacing w:val="-1"/>
                <w:sz w:val="24"/>
                <w:szCs w:val="24"/>
                <w:lang w:eastAsia="ru-RU" w:bidi="en-US"/>
              </w:rPr>
            </w:pPr>
            <w:r w:rsidRPr="009236D2">
              <w:rPr>
                <w:rFonts w:ascii="Times New Roman" w:eastAsia="Times New Roman" w:hAnsi="Times New Roman" w:cs="Times New Roman"/>
                <w:b/>
                <w:color w:val="000000"/>
                <w:spacing w:val="-1"/>
                <w:sz w:val="24"/>
                <w:szCs w:val="24"/>
                <w:lang w:eastAsia="ru-RU" w:bidi="en-US"/>
              </w:rPr>
              <w:t>ПК-1</w:t>
            </w:r>
          </w:p>
        </w:tc>
      </w:tr>
    </w:tbl>
    <w:p w:rsidR="008B05CE" w:rsidRDefault="008B05CE"/>
    <w:p w:rsidR="00630CA3" w:rsidRDefault="00630CA3"/>
    <w:p w:rsidR="007617C1" w:rsidRDefault="007617C1"/>
    <w:p w:rsidR="007B01DB" w:rsidRPr="009030DA" w:rsidRDefault="007B01DB" w:rsidP="007B01DB">
      <w:pPr>
        <w:spacing w:after="0" w:line="240" w:lineRule="auto"/>
        <w:rPr>
          <w:rFonts w:ascii="Times New Roman" w:eastAsia="Times New Roman" w:hAnsi="Times New Roman" w:cs="Times New Roman"/>
          <w:sz w:val="24"/>
          <w:szCs w:val="24"/>
          <w:lang w:eastAsia="ru-RU"/>
        </w:rPr>
        <w:sectPr w:rsidR="007B01DB" w:rsidRPr="009030DA" w:rsidSect="004019B4">
          <w:pgSz w:w="16838" w:h="11906" w:orient="landscape"/>
          <w:pgMar w:top="1701" w:right="1134" w:bottom="851" w:left="1134" w:header="709" w:footer="709" w:gutter="0"/>
          <w:cols w:space="708"/>
          <w:docGrid w:linePitch="360"/>
        </w:sect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6F5359">
        <w:rPr>
          <w:rFonts w:ascii="Times New Roman" w:eastAsia="Times New Roman" w:hAnsi="Times New Roman" w:cs="Times New Roman"/>
          <w:bCs/>
          <w:sz w:val="24"/>
          <w:szCs w:val="24"/>
          <w:lang w:eastAsia="ru-RU"/>
        </w:rPr>
        <w:br/>
      </w:r>
      <w:r w:rsidRPr="006F5359">
        <w:rPr>
          <w:rFonts w:ascii="Times New Roman" w:eastAsia="Times New Roman" w:hAnsi="Times New Roman" w:cs="Times New Roman"/>
          <w:color w:val="000000"/>
          <w:spacing w:val="-1"/>
          <w:sz w:val="24"/>
          <w:szCs w:val="24"/>
          <w:lang w:eastAsia="ru-RU"/>
        </w:rPr>
        <w:t xml:space="preserve">в </w:t>
      </w:r>
      <w:r w:rsidRPr="006F5359">
        <w:rPr>
          <w:rFonts w:ascii="Times New Roman" w:eastAsia="Times New Roman" w:hAnsi="Times New Roman" w:cs="Times New Roman"/>
          <w:b/>
          <w:color w:val="000000"/>
          <w:spacing w:val="-1"/>
          <w:sz w:val="24"/>
          <w:szCs w:val="24"/>
          <w:lang w:eastAsia="ru-RU"/>
        </w:rPr>
        <w:t>6 семестре</w:t>
      </w:r>
      <w:r w:rsidRPr="006F5359">
        <w:rPr>
          <w:rFonts w:ascii="Times New Roman" w:eastAsia="Times New Roman" w:hAnsi="Times New Roman" w:cs="Times New Roman"/>
          <w:color w:val="000000"/>
          <w:spacing w:val="-1"/>
          <w:sz w:val="24"/>
          <w:szCs w:val="24"/>
          <w:lang w:eastAsia="ru-RU"/>
        </w:rPr>
        <w:t xml:space="preserve">. Вид промежуточной аттестации: </w:t>
      </w:r>
      <w:r w:rsidRPr="006F5359">
        <w:rPr>
          <w:rFonts w:ascii="Times New Roman" w:eastAsia="Times New Roman" w:hAnsi="Times New Roman" w:cs="Times New Roman"/>
          <w:b/>
          <w:sz w:val="24"/>
          <w:szCs w:val="24"/>
          <w:lang w:eastAsia="ru-RU"/>
        </w:rPr>
        <w:t>зачёт</w:t>
      </w:r>
      <w:r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9030DA" w:rsidRDefault="007B01DB" w:rsidP="007B01DB">
      <w:pPr>
        <w:spacing w:after="0" w:line="240" w:lineRule="auto"/>
        <w:rPr>
          <w:rFonts w:ascii="Times New Roman" w:eastAsia="Times New Roman" w:hAnsi="Times New Roman" w:cs="Times New Roman"/>
          <w:sz w:val="24"/>
          <w:szCs w:val="24"/>
          <w:lang w:eastAsia="ru-RU"/>
        </w:rPr>
      </w:pP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1C2007" w:rsidRPr="001C2007" w:rsidTr="00B87987">
        <w:trPr>
          <w:jc w:val="center"/>
        </w:trPr>
        <w:tc>
          <w:tcPr>
            <w:tcW w:w="5786" w:type="dxa"/>
            <w:gridSpan w:val="2"/>
            <w:vMerge w:val="restart"/>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Вид учебной работы</w:t>
            </w:r>
          </w:p>
        </w:tc>
        <w:tc>
          <w:tcPr>
            <w:tcW w:w="2364" w:type="dxa"/>
            <w:vMerge w:val="restart"/>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Всего часов</w:t>
            </w:r>
          </w:p>
        </w:tc>
        <w:tc>
          <w:tcPr>
            <w:tcW w:w="2022" w:type="dxa"/>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семестр</w:t>
            </w:r>
          </w:p>
        </w:tc>
      </w:tr>
      <w:tr w:rsidR="001C2007" w:rsidRPr="001C2007" w:rsidTr="00B87987">
        <w:trPr>
          <w:trHeight w:val="183"/>
          <w:jc w:val="center"/>
        </w:trPr>
        <w:tc>
          <w:tcPr>
            <w:tcW w:w="5786" w:type="dxa"/>
            <w:gridSpan w:val="2"/>
            <w:vMerge/>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p>
        </w:tc>
        <w:tc>
          <w:tcPr>
            <w:tcW w:w="2364" w:type="dxa"/>
            <w:vMerge/>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p>
        </w:tc>
        <w:tc>
          <w:tcPr>
            <w:tcW w:w="2022" w:type="dxa"/>
            <w:vAlign w:val="center"/>
          </w:tcPr>
          <w:p w:rsidR="007B01DB" w:rsidRPr="001C2007" w:rsidRDefault="00977024"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5</w:t>
            </w: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 xml:space="preserve">Контактная работа преподавателя с обучающимися </w:t>
            </w:r>
          </w:p>
        </w:tc>
        <w:tc>
          <w:tcPr>
            <w:tcW w:w="2364" w:type="dxa"/>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36</w:t>
            </w:r>
          </w:p>
        </w:tc>
        <w:tc>
          <w:tcPr>
            <w:tcW w:w="2022" w:type="dxa"/>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36</w:t>
            </w: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В том числе:</w:t>
            </w:r>
          </w:p>
        </w:tc>
        <w:tc>
          <w:tcPr>
            <w:tcW w:w="2364" w:type="dxa"/>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p>
        </w:tc>
        <w:tc>
          <w:tcPr>
            <w:tcW w:w="2022" w:type="dxa"/>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Лекции</w:t>
            </w:r>
          </w:p>
        </w:tc>
        <w:tc>
          <w:tcPr>
            <w:tcW w:w="2364" w:type="dxa"/>
            <w:vAlign w:val="center"/>
          </w:tcPr>
          <w:p w:rsidR="007B01DB" w:rsidRPr="001C2007" w:rsidRDefault="00977024"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18</w:t>
            </w:r>
          </w:p>
        </w:tc>
        <w:tc>
          <w:tcPr>
            <w:tcW w:w="2022" w:type="dxa"/>
            <w:vAlign w:val="center"/>
          </w:tcPr>
          <w:p w:rsidR="007B01DB" w:rsidRPr="001C2007" w:rsidRDefault="007B01DB" w:rsidP="00977024">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1</w:t>
            </w:r>
            <w:r w:rsidR="00977024" w:rsidRPr="001C2007">
              <w:rPr>
                <w:rFonts w:ascii="Times New Roman" w:eastAsia="Times New Roman" w:hAnsi="Times New Roman" w:cs="Times New Roman"/>
                <w:spacing w:val="-1"/>
                <w:sz w:val="24"/>
                <w:szCs w:val="28"/>
                <w:lang w:eastAsia="ru-RU"/>
              </w:rPr>
              <w:t>8</w:t>
            </w: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 xml:space="preserve">Семинары </w:t>
            </w:r>
            <w:bookmarkStart w:id="0" w:name="_GoBack"/>
            <w:bookmarkEnd w:id="0"/>
          </w:p>
        </w:tc>
        <w:tc>
          <w:tcPr>
            <w:tcW w:w="2364" w:type="dxa"/>
            <w:vAlign w:val="center"/>
          </w:tcPr>
          <w:p w:rsidR="007B01DB" w:rsidRPr="001C2007" w:rsidRDefault="00977024"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18</w:t>
            </w:r>
          </w:p>
        </w:tc>
        <w:tc>
          <w:tcPr>
            <w:tcW w:w="2022" w:type="dxa"/>
            <w:vAlign w:val="center"/>
          </w:tcPr>
          <w:p w:rsidR="007B01DB" w:rsidRPr="001C2007" w:rsidRDefault="00977024"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18</w:t>
            </w: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 xml:space="preserve">Промежуточная аттестация </w:t>
            </w:r>
          </w:p>
        </w:tc>
        <w:tc>
          <w:tcPr>
            <w:tcW w:w="4386" w:type="dxa"/>
            <w:gridSpan w:val="2"/>
            <w:vAlign w:val="center"/>
          </w:tcPr>
          <w:p w:rsidR="007B01DB" w:rsidRPr="001C2007" w:rsidRDefault="007B01DB" w:rsidP="007B01DB">
            <w:pPr>
              <w:spacing w:after="0" w:line="240" w:lineRule="auto"/>
              <w:jc w:val="center"/>
              <w:rPr>
                <w:rFonts w:ascii="Times New Roman" w:eastAsia="Times New Roman" w:hAnsi="Times New Roman" w:cs="Times New Roman"/>
                <w:spacing w:val="-1"/>
                <w:sz w:val="24"/>
                <w:szCs w:val="28"/>
                <w:lang w:eastAsia="ru-RU"/>
              </w:rPr>
            </w:pPr>
            <w:r w:rsidRPr="001C2007">
              <w:rPr>
                <w:rFonts w:ascii="Times New Roman" w:eastAsia="Times New Roman" w:hAnsi="Times New Roman" w:cs="Times New Roman"/>
                <w:spacing w:val="-1"/>
                <w:sz w:val="24"/>
                <w:szCs w:val="28"/>
                <w:lang w:eastAsia="ru-RU"/>
              </w:rPr>
              <w:t>зачёт</w:t>
            </w:r>
          </w:p>
        </w:tc>
      </w:tr>
      <w:tr w:rsidR="001C2007" w:rsidRPr="001C2007" w:rsidTr="00B87987">
        <w:trPr>
          <w:jc w:val="center"/>
        </w:trPr>
        <w:tc>
          <w:tcPr>
            <w:tcW w:w="5786" w:type="dxa"/>
            <w:gridSpan w:val="2"/>
            <w:vAlign w:val="center"/>
          </w:tcPr>
          <w:p w:rsidR="007B01DB" w:rsidRPr="001C2007" w:rsidRDefault="007B01DB" w:rsidP="007B01DB">
            <w:pPr>
              <w:spacing w:after="0" w:line="240" w:lineRule="auto"/>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 xml:space="preserve">Самостоятельная работа студента </w:t>
            </w:r>
          </w:p>
        </w:tc>
        <w:tc>
          <w:tcPr>
            <w:tcW w:w="2364" w:type="dxa"/>
            <w:vAlign w:val="center"/>
          </w:tcPr>
          <w:p w:rsidR="007B01DB" w:rsidRPr="001C2007" w:rsidRDefault="00977024"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w:t>
            </w:r>
          </w:p>
        </w:tc>
        <w:tc>
          <w:tcPr>
            <w:tcW w:w="2022" w:type="dxa"/>
            <w:vAlign w:val="center"/>
          </w:tcPr>
          <w:p w:rsidR="007B01DB" w:rsidRPr="001C2007" w:rsidRDefault="00977024"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w:t>
            </w:r>
          </w:p>
        </w:tc>
      </w:tr>
      <w:tr w:rsidR="001C2007" w:rsidRPr="001C2007" w:rsidTr="00B87987">
        <w:trPr>
          <w:jc w:val="center"/>
        </w:trPr>
        <w:tc>
          <w:tcPr>
            <w:tcW w:w="3659" w:type="dxa"/>
            <w:vMerge w:val="restart"/>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Общая трудоемкость</w:t>
            </w:r>
          </w:p>
        </w:tc>
        <w:tc>
          <w:tcPr>
            <w:tcW w:w="2127" w:type="dxa"/>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часы</w:t>
            </w:r>
          </w:p>
        </w:tc>
        <w:tc>
          <w:tcPr>
            <w:tcW w:w="2364" w:type="dxa"/>
            <w:vAlign w:val="center"/>
          </w:tcPr>
          <w:p w:rsidR="007B01DB" w:rsidRPr="001C2007" w:rsidRDefault="00977024"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36</w:t>
            </w:r>
          </w:p>
        </w:tc>
        <w:tc>
          <w:tcPr>
            <w:tcW w:w="2022" w:type="dxa"/>
            <w:vAlign w:val="center"/>
          </w:tcPr>
          <w:p w:rsidR="007B01DB" w:rsidRPr="001C2007" w:rsidRDefault="00977024"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36</w:t>
            </w:r>
          </w:p>
        </w:tc>
      </w:tr>
      <w:tr w:rsidR="001C2007" w:rsidRPr="001C2007" w:rsidTr="00B87987">
        <w:trPr>
          <w:jc w:val="center"/>
        </w:trPr>
        <w:tc>
          <w:tcPr>
            <w:tcW w:w="3659" w:type="dxa"/>
            <w:vMerge/>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p>
        </w:tc>
        <w:tc>
          <w:tcPr>
            <w:tcW w:w="2127" w:type="dxa"/>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r w:rsidRPr="001C2007">
              <w:rPr>
                <w:rFonts w:ascii="Times New Roman" w:eastAsia="Times New Roman" w:hAnsi="Times New Roman" w:cs="Times New Roman"/>
                <w:b/>
                <w:spacing w:val="-1"/>
                <w:sz w:val="24"/>
                <w:szCs w:val="28"/>
                <w:lang w:eastAsia="ru-RU"/>
              </w:rPr>
              <w:t>зачетные единицы</w:t>
            </w:r>
          </w:p>
        </w:tc>
        <w:tc>
          <w:tcPr>
            <w:tcW w:w="4386" w:type="dxa"/>
            <w:gridSpan w:val="2"/>
            <w:vAlign w:val="center"/>
          </w:tcPr>
          <w:p w:rsidR="007B01DB" w:rsidRPr="001C2007" w:rsidRDefault="007B01DB" w:rsidP="007B01DB">
            <w:pPr>
              <w:spacing w:after="0" w:line="240" w:lineRule="auto"/>
              <w:jc w:val="center"/>
              <w:rPr>
                <w:rFonts w:ascii="Times New Roman" w:eastAsia="Times New Roman" w:hAnsi="Times New Roman" w:cs="Times New Roman"/>
                <w:b/>
                <w:spacing w:val="-1"/>
                <w:sz w:val="24"/>
                <w:szCs w:val="28"/>
                <w:lang w:eastAsia="ru-RU"/>
              </w:rPr>
            </w:pPr>
          </w:p>
        </w:tc>
      </w:tr>
    </w:tbl>
    <w:p w:rsidR="007B01DB" w:rsidRPr="009030DA" w:rsidRDefault="007B01D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tblGrid>
      <w:tr w:rsidR="00977024" w:rsidRPr="007B01DB" w:rsidTr="00977024">
        <w:trPr>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977024" w:rsidRPr="007B01DB" w:rsidRDefault="00977024"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977024" w:rsidRPr="007B01DB" w:rsidRDefault="00977024"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r>
      <w:tr w:rsidR="00977024" w:rsidRPr="007B01DB" w:rsidTr="00977024">
        <w:trPr>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E800F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 xml:space="preserve">Предмет и методы лидерства </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3.Предпосылки  лидерства</w:t>
            </w:r>
            <w:proofErr w:type="gramEnd"/>
            <w:r w:rsidRPr="007B01DB">
              <w:rPr>
                <w:rFonts w:ascii="Times New Roman" w:eastAsia="Times New Roman" w:hAnsi="Times New Roman" w:cs="Times New Roman"/>
                <w:sz w:val="24"/>
                <w:szCs w:val="24"/>
                <w:lang w:eastAsia="ru-RU"/>
              </w:rPr>
              <w:t xml:space="preserve"> в поведении руководителя. </w:t>
            </w:r>
          </w:p>
          <w:p w:rsidR="00977024" w:rsidRPr="007B01DB" w:rsidRDefault="00977024" w:rsidP="00326CC4">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 xml:space="preserve">4.Система </w:t>
            </w:r>
            <w:proofErr w:type="gramStart"/>
            <w:r w:rsidRPr="007B01DB">
              <w:rPr>
                <w:rFonts w:ascii="Times New Roman" w:eastAsia="Times New Roman" w:hAnsi="Times New Roman" w:cs="Times New Roman"/>
                <w:sz w:val="24"/>
                <w:szCs w:val="24"/>
                <w:lang w:eastAsia="ru-RU"/>
              </w:rPr>
              <w:t>методов  лидерства</w:t>
            </w:r>
            <w:proofErr w:type="gramEnd"/>
            <w:r w:rsidRPr="007B01DB">
              <w:rPr>
                <w:rFonts w:ascii="Times New Roman" w:eastAsia="Times New Roman" w:hAnsi="Times New Roman" w:cs="Times New Roman"/>
                <w:sz w:val="24"/>
                <w:szCs w:val="24"/>
                <w:lang w:eastAsia="ru-RU"/>
              </w:rPr>
              <w:t>.</w:t>
            </w:r>
          </w:p>
        </w:tc>
      </w:tr>
      <w:tr w:rsidR="00977024" w:rsidRPr="007B01DB" w:rsidTr="00977024">
        <w:trPr>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iCs/>
                <w:sz w:val="24"/>
                <w:szCs w:val="24"/>
                <w:lang w:eastAsia="ru-RU"/>
              </w:rPr>
            </w:pPr>
            <w:proofErr w:type="gramStart"/>
            <w:r w:rsidRPr="007B01DB">
              <w:rPr>
                <w:rFonts w:ascii="Times New Roman" w:eastAsia="Times New Roman" w:hAnsi="Times New Roman" w:cs="Times New Roman"/>
                <w:iCs/>
                <w:sz w:val="24"/>
                <w:szCs w:val="24"/>
                <w:lang w:eastAsia="ru-RU"/>
              </w:rPr>
              <w:t>1.Возникновение  теории</w:t>
            </w:r>
            <w:proofErr w:type="gramEnd"/>
            <w:r w:rsidRPr="007B01DB">
              <w:rPr>
                <w:rFonts w:ascii="Times New Roman" w:eastAsia="Times New Roman" w:hAnsi="Times New Roman" w:cs="Times New Roman"/>
                <w:iCs/>
                <w:sz w:val="24"/>
                <w:szCs w:val="24"/>
                <w:lang w:eastAsia="ru-RU"/>
              </w:rPr>
              <w:t xml:space="preserve">  поведения человека. </w:t>
            </w:r>
          </w:p>
          <w:p w:rsidR="00977024" w:rsidRPr="007B01DB" w:rsidRDefault="00977024"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977024" w:rsidRPr="007B01DB" w:rsidRDefault="00977024"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977024" w:rsidRPr="007B01DB" w:rsidRDefault="00977024"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 организационного поведения и лидерства в спорте.</w:t>
            </w:r>
          </w:p>
        </w:tc>
      </w:tr>
      <w:tr w:rsidR="00977024" w:rsidRPr="007B01DB" w:rsidTr="00977024">
        <w:trPr>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977024" w:rsidRPr="007B01DB" w:rsidRDefault="00977024"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977024" w:rsidRPr="007B01DB" w:rsidRDefault="00977024"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977024" w:rsidRPr="007B01DB" w:rsidRDefault="00977024"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1.Стимулирование  поведения</w:t>
            </w:r>
            <w:proofErr w:type="gramEnd"/>
            <w:r w:rsidRPr="007B01DB">
              <w:rPr>
                <w:rFonts w:ascii="Times New Roman" w:eastAsia="Times New Roman" w:hAnsi="Times New Roman" w:cs="Times New Roman"/>
                <w:sz w:val="24"/>
                <w:szCs w:val="24"/>
                <w:lang w:eastAsia="ru-RU"/>
              </w:rPr>
              <w:t xml:space="preserve">. </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2.Управление  мотивацией</w:t>
            </w:r>
            <w:proofErr w:type="gramEnd"/>
            <w:r w:rsidRPr="007B01DB">
              <w:rPr>
                <w:rFonts w:ascii="Times New Roman" w:eastAsia="Times New Roman" w:hAnsi="Times New Roman" w:cs="Times New Roman"/>
                <w:sz w:val="24"/>
                <w:szCs w:val="24"/>
                <w:lang w:eastAsia="ru-RU"/>
              </w:rPr>
              <w:t xml:space="preserve">. </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1.Лидерство.</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Коммуникативное  поведении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1.Коммуникации  в</w:t>
            </w:r>
            <w:proofErr w:type="gramEnd"/>
            <w:r w:rsidRPr="007B01DB">
              <w:rPr>
                <w:rFonts w:ascii="Times New Roman" w:eastAsia="Times New Roman" w:hAnsi="Times New Roman" w:cs="Times New Roman"/>
                <w:sz w:val="24"/>
                <w:szCs w:val="24"/>
                <w:lang w:eastAsia="ru-RU"/>
              </w:rPr>
              <w:t xml:space="preserve">  организации.</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2.История  развития</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3.Методы  диагностики</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4.Характеристика  организационной</w:t>
            </w:r>
            <w:proofErr w:type="gramEnd"/>
            <w:r w:rsidRPr="007B01DB">
              <w:rPr>
                <w:rFonts w:ascii="Times New Roman" w:eastAsia="Times New Roman" w:hAnsi="Times New Roman" w:cs="Times New Roman"/>
                <w:sz w:val="24"/>
                <w:szCs w:val="24"/>
                <w:lang w:eastAsia="ru-RU"/>
              </w:rPr>
              <w:t xml:space="preserve"> культуры. </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5.Культура  научной</w:t>
            </w:r>
            <w:proofErr w:type="gramEnd"/>
            <w:r w:rsidRPr="007B01DB">
              <w:rPr>
                <w:rFonts w:ascii="Times New Roman" w:eastAsia="Times New Roman" w:hAnsi="Times New Roman" w:cs="Times New Roman"/>
                <w:sz w:val="24"/>
                <w:szCs w:val="24"/>
                <w:lang w:eastAsia="ru-RU"/>
              </w:rPr>
              <w:t xml:space="preserve">  организации  и мотивации труда. </w:t>
            </w:r>
          </w:p>
          <w:p w:rsidR="00977024" w:rsidRPr="007B01DB" w:rsidRDefault="00977024"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1.Национальные  особенности</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2.Американская  практика</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3.Японский  опыт</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E800F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Современные тенденции лидерства </w:t>
            </w:r>
          </w:p>
        </w:tc>
        <w:tc>
          <w:tcPr>
            <w:tcW w:w="6521" w:type="dxa"/>
            <w:tcBorders>
              <w:top w:val="single" w:sz="6" w:space="0" w:color="auto"/>
              <w:left w:val="single" w:sz="6" w:space="0" w:color="auto"/>
              <w:bottom w:val="single" w:sz="6" w:space="0" w:color="auto"/>
              <w:right w:val="single" w:sz="6" w:space="0" w:color="auto"/>
            </w:tcBorders>
          </w:tcPr>
          <w:p w:rsidR="00977024" w:rsidRDefault="00977024" w:rsidP="00326CC4">
            <w:pPr>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1.Деловое  поведение</w:t>
            </w:r>
            <w:proofErr w:type="gramEnd"/>
            <w:r>
              <w:rPr>
                <w:rFonts w:ascii="Times New Roman" w:eastAsia="Times New Roman" w:hAnsi="Times New Roman" w:cs="Times New Roman"/>
                <w:bCs/>
                <w:sz w:val="24"/>
                <w:szCs w:val="24"/>
                <w:lang w:eastAsia="ru-RU"/>
              </w:rPr>
              <w:t xml:space="preserve"> </w:t>
            </w:r>
            <w:r w:rsidRPr="007B01DB">
              <w:rPr>
                <w:rFonts w:ascii="Times New Roman" w:eastAsia="Times New Roman" w:hAnsi="Times New Roman" w:cs="Times New Roman"/>
                <w:bCs/>
                <w:sz w:val="24"/>
                <w:szCs w:val="24"/>
                <w:lang w:eastAsia="ru-RU"/>
              </w:rPr>
              <w:t xml:space="preserve">. </w:t>
            </w:r>
          </w:p>
          <w:p w:rsidR="00977024" w:rsidRPr="007B01DB" w:rsidRDefault="00977024" w:rsidP="00326CC4">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bCs/>
                <w:sz w:val="24"/>
                <w:szCs w:val="24"/>
                <w:lang w:eastAsia="ru-RU"/>
              </w:rPr>
              <w:t>2.Международные  этические</w:t>
            </w:r>
            <w:proofErr w:type="gramEnd"/>
            <w:r w:rsidRPr="007B01DB">
              <w:rPr>
                <w:rFonts w:ascii="Times New Roman" w:eastAsia="Times New Roman" w:hAnsi="Times New Roman" w:cs="Times New Roman"/>
                <w:bCs/>
                <w:sz w:val="24"/>
                <w:szCs w:val="24"/>
                <w:lang w:eastAsia="ru-RU"/>
              </w:rPr>
              <w:t xml:space="preserve">  нормы делового поведения.</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E800F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Технология лидерства </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Групповое  воздействие</w:t>
            </w:r>
            <w:proofErr w:type="gramEnd"/>
            <w:r w:rsidRPr="007B01DB">
              <w:rPr>
                <w:rFonts w:ascii="Times New Roman" w:eastAsia="Times New Roman" w:hAnsi="Times New Roman" w:cs="Times New Roman"/>
                <w:bCs/>
                <w:sz w:val="24"/>
                <w:szCs w:val="24"/>
                <w:lang w:eastAsia="ru-RU"/>
              </w:rPr>
              <w:t xml:space="preserve">  на организационное поведение.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spellStart"/>
            <w:proofErr w:type="gramStart"/>
            <w:r w:rsidRPr="007B01DB">
              <w:rPr>
                <w:rFonts w:ascii="Times New Roman" w:eastAsia="Times New Roman" w:hAnsi="Times New Roman" w:cs="Times New Roman"/>
                <w:bCs/>
                <w:sz w:val="24"/>
                <w:szCs w:val="24"/>
                <w:lang w:eastAsia="ru-RU"/>
              </w:rPr>
              <w:t>Саморегуляция</w:t>
            </w:r>
            <w:proofErr w:type="spellEnd"/>
            <w:r w:rsidRPr="007B01DB">
              <w:rPr>
                <w:rFonts w:ascii="Times New Roman" w:eastAsia="Times New Roman" w:hAnsi="Times New Roman" w:cs="Times New Roman"/>
                <w:bCs/>
                <w:sz w:val="24"/>
                <w:szCs w:val="24"/>
                <w:lang w:eastAsia="ru-RU"/>
              </w:rPr>
              <w:t xml:space="preserve">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.Руководство</w:t>
            </w:r>
            <w:r w:rsidRPr="007B01DB">
              <w:rPr>
                <w:rFonts w:ascii="Times New Roman" w:eastAsia="Times New Roman" w:hAnsi="Times New Roman" w:cs="Times New Roman"/>
                <w:bCs/>
                <w:sz w:val="24"/>
                <w:szCs w:val="24"/>
                <w:lang w:eastAsia="ru-RU"/>
              </w:rPr>
              <w:t xml:space="preserve"> организационным поведением.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proofErr w:type="gramStart"/>
            <w:r w:rsidRPr="007B01DB">
              <w:rPr>
                <w:rFonts w:ascii="Times New Roman" w:eastAsia="Times New Roman" w:hAnsi="Times New Roman" w:cs="Times New Roman"/>
                <w:bCs/>
                <w:sz w:val="24"/>
                <w:szCs w:val="24"/>
                <w:lang w:eastAsia="ru-RU"/>
              </w:rPr>
              <w:t>Проектирование  стиля</w:t>
            </w:r>
            <w:proofErr w:type="gramEnd"/>
            <w:r w:rsidRPr="007B01DB">
              <w:rPr>
                <w:rFonts w:ascii="Times New Roman" w:eastAsia="Times New Roman" w:hAnsi="Times New Roman" w:cs="Times New Roman"/>
                <w:bCs/>
                <w:sz w:val="24"/>
                <w:szCs w:val="24"/>
                <w:lang w:eastAsia="ru-RU"/>
              </w:rPr>
              <w:t xml:space="preserve">  управления  в организации.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proofErr w:type="gramStart"/>
            <w:r w:rsidRPr="007B01DB">
              <w:rPr>
                <w:rFonts w:ascii="Times New Roman" w:eastAsia="Times New Roman" w:hAnsi="Times New Roman" w:cs="Times New Roman"/>
                <w:bCs/>
                <w:sz w:val="24"/>
                <w:szCs w:val="24"/>
                <w:lang w:eastAsia="ru-RU"/>
              </w:rPr>
              <w:t>Система  методов</w:t>
            </w:r>
            <w:proofErr w:type="gramEnd"/>
            <w:r w:rsidRPr="007B01DB">
              <w:rPr>
                <w:rFonts w:ascii="Times New Roman" w:eastAsia="Times New Roman" w:hAnsi="Times New Roman" w:cs="Times New Roman"/>
                <w:bCs/>
                <w:sz w:val="24"/>
                <w:szCs w:val="24"/>
                <w:lang w:eastAsia="ru-RU"/>
              </w:rPr>
              <w:t xml:space="preserve">  лидерства.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proofErr w:type="gramStart"/>
            <w:r w:rsidRPr="007B01DB">
              <w:rPr>
                <w:rFonts w:ascii="Times New Roman" w:eastAsia="Times New Roman" w:hAnsi="Times New Roman" w:cs="Times New Roman"/>
                <w:bCs/>
                <w:sz w:val="24"/>
                <w:szCs w:val="24"/>
                <w:lang w:eastAsia="ru-RU"/>
              </w:rPr>
              <w:t>Стратегии  управления</w:t>
            </w:r>
            <w:proofErr w:type="gramEnd"/>
            <w:r w:rsidRPr="007B01DB">
              <w:rPr>
                <w:rFonts w:ascii="Times New Roman" w:eastAsia="Times New Roman" w:hAnsi="Times New Roman" w:cs="Times New Roman"/>
                <w:bCs/>
                <w:sz w:val="24"/>
                <w:szCs w:val="24"/>
                <w:lang w:eastAsia="ru-RU"/>
              </w:rPr>
              <w:t xml:space="preserve"> организационным поведением.</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Маркетинг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Стратегия  управления</w:t>
            </w:r>
            <w:proofErr w:type="gramEnd"/>
            <w:r w:rsidRPr="007B01DB">
              <w:rPr>
                <w:rFonts w:ascii="Times New Roman" w:eastAsia="Times New Roman" w:hAnsi="Times New Roman" w:cs="Times New Roman"/>
                <w:bCs/>
                <w:sz w:val="24"/>
                <w:szCs w:val="24"/>
                <w:lang w:eastAsia="ru-RU"/>
              </w:rPr>
              <w:t xml:space="preserve"> лидерством. </w:t>
            </w:r>
          </w:p>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Тактика  управления</w:t>
            </w:r>
            <w:proofErr w:type="gramEnd"/>
            <w:r w:rsidRPr="007B01DB">
              <w:rPr>
                <w:rFonts w:ascii="Times New Roman" w:eastAsia="Times New Roman" w:hAnsi="Times New Roman" w:cs="Times New Roman"/>
                <w:bCs/>
                <w:sz w:val="24"/>
                <w:szCs w:val="24"/>
                <w:lang w:eastAsia="ru-RU"/>
              </w:rPr>
              <w:t xml:space="preserve"> лидерством.  </w:t>
            </w:r>
          </w:p>
          <w:p w:rsidR="00977024" w:rsidRPr="007B01DB" w:rsidRDefault="00977024" w:rsidP="00326CC4">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3. </w:t>
            </w:r>
            <w:proofErr w:type="gramStart"/>
            <w:r w:rsidRPr="007B01DB">
              <w:rPr>
                <w:rFonts w:ascii="Times New Roman" w:eastAsia="Times New Roman" w:hAnsi="Times New Roman" w:cs="Times New Roman"/>
                <w:bCs/>
                <w:sz w:val="24"/>
                <w:szCs w:val="24"/>
                <w:lang w:eastAsia="ru-RU"/>
              </w:rPr>
              <w:t>Технология  управления</w:t>
            </w:r>
            <w:proofErr w:type="gramEnd"/>
            <w:r w:rsidRPr="007B01DB">
              <w:rPr>
                <w:rFonts w:ascii="Times New Roman" w:eastAsia="Times New Roman" w:hAnsi="Times New Roman" w:cs="Times New Roman"/>
                <w:bCs/>
                <w:sz w:val="24"/>
                <w:szCs w:val="24"/>
                <w:lang w:eastAsia="ru-RU"/>
              </w:rPr>
              <w:t xml:space="preserve"> лидерством.</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r>
      <w:tr w:rsidR="00977024" w:rsidRPr="007B01DB" w:rsidTr="00977024">
        <w:trPr>
          <w:trHeight w:val="52"/>
          <w:jc w:val="center"/>
        </w:trPr>
        <w:tc>
          <w:tcPr>
            <w:tcW w:w="396" w:type="dxa"/>
            <w:shd w:val="clear" w:color="auto" w:fill="auto"/>
          </w:tcPr>
          <w:p w:rsidR="00977024" w:rsidRPr="007B01DB" w:rsidRDefault="00977024"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977024" w:rsidRPr="007B01DB" w:rsidRDefault="00977024"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977024" w:rsidRPr="007B01DB" w:rsidRDefault="00977024"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r>
      <w:tr w:rsidR="00977024" w:rsidRPr="007B01DB" w:rsidTr="00977024">
        <w:trPr>
          <w:jc w:val="center"/>
        </w:trPr>
        <w:tc>
          <w:tcPr>
            <w:tcW w:w="9611" w:type="dxa"/>
            <w:gridSpan w:val="3"/>
            <w:shd w:val="clear" w:color="auto" w:fill="auto"/>
          </w:tcPr>
          <w:p w:rsidR="00977024" w:rsidRPr="007B01DB" w:rsidRDefault="00977024"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5"/>
        </w:numPr>
        <w:rPr>
          <w:b/>
        </w:rPr>
      </w:pPr>
      <w:r>
        <w:rPr>
          <w:b/>
        </w:rPr>
        <w:t>Разделы</w:t>
      </w:r>
      <w:r w:rsidRPr="00E52813">
        <w:rPr>
          <w:b/>
        </w:rPr>
        <w:t xml:space="preserve"> </w:t>
      </w:r>
      <w:r w:rsidR="00326CC4" w:rsidRPr="00E52813">
        <w:rPr>
          <w:b/>
        </w:rPr>
        <w:t>дисциплины</w:t>
      </w:r>
      <w:r w:rsidR="00326CC4">
        <w:rPr>
          <w:b/>
        </w:rPr>
        <w:t xml:space="preserve"> и</w:t>
      </w:r>
      <w:r>
        <w:rPr>
          <w:b/>
        </w:rPr>
        <w:t xml:space="preserve"> виды учебной работы</w:t>
      </w:r>
      <w:r w:rsidRPr="00E52813">
        <w:rPr>
          <w:b/>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977024" w:rsidRPr="00977024"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 xml:space="preserve">№ </w:t>
            </w:r>
          </w:p>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Всего</w:t>
            </w:r>
          </w:p>
          <w:p w:rsidR="00B2382D" w:rsidRPr="00977024" w:rsidRDefault="00B2382D" w:rsidP="00B2382D">
            <w:pPr>
              <w:spacing w:after="0" w:line="240" w:lineRule="auto"/>
              <w:ind w:left="-142" w:right="-137"/>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часов</w:t>
            </w:r>
          </w:p>
        </w:tc>
      </w:tr>
      <w:tr w:rsidR="00977024" w:rsidRPr="00977024"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rPr>
                <w:rFonts w:ascii="Times New Roman" w:eastAsia="Times New Roman" w:hAnsi="Times New Roman" w:cs="Times New Roman"/>
                <w:color w:val="FF0000"/>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rPr>
                <w:rFonts w:ascii="Times New Roman" w:eastAsia="Times New Roman" w:hAnsi="Times New Roman" w:cs="Times New Roman"/>
                <w:color w:val="FF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977024" w:rsidRDefault="00B2382D" w:rsidP="00B2382D">
            <w:pPr>
              <w:spacing w:after="0" w:line="240" w:lineRule="auto"/>
              <w:rPr>
                <w:rFonts w:ascii="Times New Roman" w:eastAsia="Times New Roman" w:hAnsi="Times New Roman" w:cs="Times New Roman"/>
                <w:color w:val="FF0000"/>
                <w:sz w:val="24"/>
                <w:szCs w:val="24"/>
                <w:lang w:eastAsia="ru-RU"/>
              </w:rPr>
            </w:pPr>
          </w:p>
        </w:tc>
      </w:tr>
      <w:tr w:rsidR="00977024" w:rsidRPr="00977024"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E800FD">
            <w:pPr>
              <w:spacing w:after="0" w:line="240" w:lineRule="auto"/>
              <w:rPr>
                <w:rFonts w:ascii="Times New Roman" w:eastAsia="Times New Roman" w:hAnsi="Times New Roman" w:cs="Times New Roman"/>
                <w:color w:val="FF0000"/>
                <w:sz w:val="24"/>
                <w:szCs w:val="24"/>
              </w:rPr>
            </w:pPr>
            <w:proofErr w:type="gramStart"/>
            <w:r w:rsidRPr="00977024">
              <w:rPr>
                <w:rFonts w:ascii="Times New Roman" w:eastAsia="Times New Roman" w:hAnsi="Times New Roman" w:cs="Times New Roman"/>
                <w:color w:val="FF0000"/>
                <w:sz w:val="24"/>
                <w:szCs w:val="24"/>
                <w:lang w:eastAsia="ru-RU"/>
              </w:rPr>
              <w:t>Предмет  и</w:t>
            </w:r>
            <w:proofErr w:type="gramEnd"/>
            <w:r w:rsidRPr="00977024">
              <w:rPr>
                <w:rFonts w:ascii="Times New Roman" w:eastAsia="Times New Roman" w:hAnsi="Times New Roman" w:cs="Times New Roman"/>
                <w:color w:val="FF0000"/>
                <w:sz w:val="24"/>
                <w:szCs w:val="24"/>
                <w:lang w:eastAsia="ru-RU"/>
              </w:rPr>
              <w:t xml:space="preserve">  методы  лидерства </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iCs/>
                <w:color w:val="FF0000"/>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trHeight w:val="69"/>
          <w:jc w:val="center"/>
        </w:trPr>
        <w:tc>
          <w:tcPr>
            <w:tcW w:w="567" w:type="dxa"/>
            <w:tcBorders>
              <w:top w:val="single" w:sz="4" w:space="0" w:color="auto"/>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iCs/>
                <w:color w:val="FF0000"/>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color w:val="FF0000"/>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5</w:t>
            </w:r>
          </w:p>
        </w:tc>
        <w:tc>
          <w:tcPr>
            <w:tcW w:w="6521" w:type="dxa"/>
            <w:tcBorders>
              <w:top w:val="single" w:sz="4" w:space="0" w:color="auto"/>
              <w:left w:val="single" w:sz="4" w:space="0" w:color="auto"/>
              <w:right w:val="single" w:sz="4" w:space="0" w:color="auto"/>
            </w:tcBorders>
          </w:tcPr>
          <w:p w:rsidR="00B2382D" w:rsidRPr="00977024" w:rsidRDefault="00B2382D" w:rsidP="00B2382D">
            <w:pPr>
              <w:spacing w:after="0" w:line="240" w:lineRule="auto"/>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color w:val="FF0000"/>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6</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color w:val="FF0000"/>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color w:val="FF0000"/>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color w:val="FF0000"/>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977024" w:rsidRDefault="00B2382D" w:rsidP="00E800FD">
            <w:pPr>
              <w:spacing w:after="0" w:line="240" w:lineRule="auto"/>
              <w:ind w:right="-108"/>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 xml:space="preserve">Современные тенденции лидерства  </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977024" w:rsidRDefault="00B2382D" w:rsidP="00E800F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 xml:space="preserve">Технология лидерства </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14</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567" w:type="dxa"/>
            <w:tcBorders>
              <w:left w:val="single" w:sz="4" w:space="0" w:color="auto"/>
              <w:right w:val="single" w:sz="4" w:space="0" w:color="auto"/>
            </w:tcBorders>
          </w:tcPr>
          <w:p w:rsidR="00B2382D" w:rsidRPr="00977024" w:rsidRDefault="00B2382D" w:rsidP="00B2382D">
            <w:pPr>
              <w:spacing w:after="0" w:line="240" w:lineRule="auto"/>
              <w:jc w:val="both"/>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977024" w:rsidRDefault="00B2382D" w:rsidP="00B2382D">
            <w:pPr>
              <w:spacing w:after="0" w:line="240" w:lineRule="auto"/>
              <w:rPr>
                <w:rFonts w:ascii="Times New Roman" w:eastAsia="Times New Roman" w:hAnsi="Times New Roman" w:cs="Times New Roman"/>
                <w:color w:val="FF0000"/>
                <w:sz w:val="24"/>
                <w:szCs w:val="24"/>
              </w:rPr>
            </w:pPr>
            <w:r w:rsidRPr="00977024">
              <w:rPr>
                <w:rFonts w:ascii="Times New Roman" w:eastAsia="Times New Roman" w:hAnsi="Times New Roman" w:cs="Times New Roman"/>
                <w:bCs/>
                <w:color w:val="FF0000"/>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2</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color w:val="FF0000"/>
                <w:sz w:val="24"/>
                <w:szCs w:val="24"/>
                <w:lang w:eastAsia="ru-RU"/>
              </w:rPr>
            </w:pPr>
            <w:r w:rsidRPr="00977024">
              <w:rPr>
                <w:rFonts w:ascii="Times New Roman" w:eastAsia="Times New Roman" w:hAnsi="Times New Roman" w:cs="Times New Roman"/>
                <w:color w:val="FF0000"/>
                <w:sz w:val="24"/>
                <w:szCs w:val="24"/>
                <w:lang w:eastAsia="ru-RU"/>
              </w:rPr>
              <w:t>4</w:t>
            </w:r>
          </w:p>
        </w:tc>
      </w:tr>
      <w:tr w:rsidR="00977024" w:rsidRPr="00977024" w:rsidTr="00B87987">
        <w:trPr>
          <w:trHeight w:val="69"/>
          <w:jc w:val="center"/>
        </w:trPr>
        <w:tc>
          <w:tcPr>
            <w:tcW w:w="7088" w:type="dxa"/>
            <w:gridSpan w:val="2"/>
            <w:tcBorders>
              <w:left w:val="single" w:sz="4" w:space="0" w:color="auto"/>
              <w:right w:val="single" w:sz="4" w:space="0" w:color="auto"/>
            </w:tcBorders>
          </w:tcPr>
          <w:p w:rsidR="00B2382D" w:rsidRPr="00977024" w:rsidRDefault="00B2382D" w:rsidP="00B2382D">
            <w:pPr>
              <w:spacing w:after="0" w:line="240" w:lineRule="auto"/>
              <w:rPr>
                <w:rFonts w:ascii="Times New Roman" w:eastAsia="Times New Roman" w:hAnsi="Times New Roman" w:cs="Times New Roman"/>
                <w:bCs/>
                <w:color w:val="FF0000"/>
                <w:sz w:val="24"/>
                <w:szCs w:val="24"/>
                <w:lang w:eastAsia="ru-RU"/>
              </w:rPr>
            </w:pPr>
            <w:r w:rsidRPr="00977024">
              <w:rPr>
                <w:rFonts w:ascii="Times New Roman" w:eastAsia="Times New Roman" w:hAnsi="Times New Roman" w:cs="Times New Roman"/>
                <w:color w:val="FF0000"/>
                <w:sz w:val="24"/>
                <w:szCs w:val="24"/>
                <w:lang w:eastAsia="ru-RU"/>
              </w:rPr>
              <w:lastRenderedPageBreak/>
              <w:t>Итого:</w:t>
            </w:r>
          </w:p>
        </w:tc>
        <w:tc>
          <w:tcPr>
            <w:tcW w:w="851"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b/>
                <w:color w:val="FF0000"/>
                <w:sz w:val="24"/>
                <w:szCs w:val="24"/>
                <w:lang w:eastAsia="ru-RU"/>
              </w:rPr>
            </w:pPr>
            <w:r w:rsidRPr="00977024">
              <w:rPr>
                <w:rFonts w:ascii="Times New Roman" w:eastAsia="Times New Roman" w:hAnsi="Times New Roman" w:cs="Times New Roman"/>
                <w:b/>
                <w:color w:val="FF0000"/>
                <w:sz w:val="24"/>
                <w:szCs w:val="24"/>
                <w:lang w:eastAsia="ru-RU"/>
              </w:rPr>
              <w:t>12</w:t>
            </w:r>
          </w:p>
        </w:tc>
        <w:tc>
          <w:tcPr>
            <w:tcW w:w="850"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b/>
                <w:color w:val="FF0000"/>
                <w:sz w:val="24"/>
                <w:szCs w:val="24"/>
                <w:lang w:eastAsia="ru-RU"/>
              </w:rPr>
            </w:pPr>
            <w:r w:rsidRPr="00977024">
              <w:rPr>
                <w:rFonts w:ascii="Times New Roman" w:eastAsia="Times New Roman" w:hAnsi="Times New Roman" w:cs="Times New Roman"/>
                <w:b/>
                <w:color w:val="FF0000"/>
                <w:sz w:val="24"/>
                <w:szCs w:val="24"/>
                <w:lang w:eastAsia="ru-RU"/>
              </w:rPr>
              <w:t>24</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b/>
                <w:color w:val="FF0000"/>
                <w:sz w:val="24"/>
                <w:szCs w:val="24"/>
                <w:lang w:eastAsia="ru-RU"/>
              </w:rPr>
            </w:pPr>
            <w:r w:rsidRPr="00977024">
              <w:rPr>
                <w:rFonts w:ascii="Times New Roman" w:eastAsia="Times New Roman" w:hAnsi="Times New Roman" w:cs="Times New Roman"/>
                <w:b/>
                <w:color w:val="FF0000"/>
                <w:sz w:val="24"/>
                <w:szCs w:val="24"/>
                <w:lang w:eastAsia="ru-RU"/>
              </w:rPr>
              <w:t>36</w:t>
            </w:r>
          </w:p>
        </w:tc>
        <w:tc>
          <w:tcPr>
            <w:tcW w:w="709" w:type="dxa"/>
            <w:tcBorders>
              <w:left w:val="single" w:sz="4" w:space="0" w:color="auto"/>
              <w:right w:val="single" w:sz="4" w:space="0" w:color="auto"/>
            </w:tcBorders>
            <w:vAlign w:val="center"/>
          </w:tcPr>
          <w:p w:rsidR="00B2382D" w:rsidRPr="00977024" w:rsidRDefault="00B2382D" w:rsidP="00B2382D">
            <w:pPr>
              <w:spacing w:after="0" w:line="240" w:lineRule="auto"/>
              <w:jc w:val="center"/>
              <w:rPr>
                <w:rFonts w:ascii="Times New Roman" w:eastAsia="Times New Roman" w:hAnsi="Times New Roman" w:cs="Times New Roman"/>
                <w:b/>
                <w:color w:val="FF0000"/>
                <w:sz w:val="24"/>
                <w:szCs w:val="24"/>
                <w:lang w:eastAsia="ru-RU"/>
              </w:rPr>
            </w:pPr>
            <w:r w:rsidRPr="00977024">
              <w:rPr>
                <w:rFonts w:ascii="Times New Roman" w:eastAsia="Times New Roman" w:hAnsi="Times New Roman" w:cs="Times New Roman"/>
                <w:b/>
                <w:color w:val="FF0000"/>
                <w:sz w:val="24"/>
                <w:szCs w:val="24"/>
                <w:lang w:eastAsia="ru-RU"/>
              </w:rPr>
              <w:t>72</w:t>
            </w:r>
          </w:p>
        </w:tc>
      </w:tr>
    </w:tbl>
    <w:p w:rsidR="00B2382D" w:rsidRDefault="00B2382D"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Двойникова, Е. Ю. Психология </w:t>
            </w:r>
            <w:proofErr w:type="gramStart"/>
            <w:r w:rsidRPr="00E00C6B">
              <w:rPr>
                <w:rFonts w:ascii="Times New Roman" w:eastAsia="Times New Roman" w:hAnsi="Times New Roman" w:cs="Times New Roman"/>
                <w:bCs/>
                <w:sz w:val="24"/>
                <w:szCs w:val="24"/>
              </w:rPr>
              <w:t>лидерства :</w:t>
            </w:r>
            <w:proofErr w:type="gramEnd"/>
            <w:r w:rsidRPr="00E00C6B">
              <w:rPr>
                <w:rFonts w:ascii="Times New Roman" w:eastAsia="Times New Roman" w:hAnsi="Times New Roman" w:cs="Times New Roman"/>
                <w:bCs/>
                <w:sz w:val="24"/>
                <w:szCs w:val="24"/>
              </w:rPr>
              <w:t xml:space="preserve"> учебное пособие / Е. Ю. Двойникова. — </w:t>
            </w:r>
            <w:proofErr w:type="gramStart"/>
            <w:r w:rsidRPr="00E00C6B">
              <w:rPr>
                <w:rFonts w:ascii="Times New Roman" w:eastAsia="Times New Roman" w:hAnsi="Times New Roman" w:cs="Times New Roman"/>
                <w:bCs/>
                <w:sz w:val="24"/>
                <w:szCs w:val="24"/>
              </w:rPr>
              <w:t>Самара :</w:t>
            </w:r>
            <w:proofErr w:type="gramEnd"/>
            <w:r w:rsidRPr="00E00C6B">
              <w:rPr>
                <w:rFonts w:ascii="Times New Roman" w:eastAsia="Times New Roman" w:hAnsi="Times New Roman" w:cs="Times New Roman"/>
                <w:bCs/>
                <w:sz w:val="24"/>
                <w:szCs w:val="24"/>
              </w:rPr>
              <w:t xml:space="preserve"> Самарский государственный технический университет, ЭБС АСВ, 2017. — 122 c. — ISBN 2227-8397.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7" w:history="1">
              <w:r w:rsidRPr="0039205A">
                <w:rPr>
                  <w:rStyle w:val="a8"/>
                  <w:rFonts w:ascii="Times New Roman" w:eastAsia="Times New Roman" w:hAnsi="Times New Roman" w:cs="Times New Roman"/>
                  <w:bCs/>
                  <w:sz w:val="24"/>
                  <w:szCs w:val="24"/>
                </w:rPr>
                <w:t>http://www.iprbookshop.ru/92224.html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Зайцев, Л. Г.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 Л. Г. Зайцев, М. И. Соколова.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Магистр : ИНФРА-М, 2013. - 459 с.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403-406 . - ISBN 978-5-9776-0051-</w:t>
            </w:r>
            <w:proofErr w:type="gramStart"/>
            <w:r w:rsidRPr="0039205A">
              <w:rPr>
                <w:rFonts w:ascii="Times New Roman" w:hAnsi="Times New Roman" w:cs="Times New Roman"/>
                <w:sz w:val="24"/>
                <w:szCs w:val="24"/>
              </w:rPr>
              <w:t>4 :</w:t>
            </w:r>
            <w:proofErr w:type="gramEnd"/>
            <w:r w:rsidRPr="0039205A">
              <w:rPr>
                <w:rFonts w:ascii="Times New Roman" w:hAnsi="Times New Roman" w:cs="Times New Roman"/>
                <w:sz w:val="24"/>
                <w:szCs w:val="24"/>
              </w:rPr>
              <w:t xml:space="preserve"> 550.00. - Текст (визуальный) : непосредственный.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В. И. Лидерство </w:t>
            </w:r>
            <w:proofErr w:type="gramStart"/>
            <w:r w:rsidRPr="00E00C6B">
              <w:rPr>
                <w:rFonts w:ascii="Times New Roman" w:eastAsia="Times New Roman" w:hAnsi="Times New Roman" w:cs="Times New Roman"/>
                <w:bCs/>
                <w:sz w:val="24"/>
                <w:szCs w:val="24"/>
              </w:rPr>
              <w:t>менеджера :</w:t>
            </w:r>
            <w:proofErr w:type="gramEnd"/>
            <w:r w:rsidRPr="00E00C6B">
              <w:rPr>
                <w:rFonts w:ascii="Times New Roman" w:eastAsia="Times New Roman" w:hAnsi="Times New Roman" w:cs="Times New Roman"/>
                <w:bCs/>
                <w:sz w:val="24"/>
                <w:szCs w:val="24"/>
              </w:rPr>
              <w:t xml:space="preserve"> практикум / В. И. </w:t>
            </w: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О. В. </w:t>
            </w: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 под редакцией Ю. Н. </w:t>
            </w:r>
            <w:proofErr w:type="spellStart"/>
            <w:r w:rsidRPr="00E00C6B">
              <w:rPr>
                <w:rFonts w:ascii="Times New Roman" w:eastAsia="Times New Roman" w:hAnsi="Times New Roman" w:cs="Times New Roman"/>
                <w:bCs/>
                <w:sz w:val="24"/>
                <w:szCs w:val="24"/>
              </w:rPr>
              <w:t>Царегородцев</w:t>
            </w:r>
            <w:proofErr w:type="spellEnd"/>
            <w:r w:rsidRPr="00E00C6B">
              <w:rPr>
                <w:rFonts w:ascii="Times New Roman" w:eastAsia="Times New Roman" w:hAnsi="Times New Roman" w:cs="Times New Roman"/>
                <w:bCs/>
                <w:sz w:val="24"/>
                <w:szCs w:val="24"/>
              </w:rPr>
              <w:t xml:space="preserve">.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Московский гуманитарный университет, 2015. — 130 c. — ISBN 978-5-906768-81-0.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8" w:history="1">
              <w:r w:rsidRPr="0039205A">
                <w:rPr>
                  <w:rStyle w:val="a8"/>
                  <w:rFonts w:ascii="Times New Roman" w:eastAsia="Times New Roman" w:hAnsi="Times New Roman" w:cs="Times New Roman"/>
                  <w:bCs/>
                  <w:sz w:val="24"/>
                  <w:szCs w:val="24"/>
                </w:rPr>
                <w:t>http://www.iprbookshop.ru/50668.html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gramStart"/>
            <w:r w:rsidRPr="00E00C6B">
              <w:rPr>
                <w:rFonts w:ascii="Times New Roman" w:eastAsia="Times New Roman" w:hAnsi="Times New Roman" w:cs="Times New Roman"/>
                <w:bCs/>
                <w:sz w:val="24"/>
                <w:szCs w:val="24"/>
              </w:rPr>
              <w:t>Лидерство :</w:t>
            </w:r>
            <w:proofErr w:type="gramEnd"/>
            <w:r w:rsidRPr="00E00C6B">
              <w:rPr>
                <w:rFonts w:ascii="Times New Roman" w:eastAsia="Times New Roman" w:hAnsi="Times New Roman" w:cs="Times New Roman"/>
                <w:bCs/>
                <w:sz w:val="24"/>
                <w:szCs w:val="24"/>
              </w:rPr>
              <w:t xml:space="preserve"> учебное пособие / В. И. Новичков, И. М. Виноградова, О. Н. </w:t>
            </w:r>
            <w:proofErr w:type="spellStart"/>
            <w:r w:rsidRPr="00E00C6B">
              <w:rPr>
                <w:rFonts w:ascii="Times New Roman" w:eastAsia="Times New Roman" w:hAnsi="Times New Roman" w:cs="Times New Roman"/>
                <w:bCs/>
                <w:sz w:val="24"/>
                <w:szCs w:val="24"/>
              </w:rPr>
              <w:t>Коротун</w:t>
            </w:r>
            <w:proofErr w:type="spellEnd"/>
            <w:r w:rsidRPr="00E00C6B">
              <w:rPr>
                <w:rFonts w:ascii="Times New Roman" w:eastAsia="Times New Roman" w:hAnsi="Times New Roman" w:cs="Times New Roman"/>
                <w:bCs/>
                <w:sz w:val="24"/>
                <w:szCs w:val="24"/>
              </w:rPr>
              <w:t xml:space="preserve">, И. С. Кошель.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Дашков и К, 2017. — 102 c. — ISBN 978-5-394-02979-0.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9" w:history="1">
              <w:r w:rsidRPr="0039205A">
                <w:rPr>
                  <w:rStyle w:val="a8"/>
                  <w:rFonts w:ascii="Times New Roman" w:eastAsia="Times New Roman" w:hAnsi="Times New Roman" w:cs="Times New Roman"/>
                  <w:bCs/>
                  <w:sz w:val="24"/>
                  <w:szCs w:val="24"/>
                </w:rPr>
                <w:t>http://www.iprbookshop.ru/85386.html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030BF0">
              <w:rPr>
                <w:rFonts w:ascii="Times New Roman" w:eastAsia="Times New Roman" w:hAnsi="Times New Roman" w:cs="Times New Roman"/>
                <w:bCs/>
                <w:sz w:val="24"/>
                <w:szCs w:val="24"/>
              </w:rPr>
              <w:t>Литвинюк</w:t>
            </w:r>
            <w:proofErr w:type="spellEnd"/>
            <w:r w:rsidRPr="00030BF0">
              <w:rPr>
                <w:rFonts w:ascii="Times New Roman" w:eastAsia="Times New Roman" w:hAnsi="Times New Roman" w:cs="Times New Roman"/>
                <w:bCs/>
                <w:sz w:val="24"/>
                <w:szCs w:val="24"/>
              </w:rPr>
              <w:t xml:space="preserve"> А.А.</w:t>
            </w:r>
            <w:r w:rsidRPr="00030BF0">
              <w:rPr>
                <w:rFonts w:ascii="Times New Roman" w:eastAsia="Times New Roman" w:hAnsi="Times New Roman" w:cs="Times New Roman"/>
                <w:bCs/>
                <w:kern w:val="36"/>
                <w:sz w:val="24"/>
                <w:szCs w:val="24"/>
              </w:rPr>
              <w:t xml:space="preserve"> Организационное поведение. Учебник для бакалавров / </w:t>
            </w:r>
            <w:proofErr w:type="spellStart"/>
            <w:r w:rsidRPr="00030BF0">
              <w:rPr>
                <w:rFonts w:ascii="Times New Roman" w:eastAsia="Times New Roman" w:hAnsi="Times New Roman" w:cs="Times New Roman"/>
                <w:bCs/>
                <w:sz w:val="24"/>
                <w:szCs w:val="24"/>
              </w:rPr>
              <w:t>А.А.Литвинюк</w:t>
            </w:r>
            <w:proofErr w:type="spellEnd"/>
            <w:r w:rsidRPr="00030BF0">
              <w:rPr>
                <w:rFonts w:ascii="Times New Roman" w:eastAsia="Times New Roman" w:hAnsi="Times New Roman" w:cs="Times New Roman"/>
                <w:bCs/>
                <w:sz w:val="24"/>
                <w:szCs w:val="24"/>
              </w:rPr>
              <w:t xml:space="preserve">. - М.: </w:t>
            </w:r>
            <w:proofErr w:type="spellStart"/>
            <w:r w:rsidRPr="00030BF0">
              <w:rPr>
                <w:rFonts w:ascii="Times New Roman" w:eastAsia="Times New Roman" w:hAnsi="Times New Roman" w:cs="Times New Roman"/>
                <w:bCs/>
                <w:sz w:val="24"/>
                <w:szCs w:val="24"/>
              </w:rPr>
              <w:t>Юрайт</w:t>
            </w:r>
            <w:proofErr w:type="spellEnd"/>
            <w:r w:rsidRPr="00030BF0">
              <w:rPr>
                <w:rFonts w:ascii="Times New Roman" w:eastAsia="Times New Roman" w:hAnsi="Times New Roman" w:cs="Times New Roman"/>
                <w:bCs/>
                <w:sz w:val="24"/>
                <w:szCs w:val="24"/>
              </w:rPr>
              <w:t>, 2012. – 505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Организационное </w:t>
            </w:r>
            <w:proofErr w:type="gramStart"/>
            <w:r w:rsidRPr="00E00C6B">
              <w:rPr>
                <w:rFonts w:ascii="Times New Roman" w:eastAsia="Times New Roman" w:hAnsi="Times New Roman" w:cs="Times New Roman"/>
                <w:bCs/>
                <w:sz w:val="24"/>
                <w:szCs w:val="24"/>
              </w:rPr>
              <w:t>поведение :</w:t>
            </w:r>
            <w:proofErr w:type="gramEnd"/>
            <w:r w:rsidRPr="00E00C6B">
              <w:rPr>
                <w:rFonts w:ascii="Times New Roman" w:eastAsia="Times New Roman" w:hAnsi="Times New Roman" w:cs="Times New Roman"/>
                <w:bCs/>
                <w:sz w:val="24"/>
                <w:szCs w:val="24"/>
              </w:rPr>
              <w:t xml:space="preserve"> учебник и практикум для </w:t>
            </w:r>
            <w:proofErr w:type="spellStart"/>
            <w:r w:rsidRPr="00E00C6B">
              <w:rPr>
                <w:rFonts w:ascii="Times New Roman" w:eastAsia="Times New Roman" w:hAnsi="Times New Roman" w:cs="Times New Roman"/>
                <w:bCs/>
                <w:sz w:val="24"/>
                <w:szCs w:val="24"/>
              </w:rPr>
              <w:t>бакалавриата</w:t>
            </w:r>
            <w:proofErr w:type="spellEnd"/>
            <w:r w:rsidRPr="00E00C6B">
              <w:rPr>
                <w:rFonts w:ascii="Times New Roman" w:eastAsia="Times New Roman" w:hAnsi="Times New Roman" w:cs="Times New Roman"/>
                <w:bCs/>
                <w:sz w:val="24"/>
                <w:szCs w:val="24"/>
              </w:rPr>
              <w:t xml:space="preserve"> и магистратуры / Г. Р. </w:t>
            </w:r>
            <w:proofErr w:type="spellStart"/>
            <w:r w:rsidRPr="00E00C6B">
              <w:rPr>
                <w:rFonts w:ascii="Times New Roman" w:eastAsia="Times New Roman" w:hAnsi="Times New Roman" w:cs="Times New Roman"/>
                <w:bCs/>
                <w:sz w:val="24"/>
                <w:szCs w:val="24"/>
              </w:rPr>
              <w:t>Латфуллин</w:t>
            </w:r>
            <w:proofErr w:type="spellEnd"/>
            <w:r w:rsidRPr="00E00C6B">
              <w:rPr>
                <w:rFonts w:ascii="Times New Roman" w:eastAsia="Times New Roman" w:hAnsi="Times New Roman" w:cs="Times New Roman"/>
                <w:bCs/>
                <w:sz w:val="24"/>
                <w:szCs w:val="24"/>
              </w:rPr>
              <w:t xml:space="preserve"> [и др.] ; под редакцией Г. Р. </w:t>
            </w:r>
            <w:proofErr w:type="spellStart"/>
            <w:r w:rsidRPr="00E00C6B">
              <w:rPr>
                <w:rFonts w:ascii="Times New Roman" w:eastAsia="Times New Roman" w:hAnsi="Times New Roman" w:cs="Times New Roman"/>
                <w:bCs/>
                <w:sz w:val="24"/>
                <w:szCs w:val="24"/>
              </w:rPr>
              <w:t>Латфуллина</w:t>
            </w:r>
            <w:proofErr w:type="spellEnd"/>
            <w:r w:rsidRPr="00E00C6B">
              <w:rPr>
                <w:rFonts w:ascii="Times New Roman" w:eastAsia="Times New Roman" w:hAnsi="Times New Roman" w:cs="Times New Roman"/>
                <w:bCs/>
                <w:sz w:val="24"/>
                <w:szCs w:val="24"/>
              </w:rPr>
              <w:t xml:space="preserve">, О. Н. Громовой, А. В. Райченко.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Издательство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2019. — 301 с. — (Бакалавр и магистр. Модуль). — ISBN 978-5-534-01314-6.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ЭБС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[сайт]. — URL: </w:t>
            </w:r>
            <w:hyperlink r:id="rId10" w:tgtFrame="_blank" w:history="1">
              <w:r w:rsidRPr="00E00C6B">
                <w:rPr>
                  <w:rStyle w:val="a8"/>
                  <w:rFonts w:ascii="Times New Roman" w:eastAsia="Times New Roman" w:hAnsi="Times New Roman" w:cs="Times New Roman"/>
                  <w:bCs/>
                  <w:sz w:val="24"/>
                  <w:szCs w:val="24"/>
                </w:rPr>
                <w:t>https://urait.ru/bcode/433606</w:t>
              </w:r>
            </w:hyperlink>
            <w:r w:rsidRPr="00E00C6B">
              <w:rPr>
                <w:rFonts w:ascii="Times New Roman" w:eastAsia="Times New Roman" w:hAnsi="Times New Roman" w:cs="Times New Roman"/>
                <w:bCs/>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Черепов, В. А.   Социально-психологические основы управления в </w:t>
            </w:r>
            <w:proofErr w:type="gramStart"/>
            <w:r w:rsidRPr="0039205A">
              <w:rPr>
                <w:rFonts w:ascii="Times New Roman" w:hAnsi="Times New Roman" w:cs="Times New Roman"/>
                <w:sz w:val="24"/>
                <w:szCs w:val="24"/>
              </w:rPr>
              <w:t>спорте :</w:t>
            </w:r>
            <w:proofErr w:type="gramEnd"/>
            <w:r w:rsidRPr="0039205A">
              <w:rPr>
                <w:rFonts w:ascii="Times New Roman" w:hAnsi="Times New Roman" w:cs="Times New Roman"/>
                <w:sz w:val="24"/>
                <w:szCs w:val="24"/>
              </w:rPr>
              <w:t xml:space="preserve"> учебное пособие / В. А. Черепов ; </w:t>
            </w:r>
            <w:proofErr w:type="spellStart"/>
            <w:r w:rsidRPr="0039205A">
              <w:rPr>
                <w:rFonts w:ascii="Times New Roman" w:hAnsi="Times New Roman" w:cs="Times New Roman"/>
                <w:sz w:val="24"/>
                <w:szCs w:val="24"/>
              </w:rPr>
              <w:t>СПбГАФК</w:t>
            </w:r>
            <w:proofErr w:type="spellEnd"/>
            <w:r w:rsidRPr="0039205A">
              <w:rPr>
                <w:rFonts w:ascii="Times New Roman" w:hAnsi="Times New Roman" w:cs="Times New Roman"/>
                <w:sz w:val="24"/>
                <w:szCs w:val="24"/>
              </w:rPr>
              <w:t xml:space="preserve"> им. П. Ф. Лесгафта. - Санкт-Петербург, 1996.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82. - ISBN 5-7065-0331-1. - Текст : электронный // Электронно-библиотечная система ЭЛМАРК (МГАФК) : [сайт]. — </w:t>
            </w:r>
            <w:hyperlink r:id="rId11"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w:t>
            </w:r>
            <w:r>
              <w:rPr>
                <w:rFonts w:ascii="Times New Roman" w:hAnsi="Times New Roman" w:cs="Times New Roman"/>
                <w:sz w:val="24"/>
                <w:szCs w:val="24"/>
              </w:rPr>
              <w:t xml:space="preserve">: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lastRenderedPageBreak/>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proofErr w:type="gramStart"/>
            <w:r w:rsidRPr="0039205A">
              <w:rPr>
                <w:rFonts w:ascii="Times New Roman" w:hAnsi="Times New Roman" w:cs="Times New Roman"/>
                <w:sz w:val="24"/>
                <w:szCs w:val="24"/>
              </w:rPr>
              <w:t>поведения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80-82. - Текст : электронный // Электронно-библиотечная система ЭЛМАРК (МГАФК) : [сайт]. — </w:t>
            </w:r>
            <w:hyperlink r:id="rId1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xml:space="preserve">. </w:t>
            </w:r>
            <w:proofErr w:type="gramStart"/>
            <w:r w:rsidRPr="0039205A">
              <w:rPr>
                <w:rFonts w:ascii="Times New Roman" w:hAnsi="Times New Roman" w:cs="Times New Roman"/>
                <w:sz w:val="24"/>
                <w:szCs w:val="24"/>
              </w:rPr>
              <w:t>пользователей..</w:t>
            </w:r>
            <w:proofErr w:type="gramEnd"/>
            <w:r w:rsidRPr="0039205A">
              <w:rPr>
                <w:rFonts w:ascii="Times New Roman" w:hAnsi="Times New Roman" w:cs="Times New Roman"/>
                <w:sz w:val="24"/>
                <w:szCs w:val="24"/>
              </w:rPr>
              <w:t xml:space="preserve">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proofErr w:type="gramStart"/>
            <w:r w:rsidRPr="0039205A">
              <w:rPr>
                <w:rFonts w:ascii="Times New Roman" w:hAnsi="Times New Roman" w:cs="Times New Roman"/>
                <w:sz w:val="24"/>
                <w:szCs w:val="24"/>
              </w:rPr>
              <w:t>поведения :</w:t>
            </w:r>
            <w:proofErr w:type="gramEnd"/>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2. Теоретические и практические проблемы проявления власти и лидерства в организации / Э. П. </w:t>
            </w:r>
            <w:proofErr w:type="gramStart"/>
            <w:r w:rsidRPr="0039205A">
              <w:rPr>
                <w:rFonts w:ascii="Times New Roman" w:hAnsi="Times New Roman" w:cs="Times New Roman"/>
                <w:sz w:val="24"/>
                <w:szCs w:val="24"/>
              </w:rPr>
              <w:t>Теплов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60-62. - ISBN 5-07-002703-4. - Текст : электронный // Электронно-библиотечная система ЭЛМАРК (МГАФК) : [сайт]. — </w:t>
            </w:r>
            <w:hyperlink r:id="rId13"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Ильин, В. А.   Психология </w:t>
            </w:r>
            <w:proofErr w:type="gramStart"/>
            <w:r w:rsidRPr="0039205A">
              <w:rPr>
                <w:rFonts w:ascii="Times New Roman" w:hAnsi="Times New Roman" w:cs="Times New Roman"/>
                <w:sz w:val="24"/>
                <w:szCs w:val="24"/>
              </w:rPr>
              <w:t>лидерства :</w:t>
            </w:r>
            <w:proofErr w:type="gramEnd"/>
            <w:r w:rsidRPr="0039205A">
              <w:rPr>
                <w:rFonts w:ascii="Times New Roman" w:hAnsi="Times New Roman" w:cs="Times New Roman"/>
                <w:sz w:val="24"/>
                <w:szCs w:val="24"/>
              </w:rPr>
              <w:t xml:space="preserve"> учебник для </w:t>
            </w:r>
            <w:proofErr w:type="spellStart"/>
            <w:r w:rsidRPr="0039205A">
              <w:rPr>
                <w:rFonts w:ascii="Times New Roman" w:hAnsi="Times New Roman" w:cs="Times New Roman"/>
                <w:sz w:val="24"/>
                <w:szCs w:val="24"/>
              </w:rPr>
              <w:t>бакалавриата</w:t>
            </w:r>
            <w:proofErr w:type="spellEnd"/>
            <w:r w:rsidRPr="0039205A">
              <w:rPr>
                <w:rFonts w:ascii="Times New Roman" w:hAnsi="Times New Roman" w:cs="Times New Roman"/>
                <w:sz w:val="24"/>
                <w:szCs w:val="24"/>
              </w:rPr>
              <w:t xml:space="preserve"> и магистратуры / В. А. Ильин.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2015. - 310 </w:t>
            </w:r>
            <w:proofErr w:type="gramStart"/>
            <w:r w:rsidRPr="0039205A">
              <w:rPr>
                <w:rFonts w:ascii="Times New Roman" w:hAnsi="Times New Roman" w:cs="Times New Roman"/>
                <w:sz w:val="24"/>
                <w:szCs w:val="24"/>
              </w:rPr>
              <w:t>с. :</w:t>
            </w:r>
            <w:proofErr w:type="gramEnd"/>
            <w:r w:rsidRPr="0039205A">
              <w:rPr>
                <w:rFonts w:ascii="Times New Roman" w:hAnsi="Times New Roman" w:cs="Times New Roman"/>
                <w:sz w:val="24"/>
                <w:szCs w:val="24"/>
              </w:rPr>
              <w:t xml:space="preserve"> табл. - (Бакалавр и магистр. Академический курс). - </w:t>
            </w:r>
            <w:proofErr w:type="spell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 в конце каждой главы. - ISBN 978-5-9916-4170-</w:t>
            </w:r>
            <w:proofErr w:type="gramStart"/>
            <w:r w:rsidRPr="0039205A">
              <w:rPr>
                <w:rFonts w:ascii="Times New Roman" w:hAnsi="Times New Roman" w:cs="Times New Roman"/>
                <w:sz w:val="24"/>
                <w:szCs w:val="24"/>
              </w:rPr>
              <w:t>8 :</w:t>
            </w:r>
            <w:proofErr w:type="gramEnd"/>
            <w:r w:rsidRPr="0039205A">
              <w:rPr>
                <w:rFonts w:ascii="Times New Roman" w:hAnsi="Times New Roman" w:cs="Times New Roman"/>
                <w:sz w:val="24"/>
                <w:szCs w:val="24"/>
              </w:rPr>
              <w:t xml:space="preserve"> 915.00.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i/>
                <w:iCs/>
                <w:sz w:val="24"/>
                <w:szCs w:val="24"/>
              </w:rPr>
              <w:t>Ильин, В. А. </w:t>
            </w:r>
            <w:r w:rsidRPr="00E00C6B">
              <w:rPr>
                <w:rFonts w:ascii="Times New Roman" w:eastAsia="Times New Roman" w:hAnsi="Times New Roman" w:cs="Times New Roman"/>
                <w:sz w:val="24"/>
                <w:szCs w:val="24"/>
              </w:rPr>
              <w:t xml:space="preserve"> Психология </w:t>
            </w:r>
            <w:proofErr w:type="gramStart"/>
            <w:r w:rsidRPr="00E00C6B">
              <w:rPr>
                <w:rFonts w:ascii="Times New Roman" w:eastAsia="Times New Roman" w:hAnsi="Times New Roman" w:cs="Times New Roman"/>
                <w:sz w:val="24"/>
                <w:szCs w:val="24"/>
              </w:rPr>
              <w:t>лидерства :</w:t>
            </w:r>
            <w:proofErr w:type="gramEnd"/>
            <w:r w:rsidRPr="00E00C6B">
              <w:rPr>
                <w:rFonts w:ascii="Times New Roman" w:eastAsia="Times New Roman" w:hAnsi="Times New Roman" w:cs="Times New Roman"/>
                <w:sz w:val="24"/>
                <w:szCs w:val="24"/>
              </w:rPr>
              <w:t xml:space="preserve"> учебник для вузов / В. А. Ильин.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311 с. — (Высшее образование). — ISBN 978-5-534-01559-1.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4" w:tgtFrame="_blank" w:history="1">
              <w:r w:rsidRPr="00E00C6B">
                <w:rPr>
                  <w:rStyle w:val="a8"/>
                  <w:rFonts w:ascii="Times New Roman" w:eastAsia="Times New Roman" w:hAnsi="Times New Roman" w:cs="Times New Roman"/>
                  <w:sz w:val="24"/>
                  <w:szCs w:val="24"/>
                </w:rPr>
                <w:t>https://urait.ru/bcode/450195</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Лидерство и управление </w:t>
            </w:r>
            <w:proofErr w:type="gramStart"/>
            <w:r w:rsidRPr="00E00C6B">
              <w:rPr>
                <w:rFonts w:ascii="Times New Roman" w:eastAsia="Times New Roman" w:hAnsi="Times New Roman" w:cs="Times New Roman"/>
                <w:sz w:val="24"/>
                <w:szCs w:val="24"/>
              </w:rPr>
              <w:t>организацией :</w:t>
            </w:r>
            <w:proofErr w:type="gramEnd"/>
            <w:r w:rsidRPr="00E00C6B">
              <w:rPr>
                <w:rFonts w:ascii="Times New Roman" w:eastAsia="Times New Roman" w:hAnsi="Times New Roman" w:cs="Times New Roman"/>
                <w:sz w:val="24"/>
                <w:szCs w:val="24"/>
              </w:rPr>
              <w:t xml:space="preserve"> учебное пособие / С. А. </w:t>
            </w:r>
            <w:proofErr w:type="spellStart"/>
            <w:r w:rsidRPr="00E00C6B">
              <w:rPr>
                <w:rFonts w:ascii="Times New Roman" w:eastAsia="Times New Roman" w:hAnsi="Times New Roman" w:cs="Times New Roman"/>
                <w:sz w:val="24"/>
                <w:szCs w:val="24"/>
              </w:rPr>
              <w:t>Баркалов</w:t>
            </w:r>
            <w:proofErr w:type="spellEnd"/>
            <w:r w:rsidRPr="00E00C6B">
              <w:rPr>
                <w:rFonts w:ascii="Times New Roman" w:eastAsia="Times New Roman" w:hAnsi="Times New Roman" w:cs="Times New Roman"/>
                <w:sz w:val="24"/>
                <w:szCs w:val="24"/>
              </w:rPr>
              <w:t xml:space="preserve">, Л. А. Сахарова, Т. В. </w:t>
            </w:r>
            <w:proofErr w:type="spellStart"/>
            <w:r w:rsidRPr="00E00C6B">
              <w:rPr>
                <w:rFonts w:ascii="Times New Roman" w:eastAsia="Times New Roman" w:hAnsi="Times New Roman" w:cs="Times New Roman"/>
                <w:sz w:val="24"/>
                <w:szCs w:val="24"/>
              </w:rPr>
              <w:t>Гнеднева</w:t>
            </w:r>
            <w:proofErr w:type="spellEnd"/>
            <w:r w:rsidRPr="00E00C6B">
              <w:rPr>
                <w:rFonts w:ascii="Times New Roman" w:eastAsia="Times New Roman" w:hAnsi="Times New Roman" w:cs="Times New Roman"/>
                <w:sz w:val="24"/>
                <w:szCs w:val="24"/>
              </w:rPr>
              <w:t xml:space="preserve"> [и др.]. — </w:t>
            </w:r>
            <w:proofErr w:type="gramStart"/>
            <w:r w:rsidRPr="00E00C6B">
              <w:rPr>
                <w:rFonts w:ascii="Times New Roman" w:eastAsia="Times New Roman" w:hAnsi="Times New Roman" w:cs="Times New Roman"/>
                <w:sz w:val="24"/>
                <w:szCs w:val="24"/>
              </w:rPr>
              <w:t>Воронеж :</w:t>
            </w:r>
            <w:proofErr w:type="gramEnd"/>
            <w:r w:rsidRPr="00E00C6B">
              <w:rPr>
                <w:rFonts w:ascii="Times New Roman" w:eastAsia="Times New Roman" w:hAnsi="Times New Roman" w:cs="Times New Roman"/>
                <w:sz w:val="24"/>
                <w:szCs w:val="24"/>
              </w:rPr>
              <w:t xml:space="preserve"> Научная книга, 2012. — 354 c. — ISBN 2227-8397.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5" w:history="1">
              <w:r w:rsidRPr="0039205A">
                <w:rPr>
                  <w:rStyle w:val="a8"/>
                  <w:rFonts w:ascii="Times New Roman" w:eastAsia="Times New Roman" w:hAnsi="Times New Roman" w:cs="Times New Roman"/>
                  <w:sz w:val="24"/>
                  <w:szCs w:val="24"/>
                </w:rPr>
                <w:t>http://www.iprbookshop.ru/29270.html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proofErr w:type="spell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А. А.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для бакалавров / А. А. </w:t>
            </w:r>
            <w:proofErr w:type="spell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 РГТЭУ.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2012. - 505 с. - (Бакалавр).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77 назв. - ISBN 978-5-9916-1488-7 : 317.00.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30BF0">
              <w:rPr>
                <w:rFonts w:ascii="Times New Roman" w:eastAsia="Times New Roman" w:hAnsi="Times New Roman" w:cs="Times New Roman"/>
                <w:sz w:val="24"/>
                <w:szCs w:val="24"/>
              </w:rPr>
              <w:t>Максимцев</w:t>
            </w:r>
            <w:proofErr w:type="spellEnd"/>
            <w:r w:rsidRPr="00030BF0">
              <w:rPr>
                <w:rFonts w:ascii="Times New Roman" w:eastAsia="Times New Roman" w:hAnsi="Times New Roman" w:cs="Times New Roman"/>
                <w:sz w:val="24"/>
                <w:szCs w:val="24"/>
              </w:rPr>
              <w:t xml:space="preserve"> И.А, Горелов Н.А. Управление человеческими ресурсами: учебник для бакалавров / под ред. И.А. </w:t>
            </w:r>
            <w:proofErr w:type="spellStart"/>
            <w:r w:rsidRPr="00030BF0">
              <w:rPr>
                <w:rFonts w:ascii="Times New Roman" w:eastAsia="Times New Roman" w:hAnsi="Times New Roman" w:cs="Times New Roman"/>
                <w:sz w:val="24"/>
                <w:szCs w:val="24"/>
              </w:rPr>
              <w:t>Максимцева</w:t>
            </w:r>
            <w:proofErr w:type="spellEnd"/>
            <w:r w:rsidRPr="00030BF0">
              <w:rPr>
                <w:rFonts w:ascii="Times New Roman" w:eastAsia="Times New Roman" w:hAnsi="Times New Roman" w:cs="Times New Roman"/>
                <w:sz w:val="24"/>
                <w:szCs w:val="24"/>
              </w:rPr>
              <w:t xml:space="preserve">, Н.А. Горелова. – 2-е изд., </w:t>
            </w:r>
            <w:proofErr w:type="spellStart"/>
            <w:r w:rsidRPr="00030BF0">
              <w:rPr>
                <w:rFonts w:ascii="Times New Roman" w:eastAsia="Times New Roman" w:hAnsi="Times New Roman" w:cs="Times New Roman"/>
                <w:sz w:val="24"/>
                <w:szCs w:val="24"/>
              </w:rPr>
              <w:t>перераб</w:t>
            </w:r>
            <w:proofErr w:type="spellEnd"/>
            <w:r w:rsidRPr="00030BF0">
              <w:rPr>
                <w:rFonts w:ascii="Times New Roman" w:eastAsia="Times New Roman" w:hAnsi="Times New Roman" w:cs="Times New Roman"/>
                <w:sz w:val="24"/>
                <w:szCs w:val="24"/>
              </w:rPr>
              <w:t xml:space="preserve">. и доп. – М.: Издательство </w:t>
            </w:r>
            <w:proofErr w:type="spellStart"/>
            <w:r w:rsidRPr="00030BF0">
              <w:rPr>
                <w:rFonts w:ascii="Times New Roman" w:eastAsia="Times New Roman" w:hAnsi="Times New Roman" w:cs="Times New Roman"/>
                <w:sz w:val="24"/>
                <w:szCs w:val="24"/>
              </w:rPr>
              <w:t>Юрайт</w:t>
            </w:r>
            <w:proofErr w:type="spellEnd"/>
            <w:r w:rsidRPr="00030BF0">
              <w:rPr>
                <w:rFonts w:ascii="Times New Roman" w:eastAsia="Times New Roman" w:hAnsi="Times New Roman" w:cs="Times New Roman"/>
                <w:sz w:val="24"/>
                <w:szCs w:val="24"/>
              </w:rPr>
              <w:t xml:space="preserve">, </w:t>
            </w:r>
            <w:proofErr w:type="gramStart"/>
            <w:r w:rsidRPr="00030BF0">
              <w:rPr>
                <w:rFonts w:ascii="Times New Roman" w:eastAsia="Times New Roman" w:hAnsi="Times New Roman" w:cs="Times New Roman"/>
                <w:sz w:val="24"/>
                <w:szCs w:val="24"/>
              </w:rPr>
              <w:t>2014.-</w:t>
            </w:r>
            <w:proofErr w:type="gramEnd"/>
            <w:r w:rsidRPr="00030BF0">
              <w:rPr>
                <w:rFonts w:ascii="Times New Roman" w:eastAsia="Times New Roman" w:hAnsi="Times New Roman" w:cs="Times New Roman"/>
                <w:sz w:val="24"/>
                <w:szCs w:val="24"/>
              </w:rPr>
              <w:t>526 с. - Серия: Бакалавр. Углубленный курс.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Организационное </w:t>
            </w:r>
            <w:proofErr w:type="gramStart"/>
            <w:r w:rsidRPr="00E00C6B">
              <w:rPr>
                <w:rFonts w:ascii="Times New Roman" w:eastAsia="Times New Roman" w:hAnsi="Times New Roman" w:cs="Times New Roman"/>
                <w:sz w:val="24"/>
                <w:szCs w:val="24"/>
              </w:rPr>
              <w:t>поведение :</w:t>
            </w:r>
            <w:proofErr w:type="gramEnd"/>
            <w:r w:rsidRPr="00E00C6B">
              <w:rPr>
                <w:rFonts w:ascii="Times New Roman" w:eastAsia="Times New Roman" w:hAnsi="Times New Roman" w:cs="Times New Roman"/>
                <w:sz w:val="24"/>
                <w:szCs w:val="24"/>
              </w:rPr>
              <w:t xml:space="preserve"> учебник и практикум для вузов / С. А. Барков [и др.] ; под редакцией С. А. </w:t>
            </w:r>
            <w:proofErr w:type="spellStart"/>
            <w:r w:rsidRPr="00E00C6B">
              <w:rPr>
                <w:rFonts w:ascii="Times New Roman" w:eastAsia="Times New Roman" w:hAnsi="Times New Roman" w:cs="Times New Roman"/>
                <w:sz w:val="24"/>
                <w:szCs w:val="24"/>
              </w:rPr>
              <w:t>Баркова</w:t>
            </w:r>
            <w:proofErr w:type="spellEnd"/>
            <w:r w:rsidRPr="00E00C6B">
              <w:rPr>
                <w:rFonts w:ascii="Times New Roman" w:eastAsia="Times New Roman" w:hAnsi="Times New Roman" w:cs="Times New Roman"/>
                <w:sz w:val="24"/>
                <w:szCs w:val="24"/>
              </w:rPr>
              <w:t xml:space="preserve">.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2021. — 453 с. — (Высшее образование). — ISBN 978-5-534-00926-2.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w:t>
            </w:r>
            <w:r w:rsidRPr="00E00C6B">
              <w:rPr>
                <w:rFonts w:ascii="Times New Roman" w:eastAsia="Times New Roman" w:hAnsi="Times New Roman" w:cs="Times New Roman"/>
                <w:sz w:val="24"/>
                <w:szCs w:val="24"/>
              </w:rPr>
              <w:lastRenderedPageBreak/>
              <w:t>[сайт]. — URL: </w:t>
            </w:r>
            <w:hyperlink r:id="rId16" w:tgtFrame="_blank" w:history="1">
              <w:r w:rsidRPr="00E00C6B">
                <w:rPr>
                  <w:rStyle w:val="a8"/>
                  <w:rFonts w:ascii="Times New Roman" w:eastAsia="Times New Roman" w:hAnsi="Times New Roman" w:cs="Times New Roman"/>
                  <w:sz w:val="24"/>
                  <w:szCs w:val="24"/>
                </w:rPr>
                <w:t>https://urait.ru/bcode/469103</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лидерство в социальных </w:t>
            </w:r>
            <w:proofErr w:type="gramStart"/>
            <w:r w:rsidRPr="00E00C6B">
              <w:rPr>
                <w:rFonts w:ascii="Times New Roman" w:eastAsia="Times New Roman" w:hAnsi="Times New Roman" w:cs="Times New Roman"/>
                <w:sz w:val="24"/>
                <w:szCs w:val="24"/>
              </w:rPr>
              <w:t>организациях :</w:t>
            </w:r>
            <w:proofErr w:type="gramEnd"/>
            <w:r w:rsidRPr="00E00C6B">
              <w:rPr>
                <w:rFonts w:ascii="Times New Roman" w:eastAsia="Times New Roman" w:hAnsi="Times New Roman" w:cs="Times New Roman"/>
                <w:sz w:val="24"/>
                <w:szCs w:val="24"/>
              </w:rPr>
              <w:t xml:space="preserve"> учебное пособие для вузов / А. С. Чернышев [и др.] ; под общей редакцией А. С. Чернышева.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159 с. — (Высшее образование). — ISBN 978-5-534-08262-3.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7" w:tgtFrame="_blank" w:history="1">
              <w:r w:rsidRPr="00E00C6B">
                <w:rPr>
                  <w:rStyle w:val="a8"/>
                  <w:rFonts w:ascii="Times New Roman" w:eastAsia="Times New Roman" w:hAnsi="Times New Roman" w:cs="Times New Roman"/>
                  <w:sz w:val="24"/>
                  <w:szCs w:val="24"/>
                </w:rPr>
                <w:t>https://urait.ru/bcode/455651</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теория и </w:t>
            </w:r>
            <w:proofErr w:type="gramStart"/>
            <w:r w:rsidRPr="00E00C6B">
              <w:rPr>
                <w:rFonts w:ascii="Times New Roman" w:eastAsia="Times New Roman" w:hAnsi="Times New Roman" w:cs="Times New Roman"/>
                <w:sz w:val="24"/>
                <w:szCs w:val="24"/>
              </w:rPr>
              <w:t>практика :</w:t>
            </w:r>
            <w:proofErr w:type="gramEnd"/>
            <w:r w:rsidRPr="00E00C6B">
              <w:rPr>
                <w:rFonts w:ascii="Times New Roman" w:eastAsia="Times New Roman" w:hAnsi="Times New Roman" w:cs="Times New Roman"/>
                <w:sz w:val="24"/>
                <w:szCs w:val="24"/>
              </w:rPr>
              <w:t xml:space="preserve"> учебное пособие / Е. Ю. </w:t>
            </w:r>
            <w:proofErr w:type="spellStart"/>
            <w:r w:rsidRPr="00E00C6B">
              <w:rPr>
                <w:rFonts w:ascii="Times New Roman" w:eastAsia="Times New Roman" w:hAnsi="Times New Roman" w:cs="Times New Roman"/>
                <w:sz w:val="24"/>
                <w:szCs w:val="24"/>
              </w:rPr>
              <w:t>Мазур</w:t>
            </w:r>
            <w:proofErr w:type="spellEnd"/>
            <w:r w:rsidRPr="00E00C6B">
              <w:rPr>
                <w:rFonts w:ascii="Times New Roman" w:eastAsia="Times New Roman" w:hAnsi="Times New Roman" w:cs="Times New Roman"/>
                <w:sz w:val="24"/>
                <w:szCs w:val="24"/>
              </w:rPr>
              <w:t xml:space="preserve">, А. В.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Н. А.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Е. С. Шульгина.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Институт мировых цивилизаций, 2020. — 392 c. — ISBN 978-5-6043442-7-9.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8" w:history="1">
              <w:r w:rsidRPr="0039205A">
                <w:rPr>
                  <w:rStyle w:val="a8"/>
                  <w:rFonts w:ascii="Times New Roman" w:eastAsia="Times New Roman" w:hAnsi="Times New Roman" w:cs="Times New Roman"/>
                  <w:sz w:val="24"/>
                  <w:szCs w:val="24"/>
                </w:rPr>
                <w:t>http://www.iprbookshop.ru/99297.html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Сафонова, Н. М. Лидерство и </w:t>
            </w:r>
            <w:proofErr w:type="spellStart"/>
            <w:proofErr w:type="gramStart"/>
            <w:r w:rsidRPr="00E00C6B">
              <w:rPr>
                <w:rFonts w:ascii="Times New Roman" w:eastAsia="Times New Roman" w:hAnsi="Times New Roman" w:cs="Times New Roman"/>
                <w:sz w:val="24"/>
                <w:szCs w:val="24"/>
              </w:rPr>
              <w:t>командообразование</w:t>
            </w:r>
            <w:proofErr w:type="spellEnd"/>
            <w:r w:rsidRPr="00E00C6B">
              <w:rPr>
                <w:rFonts w:ascii="Times New Roman" w:eastAsia="Times New Roman" w:hAnsi="Times New Roman" w:cs="Times New Roman"/>
                <w:sz w:val="24"/>
                <w:szCs w:val="24"/>
              </w:rPr>
              <w:t xml:space="preserve"> :</w:t>
            </w:r>
            <w:proofErr w:type="gramEnd"/>
            <w:r w:rsidRPr="00E00C6B">
              <w:rPr>
                <w:rFonts w:ascii="Times New Roman" w:eastAsia="Times New Roman" w:hAnsi="Times New Roman" w:cs="Times New Roman"/>
                <w:sz w:val="24"/>
                <w:szCs w:val="24"/>
              </w:rPr>
              <w:t xml:space="preserve"> учебное пособие / Н. М. Сафонова. — Набережные </w:t>
            </w:r>
            <w:proofErr w:type="gramStart"/>
            <w:r w:rsidRPr="00E00C6B">
              <w:rPr>
                <w:rFonts w:ascii="Times New Roman" w:eastAsia="Times New Roman" w:hAnsi="Times New Roman" w:cs="Times New Roman"/>
                <w:sz w:val="24"/>
                <w:szCs w:val="24"/>
              </w:rPr>
              <w:t>Челны :</w:t>
            </w:r>
            <w:proofErr w:type="gramEnd"/>
            <w:r w:rsidRPr="00E00C6B">
              <w:rPr>
                <w:rFonts w:ascii="Times New Roman" w:eastAsia="Times New Roman" w:hAnsi="Times New Roman" w:cs="Times New Roman"/>
                <w:sz w:val="24"/>
                <w:szCs w:val="24"/>
              </w:rPr>
              <w:t xml:space="preserve"> </w:t>
            </w:r>
            <w:proofErr w:type="spellStart"/>
            <w:r w:rsidRPr="00E00C6B">
              <w:rPr>
                <w:rFonts w:ascii="Times New Roman" w:eastAsia="Times New Roman" w:hAnsi="Times New Roman" w:cs="Times New Roman"/>
                <w:sz w:val="24"/>
                <w:szCs w:val="24"/>
              </w:rPr>
              <w:t>Набережночелнинский</w:t>
            </w:r>
            <w:proofErr w:type="spellEnd"/>
            <w:r w:rsidRPr="00E00C6B">
              <w:rPr>
                <w:rFonts w:ascii="Times New Roman" w:eastAsia="Times New Roman" w:hAnsi="Times New Roman" w:cs="Times New Roman"/>
                <w:sz w:val="24"/>
                <w:szCs w:val="24"/>
              </w:rPr>
              <w:t xml:space="preserve"> государственный педагогический университет, Печатная галерея, 2017. — 68 c. — ISBN 2227-8397.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9" w:history="1">
              <w:r w:rsidRPr="0039205A">
                <w:rPr>
                  <w:rStyle w:val="a8"/>
                  <w:rFonts w:ascii="Times New Roman" w:eastAsia="Times New Roman" w:hAnsi="Times New Roman" w:cs="Times New Roman"/>
                  <w:sz w:val="24"/>
                  <w:szCs w:val="24"/>
                </w:rPr>
                <w:t>http://www.iprbookshop.ru/73541.html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 - DOI: https://doi.org/10.23682/73541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Свенцицкий, А. Л.   Организационная </w:t>
            </w:r>
            <w:proofErr w:type="gramStart"/>
            <w:r w:rsidRPr="0039205A">
              <w:rPr>
                <w:rFonts w:ascii="Times New Roman" w:hAnsi="Times New Roman" w:cs="Times New Roman"/>
                <w:sz w:val="24"/>
                <w:szCs w:val="24"/>
              </w:rPr>
              <w:t>психология :</w:t>
            </w:r>
            <w:proofErr w:type="gramEnd"/>
            <w:r w:rsidRPr="0039205A">
              <w:rPr>
                <w:rFonts w:ascii="Times New Roman" w:hAnsi="Times New Roman" w:cs="Times New Roman"/>
                <w:sz w:val="24"/>
                <w:szCs w:val="24"/>
              </w:rPr>
              <w:t xml:space="preserve"> учебник для вузов / А. Л. Свенцицкий.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2016. - 503 с. - </w:t>
            </w:r>
            <w:proofErr w:type="spell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 с. 502-504. - ISBN 978-5-9916-3232-</w:t>
            </w:r>
            <w:proofErr w:type="gramStart"/>
            <w:r w:rsidRPr="0039205A">
              <w:rPr>
                <w:rFonts w:ascii="Times New Roman" w:hAnsi="Times New Roman" w:cs="Times New Roman"/>
                <w:sz w:val="24"/>
                <w:szCs w:val="24"/>
              </w:rPr>
              <w:t>4 :</w:t>
            </w:r>
            <w:proofErr w:type="gramEnd"/>
            <w:r w:rsidRPr="0039205A">
              <w:rPr>
                <w:rFonts w:ascii="Times New Roman" w:hAnsi="Times New Roman" w:cs="Times New Roman"/>
                <w:sz w:val="24"/>
                <w:szCs w:val="24"/>
              </w:rPr>
              <w:t xml:space="preserve"> 996.00.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E00C6B">
              <w:rPr>
                <w:rFonts w:ascii="Times New Roman" w:eastAsia="Times New Roman" w:hAnsi="Times New Roman" w:cs="Times New Roman"/>
                <w:i/>
                <w:iCs/>
                <w:sz w:val="24"/>
                <w:szCs w:val="24"/>
              </w:rPr>
              <w:t>Спивак</w:t>
            </w:r>
            <w:proofErr w:type="spellEnd"/>
            <w:r w:rsidRPr="00E00C6B">
              <w:rPr>
                <w:rFonts w:ascii="Times New Roman" w:eastAsia="Times New Roman" w:hAnsi="Times New Roman" w:cs="Times New Roman"/>
                <w:i/>
                <w:iCs/>
                <w:sz w:val="24"/>
                <w:szCs w:val="24"/>
              </w:rPr>
              <w:t>, В. А. </w:t>
            </w:r>
            <w:r w:rsidRPr="00E00C6B">
              <w:rPr>
                <w:rFonts w:ascii="Times New Roman" w:eastAsia="Times New Roman" w:hAnsi="Times New Roman" w:cs="Times New Roman"/>
                <w:sz w:val="24"/>
                <w:szCs w:val="24"/>
              </w:rPr>
              <w:t> </w:t>
            </w:r>
            <w:proofErr w:type="gramStart"/>
            <w:r w:rsidRPr="00E00C6B">
              <w:rPr>
                <w:rFonts w:ascii="Times New Roman" w:eastAsia="Times New Roman" w:hAnsi="Times New Roman" w:cs="Times New Roman"/>
                <w:sz w:val="24"/>
                <w:szCs w:val="24"/>
              </w:rPr>
              <w:t>Лидерство :</w:t>
            </w:r>
            <w:proofErr w:type="gramEnd"/>
            <w:r w:rsidRPr="00E00C6B">
              <w:rPr>
                <w:rFonts w:ascii="Times New Roman" w:eastAsia="Times New Roman" w:hAnsi="Times New Roman" w:cs="Times New Roman"/>
                <w:sz w:val="24"/>
                <w:szCs w:val="24"/>
              </w:rPr>
              <w:t xml:space="preserve"> учебник для вузов / В. А. </w:t>
            </w:r>
            <w:proofErr w:type="spellStart"/>
            <w:r w:rsidRPr="00E00C6B">
              <w:rPr>
                <w:rFonts w:ascii="Times New Roman" w:eastAsia="Times New Roman" w:hAnsi="Times New Roman" w:cs="Times New Roman"/>
                <w:sz w:val="24"/>
                <w:szCs w:val="24"/>
              </w:rPr>
              <w:t>Спивак</w:t>
            </w:r>
            <w:proofErr w:type="spellEnd"/>
            <w:r w:rsidRPr="00E00C6B">
              <w:rPr>
                <w:rFonts w:ascii="Times New Roman" w:eastAsia="Times New Roman" w:hAnsi="Times New Roman" w:cs="Times New Roman"/>
                <w:sz w:val="24"/>
                <w:szCs w:val="24"/>
              </w:rPr>
              <w:t xml:space="preserve">.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301 с. — (Высшее образование). — ISBN 978-5-9916-6921-4.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20" w:tgtFrame="_blank" w:history="1">
              <w:r w:rsidRPr="00E00C6B">
                <w:rPr>
                  <w:rStyle w:val="a8"/>
                  <w:rFonts w:ascii="Times New Roman" w:eastAsia="Times New Roman" w:hAnsi="Times New Roman" w:cs="Times New Roman"/>
                  <w:sz w:val="24"/>
                  <w:szCs w:val="24"/>
                </w:rPr>
                <w:t>https://urait.ru/bcode/450316</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Теория организации и организационное поведение.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и практикум для </w:t>
            </w:r>
            <w:proofErr w:type="spellStart"/>
            <w:r w:rsidRPr="0039205A">
              <w:rPr>
                <w:rFonts w:ascii="Times New Roman" w:hAnsi="Times New Roman" w:cs="Times New Roman"/>
                <w:sz w:val="24"/>
                <w:szCs w:val="24"/>
              </w:rPr>
              <w:t>бакалавриата</w:t>
            </w:r>
            <w:proofErr w:type="spellEnd"/>
            <w:r w:rsidRPr="0039205A">
              <w:rPr>
                <w:rFonts w:ascii="Times New Roman" w:hAnsi="Times New Roman" w:cs="Times New Roman"/>
                <w:sz w:val="24"/>
                <w:szCs w:val="24"/>
              </w:rPr>
              <w:t xml:space="preserve"> и магистратуры / под ред. Г. Р. </w:t>
            </w:r>
            <w:proofErr w:type="spellStart"/>
            <w:r w:rsidRPr="0039205A">
              <w:rPr>
                <w:rFonts w:ascii="Times New Roman" w:hAnsi="Times New Roman" w:cs="Times New Roman"/>
                <w:sz w:val="24"/>
                <w:szCs w:val="24"/>
              </w:rPr>
              <w:t>Латфуллина</w:t>
            </w:r>
            <w:proofErr w:type="spellEnd"/>
            <w:r w:rsidRPr="0039205A">
              <w:rPr>
                <w:rFonts w:ascii="Times New Roman" w:hAnsi="Times New Roman" w:cs="Times New Roman"/>
                <w:sz w:val="24"/>
                <w:szCs w:val="24"/>
              </w:rPr>
              <w:t xml:space="preserve">, О. Н. Громовой, А. В. Райченко.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2017. - 299 с. - (Модуль. Бакалавр. Магистр). - </w:t>
            </w:r>
            <w:proofErr w:type="spell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 с. 299-300. - ISBN 978-5-534-01314-</w:t>
            </w:r>
            <w:proofErr w:type="gramStart"/>
            <w:r w:rsidRPr="0039205A">
              <w:rPr>
                <w:rFonts w:ascii="Times New Roman" w:hAnsi="Times New Roman" w:cs="Times New Roman"/>
                <w:sz w:val="24"/>
                <w:szCs w:val="24"/>
              </w:rPr>
              <w:t>6 :</w:t>
            </w:r>
            <w:proofErr w:type="gramEnd"/>
            <w:r w:rsidRPr="0039205A">
              <w:rPr>
                <w:rFonts w:ascii="Times New Roman" w:hAnsi="Times New Roman" w:cs="Times New Roman"/>
                <w:sz w:val="24"/>
                <w:szCs w:val="24"/>
              </w:rPr>
              <w:t xml:space="preserve"> 998.00.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Теплов Э. П.   Актуальные проблемы теории </w:t>
            </w:r>
            <w:proofErr w:type="gramStart"/>
            <w:r w:rsidRPr="0039205A">
              <w:rPr>
                <w:rFonts w:ascii="Times New Roman" w:hAnsi="Times New Roman" w:cs="Times New Roman"/>
                <w:sz w:val="24"/>
                <w:szCs w:val="24"/>
              </w:rPr>
              <w:t>организации :</w:t>
            </w:r>
            <w:proofErr w:type="gramEnd"/>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Э. П. </w:t>
            </w:r>
            <w:proofErr w:type="gramStart"/>
            <w:r w:rsidRPr="0039205A">
              <w:rPr>
                <w:rFonts w:ascii="Times New Roman" w:hAnsi="Times New Roman" w:cs="Times New Roman"/>
                <w:sz w:val="24"/>
                <w:szCs w:val="24"/>
              </w:rPr>
              <w:t>Теплов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69-70. - ISBN 5-07-002703-4. - Текст : электронный // Электронно-библиотечная система ЭЛМАРК (МГАФК) : [сайт]. — </w:t>
            </w:r>
            <w:hyperlink r:id="rId21"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26CC4" w:rsidRPr="00326CC4" w:rsidRDefault="00326CC4" w:rsidP="00326CC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2" w:history="1">
        <w:r w:rsidRPr="00326CC4">
          <w:rPr>
            <w:rFonts w:ascii="Times New Roman" w:eastAsia="Times New Roman" w:hAnsi="Times New Roman" w:cs="Times New Roman"/>
            <w:color w:val="0066CC"/>
            <w:sz w:val="24"/>
            <w:szCs w:val="24"/>
            <w:u w:val="single"/>
            <w:lang w:val="en-US" w:eastAsia="ru-RU"/>
          </w:rPr>
          <w:t>http</w:t>
        </w:r>
        <w:r w:rsidRPr="00326CC4">
          <w:rPr>
            <w:rFonts w:ascii="Times New Roman" w:eastAsia="Times New Roman" w:hAnsi="Times New Roman" w:cs="Times New Roman"/>
            <w:color w:val="0066CC"/>
            <w:sz w:val="24"/>
            <w:szCs w:val="24"/>
            <w:u w:val="single"/>
            <w:lang w:eastAsia="ru-RU"/>
          </w:rPr>
          <w:t>://lib.mgafk.ru</w:t>
        </w:r>
      </w:hyperlink>
    </w:p>
    <w:p w:rsidR="00326CC4" w:rsidRPr="00326CC4" w:rsidRDefault="00326CC4" w:rsidP="00326CC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 xml:space="preserve">Электронно-библиотечная система </w:t>
      </w:r>
      <w:proofErr w:type="spellStart"/>
      <w:r w:rsidRPr="00326CC4">
        <w:rPr>
          <w:rFonts w:ascii="Times New Roman" w:eastAsia="Times New Roman" w:hAnsi="Times New Roman" w:cs="Times New Roman"/>
          <w:sz w:val="24"/>
          <w:szCs w:val="24"/>
          <w:lang w:eastAsia="ru-RU"/>
        </w:rPr>
        <w:t>Elibrary</w:t>
      </w:r>
      <w:proofErr w:type="spellEnd"/>
      <w:r w:rsidRPr="00326CC4">
        <w:rPr>
          <w:rFonts w:ascii="Times New Roman" w:eastAsia="Times New Roman" w:hAnsi="Times New Roman" w:cs="Times New Roman"/>
          <w:sz w:val="24"/>
          <w:szCs w:val="24"/>
          <w:lang w:eastAsia="ru-RU"/>
        </w:rPr>
        <w:t xml:space="preserve"> </w:t>
      </w:r>
      <w:hyperlink r:id="rId23" w:history="1">
        <w:r w:rsidRPr="00326CC4">
          <w:rPr>
            <w:rFonts w:ascii="Times New Roman" w:eastAsia="Times New Roman" w:hAnsi="Times New Roman" w:cs="Times New Roman"/>
            <w:color w:val="0000FF"/>
            <w:sz w:val="24"/>
            <w:szCs w:val="24"/>
            <w:u w:val="single"/>
            <w:lang w:eastAsia="ru-RU"/>
          </w:rPr>
          <w:t>https://elibrary.ru</w:t>
        </w:r>
      </w:hyperlink>
    </w:p>
    <w:p w:rsidR="00326CC4" w:rsidRPr="00326CC4" w:rsidRDefault="00326CC4" w:rsidP="00326CC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 xml:space="preserve">Электронно-библиотечная система </w:t>
      </w:r>
      <w:proofErr w:type="spellStart"/>
      <w:r w:rsidRPr="00326CC4">
        <w:rPr>
          <w:rFonts w:ascii="Times New Roman" w:eastAsia="Times New Roman" w:hAnsi="Times New Roman" w:cs="Times New Roman"/>
          <w:sz w:val="24"/>
          <w:szCs w:val="24"/>
          <w:lang w:eastAsia="ru-RU"/>
        </w:rPr>
        <w:t>IPRbooks</w:t>
      </w:r>
      <w:proofErr w:type="spellEnd"/>
      <w:r w:rsidRPr="00326CC4">
        <w:rPr>
          <w:rFonts w:ascii="Times New Roman" w:eastAsia="Times New Roman" w:hAnsi="Times New Roman" w:cs="Times New Roman"/>
          <w:sz w:val="24"/>
          <w:szCs w:val="24"/>
          <w:lang w:eastAsia="ru-RU"/>
        </w:rPr>
        <w:t xml:space="preserve"> </w:t>
      </w:r>
      <w:hyperlink r:id="rId24" w:history="1">
        <w:r w:rsidRPr="00326CC4">
          <w:rPr>
            <w:rFonts w:ascii="Times New Roman" w:eastAsia="Times New Roman" w:hAnsi="Times New Roman" w:cs="Times New Roman"/>
            <w:color w:val="0000FF"/>
            <w:sz w:val="24"/>
            <w:szCs w:val="24"/>
            <w:u w:val="single"/>
            <w:lang w:eastAsia="ru-RU"/>
          </w:rPr>
          <w:t>http://www.iprbookshop.ru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Электронно-библиотечная система «</w:t>
      </w:r>
      <w:proofErr w:type="spellStart"/>
      <w:r w:rsidRPr="00326CC4">
        <w:rPr>
          <w:rFonts w:ascii="Times New Roman" w:eastAsia="Times New Roman" w:hAnsi="Times New Roman" w:cs="Times New Roman"/>
          <w:sz w:val="24"/>
          <w:szCs w:val="24"/>
          <w:lang w:eastAsia="ru-RU"/>
        </w:rPr>
        <w:t>Юрайт</w:t>
      </w:r>
      <w:proofErr w:type="spellEnd"/>
      <w:r w:rsidRPr="00326CC4">
        <w:rPr>
          <w:rFonts w:ascii="Times New Roman" w:eastAsia="Times New Roman" w:hAnsi="Times New Roman" w:cs="Times New Roman"/>
          <w:sz w:val="24"/>
          <w:szCs w:val="24"/>
          <w:lang w:eastAsia="ru-RU"/>
        </w:rPr>
        <w:t xml:space="preserve">» </w:t>
      </w:r>
      <w:hyperlink r:id="rId25" w:history="1">
        <w:r w:rsidRPr="00326CC4">
          <w:rPr>
            <w:rFonts w:ascii="Times New Roman" w:eastAsia="Times New Roman" w:hAnsi="Times New Roman" w:cs="Times New Roman"/>
            <w:color w:val="0000FF"/>
            <w:sz w:val="24"/>
            <w:szCs w:val="24"/>
            <w:u w:val="single"/>
            <w:lang w:eastAsia="ru-RU"/>
          </w:rPr>
          <w:t>https://urait.ru/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lastRenderedPageBreak/>
        <w:t xml:space="preserve">Электронно-библиотечная система РУКОНТ </w:t>
      </w:r>
      <w:hyperlink r:id="rId26" w:history="1">
        <w:r w:rsidRPr="00326CC4">
          <w:rPr>
            <w:rFonts w:ascii="Times New Roman" w:eastAsia="Times New Roman" w:hAnsi="Times New Roman" w:cs="Times New Roman"/>
            <w:color w:val="0000FF"/>
            <w:sz w:val="24"/>
            <w:szCs w:val="24"/>
            <w:u w:val="single"/>
            <w:lang w:eastAsia="ru-RU"/>
          </w:rPr>
          <w:t>https://lib.rucont.ru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326CC4">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7" w:history="1">
        <w:r w:rsidRPr="00326CC4">
          <w:rPr>
            <w:rFonts w:ascii="Times New Roman" w:eastAsia="Calibri" w:hAnsi="Times New Roman" w:cs="Times New Roman"/>
            <w:color w:val="0000FF"/>
            <w:sz w:val="24"/>
            <w:szCs w:val="24"/>
            <w:u w:val="single"/>
          </w:rPr>
          <w:t>https://minobrnauki.gov.ru/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326CC4">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8" w:history="1">
        <w:r w:rsidRPr="00326CC4">
          <w:rPr>
            <w:rFonts w:ascii="Times New Roman" w:eastAsia="Calibri" w:hAnsi="Times New Roman" w:cs="Times New Roman"/>
            <w:color w:val="0066CC"/>
            <w:sz w:val="24"/>
            <w:szCs w:val="24"/>
            <w:u w:val="single"/>
          </w:rPr>
          <w:t>http://obrnadzor.gov.ru/ru/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326CC4">
        <w:rPr>
          <w:rFonts w:ascii="Times New Roman" w:eastAsia="Calibri" w:hAnsi="Times New Roman" w:cs="Times New Roman"/>
          <w:color w:val="2F2F2F"/>
          <w:sz w:val="24"/>
          <w:szCs w:val="24"/>
        </w:rPr>
        <w:t xml:space="preserve">Федеральный портал «Российское образование» </w:t>
      </w:r>
      <w:hyperlink r:id="rId29" w:history="1">
        <w:r w:rsidRPr="00326CC4">
          <w:rPr>
            <w:rFonts w:ascii="Times New Roman" w:eastAsia="Calibri" w:hAnsi="Times New Roman" w:cs="Times New Roman"/>
            <w:color w:val="0000FF"/>
            <w:sz w:val="24"/>
            <w:szCs w:val="24"/>
            <w:u w:val="single"/>
          </w:rPr>
          <w:t>http://www.edu.ru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Calibri" w:hAnsi="Times New Roman" w:cs="Times New Roman"/>
          <w:sz w:val="24"/>
          <w:szCs w:val="24"/>
        </w:rPr>
      </w:pPr>
      <w:r w:rsidRPr="00326CC4">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0" w:history="1">
        <w:r w:rsidRPr="00326CC4">
          <w:rPr>
            <w:rFonts w:ascii="Times New Roman" w:eastAsia="Calibri" w:hAnsi="Times New Roman" w:cs="Times New Roman"/>
            <w:color w:val="0000FF"/>
            <w:sz w:val="24"/>
            <w:szCs w:val="24"/>
            <w:u w:val="single"/>
          </w:rPr>
          <w:t>http://window.edu.ru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26CC4">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1" w:history="1">
        <w:r w:rsidRPr="00326CC4">
          <w:rPr>
            <w:rFonts w:ascii="Times New Roman" w:eastAsia="Calibri" w:hAnsi="Times New Roman" w:cs="Times New Roman"/>
            <w:color w:val="0000FF"/>
            <w:sz w:val="24"/>
            <w:szCs w:val="24"/>
            <w:u w:val="single"/>
          </w:rPr>
          <w:t>http://fcior.edu.ru</w:t>
        </w:r>
      </w:hyperlink>
    </w:p>
    <w:p w:rsidR="00326CC4" w:rsidRPr="00326CC4" w:rsidRDefault="00326CC4" w:rsidP="00326CC4">
      <w:pPr>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 xml:space="preserve">Министерство спорта Российской Федерации </w:t>
      </w:r>
      <w:hyperlink r:id="rId32" w:history="1">
        <w:r w:rsidRPr="00326CC4">
          <w:rPr>
            <w:rFonts w:ascii="Times New Roman" w:eastAsia="Times New Roman" w:hAnsi="Times New Roman" w:cs="Times New Roman"/>
            <w:color w:val="0000FF"/>
            <w:sz w:val="24"/>
            <w:szCs w:val="24"/>
            <w:u w:val="single"/>
            <w:lang w:eastAsia="ru-RU"/>
          </w:rPr>
          <w:t>https://minsport.gov.ru/</w:t>
        </w:r>
      </w:hyperlink>
    </w:p>
    <w:p w:rsidR="00326CC4" w:rsidRPr="00326CC4" w:rsidRDefault="00326CC4" w:rsidP="00326CC4">
      <w:pPr>
        <w:numPr>
          <w:ilvl w:val="0"/>
          <w:numId w:val="19"/>
        </w:numPr>
        <w:tabs>
          <w:tab w:val="left" w:pos="851"/>
          <w:tab w:val="left" w:pos="993"/>
        </w:tabs>
        <w:spacing w:after="0" w:line="240" w:lineRule="auto"/>
        <w:ind w:left="851" w:hanging="142"/>
        <w:contextualSpacing/>
        <w:jc w:val="both"/>
        <w:rPr>
          <w:rFonts w:ascii="Times New Roman" w:eastAsia="Times New Roman" w:hAnsi="Times New Roman" w:cs="Times New Roman"/>
          <w:sz w:val="24"/>
          <w:szCs w:val="24"/>
          <w:lang w:eastAsia="ru-RU"/>
        </w:rPr>
      </w:pPr>
      <w:r w:rsidRPr="00326CC4">
        <w:rPr>
          <w:rFonts w:ascii="Times New Roman" w:eastAsia="Times New Roman" w:hAnsi="Times New Roman" w:cs="Times New Roman"/>
          <w:sz w:val="24"/>
          <w:szCs w:val="24"/>
          <w:lang w:eastAsia="ru-RU"/>
        </w:rPr>
        <w:t xml:space="preserve">Учебные материалы Федерального образовательного портала – экономика, социология, менеджмент </w:t>
      </w:r>
      <w:hyperlink r:id="rId33" w:history="1">
        <w:r w:rsidRPr="00326CC4">
          <w:rPr>
            <w:rFonts w:ascii="Times New Roman" w:eastAsia="Times New Roman" w:hAnsi="Times New Roman" w:cs="Times New Roman"/>
            <w:color w:val="0000FF"/>
            <w:sz w:val="24"/>
            <w:szCs w:val="24"/>
            <w:u w:val="single"/>
            <w:lang w:eastAsia="ru-RU"/>
          </w:rPr>
          <w:t>http://www.ecsocman.edu.ru</w:t>
        </w:r>
      </w:hyperlink>
    </w:p>
    <w:p w:rsidR="00140324"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326CC4" w:rsidP="00CB74B3">
            <w:pPr>
              <w:spacing w:after="0" w:line="240" w:lineRule="auto"/>
              <w:ind w:right="-8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Лидерство и </w:t>
            </w:r>
            <w:proofErr w:type="spellStart"/>
            <w:r>
              <w:rPr>
                <w:rFonts w:ascii="Times New Roman" w:eastAsia="Times New Roman" w:hAnsi="Times New Roman" w:cs="Times New Roman"/>
                <w:sz w:val="24"/>
                <w:szCs w:val="24"/>
                <w:lang w:eastAsia="ru-RU"/>
              </w:rPr>
              <w:t>командообразование</w:t>
            </w:r>
            <w:proofErr w:type="spellEnd"/>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w:t>
            </w:r>
            <w:r w:rsidR="009E4C9B">
              <w:rPr>
                <w:rFonts w:ascii="Times New Roman" w:eastAsia="Times New Roman" w:hAnsi="Times New Roman" w:cs="Times New Roman"/>
                <w:sz w:val="24"/>
                <w:szCs w:val="24"/>
                <w:lang w:eastAsia="ru-RU"/>
              </w:rPr>
              <w:t>й и промежуточной аттестации (</w:t>
            </w:r>
            <w:r w:rsidRPr="009030DA">
              <w:rPr>
                <w:rFonts w:ascii="Times New Roman" w:eastAsia="Times New Roman" w:hAnsi="Times New Roman" w:cs="Times New Roman"/>
                <w:sz w:val="24"/>
                <w:szCs w:val="24"/>
                <w:lang w:eastAsia="ru-RU"/>
              </w:rPr>
              <w:t>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9E4C9B" w:rsidP="007B01DB">
            <w:pPr>
              <w:spacing w:after="0" w:line="240" w:lineRule="auto"/>
              <w:ind w:right="-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7B01DB" w:rsidRPr="009030DA">
              <w:rPr>
                <w:rFonts w:ascii="Times New Roman" w:eastAsia="Times New Roman" w:hAnsi="Times New Roman" w:cs="Times New Roman"/>
                <w:sz w:val="24"/>
                <w:szCs w:val="24"/>
                <w:lang w:eastAsia="ru-RU"/>
              </w:rPr>
              <w:t>)</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w:t>
            </w:r>
            <w:r w:rsidR="009E4C9B">
              <w:rPr>
                <w:rFonts w:ascii="Times New Roman" w:eastAsia="Times New Roman" w:hAnsi="Times New Roman" w:cs="Times New Roman"/>
                <w:sz w:val="24"/>
                <w:szCs w:val="24"/>
                <w:lang w:eastAsia="ru-RU"/>
              </w:rPr>
              <w:t>е для самостоятельной работы (</w:t>
            </w:r>
            <w:r w:rsidRPr="009030DA">
              <w:rPr>
                <w:rFonts w:ascii="Times New Roman" w:eastAsia="Times New Roman" w:hAnsi="Times New Roman" w:cs="Times New Roman"/>
                <w:sz w:val="24"/>
                <w:szCs w:val="24"/>
                <w:lang w:eastAsia="ru-RU"/>
              </w:rPr>
              <w:t>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proofErr w:type="gramStart"/>
      <w:r w:rsidRPr="006F5359">
        <w:t>знаний</w:t>
      </w:r>
      <w:proofErr w:type="gramEnd"/>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lastRenderedPageBreak/>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w:t>
      </w:r>
      <w:r w:rsidR="00326CC4" w:rsidRPr="00326CC4">
        <w:rPr>
          <w:rFonts w:ascii="Times New Roman" w:hAnsi="Times New Roman" w:cs="Times New Roman"/>
          <w:bCs/>
          <w:i/>
          <w:sz w:val="20"/>
          <w:szCs w:val="20"/>
        </w:rPr>
        <w:t xml:space="preserve">Лидерство и </w:t>
      </w:r>
      <w:proofErr w:type="spellStart"/>
      <w:r w:rsidR="00326CC4" w:rsidRPr="00326CC4">
        <w:rPr>
          <w:rFonts w:ascii="Times New Roman" w:hAnsi="Times New Roman" w:cs="Times New Roman"/>
          <w:bCs/>
          <w:i/>
          <w:sz w:val="20"/>
          <w:szCs w:val="20"/>
        </w:rPr>
        <w:t>командообразование</w:t>
      </w:r>
      <w:proofErr w:type="spellEnd"/>
      <w:r w:rsidRPr="006F5359">
        <w:rPr>
          <w:rFonts w:ascii="Times New Roman" w:hAnsi="Times New Roman" w:cs="Times New Roman"/>
          <w:bCs/>
          <w:i/>
          <w:sz w:val="20"/>
          <w:szCs w:val="20"/>
        </w:rPr>
        <w:t>»</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УТВЕРЖДЕНО</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решением Учебно-методической комиссии     </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   протокол № 6/22 от «21» июня 2022г.</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 xml:space="preserve">Председатель УМК, </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и. о. проректора по учебной работе</w:t>
      </w:r>
    </w:p>
    <w:p w:rsidR="00FF4B7D" w:rsidRPr="00FF4B7D" w:rsidRDefault="00FF4B7D" w:rsidP="00FF4B7D">
      <w:pPr>
        <w:spacing w:after="0" w:line="240" w:lineRule="auto"/>
        <w:jc w:val="right"/>
        <w:rPr>
          <w:rFonts w:ascii="Times New Roman" w:eastAsia="Times New Roman" w:hAnsi="Times New Roman" w:cs="Times New Roman"/>
          <w:sz w:val="24"/>
          <w:szCs w:val="24"/>
          <w:lang w:eastAsia="ru-RU"/>
        </w:rPr>
      </w:pPr>
      <w:r w:rsidRPr="00FF4B7D">
        <w:rPr>
          <w:rFonts w:ascii="Times New Roman" w:eastAsia="Times New Roman" w:hAnsi="Times New Roman" w:cs="Times New Roman"/>
          <w:sz w:val="24"/>
          <w:szCs w:val="24"/>
          <w:lang w:eastAsia="ru-RU"/>
        </w:rPr>
        <w:t>___________________А.С. Солнцева</w:t>
      </w:r>
    </w:p>
    <w:p w:rsidR="00FF4B7D" w:rsidRPr="00FF4B7D" w:rsidRDefault="00FF4B7D" w:rsidP="00FF4B7D">
      <w:pPr>
        <w:spacing w:after="0" w:line="240" w:lineRule="auto"/>
        <w:ind w:firstLine="5812"/>
        <w:rPr>
          <w:rFonts w:ascii="Times New Roman" w:eastAsia="Times New Roman" w:hAnsi="Times New Roman" w:cs="Times New Roman"/>
          <w:b/>
          <w:bCs/>
          <w:sz w:val="24"/>
          <w:szCs w:val="24"/>
          <w:lang w:eastAsia="ru-RU"/>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875D10" w:rsidP="0096400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«ЛИДЕРСТВО И КОМАНДООБРАЗОВАНИЕ</w:t>
      </w:r>
      <w:r w:rsidR="00964005" w:rsidRPr="006F5359">
        <w:rPr>
          <w:rFonts w:ascii="Times New Roman" w:hAnsi="Times New Roman" w:cs="Times New Roman"/>
          <w:b/>
          <w:bCs/>
          <w:sz w:val="24"/>
          <w:szCs w:val="24"/>
        </w:rPr>
        <w:t>»</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875D10" w:rsidRDefault="00875D10" w:rsidP="00964005">
      <w:pPr>
        <w:spacing w:after="0" w:line="240" w:lineRule="auto"/>
        <w:jc w:val="center"/>
        <w:rPr>
          <w:rFonts w:ascii="Times New Roman" w:eastAsia="Times New Roman" w:hAnsi="Times New Roman" w:cs="Times New Roman"/>
          <w:b/>
          <w:sz w:val="24"/>
          <w:szCs w:val="24"/>
          <w:lang w:eastAsia="ru-RU"/>
        </w:rPr>
      </w:pPr>
      <w:r w:rsidRPr="00875D10">
        <w:rPr>
          <w:rFonts w:ascii="Times New Roman" w:hAnsi="Times New Roman" w:cs="Times New Roman"/>
          <w:b/>
          <w:sz w:val="24"/>
          <w:szCs w:val="24"/>
        </w:rPr>
        <w:t>38.03.02 МЕНЕДЖМЕНТ</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C75D23">
        <w:rPr>
          <w:rFonts w:ascii="Times New Roman" w:eastAsia="Times New Roman" w:hAnsi="Times New Roman" w:cs="Times New Roman"/>
          <w:bCs/>
          <w:i/>
          <w:sz w:val="24"/>
          <w:szCs w:val="24"/>
          <w:lang w:eastAsia="ru-RU"/>
        </w:rPr>
        <w:t>Менеджмент организации</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Рассмотрено и одобрено на заседании кафедры</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073EDB">
        <w:rPr>
          <w:rFonts w:ascii="Times New Roman" w:hAnsi="Times New Roman" w:cs="Times New Roman"/>
          <w:sz w:val="24"/>
          <w:szCs w:val="24"/>
        </w:rPr>
        <w:t>11 от «11» мая 2022</w:t>
      </w:r>
      <w:r w:rsidR="006F5359" w:rsidRPr="006F5359">
        <w:rPr>
          <w:rFonts w:ascii="Times New Roman" w:hAnsi="Times New Roman" w:cs="Times New Roman"/>
          <w:sz w:val="24"/>
          <w:szCs w:val="24"/>
        </w:rPr>
        <w:t xml:space="preserve"> г.</w:t>
      </w:r>
      <w:r w:rsidR="006F5359">
        <w:rPr>
          <w:rFonts w:ascii="Times New Roman" w:hAnsi="Times New Roman" w:cs="Times New Roman"/>
          <w:sz w:val="24"/>
          <w:szCs w:val="24"/>
        </w:rPr>
        <w:t>)</w:t>
      </w: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Зав. кафедрой, профессор ____________ А.В. Починкин</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Pr="006F5359" w:rsidRDefault="006F5359"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rPr>
          <w:rFonts w:ascii="Times New Roman" w:hAnsi="Times New Roman" w:cs="Times New Roman"/>
          <w:sz w:val="24"/>
          <w:szCs w:val="24"/>
        </w:rPr>
      </w:pPr>
    </w:p>
    <w:p w:rsidR="00964005" w:rsidRPr="009030DA" w:rsidRDefault="00964005" w:rsidP="00964005">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sidRPr="006F5359">
        <w:rPr>
          <w:rFonts w:ascii="Times New Roman" w:hAnsi="Times New Roman" w:cs="Times New Roman"/>
          <w:sz w:val="24"/>
          <w:szCs w:val="24"/>
        </w:rPr>
        <w:t>Малаховка 20</w:t>
      </w:r>
      <w:r w:rsidR="00073EDB">
        <w:rPr>
          <w:rFonts w:ascii="Times New Roman" w:hAnsi="Times New Roman" w:cs="Times New Roman"/>
          <w:sz w:val="24"/>
          <w:szCs w:val="24"/>
        </w:rPr>
        <w:t>22</w:t>
      </w:r>
      <w:r w:rsidRPr="009030DA">
        <w:rPr>
          <w:rFonts w:ascii="Times New Roman" w:hAnsi="Times New Roman" w:cs="Times New Roman"/>
          <w:sz w:val="28"/>
          <w:szCs w:val="28"/>
        </w:rPr>
        <w:t xml:space="preserve"> </w:t>
      </w: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lastRenderedPageBreak/>
        <w:t>ФОНД ОЦЕНОЧНЫХ СРЕДСТВ ДЛЯ ПРОВЕДЕНИЯ ПРОМЕЖУТОЧНОЙ АТТЕСТАЦИИ</w:t>
      </w:r>
    </w:p>
    <w:p w:rsidR="00964005" w:rsidRPr="006F5359" w:rsidRDefault="00964005" w:rsidP="00964005">
      <w:pPr>
        <w:pStyle w:val="a3"/>
        <w:shd w:val="clear" w:color="auto" w:fill="FFFFFF"/>
        <w:ind w:left="1069"/>
        <w:jc w:val="both"/>
      </w:pPr>
    </w:p>
    <w:p w:rsidR="00964005" w:rsidRPr="006F5359" w:rsidRDefault="00964005" w:rsidP="00964005">
      <w:pPr>
        <w:pStyle w:val="a3"/>
        <w:numPr>
          <w:ilvl w:val="0"/>
          <w:numId w:val="8"/>
        </w:numPr>
        <w:shd w:val="clear" w:color="auto" w:fill="FFFFFF"/>
        <w:tabs>
          <w:tab w:val="left" w:pos="284"/>
        </w:tabs>
        <w:ind w:left="0" w:firstLine="0"/>
        <w:jc w:val="center"/>
        <w:rPr>
          <w:b/>
        </w:rPr>
      </w:pPr>
      <w:r w:rsidRPr="006F5359">
        <w:rPr>
          <w:b/>
        </w:rPr>
        <w:t>Паспорт фонда оценочных средств</w:t>
      </w:r>
    </w:p>
    <w:tbl>
      <w:tblPr>
        <w:tblW w:w="15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910"/>
        <w:gridCol w:w="11041"/>
      </w:tblGrid>
      <w:tr w:rsidR="00964005" w:rsidRPr="009030DA" w:rsidTr="001220BE">
        <w:trPr>
          <w:trHeight w:val="185"/>
          <w:jc w:val="center"/>
        </w:trPr>
        <w:tc>
          <w:tcPr>
            <w:tcW w:w="2485" w:type="dxa"/>
            <w:vAlign w:val="center"/>
          </w:tcPr>
          <w:p w:rsidR="00964005" w:rsidRPr="009030DA" w:rsidRDefault="00964005" w:rsidP="00964005">
            <w:pPr>
              <w:tabs>
                <w:tab w:val="right" w:leader="underscore" w:pos="9356"/>
              </w:tabs>
              <w:spacing w:after="0" w:line="240" w:lineRule="auto"/>
              <w:ind w:right="-113"/>
              <w:jc w:val="center"/>
              <w:rPr>
                <w:rFonts w:ascii="Times New Roman" w:hAnsi="Times New Roman" w:cs="Times New Roman"/>
              </w:rPr>
            </w:pPr>
            <w:r w:rsidRPr="009030DA">
              <w:rPr>
                <w:rFonts w:ascii="Times New Roman" w:hAnsi="Times New Roman" w:cs="Times New Roman"/>
              </w:rPr>
              <w:t>Компетенция</w:t>
            </w:r>
          </w:p>
        </w:tc>
        <w:tc>
          <w:tcPr>
            <w:tcW w:w="1910"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11041"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iCs/>
              </w:rPr>
            </w:pPr>
            <w:r w:rsidRPr="009030DA">
              <w:rPr>
                <w:rFonts w:ascii="Times New Roman" w:hAnsi="Times New Roman" w:cs="Times New Roman"/>
                <w:iCs/>
              </w:rPr>
              <w:t>Индикаторы достижения</w:t>
            </w:r>
          </w:p>
        </w:tc>
      </w:tr>
      <w:tr w:rsidR="00603E0A" w:rsidRPr="009030DA" w:rsidTr="001220BE">
        <w:trPr>
          <w:trHeight w:val="2135"/>
          <w:jc w:val="center"/>
        </w:trPr>
        <w:tc>
          <w:tcPr>
            <w:tcW w:w="2485" w:type="dxa"/>
          </w:tcPr>
          <w:p w:rsidR="00603E0A" w:rsidRPr="009030DA" w:rsidRDefault="00603E0A" w:rsidP="00603E0A">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УК–</w:t>
            </w:r>
            <w:r w:rsidR="001220BE" w:rsidRPr="009030DA">
              <w:rPr>
                <w:rFonts w:ascii="Times New Roman" w:hAnsi="Times New Roman" w:cs="Times New Roman"/>
                <w:i/>
                <w:color w:val="000000"/>
                <w:spacing w:val="-1"/>
              </w:rPr>
              <w:t>3</w:t>
            </w:r>
            <w:r w:rsidRPr="009030DA">
              <w:rPr>
                <w:rFonts w:ascii="Times New Roman" w:hAnsi="Times New Roman" w:cs="Times New Roman"/>
                <w:i/>
                <w:color w:val="000000"/>
                <w:spacing w:val="-1"/>
              </w:rPr>
              <w:t xml:space="preserve"> </w:t>
            </w:r>
          </w:p>
          <w:p w:rsidR="00603E0A" w:rsidRPr="009030DA" w:rsidRDefault="00603E0A" w:rsidP="00603E0A">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910" w:type="dxa"/>
            <w:vMerge w:val="restart"/>
            <w:vAlign w:val="center"/>
          </w:tcPr>
          <w:p w:rsidR="00603E0A" w:rsidRPr="009030DA" w:rsidRDefault="00603E0A" w:rsidP="00603E0A">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603E0A" w:rsidP="00603E0A">
            <w:pPr>
              <w:pStyle w:val="60"/>
              <w:spacing w:line="240" w:lineRule="auto"/>
              <w:ind w:right="-113"/>
              <w:jc w:val="left"/>
              <w:rPr>
                <w:rFonts w:cs="Times New Roman"/>
                <w:sz w:val="22"/>
                <w:szCs w:val="22"/>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041" w:type="dxa"/>
          </w:tcPr>
          <w:p w:rsidR="00603E0A" w:rsidRPr="009030D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03E0A" w:rsidRPr="009030DA" w:rsidRDefault="00603E0A" w:rsidP="00964005">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03E0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603E0A" w:rsidRPr="009030DA" w:rsidRDefault="00640178" w:rsidP="00640178">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603E0A" w:rsidRPr="009030DA" w:rsidRDefault="00603E0A" w:rsidP="00603E0A">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910" w:type="dxa"/>
            <w:vMerge/>
          </w:tcPr>
          <w:p w:rsidR="00603E0A" w:rsidRPr="009030DA" w:rsidRDefault="00603E0A" w:rsidP="00603E0A">
            <w:pPr>
              <w:pStyle w:val="60"/>
              <w:spacing w:line="240" w:lineRule="auto"/>
              <w:jc w:val="left"/>
              <w:rPr>
                <w:rFonts w:cs="Times New Roman"/>
                <w:i/>
                <w:sz w:val="22"/>
                <w:szCs w:val="22"/>
                <w:lang w:eastAsia="ru-RU"/>
              </w:rPr>
            </w:pPr>
          </w:p>
        </w:tc>
        <w:tc>
          <w:tcPr>
            <w:tcW w:w="11041" w:type="dxa"/>
          </w:tcPr>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640178">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603E0A" w:rsidRPr="009030DA" w:rsidRDefault="00603E0A" w:rsidP="00603E0A">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910" w:type="dxa"/>
            <w:vMerge/>
          </w:tcPr>
          <w:p w:rsidR="00603E0A" w:rsidRPr="009030DA" w:rsidRDefault="00603E0A" w:rsidP="00603E0A">
            <w:pPr>
              <w:pStyle w:val="60"/>
              <w:shd w:val="clear" w:color="auto" w:fill="auto"/>
              <w:spacing w:line="240" w:lineRule="auto"/>
              <w:jc w:val="left"/>
              <w:rPr>
                <w:rFonts w:cs="Times New Roman"/>
                <w:i/>
                <w:sz w:val="22"/>
                <w:szCs w:val="22"/>
                <w:lang w:eastAsia="ru-RU"/>
              </w:rPr>
            </w:pPr>
          </w:p>
        </w:tc>
        <w:tc>
          <w:tcPr>
            <w:tcW w:w="11041" w:type="dxa"/>
          </w:tcPr>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0969D9">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964005" w:rsidRPr="009030DA" w:rsidRDefault="00964005" w:rsidP="00964005">
      <w:pPr>
        <w:spacing w:after="0" w:line="240" w:lineRule="auto"/>
        <w:jc w:val="center"/>
        <w:rPr>
          <w:rFonts w:ascii="Times New Roman" w:hAnsi="Times New Roman" w:cs="Times New Roman"/>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964005">
          <w:pgSz w:w="16838" w:h="11906" w:orient="landscape"/>
          <w:pgMar w:top="1701" w:right="1134" w:bottom="851" w:left="1134"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proofErr w:type="gramStart"/>
      <w:r w:rsidRPr="009030DA">
        <w:rPr>
          <w:rFonts w:ascii="Times New Roman" w:hAnsi="Times New Roman" w:cs="Times New Roman"/>
          <w:sz w:val="24"/>
          <w:szCs w:val="24"/>
        </w:rPr>
        <w:t>методов  лидерства</w:t>
      </w:r>
      <w:proofErr w:type="gramEnd"/>
      <w:r w:rsidRPr="009030DA">
        <w:rPr>
          <w:rFonts w:ascii="Times New Roman" w:hAnsi="Times New Roman" w:cs="Times New Roman"/>
          <w:sz w:val="24"/>
          <w:szCs w:val="24"/>
        </w:rPr>
        <w:t xml:space="preserve">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proofErr w:type="gramStart"/>
      <w:r w:rsidRPr="009030DA">
        <w:rPr>
          <w:rFonts w:ascii="Times New Roman" w:hAnsi="Times New Roman" w:cs="Times New Roman"/>
          <w:iCs/>
          <w:sz w:val="24"/>
          <w:szCs w:val="24"/>
        </w:rPr>
        <w:t>Возникновение  теории</w:t>
      </w:r>
      <w:proofErr w:type="gramEnd"/>
      <w:r w:rsidRPr="009030DA">
        <w:rPr>
          <w:rFonts w:ascii="Times New Roman" w:hAnsi="Times New Roman" w:cs="Times New Roman"/>
          <w:iCs/>
          <w:sz w:val="24"/>
          <w:szCs w:val="24"/>
        </w:rPr>
        <w:t xml:space="preserve">  поведения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proofErr w:type="gramStart"/>
      <w:r w:rsidRPr="009030DA">
        <w:rPr>
          <w:rFonts w:ascii="Times New Roman" w:hAnsi="Times New Roman" w:cs="Times New Roman"/>
          <w:iCs/>
          <w:sz w:val="24"/>
          <w:szCs w:val="24"/>
        </w:rPr>
        <w:t>Современные  концепции</w:t>
      </w:r>
      <w:proofErr w:type="gramEnd"/>
      <w:r w:rsidRPr="009030DA">
        <w:rPr>
          <w:rFonts w:ascii="Times New Roman" w:hAnsi="Times New Roman" w:cs="Times New Roman"/>
          <w:iCs/>
          <w:sz w:val="24"/>
          <w:szCs w:val="24"/>
        </w:rPr>
        <w:t xml:space="preserve">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proofErr w:type="gramStart"/>
      <w:r w:rsidRPr="009030DA">
        <w:rPr>
          <w:rFonts w:ascii="Times New Roman" w:hAnsi="Times New Roman" w:cs="Times New Roman"/>
          <w:sz w:val="24"/>
          <w:szCs w:val="24"/>
        </w:rPr>
        <w:t>Стимулирование  поведения</w:t>
      </w:r>
      <w:proofErr w:type="gramEnd"/>
      <w:r w:rsidRPr="009030DA">
        <w:rPr>
          <w:rFonts w:ascii="Times New Roman" w:hAnsi="Times New Roman" w:cs="Times New Roman"/>
          <w:sz w:val="24"/>
          <w:szCs w:val="24"/>
        </w:rPr>
        <w:t xml:space="preserve">.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proofErr w:type="gramStart"/>
      <w:r w:rsidRPr="009030DA">
        <w:rPr>
          <w:rFonts w:ascii="Times New Roman" w:hAnsi="Times New Roman" w:cs="Times New Roman"/>
          <w:sz w:val="24"/>
          <w:szCs w:val="24"/>
        </w:rPr>
        <w:t>Управление  мотивацией</w:t>
      </w:r>
      <w:proofErr w:type="gramEnd"/>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proofErr w:type="gramStart"/>
      <w:r w:rsidRPr="009030DA">
        <w:rPr>
          <w:rFonts w:ascii="Times New Roman" w:hAnsi="Times New Roman" w:cs="Times New Roman"/>
          <w:sz w:val="24"/>
          <w:szCs w:val="24"/>
        </w:rPr>
        <w:t>Лидерство  в</w:t>
      </w:r>
      <w:proofErr w:type="gramEnd"/>
      <w:r w:rsidRPr="009030DA">
        <w:rPr>
          <w:rFonts w:ascii="Times New Roman" w:hAnsi="Times New Roman" w:cs="Times New Roman"/>
          <w:sz w:val="24"/>
          <w:szCs w:val="24"/>
        </w:rPr>
        <w:t xml:space="preserve">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proofErr w:type="gramStart"/>
      <w:r w:rsidRPr="009030DA">
        <w:rPr>
          <w:rFonts w:ascii="Times New Roman" w:hAnsi="Times New Roman" w:cs="Times New Roman"/>
          <w:sz w:val="24"/>
          <w:szCs w:val="24"/>
        </w:rPr>
        <w:t>Коммуникации  в</w:t>
      </w:r>
      <w:proofErr w:type="gramEnd"/>
      <w:r w:rsidRPr="009030DA">
        <w:rPr>
          <w:rFonts w:ascii="Times New Roman" w:hAnsi="Times New Roman" w:cs="Times New Roman"/>
          <w:sz w:val="24"/>
          <w:szCs w:val="24"/>
        </w:rPr>
        <w:t xml:space="preserve">  организации.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proofErr w:type="gramStart"/>
      <w:r w:rsidRPr="009030DA">
        <w:rPr>
          <w:rFonts w:ascii="Times New Roman" w:hAnsi="Times New Roman" w:cs="Times New Roman"/>
          <w:sz w:val="24"/>
          <w:szCs w:val="24"/>
        </w:rPr>
        <w:t>История  развития</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proofErr w:type="gramStart"/>
      <w:r w:rsidRPr="009030DA">
        <w:rPr>
          <w:rFonts w:ascii="Times New Roman" w:hAnsi="Times New Roman" w:cs="Times New Roman"/>
          <w:sz w:val="24"/>
          <w:szCs w:val="24"/>
        </w:rPr>
        <w:t>Методы  диагностики</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proofErr w:type="gramStart"/>
      <w:r w:rsidRPr="009030DA">
        <w:rPr>
          <w:rFonts w:ascii="Times New Roman" w:hAnsi="Times New Roman" w:cs="Times New Roman"/>
          <w:sz w:val="24"/>
          <w:szCs w:val="24"/>
        </w:rPr>
        <w:t>Характеристика  организационной</w:t>
      </w:r>
      <w:proofErr w:type="gramEnd"/>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proofErr w:type="gramStart"/>
      <w:r w:rsidRPr="009030DA">
        <w:rPr>
          <w:rFonts w:ascii="Times New Roman" w:hAnsi="Times New Roman" w:cs="Times New Roman"/>
          <w:sz w:val="24"/>
          <w:szCs w:val="24"/>
        </w:rPr>
        <w:t>Культура  научной</w:t>
      </w:r>
      <w:proofErr w:type="gramEnd"/>
      <w:r w:rsidRPr="009030DA">
        <w:rPr>
          <w:rFonts w:ascii="Times New Roman" w:hAnsi="Times New Roman" w:cs="Times New Roman"/>
          <w:sz w:val="24"/>
          <w:szCs w:val="24"/>
        </w:rPr>
        <w:t xml:space="preserve">  организации  и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proofErr w:type="gramStart"/>
      <w:r w:rsidRPr="009030DA">
        <w:rPr>
          <w:rFonts w:ascii="Times New Roman" w:hAnsi="Times New Roman" w:cs="Times New Roman"/>
          <w:sz w:val="24"/>
          <w:szCs w:val="24"/>
        </w:rPr>
        <w:t>Национальные  особенности</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proofErr w:type="gramStart"/>
      <w:r w:rsidRPr="009030DA">
        <w:rPr>
          <w:rFonts w:ascii="Times New Roman" w:hAnsi="Times New Roman" w:cs="Times New Roman"/>
          <w:sz w:val="24"/>
          <w:szCs w:val="24"/>
        </w:rPr>
        <w:t>Американская  практика</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proofErr w:type="gramStart"/>
      <w:r w:rsidRPr="009030DA">
        <w:rPr>
          <w:rFonts w:ascii="Times New Roman" w:hAnsi="Times New Roman" w:cs="Times New Roman"/>
          <w:sz w:val="24"/>
          <w:szCs w:val="24"/>
        </w:rPr>
        <w:t>Японский  опыт</w:t>
      </w:r>
      <w:proofErr w:type="gramEnd"/>
      <w:r w:rsidRPr="009030DA">
        <w:rPr>
          <w:rFonts w:ascii="Times New Roman" w:hAnsi="Times New Roman" w:cs="Times New Roman"/>
          <w:sz w:val="24"/>
          <w:szCs w:val="24"/>
        </w:rPr>
        <w:t xml:space="preserve">  организационного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proofErr w:type="gramStart"/>
      <w:r w:rsidRPr="009030DA">
        <w:rPr>
          <w:rFonts w:ascii="Times New Roman" w:hAnsi="Times New Roman" w:cs="Times New Roman"/>
          <w:bCs/>
          <w:sz w:val="24"/>
          <w:szCs w:val="24"/>
        </w:rPr>
        <w:t>Деловое  поведение</w:t>
      </w:r>
      <w:proofErr w:type="gramEnd"/>
      <w:r w:rsidRPr="009030DA">
        <w:rPr>
          <w:rFonts w:ascii="Times New Roman" w:hAnsi="Times New Roman" w:cs="Times New Roman"/>
          <w:bCs/>
          <w:sz w:val="24"/>
          <w:szCs w:val="24"/>
        </w:rPr>
        <w:t xml:space="preserve">  в  международном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proofErr w:type="gramStart"/>
      <w:r w:rsidRPr="009030DA">
        <w:rPr>
          <w:rFonts w:ascii="Times New Roman" w:hAnsi="Times New Roman" w:cs="Times New Roman"/>
          <w:bCs/>
          <w:sz w:val="24"/>
          <w:szCs w:val="24"/>
        </w:rPr>
        <w:t>Международные  этические</w:t>
      </w:r>
      <w:proofErr w:type="gramEnd"/>
      <w:r w:rsidRPr="009030DA">
        <w:rPr>
          <w:rFonts w:ascii="Times New Roman" w:hAnsi="Times New Roman" w:cs="Times New Roman"/>
          <w:bCs/>
          <w:sz w:val="24"/>
          <w:szCs w:val="24"/>
        </w:rPr>
        <w:t xml:space="preserve">  нормы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proofErr w:type="gramStart"/>
      <w:r w:rsidRPr="009030DA">
        <w:rPr>
          <w:rFonts w:ascii="Times New Roman" w:hAnsi="Times New Roman" w:cs="Times New Roman"/>
          <w:bCs/>
          <w:sz w:val="24"/>
          <w:szCs w:val="24"/>
        </w:rPr>
        <w:t>Групповое  воздействие</w:t>
      </w:r>
      <w:proofErr w:type="gramEnd"/>
      <w:r w:rsidRPr="009030DA">
        <w:rPr>
          <w:rFonts w:ascii="Times New Roman" w:hAnsi="Times New Roman" w:cs="Times New Roman"/>
          <w:bCs/>
          <w:sz w:val="24"/>
          <w:szCs w:val="24"/>
        </w:rPr>
        <w:t xml:space="preserve">  на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proofErr w:type="spellStart"/>
      <w:proofErr w:type="gramStart"/>
      <w:r w:rsidRPr="009030DA">
        <w:rPr>
          <w:rFonts w:ascii="Times New Roman" w:hAnsi="Times New Roman" w:cs="Times New Roman"/>
          <w:bCs/>
          <w:sz w:val="24"/>
          <w:szCs w:val="24"/>
        </w:rPr>
        <w:t>Саморегуляция</w:t>
      </w:r>
      <w:proofErr w:type="spellEnd"/>
      <w:r w:rsidRPr="009030DA">
        <w:rPr>
          <w:rFonts w:ascii="Times New Roman" w:hAnsi="Times New Roman" w:cs="Times New Roman"/>
          <w:bCs/>
          <w:sz w:val="24"/>
          <w:szCs w:val="24"/>
        </w:rPr>
        <w:t xml:space="preserve">  организационного</w:t>
      </w:r>
      <w:proofErr w:type="gramEnd"/>
      <w:r w:rsidRPr="009030DA">
        <w:rPr>
          <w:rFonts w:ascii="Times New Roman" w:hAnsi="Times New Roman" w:cs="Times New Roman"/>
          <w:bCs/>
          <w:sz w:val="24"/>
          <w:szCs w:val="24"/>
        </w:rPr>
        <w:t xml:space="preserve">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proofErr w:type="gramStart"/>
      <w:r w:rsidRPr="009030DA">
        <w:rPr>
          <w:rFonts w:ascii="Times New Roman" w:hAnsi="Times New Roman" w:cs="Times New Roman"/>
          <w:bCs/>
          <w:sz w:val="24"/>
          <w:szCs w:val="24"/>
        </w:rPr>
        <w:t>Управление  руководителем</w:t>
      </w:r>
      <w:proofErr w:type="gramEnd"/>
      <w:r w:rsidRPr="009030DA">
        <w:rPr>
          <w:rFonts w:ascii="Times New Roman" w:hAnsi="Times New Roman" w:cs="Times New Roman"/>
          <w:bCs/>
          <w:sz w:val="24"/>
          <w:szCs w:val="24"/>
        </w:rPr>
        <w:t xml:space="preserve">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proofErr w:type="gramStart"/>
      <w:r w:rsidRPr="009030DA">
        <w:rPr>
          <w:rFonts w:ascii="Times New Roman" w:hAnsi="Times New Roman" w:cs="Times New Roman"/>
          <w:bCs/>
          <w:sz w:val="24"/>
          <w:szCs w:val="24"/>
        </w:rPr>
        <w:t>Проектирование  стиля</w:t>
      </w:r>
      <w:proofErr w:type="gramEnd"/>
      <w:r w:rsidRPr="009030DA">
        <w:rPr>
          <w:rFonts w:ascii="Times New Roman" w:hAnsi="Times New Roman" w:cs="Times New Roman"/>
          <w:bCs/>
          <w:sz w:val="24"/>
          <w:szCs w:val="24"/>
        </w:rPr>
        <w:t xml:space="preserve">  управления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proofErr w:type="gramStart"/>
      <w:r w:rsidRPr="009030DA">
        <w:rPr>
          <w:rFonts w:ascii="Times New Roman" w:hAnsi="Times New Roman" w:cs="Times New Roman"/>
          <w:bCs/>
          <w:sz w:val="24"/>
          <w:szCs w:val="24"/>
        </w:rPr>
        <w:t>Система  методов</w:t>
      </w:r>
      <w:proofErr w:type="gramEnd"/>
      <w:r w:rsidRPr="009030DA">
        <w:rPr>
          <w:rFonts w:ascii="Times New Roman" w:hAnsi="Times New Roman" w:cs="Times New Roman"/>
          <w:bCs/>
          <w:sz w:val="24"/>
          <w:szCs w:val="24"/>
        </w:rPr>
        <w:t xml:space="preserve">  лидерства.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52. </w:t>
      </w:r>
      <w:proofErr w:type="gramStart"/>
      <w:r w:rsidRPr="009030DA">
        <w:rPr>
          <w:rFonts w:ascii="Times New Roman" w:hAnsi="Times New Roman" w:cs="Times New Roman"/>
          <w:bCs/>
          <w:sz w:val="24"/>
          <w:szCs w:val="24"/>
        </w:rPr>
        <w:t>Стратегии  управления</w:t>
      </w:r>
      <w:proofErr w:type="gramEnd"/>
      <w:r w:rsidRPr="009030DA">
        <w:rPr>
          <w:rFonts w:ascii="Times New Roman" w:hAnsi="Times New Roman" w:cs="Times New Roman"/>
          <w:bCs/>
          <w:sz w:val="24"/>
          <w:szCs w:val="24"/>
        </w:rPr>
        <w:t xml:space="preserve">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proofErr w:type="gramStart"/>
      <w:r w:rsidRPr="009030DA">
        <w:rPr>
          <w:rFonts w:ascii="Times New Roman" w:hAnsi="Times New Roman" w:cs="Times New Roman"/>
          <w:bCs/>
          <w:sz w:val="24"/>
          <w:szCs w:val="24"/>
        </w:rPr>
        <w:t>Маркетинг  организационного</w:t>
      </w:r>
      <w:proofErr w:type="gramEnd"/>
      <w:r w:rsidRPr="009030DA">
        <w:rPr>
          <w:rFonts w:ascii="Times New Roman" w:hAnsi="Times New Roman" w:cs="Times New Roman"/>
          <w:bCs/>
          <w:sz w:val="24"/>
          <w:szCs w:val="24"/>
        </w:rPr>
        <w:t xml:space="preserve">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proofErr w:type="gramStart"/>
      <w:r w:rsidRPr="009030DA">
        <w:rPr>
          <w:rFonts w:ascii="Times New Roman" w:hAnsi="Times New Roman" w:cs="Times New Roman"/>
          <w:bCs/>
          <w:sz w:val="24"/>
          <w:szCs w:val="24"/>
        </w:rPr>
        <w:t>Стратегия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proofErr w:type="gramStart"/>
      <w:r w:rsidRPr="009030DA">
        <w:rPr>
          <w:rFonts w:ascii="Times New Roman" w:hAnsi="Times New Roman" w:cs="Times New Roman"/>
          <w:bCs/>
          <w:sz w:val="24"/>
          <w:szCs w:val="24"/>
        </w:rPr>
        <w:t>Тактика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proofErr w:type="gramStart"/>
      <w:r w:rsidRPr="009030DA">
        <w:rPr>
          <w:rFonts w:ascii="Times New Roman" w:hAnsi="Times New Roman" w:cs="Times New Roman"/>
          <w:bCs/>
          <w:sz w:val="24"/>
          <w:szCs w:val="24"/>
        </w:rPr>
        <w:t>Технология  управления</w:t>
      </w:r>
      <w:proofErr w:type="gramEnd"/>
      <w:r w:rsidRPr="009030DA">
        <w:rPr>
          <w:rFonts w:ascii="Times New Roman" w:hAnsi="Times New Roman" w:cs="Times New Roman"/>
          <w:bCs/>
          <w:sz w:val="24"/>
          <w:szCs w:val="24"/>
        </w:rPr>
        <w:t xml:space="preserve">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w:t>
      </w:r>
      <w:proofErr w:type="spellStart"/>
      <w:r w:rsidR="00D333C7" w:rsidRPr="009030DA">
        <w:rPr>
          <w:rFonts w:ascii="Times New Roman" w:hAnsi="Times New Roman" w:cs="Times New Roman"/>
          <w:color w:val="000000"/>
          <w:sz w:val="24"/>
          <w:szCs w:val="24"/>
        </w:rPr>
        <w:t>общегруппового</w:t>
      </w:r>
      <w:proofErr w:type="spellEnd"/>
      <w:r w:rsidR="00D333C7" w:rsidRPr="009030DA">
        <w:rPr>
          <w:rFonts w:ascii="Times New Roman" w:hAnsi="Times New Roman" w:cs="Times New Roman"/>
          <w:color w:val="000000"/>
          <w:sz w:val="24"/>
          <w:szCs w:val="24"/>
        </w:rPr>
        <w:t xml:space="preserve">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43"/>
        <w:gridCol w:w="1537"/>
        <w:gridCol w:w="4764"/>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proofErr w:type="spellStart"/>
            <w:r w:rsidRPr="009030DA">
              <w:rPr>
                <w:rFonts w:ascii="Times New Roman" w:hAnsi="Times New Roman" w:cs="Times New Roman"/>
                <w:color w:val="000000"/>
                <w:sz w:val="24"/>
                <w:szCs w:val="24"/>
              </w:rPr>
              <w:t>Самонадувающаяся</w:t>
            </w:r>
            <w:proofErr w:type="spellEnd"/>
            <w:r w:rsidRPr="009030DA">
              <w:rPr>
                <w:rFonts w:ascii="Times New Roman" w:hAnsi="Times New Roman" w:cs="Times New Roman"/>
                <w:color w:val="000000"/>
                <w:sz w:val="24"/>
                <w:szCs w:val="24"/>
              </w:rPr>
              <w:t xml:space="preserve">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2) </w:t>
      </w:r>
      <w:proofErr w:type="gramStart"/>
      <w:r w:rsidRPr="009030DA">
        <w:rPr>
          <w:rFonts w:ascii="Times New Roman" w:hAnsi="Times New Roman" w:cs="Times New Roman"/>
          <w:color w:val="000000"/>
          <w:sz w:val="24"/>
          <w:szCs w:val="24"/>
        </w:rPr>
        <w:t>Разбейтесь  на</w:t>
      </w:r>
      <w:proofErr w:type="gramEnd"/>
      <w:r w:rsidRPr="009030DA">
        <w:rPr>
          <w:rFonts w:ascii="Times New Roman" w:hAnsi="Times New Roman" w:cs="Times New Roman"/>
          <w:color w:val="000000"/>
          <w:sz w:val="24"/>
          <w:szCs w:val="24"/>
        </w:rPr>
        <w:t xml:space="preserve">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8"/>
        <w:gridCol w:w="298"/>
        <w:gridCol w:w="298"/>
        <w:gridCol w:w="298"/>
        <w:gridCol w:w="298"/>
        <w:gridCol w:w="298"/>
        <w:gridCol w:w="298"/>
        <w:gridCol w:w="299"/>
        <w:gridCol w:w="299"/>
        <w:gridCol w:w="3774"/>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proofErr w:type="gramStart"/>
      <w:r w:rsidRPr="009030DA">
        <w:rPr>
          <w:rFonts w:ascii="Times New Roman" w:hAnsi="Times New Roman" w:cs="Times New Roman"/>
          <w:color w:val="000000"/>
          <w:sz w:val="24"/>
          <w:szCs w:val="24"/>
        </w:rPr>
        <w:t>вопросы  2</w:t>
      </w:r>
      <w:proofErr w:type="gramEnd"/>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lastRenderedPageBreak/>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proofErr w:type="gramStart"/>
      <w:r w:rsidRPr="009030DA">
        <w:rPr>
          <w:rFonts w:ascii="Times New Roman" w:hAnsi="Times New Roman" w:cs="Times New Roman"/>
          <w:color w:val="000000"/>
          <w:sz w:val="24"/>
          <w:szCs w:val="24"/>
        </w:rPr>
        <w:t>очереди  набирают</w:t>
      </w:r>
      <w:proofErr w:type="gramEnd"/>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w:t>
      </w:r>
      <w:r w:rsidRPr="009030DA">
        <w:rPr>
          <w:rFonts w:ascii="Times New Roman" w:hAnsi="Times New Roman" w:cs="Times New Roman"/>
          <w:color w:val="000000"/>
          <w:sz w:val="24"/>
          <w:szCs w:val="24"/>
        </w:rPr>
        <w:lastRenderedPageBreak/>
        <w:t>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lastRenderedPageBreak/>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941C5C" w:rsidP="002F2CCE">
      <w:pPr>
        <w:pStyle w:val="a3"/>
        <w:numPr>
          <w:ilvl w:val="0"/>
          <w:numId w:val="12"/>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sectPr w:rsidR="00E8799C" w:rsidRPr="009030DA" w:rsidSect="001220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5"/>
  </w:num>
  <w:num w:numId="4">
    <w:abstractNumId w:val="10"/>
  </w:num>
  <w:num w:numId="5">
    <w:abstractNumId w:val="17"/>
  </w:num>
  <w:num w:numId="6">
    <w:abstractNumId w:val="3"/>
  </w:num>
  <w:num w:numId="7">
    <w:abstractNumId w:val="7"/>
  </w:num>
  <w:num w:numId="8">
    <w:abstractNumId w:val="1"/>
  </w:num>
  <w:num w:numId="9">
    <w:abstractNumId w:val="6"/>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1"/>
  </w:num>
  <w:num w:numId="16">
    <w:abstractNumId w:val="8"/>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4B"/>
    <w:rsid w:val="00023D99"/>
    <w:rsid w:val="00073EDB"/>
    <w:rsid w:val="000969D9"/>
    <w:rsid w:val="000C3BB8"/>
    <w:rsid w:val="000E3D57"/>
    <w:rsid w:val="00103371"/>
    <w:rsid w:val="001100E3"/>
    <w:rsid w:val="0011636A"/>
    <w:rsid w:val="001220BE"/>
    <w:rsid w:val="00140324"/>
    <w:rsid w:val="00140935"/>
    <w:rsid w:val="0018251C"/>
    <w:rsid w:val="001A684B"/>
    <w:rsid w:val="001C2007"/>
    <w:rsid w:val="001C7A88"/>
    <w:rsid w:val="001F5081"/>
    <w:rsid w:val="00276CB5"/>
    <w:rsid w:val="002D7EA4"/>
    <w:rsid w:val="002F2CCE"/>
    <w:rsid w:val="003131B7"/>
    <w:rsid w:val="003231F0"/>
    <w:rsid w:val="00326CC4"/>
    <w:rsid w:val="00335CDF"/>
    <w:rsid w:val="0034350F"/>
    <w:rsid w:val="003446EE"/>
    <w:rsid w:val="00363211"/>
    <w:rsid w:val="003A0FBB"/>
    <w:rsid w:val="003F5455"/>
    <w:rsid w:val="003F6ED4"/>
    <w:rsid w:val="004019B4"/>
    <w:rsid w:val="00421C4A"/>
    <w:rsid w:val="00442F0C"/>
    <w:rsid w:val="00455767"/>
    <w:rsid w:val="00455802"/>
    <w:rsid w:val="00466AE4"/>
    <w:rsid w:val="00476DA6"/>
    <w:rsid w:val="004E43EC"/>
    <w:rsid w:val="004F0012"/>
    <w:rsid w:val="00506775"/>
    <w:rsid w:val="00526E82"/>
    <w:rsid w:val="00532A7C"/>
    <w:rsid w:val="0053330A"/>
    <w:rsid w:val="0054066C"/>
    <w:rsid w:val="005B36C2"/>
    <w:rsid w:val="005D5E96"/>
    <w:rsid w:val="005E5784"/>
    <w:rsid w:val="005F33F3"/>
    <w:rsid w:val="00603E0A"/>
    <w:rsid w:val="00630CA3"/>
    <w:rsid w:val="00640178"/>
    <w:rsid w:val="0065661A"/>
    <w:rsid w:val="00683291"/>
    <w:rsid w:val="00695F59"/>
    <w:rsid w:val="006F5359"/>
    <w:rsid w:val="006F62CD"/>
    <w:rsid w:val="0070445B"/>
    <w:rsid w:val="007617C1"/>
    <w:rsid w:val="00786B1F"/>
    <w:rsid w:val="007A1FC5"/>
    <w:rsid w:val="007B01DB"/>
    <w:rsid w:val="007F79BD"/>
    <w:rsid w:val="00844B23"/>
    <w:rsid w:val="008562A2"/>
    <w:rsid w:val="00875D10"/>
    <w:rsid w:val="008854A6"/>
    <w:rsid w:val="008A7DE5"/>
    <w:rsid w:val="008B05CE"/>
    <w:rsid w:val="008B2E9A"/>
    <w:rsid w:val="008F2738"/>
    <w:rsid w:val="008F719A"/>
    <w:rsid w:val="009030DA"/>
    <w:rsid w:val="009236D2"/>
    <w:rsid w:val="00941C5C"/>
    <w:rsid w:val="00945265"/>
    <w:rsid w:val="00964005"/>
    <w:rsid w:val="00977024"/>
    <w:rsid w:val="009A51E2"/>
    <w:rsid w:val="009A6901"/>
    <w:rsid w:val="009B0DED"/>
    <w:rsid w:val="009B584E"/>
    <w:rsid w:val="009C3C5F"/>
    <w:rsid w:val="009D2D57"/>
    <w:rsid w:val="009E4C9B"/>
    <w:rsid w:val="009F2A01"/>
    <w:rsid w:val="009F2D08"/>
    <w:rsid w:val="00A153BA"/>
    <w:rsid w:val="00A353A2"/>
    <w:rsid w:val="00A458EB"/>
    <w:rsid w:val="00A46E80"/>
    <w:rsid w:val="00A97342"/>
    <w:rsid w:val="00AB4E7D"/>
    <w:rsid w:val="00AC22CA"/>
    <w:rsid w:val="00AE7897"/>
    <w:rsid w:val="00B231FE"/>
    <w:rsid w:val="00B2382D"/>
    <w:rsid w:val="00B32A07"/>
    <w:rsid w:val="00B726CD"/>
    <w:rsid w:val="00B76973"/>
    <w:rsid w:val="00B87987"/>
    <w:rsid w:val="00BC0341"/>
    <w:rsid w:val="00BC16BC"/>
    <w:rsid w:val="00BD16D4"/>
    <w:rsid w:val="00BD3860"/>
    <w:rsid w:val="00BF7F7B"/>
    <w:rsid w:val="00C024D7"/>
    <w:rsid w:val="00C1118F"/>
    <w:rsid w:val="00C32663"/>
    <w:rsid w:val="00C40A0B"/>
    <w:rsid w:val="00C636B2"/>
    <w:rsid w:val="00C75D23"/>
    <w:rsid w:val="00C90F92"/>
    <w:rsid w:val="00CB74B3"/>
    <w:rsid w:val="00CD63D0"/>
    <w:rsid w:val="00CD6998"/>
    <w:rsid w:val="00D05F89"/>
    <w:rsid w:val="00D333C7"/>
    <w:rsid w:val="00D56D35"/>
    <w:rsid w:val="00D77ABA"/>
    <w:rsid w:val="00E01BCB"/>
    <w:rsid w:val="00E21C5E"/>
    <w:rsid w:val="00E256B2"/>
    <w:rsid w:val="00E800FD"/>
    <w:rsid w:val="00E8799C"/>
    <w:rsid w:val="00EC2C75"/>
    <w:rsid w:val="00EC70B5"/>
    <w:rsid w:val="00EE249E"/>
    <w:rsid w:val="00EF23C5"/>
    <w:rsid w:val="00F13012"/>
    <w:rsid w:val="00F378D6"/>
    <w:rsid w:val="00F450C4"/>
    <w:rsid w:val="00F4605E"/>
    <w:rsid w:val="00F53D0B"/>
    <w:rsid w:val="00F85E36"/>
    <w:rsid w:val="00FA2F98"/>
    <w:rsid w:val="00FA3D7E"/>
    <w:rsid w:val="00FB0C1F"/>
    <w:rsid w:val="00FB26C9"/>
    <w:rsid w:val="00FB5D63"/>
    <w:rsid w:val="00FF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99297.html%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fontTable" Target="fontTable.xml"/><Relationship Id="rId7" Type="http://schemas.openxmlformats.org/officeDocument/2006/relationships/hyperlink" Target="http://www.iprbookshop.ru/92224.html%20" TargetMode="External"/><Relationship Id="rId12" Type="http://schemas.openxmlformats.org/officeDocument/2006/relationships/hyperlink" Target="URL:%20http://lib.mgafk.ru%20" TargetMode="External"/><Relationship Id="rId17" Type="http://schemas.openxmlformats.org/officeDocument/2006/relationships/hyperlink" Target="https://urait.ru/bcode/455651" TargetMode="External"/><Relationship Id="rId25" Type="http://schemas.openxmlformats.org/officeDocument/2006/relationships/hyperlink" Target="https://urait.ru/" TargetMode="External"/><Relationship Id="rId33" Type="http://schemas.openxmlformats.org/officeDocument/2006/relationships/hyperlink" Target="http://www.ecsocman.edu.ru/" TargetMode="External"/><Relationship Id="rId2" Type="http://schemas.openxmlformats.org/officeDocument/2006/relationships/numbering" Target="numbering.xml"/><Relationship Id="rId16" Type="http://schemas.openxmlformats.org/officeDocument/2006/relationships/hyperlink" Target="https://urait.ru/bcode/469103" TargetMode="External"/><Relationship Id="rId20" Type="http://schemas.openxmlformats.org/officeDocument/2006/relationships/hyperlink" Target="https://urait.ru/bcode/450316"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http://www.iprbookshop.ru/29270.html%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10" Type="http://schemas.openxmlformats.org/officeDocument/2006/relationships/hyperlink" Target="https://urait.ru/bcode/433606" TargetMode="External"/><Relationship Id="rId19" Type="http://schemas.openxmlformats.org/officeDocument/2006/relationships/hyperlink" Target="http://www.iprbookshop.ru/73541.html%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ww.iprbookshop.ru/85386.html%20" TargetMode="External"/><Relationship Id="rId14" Type="http://schemas.openxmlformats.org/officeDocument/2006/relationships/hyperlink" Target="https://urait.ru/bcode/450195"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theme" Target="theme/theme1.xml"/><Relationship Id="rId8" Type="http://schemas.openxmlformats.org/officeDocument/2006/relationships/hyperlink" Target="http://www.iprbookshop.ru/50668.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959A-923B-4947-88E2-DCBE10CE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40</cp:revision>
  <dcterms:created xsi:type="dcterms:W3CDTF">2021-10-26T10:58:00Z</dcterms:created>
  <dcterms:modified xsi:type="dcterms:W3CDTF">2022-10-31T06:43:00Z</dcterms:modified>
</cp:coreProperties>
</file>