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851BA" w:rsidRPr="00E851BA" w:rsidRDefault="00E851BA" w:rsidP="00E851BA">
      <w:pPr>
        <w:jc w:val="center"/>
        <w:rPr>
          <w:rFonts w:ascii="Times New Roman" w:hAnsi="Times New Roman" w:cs="Times New Roman"/>
        </w:rPr>
      </w:pPr>
      <w:bookmarkStart w:id="0" w:name="_GoBack"/>
      <w:bookmarkEnd w:id="0"/>
      <w:r w:rsidRPr="00E851BA">
        <w:rPr>
          <w:rFonts w:ascii="Times New Roman" w:hAnsi="Times New Roman" w:cs="Times New Roman"/>
        </w:rPr>
        <w:t>Министерство спорта Российской Федерации</w:t>
      </w:r>
    </w:p>
    <w:p w:rsidR="00E851BA" w:rsidRPr="00E851BA" w:rsidRDefault="00E851BA" w:rsidP="00E851BA">
      <w:pPr>
        <w:jc w:val="center"/>
        <w:rPr>
          <w:rFonts w:ascii="Times New Roman" w:hAnsi="Times New Roman" w:cs="Times New Roman"/>
          <w:b/>
        </w:rPr>
      </w:pPr>
    </w:p>
    <w:p w:rsidR="00E851BA" w:rsidRPr="00E851BA" w:rsidRDefault="00E851BA" w:rsidP="00E851BA">
      <w:pPr>
        <w:jc w:val="center"/>
        <w:rPr>
          <w:rFonts w:ascii="Times New Roman" w:hAnsi="Times New Roman" w:cs="Times New Roman"/>
        </w:rPr>
      </w:pPr>
      <w:r w:rsidRPr="00E851BA">
        <w:rPr>
          <w:rFonts w:ascii="Times New Roman" w:hAnsi="Times New Roman" w:cs="Times New Roman"/>
        </w:rPr>
        <w:t>Федеральное государственное бюджетное образовательное учреждение</w:t>
      </w:r>
    </w:p>
    <w:p w:rsidR="00E851BA" w:rsidRPr="00E851BA" w:rsidRDefault="00E851BA" w:rsidP="00E851BA">
      <w:pPr>
        <w:jc w:val="center"/>
        <w:rPr>
          <w:rFonts w:ascii="Times New Roman" w:hAnsi="Times New Roman" w:cs="Times New Roman"/>
        </w:rPr>
      </w:pPr>
      <w:proofErr w:type="gramStart"/>
      <w:r w:rsidRPr="00E851BA">
        <w:rPr>
          <w:rFonts w:ascii="Times New Roman" w:hAnsi="Times New Roman" w:cs="Times New Roman"/>
        </w:rPr>
        <w:t>высшего</w:t>
      </w:r>
      <w:proofErr w:type="gramEnd"/>
      <w:r w:rsidRPr="00E851BA">
        <w:rPr>
          <w:rFonts w:ascii="Times New Roman" w:hAnsi="Times New Roman" w:cs="Times New Roman"/>
        </w:rPr>
        <w:t xml:space="preserve"> образования</w:t>
      </w:r>
    </w:p>
    <w:p w:rsidR="00E851BA" w:rsidRPr="00E851BA" w:rsidRDefault="00E851BA" w:rsidP="00E851BA">
      <w:pPr>
        <w:jc w:val="center"/>
        <w:rPr>
          <w:rFonts w:ascii="Times New Roman" w:hAnsi="Times New Roman" w:cs="Times New Roman"/>
        </w:rPr>
      </w:pPr>
      <w:r w:rsidRPr="00E851BA">
        <w:rPr>
          <w:rFonts w:ascii="Times New Roman" w:hAnsi="Times New Roman" w:cs="Times New Roman"/>
        </w:rPr>
        <w:t>«Московская государственная академия физической культуры»</w:t>
      </w:r>
    </w:p>
    <w:p w:rsidR="00E851BA" w:rsidRPr="00E851BA" w:rsidRDefault="00E851BA" w:rsidP="00E851BA">
      <w:pPr>
        <w:jc w:val="center"/>
        <w:rPr>
          <w:rFonts w:ascii="Times New Roman" w:hAnsi="Times New Roman" w:cs="Times New Roman"/>
        </w:rPr>
      </w:pPr>
    </w:p>
    <w:p w:rsidR="00E851BA" w:rsidRPr="00E851BA" w:rsidRDefault="00E851BA" w:rsidP="00E851BA">
      <w:pPr>
        <w:jc w:val="center"/>
        <w:rPr>
          <w:rFonts w:ascii="Times New Roman" w:hAnsi="Times New Roman" w:cs="Times New Roman"/>
        </w:rPr>
      </w:pPr>
      <w:r w:rsidRPr="00E851BA">
        <w:rPr>
          <w:rFonts w:ascii="Times New Roman" w:hAnsi="Times New Roman" w:cs="Times New Roman"/>
        </w:rPr>
        <w:t>Кафедра управления, экономики и истории физической культуры</w:t>
      </w:r>
    </w:p>
    <w:p w:rsidR="00E851BA" w:rsidRPr="00E851BA" w:rsidRDefault="00E851BA" w:rsidP="00E851BA">
      <w:pPr>
        <w:numPr>
          <w:ilvl w:val="0"/>
          <w:numId w:val="1"/>
        </w:numPr>
        <w:ind w:left="709" w:firstLine="707"/>
        <w:jc w:val="center"/>
        <w:rPr>
          <w:rFonts w:ascii="Times New Roman" w:hAnsi="Times New Roman" w:cs="Times New Roman"/>
        </w:rPr>
      </w:pPr>
    </w:p>
    <w:tbl>
      <w:tblPr>
        <w:tblW w:w="0" w:type="auto"/>
        <w:tblLook w:val="04A0" w:firstRow="1" w:lastRow="0" w:firstColumn="1" w:lastColumn="0" w:noHBand="0" w:noVBand="1"/>
      </w:tblPr>
      <w:tblGrid>
        <w:gridCol w:w="4617"/>
        <w:gridCol w:w="4454"/>
      </w:tblGrid>
      <w:tr w:rsidR="00E851BA" w:rsidRPr="00E851BA" w:rsidTr="003D2D51">
        <w:tc>
          <w:tcPr>
            <w:tcW w:w="4617" w:type="dxa"/>
            <w:hideMark/>
          </w:tcPr>
          <w:p w:rsidR="00E851BA" w:rsidRPr="00E851BA" w:rsidRDefault="00E851BA" w:rsidP="003D2D51">
            <w:pPr>
              <w:jc w:val="center"/>
              <w:rPr>
                <w:rFonts w:ascii="Times New Roman" w:hAnsi="Times New Roman" w:cs="Times New Roman"/>
              </w:rPr>
            </w:pPr>
            <w:r w:rsidRPr="00E851BA">
              <w:rPr>
                <w:rFonts w:ascii="Times New Roman" w:hAnsi="Times New Roman" w:cs="Times New Roman"/>
              </w:rPr>
              <w:t>СОГЛАСОВАНО</w:t>
            </w:r>
          </w:p>
          <w:p w:rsidR="00E851BA" w:rsidRPr="00E851BA" w:rsidRDefault="00E851BA" w:rsidP="003D2D51">
            <w:pPr>
              <w:jc w:val="center"/>
              <w:rPr>
                <w:rFonts w:ascii="Times New Roman" w:hAnsi="Times New Roman" w:cs="Times New Roman"/>
              </w:rPr>
            </w:pPr>
            <w:r w:rsidRPr="00E851BA">
              <w:rPr>
                <w:rFonts w:ascii="Times New Roman" w:hAnsi="Times New Roman" w:cs="Times New Roman"/>
              </w:rPr>
              <w:t>Начальник Учебно-</w:t>
            </w:r>
          </w:p>
          <w:p w:rsidR="00E851BA" w:rsidRPr="00E851BA" w:rsidRDefault="00E851BA" w:rsidP="003D2D51">
            <w:pPr>
              <w:jc w:val="center"/>
              <w:rPr>
                <w:rFonts w:ascii="Times New Roman" w:hAnsi="Times New Roman" w:cs="Times New Roman"/>
              </w:rPr>
            </w:pPr>
            <w:proofErr w:type="gramStart"/>
            <w:r w:rsidRPr="00E851BA">
              <w:rPr>
                <w:rFonts w:ascii="Times New Roman" w:hAnsi="Times New Roman" w:cs="Times New Roman"/>
              </w:rPr>
              <w:t>методического</w:t>
            </w:r>
            <w:proofErr w:type="gramEnd"/>
            <w:r w:rsidRPr="00E851BA">
              <w:rPr>
                <w:rFonts w:ascii="Times New Roman" w:hAnsi="Times New Roman" w:cs="Times New Roman"/>
              </w:rPr>
              <w:t xml:space="preserve"> управления </w:t>
            </w:r>
          </w:p>
          <w:p w:rsidR="00E851BA" w:rsidRPr="00E851BA" w:rsidRDefault="00E851BA" w:rsidP="003D2D51">
            <w:pPr>
              <w:jc w:val="center"/>
              <w:rPr>
                <w:rFonts w:ascii="Times New Roman" w:hAnsi="Times New Roman" w:cs="Times New Roman"/>
              </w:rPr>
            </w:pPr>
            <w:proofErr w:type="spellStart"/>
            <w:r w:rsidRPr="00E851BA">
              <w:rPr>
                <w:rFonts w:ascii="Times New Roman" w:hAnsi="Times New Roman" w:cs="Times New Roman"/>
              </w:rPr>
              <w:t>к.п.н</w:t>
            </w:r>
            <w:proofErr w:type="spellEnd"/>
            <w:r w:rsidRPr="00E851BA">
              <w:rPr>
                <w:rFonts w:ascii="Times New Roman" w:hAnsi="Times New Roman" w:cs="Times New Roman"/>
              </w:rPr>
              <w:t>. А.С. Солнцева</w:t>
            </w:r>
          </w:p>
          <w:p w:rsidR="00E851BA" w:rsidRPr="00E851BA" w:rsidRDefault="00E851BA" w:rsidP="003D2D51">
            <w:pPr>
              <w:jc w:val="center"/>
              <w:rPr>
                <w:rFonts w:ascii="Times New Roman" w:hAnsi="Times New Roman" w:cs="Times New Roman"/>
              </w:rPr>
            </w:pPr>
            <w:r w:rsidRPr="00E851BA">
              <w:rPr>
                <w:rFonts w:ascii="Times New Roman" w:hAnsi="Times New Roman" w:cs="Times New Roman"/>
              </w:rPr>
              <w:t>_______________________________</w:t>
            </w:r>
          </w:p>
          <w:p w:rsidR="00E851BA" w:rsidRPr="00E851BA" w:rsidRDefault="00E851BA" w:rsidP="003D2D51">
            <w:pPr>
              <w:jc w:val="center"/>
              <w:rPr>
                <w:rFonts w:ascii="Times New Roman" w:hAnsi="Times New Roman" w:cs="Times New Roman"/>
              </w:rPr>
            </w:pPr>
            <w:r w:rsidRPr="00E851BA">
              <w:rPr>
                <w:rFonts w:ascii="Times New Roman" w:hAnsi="Times New Roman" w:cs="Times New Roman"/>
              </w:rPr>
              <w:t>«20» августа 2020 г.</w:t>
            </w:r>
          </w:p>
        </w:tc>
        <w:tc>
          <w:tcPr>
            <w:tcW w:w="4454" w:type="dxa"/>
            <w:hideMark/>
          </w:tcPr>
          <w:p w:rsidR="00E851BA" w:rsidRPr="00E851BA" w:rsidRDefault="00E851BA" w:rsidP="003D2D51">
            <w:pPr>
              <w:jc w:val="center"/>
              <w:rPr>
                <w:rFonts w:ascii="Times New Roman" w:hAnsi="Times New Roman" w:cs="Times New Roman"/>
              </w:rPr>
            </w:pPr>
            <w:r w:rsidRPr="00E851BA">
              <w:rPr>
                <w:rFonts w:ascii="Times New Roman" w:hAnsi="Times New Roman" w:cs="Times New Roman"/>
              </w:rPr>
              <w:t>УТВЕРЖДЕНО</w:t>
            </w:r>
          </w:p>
          <w:p w:rsidR="00E851BA" w:rsidRPr="00E851BA" w:rsidRDefault="00E851BA" w:rsidP="003D2D51">
            <w:pPr>
              <w:jc w:val="center"/>
              <w:rPr>
                <w:rFonts w:ascii="Times New Roman" w:hAnsi="Times New Roman" w:cs="Times New Roman"/>
              </w:rPr>
            </w:pPr>
            <w:r w:rsidRPr="00E851BA">
              <w:rPr>
                <w:rFonts w:ascii="Times New Roman" w:hAnsi="Times New Roman" w:cs="Times New Roman"/>
              </w:rPr>
              <w:t>Председатель УМК</w:t>
            </w:r>
          </w:p>
          <w:p w:rsidR="00E851BA" w:rsidRPr="00E851BA" w:rsidRDefault="00E851BA" w:rsidP="003D2D51">
            <w:pPr>
              <w:jc w:val="center"/>
              <w:rPr>
                <w:rFonts w:ascii="Times New Roman" w:hAnsi="Times New Roman" w:cs="Times New Roman"/>
              </w:rPr>
            </w:pPr>
            <w:proofErr w:type="gramStart"/>
            <w:r w:rsidRPr="00E851BA">
              <w:rPr>
                <w:rFonts w:ascii="Times New Roman" w:hAnsi="Times New Roman" w:cs="Times New Roman"/>
              </w:rPr>
              <w:t>проректор</w:t>
            </w:r>
            <w:proofErr w:type="gramEnd"/>
            <w:r w:rsidRPr="00E851BA">
              <w:rPr>
                <w:rFonts w:ascii="Times New Roman" w:hAnsi="Times New Roman" w:cs="Times New Roman"/>
              </w:rPr>
              <w:t xml:space="preserve"> по учебной работе</w:t>
            </w:r>
          </w:p>
          <w:p w:rsidR="00E851BA" w:rsidRPr="00E851BA" w:rsidRDefault="00E851BA" w:rsidP="003D2D51">
            <w:pPr>
              <w:jc w:val="center"/>
              <w:rPr>
                <w:rFonts w:ascii="Times New Roman" w:hAnsi="Times New Roman" w:cs="Times New Roman"/>
              </w:rPr>
            </w:pPr>
            <w:proofErr w:type="spellStart"/>
            <w:r w:rsidRPr="00E851BA">
              <w:rPr>
                <w:rFonts w:ascii="Times New Roman" w:hAnsi="Times New Roman" w:cs="Times New Roman"/>
              </w:rPr>
              <w:t>к.п.н</w:t>
            </w:r>
            <w:proofErr w:type="spellEnd"/>
            <w:r w:rsidRPr="00E851BA">
              <w:rPr>
                <w:rFonts w:ascii="Times New Roman" w:hAnsi="Times New Roman" w:cs="Times New Roman"/>
              </w:rPr>
              <w:t>., профессор А.Н Таланцев</w:t>
            </w:r>
          </w:p>
          <w:p w:rsidR="00E851BA" w:rsidRPr="00E851BA" w:rsidRDefault="00E851BA" w:rsidP="003D2D51">
            <w:pPr>
              <w:jc w:val="center"/>
              <w:rPr>
                <w:rFonts w:ascii="Times New Roman" w:hAnsi="Times New Roman" w:cs="Times New Roman"/>
              </w:rPr>
            </w:pPr>
            <w:r w:rsidRPr="00E851BA">
              <w:rPr>
                <w:rFonts w:ascii="Times New Roman" w:hAnsi="Times New Roman" w:cs="Times New Roman"/>
              </w:rPr>
              <w:t>______________________________</w:t>
            </w:r>
          </w:p>
          <w:p w:rsidR="00E851BA" w:rsidRPr="00E851BA" w:rsidRDefault="00E851BA" w:rsidP="003D2D51">
            <w:pPr>
              <w:jc w:val="center"/>
              <w:rPr>
                <w:rFonts w:ascii="Times New Roman" w:hAnsi="Times New Roman" w:cs="Times New Roman"/>
              </w:rPr>
            </w:pPr>
            <w:r w:rsidRPr="00E851BA">
              <w:rPr>
                <w:rFonts w:ascii="Times New Roman" w:hAnsi="Times New Roman" w:cs="Times New Roman"/>
              </w:rPr>
              <w:t xml:space="preserve">«20» августа 2020 г. </w:t>
            </w:r>
          </w:p>
        </w:tc>
      </w:tr>
    </w:tbl>
    <w:p w:rsidR="00E851BA" w:rsidRDefault="00E851BA" w:rsidP="00E851BA">
      <w:pPr>
        <w:jc w:val="center"/>
        <w:rPr>
          <w:rFonts w:ascii="Times New Roman" w:hAnsi="Times New Roman" w:cs="Times New Roman"/>
          <w:b/>
        </w:rPr>
      </w:pPr>
    </w:p>
    <w:p w:rsidR="002B21DE" w:rsidRPr="00E851BA" w:rsidRDefault="002B21DE" w:rsidP="00E851BA">
      <w:pPr>
        <w:jc w:val="center"/>
        <w:rPr>
          <w:rFonts w:ascii="Times New Roman" w:hAnsi="Times New Roman" w:cs="Times New Roman"/>
          <w:b/>
        </w:rPr>
      </w:pPr>
    </w:p>
    <w:p w:rsidR="00E851BA" w:rsidRPr="00E851BA" w:rsidRDefault="00E851BA" w:rsidP="00E851BA">
      <w:pPr>
        <w:jc w:val="center"/>
        <w:rPr>
          <w:rFonts w:ascii="Times New Roman" w:hAnsi="Times New Roman" w:cs="Times New Roman"/>
          <w:b/>
        </w:rPr>
      </w:pPr>
      <w:r w:rsidRPr="00E851BA">
        <w:rPr>
          <w:rFonts w:ascii="Times New Roman" w:hAnsi="Times New Roman" w:cs="Times New Roman"/>
          <w:b/>
        </w:rPr>
        <w:t>РАБОЧАЯ ПРОГРАММА ДИСЦИПЛИНЫ</w:t>
      </w:r>
    </w:p>
    <w:p w:rsidR="00E851BA" w:rsidRPr="00E851BA" w:rsidRDefault="00E851BA" w:rsidP="00E851BA">
      <w:pPr>
        <w:jc w:val="center"/>
        <w:rPr>
          <w:rFonts w:ascii="Times New Roman" w:hAnsi="Times New Roman" w:cs="Times New Roman"/>
          <w:b/>
        </w:rPr>
      </w:pPr>
    </w:p>
    <w:p w:rsidR="00E851BA" w:rsidRPr="00E851BA" w:rsidRDefault="00E851BA" w:rsidP="00E851BA">
      <w:pPr>
        <w:jc w:val="center"/>
        <w:rPr>
          <w:rFonts w:ascii="Times New Roman" w:hAnsi="Times New Roman" w:cs="Times New Roman"/>
          <w:b/>
        </w:rPr>
      </w:pPr>
      <w:r w:rsidRPr="00E851BA">
        <w:rPr>
          <w:rFonts w:ascii="Times New Roman" w:hAnsi="Times New Roman" w:cs="Times New Roman"/>
          <w:b/>
        </w:rPr>
        <w:t>«</w:t>
      </w:r>
      <w:r w:rsidR="008E7BDC" w:rsidRPr="008E7BDC">
        <w:rPr>
          <w:rFonts w:ascii="Times New Roman" w:hAnsi="Times New Roman" w:cs="Times New Roman"/>
          <w:b/>
        </w:rPr>
        <w:t>БИЗНЕС-ПЛАНИРОВАНИЕ</w:t>
      </w:r>
      <w:r w:rsidRPr="00E851BA">
        <w:rPr>
          <w:rFonts w:ascii="Times New Roman" w:hAnsi="Times New Roman" w:cs="Times New Roman"/>
          <w:b/>
        </w:rPr>
        <w:t>»</w:t>
      </w:r>
    </w:p>
    <w:p w:rsidR="00E851BA" w:rsidRPr="00E851BA" w:rsidRDefault="00E851BA" w:rsidP="00E851BA">
      <w:pPr>
        <w:jc w:val="center"/>
        <w:rPr>
          <w:rFonts w:ascii="Times New Roman" w:hAnsi="Times New Roman" w:cs="Times New Roman"/>
          <w:b/>
          <w:iCs/>
        </w:rPr>
      </w:pPr>
      <w:r w:rsidRPr="00E851BA">
        <w:rPr>
          <w:rFonts w:ascii="Times New Roman" w:hAnsi="Times New Roman" w:cs="Times New Roman"/>
          <w:b/>
          <w:iCs/>
        </w:rPr>
        <w:t>Б1.</w:t>
      </w:r>
      <w:r w:rsidR="008E7BDC">
        <w:rPr>
          <w:rFonts w:ascii="Times New Roman" w:hAnsi="Times New Roman" w:cs="Times New Roman"/>
          <w:b/>
          <w:iCs/>
        </w:rPr>
        <w:t>В</w:t>
      </w:r>
      <w:r w:rsidRPr="00E851BA">
        <w:rPr>
          <w:rFonts w:ascii="Times New Roman" w:hAnsi="Times New Roman" w:cs="Times New Roman"/>
          <w:b/>
          <w:iCs/>
        </w:rPr>
        <w:t>.</w:t>
      </w:r>
      <w:r w:rsidR="008E7BDC">
        <w:rPr>
          <w:rFonts w:ascii="Times New Roman" w:hAnsi="Times New Roman" w:cs="Times New Roman"/>
          <w:b/>
          <w:iCs/>
        </w:rPr>
        <w:t>13</w:t>
      </w:r>
    </w:p>
    <w:p w:rsidR="00E851BA" w:rsidRPr="00E851BA" w:rsidRDefault="00E851BA" w:rsidP="00E851BA">
      <w:pPr>
        <w:jc w:val="center"/>
        <w:rPr>
          <w:rFonts w:ascii="Times New Roman" w:hAnsi="Times New Roman" w:cs="Times New Roman"/>
          <w:b/>
        </w:rPr>
      </w:pPr>
    </w:p>
    <w:p w:rsidR="00E851BA" w:rsidRPr="00E851BA" w:rsidRDefault="00E851BA" w:rsidP="00E851BA">
      <w:pPr>
        <w:jc w:val="center"/>
        <w:rPr>
          <w:rFonts w:ascii="Times New Roman" w:hAnsi="Times New Roman" w:cs="Times New Roman"/>
          <w:b/>
        </w:rPr>
      </w:pPr>
      <w:r w:rsidRPr="00E851BA">
        <w:rPr>
          <w:rFonts w:ascii="Times New Roman" w:hAnsi="Times New Roman" w:cs="Times New Roman"/>
          <w:b/>
        </w:rPr>
        <w:t>Направление подготовки</w:t>
      </w:r>
      <w:r w:rsidRPr="00E851BA">
        <w:rPr>
          <w:rFonts w:ascii="Times New Roman" w:hAnsi="Times New Roman" w:cs="Times New Roman"/>
        </w:rPr>
        <w:t xml:space="preserve"> </w:t>
      </w:r>
    </w:p>
    <w:p w:rsidR="00E851BA" w:rsidRPr="00E851BA" w:rsidRDefault="00E851BA" w:rsidP="00E851BA">
      <w:pPr>
        <w:jc w:val="center"/>
        <w:rPr>
          <w:rFonts w:ascii="Times New Roman" w:hAnsi="Times New Roman" w:cs="Times New Roman"/>
        </w:rPr>
      </w:pPr>
      <w:r w:rsidRPr="00E851BA">
        <w:rPr>
          <w:rFonts w:ascii="Times New Roman" w:hAnsi="Times New Roman" w:cs="Times New Roman"/>
          <w:b/>
        </w:rPr>
        <w:t>38.03.02 МЕНЕДЖМЕНТ</w:t>
      </w:r>
      <w:r w:rsidRPr="00E851BA">
        <w:rPr>
          <w:rFonts w:ascii="Times New Roman" w:hAnsi="Times New Roman" w:cs="Times New Roman"/>
        </w:rPr>
        <w:t xml:space="preserve"> </w:t>
      </w:r>
    </w:p>
    <w:p w:rsidR="00E851BA" w:rsidRPr="00E851BA" w:rsidRDefault="00E851BA" w:rsidP="00E851BA">
      <w:pPr>
        <w:jc w:val="center"/>
        <w:rPr>
          <w:rFonts w:ascii="Times New Roman" w:hAnsi="Times New Roman" w:cs="Times New Roman"/>
          <w:b/>
        </w:rPr>
      </w:pPr>
    </w:p>
    <w:p w:rsidR="00E851BA" w:rsidRPr="00E851BA" w:rsidRDefault="00E851BA" w:rsidP="00E851BA">
      <w:pPr>
        <w:jc w:val="center"/>
        <w:rPr>
          <w:rFonts w:ascii="Times New Roman" w:hAnsi="Times New Roman" w:cs="Times New Roman"/>
          <w:b/>
        </w:rPr>
      </w:pPr>
    </w:p>
    <w:p w:rsidR="00E851BA" w:rsidRPr="00E851BA" w:rsidRDefault="00E851BA" w:rsidP="00E851BA">
      <w:pPr>
        <w:jc w:val="center"/>
        <w:rPr>
          <w:rFonts w:ascii="Times New Roman" w:hAnsi="Times New Roman" w:cs="Times New Roman"/>
          <w:b/>
        </w:rPr>
      </w:pPr>
      <w:r w:rsidRPr="00E851BA">
        <w:rPr>
          <w:rFonts w:ascii="Times New Roman" w:hAnsi="Times New Roman" w:cs="Times New Roman"/>
          <w:b/>
        </w:rPr>
        <w:t>ОПОП:</w:t>
      </w:r>
    </w:p>
    <w:p w:rsidR="00E851BA" w:rsidRPr="00E851BA" w:rsidRDefault="00E851BA" w:rsidP="00E851BA">
      <w:pPr>
        <w:jc w:val="center"/>
        <w:rPr>
          <w:rFonts w:ascii="Times New Roman" w:hAnsi="Times New Roman" w:cs="Times New Roman"/>
          <w:b/>
        </w:rPr>
      </w:pPr>
      <w:r w:rsidRPr="00E851BA">
        <w:rPr>
          <w:rFonts w:ascii="Times New Roman" w:hAnsi="Times New Roman" w:cs="Times New Roman"/>
          <w:i/>
        </w:rPr>
        <w:t>«Менеджмент организации»</w:t>
      </w:r>
    </w:p>
    <w:p w:rsidR="00E851BA" w:rsidRPr="00E851BA" w:rsidRDefault="00E851BA" w:rsidP="00E851BA">
      <w:pPr>
        <w:jc w:val="center"/>
        <w:rPr>
          <w:rFonts w:ascii="Times New Roman" w:hAnsi="Times New Roman" w:cs="Times New Roman"/>
          <w:b/>
          <w:i/>
        </w:rPr>
      </w:pPr>
    </w:p>
    <w:p w:rsidR="00E851BA" w:rsidRPr="00E851BA" w:rsidRDefault="00E851BA" w:rsidP="00E851BA">
      <w:pPr>
        <w:jc w:val="center"/>
        <w:rPr>
          <w:rFonts w:ascii="Times New Roman" w:hAnsi="Times New Roman" w:cs="Times New Roman"/>
          <w:b/>
        </w:rPr>
      </w:pPr>
      <w:r w:rsidRPr="00E851BA">
        <w:rPr>
          <w:rFonts w:ascii="Times New Roman" w:hAnsi="Times New Roman" w:cs="Times New Roman"/>
          <w:b/>
        </w:rPr>
        <w:t>Квалификация выпускника</w:t>
      </w:r>
    </w:p>
    <w:p w:rsidR="00E851BA" w:rsidRPr="00E851BA" w:rsidRDefault="00E851BA" w:rsidP="00E851BA">
      <w:pPr>
        <w:jc w:val="center"/>
        <w:rPr>
          <w:rFonts w:ascii="Times New Roman" w:hAnsi="Times New Roman" w:cs="Times New Roman"/>
          <w:b/>
        </w:rPr>
      </w:pPr>
      <w:proofErr w:type="gramStart"/>
      <w:r w:rsidRPr="00E851BA">
        <w:rPr>
          <w:rFonts w:ascii="Times New Roman" w:hAnsi="Times New Roman" w:cs="Times New Roman"/>
          <w:i/>
        </w:rPr>
        <w:t>бакалавр</w:t>
      </w:r>
      <w:proofErr w:type="gramEnd"/>
    </w:p>
    <w:p w:rsidR="00E851BA" w:rsidRPr="00E851BA" w:rsidRDefault="00E851BA" w:rsidP="00E851BA">
      <w:pPr>
        <w:rPr>
          <w:rFonts w:ascii="Times New Roman" w:hAnsi="Times New Roman" w:cs="Times New Roman"/>
          <w:b/>
        </w:rPr>
      </w:pPr>
    </w:p>
    <w:p w:rsidR="00E851BA" w:rsidRPr="00E851BA" w:rsidRDefault="00E851BA" w:rsidP="00E851BA">
      <w:pPr>
        <w:jc w:val="center"/>
        <w:rPr>
          <w:rFonts w:ascii="Times New Roman" w:hAnsi="Times New Roman" w:cs="Times New Roman"/>
          <w:b/>
        </w:rPr>
      </w:pPr>
      <w:r w:rsidRPr="00E851BA">
        <w:rPr>
          <w:rFonts w:ascii="Times New Roman" w:hAnsi="Times New Roman" w:cs="Times New Roman"/>
          <w:b/>
        </w:rPr>
        <w:t>Форма обучения</w:t>
      </w:r>
    </w:p>
    <w:p w:rsidR="00E851BA" w:rsidRPr="00E851BA" w:rsidRDefault="00E851BA" w:rsidP="00E851BA">
      <w:pPr>
        <w:jc w:val="center"/>
        <w:rPr>
          <w:rFonts w:ascii="Times New Roman" w:hAnsi="Times New Roman" w:cs="Times New Roman"/>
        </w:rPr>
      </w:pPr>
      <w:proofErr w:type="gramStart"/>
      <w:r w:rsidRPr="00E851BA">
        <w:rPr>
          <w:rFonts w:ascii="Times New Roman" w:hAnsi="Times New Roman" w:cs="Times New Roman"/>
        </w:rPr>
        <w:t>очная</w:t>
      </w:r>
      <w:proofErr w:type="gramEnd"/>
      <w:r w:rsidRPr="00E851BA">
        <w:rPr>
          <w:rFonts w:ascii="Times New Roman" w:hAnsi="Times New Roman" w:cs="Times New Roman"/>
        </w:rPr>
        <w:t xml:space="preserve"> / заочная</w:t>
      </w:r>
    </w:p>
    <w:p w:rsidR="00E851BA" w:rsidRPr="00E851BA" w:rsidRDefault="00E851BA" w:rsidP="00E851BA">
      <w:pPr>
        <w:jc w:val="center"/>
        <w:rPr>
          <w:rFonts w:ascii="Times New Roman" w:hAnsi="Times New Roman" w:cs="Times New Roman"/>
        </w:rPr>
      </w:pPr>
    </w:p>
    <w:p w:rsidR="00E851BA" w:rsidRPr="00E851BA" w:rsidRDefault="00E851BA" w:rsidP="00E851BA">
      <w:pPr>
        <w:jc w:val="center"/>
        <w:rPr>
          <w:rFonts w:ascii="Times New Roman" w:hAnsi="Times New Roman" w:cs="Times New Roman"/>
        </w:rPr>
      </w:pPr>
    </w:p>
    <w:p w:rsidR="00E851BA" w:rsidRPr="00E851BA" w:rsidRDefault="00E851BA" w:rsidP="00E851BA">
      <w:pPr>
        <w:jc w:val="center"/>
        <w:rPr>
          <w:rFonts w:ascii="Times New Roman" w:hAnsi="Times New Roman" w:cs="Times New Roman"/>
        </w:rPr>
      </w:pPr>
    </w:p>
    <w:p w:rsidR="00E851BA" w:rsidRPr="00E851BA" w:rsidRDefault="00E851BA" w:rsidP="00E851BA">
      <w:pPr>
        <w:jc w:val="center"/>
        <w:rPr>
          <w:rFonts w:ascii="Times New Roman" w:hAnsi="Times New Roman" w:cs="Times New Roman"/>
        </w:rPr>
      </w:pPr>
    </w:p>
    <w:tbl>
      <w:tblPr>
        <w:tblW w:w="9747" w:type="dxa"/>
        <w:jc w:val="center"/>
        <w:tblLayout w:type="fixed"/>
        <w:tblLook w:val="04A0" w:firstRow="1" w:lastRow="0" w:firstColumn="1" w:lastColumn="0" w:noHBand="0" w:noVBand="1"/>
      </w:tblPr>
      <w:tblGrid>
        <w:gridCol w:w="2802"/>
        <w:gridCol w:w="2693"/>
        <w:gridCol w:w="4252"/>
      </w:tblGrid>
      <w:tr w:rsidR="00E851BA" w:rsidRPr="00E851BA" w:rsidTr="003D2D51">
        <w:trPr>
          <w:jc w:val="center"/>
        </w:trPr>
        <w:tc>
          <w:tcPr>
            <w:tcW w:w="2802" w:type="dxa"/>
          </w:tcPr>
          <w:p w:rsidR="00E851BA" w:rsidRPr="00E851BA" w:rsidRDefault="00E851BA" w:rsidP="003D2D51">
            <w:pPr>
              <w:ind w:left="-113" w:right="-113"/>
              <w:jc w:val="center"/>
              <w:rPr>
                <w:rFonts w:ascii="Times New Roman" w:hAnsi="Times New Roman" w:cs="Times New Roman"/>
              </w:rPr>
            </w:pPr>
            <w:r w:rsidRPr="00E851BA">
              <w:rPr>
                <w:rFonts w:ascii="Times New Roman" w:hAnsi="Times New Roman" w:cs="Times New Roman"/>
              </w:rPr>
              <w:t>СОГЛАСОВАНО</w:t>
            </w:r>
          </w:p>
          <w:p w:rsidR="00E851BA" w:rsidRPr="00E851BA" w:rsidRDefault="00E851BA" w:rsidP="003D2D51">
            <w:pPr>
              <w:ind w:left="-113" w:right="-113"/>
              <w:jc w:val="center"/>
              <w:rPr>
                <w:rFonts w:ascii="Times New Roman" w:hAnsi="Times New Roman" w:cs="Times New Roman"/>
              </w:rPr>
            </w:pPr>
            <w:r w:rsidRPr="00E851BA">
              <w:rPr>
                <w:rFonts w:ascii="Times New Roman" w:hAnsi="Times New Roman" w:cs="Times New Roman"/>
              </w:rPr>
              <w:t xml:space="preserve">Декан факультета </w:t>
            </w:r>
          </w:p>
          <w:p w:rsidR="00E851BA" w:rsidRPr="00E851BA" w:rsidRDefault="00E851BA" w:rsidP="003D2D51">
            <w:pPr>
              <w:ind w:left="-113" w:right="-113"/>
              <w:jc w:val="center"/>
              <w:rPr>
                <w:rFonts w:ascii="Times New Roman" w:hAnsi="Times New Roman" w:cs="Times New Roman"/>
              </w:rPr>
            </w:pPr>
            <w:proofErr w:type="gramStart"/>
            <w:r w:rsidRPr="00E851BA">
              <w:rPr>
                <w:rFonts w:ascii="Times New Roman" w:hAnsi="Times New Roman" w:cs="Times New Roman"/>
              </w:rPr>
              <w:t>дневной</w:t>
            </w:r>
            <w:proofErr w:type="gramEnd"/>
            <w:r w:rsidRPr="00E851BA">
              <w:rPr>
                <w:rFonts w:ascii="Times New Roman" w:hAnsi="Times New Roman" w:cs="Times New Roman"/>
              </w:rPr>
              <w:t xml:space="preserve"> формы обучения, </w:t>
            </w:r>
          </w:p>
          <w:p w:rsidR="00E851BA" w:rsidRPr="00E851BA" w:rsidRDefault="00E851BA" w:rsidP="003D2D51">
            <w:pPr>
              <w:ind w:left="-113" w:right="-113"/>
              <w:jc w:val="center"/>
              <w:rPr>
                <w:rFonts w:ascii="Times New Roman" w:hAnsi="Times New Roman" w:cs="Times New Roman"/>
              </w:rPr>
            </w:pPr>
            <w:proofErr w:type="spellStart"/>
            <w:r w:rsidRPr="00E851BA">
              <w:rPr>
                <w:rFonts w:ascii="Times New Roman" w:hAnsi="Times New Roman" w:cs="Times New Roman"/>
              </w:rPr>
              <w:t>к.п.н</w:t>
            </w:r>
            <w:proofErr w:type="spellEnd"/>
            <w:r w:rsidRPr="00E851BA">
              <w:rPr>
                <w:rFonts w:ascii="Times New Roman" w:hAnsi="Times New Roman" w:cs="Times New Roman"/>
              </w:rPr>
              <w:t>., доцент</w:t>
            </w:r>
          </w:p>
          <w:p w:rsidR="00E851BA" w:rsidRPr="00E851BA" w:rsidRDefault="00E851BA" w:rsidP="003D2D51">
            <w:pPr>
              <w:ind w:left="-113" w:right="-113"/>
              <w:jc w:val="center"/>
              <w:rPr>
                <w:rFonts w:ascii="Times New Roman" w:hAnsi="Times New Roman" w:cs="Times New Roman"/>
              </w:rPr>
            </w:pPr>
            <w:r w:rsidRPr="00E851BA">
              <w:rPr>
                <w:rFonts w:ascii="Times New Roman" w:hAnsi="Times New Roman" w:cs="Times New Roman"/>
              </w:rPr>
              <w:t xml:space="preserve">________С.В. Лепешкина </w:t>
            </w:r>
          </w:p>
          <w:p w:rsidR="00E851BA" w:rsidRPr="00E851BA" w:rsidRDefault="00E851BA" w:rsidP="003D2D51">
            <w:pPr>
              <w:ind w:left="-113" w:right="-113"/>
              <w:jc w:val="center"/>
              <w:rPr>
                <w:rFonts w:ascii="Times New Roman" w:hAnsi="Times New Roman" w:cs="Times New Roman"/>
              </w:rPr>
            </w:pPr>
            <w:r w:rsidRPr="00E851BA">
              <w:rPr>
                <w:rFonts w:ascii="Times New Roman" w:hAnsi="Times New Roman" w:cs="Times New Roman"/>
              </w:rPr>
              <w:t>«20» августа 2020 г.</w:t>
            </w:r>
          </w:p>
        </w:tc>
        <w:tc>
          <w:tcPr>
            <w:tcW w:w="2693" w:type="dxa"/>
          </w:tcPr>
          <w:p w:rsidR="00E851BA" w:rsidRPr="00E851BA" w:rsidRDefault="00E851BA" w:rsidP="003D2D51">
            <w:pPr>
              <w:ind w:left="-113" w:right="-113"/>
              <w:jc w:val="center"/>
              <w:rPr>
                <w:rFonts w:ascii="Times New Roman" w:hAnsi="Times New Roman" w:cs="Times New Roman"/>
              </w:rPr>
            </w:pPr>
            <w:r w:rsidRPr="00E851BA">
              <w:rPr>
                <w:rFonts w:ascii="Times New Roman" w:hAnsi="Times New Roman" w:cs="Times New Roman"/>
              </w:rPr>
              <w:t>СОГЛАСОВАНО</w:t>
            </w:r>
          </w:p>
          <w:p w:rsidR="00E851BA" w:rsidRPr="00E851BA" w:rsidRDefault="00E851BA" w:rsidP="003D2D51">
            <w:pPr>
              <w:ind w:left="-113" w:right="-113"/>
              <w:jc w:val="center"/>
              <w:rPr>
                <w:rFonts w:ascii="Times New Roman" w:hAnsi="Times New Roman" w:cs="Times New Roman"/>
              </w:rPr>
            </w:pPr>
            <w:r w:rsidRPr="00E851BA">
              <w:rPr>
                <w:rFonts w:ascii="Times New Roman" w:hAnsi="Times New Roman" w:cs="Times New Roman"/>
              </w:rPr>
              <w:t>Декан факультета</w:t>
            </w:r>
          </w:p>
          <w:p w:rsidR="00E851BA" w:rsidRPr="00E851BA" w:rsidRDefault="00E851BA" w:rsidP="003D2D51">
            <w:pPr>
              <w:ind w:left="-113" w:right="-113"/>
              <w:jc w:val="center"/>
              <w:rPr>
                <w:rFonts w:ascii="Times New Roman" w:hAnsi="Times New Roman" w:cs="Times New Roman"/>
              </w:rPr>
            </w:pPr>
            <w:proofErr w:type="gramStart"/>
            <w:r w:rsidRPr="00E851BA">
              <w:rPr>
                <w:rFonts w:ascii="Times New Roman" w:hAnsi="Times New Roman" w:cs="Times New Roman"/>
              </w:rPr>
              <w:t>заочной</w:t>
            </w:r>
            <w:proofErr w:type="gramEnd"/>
            <w:r w:rsidRPr="00E851BA">
              <w:rPr>
                <w:rFonts w:ascii="Times New Roman" w:hAnsi="Times New Roman" w:cs="Times New Roman"/>
              </w:rPr>
              <w:t xml:space="preserve"> формы обучения, </w:t>
            </w:r>
          </w:p>
          <w:p w:rsidR="00E851BA" w:rsidRPr="00E851BA" w:rsidRDefault="00E851BA" w:rsidP="003D2D51">
            <w:pPr>
              <w:ind w:left="-113" w:right="-113"/>
              <w:jc w:val="center"/>
              <w:rPr>
                <w:rFonts w:ascii="Times New Roman" w:hAnsi="Times New Roman" w:cs="Times New Roman"/>
              </w:rPr>
            </w:pPr>
            <w:proofErr w:type="spellStart"/>
            <w:r w:rsidRPr="00E851BA">
              <w:rPr>
                <w:rFonts w:ascii="Times New Roman" w:hAnsi="Times New Roman" w:cs="Times New Roman"/>
              </w:rPr>
              <w:t>к.п.н</w:t>
            </w:r>
            <w:proofErr w:type="spellEnd"/>
            <w:r w:rsidRPr="00E851BA">
              <w:rPr>
                <w:rFonts w:ascii="Times New Roman" w:hAnsi="Times New Roman" w:cs="Times New Roman"/>
              </w:rPr>
              <w:t>., профессор</w:t>
            </w:r>
          </w:p>
          <w:p w:rsidR="00E851BA" w:rsidRPr="00E851BA" w:rsidRDefault="00E851BA" w:rsidP="003D2D51">
            <w:pPr>
              <w:ind w:left="-113" w:right="-113"/>
              <w:jc w:val="center"/>
              <w:rPr>
                <w:rFonts w:ascii="Times New Roman" w:hAnsi="Times New Roman" w:cs="Times New Roman"/>
              </w:rPr>
            </w:pPr>
            <w:r w:rsidRPr="00E851BA">
              <w:rPr>
                <w:rFonts w:ascii="Times New Roman" w:hAnsi="Times New Roman" w:cs="Times New Roman"/>
              </w:rPr>
              <w:t>__________В.Х Шнайдер</w:t>
            </w:r>
          </w:p>
          <w:p w:rsidR="00E851BA" w:rsidRPr="00E851BA" w:rsidRDefault="00E851BA" w:rsidP="003D2D51">
            <w:pPr>
              <w:ind w:left="-113" w:right="-113"/>
              <w:jc w:val="center"/>
              <w:rPr>
                <w:rFonts w:ascii="Times New Roman" w:hAnsi="Times New Roman" w:cs="Times New Roman"/>
              </w:rPr>
            </w:pPr>
            <w:r w:rsidRPr="00E851BA">
              <w:rPr>
                <w:rFonts w:ascii="Times New Roman" w:hAnsi="Times New Roman" w:cs="Times New Roman"/>
              </w:rPr>
              <w:t>«20» августа 2020 г.</w:t>
            </w:r>
          </w:p>
        </w:tc>
        <w:tc>
          <w:tcPr>
            <w:tcW w:w="4252" w:type="dxa"/>
            <w:hideMark/>
          </w:tcPr>
          <w:p w:rsidR="00E851BA" w:rsidRPr="00E851BA" w:rsidRDefault="00E851BA" w:rsidP="003D2D51">
            <w:pPr>
              <w:ind w:left="-113" w:right="-113"/>
              <w:jc w:val="center"/>
              <w:rPr>
                <w:rFonts w:ascii="Times New Roman" w:hAnsi="Times New Roman" w:cs="Times New Roman"/>
              </w:rPr>
            </w:pPr>
            <w:r w:rsidRPr="00E851BA">
              <w:rPr>
                <w:rFonts w:ascii="Times New Roman" w:hAnsi="Times New Roman" w:cs="Times New Roman"/>
              </w:rPr>
              <w:t xml:space="preserve">Программа рассмотрена и одобрена на заседании кафедры (протокол № 13/1 </w:t>
            </w:r>
          </w:p>
          <w:p w:rsidR="00E851BA" w:rsidRPr="00E851BA" w:rsidRDefault="00E851BA" w:rsidP="003D2D51">
            <w:pPr>
              <w:ind w:left="-113" w:right="-113"/>
              <w:jc w:val="center"/>
              <w:rPr>
                <w:rFonts w:ascii="Times New Roman" w:hAnsi="Times New Roman" w:cs="Times New Roman"/>
              </w:rPr>
            </w:pPr>
            <w:proofErr w:type="gramStart"/>
            <w:r w:rsidRPr="00E851BA">
              <w:rPr>
                <w:rFonts w:ascii="Times New Roman" w:hAnsi="Times New Roman" w:cs="Times New Roman"/>
              </w:rPr>
              <w:t>от</w:t>
            </w:r>
            <w:proofErr w:type="gramEnd"/>
            <w:r w:rsidRPr="00E851BA">
              <w:rPr>
                <w:rFonts w:ascii="Times New Roman" w:hAnsi="Times New Roman" w:cs="Times New Roman"/>
              </w:rPr>
              <w:t xml:space="preserve"> «25» июня 2020 г.)</w:t>
            </w:r>
          </w:p>
          <w:p w:rsidR="00E851BA" w:rsidRPr="00E851BA" w:rsidRDefault="00E851BA" w:rsidP="003D2D51">
            <w:pPr>
              <w:ind w:left="-113" w:right="-113"/>
              <w:jc w:val="center"/>
              <w:rPr>
                <w:rFonts w:ascii="Times New Roman" w:hAnsi="Times New Roman" w:cs="Times New Roman"/>
              </w:rPr>
            </w:pPr>
            <w:r w:rsidRPr="00E851BA">
              <w:rPr>
                <w:rFonts w:ascii="Times New Roman" w:hAnsi="Times New Roman" w:cs="Times New Roman"/>
              </w:rPr>
              <w:t xml:space="preserve">Заведующий кафедрой, </w:t>
            </w:r>
            <w:proofErr w:type="spellStart"/>
            <w:r w:rsidRPr="00E851BA">
              <w:rPr>
                <w:rFonts w:ascii="Times New Roman" w:hAnsi="Times New Roman" w:cs="Times New Roman"/>
              </w:rPr>
              <w:t>д.п.н</w:t>
            </w:r>
            <w:proofErr w:type="spellEnd"/>
            <w:r w:rsidRPr="00E851BA">
              <w:rPr>
                <w:rFonts w:ascii="Times New Roman" w:hAnsi="Times New Roman" w:cs="Times New Roman"/>
              </w:rPr>
              <w:t xml:space="preserve">., профессор </w:t>
            </w:r>
          </w:p>
          <w:p w:rsidR="00E851BA" w:rsidRPr="00E851BA" w:rsidRDefault="00E851BA" w:rsidP="003D2D51">
            <w:pPr>
              <w:ind w:left="-113" w:right="-113"/>
              <w:jc w:val="center"/>
              <w:rPr>
                <w:rFonts w:ascii="Times New Roman" w:hAnsi="Times New Roman" w:cs="Times New Roman"/>
              </w:rPr>
            </w:pPr>
            <w:r w:rsidRPr="00E851BA">
              <w:rPr>
                <w:rFonts w:ascii="Times New Roman" w:hAnsi="Times New Roman" w:cs="Times New Roman"/>
              </w:rPr>
              <w:t>___________</w:t>
            </w:r>
            <w:proofErr w:type="spellStart"/>
            <w:r w:rsidRPr="00E851BA">
              <w:rPr>
                <w:rFonts w:ascii="Times New Roman" w:hAnsi="Times New Roman" w:cs="Times New Roman"/>
              </w:rPr>
              <w:t>Починкин</w:t>
            </w:r>
            <w:proofErr w:type="spellEnd"/>
            <w:r w:rsidRPr="00E851BA">
              <w:rPr>
                <w:rFonts w:ascii="Times New Roman" w:hAnsi="Times New Roman" w:cs="Times New Roman"/>
              </w:rPr>
              <w:t xml:space="preserve"> А.В.</w:t>
            </w:r>
          </w:p>
          <w:p w:rsidR="00E851BA" w:rsidRPr="00E851BA" w:rsidRDefault="00E851BA" w:rsidP="003D2D51">
            <w:pPr>
              <w:ind w:left="-113" w:right="-113"/>
              <w:jc w:val="center"/>
              <w:rPr>
                <w:rFonts w:ascii="Times New Roman" w:hAnsi="Times New Roman" w:cs="Times New Roman"/>
              </w:rPr>
            </w:pPr>
          </w:p>
        </w:tc>
      </w:tr>
    </w:tbl>
    <w:p w:rsidR="00E851BA" w:rsidRPr="00E851BA" w:rsidRDefault="00E851BA" w:rsidP="00E851BA">
      <w:pPr>
        <w:rPr>
          <w:rFonts w:ascii="Times New Roman" w:hAnsi="Times New Roman" w:cs="Times New Roman"/>
          <w:b/>
        </w:rPr>
      </w:pPr>
    </w:p>
    <w:p w:rsidR="00E851BA" w:rsidRPr="00E851BA" w:rsidRDefault="00E851BA" w:rsidP="00E851BA">
      <w:pPr>
        <w:rPr>
          <w:rFonts w:ascii="Times New Roman" w:hAnsi="Times New Roman" w:cs="Times New Roman"/>
          <w:b/>
        </w:rPr>
      </w:pPr>
    </w:p>
    <w:p w:rsidR="00E851BA" w:rsidRDefault="00E851BA" w:rsidP="00E851BA">
      <w:pPr>
        <w:rPr>
          <w:rFonts w:ascii="Times New Roman" w:hAnsi="Times New Roman" w:cs="Times New Roman"/>
          <w:b/>
        </w:rPr>
      </w:pPr>
    </w:p>
    <w:p w:rsidR="004975BF" w:rsidRDefault="004975BF" w:rsidP="00E851BA">
      <w:pPr>
        <w:rPr>
          <w:rFonts w:ascii="Times New Roman" w:hAnsi="Times New Roman" w:cs="Times New Roman"/>
          <w:b/>
        </w:rPr>
      </w:pPr>
    </w:p>
    <w:p w:rsidR="004975BF" w:rsidRDefault="004975BF" w:rsidP="00E851BA">
      <w:pPr>
        <w:rPr>
          <w:rFonts w:ascii="Times New Roman" w:hAnsi="Times New Roman" w:cs="Times New Roman"/>
          <w:b/>
        </w:rPr>
      </w:pPr>
    </w:p>
    <w:p w:rsidR="004975BF" w:rsidRDefault="004975BF" w:rsidP="00E851BA">
      <w:pPr>
        <w:rPr>
          <w:rFonts w:ascii="Times New Roman" w:hAnsi="Times New Roman" w:cs="Times New Roman"/>
          <w:b/>
        </w:rPr>
      </w:pPr>
    </w:p>
    <w:p w:rsidR="004975BF" w:rsidRPr="00E851BA" w:rsidRDefault="004975BF" w:rsidP="00E851BA">
      <w:pPr>
        <w:rPr>
          <w:rFonts w:ascii="Times New Roman" w:hAnsi="Times New Roman" w:cs="Times New Roman"/>
          <w:b/>
        </w:rPr>
      </w:pPr>
    </w:p>
    <w:p w:rsidR="008168E1" w:rsidRPr="00BC0CE0" w:rsidRDefault="00E851BA" w:rsidP="008168E1">
      <w:pPr>
        <w:jc w:val="center"/>
        <w:rPr>
          <w:rFonts w:ascii="Times New Roman" w:hAnsi="Times New Roman" w:cs="Tahoma"/>
          <w:i/>
          <w:color w:val="auto"/>
        </w:rPr>
      </w:pPr>
      <w:r w:rsidRPr="00E851BA">
        <w:rPr>
          <w:rFonts w:ascii="Times New Roman" w:hAnsi="Times New Roman" w:cs="Times New Roman"/>
          <w:b/>
        </w:rPr>
        <w:t>Малаховка 2020</w:t>
      </w:r>
      <w:r w:rsidR="008168E1" w:rsidRPr="00BC0CE0">
        <w:rPr>
          <w:rFonts w:ascii="Times New Roman" w:hAnsi="Times New Roman" w:cs="Tahoma"/>
          <w:i/>
          <w:color w:val="auto"/>
        </w:rPr>
        <w:br w:type="page"/>
      </w:r>
    </w:p>
    <w:p w:rsidR="00A46B32" w:rsidRPr="00BC0CE0" w:rsidRDefault="00A46B32" w:rsidP="00735F18">
      <w:pPr>
        <w:jc w:val="right"/>
        <w:rPr>
          <w:rFonts w:ascii="Times New Roman" w:hAnsi="Times New Roman" w:cs="Tahoma"/>
          <w:i/>
          <w:color w:val="auto"/>
        </w:rPr>
      </w:pPr>
    </w:p>
    <w:p w:rsidR="00A46B32" w:rsidRPr="00BC0CE0" w:rsidRDefault="00A46B32" w:rsidP="00A46B32">
      <w:pPr>
        <w:jc w:val="both"/>
        <w:rPr>
          <w:rFonts w:ascii="Times New Roman" w:hAnsi="Times New Roman" w:cs="Times New Roman"/>
        </w:rPr>
      </w:pPr>
      <w:r w:rsidRPr="00BC0CE0">
        <w:rPr>
          <w:rFonts w:ascii="Times New Roman" w:hAnsi="Times New Roman" w:cs="Times New Roman"/>
        </w:rPr>
        <w:t xml:space="preserve">Рабочая программа разработана в соответствии с Федеральным государственным образовательным стандартом высшего образования - бакалавриат по направлению подготовки </w:t>
      </w:r>
      <w:r w:rsidRPr="00BC0CE0">
        <w:rPr>
          <w:rFonts w:ascii="Times New Roman" w:hAnsi="Times New Roman" w:cs="Tahoma"/>
          <w:color w:val="auto"/>
        </w:rPr>
        <w:t>«Менеджмент»</w:t>
      </w:r>
      <w:r w:rsidRPr="00BC0CE0">
        <w:rPr>
          <w:rFonts w:ascii="Times New Roman" w:hAnsi="Times New Roman" w:cs="Times New Roman"/>
        </w:rPr>
        <w:t xml:space="preserve"> </w:t>
      </w:r>
      <w:r w:rsidRPr="00BC0CE0">
        <w:rPr>
          <w:rFonts w:ascii="Times New Roman" w:hAnsi="Times New Roman" w:cs="Tahoma"/>
          <w:color w:val="auto"/>
        </w:rPr>
        <w:t>38.03.02</w:t>
      </w:r>
      <w:r w:rsidRPr="00BC0CE0">
        <w:rPr>
          <w:rFonts w:ascii="Times New Roman" w:hAnsi="Times New Roman" w:cs="Times New Roman"/>
        </w:rPr>
        <w:t>,</w:t>
      </w:r>
      <w:r w:rsidRPr="00BC0CE0">
        <w:rPr>
          <w:rFonts w:ascii="Times New Roman" w:hAnsi="Times New Roman" w:cs="Tahoma"/>
          <w:color w:val="auto"/>
        </w:rPr>
        <w:t xml:space="preserve"> </w:t>
      </w:r>
      <w:r w:rsidRPr="00BC0CE0">
        <w:rPr>
          <w:rFonts w:ascii="Times New Roman" w:hAnsi="Times New Roman" w:cs="Times New Roman"/>
        </w:rPr>
        <w:t xml:space="preserve">утвержденным приказом Министерства образования и науки Российской Федерации № </w:t>
      </w:r>
      <w:r w:rsidR="008168E1" w:rsidRPr="00BC0CE0">
        <w:rPr>
          <w:rFonts w:ascii="Times New Roman" w:hAnsi="Times New Roman" w:cs="Tahoma"/>
          <w:color w:val="auto"/>
        </w:rPr>
        <w:t xml:space="preserve">7 </w:t>
      </w:r>
      <w:r w:rsidRPr="00BC0CE0">
        <w:rPr>
          <w:rFonts w:ascii="Times New Roman" w:hAnsi="Times New Roman" w:cs="Times New Roman"/>
        </w:rPr>
        <w:t xml:space="preserve">от </w:t>
      </w:r>
      <w:r w:rsidR="008168E1" w:rsidRPr="00BC0CE0">
        <w:rPr>
          <w:rFonts w:ascii="Times New Roman" w:hAnsi="Times New Roman" w:cs="Tahoma"/>
          <w:color w:val="auto"/>
        </w:rPr>
        <w:t xml:space="preserve">12 января 2016 </w:t>
      </w:r>
      <w:r w:rsidRPr="00BC0CE0">
        <w:rPr>
          <w:rFonts w:ascii="Times New Roman" w:hAnsi="Times New Roman" w:cs="Times New Roman"/>
        </w:rPr>
        <w:t xml:space="preserve">года </w:t>
      </w:r>
      <w:r w:rsidRPr="00BC0CE0">
        <w:rPr>
          <w:rFonts w:ascii="Times New Roman" w:hAnsi="Times New Roman" w:cs="Times New Roman"/>
          <w:spacing w:val="-6"/>
        </w:rPr>
        <w:t xml:space="preserve">(зарегистрирован Министерством юстиции Российской Федерации </w:t>
      </w:r>
      <w:r w:rsidR="00777443" w:rsidRPr="00BC0CE0">
        <w:rPr>
          <w:rFonts w:ascii="Times New Roman" w:hAnsi="Times New Roman" w:cs="Times New Roman"/>
          <w:spacing w:val="-6"/>
        </w:rPr>
        <w:t>9 февраля</w:t>
      </w:r>
      <w:r w:rsidR="00777443" w:rsidRPr="00BC0CE0">
        <w:rPr>
          <w:rFonts w:ascii="Tahoma" w:hAnsi="Tahoma" w:cs="Tahoma"/>
          <w:spacing w:val="-6"/>
        </w:rPr>
        <w:t xml:space="preserve"> </w:t>
      </w:r>
      <w:r w:rsidRPr="00BC0CE0">
        <w:rPr>
          <w:rFonts w:ascii="Times New Roman" w:hAnsi="Times New Roman" w:cs="Times New Roman"/>
          <w:spacing w:val="-6"/>
        </w:rPr>
        <w:t>201</w:t>
      </w:r>
      <w:r w:rsidR="00777443" w:rsidRPr="00BC0CE0">
        <w:rPr>
          <w:rFonts w:ascii="Times New Roman" w:hAnsi="Times New Roman" w:cs="Times New Roman"/>
          <w:spacing w:val="-6"/>
        </w:rPr>
        <w:t>6</w:t>
      </w:r>
      <w:r w:rsidRPr="00BC0CE0">
        <w:rPr>
          <w:rFonts w:ascii="Times New Roman" w:hAnsi="Times New Roman" w:cs="Times New Roman"/>
          <w:spacing w:val="-6"/>
        </w:rPr>
        <w:t xml:space="preserve"> г</w:t>
      </w:r>
      <w:r w:rsidR="003C1E15" w:rsidRPr="00BC0CE0">
        <w:rPr>
          <w:rFonts w:ascii="Times New Roman" w:hAnsi="Times New Roman" w:cs="Times New Roman"/>
          <w:spacing w:val="-6"/>
        </w:rPr>
        <w:t>.</w:t>
      </w:r>
      <w:r w:rsidRPr="00BC0CE0">
        <w:rPr>
          <w:rFonts w:ascii="Times New Roman" w:hAnsi="Times New Roman" w:cs="Times New Roman"/>
          <w:spacing w:val="-6"/>
        </w:rPr>
        <w:t>,</w:t>
      </w:r>
      <w:r w:rsidRPr="00BC0CE0">
        <w:rPr>
          <w:rFonts w:ascii="Times New Roman" w:hAnsi="Times New Roman" w:cs="Times New Roman"/>
        </w:rPr>
        <w:t xml:space="preserve"> регистрационный номер № </w:t>
      </w:r>
      <w:r w:rsidR="00777443" w:rsidRPr="00BC0CE0">
        <w:rPr>
          <w:rFonts w:ascii="Times New Roman" w:hAnsi="Times New Roman" w:cs="Times New Roman"/>
        </w:rPr>
        <w:t>41028</w:t>
      </w:r>
      <w:r w:rsidRPr="00BC0CE0">
        <w:rPr>
          <w:rFonts w:ascii="Times New Roman" w:hAnsi="Times New Roman" w:cs="Times New Roman"/>
        </w:rPr>
        <w:t>)</w:t>
      </w:r>
      <w:r w:rsidR="003C1E15" w:rsidRPr="00BC0CE0">
        <w:rPr>
          <w:rFonts w:ascii="Times New Roman" w:hAnsi="Times New Roman" w:cs="Tahoma"/>
          <w:color w:val="auto"/>
        </w:rPr>
        <w:t xml:space="preserve"> с учетом изменений, внесенных приказом Министерства образования и науки </w:t>
      </w:r>
      <w:r w:rsidR="003C1E15" w:rsidRPr="00BC0CE0">
        <w:rPr>
          <w:rFonts w:ascii="Times New Roman" w:hAnsi="Times New Roman" w:cs="Times New Roman"/>
        </w:rPr>
        <w:t>Российской Федерации</w:t>
      </w:r>
      <w:r w:rsidR="003C1E15" w:rsidRPr="00BC0CE0">
        <w:rPr>
          <w:rFonts w:ascii="Times New Roman" w:hAnsi="Times New Roman" w:cs="Tahoma"/>
          <w:color w:val="auto"/>
        </w:rPr>
        <w:t xml:space="preserve"> № 444 от 20 апреля 2016 года «О внесении изменений в федеральные государственные образовательные стандарты высшего образования» </w:t>
      </w:r>
      <w:r w:rsidR="003C1E15" w:rsidRPr="00BC0CE0">
        <w:rPr>
          <w:rFonts w:ascii="Times New Roman" w:hAnsi="Times New Roman" w:cs="Times New Roman"/>
        </w:rPr>
        <w:t>(зарегистрирован Министерством юстиции Российской Федерации 23 мая</w:t>
      </w:r>
      <w:r w:rsidR="003C1E15" w:rsidRPr="00BC0CE0">
        <w:rPr>
          <w:rFonts w:ascii="Tahoma" w:hAnsi="Tahoma" w:cs="Tahoma"/>
        </w:rPr>
        <w:t xml:space="preserve"> </w:t>
      </w:r>
      <w:r w:rsidR="003C1E15" w:rsidRPr="00BC0CE0">
        <w:rPr>
          <w:rFonts w:ascii="Times New Roman" w:hAnsi="Times New Roman" w:cs="Times New Roman"/>
        </w:rPr>
        <w:t>2016 г, регистрационный номер № 42205).</w:t>
      </w:r>
    </w:p>
    <w:p w:rsidR="008168E1" w:rsidRPr="00BC0CE0" w:rsidRDefault="008168E1" w:rsidP="00A46B32">
      <w:pPr>
        <w:rPr>
          <w:rFonts w:ascii="Times New Roman" w:hAnsi="Times New Roman" w:cs="Tahoma"/>
          <w:color w:val="auto"/>
        </w:rPr>
      </w:pPr>
    </w:p>
    <w:p w:rsidR="00A46B32" w:rsidRPr="00BC0CE0" w:rsidRDefault="00A46B32" w:rsidP="00A46B32">
      <w:pPr>
        <w:rPr>
          <w:rFonts w:ascii="Times New Roman" w:hAnsi="Times New Roman" w:cs="Times New Roman"/>
          <w:b/>
        </w:rPr>
      </w:pPr>
      <w:r w:rsidRPr="00BC0CE0">
        <w:rPr>
          <w:rFonts w:ascii="Times New Roman" w:hAnsi="Times New Roman" w:cs="Times New Roman"/>
          <w:b/>
        </w:rPr>
        <w:t xml:space="preserve">Составитель рабочей программы: </w:t>
      </w:r>
    </w:p>
    <w:p w:rsidR="00A46B32" w:rsidRPr="00BC0CE0" w:rsidRDefault="00A46B32" w:rsidP="00A46B32">
      <w:pPr>
        <w:jc w:val="both"/>
        <w:rPr>
          <w:rFonts w:ascii="Times New Roman" w:hAnsi="Times New Roman" w:cs="Times New Roman"/>
        </w:rPr>
      </w:pPr>
      <w:r w:rsidRPr="00BC0CE0">
        <w:rPr>
          <w:rFonts w:ascii="Times New Roman" w:hAnsi="Times New Roman" w:cs="Times New Roman"/>
        </w:rPr>
        <w:t xml:space="preserve">Гончарова Е.А., к.э.н., доцент, </w:t>
      </w:r>
    </w:p>
    <w:p w:rsidR="00A46B32" w:rsidRPr="00BC0CE0" w:rsidRDefault="00A46B32" w:rsidP="00A46B32">
      <w:pPr>
        <w:jc w:val="both"/>
        <w:rPr>
          <w:rFonts w:ascii="Times New Roman" w:hAnsi="Times New Roman" w:cs="Times New Roman"/>
        </w:rPr>
      </w:pPr>
      <w:proofErr w:type="gramStart"/>
      <w:r w:rsidRPr="00BC0CE0">
        <w:rPr>
          <w:rFonts w:ascii="Times New Roman" w:hAnsi="Times New Roman" w:cs="Times New Roman"/>
        </w:rPr>
        <w:t>доцент</w:t>
      </w:r>
      <w:proofErr w:type="gramEnd"/>
      <w:r w:rsidRPr="00BC0CE0">
        <w:rPr>
          <w:rFonts w:ascii="Times New Roman" w:hAnsi="Times New Roman" w:cs="Times New Roman"/>
        </w:rPr>
        <w:t xml:space="preserve"> кафедры управления, экономики </w:t>
      </w:r>
    </w:p>
    <w:p w:rsidR="00A46B32" w:rsidRPr="00BC0CE0" w:rsidRDefault="00D762CF" w:rsidP="00A46B32">
      <w:pPr>
        <w:jc w:val="both"/>
        <w:rPr>
          <w:rFonts w:ascii="Times New Roman" w:hAnsi="Times New Roman" w:cs="Times New Roman"/>
        </w:rPr>
      </w:pPr>
      <w:proofErr w:type="gramStart"/>
      <w:r w:rsidRPr="00BC0CE0">
        <w:rPr>
          <w:rFonts w:ascii="Times New Roman" w:hAnsi="Times New Roman" w:cs="Times New Roman"/>
        </w:rPr>
        <w:t>и</w:t>
      </w:r>
      <w:proofErr w:type="gramEnd"/>
      <w:r w:rsidRPr="00BC0CE0">
        <w:rPr>
          <w:rFonts w:ascii="Times New Roman" w:hAnsi="Times New Roman" w:cs="Times New Roman"/>
        </w:rPr>
        <w:t xml:space="preserve"> </w:t>
      </w:r>
      <w:r w:rsidR="00A46B32" w:rsidRPr="00BC0CE0">
        <w:rPr>
          <w:rFonts w:ascii="Times New Roman" w:hAnsi="Times New Roman" w:cs="Times New Roman"/>
        </w:rPr>
        <w:t xml:space="preserve">истории физической культуры </w:t>
      </w:r>
    </w:p>
    <w:p w:rsidR="00A46B32" w:rsidRPr="00BC0CE0" w:rsidRDefault="00D762CF" w:rsidP="00A46B32">
      <w:pPr>
        <w:jc w:val="both"/>
        <w:rPr>
          <w:rFonts w:ascii="Times New Roman" w:hAnsi="Times New Roman" w:cs="Times New Roman"/>
        </w:rPr>
      </w:pPr>
      <w:proofErr w:type="gramStart"/>
      <w:r w:rsidRPr="00BC0CE0">
        <w:rPr>
          <w:rFonts w:ascii="Times New Roman" w:hAnsi="Times New Roman" w:cs="Times New Roman"/>
        </w:rPr>
        <w:t>и</w:t>
      </w:r>
      <w:proofErr w:type="gramEnd"/>
      <w:r w:rsidRPr="00BC0CE0">
        <w:rPr>
          <w:rFonts w:ascii="Times New Roman" w:hAnsi="Times New Roman" w:cs="Times New Roman"/>
        </w:rPr>
        <w:t xml:space="preserve"> </w:t>
      </w:r>
      <w:r w:rsidR="00A46B32" w:rsidRPr="00BC0CE0">
        <w:rPr>
          <w:rFonts w:ascii="Times New Roman" w:hAnsi="Times New Roman" w:cs="Times New Roman"/>
        </w:rPr>
        <w:t>спорта ФГБОУ ВО МГАФК</w:t>
      </w:r>
    </w:p>
    <w:p w:rsidR="00A46B32" w:rsidRPr="00BC0CE0" w:rsidRDefault="00A46B32" w:rsidP="00A46B32">
      <w:pPr>
        <w:rPr>
          <w:rFonts w:ascii="Times New Roman" w:hAnsi="Times New Roman" w:cs="Times New Roman"/>
          <w:b/>
        </w:rPr>
      </w:pPr>
    </w:p>
    <w:p w:rsidR="00A46B32" w:rsidRPr="00BC0CE0" w:rsidRDefault="00A46B32" w:rsidP="00A46B32">
      <w:pPr>
        <w:rPr>
          <w:rFonts w:ascii="Times New Roman" w:hAnsi="Times New Roman" w:cs="Times New Roman"/>
          <w:b/>
        </w:rPr>
      </w:pPr>
      <w:r w:rsidRPr="00BC0CE0">
        <w:rPr>
          <w:rFonts w:ascii="Times New Roman" w:hAnsi="Times New Roman" w:cs="Times New Roman"/>
          <w:b/>
        </w:rPr>
        <w:t xml:space="preserve">Рецензенты: </w:t>
      </w:r>
    </w:p>
    <w:p w:rsidR="00A46B32" w:rsidRPr="00BC0CE0" w:rsidRDefault="00A46B32" w:rsidP="00A46B32">
      <w:pPr>
        <w:jc w:val="both"/>
        <w:rPr>
          <w:rFonts w:ascii="Times New Roman" w:hAnsi="Times New Roman" w:cs="Times New Roman"/>
        </w:rPr>
      </w:pPr>
      <w:proofErr w:type="spellStart"/>
      <w:r w:rsidRPr="00BC0CE0">
        <w:rPr>
          <w:rFonts w:ascii="Times New Roman" w:hAnsi="Times New Roman" w:cs="Times New Roman"/>
        </w:rPr>
        <w:t>Починкин</w:t>
      </w:r>
      <w:proofErr w:type="spellEnd"/>
      <w:r w:rsidRPr="00BC0CE0">
        <w:rPr>
          <w:rFonts w:ascii="Times New Roman" w:hAnsi="Times New Roman" w:cs="Times New Roman"/>
        </w:rPr>
        <w:t xml:space="preserve"> А.В., </w:t>
      </w:r>
      <w:proofErr w:type="spellStart"/>
      <w:r w:rsidRPr="00BC0CE0">
        <w:rPr>
          <w:rFonts w:ascii="Times New Roman" w:hAnsi="Times New Roman" w:cs="Times New Roman"/>
        </w:rPr>
        <w:t>д.п.н</w:t>
      </w:r>
      <w:proofErr w:type="spellEnd"/>
      <w:r w:rsidRPr="00BC0CE0">
        <w:rPr>
          <w:rFonts w:ascii="Times New Roman" w:hAnsi="Times New Roman" w:cs="Times New Roman"/>
        </w:rPr>
        <w:t xml:space="preserve">., профессор, </w:t>
      </w:r>
    </w:p>
    <w:p w:rsidR="00A46B32" w:rsidRPr="00BC0CE0" w:rsidRDefault="00A46B32" w:rsidP="00A46B32">
      <w:pPr>
        <w:jc w:val="both"/>
        <w:rPr>
          <w:rFonts w:ascii="Times New Roman" w:hAnsi="Times New Roman" w:cs="Times New Roman"/>
        </w:rPr>
      </w:pPr>
      <w:proofErr w:type="gramStart"/>
      <w:r w:rsidRPr="00BC0CE0">
        <w:rPr>
          <w:rFonts w:ascii="Times New Roman" w:hAnsi="Times New Roman" w:cs="Times New Roman"/>
        </w:rPr>
        <w:t>заведующий</w:t>
      </w:r>
      <w:proofErr w:type="gramEnd"/>
      <w:r w:rsidRPr="00BC0CE0">
        <w:rPr>
          <w:rFonts w:ascii="Times New Roman" w:hAnsi="Times New Roman" w:cs="Times New Roman"/>
        </w:rPr>
        <w:t xml:space="preserve"> кафедрой </w:t>
      </w:r>
    </w:p>
    <w:p w:rsidR="00A46B32" w:rsidRPr="00BC0CE0" w:rsidRDefault="00A46B32" w:rsidP="00A46B32">
      <w:pPr>
        <w:jc w:val="both"/>
        <w:rPr>
          <w:rFonts w:ascii="Times New Roman" w:hAnsi="Times New Roman" w:cs="Times New Roman"/>
        </w:rPr>
      </w:pPr>
      <w:proofErr w:type="gramStart"/>
      <w:r w:rsidRPr="00BC0CE0">
        <w:rPr>
          <w:rFonts w:ascii="Times New Roman" w:hAnsi="Times New Roman" w:cs="Times New Roman"/>
        </w:rPr>
        <w:t>управления</w:t>
      </w:r>
      <w:proofErr w:type="gramEnd"/>
      <w:r w:rsidRPr="00BC0CE0">
        <w:rPr>
          <w:rFonts w:ascii="Times New Roman" w:hAnsi="Times New Roman" w:cs="Times New Roman"/>
        </w:rPr>
        <w:t xml:space="preserve">, экономики </w:t>
      </w:r>
    </w:p>
    <w:p w:rsidR="00A46B32" w:rsidRPr="00BC0CE0" w:rsidRDefault="00D762CF" w:rsidP="00A46B32">
      <w:pPr>
        <w:jc w:val="both"/>
        <w:rPr>
          <w:rFonts w:ascii="Times New Roman" w:hAnsi="Times New Roman" w:cs="Times New Roman"/>
        </w:rPr>
      </w:pPr>
      <w:proofErr w:type="gramStart"/>
      <w:r w:rsidRPr="00BC0CE0">
        <w:rPr>
          <w:rFonts w:ascii="Times New Roman" w:hAnsi="Times New Roman" w:cs="Times New Roman"/>
        </w:rPr>
        <w:t>и</w:t>
      </w:r>
      <w:proofErr w:type="gramEnd"/>
      <w:r w:rsidRPr="00BC0CE0">
        <w:rPr>
          <w:rFonts w:ascii="Times New Roman" w:hAnsi="Times New Roman" w:cs="Times New Roman"/>
        </w:rPr>
        <w:t xml:space="preserve"> </w:t>
      </w:r>
      <w:r w:rsidR="00A46B32" w:rsidRPr="00BC0CE0">
        <w:rPr>
          <w:rFonts w:ascii="Times New Roman" w:hAnsi="Times New Roman" w:cs="Times New Roman"/>
        </w:rPr>
        <w:t xml:space="preserve">истории физической культуры </w:t>
      </w:r>
    </w:p>
    <w:p w:rsidR="00A46B32" w:rsidRPr="00BC0CE0" w:rsidRDefault="00D762CF" w:rsidP="00A46B32">
      <w:pPr>
        <w:jc w:val="both"/>
        <w:rPr>
          <w:rFonts w:ascii="Times New Roman" w:hAnsi="Times New Roman" w:cs="Times New Roman"/>
        </w:rPr>
      </w:pPr>
      <w:proofErr w:type="gramStart"/>
      <w:r w:rsidRPr="00BC0CE0">
        <w:rPr>
          <w:rFonts w:ascii="Times New Roman" w:hAnsi="Times New Roman" w:cs="Times New Roman"/>
        </w:rPr>
        <w:t>и</w:t>
      </w:r>
      <w:proofErr w:type="gramEnd"/>
      <w:r w:rsidRPr="00BC0CE0">
        <w:rPr>
          <w:rFonts w:ascii="Times New Roman" w:hAnsi="Times New Roman" w:cs="Times New Roman"/>
        </w:rPr>
        <w:t xml:space="preserve"> </w:t>
      </w:r>
      <w:r w:rsidR="00A46B32" w:rsidRPr="00BC0CE0">
        <w:rPr>
          <w:rFonts w:ascii="Times New Roman" w:hAnsi="Times New Roman" w:cs="Times New Roman"/>
        </w:rPr>
        <w:t>спорта ФГБОУ ВО МГАФК</w:t>
      </w:r>
    </w:p>
    <w:p w:rsidR="00A46B32" w:rsidRPr="00BC0CE0" w:rsidRDefault="00A46B32" w:rsidP="00A46B32">
      <w:pPr>
        <w:jc w:val="both"/>
        <w:rPr>
          <w:rFonts w:ascii="Times New Roman" w:hAnsi="Times New Roman" w:cs="Times New Roman"/>
        </w:rPr>
      </w:pPr>
    </w:p>
    <w:p w:rsidR="00A46B32" w:rsidRPr="00BC0CE0" w:rsidRDefault="00A46B32" w:rsidP="00A46B32">
      <w:pPr>
        <w:jc w:val="both"/>
        <w:rPr>
          <w:rFonts w:ascii="Times New Roman" w:hAnsi="Times New Roman" w:cs="Times New Roman"/>
        </w:rPr>
      </w:pPr>
      <w:proofErr w:type="spellStart"/>
      <w:r w:rsidRPr="00BC0CE0">
        <w:rPr>
          <w:rFonts w:ascii="Times New Roman" w:hAnsi="Times New Roman" w:cs="Times New Roman"/>
        </w:rPr>
        <w:t>Верстина</w:t>
      </w:r>
      <w:proofErr w:type="spellEnd"/>
      <w:r w:rsidRPr="00BC0CE0">
        <w:rPr>
          <w:rFonts w:ascii="Times New Roman" w:hAnsi="Times New Roman" w:cs="Times New Roman"/>
        </w:rPr>
        <w:t xml:space="preserve"> Н.Г., д.э.н., профессор, </w:t>
      </w:r>
    </w:p>
    <w:p w:rsidR="00A46B32" w:rsidRPr="00BC0CE0" w:rsidRDefault="00A46B32" w:rsidP="00A46B32">
      <w:pPr>
        <w:jc w:val="both"/>
        <w:rPr>
          <w:rFonts w:ascii="Times New Roman" w:hAnsi="Times New Roman" w:cs="Times New Roman"/>
        </w:rPr>
      </w:pPr>
      <w:proofErr w:type="gramStart"/>
      <w:r w:rsidRPr="00BC0CE0">
        <w:rPr>
          <w:rFonts w:ascii="Times New Roman" w:hAnsi="Times New Roman" w:cs="Times New Roman"/>
        </w:rPr>
        <w:t>заведующий</w:t>
      </w:r>
      <w:proofErr w:type="gramEnd"/>
      <w:r w:rsidRPr="00BC0CE0">
        <w:rPr>
          <w:rFonts w:ascii="Times New Roman" w:hAnsi="Times New Roman" w:cs="Times New Roman"/>
        </w:rPr>
        <w:t xml:space="preserve"> кафедрой </w:t>
      </w:r>
    </w:p>
    <w:p w:rsidR="00A46B32" w:rsidRPr="00BC0CE0" w:rsidRDefault="00A46B32" w:rsidP="00A46B32">
      <w:pPr>
        <w:jc w:val="both"/>
        <w:rPr>
          <w:rFonts w:ascii="Times New Roman" w:hAnsi="Times New Roman" w:cs="Times New Roman"/>
        </w:rPr>
      </w:pPr>
      <w:r w:rsidRPr="00BC0CE0">
        <w:rPr>
          <w:rFonts w:ascii="Times New Roman" w:hAnsi="Times New Roman" w:cs="Times New Roman"/>
        </w:rPr>
        <w:t>«Менеджмент и инновации»</w:t>
      </w:r>
    </w:p>
    <w:p w:rsidR="00A46B32" w:rsidRPr="00BC0CE0" w:rsidRDefault="00A46B32" w:rsidP="00A46B32">
      <w:pPr>
        <w:jc w:val="both"/>
        <w:rPr>
          <w:rFonts w:ascii="Times New Roman" w:hAnsi="Times New Roman" w:cs="Times New Roman"/>
        </w:rPr>
      </w:pPr>
      <w:r w:rsidRPr="00BC0CE0">
        <w:rPr>
          <w:rFonts w:ascii="Times New Roman" w:hAnsi="Times New Roman" w:cs="Times New Roman"/>
        </w:rPr>
        <w:t>ФГБОУ ВО МГСУ</w:t>
      </w:r>
    </w:p>
    <w:p w:rsidR="00A46B32" w:rsidRPr="00BC0CE0" w:rsidRDefault="00A46B32" w:rsidP="00A46B32">
      <w:pPr>
        <w:pStyle w:val="ac"/>
        <w:ind w:left="0" w:right="-852" w:firstLine="709"/>
        <w:rPr>
          <w:rFonts w:ascii="Times New Roman" w:hAnsi="Times New Roman" w:cs="Times New Roman"/>
          <w:b/>
        </w:rPr>
      </w:pPr>
    </w:p>
    <w:p w:rsidR="00A46B32" w:rsidRPr="00BC0CE0" w:rsidRDefault="00A46B32" w:rsidP="00A46B32">
      <w:pPr>
        <w:pStyle w:val="ac"/>
        <w:ind w:left="0" w:right="-852" w:firstLine="709"/>
        <w:rPr>
          <w:rFonts w:ascii="Times New Roman" w:hAnsi="Times New Roman" w:cs="Times New Roman"/>
          <w:b/>
        </w:rPr>
      </w:pPr>
    </w:p>
    <w:p w:rsidR="00A46B32" w:rsidRPr="00BC0CE0" w:rsidRDefault="00A46B32" w:rsidP="00A46B32">
      <w:pPr>
        <w:pStyle w:val="ac"/>
        <w:ind w:left="0" w:right="-852" w:firstLine="709"/>
        <w:rPr>
          <w:rFonts w:ascii="Times New Roman" w:hAnsi="Times New Roman" w:cs="Times New Roman"/>
          <w:b/>
        </w:rPr>
      </w:pPr>
    </w:p>
    <w:p w:rsidR="00A46B32" w:rsidRPr="00BC0CE0" w:rsidRDefault="00A46B32" w:rsidP="00A46B32">
      <w:pPr>
        <w:pStyle w:val="ac"/>
        <w:ind w:left="0" w:right="-852" w:firstLine="709"/>
        <w:rPr>
          <w:rFonts w:ascii="Times New Roman" w:hAnsi="Times New Roman" w:cs="Times New Roman"/>
          <w:b/>
        </w:rPr>
      </w:pPr>
    </w:p>
    <w:p w:rsidR="00A46B32" w:rsidRPr="00BC0CE0" w:rsidRDefault="00A46B32" w:rsidP="00A46B32">
      <w:pPr>
        <w:pStyle w:val="ac"/>
        <w:ind w:left="0" w:right="-852" w:firstLine="709"/>
        <w:rPr>
          <w:rFonts w:ascii="Times New Roman" w:hAnsi="Times New Roman" w:cs="Times New Roman"/>
          <w:b/>
        </w:rPr>
      </w:pPr>
    </w:p>
    <w:p w:rsidR="00A46B32" w:rsidRPr="00BC0CE0" w:rsidRDefault="00A46B32" w:rsidP="00A46B32">
      <w:pPr>
        <w:pStyle w:val="ac"/>
        <w:ind w:left="0" w:right="-852" w:firstLine="709"/>
        <w:rPr>
          <w:rFonts w:ascii="Times New Roman" w:hAnsi="Times New Roman" w:cs="Times New Roman"/>
          <w:b/>
        </w:rPr>
      </w:pPr>
    </w:p>
    <w:p w:rsidR="00BC0CE0" w:rsidRDefault="00BC0CE0" w:rsidP="00A46B32">
      <w:pPr>
        <w:spacing w:after="200" w:line="276" w:lineRule="auto"/>
        <w:rPr>
          <w:rFonts w:ascii="Times New Roman" w:hAnsi="Times New Roman" w:cs="Times New Roman"/>
          <w:b/>
        </w:rPr>
      </w:pPr>
    </w:p>
    <w:p w:rsidR="00A46B32" w:rsidRPr="00BC0CE0" w:rsidRDefault="00A46B32" w:rsidP="00A46B32">
      <w:pPr>
        <w:spacing w:after="200" w:line="276" w:lineRule="auto"/>
        <w:rPr>
          <w:rFonts w:ascii="Times New Roman" w:hAnsi="Times New Roman" w:cs="Times New Roman"/>
          <w:b/>
        </w:rPr>
      </w:pPr>
      <w:r w:rsidRPr="00BC0CE0">
        <w:rPr>
          <w:rFonts w:ascii="Times New Roman" w:hAnsi="Times New Roman" w:cs="Times New Roman"/>
          <w:b/>
        </w:rPr>
        <w:br w:type="page"/>
      </w:r>
    </w:p>
    <w:p w:rsidR="00DD34CE" w:rsidRPr="00BC0CE0" w:rsidRDefault="00DD34CE" w:rsidP="00DD34CE">
      <w:pPr>
        <w:pStyle w:val="ac"/>
        <w:widowControl/>
        <w:ind w:left="0" w:firstLine="709"/>
        <w:contextualSpacing/>
        <w:jc w:val="both"/>
        <w:rPr>
          <w:rFonts w:ascii="Times New Roman" w:hAnsi="Times New Roman" w:cs="Times New Roman"/>
          <w:b/>
          <w:bCs/>
          <w:caps/>
          <w:spacing w:val="-1"/>
        </w:rPr>
      </w:pPr>
      <w:r w:rsidRPr="00BC0CE0">
        <w:rPr>
          <w:rFonts w:ascii="Times New Roman" w:hAnsi="Times New Roman" w:cs="Times New Roman"/>
          <w:b/>
          <w:bCs/>
          <w:caps/>
          <w:spacing w:val="-1"/>
        </w:rPr>
        <w:lastRenderedPageBreak/>
        <w:t>1. И</w:t>
      </w:r>
      <w:r w:rsidRPr="00BC0CE0">
        <w:rPr>
          <w:rFonts w:ascii="Times New Roman" w:hAnsi="Times New Roman" w:cs="Times New Roman"/>
          <w:b/>
          <w:bCs/>
          <w:spacing w:val="-1"/>
        </w:rPr>
        <w:t xml:space="preserve">зучение дисциплины направлено на формирование следующих компетенций: </w:t>
      </w:r>
    </w:p>
    <w:p w:rsidR="004975BF" w:rsidRDefault="00AF66FA" w:rsidP="004975BF">
      <w:pPr>
        <w:shd w:val="clear" w:color="auto" w:fill="FFFFFF"/>
        <w:spacing w:before="120"/>
        <w:ind w:right="-425" w:firstLine="709"/>
        <w:rPr>
          <w:rFonts w:ascii="Times New Roman" w:hAnsi="Times New Roman" w:cs="Times New Roman"/>
          <w:spacing w:val="-2"/>
        </w:rPr>
      </w:pPr>
      <w:r w:rsidRPr="002A59A0">
        <w:rPr>
          <w:rFonts w:ascii="Times New Roman" w:hAnsi="Times New Roman" w:cs="Times New Roman"/>
          <w:spacing w:val="-2"/>
        </w:rPr>
        <w:t xml:space="preserve">Процесс изучения дисциплины направлен на формирование следующих компетенций: </w:t>
      </w:r>
    </w:p>
    <w:p w:rsidR="00A46B32" w:rsidRDefault="004975BF" w:rsidP="004975BF">
      <w:pPr>
        <w:shd w:val="clear" w:color="auto" w:fill="FFFFFF"/>
        <w:ind w:right="-425"/>
        <w:rPr>
          <w:rFonts w:ascii="Times New Roman" w:hAnsi="Times New Roman" w:cs="Times New Roman"/>
          <w:spacing w:val="-1"/>
        </w:rPr>
      </w:pPr>
      <w:r w:rsidRPr="003A08ED">
        <w:rPr>
          <w:rFonts w:ascii="Times New Roman" w:hAnsi="Times New Roman" w:cs="Times New Roman"/>
        </w:rPr>
        <w:t>ОК-3</w:t>
      </w:r>
      <w:r>
        <w:rPr>
          <w:rFonts w:ascii="Times New Roman" w:hAnsi="Times New Roman" w:cs="Times New Roman"/>
        </w:rPr>
        <w:t xml:space="preserve">, ПК-7, </w:t>
      </w:r>
      <w:r w:rsidR="0059296D">
        <w:rPr>
          <w:rFonts w:ascii="Times New Roman" w:hAnsi="Times New Roman" w:cs="Times New Roman"/>
        </w:rPr>
        <w:t xml:space="preserve">ПК-13, </w:t>
      </w:r>
      <w:r>
        <w:rPr>
          <w:rFonts w:ascii="Times New Roman" w:hAnsi="Times New Roman" w:cs="Times New Roman"/>
        </w:rPr>
        <w:t>ПК-18, ПК-19</w:t>
      </w:r>
    </w:p>
    <w:p w:rsidR="00A71FF9" w:rsidRDefault="00A71FF9" w:rsidP="004975BF">
      <w:pPr>
        <w:shd w:val="clear" w:color="auto" w:fill="FFFFFF"/>
        <w:spacing w:before="120" w:after="120"/>
        <w:ind w:firstLine="709"/>
        <w:jc w:val="both"/>
        <w:rPr>
          <w:rFonts w:ascii="Times New Roman" w:hAnsi="Times New Roman" w:cs="Tahoma"/>
          <w:b/>
          <w:color w:val="auto"/>
        </w:rPr>
      </w:pPr>
      <w:r w:rsidRPr="002A59A0">
        <w:rPr>
          <w:rFonts w:ascii="Times New Roman" w:hAnsi="Times New Roman" w:cs="Tahoma"/>
          <w:b/>
          <w:color w:val="auto"/>
        </w:rPr>
        <w:t>Планируемые результаты обучения:</w:t>
      </w:r>
    </w:p>
    <w:tbl>
      <w:tblPr>
        <w:tblW w:w="100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78"/>
        <w:gridCol w:w="3202"/>
        <w:gridCol w:w="5400"/>
      </w:tblGrid>
      <w:tr w:rsidR="004975BF" w:rsidTr="002B21DE">
        <w:tc>
          <w:tcPr>
            <w:tcW w:w="1478" w:type="dxa"/>
            <w:tcBorders>
              <w:top w:val="single" w:sz="4" w:space="0" w:color="auto"/>
              <w:left w:val="single" w:sz="4" w:space="0" w:color="auto"/>
              <w:bottom w:val="single" w:sz="4" w:space="0" w:color="auto"/>
              <w:right w:val="single" w:sz="4" w:space="0" w:color="auto"/>
            </w:tcBorders>
            <w:vAlign w:val="center"/>
          </w:tcPr>
          <w:p w:rsidR="004975BF" w:rsidRPr="00205E4C" w:rsidRDefault="004975BF" w:rsidP="002B21DE">
            <w:pPr>
              <w:tabs>
                <w:tab w:val="num" w:pos="756"/>
              </w:tabs>
              <w:ind w:left="-113" w:right="-113"/>
              <w:jc w:val="center"/>
              <w:rPr>
                <w:rFonts w:ascii="Times New Roman" w:eastAsia="Calibri" w:hAnsi="Times New Roman" w:cs="Tahoma"/>
                <w:b/>
                <w:i/>
                <w:color w:val="auto"/>
                <w:sz w:val="22"/>
                <w:szCs w:val="22"/>
              </w:rPr>
            </w:pPr>
            <w:r w:rsidRPr="00A71FF9">
              <w:rPr>
                <w:rFonts w:ascii="Times New Roman" w:eastAsia="Calibri" w:hAnsi="Times New Roman" w:cs="Tahoma"/>
                <w:color w:val="auto"/>
                <w:sz w:val="22"/>
                <w:szCs w:val="22"/>
              </w:rPr>
              <w:t>Формируемые компетенции</w:t>
            </w:r>
          </w:p>
        </w:tc>
        <w:tc>
          <w:tcPr>
            <w:tcW w:w="3202" w:type="dxa"/>
            <w:tcBorders>
              <w:top w:val="single" w:sz="4" w:space="0" w:color="auto"/>
              <w:left w:val="single" w:sz="4" w:space="0" w:color="auto"/>
              <w:bottom w:val="single" w:sz="4" w:space="0" w:color="auto"/>
              <w:right w:val="single" w:sz="4" w:space="0" w:color="auto"/>
            </w:tcBorders>
            <w:vAlign w:val="center"/>
          </w:tcPr>
          <w:p w:rsidR="004975BF" w:rsidRPr="00205E4C" w:rsidRDefault="004975BF" w:rsidP="002B21DE">
            <w:pPr>
              <w:tabs>
                <w:tab w:val="num" w:pos="756"/>
              </w:tabs>
              <w:ind w:left="-113" w:right="-113"/>
              <w:jc w:val="center"/>
              <w:rPr>
                <w:rFonts w:ascii="Times New Roman" w:eastAsia="Calibri" w:hAnsi="Times New Roman" w:cs="Tahoma"/>
                <w:b/>
                <w:i/>
                <w:color w:val="auto"/>
                <w:sz w:val="22"/>
                <w:szCs w:val="22"/>
              </w:rPr>
            </w:pPr>
            <w:r w:rsidRPr="00A71FF9">
              <w:rPr>
                <w:rFonts w:ascii="Times New Roman" w:eastAsia="Calibri" w:hAnsi="Times New Roman" w:cs="Tahoma"/>
                <w:color w:val="auto"/>
                <w:sz w:val="22"/>
                <w:szCs w:val="22"/>
              </w:rPr>
              <w:t>Содержание формируемых компетенций</w:t>
            </w:r>
          </w:p>
        </w:tc>
        <w:tc>
          <w:tcPr>
            <w:tcW w:w="5400" w:type="dxa"/>
            <w:tcBorders>
              <w:top w:val="single" w:sz="4" w:space="0" w:color="auto"/>
              <w:left w:val="single" w:sz="4" w:space="0" w:color="auto"/>
              <w:bottom w:val="single" w:sz="4" w:space="0" w:color="auto"/>
              <w:right w:val="single" w:sz="4" w:space="0" w:color="auto"/>
            </w:tcBorders>
            <w:vAlign w:val="center"/>
          </w:tcPr>
          <w:p w:rsidR="004975BF" w:rsidRPr="00205E4C" w:rsidRDefault="004975BF" w:rsidP="002B21DE">
            <w:pPr>
              <w:tabs>
                <w:tab w:val="num" w:pos="756"/>
              </w:tabs>
              <w:ind w:left="-113" w:right="-113"/>
              <w:jc w:val="center"/>
              <w:rPr>
                <w:rFonts w:ascii="Times New Roman" w:eastAsia="Calibri" w:hAnsi="Times New Roman" w:cs="Tahoma"/>
                <w:b/>
                <w:i/>
                <w:color w:val="auto"/>
                <w:sz w:val="22"/>
                <w:szCs w:val="22"/>
              </w:rPr>
            </w:pPr>
            <w:r>
              <w:rPr>
                <w:rFonts w:ascii="Times New Roman" w:hAnsi="Times New Roman" w:cs="Tahoma"/>
                <w:b/>
                <w:i/>
                <w:color w:val="auto"/>
                <w:sz w:val="22"/>
                <w:szCs w:val="22"/>
              </w:rPr>
              <w:t>Планируемые результаты обучения</w:t>
            </w:r>
          </w:p>
        </w:tc>
      </w:tr>
      <w:tr w:rsidR="004975BF" w:rsidTr="002B21DE">
        <w:tc>
          <w:tcPr>
            <w:tcW w:w="1478" w:type="dxa"/>
            <w:tcBorders>
              <w:top w:val="single" w:sz="4" w:space="0" w:color="auto"/>
              <w:left w:val="single" w:sz="4" w:space="0" w:color="auto"/>
              <w:bottom w:val="single" w:sz="4" w:space="0" w:color="auto"/>
              <w:right w:val="single" w:sz="4" w:space="0" w:color="auto"/>
            </w:tcBorders>
          </w:tcPr>
          <w:p w:rsidR="004975BF" w:rsidRPr="00205E4C" w:rsidRDefault="004975BF" w:rsidP="002B21DE">
            <w:pPr>
              <w:tabs>
                <w:tab w:val="num" w:pos="756"/>
              </w:tabs>
              <w:rPr>
                <w:rFonts w:ascii="Times New Roman" w:eastAsia="Calibri" w:hAnsi="Times New Roman" w:cs="Tahoma"/>
                <w:b/>
                <w:i/>
                <w:color w:val="auto"/>
                <w:sz w:val="22"/>
                <w:szCs w:val="22"/>
              </w:rPr>
            </w:pPr>
            <w:r>
              <w:rPr>
                <w:rFonts w:ascii="Times New Roman" w:eastAsia="Calibri" w:hAnsi="Times New Roman" w:cs="Tahoma"/>
                <w:b/>
                <w:i/>
                <w:color w:val="auto"/>
                <w:sz w:val="22"/>
                <w:szCs w:val="22"/>
              </w:rPr>
              <w:t>ОК-3</w:t>
            </w:r>
          </w:p>
        </w:tc>
        <w:tc>
          <w:tcPr>
            <w:tcW w:w="3202" w:type="dxa"/>
            <w:tcBorders>
              <w:top w:val="single" w:sz="4" w:space="0" w:color="auto"/>
              <w:left w:val="single" w:sz="4" w:space="0" w:color="auto"/>
              <w:bottom w:val="single" w:sz="4" w:space="0" w:color="auto"/>
              <w:right w:val="single" w:sz="4" w:space="0" w:color="auto"/>
            </w:tcBorders>
          </w:tcPr>
          <w:p w:rsidR="004975BF" w:rsidRDefault="004975BF" w:rsidP="002B21DE">
            <w:pPr>
              <w:tabs>
                <w:tab w:val="num" w:pos="756"/>
              </w:tabs>
              <w:ind w:right="-113"/>
              <w:rPr>
                <w:rFonts w:ascii="Times New Roman" w:hAnsi="Times New Roman"/>
                <w:b/>
                <w:i/>
                <w:sz w:val="22"/>
                <w:szCs w:val="22"/>
              </w:rPr>
            </w:pPr>
            <w:r w:rsidRPr="006B44C9">
              <w:rPr>
                <w:rFonts w:ascii="Times New Roman" w:hAnsi="Times New Roman"/>
                <w:b/>
                <w:i/>
                <w:sz w:val="22"/>
                <w:szCs w:val="22"/>
              </w:rPr>
              <w:t xml:space="preserve">Способность использовать </w:t>
            </w:r>
          </w:p>
          <w:p w:rsidR="004975BF" w:rsidRDefault="004975BF" w:rsidP="002B21DE">
            <w:pPr>
              <w:tabs>
                <w:tab w:val="num" w:pos="756"/>
              </w:tabs>
              <w:ind w:right="-113"/>
              <w:rPr>
                <w:rFonts w:ascii="Times New Roman" w:hAnsi="Times New Roman"/>
                <w:b/>
                <w:i/>
                <w:sz w:val="22"/>
                <w:szCs w:val="22"/>
              </w:rPr>
            </w:pPr>
            <w:proofErr w:type="gramStart"/>
            <w:r w:rsidRPr="006B44C9">
              <w:rPr>
                <w:rFonts w:ascii="Times New Roman" w:hAnsi="Times New Roman"/>
                <w:b/>
                <w:i/>
                <w:sz w:val="22"/>
                <w:szCs w:val="22"/>
              </w:rPr>
              <w:t>основы</w:t>
            </w:r>
            <w:proofErr w:type="gramEnd"/>
            <w:r w:rsidRPr="006B44C9">
              <w:rPr>
                <w:rFonts w:ascii="Times New Roman" w:hAnsi="Times New Roman"/>
                <w:b/>
                <w:i/>
                <w:sz w:val="22"/>
                <w:szCs w:val="22"/>
              </w:rPr>
              <w:t xml:space="preserve"> экономических знаний </w:t>
            </w:r>
          </w:p>
          <w:p w:rsidR="004975BF" w:rsidRPr="003A08ED" w:rsidRDefault="004975BF" w:rsidP="002B21DE">
            <w:pPr>
              <w:tabs>
                <w:tab w:val="num" w:pos="756"/>
              </w:tabs>
              <w:ind w:right="-113"/>
              <w:rPr>
                <w:rFonts w:ascii="Times New Roman" w:eastAsia="Calibri" w:hAnsi="Times New Roman" w:cs="Tahoma"/>
                <w:b/>
                <w:i/>
                <w:color w:val="auto"/>
                <w:sz w:val="22"/>
                <w:szCs w:val="22"/>
              </w:rPr>
            </w:pPr>
            <w:proofErr w:type="gramStart"/>
            <w:r w:rsidRPr="006B44C9">
              <w:rPr>
                <w:rFonts w:ascii="Times New Roman" w:hAnsi="Times New Roman"/>
                <w:b/>
                <w:i/>
                <w:sz w:val="22"/>
                <w:szCs w:val="22"/>
              </w:rPr>
              <w:t>в</w:t>
            </w:r>
            <w:proofErr w:type="gramEnd"/>
            <w:r w:rsidRPr="006B44C9">
              <w:rPr>
                <w:rFonts w:ascii="Times New Roman" w:hAnsi="Times New Roman"/>
                <w:b/>
                <w:i/>
                <w:sz w:val="22"/>
                <w:szCs w:val="22"/>
              </w:rPr>
              <w:t xml:space="preserve"> различных сферах жизнедеятельности</w:t>
            </w:r>
          </w:p>
        </w:tc>
        <w:tc>
          <w:tcPr>
            <w:tcW w:w="5400" w:type="dxa"/>
            <w:tcBorders>
              <w:top w:val="single" w:sz="4" w:space="0" w:color="auto"/>
              <w:left w:val="single" w:sz="4" w:space="0" w:color="auto"/>
              <w:bottom w:val="single" w:sz="4" w:space="0" w:color="auto"/>
              <w:right w:val="single" w:sz="4" w:space="0" w:color="auto"/>
            </w:tcBorders>
          </w:tcPr>
          <w:p w:rsidR="004975BF" w:rsidRPr="003A08ED" w:rsidRDefault="004975BF" w:rsidP="002B21DE">
            <w:pPr>
              <w:ind w:left="-57" w:right="-113"/>
              <w:rPr>
                <w:rFonts w:ascii="Times New Roman" w:eastAsia="Calibri" w:hAnsi="Times New Roman" w:cs="Tahoma"/>
                <w:i/>
                <w:color w:val="auto"/>
                <w:sz w:val="22"/>
                <w:szCs w:val="22"/>
              </w:rPr>
            </w:pPr>
            <w:r>
              <w:rPr>
                <w:rFonts w:ascii="Times New Roman" w:eastAsia="Calibri" w:hAnsi="Times New Roman" w:cs="Tahoma"/>
                <w:b/>
                <w:i/>
                <w:color w:val="auto"/>
                <w:sz w:val="22"/>
                <w:szCs w:val="22"/>
              </w:rPr>
              <w:t xml:space="preserve">Знать: </w:t>
            </w:r>
            <w:r w:rsidRPr="003A08ED">
              <w:rPr>
                <w:rFonts w:ascii="Times New Roman" w:eastAsia="Calibri" w:hAnsi="Times New Roman" w:cs="Tahoma"/>
                <w:i/>
                <w:color w:val="auto"/>
                <w:sz w:val="22"/>
                <w:szCs w:val="22"/>
              </w:rPr>
              <w:t>основные экономические законы</w:t>
            </w:r>
          </w:p>
          <w:p w:rsidR="004975BF" w:rsidRPr="003A08ED" w:rsidRDefault="004975BF" w:rsidP="002B21DE">
            <w:pPr>
              <w:ind w:left="-57" w:right="-113"/>
              <w:rPr>
                <w:rFonts w:ascii="Times New Roman" w:eastAsia="Calibri" w:hAnsi="Times New Roman" w:cs="Tahoma"/>
                <w:i/>
                <w:color w:val="auto"/>
                <w:sz w:val="22"/>
                <w:szCs w:val="22"/>
              </w:rPr>
            </w:pPr>
            <w:r w:rsidRPr="003A08ED">
              <w:rPr>
                <w:rFonts w:ascii="Times New Roman" w:eastAsia="Calibri" w:hAnsi="Times New Roman" w:cs="Times New Roman"/>
                <w:b/>
                <w:i/>
                <w:color w:val="auto"/>
                <w:sz w:val="22"/>
                <w:szCs w:val="22"/>
              </w:rPr>
              <w:t>Уметь:</w:t>
            </w:r>
            <w:r w:rsidRPr="003A08ED">
              <w:rPr>
                <w:rFonts w:ascii="Times New Roman" w:eastAsia="Calibri" w:hAnsi="Times New Roman" w:cs="Times New Roman"/>
                <w:i/>
                <w:color w:val="auto"/>
                <w:sz w:val="22"/>
                <w:szCs w:val="22"/>
              </w:rPr>
              <w:t xml:space="preserve"> </w:t>
            </w:r>
            <w:r w:rsidRPr="003A08ED">
              <w:rPr>
                <w:rFonts w:ascii="Times New Roman" w:eastAsia="Calibri" w:hAnsi="Times New Roman" w:cs="Tahoma"/>
                <w:i/>
                <w:color w:val="auto"/>
                <w:sz w:val="22"/>
                <w:szCs w:val="22"/>
              </w:rPr>
              <w:t>использовать основы полученных экономических знаний</w:t>
            </w:r>
          </w:p>
          <w:p w:rsidR="004975BF" w:rsidRPr="00205E4C" w:rsidRDefault="004975BF" w:rsidP="002B21DE">
            <w:pPr>
              <w:ind w:left="-57" w:right="-113"/>
              <w:rPr>
                <w:rFonts w:ascii="Times New Roman" w:eastAsia="Calibri" w:hAnsi="Times New Roman" w:cs="Tahoma"/>
                <w:b/>
                <w:i/>
                <w:color w:val="auto"/>
                <w:sz w:val="22"/>
                <w:szCs w:val="22"/>
              </w:rPr>
            </w:pPr>
            <w:r>
              <w:rPr>
                <w:rFonts w:ascii="Times New Roman" w:eastAsia="Calibri" w:hAnsi="Times New Roman" w:cs="Times New Roman"/>
                <w:b/>
                <w:i/>
                <w:color w:val="auto"/>
                <w:sz w:val="22"/>
                <w:szCs w:val="22"/>
              </w:rPr>
              <w:t xml:space="preserve">Владеть: </w:t>
            </w:r>
            <w:r w:rsidRPr="003A08ED">
              <w:rPr>
                <w:rFonts w:ascii="Times New Roman" w:eastAsia="Calibri" w:hAnsi="Times New Roman" w:cs="Tahoma"/>
                <w:i/>
                <w:color w:val="auto"/>
                <w:sz w:val="22"/>
                <w:szCs w:val="22"/>
              </w:rPr>
              <w:t>навыками применения экономических законов</w:t>
            </w:r>
          </w:p>
        </w:tc>
      </w:tr>
      <w:tr w:rsidR="004975BF" w:rsidTr="002B21DE">
        <w:tc>
          <w:tcPr>
            <w:tcW w:w="1478" w:type="dxa"/>
            <w:tcBorders>
              <w:top w:val="single" w:sz="4" w:space="0" w:color="auto"/>
              <w:left w:val="single" w:sz="4" w:space="0" w:color="auto"/>
              <w:bottom w:val="single" w:sz="4" w:space="0" w:color="auto"/>
              <w:right w:val="single" w:sz="4" w:space="0" w:color="auto"/>
            </w:tcBorders>
          </w:tcPr>
          <w:p w:rsidR="004975BF" w:rsidRDefault="004975BF" w:rsidP="002B21DE">
            <w:pPr>
              <w:tabs>
                <w:tab w:val="num" w:pos="756"/>
              </w:tabs>
              <w:rPr>
                <w:rFonts w:ascii="Times New Roman" w:eastAsia="Calibri" w:hAnsi="Times New Roman" w:cs="Tahoma"/>
                <w:b/>
                <w:i/>
                <w:color w:val="auto"/>
                <w:sz w:val="22"/>
                <w:szCs w:val="22"/>
              </w:rPr>
            </w:pPr>
            <w:r w:rsidRPr="00964669">
              <w:rPr>
                <w:rFonts w:ascii="Times New Roman" w:eastAsia="Calibri" w:hAnsi="Times New Roman" w:cs="Tahoma"/>
                <w:b/>
                <w:i/>
                <w:color w:val="auto"/>
                <w:sz w:val="22"/>
                <w:szCs w:val="22"/>
              </w:rPr>
              <w:t>ПК-</w:t>
            </w:r>
            <w:r>
              <w:rPr>
                <w:rFonts w:ascii="Times New Roman" w:eastAsia="Calibri" w:hAnsi="Times New Roman" w:cs="Tahoma"/>
                <w:b/>
                <w:i/>
                <w:color w:val="auto"/>
                <w:sz w:val="22"/>
                <w:szCs w:val="22"/>
              </w:rPr>
              <w:t>7</w:t>
            </w:r>
          </w:p>
        </w:tc>
        <w:tc>
          <w:tcPr>
            <w:tcW w:w="3202" w:type="dxa"/>
            <w:tcBorders>
              <w:top w:val="single" w:sz="4" w:space="0" w:color="auto"/>
              <w:left w:val="single" w:sz="4" w:space="0" w:color="auto"/>
              <w:bottom w:val="single" w:sz="4" w:space="0" w:color="auto"/>
              <w:right w:val="single" w:sz="4" w:space="0" w:color="auto"/>
            </w:tcBorders>
          </w:tcPr>
          <w:p w:rsidR="004975BF" w:rsidRPr="006B44C9" w:rsidRDefault="004975BF" w:rsidP="002B21DE">
            <w:pPr>
              <w:tabs>
                <w:tab w:val="num" w:pos="756"/>
              </w:tabs>
              <w:ind w:right="-113"/>
              <w:rPr>
                <w:rFonts w:ascii="Times New Roman" w:hAnsi="Times New Roman"/>
                <w:b/>
                <w:i/>
                <w:sz w:val="22"/>
                <w:szCs w:val="22"/>
              </w:rPr>
            </w:pPr>
            <w:r w:rsidRPr="00F63912">
              <w:rPr>
                <w:rFonts w:ascii="Times New Roman" w:hAnsi="Times New Roman"/>
                <w:b/>
                <w:i/>
                <w:sz w:val="22"/>
                <w:szCs w:val="22"/>
              </w:rPr>
              <w:t>Владе</w:t>
            </w:r>
            <w:r>
              <w:rPr>
                <w:rFonts w:ascii="Times New Roman" w:hAnsi="Times New Roman"/>
                <w:b/>
                <w:i/>
                <w:sz w:val="22"/>
                <w:szCs w:val="22"/>
              </w:rPr>
              <w:t>ние</w:t>
            </w:r>
            <w:r w:rsidRPr="00F63912">
              <w:rPr>
                <w:rFonts w:ascii="Times New Roman" w:hAnsi="Times New Roman"/>
                <w:b/>
                <w:i/>
                <w:sz w:val="22"/>
                <w:szCs w:val="22"/>
              </w:rPr>
              <w:t xml:space="preserve"> навыками</w:t>
            </w:r>
            <w:r>
              <w:rPr>
                <w:rFonts w:ascii="Times New Roman" w:hAnsi="Times New Roman"/>
                <w:b/>
                <w:i/>
                <w:sz w:val="22"/>
                <w:szCs w:val="22"/>
              </w:rPr>
              <w:t xml:space="preserve"> </w:t>
            </w:r>
            <w:r w:rsidRPr="00DF405B">
              <w:rPr>
                <w:rFonts w:ascii="Times New Roman" w:hAnsi="Times New Roman"/>
                <w:b/>
                <w:i/>
                <w:sz w:val="22"/>
                <w:szCs w:val="22"/>
              </w:rPr>
              <w:t xml:space="preserve">поэтапного контроля </w:t>
            </w:r>
            <w:proofErr w:type="spellStart"/>
            <w:proofErr w:type="gramStart"/>
            <w:r w:rsidRPr="00DF405B">
              <w:rPr>
                <w:rFonts w:ascii="Times New Roman" w:hAnsi="Times New Roman"/>
                <w:b/>
                <w:i/>
                <w:sz w:val="22"/>
                <w:szCs w:val="22"/>
              </w:rPr>
              <w:t>реали</w:t>
            </w:r>
            <w:r>
              <w:rPr>
                <w:rFonts w:ascii="Times New Roman" w:hAnsi="Times New Roman"/>
                <w:b/>
                <w:i/>
                <w:sz w:val="22"/>
                <w:szCs w:val="22"/>
              </w:rPr>
              <w:t>-</w:t>
            </w:r>
            <w:r w:rsidRPr="00DF405B">
              <w:rPr>
                <w:rFonts w:ascii="Times New Roman" w:hAnsi="Times New Roman"/>
                <w:b/>
                <w:i/>
                <w:sz w:val="22"/>
                <w:szCs w:val="22"/>
              </w:rPr>
              <w:t>зации</w:t>
            </w:r>
            <w:proofErr w:type="spellEnd"/>
            <w:proofErr w:type="gramEnd"/>
            <w:r w:rsidRPr="00DF405B">
              <w:rPr>
                <w:rFonts w:ascii="Times New Roman" w:hAnsi="Times New Roman"/>
                <w:b/>
                <w:i/>
                <w:sz w:val="22"/>
                <w:szCs w:val="22"/>
              </w:rPr>
              <w:t xml:space="preserve"> бизнес-планов и условий заключаемых соглашений, договоров и контрактов, умением координировать деятельность исполнителей с помощью методического инструментария реализации управленческих решений в области функционального менеджмента для </w:t>
            </w:r>
            <w:proofErr w:type="spellStart"/>
            <w:r w:rsidRPr="00DF405B">
              <w:rPr>
                <w:rFonts w:ascii="Times New Roman" w:hAnsi="Times New Roman"/>
                <w:b/>
                <w:i/>
                <w:sz w:val="22"/>
                <w:szCs w:val="22"/>
              </w:rPr>
              <w:t>достиже</w:t>
            </w:r>
            <w:r>
              <w:rPr>
                <w:rFonts w:ascii="Times New Roman" w:hAnsi="Times New Roman"/>
                <w:b/>
                <w:i/>
                <w:sz w:val="22"/>
                <w:szCs w:val="22"/>
              </w:rPr>
              <w:t>-</w:t>
            </w:r>
            <w:r w:rsidRPr="00DF405B">
              <w:rPr>
                <w:rFonts w:ascii="Times New Roman" w:hAnsi="Times New Roman"/>
                <w:b/>
                <w:i/>
                <w:sz w:val="22"/>
                <w:szCs w:val="22"/>
              </w:rPr>
              <w:t>ния</w:t>
            </w:r>
            <w:proofErr w:type="spellEnd"/>
            <w:r w:rsidRPr="00DF405B">
              <w:rPr>
                <w:rFonts w:ascii="Times New Roman" w:hAnsi="Times New Roman"/>
                <w:b/>
                <w:i/>
                <w:sz w:val="22"/>
                <w:szCs w:val="22"/>
              </w:rPr>
              <w:t xml:space="preserve"> высокой согласованности при выполнении конкретных проектов и работ</w:t>
            </w:r>
          </w:p>
        </w:tc>
        <w:tc>
          <w:tcPr>
            <w:tcW w:w="5400" w:type="dxa"/>
            <w:tcBorders>
              <w:top w:val="single" w:sz="4" w:space="0" w:color="auto"/>
              <w:left w:val="single" w:sz="4" w:space="0" w:color="auto"/>
              <w:bottom w:val="single" w:sz="4" w:space="0" w:color="auto"/>
              <w:right w:val="single" w:sz="4" w:space="0" w:color="auto"/>
            </w:tcBorders>
          </w:tcPr>
          <w:p w:rsidR="004975BF" w:rsidRDefault="004975BF" w:rsidP="002B21DE">
            <w:pPr>
              <w:ind w:left="-57" w:right="-113"/>
              <w:rPr>
                <w:rFonts w:ascii="Times New Roman" w:eastAsia="Calibri" w:hAnsi="Times New Roman" w:cs="Tahoma"/>
                <w:i/>
                <w:color w:val="auto"/>
                <w:sz w:val="22"/>
                <w:szCs w:val="22"/>
              </w:rPr>
            </w:pPr>
            <w:r>
              <w:rPr>
                <w:rFonts w:ascii="Times New Roman" w:eastAsia="Calibri" w:hAnsi="Times New Roman" w:cs="Tahoma"/>
                <w:b/>
                <w:i/>
                <w:color w:val="auto"/>
                <w:sz w:val="22"/>
                <w:szCs w:val="22"/>
              </w:rPr>
              <w:t>Знать:</w:t>
            </w:r>
            <w:r>
              <w:rPr>
                <w:rFonts w:ascii="Times New Roman" w:hAnsi="Times New Roman"/>
                <w:spacing w:val="-2"/>
                <w:sz w:val="20"/>
                <w:szCs w:val="20"/>
              </w:rPr>
              <w:t xml:space="preserve"> - </w:t>
            </w:r>
            <w:r w:rsidRPr="009D65DA">
              <w:rPr>
                <w:rFonts w:ascii="Times New Roman" w:eastAsia="Calibri" w:hAnsi="Times New Roman" w:cs="Tahoma"/>
                <w:i/>
                <w:color w:val="auto"/>
                <w:sz w:val="22"/>
                <w:szCs w:val="22"/>
              </w:rPr>
              <w:t xml:space="preserve">теоретические основы контроля реализации бизнес-планов и условий заключаемых соглашений, договоров и контрактов; </w:t>
            </w:r>
          </w:p>
          <w:p w:rsidR="004975BF" w:rsidRPr="009D65DA" w:rsidRDefault="004975BF" w:rsidP="002B21DE">
            <w:pPr>
              <w:ind w:left="-57" w:right="-113"/>
              <w:rPr>
                <w:rFonts w:ascii="Times New Roman" w:eastAsia="Calibri" w:hAnsi="Times New Roman" w:cs="Tahoma"/>
                <w:i/>
                <w:color w:val="auto"/>
                <w:sz w:val="22"/>
                <w:szCs w:val="22"/>
              </w:rPr>
            </w:pPr>
            <w:r>
              <w:rPr>
                <w:rFonts w:ascii="Times New Roman" w:eastAsia="Calibri" w:hAnsi="Times New Roman" w:cs="Tahoma"/>
                <w:i/>
                <w:color w:val="auto"/>
                <w:sz w:val="22"/>
                <w:szCs w:val="22"/>
              </w:rPr>
              <w:t xml:space="preserve">- </w:t>
            </w:r>
            <w:r w:rsidRPr="009D65DA">
              <w:rPr>
                <w:rFonts w:ascii="Times New Roman" w:eastAsia="Calibri" w:hAnsi="Times New Roman" w:cs="Tahoma"/>
                <w:i/>
                <w:color w:val="auto"/>
                <w:sz w:val="22"/>
                <w:szCs w:val="22"/>
              </w:rPr>
              <w:t>методический инструментарий реализации управленческих решений в области функционального менеджмента.</w:t>
            </w:r>
          </w:p>
          <w:p w:rsidR="004975BF" w:rsidRPr="009D65DA" w:rsidRDefault="004975BF" w:rsidP="002B21DE">
            <w:pPr>
              <w:ind w:left="-57" w:right="-113"/>
              <w:rPr>
                <w:rFonts w:ascii="Times New Roman" w:eastAsia="Calibri" w:hAnsi="Times New Roman" w:cs="Tahoma"/>
                <w:i/>
                <w:color w:val="auto"/>
                <w:sz w:val="22"/>
                <w:szCs w:val="22"/>
              </w:rPr>
            </w:pPr>
            <w:r w:rsidRPr="003A08ED">
              <w:rPr>
                <w:rFonts w:ascii="Times New Roman" w:eastAsia="Calibri" w:hAnsi="Times New Roman" w:cs="Times New Roman"/>
                <w:b/>
                <w:i/>
                <w:color w:val="auto"/>
                <w:sz w:val="22"/>
                <w:szCs w:val="22"/>
              </w:rPr>
              <w:t>Уметь:</w:t>
            </w:r>
            <w:r w:rsidRPr="003A08ED">
              <w:rPr>
                <w:rFonts w:ascii="Times New Roman" w:eastAsia="Calibri" w:hAnsi="Times New Roman" w:cs="Times New Roman"/>
                <w:i/>
                <w:color w:val="auto"/>
                <w:sz w:val="22"/>
                <w:szCs w:val="22"/>
              </w:rPr>
              <w:t xml:space="preserve"> </w:t>
            </w:r>
            <w:r w:rsidRPr="009D65DA">
              <w:rPr>
                <w:rFonts w:ascii="Times New Roman" w:eastAsia="Calibri" w:hAnsi="Times New Roman" w:cs="Tahoma"/>
                <w:i/>
                <w:color w:val="auto"/>
                <w:sz w:val="22"/>
                <w:szCs w:val="22"/>
              </w:rPr>
              <w:t xml:space="preserve">координировать деятельность исполнителей с помощью методического инструментария реализации управленческих решений в области функционального менеджмента для достижения высокой </w:t>
            </w:r>
            <w:proofErr w:type="gramStart"/>
            <w:r w:rsidRPr="009D65DA">
              <w:rPr>
                <w:rFonts w:ascii="Times New Roman" w:eastAsia="Calibri" w:hAnsi="Times New Roman" w:cs="Tahoma"/>
                <w:i/>
                <w:color w:val="auto"/>
                <w:sz w:val="22"/>
                <w:szCs w:val="22"/>
              </w:rPr>
              <w:t>согласован</w:t>
            </w:r>
            <w:r>
              <w:rPr>
                <w:rFonts w:ascii="Times New Roman" w:eastAsia="Calibri" w:hAnsi="Times New Roman" w:cs="Tahoma"/>
                <w:i/>
                <w:color w:val="auto"/>
                <w:sz w:val="22"/>
                <w:szCs w:val="22"/>
              </w:rPr>
              <w:t>-</w:t>
            </w:r>
            <w:proofErr w:type="spellStart"/>
            <w:r w:rsidRPr="009D65DA">
              <w:rPr>
                <w:rFonts w:ascii="Times New Roman" w:eastAsia="Calibri" w:hAnsi="Times New Roman" w:cs="Tahoma"/>
                <w:i/>
                <w:color w:val="auto"/>
                <w:sz w:val="22"/>
                <w:szCs w:val="22"/>
              </w:rPr>
              <w:t>ности</w:t>
            </w:r>
            <w:proofErr w:type="spellEnd"/>
            <w:proofErr w:type="gramEnd"/>
            <w:r w:rsidRPr="009D65DA">
              <w:rPr>
                <w:rFonts w:ascii="Times New Roman" w:eastAsia="Calibri" w:hAnsi="Times New Roman" w:cs="Tahoma"/>
                <w:i/>
                <w:color w:val="auto"/>
                <w:sz w:val="22"/>
                <w:szCs w:val="22"/>
              </w:rPr>
              <w:t xml:space="preserve"> при выполнении конкретных проектов и работ.</w:t>
            </w:r>
          </w:p>
          <w:p w:rsidR="004975BF" w:rsidRDefault="004975BF" w:rsidP="002B21DE">
            <w:pPr>
              <w:ind w:left="-57" w:right="-113"/>
              <w:rPr>
                <w:rFonts w:ascii="Times New Roman" w:eastAsia="Calibri" w:hAnsi="Times New Roman" w:cs="Tahoma"/>
                <w:b/>
                <w:i/>
                <w:color w:val="auto"/>
                <w:sz w:val="22"/>
                <w:szCs w:val="22"/>
              </w:rPr>
            </w:pPr>
            <w:r>
              <w:rPr>
                <w:rFonts w:ascii="Times New Roman" w:eastAsia="Calibri" w:hAnsi="Times New Roman" w:cs="Times New Roman"/>
                <w:b/>
                <w:i/>
                <w:color w:val="auto"/>
                <w:sz w:val="22"/>
                <w:szCs w:val="22"/>
              </w:rPr>
              <w:t xml:space="preserve">Владеть: </w:t>
            </w:r>
            <w:r w:rsidRPr="009D65DA">
              <w:rPr>
                <w:rFonts w:ascii="Times New Roman" w:eastAsia="Calibri" w:hAnsi="Times New Roman" w:cs="Tahoma"/>
                <w:i/>
                <w:color w:val="auto"/>
                <w:sz w:val="22"/>
                <w:szCs w:val="22"/>
              </w:rPr>
              <w:t>навыками поэтапного контроля реализации бизнес-планов и условий заключаемых соглашений, договоров и контрактов</w:t>
            </w:r>
          </w:p>
        </w:tc>
      </w:tr>
      <w:tr w:rsidR="0059296D" w:rsidTr="002B21DE">
        <w:tc>
          <w:tcPr>
            <w:tcW w:w="1478" w:type="dxa"/>
            <w:tcBorders>
              <w:top w:val="single" w:sz="4" w:space="0" w:color="auto"/>
              <w:left w:val="single" w:sz="4" w:space="0" w:color="auto"/>
              <w:bottom w:val="single" w:sz="4" w:space="0" w:color="auto"/>
              <w:right w:val="single" w:sz="4" w:space="0" w:color="auto"/>
            </w:tcBorders>
          </w:tcPr>
          <w:p w:rsidR="0059296D" w:rsidRPr="0059296D" w:rsidRDefault="0059296D" w:rsidP="002B21DE">
            <w:pPr>
              <w:tabs>
                <w:tab w:val="num" w:pos="756"/>
              </w:tabs>
              <w:rPr>
                <w:rFonts w:ascii="Times New Roman" w:eastAsia="Calibri" w:hAnsi="Times New Roman" w:cs="Times New Roman"/>
                <w:b/>
                <w:i/>
              </w:rPr>
            </w:pPr>
            <w:r w:rsidRPr="0059296D">
              <w:rPr>
                <w:rFonts w:ascii="Times New Roman" w:eastAsia="Calibri" w:hAnsi="Times New Roman" w:cs="Times New Roman"/>
                <w:b/>
                <w:i/>
              </w:rPr>
              <w:t>ПК-13</w:t>
            </w:r>
          </w:p>
        </w:tc>
        <w:tc>
          <w:tcPr>
            <w:tcW w:w="3202" w:type="dxa"/>
            <w:tcBorders>
              <w:top w:val="single" w:sz="4" w:space="0" w:color="auto"/>
              <w:left w:val="single" w:sz="4" w:space="0" w:color="auto"/>
              <w:bottom w:val="single" w:sz="4" w:space="0" w:color="auto"/>
              <w:right w:val="single" w:sz="4" w:space="0" w:color="auto"/>
            </w:tcBorders>
          </w:tcPr>
          <w:p w:rsidR="0059296D" w:rsidRPr="0059296D" w:rsidRDefault="0059296D" w:rsidP="002B21DE">
            <w:pPr>
              <w:tabs>
                <w:tab w:val="num" w:pos="756"/>
              </w:tabs>
              <w:ind w:right="-113"/>
              <w:rPr>
                <w:rFonts w:ascii="Times New Roman" w:hAnsi="Times New Roman" w:cs="Times New Roman"/>
                <w:b/>
                <w:i/>
              </w:rPr>
            </w:pPr>
            <w:r w:rsidRPr="0059296D">
              <w:rPr>
                <w:rFonts w:ascii="Times New Roman" w:hAnsi="Times New Roman" w:cs="Times New Roman"/>
                <w:b/>
                <w:i/>
              </w:rPr>
              <w:t>Умение моделировать бизнес-процессы и использовать методы реорганизации бизнес-процессов в практической деятельности организаций</w:t>
            </w:r>
          </w:p>
        </w:tc>
        <w:tc>
          <w:tcPr>
            <w:tcW w:w="5400" w:type="dxa"/>
            <w:tcBorders>
              <w:top w:val="single" w:sz="4" w:space="0" w:color="auto"/>
              <w:left w:val="single" w:sz="4" w:space="0" w:color="auto"/>
              <w:bottom w:val="single" w:sz="4" w:space="0" w:color="auto"/>
              <w:right w:val="single" w:sz="4" w:space="0" w:color="auto"/>
            </w:tcBorders>
          </w:tcPr>
          <w:p w:rsidR="0059296D" w:rsidRPr="0059296D" w:rsidRDefault="0059296D" w:rsidP="002B21DE">
            <w:pPr>
              <w:ind w:left="-57" w:right="-113"/>
              <w:rPr>
                <w:rFonts w:ascii="Times New Roman" w:eastAsia="Calibri" w:hAnsi="Times New Roman" w:cs="Times New Roman"/>
                <w:i/>
              </w:rPr>
            </w:pPr>
            <w:r w:rsidRPr="0059296D">
              <w:rPr>
                <w:rFonts w:ascii="Times New Roman" w:eastAsia="Calibri" w:hAnsi="Times New Roman" w:cs="Times New Roman"/>
                <w:b/>
                <w:i/>
              </w:rPr>
              <w:t xml:space="preserve">Знать: </w:t>
            </w:r>
            <w:r w:rsidRPr="0059296D">
              <w:rPr>
                <w:rFonts w:ascii="Times New Roman" w:hAnsi="Times New Roman" w:cs="Times New Roman"/>
                <w:i/>
              </w:rPr>
              <w:t>основные бизнес-процессы в организации</w:t>
            </w:r>
          </w:p>
          <w:p w:rsidR="0059296D" w:rsidRPr="0059296D" w:rsidRDefault="0059296D" w:rsidP="002B21DE">
            <w:pPr>
              <w:ind w:left="-57" w:right="-113"/>
              <w:rPr>
                <w:rFonts w:ascii="Times New Roman" w:eastAsia="Calibri" w:hAnsi="Times New Roman" w:cs="Times New Roman"/>
                <w:i/>
              </w:rPr>
            </w:pPr>
            <w:r w:rsidRPr="0059296D">
              <w:rPr>
                <w:rFonts w:ascii="Times New Roman" w:eastAsia="Calibri" w:hAnsi="Times New Roman" w:cs="Times New Roman"/>
                <w:b/>
                <w:i/>
              </w:rPr>
              <w:t>Уметь:</w:t>
            </w:r>
            <w:r w:rsidRPr="0059296D">
              <w:rPr>
                <w:rFonts w:ascii="Times New Roman" w:eastAsia="Calibri" w:hAnsi="Times New Roman" w:cs="Times New Roman"/>
                <w:i/>
              </w:rPr>
              <w:t xml:space="preserve"> </w:t>
            </w:r>
            <w:r w:rsidRPr="0059296D">
              <w:rPr>
                <w:rFonts w:ascii="Times New Roman" w:hAnsi="Times New Roman" w:cs="Times New Roman"/>
                <w:i/>
              </w:rPr>
              <w:t>моделировать бизнес-процессы в организации</w:t>
            </w:r>
          </w:p>
          <w:p w:rsidR="0059296D" w:rsidRPr="0059296D" w:rsidRDefault="0059296D" w:rsidP="002B21DE">
            <w:pPr>
              <w:ind w:left="-57" w:right="-113"/>
              <w:rPr>
                <w:rFonts w:ascii="Times New Roman" w:eastAsia="Calibri" w:hAnsi="Times New Roman" w:cs="Times New Roman"/>
                <w:b/>
                <w:i/>
              </w:rPr>
            </w:pPr>
            <w:r w:rsidRPr="0059296D">
              <w:rPr>
                <w:rFonts w:ascii="Times New Roman" w:eastAsia="Calibri" w:hAnsi="Times New Roman" w:cs="Times New Roman"/>
                <w:b/>
                <w:i/>
              </w:rPr>
              <w:t>Владеть:</w:t>
            </w:r>
            <w:r w:rsidRPr="0059296D">
              <w:rPr>
                <w:rFonts w:ascii="Times New Roman" w:hAnsi="Times New Roman" w:cs="Times New Roman"/>
                <w:spacing w:val="-2"/>
              </w:rPr>
              <w:t xml:space="preserve"> </w:t>
            </w:r>
            <w:r w:rsidRPr="0059296D">
              <w:rPr>
                <w:rFonts w:ascii="Times New Roman" w:hAnsi="Times New Roman" w:cs="Times New Roman"/>
                <w:i/>
              </w:rPr>
              <w:t>методами реорганизации бизнес-процессов в практической деятельности организаций</w:t>
            </w:r>
          </w:p>
        </w:tc>
      </w:tr>
      <w:tr w:rsidR="0059296D" w:rsidTr="002B21DE">
        <w:tc>
          <w:tcPr>
            <w:tcW w:w="1478" w:type="dxa"/>
            <w:tcBorders>
              <w:top w:val="single" w:sz="4" w:space="0" w:color="auto"/>
              <w:left w:val="single" w:sz="4" w:space="0" w:color="auto"/>
              <w:bottom w:val="single" w:sz="4" w:space="0" w:color="auto"/>
              <w:right w:val="single" w:sz="4" w:space="0" w:color="auto"/>
            </w:tcBorders>
          </w:tcPr>
          <w:p w:rsidR="0059296D" w:rsidRPr="006B44C9" w:rsidRDefault="0059296D" w:rsidP="002B21DE">
            <w:pPr>
              <w:tabs>
                <w:tab w:val="num" w:pos="756"/>
              </w:tabs>
              <w:rPr>
                <w:rFonts w:ascii="Times New Roman" w:eastAsia="Calibri" w:hAnsi="Times New Roman" w:cs="Tahoma"/>
                <w:b/>
                <w:i/>
                <w:color w:val="auto"/>
                <w:sz w:val="22"/>
                <w:szCs w:val="22"/>
              </w:rPr>
            </w:pPr>
            <w:r w:rsidRPr="00964669">
              <w:rPr>
                <w:rFonts w:ascii="Times New Roman" w:eastAsia="Calibri" w:hAnsi="Times New Roman" w:cs="Tahoma"/>
                <w:b/>
                <w:i/>
                <w:color w:val="auto"/>
                <w:sz w:val="22"/>
                <w:szCs w:val="22"/>
              </w:rPr>
              <w:t>ПК-</w:t>
            </w:r>
            <w:r>
              <w:rPr>
                <w:rFonts w:ascii="Times New Roman" w:eastAsia="Calibri" w:hAnsi="Times New Roman" w:cs="Tahoma"/>
                <w:b/>
                <w:i/>
                <w:color w:val="auto"/>
                <w:sz w:val="22"/>
                <w:szCs w:val="22"/>
              </w:rPr>
              <w:t>18</w:t>
            </w:r>
          </w:p>
        </w:tc>
        <w:tc>
          <w:tcPr>
            <w:tcW w:w="3202" w:type="dxa"/>
            <w:tcBorders>
              <w:top w:val="single" w:sz="4" w:space="0" w:color="auto"/>
              <w:left w:val="single" w:sz="4" w:space="0" w:color="auto"/>
              <w:bottom w:val="single" w:sz="4" w:space="0" w:color="auto"/>
              <w:right w:val="single" w:sz="4" w:space="0" w:color="auto"/>
            </w:tcBorders>
          </w:tcPr>
          <w:p w:rsidR="0059296D" w:rsidRPr="006B44C9" w:rsidRDefault="0059296D" w:rsidP="002B21DE">
            <w:pPr>
              <w:tabs>
                <w:tab w:val="num" w:pos="756"/>
              </w:tabs>
              <w:ind w:right="-113"/>
              <w:rPr>
                <w:rFonts w:ascii="Times New Roman" w:hAnsi="Times New Roman"/>
                <w:b/>
                <w:i/>
                <w:sz w:val="22"/>
                <w:szCs w:val="22"/>
              </w:rPr>
            </w:pPr>
            <w:r w:rsidRPr="00F63912">
              <w:rPr>
                <w:rFonts w:ascii="Times New Roman" w:hAnsi="Times New Roman"/>
                <w:b/>
                <w:i/>
                <w:sz w:val="22"/>
                <w:szCs w:val="22"/>
              </w:rPr>
              <w:t>Владе</w:t>
            </w:r>
            <w:r>
              <w:rPr>
                <w:rFonts w:ascii="Times New Roman" w:hAnsi="Times New Roman"/>
                <w:b/>
                <w:i/>
                <w:sz w:val="22"/>
                <w:szCs w:val="22"/>
              </w:rPr>
              <w:t>ние</w:t>
            </w:r>
            <w:r w:rsidRPr="00F63912">
              <w:rPr>
                <w:rFonts w:ascii="Times New Roman" w:hAnsi="Times New Roman"/>
                <w:b/>
                <w:i/>
                <w:sz w:val="22"/>
                <w:szCs w:val="22"/>
              </w:rPr>
              <w:t xml:space="preserve"> навыками бизнес-планирования создания и развития новых организаций (направлений деятельности, продуктов)</w:t>
            </w:r>
          </w:p>
        </w:tc>
        <w:tc>
          <w:tcPr>
            <w:tcW w:w="5400" w:type="dxa"/>
            <w:tcBorders>
              <w:top w:val="single" w:sz="4" w:space="0" w:color="auto"/>
              <w:left w:val="single" w:sz="4" w:space="0" w:color="auto"/>
              <w:bottom w:val="single" w:sz="4" w:space="0" w:color="auto"/>
              <w:right w:val="single" w:sz="4" w:space="0" w:color="auto"/>
            </w:tcBorders>
          </w:tcPr>
          <w:p w:rsidR="0059296D" w:rsidRDefault="0059296D" w:rsidP="002B21DE">
            <w:pPr>
              <w:ind w:left="-57" w:right="-113"/>
              <w:rPr>
                <w:rFonts w:ascii="Times New Roman" w:eastAsia="Calibri" w:hAnsi="Times New Roman" w:cs="Tahoma"/>
                <w:i/>
                <w:color w:val="auto"/>
                <w:sz w:val="22"/>
                <w:szCs w:val="22"/>
              </w:rPr>
            </w:pPr>
            <w:r>
              <w:rPr>
                <w:rFonts w:ascii="Times New Roman" w:eastAsia="Calibri" w:hAnsi="Times New Roman" w:cs="Tahoma"/>
                <w:b/>
                <w:i/>
                <w:color w:val="auto"/>
                <w:sz w:val="22"/>
                <w:szCs w:val="22"/>
              </w:rPr>
              <w:t xml:space="preserve">Знать: </w:t>
            </w:r>
            <w:r w:rsidRPr="00F63912">
              <w:rPr>
                <w:rFonts w:ascii="Times New Roman" w:eastAsia="Calibri" w:hAnsi="Times New Roman" w:cs="Tahoma"/>
                <w:i/>
                <w:color w:val="auto"/>
                <w:sz w:val="22"/>
                <w:szCs w:val="22"/>
              </w:rPr>
              <w:t>теоретические основы, задачи, принципы и этапы бизнес-планирования в организации</w:t>
            </w:r>
            <w:r>
              <w:rPr>
                <w:rFonts w:ascii="Times New Roman" w:eastAsia="Calibri" w:hAnsi="Times New Roman" w:cs="Tahoma"/>
                <w:i/>
                <w:color w:val="auto"/>
                <w:sz w:val="22"/>
                <w:szCs w:val="22"/>
              </w:rPr>
              <w:t>.</w:t>
            </w:r>
          </w:p>
          <w:p w:rsidR="0059296D" w:rsidRPr="00E15E77" w:rsidRDefault="0059296D" w:rsidP="002B21DE">
            <w:pPr>
              <w:ind w:left="-57"/>
              <w:rPr>
                <w:rFonts w:ascii="Times New Roman" w:eastAsia="Calibri" w:hAnsi="Times New Roman" w:cs="Tahoma"/>
                <w:i/>
                <w:color w:val="auto"/>
                <w:sz w:val="22"/>
                <w:szCs w:val="22"/>
              </w:rPr>
            </w:pPr>
            <w:r w:rsidRPr="003A08ED">
              <w:rPr>
                <w:rFonts w:ascii="Times New Roman" w:eastAsia="Calibri" w:hAnsi="Times New Roman" w:cs="Times New Roman"/>
                <w:b/>
                <w:i/>
                <w:color w:val="auto"/>
                <w:sz w:val="22"/>
                <w:szCs w:val="22"/>
              </w:rPr>
              <w:t>Уметь:</w:t>
            </w:r>
            <w:r w:rsidRPr="003A08ED">
              <w:rPr>
                <w:rFonts w:ascii="Times New Roman" w:eastAsia="Calibri" w:hAnsi="Times New Roman" w:cs="Times New Roman"/>
                <w:i/>
                <w:color w:val="auto"/>
                <w:sz w:val="22"/>
                <w:szCs w:val="22"/>
              </w:rPr>
              <w:t xml:space="preserve"> </w:t>
            </w:r>
            <w:r w:rsidRPr="00E15E77">
              <w:rPr>
                <w:rFonts w:ascii="Times New Roman" w:eastAsia="Calibri" w:hAnsi="Times New Roman" w:cs="Tahoma"/>
                <w:i/>
                <w:color w:val="auto"/>
                <w:sz w:val="22"/>
                <w:szCs w:val="22"/>
              </w:rPr>
              <w:t>применять теоретические знания в области бизнес-планирования в организации</w:t>
            </w:r>
            <w:r>
              <w:rPr>
                <w:rFonts w:ascii="Times New Roman" w:eastAsia="Calibri" w:hAnsi="Times New Roman" w:cs="Tahoma"/>
                <w:i/>
                <w:color w:val="auto"/>
                <w:sz w:val="22"/>
                <w:szCs w:val="22"/>
              </w:rPr>
              <w:t>.</w:t>
            </w:r>
          </w:p>
          <w:p w:rsidR="0059296D" w:rsidRDefault="0059296D" w:rsidP="002B21DE">
            <w:pPr>
              <w:ind w:left="-57" w:right="-113"/>
              <w:rPr>
                <w:rFonts w:ascii="Times New Roman" w:eastAsia="Calibri" w:hAnsi="Times New Roman" w:cs="Tahoma"/>
                <w:b/>
                <w:i/>
                <w:color w:val="auto"/>
                <w:sz w:val="22"/>
                <w:szCs w:val="22"/>
              </w:rPr>
            </w:pPr>
            <w:r>
              <w:rPr>
                <w:rFonts w:ascii="Times New Roman" w:eastAsia="Calibri" w:hAnsi="Times New Roman" w:cs="Times New Roman"/>
                <w:b/>
                <w:i/>
                <w:color w:val="auto"/>
                <w:sz w:val="22"/>
                <w:szCs w:val="22"/>
              </w:rPr>
              <w:t>Владеть:</w:t>
            </w:r>
            <w:r>
              <w:rPr>
                <w:rFonts w:ascii="Times New Roman" w:hAnsi="Times New Roman" w:cs="Times New Roman"/>
                <w:color w:val="auto"/>
                <w:spacing w:val="-2"/>
                <w:sz w:val="20"/>
                <w:szCs w:val="20"/>
              </w:rPr>
              <w:t xml:space="preserve"> </w:t>
            </w:r>
            <w:r w:rsidRPr="00E15E77">
              <w:rPr>
                <w:rFonts w:ascii="Times New Roman" w:eastAsia="Calibri" w:hAnsi="Times New Roman" w:cs="Tahoma"/>
                <w:i/>
                <w:color w:val="auto"/>
                <w:sz w:val="22"/>
                <w:szCs w:val="22"/>
              </w:rPr>
              <w:t>навыками бизнес-планирования создания и развития новых организаций (направлений деятельности, продуктов)</w:t>
            </w:r>
          </w:p>
        </w:tc>
      </w:tr>
      <w:tr w:rsidR="0059296D" w:rsidTr="002B21DE">
        <w:tc>
          <w:tcPr>
            <w:tcW w:w="1478" w:type="dxa"/>
            <w:tcBorders>
              <w:top w:val="single" w:sz="4" w:space="0" w:color="auto"/>
              <w:left w:val="single" w:sz="4" w:space="0" w:color="auto"/>
              <w:bottom w:val="single" w:sz="4" w:space="0" w:color="auto"/>
              <w:right w:val="single" w:sz="4" w:space="0" w:color="auto"/>
            </w:tcBorders>
          </w:tcPr>
          <w:p w:rsidR="0059296D" w:rsidRPr="00964669" w:rsidRDefault="0059296D" w:rsidP="002B21DE">
            <w:pPr>
              <w:tabs>
                <w:tab w:val="num" w:pos="756"/>
              </w:tabs>
              <w:rPr>
                <w:rFonts w:ascii="Times New Roman" w:eastAsia="Calibri" w:hAnsi="Times New Roman" w:cs="Tahoma"/>
                <w:b/>
                <w:i/>
                <w:color w:val="auto"/>
                <w:sz w:val="22"/>
                <w:szCs w:val="22"/>
              </w:rPr>
            </w:pPr>
            <w:r w:rsidRPr="00964669">
              <w:rPr>
                <w:rFonts w:ascii="Times New Roman" w:eastAsia="Calibri" w:hAnsi="Times New Roman" w:cs="Tahoma"/>
                <w:b/>
                <w:i/>
                <w:color w:val="auto"/>
                <w:sz w:val="22"/>
                <w:szCs w:val="22"/>
              </w:rPr>
              <w:t>ПК-</w:t>
            </w:r>
            <w:r>
              <w:rPr>
                <w:rFonts w:ascii="Times New Roman" w:eastAsia="Calibri" w:hAnsi="Times New Roman" w:cs="Tahoma"/>
                <w:b/>
                <w:i/>
                <w:color w:val="auto"/>
                <w:sz w:val="22"/>
                <w:szCs w:val="22"/>
              </w:rPr>
              <w:t>19</w:t>
            </w:r>
          </w:p>
        </w:tc>
        <w:tc>
          <w:tcPr>
            <w:tcW w:w="3202" w:type="dxa"/>
            <w:tcBorders>
              <w:top w:val="single" w:sz="4" w:space="0" w:color="auto"/>
              <w:left w:val="single" w:sz="4" w:space="0" w:color="auto"/>
              <w:bottom w:val="single" w:sz="4" w:space="0" w:color="auto"/>
              <w:right w:val="single" w:sz="4" w:space="0" w:color="auto"/>
            </w:tcBorders>
          </w:tcPr>
          <w:p w:rsidR="0059296D" w:rsidRPr="006B44C9" w:rsidRDefault="0059296D" w:rsidP="002B21DE">
            <w:pPr>
              <w:tabs>
                <w:tab w:val="num" w:pos="756"/>
              </w:tabs>
              <w:ind w:right="-113"/>
              <w:rPr>
                <w:rFonts w:ascii="Times New Roman" w:hAnsi="Times New Roman"/>
                <w:b/>
                <w:i/>
                <w:sz w:val="22"/>
                <w:szCs w:val="22"/>
              </w:rPr>
            </w:pPr>
            <w:r w:rsidRPr="00F63912">
              <w:rPr>
                <w:rFonts w:ascii="Times New Roman" w:hAnsi="Times New Roman"/>
                <w:b/>
                <w:i/>
                <w:sz w:val="22"/>
                <w:szCs w:val="22"/>
              </w:rPr>
              <w:t>Владе</w:t>
            </w:r>
            <w:r>
              <w:rPr>
                <w:rFonts w:ascii="Times New Roman" w:hAnsi="Times New Roman"/>
                <w:b/>
                <w:i/>
                <w:sz w:val="22"/>
                <w:szCs w:val="22"/>
              </w:rPr>
              <w:t>ние</w:t>
            </w:r>
            <w:r w:rsidRPr="00F63912">
              <w:rPr>
                <w:rFonts w:ascii="Times New Roman" w:hAnsi="Times New Roman"/>
                <w:b/>
                <w:i/>
                <w:sz w:val="22"/>
                <w:szCs w:val="22"/>
              </w:rPr>
              <w:t xml:space="preserve"> навыками координации предпринимательской деятельности в целях обеспечения согласованности выполнения бизнес-плана всеми участниками</w:t>
            </w:r>
          </w:p>
        </w:tc>
        <w:tc>
          <w:tcPr>
            <w:tcW w:w="5400" w:type="dxa"/>
            <w:tcBorders>
              <w:top w:val="single" w:sz="4" w:space="0" w:color="auto"/>
              <w:left w:val="single" w:sz="4" w:space="0" w:color="auto"/>
              <w:bottom w:val="single" w:sz="4" w:space="0" w:color="auto"/>
              <w:right w:val="single" w:sz="4" w:space="0" w:color="auto"/>
            </w:tcBorders>
          </w:tcPr>
          <w:p w:rsidR="0059296D" w:rsidRDefault="0059296D" w:rsidP="002B21DE">
            <w:pPr>
              <w:ind w:left="-57" w:right="-113"/>
              <w:rPr>
                <w:rFonts w:ascii="Times New Roman" w:eastAsia="Calibri" w:hAnsi="Times New Roman" w:cs="Tahoma"/>
                <w:i/>
                <w:color w:val="auto"/>
                <w:sz w:val="22"/>
                <w:szCs w:val="22"/>
              </w:rPr>
            </w:pPr>
            <w:r>
              <w:rPr>
                <w:rFonts w:ascii="Times New Roman" w:eastAsia="Calibri" w:hAnsi="Times New Roman" w:cs="Tahoma"/>
                <w:b/>
                <w:i/>
                <w:color w:val="auto"/>
                <w:sz w:val="22"/>
                <w:szCs w:val="22"/>
              </w:rPr>
              <w:t xml:space="preserve">Знать: </w:t>
            </w:r>
            <w:r w:rsidRPr="00821A7C">
              <w:rPr>
                <w:rFonts w:ascii="Times New Roman" w:eastAsia="Calibri" w:hAnsi="Times New Roman" w:cs="Tahoma"/>
                <w:i/>
                <w:color w:val="auto"/>
                <w:sz w:val="22"/>
                <w:szCs w:val="22"/>
              </w:rPr>
              <w:t>законодательные и нормативные правовые акты, регламентирующие предпринимательскую деятельность организаций</w:t>
            </w:r>
            <w:r>
              <w:rPr>
                <w:rFonts w:ascii="Times New Roman" w:eastAsia="Calibri" w:hAnsi="Times New Roman" w:cs="Tahoma"/>
                <w:i/>
                <w:color w:val="auto"/>
                <w:sz w:val="22"/>
                <w:szCs w:val="22"/>
              </w:rPr>
              <w:t>.</w:t>
            </w:r>
          </w:p>
          <w:p w:rsidR="0059296D" w:rsidRDefault="0059296D" w:rsidP="002B21DE">
            <w:pPr>
              <w:ind w:left="-57" w:right="-113"/>
              <w:rPr>
                <w:rFonts w:ascii="Times New Roman" w:eastAsia="Calibri" w:hAnsi="Times New Roman" w:cs="Times New Roman"/>
                <w:i/>
                <w:color w:val="auto"/>
                <w:sz w:val="22"/>
                <w:szCs w:val="22"/>
              </w:rPr>
            </w:pPr>
            <w:r w:rsidRPr="003A08ED">
              <w:rPr>
                <w:rFonts w:ascii="Times New Roman" w:eastAsia="Calibri" w:hAnsi="Times New Roman" w:cs="Times New Roman"/>
                <w:b/>
                <w:i/>
                <w:color w:val="auto"/>
                <w:sz w:val="22"/>
                <w:szCs w:val="22"/>
              </w:rPr>
              <w:t>Уметь:</w:t>
            </w:r>
            <w:r w:rsidRPr="003A08ED">
              <w:rPr>
                <w:rFonts w:ascii="Times New Roman" w:eastAsia="Calibri" w:hAnsi="Times New Roman" w:cs="Times New Roman"/>
                <w:i/>
                <w:color w:val="auto"/>
                <w:sz w:val="22"/>
                <w:szCs w:val="22"/>
              </w:rPr>
              <w:t xml:space="preserve"> </w:t>
            </w:r>
            <w:r w:rsidRPr="00821A7C">
              <w:rPr>
                <w:rFonts w:ascii="Times New Roman" w:eastAsia="Calibri" w:hAnsi="Times New Roman" w:cs="Tahoma"/>
                <w:i/>
                <w:color w:val="auto"/>
                <w:sz w:val="22"/>
                <w:szCs w:val="22"/>
              </w:rPr>
              <w:t xml:space="preserve">обосновывать методическое и </w:t>
            </w:r>
            <w:proofErr w:type="spellStart"/>
            <w:proofErr w:type="gramStart"/>
            <w:r w:rsidRPr="00821A7C">
              <w:rPr>
                <w:rFonts w:ascii="Times New Roman" w:eastAsia="Calibri" w:hAnsi="Times New Roman" w:cs="Tahoma"/>
                <w:i/>
                <w:color w:val="auto"/>
                <w:sz w:val="22"/>
                <w:szCs w:val="22"/>
              </w:rPr>
              <w:t>информацион</w:t>
            </w:r>
            <w:r>
              <w:rPr>
                <w:rFonts w:ascii="Times New Roman" w:eastAsia="Calibri" w:hAnsi="Times New Roman" w:cs="Tahoma"/>
                <w:i/>
                <w:color w:val="auto"/>
                <w:sz w:val="22"/>
                <w:szCs w:val="22"/>
              </w:rPr>
              <w:t>-</w:t>
            </w:r>
            <w:r w:rsidRPr="00821A7C">
              <w:rPr>
                <w:rFonts w:ascii="Times New Roman" w:eastAsia="Calibri" w:hAnsi="Times New Roman" w:cs="Tahoma"/>
                <w:i/>
                <w:color w:val="auto"/>
                <w:sz w:val="22"/>
                <w:szCs w:val="22"/>
              </w:rPr>
              <w:t>ное</w:t>
            </w:r>
            <w:proofErr w:type="spellEnd"/>
            <w:proofErr w:type="gramEnd"/>
            <w:r w:rsidRPr="00821A7C">
              <w:rPr>
                <w:rFonts w:ascii="Times New Roman" w:eastAsia="Calibri" w:hAnsi="Times New Roman" w:cs="Tahoma"/>
                <w:i/>
                <w:color w:val="auto"/>
                <w:sz w:val="22"/>
                <w:szCs w:val="22"/>
              </w:rPr>
              <w:t xml:space="preserve"> обеспечение для координации предпринимательской деятельности в целях </w:t>
            </w:r>
            <w:r w:rsidRPr="00E15E77">
              <w:rPr>
                <w:rFonts w:ascii="Times New Roman" w:eastAsia="Calibri" w:hAnsi="Times New Roman" w:cs="Tahoma"/>
                <w:i/>
                <w:color w:val="auto"/>
                <w:sz w:val="22"/>
                <w:szCs w:val="22"/>
              </w:rPr>
              <w:t>разработки</w:t>
            </w:r>
            <w:r w:rsidRPr="00821A7C">
              <w:rPr>
                <w:rFonts w:ascii="Times New Roman" w:eastAsia="Calibri" w:hAnsi="Times New Roman" w:cs="Tahoma"/>
                <w:i/>
                <w:color w:val="auto"/>
                <w:sz w:val="22"/>
                <w:szCs w:val="22"/>
              </w:rPr>
              <w:t xml:space="preserve"> бизнес-плана</w:t>
            </w:r>
            <w:r>
              <w:rPr>
                <w:rFonts w:ascii="Times New Roman" w:eastAsia="Calibri" w:hAnsi="Times New Roman" w:cs="Tahoma"/>
                <w:i/>
                <w:color w:val="auto"/>
                <w:sz w:val="22"/>
                <w:szCs w:val="22"/>
              </w:rPr>
              <w:t>.</w:t>
            </w:r>
          </w:p>
          <w:p w:rsidR="0059296D" w:rsidRDefault="0059296D" w:rsidP="002B21DE">
            <w:pPr>
              <w:ind w:left="-57" w:right="-113"/>
              <w:rPr>
                <w:rFonts w:ascii="Times New Roman" w:eastAsia="Calibri" w:hAnsi="Times New Roman" w:cs="Tahoma"/>
                <w:b/>
                <w:i/>
                <w:color w:val="auto"/>
                <w:sz w:val="22"/>
                <w:szCs w:val="22"/>
              </w:rPr>
            </w:pPr>
            <w:r>
              <w:rPr>
                <w:rFonts w:ascii="Times New Roman" w:eastAsia="Calibri" w:hAnsi="Times New Roman" w:cs="Times New Roman"/>
                <w:b/>
                <w:i/>
                <w:color w:val="auto"/>
                <w:sz w:val="22"/>
                <w:szCs w:val="22"/>
              </w:rPr>
              <w:t>Владеть:</w:t>
            </w:r>
            <w:r>
              <w:rPr>
                <w:rFonts w:ascii="Times New Roman" w:hAnsi="Times New Roman" w:cs="Times New Roman"/>
                <w:color w:val="auto"/>
                <w:spacing w:val="-2"/>
                <w:sz w:val="20"/>
                <w:szCs w:val="20"/>
              </w:rPr>
              <w:t xml:space="preserve"> </w:t>
            </w:r>
            <w:r w:rsidRPr="00821A7C">
              <w:rPr>
                <w:rFonts w:ascii="Times New Roman" w:eastAsia="Calibri" w:hAnsi="Times New Roman" w:cs="Tahoma"/>
                <w:i/>
                <w:color w:val="auto"/>
                <w:sz w:val="22"/>
                <w:szCs w:val="22"/>
              </w:rPr>
              <w:t xml:space="preserve">навыками </w:t>
            </w:r>
            <w:r w:rsidRPr="00E15E77">
              <w:rPr>
                <w:rFonts w:ascii="Times New Roman" w:eastAsia="Calibri" w:hAnsi="Times New Roman" w:cs="Tahoma"/>
                <w:i/>
                <w:color w:val="auto"/>
                <w:sz w:val="22"/>
                <w:szCs w:val="22"/>
              </w:rPr>
              <w:t>координации предпринимательской деятельности в целях обеспечения согласованности выполнения бизнес-плана всеми участниками</w:t>
            </w:r>
          </w:p>
        </w:tc>
      </w:tr>
    </w:tbl>
    <w:p w:rsidR="0051453F" w:rsidRPr="006A1609" w:rsidRDefault="0051453F" w:rsidP="0051453F">
      <w:pPr>
        <w:ind w:firstLine="567"/>
        <w:jc w:val="both"/>
        <w:rPr>
          <w:rFonts w:ascii="Times New Roman" w:hAnsi="Times New Roman" w:cs="Times New Roman"/>
          <w:i/>
          <w:color w:val="auto"/>
          <w:sz w:val="28"/>
          <w:szCs w:val="28"/>
        </w:rPr>
      </w:pPr>
    </w:p>
    <w:p w:rsidR="00BC0CE0" w:rsidRPr="00BC0CE0" w:rsidRDefault="00BC0CE0" w:rsidP="00A7698C">
      <w:pPr>
        <w:pStyle w:val="ac"/>
        <w:widowControl/>
        <w:numPr>
          <w:ilvl w:val="0"/>
          <w:numId w:val="3"/>
        </w:numPr>
        <w:tabs>
          <w:tab w:val="left" w:pos="1134"/>
        </w:tabs>
        <w:contextualSpacing/>
        <w:jc w:val="both"/>
        <w:rPr>
          <w:rFonts w:ascii="Times New Roman" w:hAnsi="Times New Roman" w:cs="Times New Roman"/>
          <w:b/>
          <w:caps/>
          <w:spacing w:val="-1"/>
        </w:rPr>
      </w:pPr>
      <w:r w:rsidRPr="00BC0CE0">
        <w:rPr>
          <w:rFonts w:ascii="Times New Roman" w:hAnsi="Times New Roman" w:cs="Times New Roman"/>
          <w:b/>
          <w:spacing w:val="-1"/>
        </w:rPr>
        <w:t>Место дисциплины в структуре образовательной программы:</w:t>
      </w:r>
    </w:p>
    <w:p w:rsidR="004975BF" w:rsidRDefault="00BC0CE0" w:rsidP="004975BF">
      <w:pPr>
        <w:ind w:firstLine="709"/>
        <w:jc w:val="both"/>
        <w:rPr>
          <w:rFonts w:ascii="Times New Roman" w:hAnsi="Times New Roman" w:cs="Times New Roman"/>
          <w:color w:val="auto"/>
          <w:spacing w:val="-1"/>
        </w:rPr>
      </w:pPr>
      <w:r w:rsidRPr="00BC0CE0">
        <w:rPr>
          <w:rFonts w:ascii="Times New Roman" w:hAnsi="Times New Roman" w:cs="Times New Roman"/>
          <w:spacing w:val="-1"/>
        </w:rPr>
        <w:t xml:space="preserve">Дисциплина в структуре образовательной программы относится к </w:t>
      </w:r>
      <w:r w:rsidR="004975BF" w:rsidRPr="006733AC">
        <w:rPr>
          <w:rFonts w:ascii="Times New Roman" w:hAnsi="Times New Roman" w:cs="Times New Roman"/>
          <w:color w:val="auto"/>
          <w:spacing w:val="-1"/>
        </w:rPr>
        <w:t xml:space="preserve">обязательным дисциплинам </w:t>
      </w:r>
      <w:r w:rsidR="004975BF" w:rsidRPr="006733AC">
        <w:rPr>
          <w:rFonts w:ascii="Times New Roman" w:hAnsi="Times New Roman" w:cs="Times New Roman"/>
          <w:i/>
          <w:color w:val="auto"/>
          <w:spacing w:val="-1"/>
        </w:rPr>
        <w:t>вариативной части</w:t>
      </w:r>
      <w:r w:rsidR="004975BF" w:rsidRPr="006733AC">
        <w:rPr>
          <w:rFonts w:ascii="Times New Roman" w:hAnsi="Times New Roman" w:cs="Times New Roman"/>
          <w:color w:val="auto"/>
          <w:spacing w:val="-1"/>
        </w:rPr>
        <w:t xml:space="preserve">. </w:t>
      </w:r>
    </w:p>
    <w:p w:rsidR="004975BF" w:rsidRPr="006733AC" w:rsidRDefault="004975BF" w:rsidP="004975BF">
      <w:pPr>
        <w:ind w:firstLine="709"/>
        <w:jc w:val="both"/>
        <w:rPr>
          <w:rFonts w:ascii="Times New Roman" w:hAnsi="Times New Roman" w:cs="Times New Roman"/>
          <w:color w:val="auto"/>
          <w:spacing w:val="-1"/>
        </w:rPr>
      </w:pPr>
      <w:r w:rsidRPr="006733AC">
        <w:rPr>
          <w:rFonts w:ascii="Times New Roman" w:hAnsi="Times New Roman" w:cs="Times New Roman"/>
          <w:color w:val="auto"/>
          <w:spacing w:val="-1"/>
        </w:rPr>
        <w:t xml:space="preserve">В соответствии с рабочим учебным планом дисциплина изучается </w:t>
      </w:r>
      <w:r w:rsidRPr="006733AC">
        <w:rPr>
          <w:rFonts w:ascii="Times New Roman" w:hAnsi="Times New Roman" w:cs="Times New Roman"/>
          <w:bCs/>
          <w:color w:val="auto"/>
        </w:rPr>
        <w:t>в</w:t>
      </w:r>
      <w:r w:rsidRPr="006733AC">
        <w:rPr>
          <w:rFonts w:ascii="Times New Roman" w:hAnsi="Times New Roman" w:cs="Times New Roman"/>
          <w:color w:val="auto"/>
          <w:spacing w:val="-1"/>
        </w:rPr>
        <w:t xml:space="preserve"> </w:t>
      </w:r>
      <w:r>
        <w:rPr>
          <w:rFonts w:ascii="Times New Roman" w:hAnsi="Times New Roman" w:cs="Times New Roman"/>
          <w:b/>
          <w:color w:val="auto"/>
          <w:spacing w:val="-1"/>
        </w:rPr>
        <w:t>7</w:t>
      </w:r>
      <w:r w:rsidRPr="006733AC">
        <w:rPr>
          <w:rFonts w:ascii="Times New Roman" w:hAnsi="Times New Roman" w:cs="Times New Roman"/>
          <w:b/>
          <w:color w:val="auto"/>
          <w:spacing w:val="-1"/>
        </w:rPr>
        <w:t xml:space="preserve"> </w:t>
      </w:r>
      <w:r w:rsidRPr="00BA5B06">
        <w:rPr>
          <w:rFonts w:ascii="Times New Roman" w:hAnsi="Times New Roman" w:cs="Times New Roman"/>
          <w:b/>
          <w:color w:val="auto"/>
          <w:spacing w:val="-1"/>
        </w:rPr>
        <w:t>семестре</w:t>
      </w:r>
      <w:r w:rsidRPr="006733AC">
        <w:rPr>
          <w:rFonts w:ascii="Times New Roman" w:hAnsi="Times New Roman" w:cs="Times New Roman"/>
          <w:color w:val="auto"/>
          <w:spacing w:val="-1"/>
        </w:rPr>
        <w:t xml:space="preserve"> по </w:t>
      </w:r>
      <w:r w:rsidRPr="006733AC">
        <w:rPr>
          <w:rFonts w:ascii="Times New Roman" w:hAnsi="Times New Roman" w:cs="Times New Roman"/>
          <w:i/>
          <w:color w:val="auto"/>
          <w:spacing w:val="-1"/>
        </w:rPr>
        <w:t>очной</w:t>
      </w:r>
      <w:r w:rsidRPr="006733AC">
        <w:rPr>
          <w:rFonts w:ascii="Times New Roman" w:hAnsi="Times New Roman" w:cs="Times New Roman"/>
          <w:color w:val="auto"/>
          <w:spacing w:val="-1"/>
        </w:rPr>
        <w:t xml:space="preserve"> </w:t>
      </w:r>
      <w:r w:rsidRPr="002B44E8">
        <w:rPr>
          <w:rFonts w:ascii="Times New Roman" w:hAnsi="Times New Roman" w:cs="Times New Roman"/>
          <w:color w:val="auto"/>
          <w:spacing w:val="-1"/>
        </w:rPr>
        <w:t>форме обучения</w:t>
      </w:r>
      <w:r>
        <w:rPr>
          <w:rFonts w:ascii="Times New Roman" w:hAnsi="Times New Roman" w:cs="Times New Roman"/>
          <w:color w:val="auto"/>
          <w:spacing w:val="-1"/>
        </w:rPr>
        <w:t>,</w:t>
      </w:r>
      <w:r w:rsidRPr="006733AC">
        <w:rPr>
          <w:rFonts w:ascii="Times New Roman" w:hAnsi="Times New Roman" w:cs="Times New Roman"/>
          <w:color w:val="auto"/>
          <w:spacing w:val="-1"/>
        </w:rPr>
        <w:t xml:space="preserve"> в </w:t>
      </w:r>
      <w:r>
        <w:rPr>
          <w:rFonts w:ascii="Times New Roman" w:hAnsi="Times New Roman" w:cs="Times New Roman"/>
          <w:b/>
          <w:color w:val="auto"/>
          <w:spacing w:val="-1"/>
        </w:rPr>
        <w:t>4</w:t>
      </w:r>
      <w:r w:rsidRPr="006733AC">
        <w:rPr>
          <w:rFonts w:ascii="Times New Roman" w:hAnsi="Times New Roman" w:cs="Times New Roman"/>
          <w:color w:val="auto"/>
          <w:spacing w:val="-1"/>
        </w:rPr>
        <w:t xml:space="preserve"> </w:t>
      </w:r>
      <w:r w:rsidRPr="00BA5B06">
        <w:rPr>
          <w:rFonts w:ascii="Times New Roman" w:hAnsi="Times New Roman" w:cs="Times New Roman"/>
          <w:b/>
          <w:color w:val="auto"/>
          <w:spacing w:val="-1"/>
        </w:rPr>
        <w:t>семестре</w:t>
      </w:r>
      <w:r w:rsidRPr="006733AC">
        <w:rPr>
          <w:rFonts w:ascii="Times New Roman" w:hAnsi="Times New Roman" w:cs="Times New Roman"/>
          <w:color w:val="auto"/>
          <w:spacing w:val="-1"/>
        </w:rPr>
        <w:t xml:space="preserve"> по </w:t>
      </w:r>
      <w:r w:rsidRPr="006733AC">
        <w:rPr>
          <w:rFonts w:ascii="Times New Roman" w:hAnsi="Times New Roman" w:cs="Times New Roman"/>
          <w:i/>
          <w:color w:val="auto"/>
          <w:spacing w:val="-1"/>
        </w:rPr>
        <w:t xml:space="preserve">заочной </w:t>
      </w:r>
      <w:r w:rsidRPr="002B44E8">
        <w:rPr>
          <w:rFonts w:ascii="Times New Roman" w:hAnsi="Times New Roman" w:cs="Times New Roman"/>
          <w:color w:val="auto"/>
          <w:spacing w:val="-1"/>
        </w:rPr>
        <w:t xml:space="preserve">форме </w:t>
      </w:r>
      <w:r w:rsidRPr="006733AC">
        <w:rPr>
          <w:rFonts w:ascii="Times New Roman" w:hAnsi="Times New Roman" w:cs="Times New Roman"/>
          <w:color w:val="auto"/>
          <w:spacing w:val="-1"/>
        </w:rPr>
        <w:t>обучения.</w:t>
      </w:r>
    </w:p>
    <w:p w:rsidR="004975BF" w:rsidRDefault="004975BF" w:rsidP="0059296D">
      <w:pPr>
        <w:ind w:firstLine="709"/>
        <w:jc w:val="both"/>
        <w:rPr>
          <w:rFonts w:ascii="Times New Roman" w:hAnsi="Times New Roman" w:cs="Times New Roman"/>
          <w:i/>
          <w:spacing w:val="-1"/>
        </w:rPr>
      </w:pPr>
      <w:r w:rsidRPr="006733AC">
        <w:rPr>
          <w:rFonts w:ascii="Times New Roman" w:hAnsi="Times New Roman" w:cs="Times New Roman"/>
          <w:color w:val="auto"/>
          <w:spacing w:val="-1"/>
        </w:rPr>
        <w:t xml:space="preserve">Вид промежуточной аттестации: </w:t>
      </w:r>
      <w:r>
        <w:rPr>
          <w:rFonts w:ascii="Times New Roman" w:hAnsi="Times New Roman" w:cs="Times New Roman"/>
          <w:b/>
          <w:color w:val="auto"/>
          <w:spacing w:val="-1"/>
        </w:rPr>
        <w:t>зачет.</w:t>
      </w:r>
      <w:r>
        <w:rPr>
          <w:rFonts w:ascii="Times New Roman" w:hAnsi="Times New Roman" w:cs="Times New Roman"/>
          <w:i/>
          <w:spacing w:val="-1"/>
        </w:rPr>
        <w:br w:type="page"/>
      </w:r>
    </w:p>
    <w:p w:rsidR="00BC0CE0" w:rsidRPr="00BC0CE0" w:rsidRDefault="00BC0CE0" w:rsidP="008E464D">
      <w:pPr>
        <w:pStyle w:val="ac"/>
        <w:widowControl/>
        <w:numPr>
          <w:ilvl w:val="0"/>
          <w:numId w:val="3"/>
        </w:numPr>
        <w:tabs>
          <w:tab w:val="left" w:pos="1134"/>
        </w:tabs>
        <w:ind w:left="0" w:firstLine="709"/>
        <w:contextualSpacing/>
        <w:jc w:val="both"/>
        <w:rPr>
          <w:rFonts w:ascii="Times New Roman" w:hAnsi="Times New Roman" w:cs="Times New Roman"/>
          <w:b/>
          <w:caps/>
          <w:spacing w:val="-1"/>
        </w:rPr>
      </w:pPr>
      <w:r w:rsidRPr="00BC0CE0">
        <w:rPr>
          <w:rFonts w:ascii="Times New Roman" w:hAnsi="Times New Roman" w:cs="Times New Roman"/>
          <w:b/>
          <w:spacing w:val="-1"/>
        </w:rPr>
        <w:lastRenderedPageBreak/>
        <w:t>Объем дисциплины и виды учебной работы:</w:t>
      </w:r>
    </w:p>
    <w:p w:rsidR="00444C03" w:rsidRDefault="00444C03" w:rsidP="00444C03">
      <w:pPr>
        <w:jc w:val="center"/>
        <w:rPr>
          <w:rFonts w:ascii="Times New Roman" w:hAnsi="Times New Roman" w:cs="Times New Roman"/>
          <w:i/>
          <w:spacing w:val="-1"/>
        </w:rPr>
      </w:pPr>
      <w:proofErr w:type="gramStart"/>
      <w:r w:rsidRPr="00444C03">
        <w:rPr>
          <w:rFonts w:ascii="Times New Roman" w:hAnsi="Times New Roman" w:cs="Times New Roman"/>
          <w:i/>
          <w:spacing w:val="-1"/>
        </w:rPr>
        <w:t>очная</w:t>
      </w:r>
      <w:proofErr w:type="gramEnd"/>
      <w:r w:rsidRPr="00444C03">
        <w:rPr>
          <w:rFonts w:ascii="Times New Roman" w:hAnsi="Times New Roman" w:cs="Times New Roman"/>
          <w:i/>
          <w:spacing w:val="-1"/>
        </w:rPr>
        <w:t xml:space="preserve"> форма обучения</w:t>
      </w:r>
    </w:p>
    <w:tbl>
      <w:tblPr>
        <w:tblW w:w="1037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857"/>
        <w:gridCol w:w="4394"/>
        <w:gridCol w:w="1276"/>
        <w:gridCol w:w="851"/>
      </w:tblGrid>
      <w:tr w:rsidR="004975BF" w:rsidRPr="007C75D1" w:rsidTr="00101274">
        <w:trPr>
          <w:jc w:val="center"/>
        </w:trPr>
        <w:tc>
          <w:tcPr>
            <w:tcW w:w="8251" w:type="dxa"/>
            <w:gridSpan w:val="2"/>
            <w:vMerge w:val="restart"/>
            <w:vAlign w:val="center"/>
          </w:tcPr>
          <w:p w:rsidR="004975BF" w:rsidRPr="007C75D1" w:rsidRDefault="004975BF" w:rsidP="002B21DE">
            <w:pPr>
              <w:jc w:val="center"/>
              <w:rPr>
                <w:rFonts w:ascii="Times New Roman" w:hAnsi="Times New Roman" w:cs="Times New Roman"/>
                <w:spacing w:val="-1"/>
              </w:rPr>
            </w:pPr>
            <w:r w:rsidRPr="007C75D1">
              <w:rPr>
                <w:rFonts w:ascii="Times New Roman" w:hAnsi="Times New Roman" w:cs="Times New Roman"/>
                <w:spacing w:val="-1"/>
              </w:rPr>
              <w:t>Вид учебной работы</w:t>
            </w:r>
          </w:p>
        </w:tc>
        <w:tc>
          <w:tcPr>
            <w:tcW w:w="1276" w:type="dxa"/>
            <w:vMerge w:val="restart"/>
            <w:vAlign w:val="center"/>
          </w:tcPr>
          <w:p w:rsidR="004975BF" w:rsidRPr="007C75D1" w:rsidRDefault="004975BF" w:rsidP="002B21DE">
            <w:pPr>
              <w:jc w:val="center"/>
              <w:rPr>
                <w:rFonts w:ascii="Times New Roman" w:hAnsi="Times New Roman" w:cs="Times New Roman"/>
                <w:spacing w:val="-1"/>
              </w:rPr>
            </w:pPr>
            <w:r w:rsidRPr="007C75D1">
              <w:rPr>
                <w:rFonts w:ascii="Times New Roman" w:hAnsi="Times New Roman" w:cs="Times New Roman"/>
                <w:spacing w:val="-1"/>
              </w:rPr>
              <w:t>Всего часов</w:t>
            </w:r>
          </w:p>
        </w:tc>
        <w:tc>
          <w:tcPr>
            <w:tcW w:w="851" w:type="dxa"/>
            <w:vAlign w:val="center"/>
          </w:tcPr>
          <w:p w:rsidR="004975BF" w:rsidRPr="007C75D1" w:rsidRDefault="004975BF" w:rsidP="002B21DE">
            <w:pPr>
              <w:ind w:left="-108" w:right="-108"/>
              <w:jc w:val="center"/>
              <w:rPr>
                <w:rFonts w:ascii="Times New Roman" w:hAnsi="Times New Roman" w:cs="Times New Roman"/>
                <w:spacing w:val="-1"/>
              </w:rPr>
            </w:pPr>
            <w:proofErr w:type="gramStart"/>
            <w:r w:rsidRPr="007C75D1">
              <w:rPr>
                <w:rFonts w:ascii="Times New Roman" w:hAnsi="Times New Roman" w:cs="Times New Roman"/>
                <w:spacing w:val="-1"/>
              </w:rPr>
              <w:t>семестр</w:t>
            </w:r>
            <w:proofErr w:type="gramEnd"/>
          </w:p>
        </w:tc>
      </w:tr>
      <w:tr w:rsidR="004975BF" w:rsidRPr="007C75D1" w:rsidTr="00101274">
        <w:trPr>
          <w:trHeight w:val="183"/>
          <w:jc w:val="center"/>
        </w:trPr>
        <w:tc>
          <w:tcPr>
            <w:tcW w:w="8251" w:type="dxa"/>
            <w:gridSpan w:val="2"/>
            <w:vMerge/>
            <w:vAlign w:val="center"/>
          </w:tcPr>
          <w:p w:rsidR="004975BF" w:rsidRPr="007C75D1" w:rsidRDefault="004975BF" w:rsidP="002B21DE">
            <w:pPr>
              <w:jc w:val="center"/>
              <w:rPr>
                <w:rFonts w:ascii="Times New Roman" w:hAnsi="Times New Roman" w:cs="Times New Roman"/>
                <w:spacing w:val="-1"/>
              </w:rPr>
            </w:pPr>
          </w:p>
        </w:tc>
        <w:tc>
          <w:tcPr>
            <w:tcW w:w="1276" w:type="dxa"/>
            <w:vMerge/>
            <w:vAlign w:val="center"/>
          </w:tcPr>
          <w:p w:rsidR="004975BF" w:rsidRPr="007C75D1" w:rsidRDefault="004975BF" w:rsidP="002B21DE">
            <w:pPr>
              <w:jc w:val="center"/>
              <w:rPr>
                <w:rFonts w:ascii="Times New Roman" w:hAnsi="Times New Roman" w:cs="Times New Roman"/>
                <w:spacing w:val="-1"/>
              </w:rPr>
            </w:pPr>
          </w:p>
        </w:tc>
        <w:tc>
          <w:tcPr>
            <w:tcW w:w="851" w:type="dxa"/>
            <w:vAlign w:val="center"/>
          </w:tcPr>
          <w:p w:rsidR="004975BF" w:rsidRPr="007C75D1" w:rsidRDefault="004975BF" w:rsidP="002B21DE">
            <w:pPr>
              <w:jc w:val="center"/>
              <w:rPr>
                <w:rFonts w:ascii="Times New Roman" w:hAnsi="Times New Roman" w:cs="Times New Roman"/>
                <w:spacing w:val="-1"/>
              </w:rPr>
            </w:pPr>
            <w:r>
              <w:rPr>
                <w:rFonts w:ascii="Times New Roman" w:hAnsi="Times New Roman" w:cs="Times New Roman"/>
                <w:spacing w:val="-1"/>
              </w:rPr>
              <w:t>7</w:t>
            </w:r>
          </w:p>
        </w:tc>
      </w:tr>
      <w:tr w:rsidR="004975BF" w:rsidRPr="007C75D1" w:rsidTr="00101274">
        <w:trPr>
          <w:jc w:val="center"/>
        </w:trPr>
        <w:tc>
          <w:tcPr>
            <w:tcW w:w="8251" w:type="dxa"/>
            <w:gridSpan w:val="2"/>
            <w:vAlign w:val="center"/>
          </w:tcPr>
          <w:p w:rsidR="004975BF" w:rsidRPr="007C75D1" w:rsidRDefault="004975BF" w:rsidP="002B21DE">
            <w:pPr>
              <w:rPr>
                <w:rFonts w:ascii="Times New Roman" w:hAnsi="Times New Roman" w:cs="Times New Roman"/>
                <w:b/>
                <w:spacing w:val="-1"/>
              </w:rPr>
            </w:pPr>
            <w:r w:rsidRPr="007C75D1">
              <w:rPr>
                <w:rFonts w:ascii="Times New Roman" w:hAnsi="Times New Roman" w:cs="Times New Roman"/>
                <w:b/>
                <w:spacing w:val="-1"/>
              </w:rPr>
              <w:t xml:space="preserve">Контактная работа преподавателя с обучающимися </w:t>
            </w:r>
          </w:p>
        </w:tc>
        <w:tc>
          <w:tcPr>
            <w:tcW w:w="1276" w:type="dxa"/>
          </w:tcPr>
          <w:p w:rsidR="004975BF" w:rsidRPr="007C75D1" w:rsidRDefault="00831940" w:rsidP="002B21DE">
            <w:pPr>
              <w:jc w:val="center"/>
              <w:rPr>
                <w:rFonts w:ascii="Times New Roman" w:hAnsi="Times New Roman" w:cs="Times New Roman"/>
                <w:b/>
              </w:rPr>
            </w:pPr>
            <w:r>
              <w:rPr>
                <w:rFonts w:ascii="Times New Roman" w:hAnsi="Times New Roman" w:cs="Times New Roman"/>
                <w:b/>
              </w:rPr>
              <w:t>36</w:t>
            </w:r>
          </w:p>
        </w:tc>
        <w:tc>
          <w:tcPr>
            <w:tcW w:w="851" w:type="dxa"/>
          </w:tcPr>
          <w:p w:rsidR="004975BF" w:rsidRPr="004975BF" w:rsidRDefault="00831940" w:rsidP="002B21DE">
            <w:pPr>
              <w:jc w:val="center"/>
              <w:rPr>
                <w:rFonts w:ascii="Times New Roman" w:hAnsi="Times New Roman" w:cs="Times New Roman"/>
                <w:b/>
              </w:rPr>
            </w:pPr>
            <w:r>
              <w:rPr>
                <w:rFonts w:ascii="Times New Roman" w:hAnsi="Times New Roman" w:cs="Times New Roman"/>
                <w:b/>
              </w:rPr>
              <w:t>36</w:t>
            </w:r>
          </w:p>
        </w:tc>
      </w:tr>
      <w:tr w:rsidR="004975BF" w:rsidRPr="007C75D1" w:rsidTr="00101274">
        <w:trPr>
          <w:jc w:val="center"/>
        </w:trPr>
        <w:tc>
          <w:tcPr>
            <w:tcW w:w="8251" w:type="dxa"/>
            <w:gridSpan w:val="2"/>
            <w:vAlign w:val="center"/>
          </w:tcPr>
          <w:p w:rsidR="004975BF" w:rsidRPr="007C75D1" w:rsidRDefault="004975BF" w:rsidP="002B21DE">
            <w:pPr>
              <w:rPr>
                <w:rFonts w:ascii="Times New Roman" w:hAnsi="Times New Roman" w:cs="Times New Roman"/>
                <w:spacing w:val="-1"/>
              </w:rPr>
            </w:pPr>
            <w:r w:rsidRPr="007C75D1">
              <w:rPr>
                <w:rFonts w:ascii="Times New Roman" w:hAnsi="Times New Roman" w:cs="Times New Roman"/>
                <w:spacing w:val="-1"/>
              </w:rPr>
              <w:t>В том числе:</w:t>
            </w:r>
          </w:p>
        </w:tc>
        <w:tc>
          <w:tcPr>
            <w:tcW w:w="1276" w:type="dxa"/>
            <w:vAlign w:val="center"/>
          </w:tcPr>
          <w:p w:rsidR="004975BF" w:rsidRPr="007C75D1" w:rsidRDefault="004975BF" w:rsidP="002B21DE">
            <w:pPr>
              <w:jc w:val="center"/>
              <w:rPr>
                <w:rFonts w:ascii="Times New Roman" w:hAnsi="Times New Roman" w:cs="Times New Roman"/>
                <w:spacing w:val="-1"/>
              </w:rPr>
            </w:pPr>
          </w:p>
        </w:tc>
        <w:tc>
          <w:tcPr>
            <w:tcW w:w="851" w:type="dxa"/>
            <w:vAlign w:val="center"/>
          </w:tcPr>
          <w:p w:rsidR="004975BF" w:rsidRPr="007C75D1" w:rsidRDefault="004975BF" w:rsidP="002B21DE">
            <w:pPr>
              <w:jc w:val="center"/>
              <w:rPr>
                <w:rFonts w:ascii="Times New Roman" w:hAnsi="Times New Roman" w:cs="Times New Roman"/>
                <w:spacing w:val="-1"/>
              </w:rPr>
            </w:pPr>
          </w:p>
        </w:tc>
      </w:tr>
      <w:tr w:rsidR="004975BF" w:rsidRPr="007C75D1" w:rsidTr="00101274">
        <w:trPr>
          <w:jc w:val="center"/>
        </w:trPr>
        <w:tc>
          <w:tcPr>
            <w:tcW w:w="8251" w:type="dxa"/>
            <w:gridSpan w:val="2"/>
            <w:vAlign w:val="center"/>
          </w:tcPr>
          <w:p w:rsidR="004975BF" w:rsidRPr="007C75D1" w:rsidRDefault="004975BF" w:rsidP="002B21DE">
            <w:pPr>
              <w:rPr>
                <w:rFonts w:ascii="Times New Roman" w:hAnsi="Times New Roman" w:cs="Times New Roman"/>
                <w:spacing w:val="-1"/>
              </w:rPr>
            </w:pPr>
            <w:r w:rsidRPr="007C75D1">
              <w:rPr>
                <w:rFonts w:ascii="Times New Roman" w:hAnsi="Times New Roman" w:cs="Times New Roman"/>
                <w:spacing w:val="-1"/>
              </w:rPr>
              <w:t>Лекции</w:t>
            </w:r>
          </w:p>
        </w:tc>
        <w:tc>
          <w:tcPr>
            <w:tcW w:w="1276" w:type="dxa"/>
          </w:tcPr>
          <w:p w:rsidR="004975BF" w:rsidRPr="007C75D1" w:rsidRDefault="00831940" w:rsidP="002B21DE">
            <w:pPr>
              <w:jc w:val="center"/>
              <w:rPr>
                <w:rFonts w:ascii="Times New Roman" w:hAnsi="Times New Roman" w:cs="Times New Roman"/>
              </w:rPr>
            </w:pPr>
            <w:r>
              <w:rPr>
                <w:rFonts w:ascii="Times New Roman" w:hAnsi="Times New Roman" w:cs="Times New Roman"/>
              </w:rPr>
              <w:t>12</w:t>
            </w:r>
          </w:p>
        </w:tc>
        <w:tc>
          <w:tcPr>
            <w:tcW w:w="851" w:type="dxa"/>
          </w:tcPr>
          <w:p w:rsidR="004975BF" w:rsidRPr="007C75D1" w:rsidRDefault="00831940" w:rsidP="00831940">
            <w:pPr>
              <w:jc w:val="center"/>
              <w:rPr>
                <w:rFonts w:ascii="Times New Roman" w:hAnsi="Times New Roman" w:cs="Times New Roman"/>
              </w:rPr>
            </w:pPr>
            <w:r>
              <w:rPr>
                <w:rFonts w:ascii="Times New Roman" w:hAnsi="Times New Roman" w:cs="Times New Roman"/>
              </w:rPr>
              <w:t>1</w:t>
            </w:r>
            <w:r w:rsidR="004975BF" w:rsidRPr="007C75D1">
              <w:rPr>
                <w:rFonts w:ascii="Times New Roman" w:hAnsi="Times New Roman" w:cs="Times New Roman"/>
              </w:rPr>
              <w:t>2</w:t>
            </w:r>
          </w:p>
        </w:tc>
      </w:tr>
      <w:tr w:rsidR="004975BF" w:rsidRPr="007C75D1" w:rsidTr="00101274">
        <w:trPr>
          <w:jc w:val="center"/>
        </w:trPr>
        <w:tc>
          <w:tcPr>
            <w:tcW w:w="8251" w:type="dxa"/>
            <w:gridSpan w:val="2"/>
            <w:vAlign w:val="center"/>
          </w:tcPr>
          <w:p w:rsidR="004975BF" w:rsidRPr="007C75D1" w:rsidRDefault="004975BF" w:rsidP="002B21DE">
            <w:pPr>
              <w:rPr>
                <w:rFonts w:ascii="Times New Roman" w:hAnsi="Times New Roman" w:cs="Times New Roman"/>
                <w:spacing w:val="-1"/>
              </w:rPr>
            </w:pPr>
            <w:r w:rsidRPr="007C75D1">
              <w:rPr>
                <w:rFonts w:ascii="Times New Roman" w:hAnsi="Times New Roman" w:cs="Times New Roman"/>
                <w:spacing w:val="-1"/>
              </w:rPr>
              <w:t xml:space="preserve">Семинары </w:t>
            </w:r>
          </w:p>
        </w:tc>
        <w:tc>
          <w:tcPr>
            <w:tcW w:w="1276" w:type="dxa"/>
          </w:tcPr>
          <w:p w:rsidR="004975BF" w:rsidRPr="007C75D1" w:rsidRDefault="004975BF" w:rsidP="002B21DE">
            <w:pPr>
              <w:jc w:val="center"/>
              <w:rPr>
                <w:rFonts w:ascii="Times New Roman" w:hAnsi="Times New Roman" w:cs="Times New Roman"/>
              </w:rPr>
            </w:pPr>
            <w:r w:rsidRPr="007C75D1">
              <w:rPr>
                <w:rFonts w:ascii="Times New Roman" w:hAnsi="Times New Roman" w:cs="Times New Roman"/>
              </w:rPr>
              <w:t>24</w:t>
            </w:r>
          </w:p>
        </w:tc>
        <w:tc>
          <w:tcPr>
            <w:tcW w:w="851" w:type="dxa"/>
          </w:tcPr>
          <w:p w:rsidR="004975BF" w:rsidRPr="007C75D1" w:rsidRDefault="004975BF" w:rsidP="002B21DE">
            <w:pPr>
              <w:jc w:val="center"/>
              <w:rPr>
                <w:rFonts w:ascii="Times New Roman" w:hAnsi="Times New Roman" w:cs="Times New Roman"/>
              </w:rPr>
            </w:pPr>
            <w:r w:rsidRPr="007C75D1">
              <w:rPr>
                <w:rFonts w:ascii="Times New Roman" w:hAnsi="Times New Roman" w:cs="Times New Roman"/>
              </w:rPr>
              <w:t>24</w:t>
            </w:r>
          </w:p>
        </w:tc>
      </w:tr>
      <w:tr w:rsidR="004975BF" w:rsidRPr="007C75D1" w:rsidTr="00101274">
        <w:trPr>
          <w:jc w:val="center"/>
        </w:trPr>
        <w:tc>
          <w:tcPr>
            <w:tcW w:w="8251" w:type="dxa"/>
            <w:gridSpan w:val="2"/>
            <w:vAlign w:val="center"/>
          </w:tcPr>
          <w:p w:rsidR="004975BF" w:rsidRPr="007C75D1" w:rsidRDefault="004975BF" w:rsidP="002B21DE">
            <w:pPr>
              <w:rPr>
                <w:rFonts w:ascii="Times New Roman" w:hAnsi="Times New Roman" w:cs="Times New Roman"/>
                <w:b/>
                <w:spacing w:val="-1"/>
              </w:rPr>
            </w:pPr>
            <w:r w:rsidRPr="007C75D1">
              <w:rPr>
                <w:rFonts w:ascii="Times New Roman" w:hAnsi="Times New Roman" w:cs="Times New Roman"/>
                <w:b/>
                <w:spacing w:val="-1"/>
              </w:rPr>
              <w:t xml:space="preserve">Самостоятельная работа студента </w:t>
            </w:r>
          </w:p>
        </w:tc>
        <w:tc>
          <w:tcPr>
            <w:tcW w:w="1276" w:type="dxa"/>
          </w:tcPr>
          <w:p w:rsidR="004975BF" w:rsidRPr="007C75D1" w:rsidRDefault="00831940" w:rsidP="002B21DE">
            <w:pPr>
              <w:jc w:val="center"/>
              <w:rPr>
                <w:rFonts w:ascii="Times New Roman" w:hAnsi="Times New Roman" w:cs="Times New Roman"/>
                <w:b/>
              </w:rPr>
            </w:pPr>
            <w:r>
              <w:rPr>
                <w:rFonts w:ascii="Times New Roman" w:hAnsi="Times New Roman" w:cs="Times New Roman"/>
                <w:b/>
              </w:rPr>
              <w:t>36</w:t>
            </w:r>
          </w:p>
        </w:tc>
        <w:tc>
          <w:tcPr>
            <w:tcW w:w="851" w:type="dxa"/>
          </w:tcPr>
          <w:p w:rsidR="004975BF" w:rsidRPr="004975BF" w:rsidRDefault="00831940" w:rsidP="00831940">
            <w:pPr>
              <w:jc w:val="center"/>
              <w:rPr>
                <w:rFonts w:ascii="Times New Roman" w:hAnsi="Times New Roman" w:cs="Times New Roman"/>
                <w:b/>
              </w:rPr>
            </w:pPr>
            <w:r>
              <w:rPr>
                <w:rFonts w:ascii="Times New Roman" w:hAnsi="Times New Roman" w:cs="Times New Roman"/>
                <w:b/>
              </w:rPr>
              <w:t>3</w:t>
            </w:r>
            <w:r w:rsidR="004975BF" w:rsidRPr="004975BF">
              <w:rPr>
                <w:rFonts w:ascii="Times New Roman" w:hAnsi="Times New Roman" w:cs="Times New Roman"/>
                <w:b/>
              </w:rPr>
              <w:t>6</w:t>
            </w:r>
          </w:p>
        </w:tc>
      </w:tr>
      <w:tr w:rsidR="004975BF" w:rsidRPr="007C75D1" w:rsidTr="00101274">
        <w:trPr>
          <w:jc w:val="center"/>
        </w:trPr>
        <w:tc>
          <w:tcPr>
            <w:tcW w:w="8251" w:type="dxa"/>
            <w:gridSpan w:val="2"/>
            <w:vAlign w:val="center"/>
          </w:tcPr>
          <w:p w:rsidR="004975BF" w:rsidRPr="007C75D1" w:rsidRDefault="004975BF" w:rsidP="004975BF">
            <w:pPr>
              <w:rPr>
                <w:rFonts w:ascii="Times New Roman" w:hAnsi="Times New Roman" w:cs="Times New Roman"/>
                <w:b/>
                <w:spacing w:val="-1"/>
              </w:rPr>
            </w:pPr>
            <w:r w:rsidRPr="007C75D1">
              <w:rPr>
                <w:rFonts w:ascii="Times New Roman" w:hAnsi="Times New Roman" w:cs="Times New Roman"/>
                <w:spacing w:val="-1"/>
              </w:rPr>
              <w:t>Промежуточная аттестация</w:t>
            </w:r>
          </w:p>
        </w:tc>
        <w:tc>
          <w:tcPr>
            <w:tcW w:w="2127" w:type="dxa"/>
            <w:gridSpan w:val="2"/>
          </w:tcPr>
          <w:p w:rsidR="004975BF" w:rsidRPr="007C75D1" w:rsidRDefault="004975BF" w:rsidP="002B21DE">
            <w:pPr>
              <w:jc w:val="center"/>
              <w:rPr>
                <w:rFonts w:ascii="Times New Roman" w:hAnsi="Times New Roman" w:cs="Times New Roman"/>
              </w:rPr>
            </w:pPr>
            <w:proofErr w:type="gramStart"/>
            <w:r w:rsidRPr="007C75D1">
              <w:rPr>
                <w:rFonts w:ascii="Times New Roman" w:hAnsi="Times New Roman" w:cs="Times New Roman"/>
                <w:spacing w:val="-1"/>
              </w:rPr>
              <w:t>зачет</w:t>
            </w:r>
            <w:proofErr w:type="gramEnd"/>
          </w:p>
        </w:tc>
      </w:tr>
      <w:tr w:rsidR="004975BF" w:rsidRPr="007C75D1" w:rsidTr="00101274">
        <w:trPr>
          <w:jc w:val="center"/>
        </w:trPr>
        <w:tc>
          <w:tcPr>
            <w:tcW w:w="3857" w:type="dxa"/>
            <w:vMerge w:val="restart"/>
            <w:vAlign w:val="center"/>
          </w:tcPr>
          <w:p w:rsidR="004975BF" w:rsidRPr="007C75D1" w:rsidRDefault="004975BF" w:rsidP="002B21DE">
            <w:pPr>
              <w:rPr>
                <w:rFonts w:ascii="Times New Roman" w:hAnsi="Times New Roman" w:cs="Times New Roman"/>
                <w:b/>
                <w:spacing w:val="-1"/>
              </w:rPr>
            </w:pPr>
            <w:r w:rsidRPr="007C75D1">
              <w:rPr>
                <w:rFonts w:ascii="Times New Roman" w:hAnsi="Times New Roman" w:cs="Times New Roman"/>
                <w:b/>
                <w:spacing w:val="-1"/>
              </w:rPr>
              <w:t>Общая трудоемкость</w:t>
            </w:r>
          </w:p>
        </w:tc>
        <w:tc>
          <w:tcPr>
            <w:tcW w:w="4394" w:type="dxa"/>
            <w:vAlign w:val="center"/>
          </w:tcPr>
          <w:p w:rsidR="004975BF" w:rsidRPr="007C75D1" w:rsidRDefault="004975BF" w:rsidP="002B21DE">
            <w:pPr>
              <w:jc w:val="center"/>
              <w:rPr>
                <w:rFonts w:ascii="Times New Roman" w:hAnsi="Times New Roman" w:cs="Times New Roman"/>
                <w:b/>
                <w:spacing w:val="-1"/>
              </w:rPr>
            </w:pPr>
            <w:proofErr w:type="gramStart"/>
            <w:r w:rsidRPr="007C75D1">
              <w:rPr>
                <w:rFonts w:ascii="Times New Roman" w:hAnsi="Times New Roman" w:cs="Times New Roman"/>
                <w:b/>
                <w:spacing w:val="-1"/>
              </w:rPr>
              <w:t>часы</w:t>
            </w:r>
            <w:proofErr w:type="gramEnd"/>
          </w:p>
        </w:tc>
        <w:tc>
          <w:tcPr>
            <w:tcW w:w="1276" w:type="dxa"/>
            <w:vAlign w:val="center"/>
          </w:tcPr>
          <w:p w:rsidR="004975BF" w:rsidRPr="007C75D1" w:rsidRDefault="00831940" w:rsidP="002B21DE">
            <w:pPr>
              <w:jc w:val="center"/>
              <w:rPr>
                <w:rFonts w:ascii="Times New Roman" w:hAnsi="Times New Roman" w:cs="Times New Roman"/>
                <w:b/>
              </w:rPr>
            </w:pPr>
            <w:r>
              <w:rPr>
                <w:rFonts w:ascii="Times New Roman" w:hAnsi="Times New Roman" w:cs="Times New Roman"/>
                <w:b/>
              </w:rPr>
              <w:t>72</w:t>
            </w:r>
          </w:p>
        </w:tc>
        <w:tc>
          <w:tcPr>
            <w:tcW w:w="851" w:type="dxa"/>
            <w:vAlign w:val="center"/>
          </w:tcPr>
          <w:p w:rsidR="004975BF" w:rsidRPr="004975BF" w:rsidRDefault="00831940" w:rsidP="002B21DE">
            <w:pPr>
              <w:jc w:val="center"/>
              <w:rPr>
                <w:rFonts w:ascii="Times New Roman" w:hAnsi="Times New Roman" w:cs="Times New Roman"/>
                <w:b/>
                <w:spacing w:val="-1"/>
              </w:rPr>
            </w:pPr>
            <w:r>
              <w:rPr>
                <w:rFonts w:ascii="Times New Roman" w:hAnsi="Times New Roman" w:cs="Times New Roman"/>
                <w:b/>
              </w:rPr>
              <w:t>72</w:t>
            </w:r>
          </w:p>
        </w:tc>
      </w:tr>
      <w:tr w:rsidR="004975BF" w:rsidRPr="007C75D1" w:rsidTr="00101274">
        <w:trPr>
          <w:jc w:val="center"/>
        </w:trPr>
        <w:tc>
          <w:tcPr>
            <w:tcW w:w="3857" w:type="dxa"/>
            <w:vMerge/>
            <w:vAlign w:val="center"/>
          </w:tcPr>
          <w:p w:rsidR="004975BF" w:rsidRPr="007C75D1" w:rsidRDefault="004975BF" w:rsidP="002B21DE">
            <w:pPr>
              <w:jc w:val="center"/>
              <w:rPr>
                <w:rFonts w:ascii="Times New Roman" w:hAnsi="Times New Roman" w:cs="Times New Roman"/>
                <w:b/>
                <w:spacing w:val="-1"/>
              </w:rPr>
            </w:pPr>
          </w:p>
        </w:tc>
        <w:tc>
          <w:tcPr>
            <w:tcW w:w="4394" w:type="dxa"/>
            <w:vAlign w:val="center"/>
          </w:tcPr>
          <w:p w:rsidR="004975BF" w:rsidRPr="007C75D1" w:rsidRDefault="004975BF" w:rsidP="002B21DE">
            <w:pPr>
              <w:jc w:val="center"/>
              <w:rPr>
                <w:rFonts w:ascii="Times New Roman" w:hAnsi="Times New Roman" w:cs="Times New Roman"/>
                <w:b/>
                <w:spacing w:val="-1"/>
              </w:rPr>
            </w:pPr>
            <w:proofErr w:type="gramStart"/>
            <w:r w:rsidRPr="007C75D1">
              <w:rPr>
                <w:rFonts w:ascii="Times New Roman" w:hAnsi="Times New Roman" w:cs="Times New Roman"/>
                <w:b/>
                <w:spacing w:val="-1"/>
              </w:rPr>
              <w:t>зачетные</w:t>
            </w:r>
            <w:proofErr w:type="gramEnd"/>
            <w:r w:rsidRPr="007C75D1">
              <w:rPr>
                <w:rFonts w:ascii="Times New Roman" w:hAnsi="Times New Roman" w:cs="Times New Roman"/>
                <w:b/>
                <w:spacing w:val="-1"/>
              </w:rPr>
              <w:t xml:space="preserve"> единицы</w:t>
            </w:r>
          </w:p>
        </w:tc>
        <w:tc>
          <w:tcPr>
            <w:tcW w:w="1276" w:type="dxa"/>
            <w:vAlign w:val="center"/>
          </w:tcPr>
          <w:p w:rsidR="004975BF" w:rsidRPr="007C75D1" w:rsidRDefault="00831940" w:rsidP="002B21DE">
            <w:pPr>
              <w:jc w:val="center"/>
              <w:rPr>
                <w:rFonts w:ascii="Times New Roman" w:hAnsi="Times New Roman" w:cs="Times New Roman"/>
                <w:b/>
              </w:rPr>
            </w:pPr>
            <w:r>
              <w:rPr>
                <w:rFonts w:ascii="Times New Roman" w:hAnsi="Times New Roman" w:cs="Times New Roman"/>
                <w:b/>
              </w:rPr>
              <w:t>2</w:t>
            </w:r>
          </w:p>
        </w:tc>
        <w:tc>
          <w:tcPr>
            <w:tcW w:w="851" w:type="dxa"/>
            <w:vAlign w:val="center"/>
          </w:tcPr>
          <w:p w:rsidR="004975BF" w:rsidRPr="004975BF" w:rsidRDefault="00831940" w:rsidP="002B21DE">
            <w:pPr>
              <w:jc w:val="center"/>
              <w:rPr>
                <w:rFonts w:ascii="Times New Roman" w:hAnsi="Times New Roman" w:cs="Times New Roman"/>
                <w:b/>
                <w:spacing w:val="-1"/>
              </w:rPr>
            </w:pPr>
            <w:r>
              <w:rPr>
                <w:rFonts w:ascii="Times New Roman" w:hAnsi="Times New Roman" w:cs="Times New Roman"/>
                <w:b/>
                <w:spacing w:val="-1"/>
              </w:rPr>
              <w:t>2</w:t>
            </w:r>
          </w:p>
        </w:tc>
      </w:tr>
    </w:tbl>
    <w:p w:rsidR="006F4D81" w:rsidRPr="003A4889" w:rsidRDefault="006F4D81" w:rsidP="006F4D81">
      <w:pPr>
        <w:jc w:val="both"/>
        <w:rPr>
          <w:rFonts w:ascii="Times New Roman" w:hAnsi="Times New Roman" w:cs="Times New Roman"/>
          <w:caps/>
          <w:spacing w:val="-1"/>
          <w:sz w:val="16"/>
          <w:szCs w:val="16"/>
        </w:rPr>
      </w:pPr>
    </w:p>
    <w:p w:rsidR="00444C03" w:rsidRDefault="00444C03" w:rsidP="00444C03">
      <w:pPr>
        <w:jc w:val="center"/>
        <w:rPr>
          <w:rFonts w:ascii="Times New Roman" w:hAnsi="Times New Roman" w:cs="Times New Roman"/>
          <w:i/>
          <w:spacing w:val="-1"/>
        </w:rPr>
      </w:pPr>
      <w:proofErr w:type="gramStart"/>
      <w:r>
        <w:rPr>
          <w:rFonts w:ascii="Times New Roman" w:hAnsi="Times New Roman" w:cs="Times New Roman"/>
          <w:i/>
          <w:spacing w:val="-1"/>
        </w:rPr>
        <w:t>за</w:t>
      </w:r>
      <w:r w:rsidRPr="00444C03">
        <w:rPr>
          <w:rFonts w:ascii="Times New Roman" w:hAnsi="Times New Roman" w:cs="Times New Roman"/>
          <w:i/>
          <w:spacing w:val="-1"/>
        </w:rPr>
        <w:t>очная</w:t>
      </w:r>
      <w:proofErr w:type="gramEnd"/>
      <w:r w:rsidRPr="00444C03">
        <w:rPr>
          <w:rFonts w:ascii="Times New Roman" w:hAnsi="Times New Roman" w:cs="Times New Roman"/>
          <w:i/>
          <w:spacing w:val="-1"/>
        </w:rPr>
        <w:t xml:space="preserve"> форма обучения</w:t>
      </w:r>
    </w:p>
    <w:tbl>
      <w:tblPr>
        <w:tblW w:w="1043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852"/>
        <w:gridCol w:w="4394"/>
        <w:gridCol w:w="1276"/>
        <w:gridCol w:w="910"/>
      </w:tblGrid>
      <w:tr w:rsidR="009F1C80" w:rsidRPr="007C75D1" w:rsidTr="00101274">
        <w:trPr>
          <w:jc w:val="center"/>
        </w:trPr>
        <w:tc>
          <w:tcPr>
            <w:tcW w:w="8246" w:type="dxa"/>
            <w:gridSpan w:val="2"/>
            <w:vMerge w:val="restart"/>
            <w:vAlign w:val="center"/>
          </w:tcPr>
          <w:p w:rsidR="009F1C80" w:rsidRPr="007C75D1" w:rsidRDefault="009F1C80" w:rsidP="002B21DE">
            <w:pPr>
              <w:jc w:val="center"/>
              <w:rPr>
                <w:rFonts w:ascii="Times New Roman" w:hAnsi="Times New Roman" w:cs="Times New Roman"/>
                <w:spacing w:val="-1"/>
              </w:rPr>
            </w:pPr>
            <w:r w:rsidRPr="007C75D1">
              <w:rPr>
                <w:rFonts w:ascii="Times New Roman" w:hAnsi="Times New Roman" w:cs="Times New Roman"/>
                <w:spacing w:val="-1"/>
              </w:rPr>
              <w:t>Вид учебной работы</w:t>
            </w:r>
          </w:p>
        </w:tc>
        <w:tc>
          <w:tcPr>
            <w:tcW w:w="1276" w:type="dxa"/>
            <w:vMerge w:val="restart"/>
            <w:vAlign w:val="center"/>
          </w:tcPr>
          <w:p w:rsidR="009F1C80" w:rsidRPr="007C75D1" w:rsidRDefault="009F1C80" w:rsidP="002B21DE">
            <w:pPr>
              <w:jc w:val="center"/>
              <w:rPr>
                <w:rFonts w:ascii="Times New Roman" w:hAnsi="Times New Roman" w:cs="Times New Roman"/>
                <w:spacing w:val="-1"/>
              </w:rPr>
            </w:pPr>
            <w:r w:rsidRPr="007C75D1">
              <w:rPr>
                <w:rFonts w:ascii="Times New Roman" w:hAnsi="Times New Roman" w:cs="Times New Roman"/>
                <w:spacing w:val="-1"/>
              </w:rPr>
              <w:t>Всего часов</w:t>
            </w:r>
          </w:p>
        </w:tc>
        <w:tc>
          <w:tcPr>
            <w:tcW w:w="910" w:type="dxa"/>
            <w:vAlign w:val="center"/>
          </w:tcPr>
          <w:p w:rsidR="009F1C80" w:rsidRPr="007C75D1" w:rsidRDefault="009F1C80" w:rsidP="002B21DE">
            <w:pPr>
              <w:ind w:left="-108" w:right="-108"/>
              <w:jc w:val="center"/>
              <w:rPr>
                <w:rFonts w:ascii="Times New Roman" w:hAnsi="Times New Roman" w:cs="Times New Roman"/>
                <w:spacing w:val="-1"/>
              </w:rPr>
            </w:pPr>
            <w:proofErr w:type="gramStart"/>
            <w:r w:rsidRPr="007C75D1">
              <w:rPr>
                <w:rFonts w:ascii="Times New Roman" w:hAnsi="Times New Roman" w:cs="Times New Roman"/>
                <w:spacing w:val="-1"/>
              </w:rPr>
              <w:t>семестр</w:t>
            </w:r>
            <w:proofErr w:type="gramEnd"/>
          </w:p>
        </w:tc>
      </w:tr>
      <w:tr w:rsidR="009F1C80" w:rsidRPr="007C75D1" w:rsidTr="00101274">
        <w:trPr>
          <w:trHeight w:val="183"/>
          <w:jc w:val="center"/>
        </w:trPr>
        <w:tc>
          <w:tcPr>
            <w:tcW w:w="8246" w:type="dxa"/>
            <w:gridSpan w:val="2"/>
            <w:vMerge/>
            <w:vAlign w:val="center"/>
          </w:tcPr>
          <w:p w:rsidR="009F1C80" w:rsidRPr="007C75D1" w:rsidRDefault="009F1C80" w:rsidP="002B21DE">
            <w:pPr>
              <w:jc w:val="center"/>
              <w:rPr>
                <w:rFonts w:ascii="Times New Roman" w:hAnsi="Times New Roman" w:cs="Times New Roman"/>
                <w:spacing w:val="-1"/>
              </w:rPr>
            </w:pPr>
          </w:p>
        </w:tc>
        <w:tc>
          <w:tcPr>
            <w:tcW w:w="1276" w:type="dxa"/>
            <w:vMerge/>
            <w:vAlign w:val="center"/>
          </w:tcPr>
          <w:p w:rsidR="009F1C80" w:rsidRPr="007C75D1" w:rsidRDefault="009F1C80" w:rsidP="002B21DE">
            <w:pPr>
              <w:jc w:val="center"/>
              <w:rPr>
                <w:rFonts w:ascii="Times New Roman" w:hAnsi="Times New Roman" w:cs="Times New Roman"/>
                <w:spacing w:val="-1"/>
              </w:rPr>
            </w:pPr>
          </w:p>
        </w:tc>
        <w:tc>
          <w:tcPr>
            <w:tcW w:w="910" w:type="dxa"/>
            <w:vAlign w:val="center"/>
          </w:tcPr>
          <w:p w:rsidR="009F1C80" w:rsidRPr="007C75D1" w:rsidRDefault="009F1C80" w:rsidP="002B21DE">
            <w:pPr>
              <w:jc w:val="center"/>
              <w:rPr>
                <w:rFonts w:ascii="Times New Roman" w:hAnsi="Times New Roman" w:cs="Times New Roman"/>
                <w:spacing w:val="-1"/>
              </w:rPr>
            </w:pPr>
            <w:r>
              <w:rPr>
                <w:rFonts w:ascii="Times New Roman" w:hAnsi="Times New Roman" w:cs="Times New Roman"/>
                <w:spacing w:val="-1"/>
              </w:rPr>
              <w:t>4</w:t>
            </w:r>
          </w:p>
        </w:tc>
      </w:tr>
      <w:tr w:rsidR="009F1C80" w:rsidRPr="007C75D1" w:rsidTr="00101274">
        <w:trPr>
          <w:jc w:val="center"/>
        </w:trPr>
        <w:tc>
          <w:tcPr>
            <w:tcW w:w="8246" w:type="dxa"/>
            <w:gridSpan w:val="2"/>
            <w:vAlign w:val="center"/>
          </w:tcPr>
          <w:p w:rsidR="009F1C80" w:rsidRPr="007C75D1" w:rsidRDefault="009F1C80" w:rsidP="002B21DE">
            <w:pPr>
              <w:rPr>
                <w:rFonts w:ascii="Times New Roman" w:hAnsi="Times New Roman" w:cs="Times New Roman"/>
                <w:b/>
                <w:spacing w:val="-1"/>
              </w:rPr>
            </w:pPr>
            <w:r w:rsidRPr="007C75D1">
              <w:rPr>
                <w:rFonts w:ascii="Times New Roman" w:hAnsi="Times New Roman" w:cs="Times New Roman"/>
                <w:b/>
                <w:spacing w:val="-1"/>
              </w:rPr>
              <w:t xml:space="preserve">Контактная работа преподавателя с обучающимися </w:t>
            </w:r>
          </w:p>
        </w:tc>
        <w:tc>
          <w:tcPr>
            <w:tcW w:w="1276" w:type="dxa"/>
          </w:tcPr>
          <w:p w:rsidR="009F1C80" w:rsidRPr="007C75D1" w:rsidRDefault="005212BF" w:rsidP="002B21DE">
            <w:pPr>
              <w:jc w:val="center"/>
              <w:rPr>
                <w:rFonts w:ascii="Times New Roman" w:hAnsi="Times New Roman" w:cs="Times New Roman"/>
                <w:b/>
              </w:rPr>
            </w:pPr>
            <w:r>
              <w:rPr>
                <w:rFonts w:ascii="Times New Roman" w:hAnsi="Times New Roman" w:cs="Times New Roman"/>
                <w:b/>
              </w:rPr>
              <w:t>10</w:t>
            </w:r>
          </w:p>
        </w:tc>
        <w:tc>
          <w:tcPr>
            <w:tcW w:w="910" w:type="dxa"/>
          </w:tcPr>
          <w:p w:rsidR="009F1C80" w:rsidRPr="004975BF" w:rsidRDefault="005212BF" w:rsidP="002B21DE">
            <w:pPr>
              <w:jc w:val="center"/>
              <w:rPr>
                <w:rFonts w:ascii="Times New Roman" w:hAnsi="Times New Roman" w:cs="Times New Roman"/>
                <w:b/>
              </w:rPr>
            </w:pPr>
            <w:r>
              <w:rPr>
                <w:rFonts w:ascii="Times New Roman" w:hAnsi="Times New Roman" w:cs="Times New Roman"/>
                <w:b/>
              </w:rPr>
              <w:t>10</w:t>
            </w:r>
          </w:p>
        </w:tc>
      </w:tr>
      <w:tr w:rsidR="009F1C80" w:rsidRPr="007C75D1" w:rsidTr="00101274">
        <w:trPr>
          <w:jc w:val="center"/>
        </w:trPr>
        <w:tc>
          <w:tcPr>
            <w:tcW w:w="8246" w:type="dxa"/>
            <w:gridSpan w:val="2"/>
            <w:vAlign w:val="center"/>
          </w:tcPr>
          <w:p w:rsidR="009F1C80" w:rsidRPr="007C75D1" w:rsidRDefault="009F1C80" w:rsidP="002B21DE">
            <w:pPr>
              <w:rPr>
                <w:rFonts w:ascii="Times New Roman" w:hAnsi="Times New Roman" w:cs="Times New Roman"/>
                <w:spacing w:val="-1"/>
              </w:rPr>
            </w:pPr>
            <w:r w:rsidRPr="007C75D1">
              <w:rPr>
                <w:rFonts w:ascii="Times New Roman" w:hAnsi="Times New Roman" w:cs="Times New Roman"/>
                <w:spacing w:val="-1"/>
              </w:rPr>
              <w:t>В том числе:</w:t>
            </w:r>
          </w:p>
        </w:tc>
        <w:tc>
          <w:tcPr>
            <w:tcW w:w="1276" w:type="dxa"/>
            <w:vAlign w:val="center"/>
          </w:tcPr>
          <w:p w:rsidR="009F1C80" w:rsidRPr="007C75D1" w:rsidRDefault="009F1C80" w:rsidP="002B21DE">
            <w:pPr>
              <w:jc w:val="center"/>
              <w:rPr>
                <w:rFonts w:ascii="Times New Roman" w:hAnsi="Times New Roman" w:cs="Times New Roman"/>
                <w:spacing w:val="-1"/>
              </w:rPr>
            </w:pPr>
          </w:p>
        </w:tc>
        <w:tc>
          <w:tcPr>
            <w:tcW w:w="910" w:type="dxa"/>
            <w:vAlign w:val="center"/>
          </w:tcPr>
          <w:p w:rsidR="009F1C80" w:rsidRPr="007C75D1" w:rsidRDefault="009F1C80" w:rsidP="002B21DE">
            <w:pPr>
              <w:jc w:val="center"/>
              <w:rPr>
                <w:rFonts w:ascii="Times New Roman" w:hAnsi="Times New Roman" w:cs="Times New Roman"/>
                <w:spacing w:val="-1"/>
              </w:rPr>
            </w:pPr>
          </w:p>
        </w:tc>
      </w:tr>
      <w:tr w:rsidR="009F1C80" w:rsidRPr="007C75D1" w:rsidTr="00101274">
        <w:trPr>
          <w:jc w:val="center"/>
        </w:trPr>
        <w:tc>
          <w:tcPr>
            <w:tcW w:w="8246" w:type="dxa"/>
            <w:gridSpan w:val="2"/>
            <w:vAlign w:val="center"/>
          </w:tcPr>
          <w:p w:rsidR="009F1C80" w:rsidRPr="007C75D1" w:rsidRDefault="009F1C80" w:rsidP="002B21DE">
            <w:pPr>
              <w:rPr>
                <w:rFonts w:ascii="Times New Roman" w:hAnsi="Times New Roman" w:cs="Times New Roman"/>
                <w:spacing w:val="-1"/>
              </w:rPr>
            </w:pPr>
            <w:r w:rsidRPr="007C75D1">
              <w:rPr>
                <w:rFonts w:ascii="Times New Roman" w:hAnsi="Times New Roman" w:cs="Times New Roman"/>
                <w:spacing w:val="-1"/>
              </w:rPr>
              <w:t>Лекции</w:t>
            </w:r>
          </w:p>
        </w:tc>
        <w:tc>
          <w:tcPr>
            <w:tcW w:w="1276" w:type="dxa"/>
          </w:tcPr>
          <w:p w:rsidR="009F1C80" w:rsidRPr="007C75D1" w:rsidRDefault="005212BF" w:rsidP="002B21DE">
            <w:pPr>
              <w:jc w:val="center"/>
              <w:rPr>
                <w:rFonts w:ascii="Times New Roman" w:hAnsi="Times New Roman" w:cs="Times New Roman"/>
              </w:rPr>
            </w:pPr>
            <w:r>
              <w:rPr>
                <w:rFonts w:ascii="Times New Roman" w:hAnsi="Times New Roman" w:cs="Times New Roman"/>
              </w:rPr>
              <w:t>4</w:t>
            </w:r>
          </w:p>
        </w:tc>
        <w:tc>
          <w:tcPr>
            <w:tcW w:w="910" w:type="dxa"/>
          </w:tcPr>
          <w:p w:rsidR="009F1C80" w:rsidRPr="007C75D1" w:rsidRDefault="005212BF" w:rsidP="002B21DE">
            <w:pPr>
              <w:jc w:val="center"/>
              <w:rPr>
                <w:rFonts w:ascii="Times New Roman" w:hAnsi="Times New Roman" w:cs="Times New Roman"/>
              </w:rPr>
            </w:pPr>
            <w:r>
              <w:rPr>
                <w:rFonts w:ascii="Times New Roman" w:hAnsi="Times New Roman" w:cs="Times New Roman"/>
              </w:rPr>
              <w:t>4</w:t>
            </w:r>
          </w:p>
        </w:tc>
      </w:tr>
      <w:tr w:rsidR="009F1C80" w:rsidRPr="007C75D1" w:rsidTr="00101274">
        <w:trPr>
          <w:jc w:val="center"/>
        </w:trPr>
        <w:tc>
          <w:tcPr>
            <w:tcW w:w="8246" w:type="dxa"/>
            <w:gridSpan w:val="2"/>
            <w:vAlign w:val="center"/>
          </w:tcPr>
          <w:p w:rsidR="009F1C80" w:rsidRPr="007C75D1" w:rsidRDefault="009F1C80" w:rsidP="002B21DE">
            <w:pPr>
              <w:rPr>
                <w:rFonts w:ascii="Times New Roman" w:hAnsi="Times New Roman" w:cs="Times New Roman"/>
                <w:spacing w:val="-1"/>
              </w:rPr>
            </w:pPr>
            <w:r w:rsidRPr="007C75D1">
              <w:rPr>
                <w:rFonts w:ascii="Times New Roman" w:hAnsi="Times New Roman" w:cs="Times New Roman"/>
                <w:spacing w:val="-1"/>
              </w:rPr>
              <w:t xml:space="preserve">Семинары </w:t>
            </w:r>
          </w:p>
        </w:tc>
        <w:tc>
          <w:tcPr>
            <w:tcW w:w="1276" w:type="dxa"/>
          </w:tcPr>
          <w:p w:rsidR="009F1C80" w:rsidRPr="007C75D1" w:rsidRDefault="005212BF" w:rsidP="002B21DE">
            <w:pPr>
              <w:jc w:val="center"/>
              <w:rPr>
                <w:rFonts w:ascii="Times New Roman" w:hAnsi="Times New Roman" w:cs="Times New Roman"/>
              </w:rPr>
            </w:pPr>
            <w:r>
              <w:rPr>
                <w:rFonts w:ascii="Times New Roman" w:hAnsi="Times New Roman" w:cs="Times New Roman"/>
              </w:rPr>
              <w:t>6</w:t>
            </w:r>
          </w:p>
        </w:tc>
        <w:tc>
          <w:tcPr>
            <w:tcW w:w="910" w:type="dxa"/>
          </w:tcPr>
          <w:p w:rsidR="009F1C80" w:rsidRPr="007C75D1" w:rsidRDefault="005212BF" w:rsidP="002B21DE">
            <w:pPr>
              <w:jc w:val="center"/>
              <w:rPr>
                <w:rFonts w:ascii="Times New Roman" w:hAnsi="Times New Roman" w:cs="Times New Roman"/>
              </w:rPr>
            </w:pPr>
            <w:r>
              <w:rPr>
                <w:rFonts w:ascii="Times New Roman" w:hAnsi="Times New Roman" w:cs="Times New Roman"/>
              </w:rPr>
              <w:t>6</w:t>
            </w:r>
          </w:p>
        </w:tc>
      </w:tr>
      <w:tr w:rsidR="009F1C80" w:rsidRPr="007C75D1" w:rsidTr="00101274">
        <w:trPr>
          <w:jc w:val="center"/>
        </w:trPr>
        <w:tc>
          <w:tcPr>
            <w:tcW w:w="8246" w:type="dxa"/>
            <w:gridSpan w:val="2"/>
            <w:vAlign w:val="center"/>
          </w:tcPr>
          <w:p w:rsidR="009F1C80" w:rsidRPr="007C75D1" w:rsidRDefault="009F1C80" w:rsidP="002B21DE">
            <w:pPr>
              <w:rPr>
                <w:rFonts w:ascii="Times New Roman" w:hAnsi="Times New Roman" w:cs="Times New Roman"/>
                <w:b/>
                <w:spacing w:val="-1"/>
              </w:rPr>
            </w:pPr>
            <w:r w:rsidRPr="007C75D1">
              <w:rPr>
                <w:rFonts w:ascii="Times New Roman" w:hAnsi="Times New Roman" w:cs="Times New Roman"/>
                <w:b/>
                <w:spacing w:val="-1"/>
              </w:rPr>
              <w:t xml:space="preserve">Самостоятельная работа студента </w:t>
            </w:r>
          </w:p>
        </w:tc>
        <w:tc>
          <w:tcPr>
            <w:tcW w:w="1276" w:type="dxa"/>
          </w:tcPr>
          <w:p w:rsidR="009F1C80" w:rsidRPr="007C75D1" w:rsidRDefault="005212BF" w:rsidP="002B21DE">
            <w:pPr>
              <w:jc w:val="center"/>
              <w:rPr>
                <w:rFonts w:ascii="Times New Roman" w:hAnsi="Times New Roman" w:cs="Times New Roman"/>
                <w:b/>
              </w:rPr>
            </w:pPr>
            <w:r>
              <w:rPr>
                <w:rFonts w:ascii="Times New Roman" w:hAnsi="Times New Roman" w:cs="Times New Roman"/>
                <w:b/>
              </w:rPr>
              <w:t>62</w:t>
            </w:r>
          </w:p>
        </w:tc>
        <w:tc>
          <w:tcPr>
            <w:tcW w:w="910" w:type="dxa"/>
          </w:tcPr>
          <w:p w:rsidR="009F1C80" w:rsidRPr="004975BF" w:rsidRDefault="005212BF" w:rsidP="002B21DE">
            <w:pPr>
              <w:jc w:val="center"/>
              <w:rPr>
                <w:rFonts w:ascii="Times New Roman" w:hAnsi="Times New Roman" w:cs="Times New Roman"/>
                <w:b/>
              </w:rPr>
            </w:pPr>
            <w:r>
              <w:rPr>
                <w:rFonts w:ascii="Times New Roman" w:hAnsi="Times New Roman" w:cs="Times New Roman"/>
                <w:b/>
              </w:rPr>
              <w:t>62</w:t>
            </w:r>
          </w:p>
        </w:tc>
      </w:tr>
      <w:tr w:rsidR="009F1C80" w:rsidRPr="007C75D1" w:rsidTr="00101274">
        <w:trPr>
          <w:jc w:val="center"/>
        </w:trPr>
        <w:tc>
          <w:tcPr>
            <w:tcW w:w="8246" w:type="dxa"/>
            <w:gridSpan w:val="2"/>
            <w:vAlign w:val="center"/>
          </w:tcPr>
          <w:p w:rsidR="009F1C80" w:rsidRPr="007C75D1" w:rsidRDefault="009F1C80" w:rsidP="002B21DE">
            <w:pPr>
              <w:rPr>
                <w:rFonts w:ascii="Times New Roman" w:hAnsi="Times New Roman" w:cs="Times New Roman"/>
                <w:b/>
                <w:spacing w:val="-1"/>
              </w:rPr>
            </w:pPr>
            <w:r w:rsidRPr="007C75D1">
              <w:rPr>
                <w:rFonts w:ascii="Times New Roman" w:hAnsi="Times New Roman" w:cs="Times New Roman"/>
                <w:spacing w:val="-1"/>
              </w:rPr>
              <w:t>Промежуточная аттестация</w:t>
            </w:r>
          </w:p>
        </w:tc>
        <w:tc>
          <w:tcPr>
            <w:tcW w:w="2186" w:type="dxa"/>
            <w:gridSpan w:val="2"/>
          </w:tcPr>
          <w:p w:rsidR="009F1C80" w:rsidRPr="007C75D1" w:rsidRDefault="009F1C80" w:rsidP="002B21DE">
            <w:pPr>
              <w:jc w:val="center"/>
              <w:rPr>
                <w:rFonts w:ascii="Times New Roman" w:hAnsi="Times New Roman" w:cs="Times New Roman"/>
              </w:rPr>
            </w:pPr>
            <w:proofErr w:type="gramStart"/>
            <w:r w:rsidRPr="007C75D1">
              <w:rPr>
                <w:rFonts w:ascii="Times New Roman" w:hAnsi="Times New Roman" w:cs="Times New Roman"/>
                <w:spacing w:val="-1"/>
              </w:rPr>
              <w:t>зачет</w:t>
            </w:r>
            <w:proofErr w:type="gramEnd"/>
          </w:p>
        </w:tc>
      </w:tr>
      <w:tr w:rsidR="009F1C80" w:rsidRPr="007C75D1" w:rsidTr="00101274">
        <w:trPr>
          <w:jc w:val="center"/>
        </w:trPr>
        <w:tc>
          <w:tcPr>
            <w:tcW w:w="3852" w:type="dxa"/>
            <w:vMerge w:val="restart"/>
            <w:vAlign w:val="center"/>
          </w:tcPr>
          <w:p w:rsidR="009F1C80" w:rsidRPr="007C75D1" w:rsidRDefault="009F1C80" w:rsidP="002B21DE">
            <w:pPr>
              <w:rPr>
                <w:rFonts w:ascii="Times New Roman" w:hAnsi="Times New Roman" w:cs="Times New Roman"/>
                <w:b/>
                <w:spacing w:val="-1"/>
              </w:rPr>
            </w:pPr>
            <w:r w:rsidRPr="007C75D1">
              <w:rPr>
                <w:rFonts w:ascii="Times New Roman" w:hAnsi="Times New Roman" w:cs="Times New Roman"/>
                <w:b/>
                <w:spacing w:val="-1"/>
              </w:rPr>
              <w:t>Общая трудоемкость</w:t>
            </w:r>
          </w:p>
        </w:tc>
        <w:tc>
          <w:tcPr>
            <w:tcW w:w="4394" w:type="dxa"/>
            <w:vAlign w:val="center"/>
          </w:tcPr>
          <w:p w:rsidR="009F1C80" w:rsidRPr="007C75D1" w:rsidRDefault="009F1C80" w:rsidP="002B21DE">
            <w:pPr>
              <w:jc w:val="center"/>
              <w:rPr>
                <w:rFonts w:ascii="Times New Roman" w:hAnsi="Times New Roman" w:cs="Times New Roman"/>
                <w:b/>
                <w:spacing w:val="-1"/>
              </w:rPr>
            </w:pPr>
            <w:proofErr w:type="gramStart"/>
            <w:r w:rsidRPr="007C75D1">
              <w:rPr>
                <w:rFonts w:ascii="Times New Roman" w:hAnsi="Times New Roman" w:cs="Times New Roman"/>
                <w:b/>
                <w:spacing w:val="-1"/>
              </w:rPr>
              <w:t>часы</w:t>
            </w:r>
            <w:proofErr w:type="gramEnd"/>
          </w:p>
        </w:tc>
        <w:tc>
          <w:tcPr>
            <w:tcW w:w="1276" w:type="dxa"/>
            <w:vAlign w:val="center"/>
          </w:tcPr>
          <w:p w:rsidR="009F1C80" w:rsidRPr="007C75D1" w:rsidRDefault="009F1C80" w:rsidP="002B21DE">
            <w:pPr>
              <w:jc w:val="center"/>
              <w:rPr>
                <w:rFonts w:ascii="Times New Roman" w:hAnsi="Times New Roman" w:cs="Times New Roman"/>
                <w:b/>
              </w:rPr>
            </w:pPr>
            <w:r>
              <w:rPr>
                <w:rFonts w:ascii="Times New Roman" w:hAnsi="Times New Roman" w:cs="Times New Roman"/>
                <w:b/>
              </w:rPr>
              <w:t>72</w:t>
            </w:r>
          </w:p>
        </w:tc>
        <w:tc>
          <w:tcPr>
            <w:tcW w:w="910" w:type="dxa"/>
            <w:vAlign w:val="center"/>
          </w:tcPr>
          <w:p w:rsidR="009F1C80" w:rsidRPr="004975BF" w:rsidRDefault="009F1C80" w:rsidP="002B21DE">
            <w:pPr>
              <w:jc w:val="center"/>
              <w:rPr>
                <w:rFonts w:ascii="Times New Roman" w:hAnsi="Times New Roman" w:cs="Times New Roman"/>
                <w:b/>
                <w:spacing w:val="-1"/>
              </w:rPr>
            </w:pPr>
            <w:r>
              <w:rPr>
                <w:rFonts w:ascii="Times New Roman" w:hAnsi="Times New Roman" w:cs="Times New Roman"/>
                <w:b/>
              </w:rPr>
              <w:t>72</w:t>
            </w:r>
          </w:p>
        </w:tc>
      </w:tr>
      <w:tr w:rsidR="009F1C80" w:rsidRPr="007C75D1" w:rsidTr="00101274">
        <w:trPr>
          <w:jc w:val="center"/>
        </w:trPr>
        <w:tc>
          <w:tcPr>
            <w:tcW w:w="3852" w:type="dxa"/>
            <w:vMerge/>
            <w:vAlign w:val="center"/>
          </w:tcPr>
          <w:p w:rsidR="009F1C80" w:rsidRPr="007C75D1" w:rsidRDefault="009F1C80" w:rsidP="002B21DE">
            <w:pPr>
              <w:jc w:val="center"/>
              <w:rPr>
                <w:rFonts w:ascii="Times New Roman" w:hAnsi="Times New Roman" w:cs="Times New Roman"/>
                <w:b/>
                <w:spacing w:val="-1"/>
              </w:rPr>
            </w:pPr>
          </w:p>
        </w:tc>
        <w:tc>
          <w:tcPr>
            <w:tcW w:w="4394" w:type="dxa"/>
            <w:vAlign w:val="center"/>
          </w:tcPr>
          <w:p w:rsidR="009F1C80" w:rsidRPr="007C75D1" w:rsidRDefault="009F1C80" w:rsidP="002B21DE">
            <w:pPr>
              <w:jc w:val="center"/>
              <w:rPr>
                <w:rFonts w:ascii="Times New Roman" w:hAnsi="Times New Roman" w:cs="Times New Roman"/>
                <w:b/>
                <w:spacing w:val="-1"/>
              </w:rPr>
            </w:pPr>
            <w:proofErr w:type="gramStart"/>
            <w:r w:rsidRPr="007C75D1">
              <w:rPr>
                <w:rFonts w:ascii="Times New Roman" w:hAnsi="Times New Roman" w:cs="Times New Roman"/>
                <w:b/>
                <w:spacing w:val="-1"/>
              </w:rPr>
              <w:t>зачетные</w:t>
            </w:r>
            <w:proofErr w:type="gramEnd"/>
            <w:r w:rsidRPr="007C75D1">
              <w:rPr>
                <w:rFonts w:ascii="Times New Roman" w:hAnsi="Times New Roman" w:cs="Times New Roman"/>
                <w:b/>
                <w:spacing w:val="-1"/>
              </w:rPr>
              <w:t xml:space="preserve"> единицы</w:t>
            </w:r>
          </w:p>
        </w:tc>
        <w:tc>
          <w:tcPr>
            <w:tcW w:w="1276" w:type="dxa"/>
            <w:vAlign w:val="center"/>
          </w:tcPr>
          <w:p w:rsidR="009F1C80" w:rsidRPr="007C75D1" w:rsidRDefault="009F1C80" w:rsidP="002B21DE">
            <w:pPr>
              <w:jc w:val="center"/>
              <w:rPr>
                <w:rFonts w:ascii="Times New Roman" w:hAnsi="Times New Roman" w:cs="Times New Roman"/>
                <w:b/>
              </w:rPr>
            </w:pPr>
            <w:r>
              <w:rPr>
                <w:rFonts w:ascii="Times New Roman" w:hAnsi="Times New Roman" w:cs="Times New Roman"/>
                <w:b/>
              </w:rPr>
              <w:t>2</w:t>
            </w:r>
          </w:p>
        </w:tc>
        <w:tc>
          <w:tcPr>
            <w:tcW w:w="910" w:type="dxa"/>
            <w:vAlign w:val="center"/>
          </w:tcPr>
          <w:p w:rsidR="009F1C80" w:rsidRPr="004975BF" w:rsidRDefault="009F1C80" w:rsidP="002B21DE">
            <w:pPr>
              <w:jc w:val="center"/>
              <w:rPr>
                <w:rFonts w:ascii="Times New Roman" w:hAnsi="Times New Roman" w:cs="Times New Roman"/>
                <w:b/>
                <w:spacing w:val="-1"/>
              </w:rPr>
            </w:pPr>
            <w:r>
              <w:rPr>
                <w:rFonts w:ascii="Times New Roman" w:hAnsi="Times New Roman" w:cs="Times New Roman"/>
                <w:b/>
                <w:spacing w:val="-1"/>
              </w:rPr>
              <w:t>2</w:t>
            </w:r>
          </w:p>
        </w:tc>
      </w:tr>
    </w:tbl>
    <w:p w:rsidR="00A70AE7" w:rsidRPr="003A4889" w:rsidRDefault="00A70AE7" w:rsidP="00A70AE7">
      <w:pPr>
        <w:pStyle w:val="ac"/>
        <w:widowControl/>
        <w:tabs>
          <w:tab w:val="left" w:pos="1134"/>
        </w:tabs>
        <w:ind w:left="709"/>
        <w:contextualSpacing/>
        <w:jc w:val="both"/>
        <w:rPr>
          <w:rFonts w:ascii="Times New Roman" w:hAnsi="Times New Roman" w:cs="Times New Roman"/>
          <w:b/>
          <w:spacing w:val="-1"/>
          <w:sz w:val="16"/>
          <w:szCs w:val="16"/>
        </w:rPr>
      </w:pPr>
    </w:p>
    <w:p w:rsidR="006F4D81" w:rsidRDefault="00A70AE7" w:rsidP="008E464D">
      <w:pPr>
        <w:pStyle w:val="ac"/>
        <w:widowControl/>
        <w:numPr>
          <w:ilvl w:val="0"/>
          <w:numId w:val="3"/>
        </w:numPr>
        <w:tabs>
          <w:tab w:val="left" w:pos="1134"/>
        </w:tabs>
        <w:ind w:left="0" w:firstLine="709"/>
        <w:contextualSpacing/>
        <w:jc w:val="both"/>
        <w:rPr>
          <w:rFonts w:ascii="Times New Roman" w:hAnsi="Times New Roman" w:cs="Times New Roman"/>
          <w:b/>
          <w:spacing w:val="-1"/>
        </w:rPr>
      </w:pPr>
      <w:r w:rsidRPr="00A70AE7">
        <w:rPr>
          <w:rFonts w:ascii="Times New Roman" w:hAnsi="Times New Roman" w:cs="Times New Roman"/>
          <w:b/>
          <w:spacing w:val="-1"/>
        </w:rPr>
        <w:t>Содержание дисциплины:</w:t>
      </w:r>
    </w:p>
    <w:tbl>
      <w:tblPr>
        <w:tblW w:w="1045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92"/>
        <w:gridCol w:w="2121"/>
        <w:gridCol w:w="7938"/>
      </w:tblGrid>
      <w:tr w:rsidR="00101274" w:rsidRPr="007C75D1" w:rsidTr="00101274">
        <w:trPr>
          <w:cantSplit/>
          <w:trHeight w:val="518"/>
          <w:jc w:val="center"/>
        </w:trPr>
        <w:tc>
          <w:tcPr>
            <w:tcW w:w="392" w:type="dxa"/>
            <w:vAlign w:val="center"/>
          </w:tcPr>
          <w:p w:rsidR="00101274" w:rsidRPr="007C75D1" w:rsidRDefault="00101274" w:rsidP="003A4889">
            <w:pPr>
              <w:spacing w:line="216" w:lineRule="auto"/>
              <w:ind w:left="-193" w:right="-204"/>
              <w:jc w:val="center"/>
              <w:rPr>
                <w:rFonts w:ascii="Times New Roman" w:hAnsi="Times New Roman" w:cs="Times New Roman"/>
                <w:spacing w:val="-1"/>
              </w:rPr>
            </w:pPr>
            <w:r w:rsidRPr="007C75D1">
              <w:rPr>
                <w:rFonts w:ascii="Times New Roman" w:hAnsi="Times New Roman" w:cs="Times New Roman"/>
                <w:spacing w:val="-1"/>
              </w:rPr>
              <w:t xml:space="preserve">№ </w:t>
            </w:r>
          </w:p>
          <w:p w:rsidR="00101274" w:rsidRPr="007C75D1" w:rsidRDefault="00101274" w:rsidP="003A4889">
            <w:pPr>
              <w:spacing w:line="216" w:lineRule="auto"/>
              <w:ind w:left="-193" w:right="-204"/>
              <w:jc w:val="center"/>
              <w:rPr>
                <w:rFonts w:ascii="Times New Roman" w:hAnsi="Times New Roman" w:cs="Times New Roman"/>
                <w:spacing w:val="-1"/>
              </w:rPr>
            </w:pPr>
            <w:proofErr w:type="gramStart"/>
            <w:r w:rsidRPr="007C75D1">
              <w:rPr>
                <w:rFonts w:ascii="Times New Roman" w:hAnsi="Times New Roman" w:cs="Times New Roman"/>
                <w:spacing w:val="-1"/>
              </w:rPr>
              <w:t>п</w:t>
            </w:r>
            <w:proofErr w:type="gramEnd"/>
            <w:r w:rsidRPr="007C75D1">
              <w:rPr>
                <w:rFonts w:ascii="Times New Roman" w:hAnsi="Times New Roman" w:cs="Times New Roman"/>
                <w:spacing w:val="-1"/>
              </w:rPr>
              <w:t>/п</w:t>
            </w:r>
          </w:p>
        </w:tc>
        <w:tc>
          <w:tcPr>
            <w:tcW w:w="2121" w:type="dxa"/>
            <w:vAlign w:val="center"/>
          </w:tcPr>
          <w:p w:rsidR="003A4889" w:rsidRDefault="003A4889" w:rsidP="003A4889">
            <w:pPr>
              <w:spacing w:line="216" w:lineRule="auto"/>
              <w:ind w:left="-193" w:right="-204"/>
              <w:jc w:val="center"/>
              <w:rPr>
                <w:rFonts w:ascii="Times New Roman" w:hAnsi="Times New Roman"/>
                <w:color w:val="auto"/>
              </w:rPr>
            </w:pPr>
            <w:r w:rsidRPr="007C75D1">
              <w:rPr>
                <w:rFonts w:ascii="Times New Roman" w:hAnsi="Times New Roman"/>
                <w:color w:val="auto"/>
              </w:rPr>
              <w:t xml:space="preserve">Наименование разделов </w:t>
            </w:r>
          </w:p>
          <w:p w:rsidR="00101274" w:rsidRPr="007C75D1" w:rsidRDefault="003A4889" w:rsidP="003A4889">
            <w:pPr>
              <w:spacing w:line="216" w:lineRule="auto"/>
              <w:ind w:left="-193" w:right="-204"/>
              <w:jc w:val="center"/>
              <w:rPr>
                <w:rFonts w:ascii="Times New Roman" w:hAnsi="Times New Roman" w:cs="Times New Roman"/>
                <w:i/>
                <w:spacing w:val="-1"/>
              </w:rPr>
            </w:pPr>
            <w:proofErr w:type="gramStart"/>
            <w:r w:rsidRPr="007C75D1">
              <w:rPr>
                <w:rFonts w:ascii="Times New Roman" w:hAnsi="Times New Roman"/>
                <w:color w:val="auto"/>
              </w:rPr>
              <w:t>дисциплины</w:t>
            </w:r>
            <w:proofErr w:type="gramEnd"/>
          </w:p>
        </w:tc>
        <w:tc>
          <w:tcPr>
            <w:tcW w:w="7938" w:type="dxa"/>
            <w:vAlign w:val="center"/>
          </w:tcPr>
          <w:p w:rsidR="00101274" w:rsidRPr="007C75D1" w:rsidRDefault="00101274" w:rsidP="003A4889">
            <w:pPr>
              <w:spacing w:line="216" w:lineRule="auto"/>
              <w:ind w:left="-193" w:right="-204"/>
              <w:jc w:val="center"/>
              <w:rPr>
                <w:rFonts w:ascii="Times New Roman" w:hAnsi="Times New Roman" w:cs="Times New Roman"/>
                <w:spacing w:val="-1"/>
              </w:rPr>
            </w:pPr>
            <w:r w:rsidRPr="007C75D1">
              <w:rPr>
                <w:rFonts w:ascii="Times New Roman" w:hAnsi="Times New Roman" w:cs="Times New Roman"/>
                <w:spacing w:val="-1"/>
              </w:rPr>
              <w:t xml:space="preserve">Содержание раздела </w:t>
            </w:r>
          </w:p>
        </w:tc>
      </w:tr>
      <w:tr w:rsidR="00101274" w:rsidRPr="007C75D1" w:rsidTr="00101274">
        <w:trPr>
          <w:jc w:val="center"/>
        </w:trPr>
        <w:tc>
          <w:tcPr>
            <w:tcW w:w="392" w:type="dxa"/>
          </w:tcPr>
          <w:p w:rsidR="00101274" w:rsidRPr="007C75D1" w:rsidRDefault="00101274" w:rsidP="002B21DE">
            <w:pPr>
              <w:ind w:right="19"/>
              <w:rPr>
                <w:rFonts w:ascii="Times New Roman" w:hAnsi="Times New Roman" w:cs="Times New Roman"/>
                <w:spacing w:val="-1"/>
              </w:rPr>
            </w:pPr>
            <w:r w:rsidRPr="007C75D1">
              <w:rPr>
                <w:rFonts w:ascii="Times New Roman" w:hAnsi="Times New Roman" w:cs="Times New Roman"/>
                <w:spacing w:val="-1"/>
              </w:rPr>
              <w:t>1</w:t>
            </w:r>
          </w:p>
        </w:tc>
        <w:tc>
          <w:tcPr>
            <w:tcW w:w="2121" w:type="dxa"/>
          </w:tcPr>
          <w:p w:rsidR="00101274" w:rsidRPr="007C75D1" w:rsidRDefault="00101274" w:rsidP="002B21DE">
            <w:pPr>
              <w:shd w:val="clear" w:color="auto" w:fill="FFFFFF"/>
              <w:ind w:right="-113"/>
              <w:rPr>
                <w:rFonts w:ascii="Times New Roman" w:hAnsi="Times New Roman" w:cs="Times New Roman"/>
              </w:rPr>
            </w:pPr>
            <w:r w:rsidRPr="007C75D1">
              <w:rPr>
                <w:rFonts w:ascii="Times New Roman" w:hAnsi="Times New Roman" w:cs="Times New Roman"/>
              </w:rPr>
              <w:t>Теоретико-методологические основы бизнес-планирования</w:t>
            </w:r>
          </w:p>
        </w:tc>
        <w:tc>
          <w:tcPr>
            <w:tcW w:w="7938" w:type="dxa"/>
          </w:tcPr>
          <w:p w:rsidR="00101274" w:rsidRPr="007C75D1" w:rsidRDefault="00101274" w:rsidP="00101274">
            <w:pPr>
              <w:spacing w:line="216" w:lineRule="auto"/>
              <w:ind w:right="-108"/>
              <w:rPr>
                <w:rFonts w:ascii="Times New Roman" w:hAnsi="Times New Roman" w:cs="Times New Roman"/>
              </w:rPr>
            </w:pPr>
            <w:r w:rsidRPr="007C75D1">
              <w:rPr>
                <w:rFonts w:ascii="Times New Roman" w:hAnsi="Times New Roman" w:cs="Times New Roman"/>
              </w:rPr>
              <w:t xml:space="preserve">Тема 1. </w:t>
            </w:r>
            <w:r w:rsidRPr="007C75D1">
              <w:rPr>
                <w:rFonts w:ascii="Times New Roman" w:hAnsi="Times New Roman" w:cs="Times New Roman"/>
                <w:bCs/>
                <w:spacing w:val="-4"/>
              </w:rPr>
              <w:t>Содержание и организация бизнес-планирования в организации</w:t>
            </w:r>
          </w:p>
          <w:p w:rsidR="00101274" w:rsidRPr="007C75D1" w:rsidRDefault="00101274" w:rsidP="00101274">
            <w:pPr>
              <w:shd w:val="clear" w:color="auto" w:fill="FFFFFF"/>
              <w:tabs>
                <w:tab w:val="num" w:pos="252"/>
                <w:tab w:val="left" w:leader="dot" w:pos="5568"/>
              </w:tabs>
              <w:autoSpaceDE w:val="0"/>
              <w:autoSpaceDN w:val="0"/>
              <w:adjustRightInd w:val="0"/>
              <w:spacing w:line="216" w:lineRule="auto"/>
              <w:ind w:right="-113"/>
              <w:rPr>
                <w:rFonts w:ascii="Times New Roman" w:hAnsi="Times New Roman" w:cs="Times New Roman"/>
              </w:rPr>
            </w:pPr>
            <w:r w:rsidRPr="007C75D1">
              <w:rPr>
                <w:rFonts w:ascii="Times New Roman" w:hAnsi="Times New Roman" w:cs="Times New Roman"/>
              </w:rPr>
              <w:t>1.1. Теоретические основы бизнеса</w:t>
            </w:r>
          </w:p>
          <w:p w:rsidR="00101274" w:rsidRPr="007C75D1" w:rsidRDefault="00101274" w:rsidP="00101274">
            <w:pPr>
              <w:shd w:val="clear" w:color="auto" w:fill="FFFFFF"/>
              <w:tabs>
                <w:tab w:val="num" w:pos="252"/>
                <w:tab w:val="left" w:leader="dot" w:pos="5568"/>
              </w:tabs>
              <w:autoSpaceDE w:val="0"/>
              <w:autoSpaceDN w:val="0"/>
              <w:adjustRightInd w:val="0"/>
              <w:spacing w:line="216" w:lineRule="auto"/>
              <w:ind w:right="-113"/>
              <w:rPr>
                <w:rFonts w:ascii="Times New Roman" w:hAnsi="Times New Roman" w:cs="Times New Roman"/>
              </w:rPr>
            </w:pPr>
            <w:r w:rsidRPr="007C75D1">
              <w:rPr>
                <w:rFonts w:ascii="Times New Roman" w:hAnsi="Times New Roman" w:cs="Times New Roman"/>
              </w:rPr>
              <w:t>1.2. Сущность и значение бизнес-планирования в управлении организацией</w:t>
            </w:r>
          </w:p>
          <w:p w:rsidR="00101274" w:rsidRPr="007C75D1" w:rsidRDefault="00101274" w:rsidP="00101274">
            <w:pPr>
              <w:shd w:val="clear" w:color="auto" w:fill="FFFFFF"/>
              <w:tabs>
                <w:tab w:val="num" w:pos="252"/>
                <w:tab w:val="left" w:leader="dot" w:pos="5568"/>
              </w:tabs>
              <w:autoSpaceDE w:val="0"/>
              <w:autoSpaceDN w:val="0"/>
              <w:adjustRightInd w:val="0"/>
              <w:spacing w:line="216" w:lineRule="auto"/>
              <w:ind w:right="-113"/>
              <w:rPr>
                <w:rFonts w:ascii="Times New Roman" w:hAnsi="Times New Roman" w:cs="Times New Roman"/>
              </w:rPr>
            </w:pPr>
            <w:r w:rsidRPr="007C75D1">
              <w:rPr>
                <w:rFonts w:ascii="Times New Roman" w:hAnsi="Times New Roman" w:cs="Times New Roman"/>
              </w:rPr>
              <w:t>1.3. Организация процесса бизнес-планирования в организации</w:t>
            </w:r>
          </w:p>
          <w:p w:rsidR="00101274" w:rsidRPr="007C75D1" w:rsidRDefault="00101274" w:rsidP="00101274">
            <w:pPr>
              <w:shd w:val="clear" w:color="auto" w:fill="FFFFFF"/>
              <w:tabs>
                <w:tab w:val="num" w:pos="252"/>
                <w:tab w:val="left" w:leader="dot" w:pos="5568"/>
              </w:tabs>
              <w:autoSpaceDE w:val="0"/>
              <w:autoSpaceDN w:val="0"/>
              <w:adjustRightInd w:val="0"/>
              <w:spacing w:line="216" w:lineRule="auto"/>
              <w:ind w:right="-113"/>
              <w:rPr>
                <w:rFonts w:ascii="Times New Roman" w:hAnsi="Times New Roman" w:cs="Times New Roman"/>
                <w:bCs/>
                <w:spacing w:val="-4"/>
              </w:rPr>
            </w:pPr>
            <w:r w:rsidRPr="007C75D1">
              <w:rPr>
                <w:rFonts w:ascii="Times New Roman" w:hAnsi="Times New Roman" w:cs="Times New Roman"/>
              </w:rPr>
              <w:t>1.4. Роль, практика и неиспользуемые возможности бизнес-планирования в Российской Федерации</w:t>
            </w:r>
          </w:p>
          <w:p w:rsidR="00101274" w:rsidRPr="007C75D1" w:rsidRDefault="00101274" w:rsidP="00101274">
            <w:pPr>
              <w:spacing w:line="216" w:lineRule="auto"/>
              <w:rPr>
                <w:rFonts w:ascii="Times New Roman" w:hAnsi="Times New Roman" w:cs="Times New Roman"/>
              </w:rPr>
            </w:pPr>
            <w:r w:rsidRPr="007C75D1">
              <w:rPr>
                <w:rFonts w:ascii="Times New Roman" w:hAnsi="Times New Roman" w:cs="Times New Roman"/>
              </w:rPr>
              <w:t xml:space="preserve">Тема 2. </w:t>
            </w:r>
            <w:r w:rsidRPr="007C75D1">
              <w:rPr>
                <w:rFonts w:ascii="Times New Roman" w:hAnsi="Times New Roman" w:cs="Times New Roman"/>
                <w:bCs/>
                <w:spacing w:val="-4"/>
              </w:rPr>
              <w:t>Бизнес-план организации</w:t>
            </w:r>
          </w:p>
          <w:p w:rsidR="00101274" w:rsidRPr="007C75D1" w:rsidRDefault="00101274" w:rsidP="00101274">
            <w:pPr>
              <w:spacing w:line="216" w:lineRule="auto"/>
              <w:jc w:val="both"/>
              <w:rPr>
                <w:rFonts w:ascii="Times New Roman" w:hAnsi="Times New Roman" w:cs="Times New Roman"/>
              </w:rPr>
            </w:pPr>
            <w:r w:rsidRPr="007C75D1">
              <w:rPr>
                <w:rFonts w:ascii="Times New Roman" w:hAnsi="Times New Roman" w:cs="Times New Roman"/>
              </w:rPr>
              <w:t>2.1. Понятие, цель, задачи и особенности составления бизнес-плана</w:t>
            </w:r>
          </w:p>
          <w:p w:rsidR="00101274" w:rsidRPr="007C75D1" w:rsidRDefault="00101274" w:rsidP="00101274">
            <w:pPr>
              <w:spacing w:line="216" w:lineRule="auto"/>
              <w:jc w:val="both"/>
              <w:rPr>
                <w:rFonts w:ascii="Times New Roman" w:hAnsi="Times New Roman" w:cs="Times New Roman"/>
                <w:spacing w:val="5"/>
              </w:rPr>
            </w:pPr>
            <w:r w:rsidRPr="007C75D1">
              <w:rPr>
                <w:rFonts w:ascii="Times New Roman" w:hAnsi="Times New Roman" w:cs="Times New Roman"/>
              </w:rPr>
              <w:t>2.2. Отличие бизнес-плана от других плановых документов</w:t>
            </w:r>
          </w:p>
        </w:tc>
      </w:tr>
      <w:tr w:rsidR="00101274" w:rsidRPr="007C75D1" w:rsidTr="00101274">
        <w:trPr>
          <w:jc w:val="center"/>
        </w:trPr>
        <w:tc>
          <w:tcPr>
            <w:tcW w:w="392" w:type="dxa"/>
          </w:tcPr>
          <w:p w:rsidR="00101274" w:rsidRPr="007C75D1" w:rsidRDefault="00101274" w:rsidP="002B21DE">
            <w:pPr>
              <w:ind w:right="19"/>
              <w:rPr>
                <w:rFonts w:ascii="Times New Roman" w:hAnsi="Times New Roman" w:cs="Times New Roman"/>
                <w:spacing w:val="-1"/>
              </w:rPr>
            </w:pPr>
            <w:r w:rsidRPr="007C75D1">
              <w:rPr>
                <w:rFonts w:ascii="Times New Roman" w:hAnsi="Times New Roman" w:cs="Times New Roman"/>
                <w:spacing w:val="-1"/>
              </w:rPr>
              <w:t>2</w:t>
            </w:r>
          </w:p>
        </w:tc>
        <w:tc>
          <w:tcPr>
            <w:tcW w:w="2121" w:type="dxa"/>
          </w:tcPr>
          <w:p w:rsidR="00101274" w:rsidRPr="007C75D1" w:rsidRDefault="00101274" w:rsidP="002B21DE">
            <w:pPr>
              <w:shd w:val="clear" w:color="auto" w:fill="FFFFFF"/>
              <w:ind w:right="-108"/>
              <w:rPr>
                <w:rFonts w:ascii="Times New Roman" w:hAnsi="Times New Roman" w:cs="Times New Roman"/>
              </w:rPr>
            </w:pPr>
            <w:r w:rsidRPr="007C75D1">
              <w:rPr>
                <w:rFonts w:ascii="Times New Roman" w:hAnsi="Times New Roman" w:cs="Times New Roman"/>
              </w:rPr>
              <w:t>Содержание основных разделов бизнес-плана и их детализация</w:t>
            </w:r>
          </w:p>
        </w:tc>
        <w:tc>
          <w:tcPr>
            <w:tcW w:w="7938" w:type="dxa"/>
          </w:tcPr>
          <w:p w:rsidR="00101274" w:rsidRPr="007C75D1" w:rsidRDefault="00101274" w:rsidP="002B21DE">
            <w:pPr>
              <w:shd w:val="clear" w:color="auto" w:fill="FFFFFF"/>
              <w:tabs>
                <w:tab w:val="left" w:pos="449"/>
                <w:tab w:val="left" w:leader="dot" w:pos="5568"/>
              </w:tabs>
              <w:autoSpaceDE w:val="0"/>
              <w:autoSpaceDN w:val="0"/>
              <w:adjustRightInd w:val="0"/>
              <w:ind w:right="-113"/>
              <w:rPr>
                <w:rFonts w:ascii="Times New Roman" w:hAnsi="Times New Roman" w:cs="Times New Roman"/>
                <w:bCs/>
                <w:spacing w:val="-4"/>
              </w:rPr>
            </w:pPr>
            <w:r w:rsidRPr="007C75D1">
              <w:rPr>
                <w:rFonts w:ascii="Times New Roman" w:hAnsi="Times New Roman" w:cs="Times New Roman"/>
                <w:spacing w:val="-1"/>
              </w:rPr>
              <w:t>Тема</w:t>
            </w:r>
            <w:r w:rsidRPr="007C75D1">
              <w:rPr>
                <w:rFonts w:ascii="Times New Roman" w:hAnsi="Times New Roman" w:cs="Times New Roman"/>
                <w:bCs/>
                <w:spacing w:val="-4"/>
              </w:rPr>
              <w:t xml:space="preserve"> 3. Структура и содержание разделов бизнес-плана</w:t>
            </w:r>
          </w:p>
          <w:p w:rsidR="00101274" w:rsidRPr="007C75D1" w:rsidRDefault="00101274" w:rsidP="002B21DE">
            <w:pPr>
              <w:autoSpaceDE w:val="0"/>
              <w:autoSpaceDN w:val="0"/>
              <w:adjustRightInd w:val="0"/>
              <w:ind w:right="-108"/>
              <w:contextualSpacing/>
              <w:rPr>
                <w:rFonts w:ascii="Times New Roman" w:hAnsi="Times New Roman" w:cs="Times New Roman"/>
              </w:rPr>
            </w:pPr>
            <w:r w:rsidRPr="007C75D1">
              <w:rPr>
                <w:rFonts w:ascii="Times New Roman" w:hAnsi="Times New Roman" w:cs="Times New Roman"/>
              </w:rPr>
              <w:t>3.1. Общая структура бизнес-плана</w:t>
            </w:r>
          </w:p>
          <w:p w:rsidR="00101274" w:rsidRPr="007C75D1" w:rsidRDefault="00101274" w:rsidP="002B21DE">
            <w:pPr>
              <w:shd w:val="clear" w:color="auto" w:fill="FFFFFF"/>
              <w:tabs>
                <w:tab w:val="left" w:pos="449"/>
                <w:tab w:val="left" w:leader="dot" w:pos="5568"/>
              </w:tabs>
              <w:autoSpaceDE w:val="0"/>
              <w:autoSpaceDN w:val="0"/>
              <w:adjustRightInd w:val="0"/>
              <w:ind w:right="-113"/>
              <w:rPr>
                <w:rFonts w:ascii="Times New Roman" w:hAnsi="Times New Roman" w:cs="Times New Roman"/>
              </w:rPr>
            </w:pPr>
            <w:r w:rsidRPr="007C75D1">
              <w:rPr>
                <w:rFonts w:ascii="Times New Roman" w:hAnsi="Times New Roman" w:cs="Times New Roman"/>
              </w:rPr>
              <w:t>3.2. Титульный лист, оглавление, меморандум конфиденциальности, резюме бизнес-плана</w:t>
            </w:r>
          </w:p>
          <w:p w:rsidR="00101274" w:rsidRPr="007C75D1" w:rsidRDefault="00101274" w:rsidP="002B21DE">
            <w:pPr>
              <w:shd w:val="clear" w:color="auto" w:fill="FFFFFF"/>
              <w:tabs>
                <w:tab w:val="left" w:pos="449"/>
                <w:tab w:val="left" w:leader="dot" w:pos="5568"/>
              </w:tabs>
              <w:autoSpaceDE w:val="0"/>
              <w:autoSpaceDN w:val="0"/>
              <w:adjustRightInd w:val="0"/>
              <w:ind w:right="-113"/>
              <w:rPr>
                <w:rFonts w:ascii="Times New Roman" w:hAnsi="Times New Roman" w:cs="Times New Roman"/>
              </w:rPr>
            </w:pPr>
            <w:r w:rsidRPr="007C75D1">
              <w:rPr>
                <w:rFonts w:ascii="Times New Roman" w:hAnsi="Times New Roman" w:cs="Times New Roman"/>
              </w:rPr>
              <w:t>3.3. История бизнеса организации (описание отрасли)</w:t>
            </w:r>
          </w:p>
          <w:p w:rsidR="00101274" w:rsidRPr="007C75D1" w:rsidRDefault="00101274" w:rsidP="002B21DE">
            <w:pPr>
              <w:shd w:val="clear" w:color="auto" w:fill="FFFFFF"/>
              <w:tabs>
                <w:tab w:val="left" w:pos="449"/>
                <w:tab w:val="left" w:leader="dot" w:pos="5568"/>
              </w:tabs>
              <w:autoSpaceDE w:val="0"/>
              <w:autoSpaceDN w:val="0"/>
              <w:adjustRightInd w:val="0"/>
              <w:ind w:right="-113"/>
              <w:rPr>
                <w:rFonts w:ascii="Times New Roman" w:hAnsi="Times New Roman" w:cs="Times New Roman"/>
              </w:rPr>
            </w:pPr>
            <w:r w:rsidRPr="007C75D1">
              <w:rPr>
                <w:rFonts w:ascii="Times New Roman" w:hAnsi="Times New Roman" w:cs="Times New Roman"/>
              </w:rPr>
              <w:t>3.4. Характеристика объекта бизнеса организации</w:t>
            </w:r>
          </w:p>
          <w:p w:rsidR="00101274" w:rsidRPr="007C75D1" w:rsidRDefault="00101274" w:rsidP="002B21DE">
            <w:pPr>
              <w:shd w:val="clear" w:color="auto" w:fill="FFFFFF"/>
              <w:tabs>
                <w:tab w:val="left" w:pos="449"/>
                <w:tab w:val="left" w:leader="dot" w:pos="5568"/>
              </w:tabs>
              <w:autoSpaceDE w:val="0"/>
              <w:autoSpaceDN w:val="0"/>
              <w:adjustRightInd w:val="0"/>
              <w:ind w:right="-113"/>
              <w:rPr>
                <w:rFonts w:ascii="Times New Roman" w:hAnsi="Times New Roman" w:cs="Times New Roman"/>
              </w:rPr>
            </w:pPr>
            <w:r w:rsidRPr="007C75D1">
              <w:rPr>
                <w:rFonts w:ascii="Times New Roman" w:hAnsi="Times New Roman" w:cs="Times New Roman"/>
              </w:rPr>
              <w:t>3.5. Анализ бизнес-среды организации</w:t>
            </w:r>
          </w:p>
          <w:p w:rsidR="00101274" w:rsidRPr="007C75D1" w:rsidRDefault="00101274" w:rsidP="002B21DE">
            <w:pPr>
              <w:shd w:val="clear" w:color="auto" w:fill="FFFFFF"/>
              <w:tabs>
                <w:tab w:val="left" w:pos="449"/>
                <w:tab w:val="left" w:leader="dot" w:pos="5568"/>
              </w:tabs>
              <w:autoSpaceDE w:val="0"/>
              <w:autoSpaceDN w:val="0"/>
              <w:adjustRightInd w:val="0"/>
              <w:ind w:right="-113"/>
              <w:rPr>
                <w:rFonts w:ascii="Times New Roman" w:hAnsi="Times New Roman" w:cs="Times New Roman"/>
              </w:rPr>
            </w:pPr>
            <w:r w:rsidRPr="007C75D1">
              <w:rPr>
                <w:rFonts w:ascii="Times New Roman" w:hAnsi="Times New Roman" w:cs="Times New Roman"/>
              </w:rPr>
              <w:t>3.6. Организационный план</w:t>
            </w:r>
          </w:p>
          <w:p w:rsidR="00101274" w:rsidRPr="007C75D1" w:rsidRDefault="00101274" w:rsidP="002B21DE">
            <w:pPr>
              <w:shd w:val="clear" w:color="auto" w:fill="FFFFFF"/>
              <w:tabs>
                <w:tab w:val="left" w:pos="449"/>
                <w:tab w:val="left" w:leader="dot" w:pos="5568"/>
              </w:tabs>
              <w:autoSpaceDE w:val="0"/>
              <w:autoSpaceDN w:val="0"/>
              <w:adjustRightInd w:val="0"/>
              <w:ind w:right="-113"/>
              <w:rPr>
                <w:rFonts w:ascii="Times New Roman" w:hAnsi="Times New Roman" w:cs="Times New Roman"/>
              </w:rPr>
            </w:pPr>
            <w:r w:rsidRPr="007C75D1">
              <w:rPr>
                <w:rFonts w:ascii="Times New Roman" w:hAnsi="Times New Roman" w:cs="Times New Roman"/>
              </w:rPr>
              <w:t>3.7. Производственный план</w:t>
            </w:r>
          </w:p>
          <w:p w:rsidR="00101274" w:rsidRPr="007C75D1" w:rsidRDefault="00101274" w:rsidP="002B21DE">
            <w:pPr>
              <w:shd w:val="clear" w:color="auto" w:fill="FFFFFF"/>
              <w:tabs>
                <w:tab w:val="left" w:pos="449"/>
                <w:tab w:val="left" w:leader="dot" w:pos="5568"/>
              </w:tabs>
              <w:autoSpaceDE w:val="0"/>
              <w:autoSpaceDN w:val="0"/>
              <w:adjustRightInd w:val="0"/>
              <w:ind w:right="-113"/>
              <w:rPr>
                <w:rFonts w:ascii="Times New Roman" w:hAnsi="Times New Roman" w:cs="Times New Roman"/>
              </w:rPr>
            </w:pPr>
            <w:r w:rsidRPr="007C75D1">
              <w:rPr>
                <w:rFonts w:ascii="Times New Roman" w:hAnsi="Times New Roman" w:cs="Times New Roman"/>
              </w:rPr>
              <w:t>3.8. Финансовый план</w:t>
            </w:r>
          </w:p>
          <w:p w:rsidR="00101274" w:rsidRPr="007C75D1" w:rsidRDefault="00101274" w:rsidP="002B21DE">
            <w:pPr>
              <w:shd w:val="clear" w:color="auto" w:fill="FFFFFF"/>
              <w:tabs>
                <w:tab w:val="left" w:pos="449"/>
                <w:tab w:val="left" w:leader="dot" w:pos="5568"/>
              </w:tabs>
              <w:autoSpaceDE w:val="0"/>
              <w:autoSpaceDN w:val="0"/>
              <w:adjustRightInd w:val="0"/>
              <w:ind w:right="-113"/>
              <w:rPr>
                <w:rFonts w:ascii="Times New Roman" w:hAnsi="Times New Roman" w:cs="Times New Roman"/>
              </w:rPr>
            </w:pPr>
            <w:r w:rsidRPr="007C75D1">
              <w:rPr>
                <w:rFonts w:ascii="Times New Roman" w:hAnsi="Times New Roman" w:cs="Times New Roman"/>
              </w:rPr>
              <w:t>3.9. План маркетинга</w:t>
            </w:r>
          </w:p>
          <w:p w:rsidR="00101274" w:rsidRPr="007C75D1" w:rsidRDefault="00101274" w:rsidP="002B21DE">
            <w:pPr>
              <w:shd w:val="clear" w:color="auto" w:fill="FFFFFF"/>
              <w:tabs>
                <w:tab w:val="left" w:pos="449"/>
                <w:tab w:val="left" w:leader="dot" w:pos="5568"/>
              </w:tabs>
              <w:autoSpaceDE w:val="0"/>
              <w:autoSpaceDN w:val="0"/>
              <w:adjustRightInd w:val="0"/>
              <w:ind w:right="-113"/>
              <w:rPr>
                <w:rFonts w:ascii="Times New Roman" w:hAnsi="Times New Roman" w:cs="Times New Roman"/>
              </w:rPr>
            </w:pPr>
            <w:r w:rsidRPr="007C75D1">
              <w:rPr>
                <w:rFonts w:ascii="Times New Roman" w:hAnsi="Times New Roman" w:cs="Times New Roman"/>
              </w:rPr>
              <w:t>3.10. Оценка и страхование риска</w:t>
            </w:r>
          </w:p>
          <w:p w:rsidR="00101274" w:rsidRPr="007C75D1" w:rsidRDefault="00101274" w:rsidP="002B21DE">
            <w:pPr>
              <w:shd w:val="clear" w:color="auto" w:fill="FFFFFF"/>
              <w:tabs>
                <w:tab w:val="left" w:pos="299"/>
                <w:tab w:val="left" w:leader="dot" w:pos="5568"/>
              </w:tabs>
              <w:autoSpaceDE w:val="0"/>
              <w:autoSpaceDN w:val="0"/>
              <w:adjustRightInd w:val="0"/>
              <w:ind w:right="-113"/>
              <w:rPr>
                <w:rFonts w:ascii="Times New Roman" w:hAnsi="Times New Roman" w:cs="Times New Roman"/>
                <w:bCs/>
                <w:spacing w:val="-4"/>
              </w:rPr>
            </w:pPr>
            <w:r w:rsidRPr="007C75D1">
              <w:rPr>
                <w:rFonts w:ascii="Times New Roman" w:hAnsi="Times New Roman" w:cs="Times New Roman"/>
                <w:spacing w:val="-1"/>
              </w:rPr>
              <w:t>Тема</w:t>
            </w:r>
            <w:r w:rsidRPr="007C75D1">
              <w:rPr>
                <w:rFonts w:ascii="Times New Roman" w:hAnsi="Times New Roman" w:cs="Times New Roman"/>
                <w:bCs/>
                <w:spacing w:val="-4"/>
              </w:rPr>
              <w:t xml:space="preserve"> 4. Общие рекомендации по составлению бизнес-плана</w:t>
            </w:r>
          </w:p>
          <w:p w:rsidR="00101274" w:rsidRPr="007C75D1" w:rsidRDefault="00101274" w:rsidP="00101274">
            <w:pPr>
              <w:shd w:val="clear" w:color="auto" w:fill="FFFFFF"/>
              <w:tabs>
                <w:tab w:val="left" w:pos="299"/>
                <w:tab w:val="left" w:leader="dot" w:pos="5568"/>
              </w:tabs>
              <w:autoSpaceDE w:val="0"/>
              <w:autoSpaceDN w:val="0"/>
              <w:adjustRightInd w:val="0"/>
              <w:spacing w:line="216" w:lineRule="auto"/>
              <w:ind w:right="-113"/>
              <w:rPr>
                <w:rFonts w:ascii="Times New Roman" w:hAnsi="Times New Roman" w:cs="Times New Roman"/>
              </w:rPr>
            </w:pPr>
            <w:r w:rsidRPr="007C75D1">
              <w:rPr>
                <w:rFonts w:ascii="Times New Roman" w:hAnsi="Times New Roman" w:cs="Times New Roman"/>
              </w:rPr>
              <w:t>4.1. Методика составления бизнес-плана</w:t>
            </w:r>
          </w:p>
          <w:p w:rsidR="00101274" w:rsidRPr="007C75D1" w:rsidRDefault="00101274" w:rsidP="00101274">
            <w:pPr>
              <w:shd w:val="clear" w:color="auto" w:fill="FFFFFF"/>
              <w:tabs>
                <w:tab w:val="left" w:pos="299"/>
                <w:tab w:val="left" w:leader="dot" w:pos="5568"/>
              </w:tabs>
              <w:autoSpaceDE w:val="0"/>
              <w:autoSpaceDN w:val="0"/>
              <w:adjustRightInd w:val="0"/>
              <w:spacing w:line="216" w:lineRule="auto"/>
              <w:ind w:right="-113"/>
              <w:rPr>
                <w:rFonts w:ascii="Times New Roman" w:hAnsi="Times New Roman" w:cs="Times New Roman"/>
              </w:rPr>
            </w:pPr>
            <w:r w:rsidRPr="007C75D1">
              <w:rPr>
                <w:rFonts w:ascii="Times New Roman" w:hAnsi="Times New Roman" w:cs="Times New Roman"/>
              </w:rPr>
              <w:t>4.2. Рекомендации по применению компьютерных технологий в бизнес-планировании</w:t>
            </w:r>
          </w:p>
        </w:tc>
      </w:tr>
    </w:tbl>
    <w:p w:rsidR="00A70AE7" w:rsidRPr="00A70AE7" w:rsidRDefault="00A70AE7" w:rsidP="00A7698C">
      <w:pPr>
        <w:pStyle w:val="ac"/>
        <w:widowControl/>
        <w:numPr>
          <w:ilvl w:val="0"/>
          <w:numId w:val="3"/>
        </w:numPr>
        <w:tabs>
          <w:tab w:val="left" w:pos="1134"/>
        </w:tabs>
        <w:ind w:left="0" w:firstLine="709"/>
        <w:contextualSpacing/>
        <w:jc w:val="both"/>
        <w:rPr>
          <w:rFonts w:ascii="Times New Roman" w:hAnsi="Times New Roman" w:cs="Times New Roman"/>
          <w:b/>
          <w:spacing w:val="-1"/>
        </w:rPr>
      </w:pPr>
      <w:r w:rsidRPr="00A70AE7">
        <w:rPr>
          <w:rFonts w:ascii="Times New Roman" w:hAnsi="Times New Roman" w:cs="Times New Roman"/>
          <w:b/>
          <w:spacing w:val="-1"/>
        </w:rPr>
        <w:lastRenderedPageBreak/>
        <w:t xml:space="preserve">Разделы дисциплины и виды учебной работы: </w:t>
      </w:r>
    </w:p>
    <w:p w:rsidR="00DA75D8" w:rsidRPr="00655972" w:rsidRDefault="00DA75D8" w:rsidP="00A70AE7">
      <w:pPr>
        <w:jc w:val="center"/>
        <w:rPr>
          <w:rFonts w:ascii="Times New Roman" w:hAnsi="Times New Roman" w:cs="Times New Roman"/>
          <w:i/>
          <w:sz w:val="16"/>
          <w:szCs w:val="16"/>
        </w:rPr>
      </w:pPr>
    </w:p>
    <w:p w:rsidR="00A70AE7" w:rsidRDefault="00A70AE7" w:rsidP="00A70AE7">
      <w:pPr>
        <w:jc w:val="center"/>
        <w:rPr>
          <w:rFonts w:ascii="Times New Roman" w:hAnsi="Times New Roman" w:cs="Times New Roman"/>
          <w:i/>
        </w:rPr>
      </w:pPr>
      <w:proofErr w:type="gramStart"/>
      <w:r w:rsidRPr="00A70AE7">
        <w:rPr>
          <w:rFonts w:ascii="Times New Roman" w:hAnsi="Times New Roman" w:cs="Times New Roman"/>
          <w:i/>
        </w:rPr>
        <w:t>очная</w:t>
      </w:r>
      <w:proofErr w:type="gramEnd"/>
      <w:r w:rsidRPr="00A70AE7">
        <w:rPr>
          <w:rFonts w:ascii="Times New Roman" w:hAnsi="Times New Roman" w:cs="Times New Roman"/>
          <w:i/>
        </w:rPr>
        <w:t xml:space="preserve"> форма обучения</w:t>
      </w:r>
    </w:p>
    <w:tbl>
      <w:tblPr>
        <w:tblW w:w="10490"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26"/>
        <w:gridCol w:w="6662"/>
        <w:gridCol w:w="850"/>
        <w:gridCol w:w="709"/>
        <w:gridCol w:w="992"/>
        <w:gridCol w:w="851"/>
      </w:tblGrid>
      <w:tr w:rsidR="00EA463B" w:rsidRPr="007C75D1" w:rsidTr="00EA463B">
        <w:trPr>
          <w:trHeight w:val="296"/>
        </w:trPr>
        <w:tc>
          <w:tcPr>
            <w:tcW w:w="426" w:type="dxa"/>
            <w:vMerge w:val="restart"/>
            <w:tcBorders>
              <w:top w:val="single" w:sz="4" w:space="0" w:color="auto"/>
              <w:left w:val="single" w:sz="4" w:space="0" w:color="auto"/>
              <w:bottom w:val="single" w:sz="4" w:space="0" w:color="auto"/>
              <w:right w:val="single" w:sz="4" w:space="0" w:color="auto"/>
            </w:tcBorders>
            <w:vAlign w:val="center"/>
          </w:tcPr>
          <w:p w:rsidR="00EA463B" w:rsidRPr="007C75D1" w:rsidRDefault="00EA463B" w:rsidP="002B21DE">
            <w:pPr>
              <w:ind w:left="-113" w:right="-113"/>
              <w:jc w:val="center"/>
              <w:rPr>
                <w:rFonts w:ascii="Times New Roman" w:hAnsi="Times New Roman"/>
                <w:color w:val="auto"/>
              </w:rPr>
            </w:pPr>
            <w:r w:rsidRPr="007C75D1">
              <w:rPr>
                <w:rFonts w:ascii="Times New Roman" w:hAnsi="Times New Roman"/>
                <w:color w:val="auto"/>
              </w:rPr>
              <w:t>№ п/п</w:t>
            </w:r>
          </w:p>
        </w:tc>
        <w:tc>
          <w:tcPr>
            <w:tcW w:w="6662" w:type="dxa"/>
            <w:vMerge w:val="restart"/>
            <w:tcBorders>
              <w:top w:val="single" w:sz="4" w:space="0" w:color="auto"/>
              <w:left w:val="single" w:sz="4" w:space="0" w:color="auto"/>
              <w:bottom w:val="single" w:sz="4" w:space="0" w:color="auto"/>
              <w:right w:val="single" w:sz="4" w:space="0" w:color="auto"/>
            </w:tcBorders>
            <w:vAlign w:val="center"/>
          </w:tcPr>
          <w:p w:rsidR="00EA463B" w:rsidRPr="007C75D1" w:rsidRDefault="00EA463B" w:rsidP="002B21DE">
            <w:pPr>
              <w:jc w:val="center"/>
              <w:rPr>
                <w:rFonts w:ascii="Times New Roman" w:hAnsi="Times New Roman"/>
                <w:color w:val="auto"/>
              </w:rPr>
            </w:pPr>
            <w:r w:rsidRPr="007C75D1">
              <w:rPr>
                <w:rFonts w:ascii="Times New Roman" w:hAnsi="Times New Roman"/>
                <w:color w:val="auto"/>
              </w:rPr>
              <w:t>Наименование разделов дисциплины</w:t>
            </w:r>
          </w:p>
        </w:tc>
        <w:tc>
          <w:tcPr>
            <w:tcW w:w="2551" w:type="dxa"/>
            <w:gridSpan w:val="3"/>
            <w:tcBorders>
              <w:top w:val="single" w:sz="4" w:space="0" w:color="auto"/>
              <w:left w:val="single" w:sz="4" w:space="0" w:color="auto"/>
              <w:bottom w:val="single" w:sz="4" w:space="0" w:color="auto"/>
              <w:right w:val="single" w:sz="4" w:space="0" w:color="auto"/>
            </w:tcBorders>
            <w:vAlign w:val="center"/>
          </w:tcPr>
          <w:p w:rsidR="00EA463B" w:rsidRPr="007C75D1" w:rsidRDefault="00EA463B" w:rsidP="002B21DE">
            <w:pPr>
              <w:widowControl/>
              <w:ind w:left="-113" w:right="-113"/>
              <w:jc w:val="center"/>
              <w:rPr>
                <w:rFonts w:ascii="Times New Roman" w:hAnsi="Times New Roman"/>
                <w:color w:val="auto"/>
              </w:rPr>
            </w:pPr>
            <w:r w:rsidRPr="007C75D1">
              <w:rPr>
                <w:rFonts w:ascii="Times New Roman" w:hAnsi="Times New Roman"/>
                <w:color w:val="auto"/>
              </w:rPr>
              <w:t>Виды учебной работы</w:t>
            </w:r>
          </w:p>
        </w:tc>
        <w:tc>
          <w:tcPr>
            <w:tcW w:w="851" w:type="dxa"/>
            <w:vMerge w:val="restart"/>
            <w:tcBorders>
              <w:top w:val="single" w:sz="4" w:space="0" w:color="auto"/>
              <w:left w:val="single" w:sz="4" w:space="0" w:color="auto"/>
              <w:right w:val="single" w:sz="4" w:space="0" w:color="auto"/>
            </w:tcBorders>
            <w:vAlign w:val="center"/>
          </w:tcPr>
          <w:p w:rsidR="00EA463B" w:rsidRPr="007C75D1" w:rsidRDefault="00EA463B" w:rsidP="002B21DE">
            <w:pPr>
              <w:ind w:left="-113" w:right="-113"/>
              <w:jc w:val="center"/>
              <w:rPr>
                <w:rFonts w:ascii="Times New Roman" w:hAnsi="Times New Roman"/>
                <w:color w:val="auto"/>
              </w:rPr>
            </w:pPr>
            <w:r w:rsidRPr="007C75D1">
              <w:rPr>
                <w:rFonts w:ascii="Times New Roman" w:hAnsi="Times New Roman"/>
                <w:color w:val="auto"/>
              </w:rPr>
              <w:t>Всего часов</w:t>
            </w:r>
          </w:p>
        </w:tc>
      </w:tr>
      <w:tr w:rsidR="00EA463B" w:rsidRPr="007C75D1" w:rsidTr="00EA463B">
        <w:trPr>
          <w:trHeight w:val="168"/>
        </w:trPr>
        <w:tc>
          <w:tcPr>
            <w:tcW w:w="426" w:type="dxa"/>
            <w:vMerge/>
            <w:tcBorders>
              <w:top w:val="single" w:sz="4" w:space="0" w:color="auto"/>
              <w:left w:val="single" w:sz="4" w:space="0" w:color="auto"/>
              <w:bottom w:val="single" w:sz="4" w:space="0" w:color="auto"/>
              <w:right w:val="single" w:sz="4" w:space="0" w:color="auto"/>
            </w:tcBorders>
            <w:vAlign w:val="center"/>
          </w:tcPr>
          <w:p w:rsidR="00EA463B" w:rsidRPr="007C75D1" w:rsidRDefault="00EA463B" w:rsidP="002B21DE">
            <w:pPr>
              <w:widowControl/>
              <w:ind w:left="-113" w:right="-113"/>
              <w:rPr>
                <w:rFonts w:ascii="Times New Roman" w:hAnsi="Times New Roman"/>
                <w:color w:val="auto"/>
              </w:rPr>
            </w:pPr>
          </w:p>
        </w:tc>
        <w:tc>
          <w:tcPr>
            <w:tcW w:w="6662" w:type="dxa"/>
            <w:vMerge/>
            <w:tcBorders>
              <w:top w:val="single" w:sz="4" w:space="0" w:color="auto"/>
              <w:left w:val="single" w:sz="4" w:space="0" w:color="auto"/>
              <w:bottom w:val="single" w:sz="4" w:space="0" w:color="auto"/>
              <w:right w:val="single" w:sz="4" w:space="0" w:color="auto"/>
            </w:tcBorders>
            <w:vAlign w:val="center"/>
          </w:tcPr>
          <w:p w:rsidR="00EA463B" w:rsidRPr="007C75D1" w:rsidRDefault="00EA463B" w:rsidP="002B21DE">
            <w:pPr>
              <w:widowControl/>
              <w:jc w:val="center"/>
              <w:rPr>
                <w:rFonts w:ascii="Times New Roman" w:hAnsi="Times New Roman"/>
                <w:color w:val="auto"/>
              </w:rPr>
            </w:pPr>
          </w:p>
        </w:tc>
        <w:tc>
          <w:tcPr>
            <w:tcW w:w="850" w:type="dxa"/>
            <w:tcBorders>
              <w:top w:val="single" w:sz="4" w:space="0" w:color="auto"/>
              <w:left w:val="single" w:sz="4" w:space="0" w:color="auto"/>
              <w:bottom w:val="single" w:sz="4" w:space="0" w:color="auto"/>
              <w:right w:val="single" w:sz="4" w:space="0" w:color="auto"/>
            </w:tcBorders>
            <w:vAlign w:val="center"/>
          </w:tcPr>
          <w:p w:rsidR="00EA463B" w:rsidRPr="007C75D1" w:rsidRDefault="00EA463B" w:rsidP="002B21DE">
            <w:pPr>
              <w:jc w:val="center"/>
              <w:rPr>
                <w:rFonts w:ascii="Times New Roman" w:hAnsi="Times New Roman"/>
                <w:color w:val="auto"/>
              </w:rPr>
            </w:pPr>
            <w:r w:rsidRPr="007C75D1">
              <w:rPr>
                <w:rFonts w:ascii="Times New Roman" w:hAnsi="Times New Roman"/>
                <w:color w:val="auto"/>
              </w:rPr>
              <w:t>Л</w:t>
            </w:r>
          </w:p>
        </w:tc>
        <w:tc>
          <w:tcPr>
            <w:tcW w:w="709" w:type="dxa"/>
            <w:tcBorders>
              <w:top w:val="single" w:sz="4" w:space="0" w:color="auto"/>
              <w:left w:val="single" w:sz="4" w:space="0" w:color="auto"/>
              <w:bottom w:val="single" w:sz="4" w:space="0" w:color="auto"/>
              <w:right w:val="single" w:sz="4" w:space="0" w:color="auto"/>
            </w:tcBorders>
            <w:vAlign w:val="center"/>
          </w:tcPr>
          <w:p w:rsidR="00EA463B" w:rsidRPr="007C75D1" w:rsidRDefault="00EA463B" w:rsidP="002B21DE">
            <w:pPr>
              <w:jc w:val="center"/>
              <w:rPr>
                <w:rFonts w:ascii="Times New Roman" w:hAnsi="Times New Roman"/>
                <w:color w:val="auto"/>
              </w:rPr>
            </w:pPr>
            <w:r w:rsidRPr="007C75D1">
              <w:rPr>
                <w:rFonts w:ascii="Times New Roman" w:hAnsi="Times New Roman"/>
                <w:color w:val="auto"/>
              </w:rPr>
              <w:t>С</w:t>
            </w:r>
          </w:p>
        </w:tc>
        <w:tc>
          <w:tcPr>
            <w:tcW w:w="992" w:type="dxa"/>
            <w:tcBorders>
              <w:top w:val="single" w:sz="4" w:space="0" w:color="auto"/>
              <w:left w:val="single" w:sz="4" w:space="0" w:color="auto"/>
              <w:bottom w:val="single" w:sz="4" w:space="0" w:color="auto"/>
              <w:right w:val="single" w:sz="4" w:space="0" w:color="auto"/>
            </w:tcBorders>
            <w:vAlign w:val="center"/>
          </w:tcPr>
          <w:p w:rsidR="00EA463B" w:rsidRPr="007C75D1" w:rsidRDefault="00EA463B" w:rsidP="002B21DE">
            <w:pPr>
              <w:jc w:val="center"/>
              <w:rPr>
                <w:rFonts w:ascii="Times New Roman" w:hAnsi="Times New Roman"/>
                <w:color w:val="auto"/>
              </w:rPr>
            </w:pPr>
            <w:r w:rsidRPr="007C75D1">
              <w:rPr>
                <w:rFonts w:ascii="Times New Roman" w:hAnsi="Times New Roman"/>
                <w:color w:val="auto"/>
              </w:rPr>
              <w:t>СРС</w:t>
            </w:r>
          </w:p>
        </w:tc>
        <w:tc>
          <w:tcPr>
            <w:tcW w:w="851" w:type="dxa"/>
            <w:vMerge/>
            <w:tcBorders>
              <w:left w:val="single" w:sz="4" w:space="0" w:color="auto"/>
              <w:bottom w:val="single" w:sz="4" w:space="0" w:color="auto"/>
              <w:right w:val="single" w:sz="4" w:space="0" w:color="auto"/>
            </w:tcBorders>
            <w:vAlign w:val="center"/>
          </w:tcPr>
          <w:p w:rsidR="00EA463B" w:rsidRPr="007C75D1" w:rsidRDefault="00EA463B" w:rsidP="002B21DE">
            <w:pPr>
              <w:widowControl/>
              <w:jc w:val="center"/>
              <w:rPr>
                <w:rFonts w:ascii="Times New Roman" w:hAnsi="Times New Roman"/>
                <w:color w:val="auto"/>
              </w:rPr>
            </w:pPr>
          </w:p>
        </w:tc>
      </w:tr>
      <w:tr w:rsidR="00EA463B" w:rsidRPr="007C75D1" w:rsidTr="00EA463B">
        <w:tc>
          <w:tcPr>
            <w:tcW w:w="426" w:type="dxa"/>
            <w:tcBorders>
              <w:top w:val="single" w:sz="4" w:space="0" w:color="auto"/>
              <w:left w:val="single" w:sz="4" w:space="0" w:color="auto"/>
              <w:bottom w:val="single" w:sz="4" w:space="0" w:color="auto"/>
              <w:right w:val="single" w:sz="4" w:space="0" w:color="auto"/>
            </w:tcBorders>
          </w:tcPr>
          <w:p w:rsidR="00EA463B" w:rsidRPr="007C75D1" w:rsidRDefault="00EA463B" w:rsidP="002B21DE">
            <w:pPr>
              <w:ind w:left="-113" w:right="-113"/>
              <w:jc w:val="center"/>
              <w:rPr>
                <w:rFonts w:ascii="Times New Roman" w:hAnsi="Times New Roman" w:cs="Tahoma"/>
                <w:color w:val="auto"/>
              </w:rPr>
            </w:pPr>
            <w:r w:rsidRPr="007C75D1">
              <w:rPr>
                <w:rFonts w:ascii="Times New Roman" w:hAnsi="Times New Roman" w:cs="Tahoma"/>
                <w:color w:val="auto"/>
              </w:rPr>
              <w:t>1.</w:t>
            </w:r>
          </w:p>
        </w:tc>
        <w:tc>
          <w:tcPr>
            <w:tcW w:w="6662" w:type="dxa"/>
            <w:tcBorders>
              <w:top w:val="single" w:sz="4" w:space="0" w:color="auto"/>
              <w:left w:val="single" w:sz="4" w:space="0" w:color="auto"/>
              <w:bottom w:val="single" w:sz="4" w:space="0" w:color="auto"/>
              <w:right w:val="single" w:sz="4" w:space="0" w:color="auto"/>
            </w:tcBorders>
          </w:tcPr>
          <w:p w:rsidR="00EA463B" w:rsidRPr="007C75D1" w:rsidRDefault="00EA463B" w:rsidP="002B21DE">
            <w:pPr>
              <w:shd w:val="clear" w:color="auto" w:fill="FFFFFF"/>
              <w:ind w:right="-113"/>
              <w:rPr>
                <w:rFonts w:ascii="Times New Roman" w:hAnsi="Times New Roman" w:cs="Times New Roman"/>
              </w:rPr>
            </w:pPr>
            <w:r w:rsidRPr="007C75D1">
              <w:rPr>
                <w:rFonts w:ascii="Times New Roman" w:hAnsi="Times New Roman" w:cs="Times New Roman"/>
              </w:rPr>
              <w:t xml:space="preserve">Теоретико-методологические основы бизнес-планирования </w:t>
            </w:r>
          </w:p>
        </w:tc>
        <w:tc>
          <w:tcPr>
            <w:tcW w:w="850" w:type="dxa"/>
            <w:tcBorders>
              <w:top w:val="single" w:sz="4" w:space="0" w:color="auto"/>
              <w:left w:val="single" w:sz="4" w:space="0" w:color="auto"/>
              <w:bottom w:val="single" w:sz="4" w:space="0" w:color="auto"/>
              <w:right w:val="single" w:sz="4" w:space="0" w:color="auto"/>
            </w:tcBorders>
            <w:vAlign w:val="center"/>
          </w:tcPr>
          <w:p w:rsidR="00EA463B" w:rsidRPr="007C75D1" w:rsidRDefault="00912F19" w:rsidP="002B21DE">
            <w:pPr>
              <w:jc w:val="center"/>
              <w:rPr>
                <w:rFonts w:ascii="Times New Roman" w:hAnsi="Times New Roman"/>
                <w:color w:val="auto"/>
              </w:rPr>
            </w:pPr>
            <w:r>
              <w:rPr>
                <w:rFonts w:ascii="Times New Roman" w:hAnsi="Times New Roman"/>
                <w:color w:val="auto"/>
              </w:rPr>
              <w:t>4</w:t>
            </w:r>
          </w:p>
        </w:tc>
        <w:tc>
          <w:tcPr>
            <w:tcW w:w="709" w:type="dxa"/>
            <w:tcBorders>
              <w:top w:val="single" w:sz="4" w:space="0" w:color="auto"/>
              <w:left w:val="single" w:sz="4" w:space="0" w:color="auto"/>
              <w:bottom w:val="single" w:sz="4" w:space="0" w:color="auto"/>
              <w:right w:val="single" w:sz="4" w:space="0" w:color="auto"/>
            </w:tcBorders>
            <w:vAlign w:val="center"/>
          </w:tcPr>
          <w:p w:rsidR="00EA463B" w:rsidRPr="007C75D1" w:rsidRDefault="00EA463B" w:rsidP="002B21DE">
            <w:pPr>
              <w:jc w:val="center"/>
              <w:rPr>
                <w:rFonts w:ascii="Times New Roman" w:hAnsi="Times New Roman"/>
                <w:color w:val="auto"/>
              </w:rPr>
            </w:pPr>
            <w:r w:rsidRPr="007C75D1">
              <w:rPr>
                <w:rFonts w:ascii="Times New Roman" w:hAnsi="Times New Roman"/>
                <w:color w:val="auto"/>
              </w:rPr>
              <w:t>10</w:t>
            </w:r>
          </w:p>
        </w:tc>
        <w:tc>
          <w:tcPr>
            <w:tcW w:w="992" w:type="dxa"/>
            <w:tcBorders>
              <w:top w:val="single" w:sz="4" w:space="0" w:color="auto"/>
              <w:left w:val="single" w:sz="4" w:space="0" w:color="auto"/>
              <w:bottom w:val="single" w:sz="4" w:space="0" w:color="auto"/>
              <w:right w:val="single" w:sz="4" w:space="0" w:color="auto"/>
            </w:tcBorders>
            <w:vAlign w:val="center"/>
          </w:tcPr>
          <w:p w:rsidR="00EA463B" w:rsidRPr="007C75D1" w:rsidRDefault="00912F19" w:rsidP="002B21DE">
            <w:pPr>
              <w:jc w:val="center"/>
              <w:rPr>
                <w:rFonts w:ascii="Times New Roman" w:hAnsi="Times New Roman"/>
                <w:color w:val="auto"/>
              </w:rPr>
            </w:pPr>
            <w:r>
              <w:rPr>
                <w:rFonts w:ascii="Times New Roman" w:hAnsi="Times New Roman"/>
                <w:color w:val="auto"/>
              </w:rPr>
              <w:t>12</w:t>
            </w:r>
          </w:p>
        </w:tc>
        <w:tc>
          <w:tcPr>
            <w:tcW w:w="851" w:type="dxa"/>
            <w:tcBorders>
              <w:top w:val="single" w:sz="4" w:space="0" w:color="auto"/>
              <w:left w:val="single" w:sz="4" w:space="0" w:color="auto"/>
              <w:bottom w:val="single" w:sz="4" w:space="0" w:color="auto"/>
              <w:right w:val="single" w:sz="4" w:space="0" w:color="auto"/>
            </w:tcBorders>
            <w:vAlign w:val="center"/>
          </w:tcPr>
          <w:p w:rsidR="00EA463B" w:rsidRPr="007C75D1" w:rsidRDefault="00912F19" w:rsidP="002B21DE">
            <w:pPr>
              <w:jc w:val="center"/>
              <w:rPr>
                <w:rFonts w:ascii="Times New Roman" w:hAnsi="Times New Roman"/>
                <w:color w:val="auto"/>
              </w:rPr>
            </w:pPr>
            <w:r>
              <w:rPr>
                <w:rFonts w:ascii="Times New Roman" w:hAnsi="Times New Roman"/>
                <w:color w:val="auto"/>
              </w:rPr>
              <w:t>26</w:t>
            </w:r>
          </w:p>
        </w:tc>
      </w:tr>
      <w:tr w:rsidR="00EA463B" w:rsidRPr="007C75D1" w:rsidTr="00EA463B">
        <w:tc>
          <w:tcPr>
            <w:tcW w:w="426" w:type="dxa"/>
            <w:tcBorders>
              <w:top w:val="single" w:sz="4" w:space="0" w:color="auto"/>
              <w:left w:val="single" w:sz="4" w:space="0" w:color="auto"/>
              <w:bottom w:val="single" w:sz="4" w:space="0" w:color="auto"/>
              <w:right w:val="single" w:sz="4" w:space="0" w:color="auto"/>
            </w:tcBorders>
          </w:tcPr>
          <w:p w:rsidR="00EA463B" w:rsidRPr="007C75D1" w:rsidRDefault="00EA463B" w:rsidP="002B21DE">
            <w:pPr>
              <w:ind w:left="-113" w:right="-113"/>
              <w:jc w:val="center"/>
              <w:rPr>
                <w:rFonts w:ascii="Times New Roman" w:hAnsi="Times New Roman" w:cs="Tahoma"/>
                <w:color w:val="auto"/>
              </w:rPr>
            </w:pPr>
            <w:r w:rsidRPr="007C75D1">
              <w:rPr>
                <w:rFonts w:ascii="Times New Roman" w:hAnsi="Times New Roman" w:cs="Tahoma"/>
                <w:color w:val="auto"/>
              </w:rPr>
              <w:t>2.</w:t>
            </w:r>
          </w:p>
        </w:tc>
        <w:tc>
          <w:tcPr>
            <w:tcW w:w="6662" w:type="dxa"/>
            <w:tcBorders>
              <w:top w:val="single" w:sz="4" w:space="0" w:color="auto"/>
              <w:left w:val="single" w:sz="4" w:space="0" w:color="auto"/>
              <w:bottom w:val="single" w:sz="4" w:space="0" w:color="auto"/>
              <w:right w:val="single" w:sz="4" w:space="0" w:color="auto"/>
            </w:tcBorders>
          </w:tcPr>
          <w:p w:rsidR="00EA463B" w:rsidRPr="007C75D1" w:rsidRDefault="00EA463B" w:rsidP="002B21DE">
            <w:pPr>
              <w:shd w:val="clear" w:color="auto" w:fill="FFFFFF"/>
              <w:ind w:right="-113"/>
              <w:rPr>
                <w:rFonts w:ascii="Times New Roman" w:hAnsi="Times New Roman" w:cs="Times New Roman"/>
              </w:rPr>
            </w:pPr>
            <w:r w:rsidRPr="007C75D1">
              <w:rPr>
                <w:rFonts w:ascii="Times New Roman" w:hAnsi="Times New Roman" w:cs="Times New Roman"/>
              </w:rPr>
              <w:t>Содержание основных разделов бизнес-плана и их детализация</w:t>
            </w:r>
          </w:p>
        </w:tc>
        <w:tc>
          <w:tcPr>
            <w:tcW w:w="850" w:type="dxa"/>
            <w:tcBorders>
              <w:top w:val="single" w:sz="4" w:space="0" w:color="auto"/>
              <w:left w:val="single" w:sz="4" w:space="0" w:color="auto"/>
              <w:bottom w:val="single" w:sz="4" w:space="0" w:color="auto"/>
              <w:right w:val="single" w:sz="4" w:space="0" w:color="auto"/>
            </w:tcBorders>
            <w:vAlign w:val="center"/>
          </w:tcPr>
          <w:p w:rsidR="00EA463B" w:rsidRPr="007C75D1" w:rsidRDefault="00912F19" w:rsidP="002B21DE">
            <w:pPr>
              <w:jc w:val="center"/>
              <w:rPr>
                <w:rFonts w:ascii="Times New Roman" w:hAnsi="Times New Roman"/>
                <w:color w:val="auto"/>
              </w:rPr>
            </w:pPr>
            <w:r>
              <w:rPr>
                <w:rFonts w:ascii="Times New Roman" w:hAnsi="Times New Roman"/>
                <w:color w:val="auto"/>
              </w:rPr>
              <w:t>8</w:t>
            </w:r>
          </w:p>
        </w:tc>
        <w:tc>
          <w:tcPr>
            <w:tcW w:w="709" w:type="dxa"/>
            <w:tcBorders>
              <w:top w:val="single" w:sz="4" w:space="0" w:color="auto"/>
              <w:left w:val="single" w:sz="4" w:space="0" w:color="auto"/>
              <w:bottom w:val="single" w:sz="4" w:space="0" w:color="auto"/>
              <w:right w:val="single" w:sz="4" w:space="0" w:color="auto"/>
            </w:tcBorders>
            <w:vAlign w:val="center"/>
          </w:tcPr>
          <w:p w:rsidR="00EA463B" w:rsidRPr="007C75D1" w:rsidRDefault="00EA463B" w:rsidP="002B21DE">
            <w:pPr>
              <w:jc w:val="center"/>
              <w:rPr>
                <w:rFonts w:ascii="Times New Roman" w:hAnsi="Times New Roman"/>
                <w:color w:val="auto"/>
              </w:rPr>
            </w:pPr>
            <w:r w:rsidRPr="007C75D1">
              <w:rPr>
                <w:rFonts w:ascii="Times New Roman" w:hAnsi="Times New Roman"/>
                <w:color w:val="auto"/>
              </w:rPr>
              <w:t>14</w:t>
            </w:r>
          </w:p>
        </w:tc>
        <w:tc>
          <w:tcPr>
            <w:tcW w:w="992" w:type="dxa"/>
            <w:tcBorders>
              <w:top w:val="single" w:sz="4" w:space="0" w:color="auto"/>
              <w:left w:val="single" w:sz="4" w:space="0" w:color="auto"/>
              <w:bottom w:val="single" w:sz="4" w:space="0" w:color="auto"/>
              <w:right w:val="single" w:sz="4" w:space="0" w:color="auto"/>
            </w:tcBorders>
            <w:vAlign w:val="center"/>
          </w:tcPr>
          <w:p w:rsidR="00EA463B" w:rsidRPr="007C75D1" w:rsidRDefault="00912F19" w:rsidP="002B21DE">
            <w:pPr>
              <w:jc w:val="center"/>
              <w:rPr>
                <w:rFonts w:ascii="Times New Roman" w:hAnsi="Times New Roman"/>
                <w:color w:val="auto"/>
              </w:rPr>
            </w:pPr>
            <w:r>
              <w:rPr>
                <w:rFonts w:ascii="Times New Roman" w:hAnsi="Times New Roman"/>
                <w:color w:val="auto"/>
              </w:rPr>
              <w:t>24</w:t>
            </w:r>
          </w:p>
        </w:tc>
        <w:tc>
          <w:tcPr>
            <w:tcW w:w="851" w:type="dxa"/>
            <w:tcBorders>
              <w:top w:val="single" w:sz="4" w:space="0" w:color="auto"/>
              <w:left w:val="single" w:sz="4" w:space="0" w:color="auto"/>
              <w:bottom w:val="single" w:sz="4" w:space="0" w:color="auto"/>
              <w:right w:val="single" w:sz="4" w:space="0" w:color="auto"/>
            </w:tcBorders>
            <w:vAlign w:val="center"/>
          </w:tcPr>
          <w:p w:rsidR="00EA463B" w:rsidRPr="007C75D1" w:rsidRDefault="00912F19" w:rsidP="002B21DE">
            <w:pPr>
              <w:jc w:val="center"/>
              <w:rPr>
                <w:rFonts w:ascii="Times New Roman" w:hAnsi="Times New Roman"/>
                <w:color w:val="auto"/>
              </w:rPr>
            </w:pPr>
            <w:r>
              <w:rPr>
                <w:rFonts w:ascii="Times New Roman" w:hAnsi="Times New Roman"/>
                <w:color w:val="auto"/>
              </w:rPr>
              <w:t>46</w:t>
            </w:r>
          </w:p>
        </w:tc>
      </w:tr>
      <w:tr w:rsidR="00EA463B" w:rsidRPr="007C75D1" w:rsidTr="00912F19">
        <w:tc>
          <w:tcPr>
            <w:tcW w:w="7088" w:type="dxa"/>
            <w:gridSpan w:val="2"/>
            <w:tcBorders>
              <w:top w:val="single" w:sz="4" w:space="0" w:color="auto"/>
              <w:left w:val="single" w:sz="4" w:space="0" w:color="auto"/>
              <w:bottom w:val="single" w:sz="4" w:space="0" w:color="auto"/>
              <w:right w:val="single" w:sz="4" w:space="0" w:color="auto"/>
            </w:tcBorders>
          </w:tcPr>
          <w:p w:rsidR="00EA463B" w:rsidRPr="007C75D1" w:rsidRDefault="00EA463B" w:rsidP="002B21DE">
            <w:pPr>
              <w:rPr>
                <w:rFonts w:ascii="Times New Roman" w:hAnsi="Times New Roman" w:cs="Times New Roman"/>
              </w:rPr>
            </w:pPr>
            <w:r w:rsidRPr="007C75D1">
              <w:rPr>
                <w:rFonts w:ascii="Times New Roman" w:hAnsi="Times New Roman" w:cs="Times New Roman"/>
              </w:rPr>
              <w:t>Всего:</w:t>
            </w:r>
          </w:p>
        </w:tc>
        <w:tc>
          <w:tcPr>
            <w:tcW w:w="850" w:type="dxa"/>
            <w:tcBorders>
              <w:top w:val="single" w:sz="4" w:space="0" w:color="auto"/>
              <w:left w:val="single" w:sz="4" w:space="0" w:color="auto"/>
              <w:bottom w:val="single" w:sz="4" w:space="0" w:color="auto"/>
              <w:right w:val="single" w:sz="4" w:space="0" w:color="auto"/>
            </w:tcBorders>
            <w:vAlign w:val="center"/>
          </w:tcPr>
          <w:p w:rsidR="00EA463B" w:rsidRPr="007C75D1" w:rsidRDefault="00912F19" w:rsidP="00912F19">
            <w:pPr>
              <w:jc w:val="center"/>
              <w:rPr>
                <w:rFonts w:ascii="Times New Roman" w:hAnsi="Times New Roman" w:cs="Times New Roman"/>
                <w:b/>
              </w:rPr>
            </w:pPr>
            <w:r>
              <w:rPr>
                <w:rFonts w:ascii="Times New Roman" w:hAnsi="Times New Roman"/>
                <w:b/>
              </w:rPr>
              <w:t>12</w:t>
            </w:r>
          </w:p>
        </w:tc>
        <w:tc>
          <w:tcPr>
            <w:tcW w:w="709" w:type="dxa"/>
            <w:tcBorders>
              <w:top w:val="single" w:sz="4" w:space="0" w:color="auto"/>
              <w:left w:val="single" w:sz="4" w:space="0" w:color="auto"/>
              <w:bottom w:val="single" w:sz="4" w:space="0" w:color="auto"/>
              <w:right w:val="single" w:sz="4" w:space="0" w:color="auto"/>
            </w:tcBorders>
            <w:vAlign w:val="center"/>
          </w:tcPr>
          <w:p w:rsidR="00EA463B" w:rsidRPr="007C75D1" w:rsidRDefault="00EA463B" w:rsidP="00912F19">
            <w:pPr>
              <w:jc w:val="center"/>
              <w:rPr>
                <w:rFonts w:ascii="Times New Roman" w:hAnsi="Times New Roman" w:cs="Times New Roman"/>
                <w:b/>
              </w:rPr>
            </w:pPr>
            <w:r w:rsidRPr="007C75D1">
              <w:rPr>
                <w:rFonts w:ascii="Times New Roman" w:hAnsi="Times New Roman" w:cs="Times New Roman"/>
                <w:b/>
              </w:rPr>
              <w:t>24</w:t>
            </w:r>
          </w:p>
        </w:tc>
        <w:tc>
          <w:tcPr>
            <w:tcW w:w="992" w:type="dxa"/>
            <w:tcBorders>
              <w:top w:val="single" w:sz="4" w:space="0" w:color="auto"/>
              <w:left w:val="single" w:sz="4" w:space="0" w:color="auto"/>
              <w:bottom w:val="single" w:sz="4" w:space="0" w:color="auto"/>
              <w:right w:val="single" w:sz="4" w:space="0" w:color="auto"/>
            </w:tcBorders>
            <w:vAlign w:val="center"/>
          </w:tcPr>
          <w:p w:rsidR="00EA463B" w:rsidRPr="007C75D1" w:rsidRDefault="00912F19" w:rsidP="00912F19">
            <w:pPr>
              <w:jc w:val="center"/>
              <w:rPr>
                <w:rFonts w:ascii="Times New Roman" w:hAnsi="Times New Roman" w:cs="Times New Roman"/>
                <w:b/>
              </w:rPr>
            </w:pPr>
            <w:r>
              <w:rPr>
                <w:rFonts w:ascii="Times New Roman" w:hAnsi="Times New Roman" w:cs="Times New Roman"/>
                <w:b/>
              </w:rPr>
              <w:t>36</w:t>
            </w:r>
          </w:p>
        </w:tc>
        <w:tc>
          <w:tcPr>
            <w:tcW w:w="851" w:type="dxa"/>
            <w:tcBorders>
              <w:top w:val="single" w:sz="4" w:space="0" w:color="auto"/>
              <w:left w:val="single" w:sz="4" w:space="0" w:color="auto"/>
              <w:bottom w:val="single" w:sz="4" w:space="0" w:color="auto"/>
              <w:right w:val="single" w:sz="4" w:space="0" w:color="auto"/>
            </w:tcBorders>
            <w:vAlign w:val="center"/>
          </w:tcPr>
          <w:p w:rsidR="00EA463B" w:rsidRPr="007C75D1" w:rsidRDefault="00912F19" w:rsidP="00912F19">
            <w:pPr>
              <w:jc w:val="center"/>
              <w:rPr>
                <w:rFonts w:ascii="Times New Roman" w:hAnsi="Times New Roman"/>
                <w:b/>
              </w:rPr>
            </w:pPr>
            <w:r>
              <w:rPr>
                <w:rFonts w:ascii="Times New Roman" w:hAnsi="Times New Roman" w:cs="Times New Roman"/>
                <w:b/>
              </w:rPr>
              <w:t>72</w:t>
            </w:r>
          </w:p>
        </w:tc>
      </w:tr>
    </w:tbl>
    <w:p w:rsidR="00101274" w:rsidRDefault="00101274" w:rsidP="00A70AE7">
      <w:pPr>
        <w:jc w:val="center"/>
        <w:rPr>
          <w:rFonts w:ascii="Times New Roman" w:hAnsi="Times New Roman" w:cs="Times New Roman"/>
          <w:i/>
        </w:rPr>
      </w:pPr>
    </w:p>
    <w:p w:rsidR="00A70AE7" w:rsidRDefault="00A70AE7" w:rsidP="00A70AE7">
      <w:pPr>
        <w:jc w:val="center"/>
        <w:rPr>
          <w:rFonts w:ascii="Times New Roman" w:hAnsi="Times New Roman" w:cs="Times New Roman"/>
          <w:i/>
        </w:rPr>
      </w:pPr>
      <w:proofErr w:type="gramStart"/>
      <w:r w:rsidRPr="00A70AE7">
        <w:rPr>
          <w:rFonts w:ascii="Times New Roman" w:hAnsi="Times New Roman" w:cs="Times New Roman"/>
          <w:i/>
        </w:rPr>
        <w:t>заочная</w:t>
      </w:r>
      <w:proofErr w:type="gramEnd"/>
      <w:r w:rsidRPr="00A70AE7">
        <w:rPr>
          <w:rFonts w:ascii="Times New Roman" w:hAnsi="Times New Roman" w:cs="Times New Roman"/>
          <w:i/>
        </w:rPr>
        <w:t xml:space="preserve"> форма обучения</w:t>
      </w:r>
    </w:p>
    <w:tbl>
      <w:tblPr>
        <w:tblW w:w="10490"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26"/>
        <w:gridCol w:w="6662"/>
        <w:gridCol w:w="850"/>
        <w:gridCol w:w="709"/>
        <w:gridCol w:w="992"/>
        <w:gridCol w:w="851"/>
      </w:tblGrid>
      <w:tr w:rsidR="00912F19" w:rsidRPr="007C75D1" w:rsidTr="002B21DE">
        <w:trPr>
          <w:trHeight w:val="296"/>
        </w:trPr>
        <w:tc>
          <w:tcPr>
            <w:tcW w:w="426" w:type="dxa"/>
            <w:vMerge w:val="restart"/>
            <w:tcBorders>
              <w:top w:val="single" w:sz="4" w:space="0" w:color="auto"/>
              <w:left w:val="single" w:sz="4" w:space="0" w:color="auto"/>
              <w:bottom w:val="single" w:sz="4" w:space="0" w:color="auto"/>
              <w:right w:val="single" w:sz="4" w:space="0" w:color="auto"/>
            </w:tcBorders>
            <w:vAlign w:val="center"/>
          </w:tcPr>
          <w:p w:rsidR="00912F19" w:rsidRPr="007C75D1" w:rsidRDefault="00912F19" w:rsidP="00912F19">
            <w:pPr>
              <w:ind w:left="-113" w:right="-113"/>
              <w:jc w:val="center"/>
              <w:rPr>
                <w:rFonts w:ascii="Times New Roman" w:hAnsi="Times New Roman"/>
                <w:color w:val="auto"/>
              </w:rPr>
            </w:pPr>
            <w:r w:rsidRPr="007C75D1">
              <w:rPr>
                <w:rFonts w:ascii="Times New Roman" w:hAnsi="Times New Roman"/>
                <w:color w:val="auto"/>
              </w:rPr>
              <w:t>№ п/п</w:t>
            </w:r>
          </w:p>
        </w:tc>
        <w:tc>
          <w:tcPr>
            <w:tcW w:w="6662" w:type="dxa"/>
            <w:vMerge w:val="restart"/>
            <w:tcBorders>
              <w:top w:val="single" w:sz="4" w:space="0" w:color="auto"/>
              <w:left w:val="single" w:sz="4" w:space="0" w:color="auto"/>
              <w:bottom w:val="single" w:sz="4" w:space="0" w:color="auto"/>
              <w:right w:val="single" w:sz="4" w:space="0" w:color="auto"/>
            </w:tcBorders>
            <w:vAlign w:val="center"/>
          </w:tcPr>
          <w:p w:rsidR="00912F19" w:rsidRPr="007C75D1" w:rsidRDefault="00912F19" w:rsidP="00912F19">
            <w:pPr>
              <w:jc w:val="center"/>
              <w:rPr>
                <w:rFonts w:ascii="Times New Roman" w:hAnsi="Times New Roman"/>
                <w:color w:val="auto"/>
              </w:rPr>
            </w:pPr>
            <w:r w:rsidRPr="007C75D1">
              <w:rPr>
                <w:rFonts w:ascii="Times New Roman" w:hAnsi="Times New Roman"/>
                <w:color w:val="auto"/>
              </w:rPr>
              <w:t>Наименование разделов дисциплины</w:t>
            </w:r>
          </w:p>
        </w:tc>
        <w:tc>
          <w:tcPr>
            <w:tcW w:w="2551" w:type="dxa"/>
            <w:gridSpan w:val="3"/>
            <w:tcBorders>
              <w:top w:val="single" w:sz="4" w:space="0" w:color="auto"/>
              <w:left w:val="single" w:sz="4" w:space="0" w:color="auto"/>
              <w:bottom w:val="single" w:sz="4" w:space="0" w:color="auto"/>
              <w:right w:val="single" w:sz="4" w:space="0" w:color="auto"/>
            </w:tcBorders>
            <w:vAlign w:val="center"/>
          </w:tcPr>
          <w:p w:rsidR="00912F19" w:rsidRPr="007C75D1" w:rsidRDefault="00912F19" w:rsidP="00912F19">
            <w:pPr>
              <w:widowControl/>
              <w:ind w:left="-113" w:right="-113"/>
              <w:jc w:val="center"/>
              <w:rPr>
                <w:rFonts w:ascii="Times New Roman" w:hAnsi="Times New Roman"/>
                <w:color w:val="auto"/>
              </w:rPr>
            </w:pPr>
            <w:r w:rsidRPr="007C75D1">
              <w:rPr>
                <w:rFonts w:ascii="Times New Roman" w:hAnsi="Times New Roman"/>
                <w:color w:val="auto"/>
              </w:rPr>
              <w:t>Виды учебной работы</w:t>
            </w:r>
          </w:p>
        </w:tc>
        <w:tc>
          <w:tcPr>
            <w:tcW w:w="851" w:type="dxa"/>
            <w:vMerge w:val="restart"/>
            <w:tcBorders>
              <w:top w:val="single" w:sz="4" w:space="0" w:color="auto"/>
              <w:left w:val="single" w:sz="4" w:space="0" w:color="auto"/>
              <w:right w:val="single" w:sz="4" w:space="0" w:color="auto"/>
            </w:tcBorders>
            <w:vAlign w:val="center"/>
          </w:tcPr>
          <w:p w:rsidR="00912F19" w:rsidRPr="007C75D1" w:rsidRDefault="00912F19" w:rsidP="00912F19">
            <w:pPr>
              <w:ind w:left="-113" w:right="-113"/>
              <w:jc w:val="center"/>
              <w:rPr>
                <w:rFonts w:ascii="Times New Roman" w:hAnsi="Times New Roman"/>
                <w:color w:val="auto"/>
              </w:rPr>
            </w:pPr>
            <w:r w:rsidRPr="007C75D1">
              <w:rPr>
                <w:rFonts w:ascii="Times New Roman" w:hAnsi="Times New Roman"/>
                <w:color w:val="auto"/>
              </w:rPr>
              <w:t>Всего часов</w:t>
            </w:r>
          </w:p>
        </w:tc>
      </w:tr>
      <w:tr w:rsidR="00912F19" w:rsidRPr="007C75D1" w:rsidTr="002B21DE">
        <w:trPr>
          <w:trHeight w:val="168"/>
        </w:trPr>
        <w:tc>
          <w:tcPr>
            <w:tcW w:w="426" w:type="dxa"/>
            <w:vMerge/>
            <w:tcBorders>
              <w:top w:val="single" w:sz="4" w:space="0" w:color="auto"/>
              <w:left w:val="single" w:sz="4" w:space="0" w:color="auto"/>
              <w:bottom w:val="single" w:sz="4" w:space="0" w:color="auto"/>
              <w:right w:val="single" w:sz="4" w:space="0" w:color="auto"/>
            </w:tcBorders>
            <w:vAlign w:val="center"/>
          </w:tcPr>
          <w:p w:rsidR="00912F19" w:rsidRPr="007C75D1" w:rsidRDefault="00912F19" w:rsidP="00912F19">
            <w:pPr>
              <w:widowControl/>
              <w:ind w:left="-113" w:right="-113"/>
              <w:rPr>
                <w:rFonts w:ascii="Times New Roman" w:hAnsi="Times New Roman"/>
                <w:color w:val="auto"/>
              </w:rPr>
            </w:pPr>
          </w:p>
        </w:tc>
        <w:tc>
          <w:tcPr>
            <w:tcW w:w="6662" w:type="dxa"/>
            <w:vMerge/>
            <w:tcBorders>
              <w:top w:val="single" w:sz="4" w:space="0" w:color="auto"/>
              <w:left w:val="single" w:sz="4" w:space="0" w:color="auto"/>
              <w:bottom w:val="single" w:sz="4" w:space="0" w:color="auto"/>
              <w:right w:val="single" w:sz="4" w:space="0" w:color="auto"/>
            </w:tcBorders>
            <w:vAlign w:val="center"/>
          </w:tcPr>
          <w:p w:rsidR="00912F19" w:rsidRPr="007C75D1" w:rsidRDefault="00912F19" w:rsidP="00912F19">
            <w:pPr>
              <w:widowControl/>
              <w:jc w:val="center"/>
              <w:rPr>
                <w:rFonts w:ascii="Times New Roman" w:hAnsi="Times New Roman"/>
                <w:color w:val="auto"/>
              </w:rPr>
            </w:pPr>
          </w:p>
        </w:tc>
        <w:tc>
          <w:tcPr>
            <w:tcW w:w="850" w:type="dxa"/>
            <w:tcBorders>
              <w:top w:val="single" w:sz="4" w:space="0" w:color="auto"/>
              <w:left w:val="single" w:sz="4" w:space="0" w:color="auto"/>
              <w:bottom w:val="single" w:sz="4" w:space="0" w:color="auto"/>
              <w:right w:val="single" w:sz="4" w:space="0" w:color="auto"/>
            </w:tcBorders>
            <w:vAlign w:val="center"/>
          </w:tcPr>
          <w:p w:rsidR="00912F19" w:rsidRPr="007C75D1" w:rsidRDefault="00912F19" w:rsidP="00912F19">
            <w:pPr>
              <w:jc w:val="center"/>
              <w:rPr>
                <w:rFonts w:ascii="Times New Roman" w:hAnsi="Times New Roman"/>
                <w:color w:val="auto"/>
              </w:rPr>
            </w:pPr>
            <w:r w:rsidRPr="007C75D1">
              <w:rPr>
                <w:rFonts w:ascii="Times New Roman" w:hAnsi="Times New Roman"/>
                <w:color w:val="auto"/>
              </w:rPr>
              <w:t>Л</w:t>
            </w:r>
          </w:p>
        </w:tc>
        <w:tc>
          <w:tcPr>
            <w:tcW w:w="709" w:type="dxa"/>
            <w:tcBorders>
              <w:top w:val="single" w:sz="4" w:space="0" w:color="auto"/>
              <w:left w:val="single" w:sz="4" w:space="0" w:color="auto"/>
              <w:bottom w:val="single" w:sz="4" w:space="0" w:color="auto"/>
              <w:right w:val="single" w:sz="4" w:space="0" w:color="auto"/>
            </w:tcBorders>
            <w:vAlign w:val="center"/>
          </w:tcPr>
          <w:p w:rsidR="00912F19" w:rsidRPr="007C75D1" w:rsidRDefault="00912F19" w:rsidP="00912F19">
            <w:pPr>
              <w:jc w:val="center"/>
              <w:rPr>
                <w:rFonts w:ascii="Times New Roman" w:hAnsi="Times New Roman"/>
                <w:color w:val="auto"/>
              </w:rPr>
            </w:pPr>
            <w:r w:rsidRPr="007C75D1">
              <w:rPr>
                <w:rFonts w:ascii="Times New Roman" w:hAnsi="Times New Roman"/>
                <w:color w:val="auto"/>
              </w:rPr>
              <w:t>С</w:t>
            </w:r>
          </w:p>
        </w:tc>
        <w:tc>
          <w:tcPr>
            <w:tcW w:w="992" w:type="dxa"/>
            <w:tcBorders>
              <w:top w:val="single" w:sz="4" w:space="0" w:color="auto"/>
              <w:left w:val="single" w:sz="4" w:space="0" w:color="auto"/>
              <w:bottom w:val="single" w:sz="4" w:space="0" w:color="auto"/>
              <w:right w:val="single" w:sz="4" w:space="0" w:color="auto"/>
            </w:tcBorders>
            <w:vAlign w:val="center"/>
          </w:tcPr>
          <w:p w:rsidR="00912F19" w:rsidRPr="007C75D1" w:rsidRDefault="00912F19" w:rsidP="00912F19">
            <w:pPr>
              <w:jc w:val="center"/>
              <w:rPr>
                <w:rFonts w:ascii="Times New Roman" w:hAnsi="Times New Roman"/>
                <w:color w:val="auto"/>
              </w:rPr>
            </w:pPr>
            <w:r w:rsidRPr="007C75D1">
              <w:rPr>
                <w:rFonts w:ascii="Times New Roman" w:hAnsi="Times New Roman"/>
                <w:color w:val="auto"/>
              </w:rPr>
              <w:t>СРС</w:t>
            </w:r>
          </w:p>
        </w:tc>
        <w:tc>
          <w:tcPr>
            <w:tcW w:w="851" w:type="dxa"/>
            <w:vMerge/>
            <w:tcBorders>
              <w:left w:val="single" w:sz="4" w:space="0" w:color="auto"/>
              <w:bottom w:val="single" w:sz="4" w:space="0" w:color="auto"/>
              <w:right w:val="single" w:sz="4" w:space="0" w:color="auto"/>
            </w:tcBorders>
            <w:vAlign w:val="center"/>
          </w:tcPr>
          <w:p w:rsidR="00912F19" w:rsidRPr="007C75D1" w:rsidRDefault="00912F19" w:rsidP="00912F19">
            <w:pPr>
              <w:widowControl/>
              <w:jc w:val="center"/>
              <w:rPr>
                <w:rFonts w:ascii="Times New Roman" w:hAnsi="Times New Roman"/>
                <w:color w:val="auto"/>
              </w:rPr>
            </w:pPr>
          </w:p>
        </w:tc>
      </w:tr>
      <w:tr w:rsidR="00912F19" w:rsidRPr="007C75D1" w:rsidTr="002B21DE">
        <w:tc>
          <w:tcPr>
            <w:tcW w:w="426" w:type="dxa"/>
            <w:tcBorders>
              <w:top w:val="single" w:sz="4" w:space="0" w:color="auto"/>
              <w:left w:val="single" w:sz="4" w:space="0" w:color="auto"/>
              <w:bottom w:val="single" w:sz="4" w:space="0" w:color="auto"/>
              <w:right w:val="single" w:sz="4" w:space="0" w:color="auto"/>
            </w:tcBorders>
          </w:tcPr>
          <w:p w:rsidR="00912F19" w:rsidRPr="007C75D1" w:rsidRDefault="00912F19" w:rsidP="00912F19">
            <w:pPr>
              <w:ind w:left="-113" w:right="-113"/>
              <w:jc w:val="center"/>
              <w:rPr>
                <w:rFonts w:ascii="Times New Roman" w:hAnsi="Times New Roman" w:cs="Tahoma"/>
                <w:color w:val="auto"/>
              </w:rPr>
            </w:pPr>
            <w:r w:rsidRPr="007C75D1">
              <w:rPr>
                <w:rFonts w:ascii="Times New Roman" w:hAnsi="Times New Roman" w:cs="Tahoma"/>
                <w:color w:val="auto"/>
              </w:rPr>
              <w:t>1.</w:t>
            </w:r>
          </w:p>
        </w:tc>
        <w:tc>
          <w:tcPr>
            <w:tcW w:w="6662" w:type="dxa"/>
            <w:tcBorders>
              <w:top w:val="single" w:sz="4" w:space="0" w:color="auto"/>
              <w:left w:val="single" w:sz="4" w:space="0" w:color="auto"/>
              <w:bottom w:val="single" w:sz="4" w:space="0" w:color="auto"/>
              <w:right w:val="single" w:sz="4" w:space="0" w:color="auto"/>
            </w:tcBorders>
          </w:tcPr>
          <w:p w:rsidR="00912F19" w:rsidRPr="007C75D1" w:rsidRDefault="00912F19" w:rsidP="00912F19">
            <w:pPr>
              <w:shd w:val="clear" w:color="auto" w:fill="FFFFFF"/>
              <w:ind w:right="-113"/>
              <w:rPr>
                <w:rFonts w:ascii="Times New Roman" w:hAnsi="Times New Roman" w:cs="Times New Roman"/>
              </w:rPr>
            </w:pPr>
            <w:r w:rsidRPr="007C75D1">
              <w:rPr>
                <w:rFonts w:ascii="Times New Roman" w:hAnsi="Times New Roman" w:cs="Times New Roman"/>
              </w:rPr>
              <w:t xml:space="preserve">Теоретико-методологические основы бизнес-планирования </w:t>
            </w:r>
          </w:p>
        </w:tc>
        <w:tc>
          <w:tcPr>
            <w:tcW w:w="850" w:type="dxa"/>
            <w:tcBorders>
              <w:top w:val="single" w:sz="4" w:space="0" w:color="auto"/>
              <w:left w:val="single" w:sz="4" w:space="0" w:color="auto"/>
              <w:bottom w:val="single" w:sz="4" w:space="0" w:color="auto"/>
              <w:right w:val="single" w:sz="4" w:space="0" w:color="auto"/>
            </w:tcBorders>
            <w:vAlign w:val="center"/>
          </w:tcPr>
          <w:p w:rsidR="00912F19" w:rsidRPr="007C75D1" w:rsidRDefault="00912F19" w:rsidP="00912F19">
            <w:pPr>
              <w:jc w:val="center"/>
              <w:rPr>
                <w:rFonts w:ascii="Times New Roman" w:hAnsi="Times New Roman"/>
                <w:color w:val="auto"/>
              </w:rPr>
            </w:pPr>
            <w:r>
              <w:rPr>
                <w:rFonts w:ascii="Times New Roman" w:hAnsi="Times New Roman"/>
                <w:color w:val="auto"/>
              </w:rPr>
              <w:t>2</w:t>
            </w:r>
          </w:p>
        </w:tc>
        <w:tc>
          <w:tcPr>
            <w:tcW w:w="709" w:type="dxa"/>
            <w:tcBorders>
              <w:top w:val="single" w:sz="4" w:space="0" w:color="auto"/>
              <w:left w:val="single" w:sz="4" w:space="0" w:color="auto"/>
              <w:bottom w:val="single" w:sz="4" w:space="0" w:color="auto"/>
              <w:right w:val="single" w:sz="4" w:space="0" w:color="auto"/>
            </w:tcBorders>
            <w:vAlign w:val="center"/>
          </w:tcPr>
          <w:p w:rsidR="00912F19" w:rsidRPr="007C75D1" w:rsidRDefault="00912F19" w:rsidP="00912F19">
            <w:pPr>
              <w:jc w:val="center"/>
              <w:rPr>
                <w:rFonts w:ascii="Times New Roman" w:hAnsi="Times New Roman"/>
                <w:color w:val="auto"/>
              </w:rPr>
            </w:pPr>
            <w:r>
              <w:rPr>
                <w:rFonts w:ascii="Times New Roman" w:hAnsi="Times New Roman"/>
                <w:color w:val="auto"/>
              </w:rPr>
              <w:t>2</w:t>
            </w:r>
          </w:p>
        </w:tc>
        <w:tc>
          <w:tcPr>
            <w:tcW w:w="992" w:type="dxa"/>
            <w:tcBorders>
              <w:top w:val="single" w:sz="4" w:space="0" w:color="auto"/>
              <w:left w:val="single" w:sz="4" w:space="0" w:color="auto"/>
              <w:bottom w:val="single" w:sz="4" w:space="0" w:color="auto"/>
              <w:right w:val="single" w:sz="4" w:space="0" w:color="auto"/>
            </w:tcBorders>
            <w:vAlign w:val="center"/>
          </w:tcPr>
          <w:p w:rsidR="00912F19" w:rsidRPr="007C75D1" w:rsidRDefault="00912F19" w:rsidP="00912F19">
            <w:pPr>
              <w:jc w:val="center"/>
              <w:rPr>
                <w:rFonts w:ascii="Times New Roman" w:hAnsi="Times New Roman"/>
                <w:color w:val="auto"/>
              </w:rPr>
            </w:pPr>
            <w:r>
              <w:rPr>
                <w:rFonts w:ascii="Times New Roman" w:hAnsi="Times New Roman"/>
                <w:color w:val="auto"/>
              </w:rPr>
              <w:t>16</w:t>
            </w:r>
          </w:p>
        </w:tc>
        <w:tc>
          <w:tcPr>
            <w:tcW w:w="851" w:type="dxa"/>
            <w:tcBorders>
              <w:top w:val="single" w:sz="4" w:space="0" w:color="auto"/>
              <w:left w:val="single" w:sz="4" w:space="0" w:color="auto"/>
              <w:bottom w:val="single" w:sz="4" w:space="0" w:color="auto"/>
              <w:right w:val="single" w:sz="4" w:space="0" w:color="auto"/>
            </w:tcBorders>
            <w:vAlign w:val="center"/>
          </w:tcPr>
          <w:p w:rsidR="00912F19" w:rsidRPr="007C75D1" w:rsidRDefault="00912F19" w:rsidP="00912F19">
            <w:pPr>
              <w:jc w:val="center"/>
              <w:rPr>
                <w:rFonts w:ascii="Times New Roman" w:hAnsi="Times New Roman"/>
                <w:color w:val="auto"/>
              </w:rPr>
            </w:pPr>
            <w:r>
              <w:rPr>
                <w:rFonts w:ascii="Times New Roman" w:hAnsi="Times New Roman"/>
                <w:color w:val="auto"/>
              </w:rPr>
              <w:t>20</w:t>
            </w:r>
          </w:p>
        </w:tc>
      </w:tr>
      <w:tr w:rsidR="00912F19" w:rsidRPr="007C75D1" w:rsidTr="002B21DE">
        <w:tc>
          <w:tcPr>
            <w:tcW w:w="426" w:type="dxa"/>
            <w:tcBorders>
              <w:top w:val="single" w:sz="4" w:space="0" w:color="auto"/>
              <w:left w:val="single" w:sz="4" w:space="0" w:color="auto"/>
              <w:bottom w:val="single" w:sz="4" w:space="0" w:color="auto"/>
              <w:right w:val="single" w:sz="4" w:space="0" w:color="auto"/>
            </w:tcBorders>
          </w:tcPr>
          <w:p w:rsidR="00912F19" w:rsidRPr="007C75D1" w:rsidRDefault="00912F19" w:rsidP="00912F19">
            <w:pPr>
              <w:ind w:left="-113" w:right="-113"/>
              <w:jc w:val="center"/>
              <w:rPr>
                <w:rFonts w:ascii="Times New Roman" w:hAnsi="Times New Roman" w:cs="Tahoma"/>
                <w:color w:val="auto"/>
              </w:rPr>
            </w:pPr>
            <w:r w:rsidRPr="007C75D1">
              <w:rPr>
                <w:rFonts w:ascii="Times New Roman" w:hAnsi="Times New Roman" w:cs="Tahoma"/>
                <w:color w:val="auto"/>
              </w:rPr>
              <w:t>2.</w:t>
            </w:r>
          </w:p>
        </w:tc>
        <w:tc>
          <w:tcPr>
            <w:tcW w:w="6662" w:type="dxa"/>
            <w:tcBorders>
              <w:top w:val="single" w:sz="4" w:space="0" w:color="auto"/>
              <w:left w:val="single" w:sz="4" w:space="0" w:color="auto"/>
              <w:bottom w:val="single" w:sz="4" w:space="0" w:color="auto"/>
              <w:right w:val="single" w:sz="4" w:space="0" w:color="auto"/>
            </w:tcBorders>
          </w:tcPr>
          <w:p w:rsidR="00912F19" w:rsidRPr="007C75D1" w:rsidRDefault="00912F19" w:rsidP="00912F19">
            <w:pPr>
              <w:shd w:val="clear" w:color="auto" w:fill="FFFFFF"/>
              <w:ind w:right="-113"/>
              <w:rPr>
                <w:rFonts w:ascii="Times New Roman" w:hAnsi="Times New Roman" w:cs="Times New Roman"/>
              </w:rPr>
            </w:pPr>
            <w:r w:rsidRPr="007C75D1">
              <w:rPr>
                <w:rFonts w:ascii="Times New Roman" w:hAnsi="Times New Roman" w:cs="Times New Roman"/>
              </w:rPr>
              <w:t>Содержание основных разделов бизнес-плана и их детализация</w:t>
            </w:r>
          </w:p>
        </w:tc>
        <w:tc>
          <w:tcPr>
            <w:tcW w:w="850" w:type="dxa"/>
            <w:tcBorders>
              <w:top w:val="single" w:sz="4" w:space="0" w:color="auto"/>
              <w:left w:val="single" w:sz="4" w:space="0" w:color="auto"/>
              <w:bottom w:val="single" w:sz="4" w:space="0" w:color="auto"/>
              <w:right w:val="single" w:sz="4" w:space="0" w:color="auto"/>
            </w:tcBorders>
            <w:vAlign w:val="center"/>
          </w:tcPr>
          <w:p w:rsidR="00912F19" w:rsidRPr="007C75D1" w:rsidRDefault="00912F19" w:rsidP="00912F19">
            <w:pPr>
              <w:jc w:val="center"/>
              <w:rPr>
                <w:rFonts w:ascii="Times New Roman" w:hAnsi="Times New Roman"/>
                <w:color w:val="auto"/>
              </w:rPr>
            </w:pPr>
            <w:r>
              <w:rPr>
                <w:rFonts w:ascii="Times New Roman" w:hAnsi="Times New Roman"/>
                <w:color w:val="auto"/>
              </w:rPr>
              <w:t>2</w:t>
            </w:r>
          </w:p>
        </w:tc>
        <w:tc>
          <w:tcPr>
            <w:tcW w:w="709" w:type="dxa"/>
            <w:tcBorders>
              <w:top w:val="single" w:sz="4" w:space="0" w:color="auto"/>
              <w:left w:val="single" w:sz="4" w:space="0" w:color="auto"/>
              <w:bottom w:val="single" w:sz="4" w:space="0" w:color="auto"/>
              <w:right w:val="single" w:sz="4" w:space="0" w:color="auto"/>
            </w:tcBorders>
            <w:vAlign w:val="center"/>
          </w:tcPr>
          <w:p w:rsidR="00912F19" w:rsidRPr="007C75D1" w:rsidRDefault="00912F19" w:rsidP="00912F19">
            <w:pPr>
              <w:jc w:val="center"/>
              <w:rPr>
                <w:rFonts w:ascii="Times New Roman" w:hAnsi="Times New Roman"/>
                <w:color w:val="auto"/>
              </w:rPr>
            </w:pPr>
            <w:r w:rsidRPr="007C75D1">
              <w:rPr>
                <w:rFonts w:ascii="Times New Roman" w:hAnsi="Times New Roman"/>
                <w:color w:val="auto"/>
              </w:rPr>
              <w:t>4</w:t>
            </w:r>
          </w:p>
        </w:tc>
        <w:tc>
          <w:tcPr>
            <w:tcW w:w="992" w:type="dxa"/>
            <w:tcBorders>
              <w:top w:val="single" w:sz="4" w:space="0" w:color="auto"/>
              <w:left w:val="single" w:sz="4" w:space="0" w:color="auto"/>
              <w:bottom w:val="single" w:sz="4" w:space="0" w:color="auto"/>
              <w:right w:val="single" w:sz="4" w:space="0" w:color="auto"/>
            </w:tcBorders>
            <w:vAlign w:val="center"/>
          </w:tcPr>
          <w:p w:rsidR="00912F19" w:rsidRPr="007C75D1" w:rsidRDefault="00912F19" w:rsidP="00912F19">
            <w:pPr>
              <w:jc w:val="center"/>
              <w:rPr>
                <w:rFonts w:ascii="Times New Roman" w:hAnsi="Times New Roman"/>
                <w:color w:val="auto"/>
              </w:rPr>
            </w:pPr>
            <w:r>
              <w:rPr>
                <w:rFonts w:ascii="Times New Roman" w:hAnsi="Times New Roman"/>
                <w:color w:val="auto"/>
              </w:rPr>
              <w:t>46</w:t>
            </w:r>
          </w:p>
        </w:tc>
        <w:tc>
          <w:tcPr>
            <w:tcW w:w="851" w:type="dxa"/>
            <w:tcBorders>
              <w:top w:val="single" w:sz="4" w:space="0" w:color="auto"/>
              <w:left w:val="single" w:sz="4" w:space="0" w:color="auto"/>
              <w:bottom w:val="single" w:sz="4" w:space="0" w:color="auto"/>
              <w:right w:val="single" w:sz="4" w:space="0" w:color="auto"/>
            </w:tcBorders>
            <w:vAlign w:val="center"/>
          </w:tcPr>
          <w:p w:rsidR="00912F19" w:rsidRPr="007C75D1" w:rsidRDefault="00912F19" w:rsidP="00912F19">
            <w:pPr>
              <w:jc w:val="center"/>
              <w:rPr>
                <w:rFonts w:ascii="Times New Roman" w:hAnsi="Times New Roman"/>
                <w:color w:val="auto"/>
              </w:rPr>
            </w:pPr>
            <w:r>
              <w:rPr>
                <w:rFonts w:ascii="Times New Roman" w:hAnsi="Times New Roman"/>
                <w:color w:val="auto"/>
              </w:rPr>
              <w:t>52</w:t>
            </w:r>
          </w:p>
        </w:tc>
      </w:tr>
      <w:tr w:rsidR="00912F19" w:rsidRPr="007C75D1" w:rsidTr="00912F19">
        <w:tc>
          <w:tcPr>
            <w:tcW w:w="7088" w:type="dxa"/>
            <w:gridSpan w:val="2"/>
            <w:tcBorders>
              <w:top w:val="single" w:sz="4" w:space="0" w:color="auto"/>
              <w:left w:val="single" w:sz="4" w:space="0" w:color="auto"/>
              <w:bottom w:val="single" w:sz="4" w:space="0" w:color="auto"/>
              <w:right w:val="single" w:sz="4" w:space="0" w:color="auto"/>
            </w:tcBorders>
          </w:tcPr>
          <w:p w:rsidR="00912F19" w:rsidRPr="007C75D1" w:rsidRDefault="00912F19" w:rsidP="00912F19">
            <w:pPr>
              <w:rPr>
                <w:rFonts w:ascii="Times New Roman" w:hAnsi="Times New Roman" w:cs="Times New Roman"/>
              </w:rPr>
            </w:pPr>
            <w:r w:rsidRPr="007C75D1">
              <w:rPr>
                <w:rFonts w:ascii="Times New Roman" w:hAnsi="Times New Roman" w:cs="Times New Roman"/>
              </w:rPr>
              <w:t>Всего:</w:t>
            </w:r>
          </w:p>
        </w:tc>
        <w:tc>
          <w:tcPr>
            <w:tcW w:w="850" w:type="dxa"/>
            <w:tcBorders>
              <w:top w:val="single" w:sz="4" w:space="0" w:color="auto"/>
              <w:left w:val="single" w:sz="4" w:space="0" w:color="auto"/>
              <w:bottom w:val="single" w:sz="4" w:space="0" w:color="auto"/>
              <w:right w:val="single" w:sz="4" w:space="0" w:color="auto"/>
            </w:tcBorders>
            <w:vAlign w:val="center"/>
          </w:tcPr>
          <w:p w:rsidR="00912F19" w:rsidRPr="007C75D1" w:rsidRDefault="00912F19" w:rsidP="00912F19">
            <w:pPr>
              <w:jc w:val="center"/>
              <w:rPr>
                <w:rFonts w:ascii="Times New Roman" w:hAnsi="Times New Roman" w:cs="Times New Roman"/>
                <w:b/>
              </w:rPr>
            </w:pPr>
            <w:r>
              <w:rPr>
                <w:rFonts w:ascii="Times New Roman" w:hAnsi="Times New Roman"/>
                <w:b/>
              </w:rPr>
              <w:t>4</w:t>
            </w:r>
          </w:p>
        </w:tc>
        <w:tc>
          <w:tcPr>
            <w:tcW w:w="709" w:type="dxa"/>
            <w:tcBorders>
              <w:top w:val="single" w:sz="4" w:space="0" w:color="auto"/>
              <w:left w:val="single" w:sz="4" w:space="0" w:color="auto"/>
              <w:bottom w:val="single" w:sz="4" w:space="0" w:color="auto"/>
              <w:right w:val="single" w:sz="4" w:space="0" w:color="auto"/>
            </w:tcBorders>
            <w:vAlign w:val="center"/>
          </w:tcPr>
          <w:p w:rsidR="00912F19" w:rsidRPr="007C75D1" w:rsidRDefault="00912F19" w:rsidP="00912F19">
            <w:pPr>
              <w:jc w:val="center"/>
              <w:rPr>
                <w:rFonts w:ascii="Times New Roman" w:hAnsi="Times New Roman" w:cs="Times New Roman"/>
                <w:b/>
              </w:rPr>
            </w:pPr>
            <w:r>
              <w:rPr>
                <w:rFonts w:ascii="Times New Roman" w:hAnsi="Times New Roman" w:cs="Times New Roman"/>
                <w:b/>
              </w:rPr>
              <w:t>6</w:t>
            </w:r>
          </w:p>
        </w:tc>
        <w:tc>
          <w:tcPr>
            <w:tcW w:w="992" w:type="dxa"/>
            <w:tcBorders>
              <w:top w:val="single" w:sz="4" w:space="0" w:color="auto"/>
              <w:left w:val="single" w:sz="4" w:space="0" w:color="auto"/>
              <w:bottom w:val="single" w:sz="4" w:space="0" w:color="auto"/>
              <w:right w:val="single" w:sz="4" w:space="0" w:color="auto"/>
            </w:tcBorders>
            <w:vAlign w:val="center"/>
          </w:tcPr>
          <w:p w:rsidR="00912F19" w:rsidRPr="007C75D1" w:rsidRDefault="00912F19" w:rsidP="00912F19">
            <w:pPr>
              <w:jc w:val="center"/>
              <w:rPr>
                <w:rFonts w:ascii="Times New Roman" w:hAnsi="Times New Roman" w:cs="Times New Roman"/>
                <w:b/>
              </w:rPr>
            </w:pPr>
            <w:r>
              <w:rPr>
                <w:rFonts w:ascii="Times New Roman" w:hAnsi="Times New Roman" w:cs="Times New Roman"/>
                <w:b/>
              </w:rPr>
              <w:t>62</w:t>
            </w:r>
          </w:p>
        </w:tc>
        <w:tc>
          <w:tcPr>
            <w:tcW w:w="851" w:type="dxa"/>
            <w:tcBorders>
              <w:top w:val="single" w:sz="4" w:space="0" w:color="auto"/>
              <w:left w:val="single" w:sz="4" w:space="0" w:color="auto"/>
              <w:bottom w:val="single" w:sz="4" w:space="0" w:color="auto"/>
              <w:right w:val="single" w:sz="4" w:space="0" w:color="auto"/>
            </w:tcBorders>
            <w:vAlign w:val="center"/>
          </w:tcPr>
          <w:p w:rsidR="00912F19" w:rsidRPr="007C75D1" w:rsidRDefault="00912F19" w:rsidP="00912F19">
            <w:pPr>
              <w:jc w:val="center"/>
              <w:rPr>
                <w:rFonts w:ascii="Times New Roman" w:hAnsi="Times New Roman"/>
                <w:b/>
              </w:rPr>
            </w:pPr>
            <w:r>
              <w:rPr>
                <w:rFonts w:ascii="Times New Roman" w:hAnsi="Times New Roman" w:cs="Times New Roman"/>
                <w:b/>
              </w:rPr>
              <w:t>72</w:t>
            </w:r>
          </w:p>
        </w:tc>
      </w:tr>
    </w:tbl>
    <w:p w:rsidR="00912F19" w:rsidRDefault="00912F19" w:rsidP="00A70AE7">
      <w:pPr>
        <w:jc w:val="center"/>
        <w:rPr>
          <w:rFonts w:ascii="Times New Roman" w:hAnsi="Times New Roman" w:cs="Times New Roman"/>
          <w:i/>
        </w:rPr>
      </w:pPr>
    </w:p>
    <w:p w:rsidR="00DA75D8" w:rsidRDefault="00DA75D8" w:rsidP="008E464D">
      <w:pPr>
        <w:pStyle w:val="ac"/>
        <w:widowControl/>
        <w:numPr>
          <w:ilvl w:val="0"/>
          <w:numId w:val="4"/>
        </w:numPr>
        <w:shd w:val="clear" w:color="auto" w:fill="FFFFFF"/>
        <w:tabs>
          <w:tab w:val="left" w:pos="993"/>
        </w:tabs>
        <w:ind w:left="0" w:firstLine="709"/>
        <w:contextualSpacing/>
        <w:jc w:val="both"/>
        <w:rPr>
          <w:rFonts w:ascii="Times New Roman" w:hAnsi="Times New Roman" w:cs="Times New Roman"/>
          <w:b/>
        </w:rPr>
      </w:pPr>
      <w:r w:rsidRPr="00DA75D8">
        <w:rPr>
          <w:rFonts w:ascii="Times New Roman" w:hAnsi="Times New Roman" w:cs="Times New Roman"/>
          <w:b/>
          <w:spacing w:val="-1"/>
        </w:rPr>
        <w:t>Перечень основной и дополнительной литературы</w:t>
      </w:r>
      <w:r w:rsidRPr="00DA75D8">
        <w:rPr>
          <w:rFonts w:ascii="Times New Roman" w:hAnsi="Times New Roman" w:cs="Times New Roman"/>
          <w:b/>
          <w:caps/>
          <w:spacing w:val="-1"/>
        </w:rPr>
        <w:t xml:space="preserve">, </w:t>
      </w:r>
      <w:r w:rsidRPr="00DA75D8">
        <w:rPr>
          <w:rFonts w:ascii="Times New Roman" w:hAnsi="Times New Roman" w:cs="Times New Roman"/>
          <w:b/>
        </w:rPr>
        <w:t xml:space="preserve">необходимый для освоения дисциплины: </w:t>
      </w:r>
    </w:p>
    <w:p w:rsidR="00DA75D8" w:rsidRDefault="00DA75D8" w:rsidP="008E464D">
      <w:pPr>
        <w:pStyle w:val="ac"/>
        <w:widowControl/>
        <w:numPr>
          <w:ilvl w:val="1"/>
          <w:numId w:val="6"/>
        </w:numPr>
        <w:shd w:val="clear" w:color="auto" w:fill="FFFFFF"/>
        <w:tabs>
          <w:tab w:val="left" w:pos="1134"/>
        </w:tabs>
        <w:ind w:hanging="720"/>
        <w:contextualSpacing/>
        <w:jc w:val="both"/>
        <w:rPr>
          <w:rFonts w:ascii="Times New Roman" w:hAnsi="Times New Roman" w:cs="Times New Roman"/>
          <w:b/>
        </w:rPr>
      </w:pPr>
      <w:r w:rsidRPr="00DA75D8">
        <w:rPr>
          <w:rFonts w:ascii="Times New Roman" w:hAnsi="Times New Roman" w:cs="Times New Roman"/>
          <w:b/>
        </w:rPr>
        <w:t>Основная литература</w:t>
      </w:r>
    </w:p>
    <w:tbl>
      <w:tblPr>
        <w:tblW w:w="517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75"/>
        <w:gridCol w:w="7563"/>
        <w:gridCol w:w="1250"/>
        <w:gridCol w:w="864"/>
      </w:tblGrid>
      <w:tr w:rsidR="00E44E68" w:rsidRPr="007C75D1" w:rsidTr="00BA5B06">
        <w:trPr>
          <w:trHeight w:val="86"/>
        </w:trPr>
        <w:tc>
          <w:tcPr>
            <w:tcW w:w="583" w:type="dxa"/>
            <w:vMerge w:val="restart"/>
            <w:tcBorders>
              <w:top w:val="single" w:sz="4" w:space="0" w:color="auto"/>
              <w:left w:val="single" w:sz="4" w:space="0" w:color="auto"/>
              <w:bottom w:val="single" w:sz="4" w:space="0" w:color="auto"/>
              <w:right w:val="single" w:sz="4" w:space="0" w:color="auto"/>
            </w:tcBorders>
            <w:vAlign w:val="center"/>
          </w:tcPr>
          <w:p w:rsidR="00E44E68" w:rsidRPr="007C75D1" w:rsidRDefault="00A7698C" w:rsidP="002B21DE">
            <w:pPr>
              <w:ind w:left="-113" w:right="-113"/>
              <w:jc w:val="center"/>
              <w:rPr>
                <w:rFonts w:ascii="Times New Roman" w:hAnsi="Times New Roman" w:cs="Tahoma"/>
                <w:b/>
                <w:color w:val="auto"/>
              </w:rPr>
            </w:pPr>
            <w:r w:rsidRPr="007C75D1">
              <w:rPr>
                <w:rFonts w:ascii="Times New Roman" w:hAnsi="Times New Roman"/>
                <w:color w:val="auto"/>
              </w:rPr>
              <w:t>№ п/п</w:t>
            </w:r>
          </w:p>
        </w:tc>
        <w:tc>
          <w:tcPr>
            <w:tcW w:w="7747" w:type="dxa"/>
            <w:vMerge w:val="restart"/>
            <w:tcBorders>
              <w:top w:val="single" w:sz="4" w:space="0" w:color="auto"/>
              <w:left w:val="single" w:sz="4" w:space="0" w:color="auto"/>
              <w:bottom w:val="single" w:sz="4" w:space="0" w:color="auto"/>
              <w:right w:val="single" w:sz="4" w:space="0" w:color="auto"/>
            </w:tcBorders>
            <w:vAlign w:val="center"/>
          </w:tcPr>
          <w:p w:rsidR="00E44E68" w:rsidRPr="00A7698C" w:rsidRDefault="00E44E68" w:rsidP="002B21DE">
            <w:pPr>
              <w:jc w:val="center"/>
              <w:rPr>
                <w:rFonts w:ascii="Times New Roman" w:hAnsi="Times New Roman" w:cs="Tahoma"/>
                <w:color w:val="auto"/>
              </w:rPr>
            </w:pPr>
            <w:r w:rsidRPr="00A7698C">
              <w:rPr>
                <w:rFonts w:ascii="Times New Roman" w:hAnsi="Times New Roman" w:cs="Tahoma"/>
                <w:color w:val="auto"/>
              </w:rPr>
              <w:t>Наименование</w:t>
            </w:r>
          </w:p>
        </w:tc>
        <w:tc>
          <w:tcPr>
            <w:tcW w:w="2156" w:type="dxa"/>
            <w:gridSpan w:val="2"/>
            <w:tcBorders>
              <w:top w:val="single" w:sz="4" w:space="0" w:color="auto"/>
              <w:left w:val="single" w:sz="4" w:space="0" w:color="auto"/>
              <w:bottom w:val="single" w:sz="4" w:space="0" w:color="auto"/>
              <w:right w:val="single" w:sz="4" w:space="0" w:color="auto"/>
            </w:tcBorders>
            <w:vAlign w:val="center"/>
          </w:tcPr>
          <w:p w:rsidR="00E44E68" w:rsidRPr="00A7698C" w:rsidRDefault="00E44E68" w:rsidP="002B21DE">
            <w:pPr>
              <w:ind w:left="-113" w:right="-113"/>
              <w:jc w:val="center"/>
              <w:rPr>
                <w:rFonts w:ascii="Times New Roman" w:hAnsi="Times New Roman" w:cs="Tahoma"/>
                <w:color w:val="auto"/>
                <w:spacing w:val="-4"/>
              </w:rPr>
            </w:pPr>
            <w:r w:rsidRPr="00A7698C">
              <w:rPr>
                <w:rFonts w:ascii="Times New Roman" w:hAnsi="Times New Roman" w:cs="Tahoma"/>
                <w:color w:val="auto"/>
                <w:spacing w:val="-4"/>
              </w:rPr>
              <w:t>Кол-во экземпляров</w:t>
            </w:r>
          </w:p>
        </w:tc>
      </w:tr>
      <w:tr w:rsidR="00E44E68" w:rsidRPr="007C75D1" w:rsidTr="00BA5B06">
        <w:trPr>
          <w:trHeight w:val="75"/>
        </w:trPr>
        <w:tc>
          <w:tcPr>
            <w:tcW w:w="583" w:type="dxa"/>
            <w:vMerge/>
            <w:tcBorders>
              <w:top w:val="single" w:sz="4" w:space="0" w:color="auto"/>
              <w:left w:val="single" w:sz="4" w:space="0" w:color="auto"/>
              <w:bottom w:val="single" w:sz="4" w:space="0" w:color="auto"/>
              <w:right w:val="single" w:sz="4" w:space="0" w:color="auto"/>
            </w:tcBorders>
            <w:vAlign w:val="center"/>
          </w:tcPr>
          <w:p w:rsidR="00E44E68" w:rsidRPr="007C75D1" w:rsidRDefault="00E44E68" w:rsidP="002B21DE">
            <w:pPr>
              <w:widowControl/>
              <w:ind w:left="-113" w:right="-113"/>
              <w:jc w:val="center"/>
              <w:rPr>
                <w:rFonts w:ascii="Times New Roman" w:hAnsi="Times New Roman" w:cs="Tahoma"/>
                <w:b/>
                <w:color w:val="auto"/>
              </w:rPr>
            </w:pPr>
          </w:p>
        </w:tc>
        <w:tc>
          <w:tcPr>
            <w:tcW w:w="7747" w:type="dxa"/>
            <w:vMerge/>
            <w:tcBorders>
              <w:top w:val="single" w:sz="4" w:space="0" w:color="auto"/>
              <w:left w:val="single" w:sz="4" w:space="0" w:color="auto"/>
              <w:bottom w:val="single" w:sz="4" w:space="0" w:color="auto"/>
              <w:right w:val="single" w:sz="4" w:space="0" w:color="auto"/>
            </w:tcBorders>
            <w:vAlign w:val="center"/>
          </w:tcPr>
          <w:p w:rsidR="00E44E68" w:rsidRPr="007C75D1" w:rsidRDefault="00E44E68" w:rsidP="002B21DE">
            <w:pPr>
              <w:widowControl/>
              <w:jc w:val="center"/>
              <w:rPr>
                <w:rFonts w:ascii="Times New Roman" w:hAnsi="Times New Roman" w:cs="Tahoma"/>
                <w:b/>
                <w:color w:val="auto"/>
              </w:rPr>
            </w:pPr>
          </w:p>
        </w:tc>
        <w:tc>
          <w:tcPr>
            <w:tcW w:w="1276" w:type="dxa"/>
            <w:tcBorders>
              <w:top w:val="single" w:sz="4" w:space="0" w:color="auto"/>
              <w:left w:val="single" w:sz="4" w:space="0" w:color="auto"/>
              <w:bottom w:val="single" w:sz="4" w:space="0" w:color="auto"/>
              <w:right w:val="single" w:sz="4" w:space="0" w:color="auto"/>
            </w:tcBorders>
            <w:vAlign w:val="center"/>
          </w:tcPr>
          <w:p w:rsidR="00E44E68" w:rsidRPr="007C75D1" w:rsidRDefault="00E44E68" w:rsidP="002B21DE">
            <w:pPr>
              <w:ind w:left="-113" w:right="-113"/>
              <w:jc w:val="center"/>
              <w:rPr>
                <w:rFonts w:ascii="Times New Roman" w:hAnsi="Times New Roman" w:cs="Tahoma"/>
                <w:color w:val="auto"/>
              </w:rPr>
            </w:pPr>
            <w:proofErr w:type="gramStart"/>
            <w:r w:rsidRPr="007C75D1">
              <w:rPr>
                <w:rFonts w:ascii="Times New Roman" w:hAnsi="Times New Roman" w:cs="Tahoma"/>
                <w:color w:val="auto"/>
              </w:rPr>
              <w:t>библиотека</w:t>
            </w:r>
            <w:proofErr w:type="gramEnd"/>
          </w:p>
        </w:tc>
        <w:tc>
          <w:tcPr>
            <w:tcW w:w="880" w:type="dxa"/>
            <w:tcBorders>
              <w:top w:val="single" w:sz="4" w:space="0" w:color="auto"/>
              <w:left w:val="single" w:sz="4" w:space="0" w:color="auto"/>
              <w:bottom w:val="single" w:sz="4" w:space="0" w:color="auto"/>
              <w:right w:val="single" w:sz="4" w:space="0" w:color="auto"/>
            </w:tcBorders>
            <w:vAlign w:val="center"/>
          </w:tcPr>
          <w:p w:rsidR="00E44E68" w:rsidRPr="007C75D1" w:rsidRDefault="00E44E68" w:rsidP="002B21DE">
            <w:pPr>
              <w:ind w:left="-113" w:right="-113"/>
              <w:jc w:val="center"/>
              <w:rPr>
                <w:rFonts w:ascii="Times New Roman" w:hAnsi="Times New Roman" w:cs="Tahoma"/>
                <w:color w:val="auto"/>
              </w:rPr>
            </w:pPr>
            <w:proofErr w:type="gramStart"/>
            <w:r w:rsidRPr="007C75D1">
              <w:rPr>
                <w:rFonts w:ascii="Times New Roman" w:hAnsi="Times New Roman" w:cs="Tahoma"/>
                <w:color w:val="auto"/>
              </w:rPr>
              <w:t>кафедра</w:t>
            </w:r>
            <w:proofErr w:type="gramEnd"/>
          </w:p>
        </w:tc>
      </w:tr>
      <w:tr w:rsidR="00E44E68" w:rsidRPr="007C75D1" w:rsidTr="00BA5B06">
        <w:trPr>
          <w:trHeight w:val="169"/>
        </w:trPr>
        <w:tc>
          <w:tcPr>
            <w:tcW w:w="583" w:type="dxa"/>
            <w:tcBorders>
              <w:top w:val="single" w:sz="4" w:space="0" w:color="auto"/>
              <w:left w:val="single" w:sz="4" w:space="0" w:color="auto"/>
              <w:bottom w:val="single" w:sz="4" w:space="0" w:color="auto"/>
              <w:right w:val="single" w:sz="4" w:space="0" w:color="auto"/>
            </w:tcBorders>
          </w:tcPr>
          <w:p w:rsidR="00E44E68" w:rsidRPr="007C75D1" w:rsidRDefault="00E44E68" w:rsidP="002B21DE">
            <w:pPr>
              <w:widowControl/>
              <w:ind w:left="-113" w:right="-113"/>
              <w:jc w:val="center"/>
              <w:rPr>
                <w:rFonts w:ascii="Times New Roman" w:hAnsi="Times New Roman" w:cs="Tahoma"/>
                <w:color w:val="auto"/>
              </w:rPr>
            </w:pPr>
            <w:r w:rsidRPr="007C75D1">
              <w:rPr>
                <w:rFonts w:ascii="Times New Roman" w:hAnsi="Times New Roman" w:cs="Tahoma"/>
                <w:color w:val="auto"/>
              </w:rPr>
              <w:t>1.</w:t>
            </w:r>
          </w:p>
        </w:tc>
        <w:tc>
          <w:tcPr>
            <w:tcW w:w="7747" w:type="dxa"/>
            <w:tcBorders>
              <w:top w:val="single" w:sz="4" w:space="0" w:color="auto"/>
              <w:left w:val="single" w:sz="4" w:space="0" w:color="auto"/>
              <w:bottom w:val="single" w:sz="4" w:space="0" w:color="auto"/>
              <w:right w:val="single" w:sz="4" w:space="0" w:color="auto"/>
            </w:tcBorders>
          </w:tcPr>
          <w:p w:rsidR="00E44E68" w:rsidRPr="007C75D1" w:rsidRDefault="00E44E68" w:rsidP="002B21DE">
            <w:pPr>
              <w:ind w:right="-108"/>
              <w:rPr>
                <w:rFonts w:ascii="Times New Roman" w:hAnsi="Times New Roman" w:cs="Times New Roman"/>
              </w:rPr>
            </w:pPr>
            <w:r w:rsidRPr="007C75D1">
              <w:rPr>
                <w:rFonts w:ascii="Times New Roman" w:hAnsi="Times New Roman" w:cs="Times New Roman"/>
              </w:rPr>
              <w:t>Баринов, В. А. Бизнес-</w:t>
            </w:r>
            <w:proofErr w:type="gramStart"/>
            <w:r w:rsidRPr="007C75D1">
              <w:rPr>
                <w:rFonts w:ascii="Times New Roman" w:hAnsi="Times New Roman" w:cs="Times New Roman"/>
              </w:rPr>
              <w:t>планирование :</w:t>
            </w:r>
            <w:proofErr w:type="gramEnd"/>
            <w:r w:rsidRPr="007C75D1">
              <w:rPr>
                <w:rFonts w:ascii="Times New Roman" w:hAnsi="Times New Roman" w:cs="Times New Roman"/>
              </w:rPr>
              <w:t xml:space="preserve"> учебное пособие. - 4-е изд., </w:t>
            </w:r>
            <w:proofErr w:type="spellStart"/>
            <w:r w:rsidRPr="007C75D1">
              <w:rPr>
                <w:rFonts w:ascii="Times New Roman" w:hAnsi="Times New Roman" w:cs="Times New Roman"/>
              </w:rPr>
              <w:t>перераб</w:t>
            </w:r>
            <w:proofErr w:type="spellEnd"/>
            <w:proofErr w:type="gramStart"/>
            <w:r w:rsidRPr="007C75D1">
              <w:rPr>
                <w:rFonts w:ascii="Times New Roman" w:hAnsi="Times New Roman" w:cs="Times New Roman"/>
              </w:rPr>
              <w:t>. и</w:t>
            </w:r>
            <w:proofErr w:type="gramEnd"/>
            <w:r w:rsidRPr="007C75D1">
              <w:rPr>
                <w:rFonts w:ascii="Times New Roman" w:hAnsi="Times New Roman" w:cs="Times New Roman"/>
              </w:rPr>
              <w:t xml:space="preserve"> доп. - Москва : Форум, 2015. - 271 </w:t>
            </w:r>
            <w:proofErr w:type="gramStart"/>
            <w:r w:rsidRPr="007C75D1">
              <w:rPr>
                <w:rFonts w:ascii="Times New Roman" w:hAnsi="Times New Roman" w:cs="Times New Roman"/>
              </w:rPr>
              <w:t>с. :</w:t>
            </w:r>
            <w:proofErr w:type="gramEnd"/>
            <w:r w:rsidRPr="007C75D1">
              <w:rPr>
                <w:rFonts w:ascii="Times New Roman" w:hAnsi="Times New Roman" w:cs="Times New Roman"/>
              </w:rPr>
              <w:t xml:space="preserve"> табл. - (Профессиональное образование). - </w:t>
            </w:r>
            <w:proofErr w:type="gramStart"/>
            <w:r w:rsidRPr="007C75D1">
              <w:rPr>
                <w:rFonts w:ascii="Times New Roman" w:hAnsi="Times New Roman" w:cs="Times New Roman"/>
              </w:rPr>
              <w:t>Библиогр.:</w:t>
            </w:r>
            <w:proofErr w:type="gramEnd"/>
            <w:r w:rsidRPr="007C75D1">
              <w:rPr>
                <w:rFonts w:ascii="Times New Roman" w:hAnsi="Times New Roman" w:cs="Times New Roman"/>
              </w:rPr>
              <w:t xml:space="preserve"> с. 131. - Текст (визуальный</w:t>
            </w:r>
            <w:proofErr w:type="gramStart"/>
            <w:r w:rsidRPr="007C75D1">
              <w:rPr>
                <w:rFonts w:ascii="Times New Roman" w:hAnsi="Times New Roman" w:cs="Times New Roman"/>
              </w:rPr>
              <w:t>) :</w:t>
            </w:r>
            <w:proofErr w:type="gramEnd"/>
            <w:r w:rsidRPr="007C75D1">
              <w:rPr>
                <w:rFonts w:ascii="Times New Roman" w:hAnsi="Times New Roman" w:cs="Times New Roman"/>
              </w:rPr>
              <w:t xml:space="preserve"> непосредственный. </w:t>
            </w:r>
          </w:p>
        </w:tc>
        <w:tc>
          <w:tcPr>
            <w:tcW w:w="1276" w:type="dxa"/>
            <w:tcBorders>
              <w:top w:val="single" w:sz="4" w:space="0" w:color="auto"/>
              <w:left w:val="single" w:sz="4" w:space="0" w:color="auto"/>
              <w:bottom w:val="single" w:sz="4" w:space="0" w:color="auto"/>
              <w:right w:val="single" w:sz="4" w:space="0" w:color="auto"/>
            </w:tcBorders>
          </w:tcPr>
          <w:p w:rsidR="00E44E68" w:rsidRPr="007C75D1" w:rsidRDefault="00E44E68" w:rsidP="002B21DE">
            <w:pPr>
              <w:ind w:left="-113" w:right="-113"/>
              <w:jc w:val="center"/>
              <w:rPr>
                <w:rFonts w:ascii="Times New Roman" w:hAnsi="Times New Roman" w:cs="Tahoma"/>
                <w:color w:val="auto"/>
              </w:rPr>
            </w:pPr>
            <w:r w:rsidRPr="007C75D1">
              <w:rPr>
                <w:rFonts w:ascii="Times New Roman" w:hAnsi="Times New Roman" w:cs="Times New Roman"/>
              </w:rPr>
              <w:t>20</w:t>
            </w:r>
          </w:p>
        </w:tc>
        <w:tc>
          <w:tcPr>
            <w:tcW w:w="880" w:type="dxa"/>
            <w:tcBorders>
              <w:top w:val="single" w:sz="4" w:space="0" w:color="auto"/>
              <w:left w:val="single" w:sz="4" w:space="0" w:color="auto"/>
              <w:bottom w:val="single" w:sz="4" w:space="0" w:color="auto"/>
              <w:right w:val="single" w:sz="4" w:space="0" w:color="auto"/>
            </w:tcBorders>
          </w:tcPr>
          <w:p w:rsidR="00E44E68" w:rsidRPr="007C75D1" w:rsidRDefault="00E44E68" w:rsidP="002B21DE">
            <w:pPr>
              <w:ind w:left="-113" w:right="-113"/>
              <w:jc w:val="center"/>
              <w:rPr>
                <w:rFonts w:ascii="Times New Roman" w:hAnsi="Times New Roman" w:cs="Tahoma"/>
                <w:color w:val="auto"/>
              </w:rPr>
            </w:pPr>
            <w:r w:rsidRPr="007C75D1">
              <w:rPr>
                <w:rFonts w:ascii="Times New Roman" w:hAnsi="Times New Roman" w:cs="Tahoma"/>
                <w:color w:val="auto"/>
              </w:rPr>
              <w:t>-</w:t>
            </w:r>
          </w:p>
        </w:tc>
      </w:tr>
      <w:tr w:rsidR="00E44E68" w:rsidRPr="007C75D1" w:rsidTr="00BA5B06">
        <w:trPr>
          <w:trHeight w:val="169"/>
        </w:trPr>
        <w:tc>
          <w:tcPr>
            <w:tcW w:w="583" w:type="dxa"/>
            <w:tcBorders>
              <w:top w:val="single" w:sz="4" w:space="0" w:color="auto"/>
              <w:left w:val="single" w:sz="4" w:space="0" w:color="auto"/>
              <w:bottom w:val="single" w:sz="4" w:space="0" w:color="auto"/>
              <w:right w:val="single" w:sz="4" w:space="0" w:color="auto"/>
            </w:tcBorders>
          </w:tcPr>
          <w:p w:rsidR="00E44E68" w:rsidRPr="007C75D1" w:rsidRDefault="00E44E68" w:rsidP="002B21DE">
            <w:pPr>
              <w:widowControl/>
              <w:ind w:left="-113" w:right="-113"/>
              <w:jc w:val="center"/>
              <w:rPr>
                <w:rFonts w:ascii="Times New Roman" w:hAnsi="Times New Roman" w:cs="Tahoma"/>
                <w:color w:val="auto"/>
              </w:rPr>
            </w:pPr>
            <w:r w:rsidRPr="007C75D1">
              <w:rPr>
                <w:rFonts w:ascii="Times New Roman" w:hAnsi="Times New Roman" w:cs="Tahoma"/>
                <w:color w:val="auto"/>
              </w:rPr>
              <w:t>2.</w:t>
            </w:r>
          </w:p>
        </w:tc>
        <w:tc>
          <w:tcPr>
            <w:tcW w:w="7747" w:type="dxa"/>
            <w:tcBorders>
              <w:top w:val="single" w:sz="4" w:space="0" w:color="auto"/>
              <w:left w:val="single" w:sz="4" w:space="0" w:color="auto"/>
              <w:bottom w:val="single" w:sz="4" w:space="0" w:color="auto"/>
              <w:right w:val="single" w:sz="4" w:space="0" w:color="auto"/>
            </w:tcBorders>
          </w:tcPr>
          <w:p w:rsidR="00E44E68" w:rsidRPr="007C75D1" w:rsidRDefault="00E44E68" w:rsidP="002B21DE">
            <w:pPr>
              <w:ind w:right="-108"/>
              <w:rPr>
                <w:rFonts w:ascii="Times New Roman" w:hAnsi="Times New Roman" w:cs="Times New Roman"/>
              </w:rPr>
            </w:pPr>
            <w:r w:rsidRPr="007C75D1">
              <w:rPr>
                <w:rFonts w:ascii="Times New Roman" w:hAnsi="Times New Roman" w:cs="Times New Roman"/>
              </w:rPr>
              <w:t>Баринов, В. А. Бизнес-</w:t>
            </w:r>
            <w:proofErr w:type="gramStart"/>
            <w:r w:rsidRPr="007C75D1">
              <w:rPr>
                <w:rFonts w:ascii="Times New Roman" w:hAnsi="Times New Roman" w:cs="Times New Roman"/>
              </w:rPr>
              <w:t>планирование :</w:t>
            </w:r>
            <w:proofErr w:type="gramEnd"/>
            <w:r w:rsidRPr="007C75D1">
              <w:rPr>
                <w:rFonts w:ascii="Times New Roman" w:hAnsi="Times New Roman" w:cs="Times New Roman"/>
              </w:rPr>
              <w:t xml:space="preserve"> учебное пособие. - 4-е изд., </w:t>
            </w:r>
            <w:proofErr w:type="spellStart"/>
            <w:r w:rsidRPr="007C75D1">
              <w:rPr>
                <w:rFonts w:ascii="Times New Roman" w:hAnsi="Times New Roman" w:cs="Times New Roman"/>
              </w:rPr>
              <w:t>перераб</w:t>
            </w:r>
            <w:proofErr w:type="spellEnd"/>
            <w:proofErr w:type="gramStart"/>
            <w:r w:rsidRPr="007C75D1">
              <w:rPr>
                <w:rFonts w:ascii="Times New Roman" w:hAnsi="Times New Roman" w:cs="Times New Roman"/>
              </w:rPr>
              <w:t>. и</w:t>
            </w:r>
            <w:proofErr w:type="gramEnd"/>
            <w:r w:rsidRPr="007C75D1">
              <w:rPr>
                <w:rFonts w:ascii="Times New Roman" w:hAnsi="Times New Roman" w:cs="Times New Roman"/>
              </w:rPr>
              <w:t xml:space="preserve"> доп. - Москва : Форум, 2015. - 271 </w:t>
            </w:r>
            <w:proofErr w:type="gramStart"/>
            <w:r w:rsidRPr="007C75D1">
              <w:rPr>
                <w:rFonts w:ascii="Times New Roman" w:hAnsi="Times New Roman" w:cs="Times New Roman"/>
              </w:rPr>
              <w:t>с. :</w:t>
            </w:r>
            <w:proofErr w:type="gramEnd"/>
            <w:r w:rsidRPr="007C75D1">
              <w:rPr>
                <w:rFonts w:ascii="Times New Roman" w:hAnsi="Times New Roman" w:cs="Times New Roman"/>
              </w:rPr>
              <w:t xml:space="preserve"> табл. - (Профессиональное образование). - </w:t>
            </w:r>
            <w:proofErr w:type="gramStart"/>
            <w:r w:rsidRPr="007C75D1">
              <w:rPr>
                <w:rFonts w:ascii="Times New Roman" w:hAnsi="Times New Roman" w:cs="Times New Roman"/>
              </w:rPr>
              <w:t>Библиогр.:</w:t>
            </w:r>
            <w:proofErr w:type="gramEnd"/>
            <w:r w:rsidRPr="007C75D1">
              <w:rPr>
                <w:rFonts w:ascii="Times New Roman" w:hAnsi="Times New Roman" w:cs="Times New Roman"/>
              </w:rPr>
              <w:t xml:space="preserve"> с. 131. - Текст (визуальный</w:t>
            </w:r>
            <w:proofErr w:type="gramStart"/>
            <w:r w:rsidRPr="007C75D1">
              <w:rPr>
                <w:rFonts w:ascii="Times New Roman" w:hAnsi="Times New Roman" w:cs="Times New Roman"/>
              </w:rPr>
              <w:t>) :</w:t>
            </w:r>
            <w:proofErr w:type="gramEnd"/>
            <w:r w:rsidRPr="007C75D1">
              <w:rPr>
                <w:rFonts w:ascii="Times New Roman" w:hAnsi="Times New Roman" w:cs="Times New Roman"/>
              </w:rPr>
              <w:t xml:space="preserve"> непосредственный. </w:t>
            </w:r>
          </w:p>
        </w:tc>
        <w:tc>
          <w:tcPr>
            <w:tcW w:w="1276" w:type="dxa"/>
            <w:tcBorders>
              <w:top w:val="single" w:sz="4" w:space="0" w:color="auto"/>
              <w:left w:val="single" w:sz="4" w:space="0" w:color="auto"/>
              <w:bottom w:val="single" w:sz="4" w:space="0" w:color="auto"/>
              <w:right w:val="single" w:sz="4" w:space="0" w:color="auto"/>
            </w:tcBorders>
          </w:tcPr>
          <w:p w:rsidR="00E44E68" w:rsidRPr="007C75D1" w:rsidRDefault="00E44E68" w:rsidP="002B21DE">
            <w:pPr>
              <w:ind w:left="-113" w:right="-113"/>
              <w:jc w:val="center"/>
              <w:rPr>
                <w:rFonts w:ascii="Times New Roman" w:hAnsi="Times New Roman" w:cs="Tahoma"/>
                <w:color w:val="auto"/>
              </w:rPr>
            </w:pPr>
            <w:r w:rsidRPr="007C75D1">
              <w:rPr>
                <w:rFonts w:ascii="Times New Roman" w:hAnsi="Times New Roman" w:cs="Times New Roman"/>
              </w:rPr>
              <w:t>10</w:t>
            </w:r>
          </w:p>
        </w:tc>
        <w:tc>
          <w:tcPr>
            <w:tcW w:w="880" w:type="dxa"/>
            <w:tcBorders>
              <w:top w:val="single" w:sz="4" w:space="0" w:color="auto"/>
              <w:left w:val="single" w:sz="4" w:space="0" w:color="auto"/>
              <w:bottom w:val="single" w:sz="4" w:space="0" w:color="auto"/>
              <w:right w:val="single" w:sz="4" w:space="0" w:color="auto"/>
            </w:tcBorders>
          </w:tcPr>
          <w:p w:rsidR="00E44E68" w:rsidRPr="007C75D1" w:rsidRDefault="00E44E68" w:rsidP="002B21DE">
            <w:pPr>
              <w:ind w:left="-113" w:right="-113"/>
              <w:jc w:val="center"/>
              <w:rPr>
                <w:rFonts w:ascii="Times New Roman" w:hAnsi="Times New Roman" w:cs="Tahoma"/>
                <w:color w:val="auto"/>
              </w:rPr>
            </w:pPr>
            <w:r w:rsidRPr="007C75D1">
              <w:rPr>
                <w:rFonts w:ascii="Times New Roman" w:hAnsi="Times New Roman" w:cs="Tahoma"/>
                <w:color w:val="auto"/>
              </w:rPr>
              <w:t>-</w:t>
            </w:r>
          </w:p>
        </w:tc>
      </w:tr>
      <w:tr w:rsidR="00E44E68" w:rsidRPr="007C75D1" w:rsidTr="00BA5B06">
        <w:trPr>
          <w:trHeight w:val="169"/>
        </w:trPr>
        <w:tc>
          <w:tcPr>
            <w:tcW w:w="583" w:type="dxa"/>
            <w:tcBorders>
              <w:top w:val="single" w:sz="4" w:space="0" w:color="auto"/>
              <w:left w:val="single" w:sz="4" w:space="0" w:color="auto"/>
              <w:bottom w:val="single" w:sz="4" w:space="0" w:color="auto"/>
              <w:right w:val="single" w:sz="4" w:space="0" w:color="auto"/>
            </w:tcBorders>
          </w:tcPr>
          <w:p w:rsidR="00E44E68" w:rsidRPr="007C75D1" w:rsidRDefault="00E44E68" w:rsidP="002B21DE">
            <w:pPr>
              <w:widowControl/>
              <w:ind w:left="-113" w:right="-113"/>
              <w:jc w:val="center"/>
              <w:rPr>
                <w:rFonts w:ascii="Times New Roman" w:hAnsi="Times New Roman" w:cs="Tahoma"/>
                <w:color w:val="auto"/>
              </w:rPr>
            </w:pPr>
            <w:r>
              <w:rPr>
                <w:rFonts w:ascii="Times New Roman" w:hAnsi="Times New Roman" w:cs="Tahoma"/>
                <w:color w:val="auto"/>
              </w:rPr>
              <w:t>3.</w:t>
            </w:r>
          </w:p>
        </w:tc>
        <w:tc>
          <w:tcPr>
            <w:tcW w:w="7747" w:type="dxa"/>
            <w:tcBorders>
              <w:top w:val="single" w:sz="4" w:space="0" w:color="auto"/>
              <w:left w:val="single" w:sz="4" w:space="0" w:color="auto"/>
              <w:bottom w:val="single" w:sz="4" w:space="0" w:color="auto"/>
              <w:right w:val="single" w:sz="4" w:space="0" w:color="auto"/>
            </w:tcBorders>
          </w:tcPr>
          <w:p w:rsidR="00E44E68" w:rsidRPr="007C75D1" w:rsidRDefault="00E44E68" w:rsidP="002B21DE">
            <w:pPr>
              <w:ind w:right="-108"/>
              <w:rPr>
                <w:rFonts w:ascii="Times New Roman" w:hAnsi="Times New Roman" w:cs="Times New Roman"/>
              </w:rPr>
            </w:pPr>
            <w:proofErr w:type="spellStart"/>
            <w:r w:rsidRPr="007C75D1">
              <w:rPr>
                <w:rFonts w:ascii="Times New Roman" w:hAnsi="Times New Roman" w:cs="Times New Roman"/>
              </w:rPr>
              <w:t>Виткалова</w:t>
            </w:r>
            <w:proofErr w:type="spellEnd"/>
            <w:r w:rsidRPr="007C75D1">
              <w:rPr>
                <w:rFonts w:ascii="Times New Roman" w:hAnsi="Times New Roman" w:cs="Times New Roman"/>
              </w:rPr>
              <w:t xml:space="preserve">, А. П. Внутрифирменное </w:t>
            </w:r>
            <w:proofErr w:type="gramStart"/>
            <w:r w:rsidRPr="007C75D1">
              <w:rPr>
                <w:rFonts w:ascii="Times New Roman" w:hAnsi="Times New Roman" w:cs="Times New Roman"/>
              </w:rPr>
              <w:t>бюджетирование :</w:t>
            </w:r>
            <w:proofErr w:type="gramEnd"/>
            <w:r w:rsidRPr="007C75D1">
              <w:rPr>
                <w:rFonts w:ascii="Times New Roman" w:hAnsi="Times New Roman" w:cs="Times New Roman"/>
              </w:rPr>
              <w:t xml:space="preserve"> учебное пособие для бакалавров / А. П. </w:t>
            </w:r>
            <w:proofErr w:type="spellStart"/>
            <w:r w:rsidRPr="007C75D1">
              <w:rPr>
                <w:rFonts w:ascii="Times New Roman" w:hAnsi="Times New Roman" w:cs="Times New Roman"/>
              </w:rPr>
              <w:t>Виткалова</w:t>
            </w:r>
            <w:proofErr w:type="spellEnd"/>
            <w:r w:rsidRPr="007C75D1">
              <w:rPr>
                <w:rFonts w:ascii="Times New Roman" w:hAnsi="Times New Roman" w:cs="Times New Roman"/>
              </w:rPr>
              <w:t xml:space="preserve">. — </w:t>
            </w:r>
            <w:proofErr w:type="gramStart"/>
            <w:r w:rsidRPr="007C75D1">
              <w:rPr>
                <w:rFonts w:ascii="Times New Roman" w:hAnsi="Times New Roman" w:cs="Times New Roman"/>
              </w:rPr>
              <w:t>Москва :</w:t>
            </w:r>
            <w:proofErr w:type="gramEnd"/>
            <w:r w:rsidRPr="007C75D1">
              <w:rPr>
                <w:rFonts w:ascii="Times New Roman" w:hAnsi="Times New Roman" w:cs="Times New Roman"/>
              </w:rPr>
              <w:t xml:space="preserve"> Дашков и К, Ай Пи Эр Медиа, 2019. — 128 c. — ISBN 978-5-394-02203-6. — </w:t>
            </w:r>
            <w:proofErr w:type="gramStart"/>
            <w:r w:rsidRPr="007C75D1">
              <w:rPr>
                <w:rFonts w:ascii="Times New Roman" w:hAnsi="Times New Roman" w:cs="Times New Roman"/>
              </w:rPr>
              <w:t>Текст :</w:t>
            </w:r>
            <w:proofErr w:type="gramEnd"/>
            <w:r w:rsidRPr="007C75D1">
              <w:rPr>
                <w:rFonts w:ascii="Times New Roman" w:hAnsi="Times New Roman" w:cs="Times New Roman"/>
              </w:rPr>
              <w:t xml:space="preserve"> электронный // Электронно-библиотечная система IPR BOOKS : [сайт]. — URL: </w:t>
            </w:r>
            <w:hyperlink r:id="rId6" w:history="1">
              <w:r w:rsidRPr="007C75D1">
                <w:rPr>
                  <w:rStyle w:val="a3"/>
                </w:rPr>
                <w:t>http://www.iprbookshop.ru/83131.html</w:t>
              </w:r>
            </w:hyperlink>
            <w:r w:rsidRPr="007C75D1">
              <w:rPr>
                <w:rFonts w:ascii="Times New Roman" w:hAnsi="Times New Roman" w:cs="Times New Roman"/>
              </w:rPr>
              <w:t xml:space="preserve"> (дата обращения: 22.05.2020). — Режим доступа: для </w:t>
            </w:r>
            <w:proofErr w:type="spellStart"/>
            <w:r w:rsidRPr="007C75D1">
              <w:rPr>
                <w:rFonts w:ascii="Times New Roman" w:hAnsi="Times New Roman" w:cs="Times New Roman"/>
              </w:rPr>
              <w:t>авторизир</w:t>
            </w:r>
            <w:proofErr w:type="spellEnd"/>
            <w:proofErr w:type="gramStart"/>
            <w:r w:rsidRPr="007C75D1">
              <w:rPr>
                <w:rFonts w:ascii="Times New Roman" w:hAnsi="Times New Roman" w:cs="Times New Roman"/>
              </w:rPr>
              <w:t>. пользователей</w:t>
            </w:r>
            <w:proofErr w:type="gramEnd"/>
          </w:p>
        </w:tc>
        <w:tc>
          <w:tcPr>
            <w:tcW w:w="1276" w:type="dxa"/>
            <w:tcBorders>
              <w:top w:val="single" w:sz="4" w:space="0" w:color="auto"/>
              <w:left w:val="single" w:sz="4" w:space="0" w:color="auto"/>
              <w:bottom w:val="single" w:sz="4" w:space="0" w:color="auto"/>
              <w:right w:val="single" w:sz="4" w:space="0" w:color="auto"/>
            </w:tcBorders>
          </w:tcPr>
          <w:p w:rsidR="00E44E68" w:rsidRPr="007C75D1" w:rsidRDefault="00E44E68" w:rsidP="002B21DE">
            <w:pPr>
              <w:ind w:left="-113" w:right="-113"/>
              <w:jc w:val="center"/>
              <w:rPr>
                <w:rFonts w:ascii="Times New Roman" w:hAnsi="Times New Roman" w:cs="Times New Roman"/>
              </w:rPr>
            </w:pPr>
            <w:r>
              <w:rPr>
                <w:rFonts w:ascii="Times New Roman" w:hAnsi="Times New Roman" w:cs="Times New Roman"/>
              </w:rPr>
              <w:t>1</w:t>
            </w:r>
          </w:p>
        </w:tc>
        <w:tc>
          <w:tcPr>
            <w:tcW w:w="880" w:type="dxa"/>
            <w:tcBorders>
              <w:top w:val="single" w:sz="4" w:space="0" w:color="auto"/>
              <w:left w:val="single" w:sz="4" w:space="0" w:color="auto"/>
              <w:bottom w:val="single" w:sz="4" w:space="0" w:color="auto"/>
              <w:right w:val="single" w:sz="4" w:space="0" w:color="auto"/>
            </w:tcBorders>
          </w:tcPr>
          <w:p w:rsidR="00E44E68" w:rsidRPr="007C75D1" w:rsidRDefault="00E44E68" w:rsidP="002B21DE">
            <w:pPr>
              <w:ind w:left="-113" w:right="-113"/>
              <w:jc w:val="center"/>
              <w:rPr>
                <w:rFonts w:ascii="Times New Roman" w:hAnsi="Times New Roman" w:cs="Tahoma"/>
                <w:color w:val="auto"/>
              </w:rPr>
            </w:pPr>
            <w:r>
              <w:rPr>
                <w:rFonts w:ascii="Times New Roman" w:hAnsi="Times New Roman" w:cs="Tahoma"/>
                <w:color w:val="auto"/>
              </w:rPr>
              <w:t>-</w:t>
            </w:r>
          </w:p>
        </w:tc>
      </w:tr>
      <w:tr w:rsidR="00E44E68" w:rsidRPr="007C75D1" w:rsidTr="00BA5B06">
        <w:trPr>
          <w:trHeight w:val="169"/>
        </w:trPr>
        <w:tc>
          <w:tcPr>
            <w:tcW w:w="583" w:type="dxa"/>
            <w:tcBorders>
              <w:top w:val="single" w:sz="4" w:space="0" w:color="auto"/>
              <w:left w:val="single" w:sz="4" w:space="0" w:color="auto"/>
              <w:bottom w:val="single" w:sz="4" w:space="0" w:color="auto"/>
              <w:right w:val="single" w:sz="4" w:space="0" w:color="auto"/>
            </w:tcBorders>
          </w:tcPr>
          <w:p w:rsidR="00E44E68" w:rsidRPr="007C75D1" w:rsidRDefault="00E44E68" w:rsidP="002B21DE">
            <w:pPr>
              <w:widowControl/>
              <w:ind w:left="-113" w:right="-113"/>
              <w:jc w:val="center"/>
              <w:rPr>
                <w:rFonts w:ascii="Times New Roman" w:hAnsi="Times New Roman" w:cs="Tahoma"/>
                <w:color w:val="auto"/>
              </w:rPr>
            </w:pPr>
            <w:r>
              <w:rPr>
                <w:rFonts w:ascii="Times New Roman" w:hAnsi="Times New Roman" w:cs="Tahoma"/>
                <w:color w:val="auto"/>
              </w:rPr>
              <w:t>4.</w:t>
            </w:r>
          </w:p>
        </w:tc>
        <w:tc>
          <w:tcPr>
            <w:tcW w:w="7747" w:type="dxa"/>
            <w:tcBorders>
              <w:top w:val="single" w:sz="4" w:space="0" w:color="auto"/>
              <w:left w:val="single" w:sz="4" w:space="0" w:color="auto"/>
              <w:bottom w:val="single" w:sz="4" w:space="0" w:color="auto"/>
              <w:right w:val="single" w:sz="4" w:space="0" w:color="auto"/>
            </w:tcBorders>
          </w:tcPr>
          <w:p w:rsidR="00E44E68" w:rsidRPr="007C75D1" w:rsidRDefault="00E44E68" w:rsidP="002B21DE">
            <w:pPr>
              <w:ind w:right="-108"/>
              <w:rPr>
                <w:rFonts w:ascii="Times New Roman" w:hAnsi="Times New Roman" w:cs="Times New Roman"/>
              </w:rPr>
            </w:pPr>
            <w:r w:rsidRPr="007C75D1">
              <w:rPr>
                <w:rFonts w:ascii="Times New Roman" w:hAnsi="Times New Roman" w:cs="Times New Roman"/>
              </w:rPr>
              <w:t>Бизнес-</w:t>
            </w:r>
            <w:proofErr w:type="gramStart"/>
            <w:r w:rsidRPr="007C75D1">
              <w:rPr>
                <w:rFonts w:ascii="Times New Roman" w:hAnsi="Times New Roman" w:cs="Times New Roman"/>
              </w:rPr>
              <w:t>планирование :</w:t>
            </w:r>
            <w:proofErr w:type="gramEnd"/>
            <w:r w:rsidRPr="007C75D1">
              <w:rPr>
                <w:rFonts w:ascii="Times New Roman" w:hAnsi="Times New Roman" w:cs="Times New Roman"/>
              </w:rPr>
              <w:t xml:space="preserve"> учебное пособие / В. З. Черняк, Н. Д. </w:t>
            </w:r>
            <w:proofErr w:type="spellStart"/>
            <w:r w:rsidRPr="007C75D1">
              <w:rPr>
                <w:rFonts w:ascii="Times New Roman" w:hAnsi="Times New Roman" w:cs="Times New Roman"/>
              </w:rPr>
              <w:t>Эриашвили</w:t>
            </w:r>
            <w:proofErr w:type="spellEnd"/>
            <w:r w:rsidRPr="007C75D1">
              <w:rPr>
                <w:rFonts w:ascii="Times New Roman" w:hAnsi="Times New Roman" w:cs="Times New Roman"/>
              </w:rPr>
              <w:t xml:space="preserve">, Е. Н. </w:t>
            </w:r>
            <w:proofErr w:type="spellStart"/>
            <w:r w:rsidRPr="007C75D1">
              <w:rPr>
                <w:rFonts w:ascii="Times New Roman" w:hAnsi="Times New Roman" w:cs="Times New Roman"/>
              </w:rPr>
              <w:t>Барикаев</w:t>
            </w:r>
            <w:proofErr w:type="spellEnd"/>
            <w:r w:rsidRPr="007C75D1">
              <w:rPr>
                <w:rFonts w:ascii="Times New Roman" w:hAnsi="Times New Roman" w:cs="Times New Roman"/>
              </w:rPr>
              <w:t xml:space="preserve">, Н. В. Артемьев. — </w:t>
            </w:r>
            <w:proofErr w:type="gramStart"/>
            <w:r w:rsidRPr="007C75D1">
              <w:rPr>
                <w:rFonts w:ascii="Times New Roman" w:hAnsi="Times New Roman" w:cs="Times New Roman"/>
              </w:rPr>
              <w:t>Москва :</w:t>
            </w:r>
            <w:proofErr w:type="gramEnd"/>
            <w:r w:rsidRPr="007C75D1">
              <w:rPr>
                <w:rFonts w:ascii="Times New Roman" w:hAnsi="Times New Roman" w:cs="Times New Roman"/>
              </w:rPr>
              <w:t xml:space="preserve"> ЮНИТИ-ДАНА, 2012. — 591 c. — ISBN 978-5-238-01812-6. — </w:t>
            </w:r>
            <w:proofErr w:type="gramStart"/>
            <w:r w:rsidRPr="007C75D1">
              <w:rPr>
                <w:rFonts w:ascii="Times New Roman" w:hAnsi="Times New Roman" w:cs="Times New Roman"/>
              </w:rPr>
              <w:t>Текст :</w:t>
            </w:r>
            <w:proofErr w:type="gramEnd"/>
            <w:r w:rsidRPr="007C75D1">
              <w:rPr>
                <w:rFonts w:ascii="Times New Roman" w:hAnsi="Times New Roman" w:cs="Times New Roman"/>
              </w:rPr>
              <w:t xml:space="preserve"> электронный // Электронно-библиотечная система IPR BOOKS : [сайт]. — URL: </w:t>
            </w:r>
            <w:hyperlink r:id="rId7" w:history="1">
              <w:r w:rsidRPr="007C75D1">
                <w:rPr>
                  <w:rStyle w:val="a3"/>
                </w:rPr>
                <w:t>http://www.iprbookshop.ru/10492.html</w:t>
              </w:r>
            </w:hyperlink>
            <w:r w:rsidRPr="007C75D1">
              <w:rPr>
                <w:rFonts w:ascii="Times New Roman" w:hAnsi="Times New Roman" w:cs="Times New Roman"/>
              </w:rPr>
              <w:t xml:space="preserve"> (дата обращения: 22.05.2020). — Режим доступа: для </w:t>
            </w:r>
            <w:proofErr w:type="spellStart"/>
            <w:r w:rsidRPr="007C75D1">
              <w:rPr>
                <w:rFonts w:ascii="Times New Roman" w:hAnsi="Times New Roman" w:cs="Times New Roman"/>
              </w:rPr>
              <w:t>авторизир</w:t>
            </w:r>
            <w:proofErr w:type="spellEnd"/>
            <w:proofErr w:type="gramStart"/>
            <w:r w:rsidRPr="007C75D1">
              <w:rPr>
                <w:rFonts w:ascii="Times New Roman" w:hAnsi="Times New Roman" w:cs="Times New Roman"/>
              </w:rPr>
              <w:t>. пользователей</w:t>
            </w:r>
            <w:proofErr w:type="gramEnd"/>
          </w:p>
        </w:tc>
        <w:tc>
          <w:tcPr>
            <w:tcW w:w="1276" w:type="dxa"/>
            <w:tcBorders>
              <w:top w:val="single" w:sz="4" w:space="0" w:color="auto"/>
              <w:left w:val="single" w:sz="4" w:space="0" w:color="auto"/>
              <w:bottom w:val="single" w:sz="4" w:space="0" w:color="auto"/>
              <w:right w:val="single" w:sz="4" w:space="0" w:color="auto"/>
            </w:tcBorders>
          </w:tcPr>
          <w:p w:rsidR="00E44E68" w:rsidRPr="007C75D1" w:rsidRDefault="00E44E68" w:rsidP="002B21DE">
            <w:pPr>
              <w:ind w:left="-113" w:right="-113"/>
              <w:jc w:val="center"/>
              <w:rPr>
                <w:rFonts w:ascii="Times New Roman" w:hAnsi="Times New Roman" w:cs="Times New Roman"/>
              </w:rPr>
            </w:pPr>
            <w:r>
              <w:rPr>
                <w:rFonts w:ascii="Times New Roman" w:hAnsi="Times New Roman" w:cs="Times New Roman"/>
              </w:rPr>
              <w:t>1</w:t>
            </w:r>
          </w:p>
        </w:tc>
        <w:tc>
          <w:tcPr>
            <w:tcW w:w="880" w:type="dxa"/>
            <w:tcBorders>
              <w:top w:val="single" w:sz="4" w:space="0" w:color="auto"/>
              <w:left w:val="single" w:sz="4" w:space="0" w:color="auto"/>
              <w:bottom w:val="single" w:sz="4" w:space="0" w:color="auto"/>
              <w:right w:val="single" w:sz="4" w:space="0" w:color="auto"/>
            </w:tcBorders>
          </w:tcPr>
          <w:p w:rsidR="00E44E68" w:rsidRPr="007C75D1" w:rsidRDefault="00E44E68" w:rsidP="002B21DE">
            <w:pPr>
              <w:ind w:left="-113" w:right="-113"/>
              <w:jc w:val="center"/>
              <w:rPr>
                <w:rFonts w:ascii="Times New Roman" w:hAnsi="Times New Roman" w:cs="Tahoma"/>
                <w:color w:val="auto"/>
              </w:rPr>
            </w:pPr>
            <w:r>
              <w:rPr>
                <w:rFonts w:ascii="Times New Roman" w:hAnsi="Times New Roman" w:cs="Tahoma"/>
                <w:color w:val="auto"/>
              </w:rPr>
              <w:t>-</w:t>
            </w:r>
          </w:p>
        </w:tc>
      </w:tr>
      <w:tr w:rsidR="00E44E68" w:rsidRPr="007C75D1" w:rsidTr="00BA5B06">
        <w:trPr>
          <w:trHeight w:val="169"/>
        </w:trPr>
        <w:tc>
          <w:tcPr>
            <w:tcW w:w="583" w:type="dxa"/>
            <w:tcBorders>
              <w:top w:val="single" w:sz="4" w:space="0" w:color="auto"/>
              <w:left w:val="single" w:sz="4" w:space="0" w:color="auto"/>
              <w:bottom w:val="single" w:sz="4" w:space="0" w:color="auto"/>
              <w:right w:val="single" w:sz="4" w:space="0" w:color="auto"/>
            </w:tcBorders>
          </w:tcPr>
          <w:p w:rsidR="00E44E68" w:rsidRPr="007C75D1" w:rsidRDefault="00E44E68" w:rsidP="002B21DE">
            <w:pPr>
              <w:widowControl/>
              <w:ind w:left="-113" w:right="-113"/>
              <w:jc w:val="center"/>
              <w:rPr>
                <w:rFonts w:ascii="Times New Roman" w:hAnsi="Times New Roman" w:cs="Tahoma"/>
                <w:color w:val="auto"/>
              </w:rPr>
            </w:pPr>
            <w:r>
              <w:rPr>
                <w:rFonts w:ascii="Times New Roman" w:hAnsi="Times New Roman" w:cs="Tahoma"/>
                <w:color w:val="auto"/>
              </w:rPr>
              <w:t>5.</w:t>
            </w:r>
          </w:p>
        </w:tc>
        <w:tc>
          <w:tcPr>
            <w:tcW w:w="7747" w:type="dxa"/>
            <w:tcBorders>
              <w:top w:val="single" w:sz="4" w:space="0" w:color="auto"/>
              <w:left w:val="single" w:sz="4" w:space="0" w:color="auto"/>
              <w:bottom w:val="single" w:sz="4" w:space="0" w:color="auto"/>
              <w:right w:val="single" w:sz="4" w:space="0" w:color="auto"/>
            </w:tcBorders>
          </w:tcPr>
          <w:p w:rsidR="00E44E68" w:rsidRPr="007C75D1" w:rsidRDefault="00E44E68" w:rsidP="002B21DE">
            <w:pPr>
              <w:ind w:right="-108"/>
              <w:rPr>
                <w:rFonts w:ascii="Times New Roman" w:hAnsi="Times New Roman" w:cs="Times New Roman"/>
              </w:rPr>
            </w:pPr>
            <w:r w:rsidRPr="007C75D1">
              <w:rPr>
                <w:rFonts w:ascii="Times New Roman" w:hAnsi="Times New Roman" w:cs="Times New Roman"/>
              </w:rPr>
              <w:t>Бекетова, О. Н. Бизнес-</w:t>
            </w:r>
            <w:proofErr w:type="gramStart"/>
            <w:r w:rsidRPr="007C75D1">
              <w:rPr>
                <w:rFonts w:ascii="Times New Roman" w:hAnsi="Times New Roman" w:cs="Times New Roman"/>
              </w:rPr>
              <w:t>планирование :</w:t>
            </w:r>
            <w:proofErr w:type="gramEnd"/>
            <w:r w:rsidRPr="007C75D1">
              <w:rPr>
                <w:rFonts w:ascii="Times New Roman" w:hAnsi="Times New Roman" w:cs="Times New Roman"/>
              </w:rPr>
              <w:t xml:space="preserve"> учебное пособие / О. Н. Бекетова, В. И. Найденков. — 2-е изд. — </w:t>
            </w:r>
            <w:proofErr w:type="gramStart"/>
            <w:r w:rsidRPr="007C75D1">
              <w:rPr>
                <w:rFonts w:ascii="Times New Roman" w:hAnsi="Times New Roman" w:cs="Times New Roman"/>
              </w:rPr>
              <w:t>Саратов :</w:t>
            </w:r>
            <w:proofErr w:type="gramEnd"/>
            <w:r w:rsidRPr="007C75D1">
              <w:rPr>
                <w:rFonts w:ascii="Times New Roman" w:hAnsi="Times New Roman" w:cs="Times New Roman"/>
              </w:rPr>
              <w:t xml:space="preserve"> Научная книга, 2019. — 159 c. — ISBN 978-5-9758-1885-0. — </w:t>
            </w:r>
            <w:proofErr w:type="gramStart"/>
            <w:r w:rsidRPr="007C75D1">
              <w:rPr>
                <w:rFonts w:ascii="Times New Roman" w:hAnsi="Times New Roman" w:cs="Times New Roman"/>
              </w:rPr>
              <w:t>Текст :</w:t>
            </w:r>
            <w:proofErr w:type="gramEnd"/>
            <w:r w:rsidRPr="007C75D1">
              <w:rPr>
                <w:rFonts w:ascii="Times New Roman" w:hAnsi="Times New Roman" w:cs="Times New Roman"/>
              </w:rPr>
              <w:t xml:space="preserve"> электронный // Электронно-библиотечная система IPR BOOKS : [сайт]. — URL: </w:t>
            </w:r>
            <w:hyperlink r:id="rId8" w:history="1">
              <w:r w:rsidRPr="007C75D1">
                <w:rPr>
                  <w:rStyle w:val="a3"/>
                </w:rPr>
                <w:t>http://www.iprbookshop.ru/81001.html</w:t>
              </w:r>
            </w:hyperlink>
            <w:r w:rsidRPr="007C75D1">
              <w:rPr>
                <w:rFonts w:ascii="Times New Roman" w:hAnsi="Times New Roman" w:cs="Times New Roman"/>
              </w:rPr>
              <w:t xml:space="preserve"> (дата обращения: 22.05.2020). — Режим доступа: для </w:t>
            </w:r>
            <w:proofErr w:type="spellStart"/>
            <w:r w:rsidRPr="007C75D1">
              <w:rPr>
                <w:rFonts w:ascii="Times New Roman" w:hAnsi="Times New Roman" w:cs="Times New Roman"/>
              </w:rPr>
              <w:t>авторизир</w:t>
            </w:r>
            <w:proofErr w:type="spellEnd"/>
            <w:proofErr w:type="gramStart"/>
            <w:r w:rsidRPr="007C75D1">
              <w:rPr>
                <w:rFonts w:ascii="Times New Roman" w:hAnsi="Times New Roman" w:cs="Times New Roman"/>
              </w:rPr>
              <w:t>. пользователей</w:t>
            </w:r>
            <w:proofErr w:type="gramEnd"/>
          </w:p>
        </w:tc>
        <w:tc>
          <w:tcPr>
            <w:tcW w:w="1276" w:type="dxa"/>
            <w:tcBorders>
              <w:top w:val="single" w:sz="4" w:space="0" w:color="auto"/>
              <w:left w:val="single" w:sz="4" w:space="0" w:color="auto"/>
              <w:bottom w:val="single" w:sz="4" w:space="0" w:color="auto"/>
              <w:right w:val="single" w:sz="4" w:space="0" w:color="auto"/>
            </w:tcBorders>
          </w:tcPr>
          <w:p w:rsidR="00E44E68" w:rsidRPr="007C75D1" w:rsidRDefault="00E44E68" w:rsidP="002B21DE">
            <w:pPr>
              <w:ind w:left="-113" w:right="-113"/>
              <w:jc w:val="center"/>
              <w:rPr>
                <w:rFonts w:ascii="Times New Roman" w:hAnsi="Times New Roman" w:cs="Times New Roman"/>
              </w:rPr>
            </w:pPr>
            <w:r>
              <w:rPr>
                <w:rFonts w:ascii="Times New Roman" w:hAnsi="Times New Roman" w:cs="Times New Roman"/>
              </w:rPr>
              <w:t>1</w:t>
            </w:r>
          </w:p>
        </w:tc>
        <w:tc>
          <w:tcPr>
            <w:tcW w:w="880" w:type="dxa"/>
            <w:tcBorders>
              <w:top w:val="single" w:sz="4" w:space="0" w:color="auto"/>
              <w:left w:val="single" w:sz="4" w:space="0" w:color="auto"/>
              <w:bottom w:val="single" w:sz="4" w:space="0" w:color="auto"/>
              <w:right w:val="single" w:sz="4" w:space="0" w:color="auto"/>
            </w:tcBorders>
          </w:tcPr>
          <w:p w:rsidR="00E44E68" w:rsidRPr="007C75D1" w:rsidRDefault="00E44E68" w:rsidP="002B21DE">
            <w:pPr>
              <w:ind w:left="-113" w:right="-113"/>
              <w:jc w:val="center"/>
              <w:rPr>
                <w:rFonts w:ascii="Times New Roman" w:hAnsi="Times New Roman" w:cs="Tahoma"/>
                <w:color w:val="auto"/>
              </w:rPr>
            </w:pPr>
            <w:r>
              <w:rPr>
                <w:rFonts w:ascii="Times New Roman" w:hAnsi="Times New Roman" w:cs="Tahoma"/>
                <w:color w:val="auto"/>
              </w:rPr>
              <w:t>-</w:t>
            </w:r>
          </w:p>
        </w:tc>
      </w:tr>
    </w:tbl>
    <w:p w:rsidR="00DA75D8" w:rsidRDefault="00DA75D8" w:rsidP="008E464D">
      <w:pPr>
        <w:pStyle w:val="ac"/>
        <w:widowControl/>
        <w:numPr>
          <w:ilvl w:val="1"/>
          <w:numId w:val="6"/>
        </w:numPr>
        <w:shd w:val="clear" w:color="auto" w:fill="FFFFFF"/>
        <w:tabs>
          <w:tab w:val="left" w:pos="1134"/>
        </w:tabs>
        <w:ind w:hanging="720"/>
        <w:contextualSpacing/>
        <w:jc w:val="both"/>
        <w:rPr>
          <w:rFonts w:ascii="Times New Roman" w:hAnsi="Times New Roman" w:cs="Times New Roman"/>
          <w:b/>
        </w:rPr>
      </w:pPr>
      <w:r w:rsidRPr="00DA75D8">
        <w:rPr>
          <w:rFonts w:ascii="Times New Roman" w:hAnsi="Times New Roman" w:cs="Times New Roman"/>
          <w:b/>
        </w:rPr>
        <w:t>Дополнительная литература</w:t>
      </w:r>
    </w:p>
    <w:tbl>
      <w:tblPr>
        <w:tblW w:w="517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75"/>
        <w:gridCol w:w="7563"/>
        <w:gridCol w:w="1250"/>
        <w:gridCol w:w="864"/>
      </w:tblGrid>
      <w:tr w:rsidR="00E44E68" w:rsidRPr="007C75D1" w:rsidTr="00BA5B06">
        <w:trPr>
          <w:trHeight w:val="208"/>
        </w:trPr>
        <w:tc>
          <w:tcPr>
            <w:tcW w:w="583" w:type="dxa"/>
            <w:vMerge w:val="restart"/>
            <w:tcBorders>
              <w:top w:val="single" w:sz="4" w:space="0" w:color="auto"/>
              <w:left w:val="single" w:sz="4" w:space="0" w:color="auto"/>
              <w:bottom w:val="single" w:sz="4" w:space="0" w:color="auto"/>
              <w:right w:val="single" w:sz="4" w:space="0" w:color="auto"/>
            </w:tcBorders>
            <w:vAlign w:val="center"/>
          </w:tcPr>
          <w:p w:rsidR="00E44E68" w:rsidRPr="007C75D1" w:rsidRDefault="00A7698C" w:rsidP="002B21DE">
            <w:pPr>
              <w:ind w:left="-113" w:right="-113"/>
              <w:jc w:val="center"/>
              <w:rPr>
                <w:rFonts w:ascii="Times New Roman" w:hAnsi="Times New Roman" w:cs="Tahoma"/>
                <w:b/>
                <w:color w:val="auto"/>
              </w:rPr>
            </w:pPr>
            <w:r w:rsidRPr="007C75D1">
              <w:rPr>
                <w:rFonts w:ascii="Times New Roman" w:hAnsi="Times New Roman"/>
                <w:color w:val="auto"/>
              </w:rPr>
              <w:t>№ п/п</w:t>
            </w:r>
          </w:p>
        </w:tc>
        <w:tc>
          <w:tcPr>
            <w:tcW w:w="7747" w:type="dxa"/>
            <w:vMerge w:val="restart"/>
            <w:tcBorders>
              <w:top w:val="single" w:sz="4" w:space="0" w:color="auto"/>
              <w:left w:val="single" w:sz="4" w:space="0" w:color="auto"/>
              <w:bottom w:val="single" w:sz="4" w:space="0" w:color="auto"/>
              <w:right w:val="single" w:sz="4" w:space="0" w:color="auto"/>
            </w:tcBorders>
            <w:vAlign w:val="center"/>
          </w:tcPr>
          <w:p w:rsidR="00E44E68" w:rsidRPr="00A7698C" w:rsidRDefault="00E44E68" w:rsidP="002B21DE">
            <w:pPr>
              <w:jc w:val="center"/>
              <w:rPr>
                <w:rFonts w:ascii="Times New Roman" w:hAnsi="Times New Roman" w:cs="Tahoma"/>
                <w:color w:val="auto"/>
              </w:rPr>
            </w:pPr>
            <w:r w:rsidRPr="00A7698C">
              <w:rPr>
                <w:rFonts w:ascii="Times New Roman" w:hAnsi="Times New Roman" w:cs="Tahoma"/>
                <w:color w:val="auto"/>
              </w:rPr>
              <w:t>Наименование</w:t>
            </w:r>
          </w:p>
        </w:tc>
        <w:tc>
          <w:tcPr>
            <w:tcW w:w="2156" w:type="dxa"/>
            <w:gridSpan w:val="2"/>
            <w:tcBorders>
              <w:top w:val="single" w:sz="4" w:space="0" w:color="auto"/>
              <w:left w:val="single" w:sz="4" w:space="0" w:color="auto"/>
              <w:bottom w:val="single" w:sz="4" w:space="0" w:color="auto"/>
              <w:right w:val="single" w:sz="4" w:space="0" w:color="auto"/>
            </w:tcBorders>
            <w:vAlign w:val="center"/>
          </w:tcPr>
          <w:p w:rsidR="00E44E68" w:rsidRPr="00A7698C" w:rsidRDefault="00E44E68" w:rsidP="002B21DE">
            <w:pPr>
              <w:ind w:left="-113" w:right="-113"/>
              <w:jc w:val="center"/>
              <w:rPr>
                <w:rFonts w:ascii="Times New Roman" w:hAnsi="Times New Roman" w:cs="Tahoma"/>
                <w:color w:val="auto"/>
                <w:spacing w:val="-4"/>
              </w:rPr>
            </w:pPr>
            <w:r w:rsidRPr="00A7698C">
              <w:rPr>
                <w:rFonts w:ascii="Times New Roman" w:hAnsi="Times New Roman" w:cs="Tahoma"/>
                <w:color w:val="auto"/>
                <w:spacing w:val="-4"/>
              </w:rPr>
              <w:t>Кол-во экземпляров</w:t>
            </w:r>
          </w:p>
        </w:tc>
      </w:tr>
      <w:tr w:rsidR="00E44E68" w:rsidRPr="007C75D1" w:rsidTr="00BA5B06">
        <w:trPr>
          <w:trHeight w:val="64"/>
        </w:trPr>
        <w:tc>
          <w:tcPr>
            <w:tcW w:w="583" w:type="dxa"/>
            <w:vMerge/>
            <w:tcBorders>
              <w:top w:val="single" w:sz="4" w:space="0" w:color="auto"/>
              <w:left w:val="single" w:sz="4" w:space="0" w:color="auto"/>
              <w:bottom w:val="single" w:sz="4" w:space="0" w:color="auto"/>
              <w:right w:val="single" w:sz="4" w:space="0" w:color="auto"/>
            </w:tcBorders>
            <w:vAlign w:val="center"/>
          </w:tcPr>
          <w:p w:rsidR="00E44E68" w:rsidRPr="007C75D1" w:rsidRDefault="00E44E68" w:rsidP="002B21DE">
            <w:pPr>
              <w:widowControl/>
              <w:ind w:left="-113" w:right="-113"/>
              <w:jc w:val="center"/>
              <w:rPr>
                <w:rFonts w:ascii="Times New Roman" w:hAnsi="Times New Roman" w:cs="Tahoma"/>
                <w:b/>
                <w:color w:val="auto"/>
              </w:rPr>
            </w:pPr>
          </w:p>
        </w:tc>
        <w:tc>
          <w:tcPr>
            <w:tcW w:w="7747" w:type="dxa"/>
            <w:vMerge/>
            <w:tcBorders>
              <w:top w:val="single" w:sz="4" w:space="0" w:color="auto"/>
              <w:left w:val="single" w:sz="4" w:space="0" w:color="auto"/>
              <w:bottom w:val="single" w:sz="4" w:space="0" w:color="auto"/>
              <w:right w:val="single" w:sz="4" w:space="0" w:color="auto"/>
            </w:tcBorders>
            <w:vAlign w:val="center"/>
          </w:tcPr>
          <w:p w:rsidR="00E44E68" w:rsidRPr="007C75D1" w:rsidRDefault="00E44E68" w:rsidP="002B21DE">
            <w:pPr>
              <w:widowControl/>
              <w:jc w:val="center"/>
              <w:rPr>
                <w:rFonts w:ascii="Times New Roman" w:hAnsi="Times New Roman" w:cs="Tahoma"/>
                <w:b/>
                <w:color w:val="auto"/>
              </w:rPr>
            </w:pPr>
          </w:p>
        </w:tc>
        <w:tc>
          <w:tcPr>
            <w:tcW w:w="1276" w:type="dxa"/>
            <w:tcBorders>
              <w:top w:val="single" w:sz="4" w:space="0" w:color="auto"/>
              <w:left w:val="single" w:sz="4" w:space="0" w:color="auto"/>
              <w:bottom w:val="single" w:sz="4" w:space="0" w:color="auto"/>
              <w:right w:val="single" w:sz="4" w:space="0" w:color="auto"/>
            </w:tcBorders>
            <w:vAlign w:val="center"/>
          </w:tcPr>
          <w:p w:rsidR="00E44E68" w:rsidRPr="007C75D1" w:rsidRDefault="00E44E68" w:rsidP="002B21DE">
            <w:pPr>
              <w:ind w:left="-113" w:right="-113"/>
              <w:jc w:val="center"/>
              <w:rPr>
                <w:rFonts w:ascii="Times New Roman" w:hAnsi="Times New Roman" w:cs="Tahoma"/>
                <w:color w:val="auto"/>
              </w:rPr>
            </w:pPr>
            <w:proofErr w:type="gramStart"/>
            <w:r w:rsidRPr="007C75D1">
              <w:rPr>
                <w:rFonts w:ascii="Times New Roman" w:hAnsi="Times New Roman" w:cs="Tahoma"/>
                <w:color w:val="auto"/>
              </w:rPr>
              <w:t>библиотека</w:t>
            </w:r>
            <w:proofErr w:type="gramEnd"/>
          </w:p>
        </w:tc>
        <w:tc>
          <w:tcPr>
            <w:tcW w:w="880" w:type="dxa"/>
            <w:tcBorders>
              <w:top w:val="single" w:sz="4" w:space="0" w:color="auto"/>
              <w:left w:val="single" w:sz="4" w:space="0" w:color="auto"/>
              <w:bottom w:val="single" w:sz="4" w:space="0" w:color="auto"/>
              <w:right w:val="single" w:sz="4" w:space="0" w:color="auto"/>
            </w:tcBorders>
            <w:vAlign w:val="center"/>
          </w:tcPr>
          <w:p w:rsidR="00E44E68" w:rsidRPr="007C75D1" w:rsidRDefault="00E44E68" w:rsidP="002B21DE">
            <w:pPr>
              <w:ind w:left="-113" w:right="-113"/>
              <w:jc w:val="center"/>
              <w:rPr>
                <w:rFonts w:ascii="Times New Roman" w:hAnsi="Times New Roman" w:cs="Tahoma"/>
                <w:color w:val="auto"/>
              </w:rPr>
            </w:pPr>
            <w:proofErr w:type="gramStart"/>
            <w:r w:rsidRPr="007C75D1">
              <w:rPr>
                <w:rFonts w:ascii="Times New Roman" w:hAnsi="Times New Roman" w:cs="Tahoma"/>
                <w:color w:val="auto"/>
              </w:rPr>
              <w:t>кафедра</w:t>
            </w:r>
            <w:proofErr w:type="gramEnd"/>
          </w:p>
        </w:tc>
      </w:tr>
      <w:tr w:rsidR="00E44E68" w:rsidRPr="007C75D1" w:rsidTr="00BA5B06">
        <w:trPr>
          <w:trHeight w:val="340"/>
        </w:trPr>
        <w:tc>
          <w:tcPr>
            <w:tcW w:w="583" w:type="dxa"/>
            <w:tcBorders>
              <w:top w:val="single" w:sz="4" w:space="0" w:color="auto"/>
              <w:left w:val="single" w:sz="4" w:space="0" w:color="auto"/>
              <w:bottom w:val="single" w:sz="4" w:space="0" w:color="auto"/>
              <w:right w:val="single" w:sz="4" w:space="0" w:color="auto"/>
            </w:tcBorders>
          </w:tcPr>
          <w:p w:rsidR="00E44E68" w:rsidRPr="007C75D1" w:rsidRDefault="00E44E68" w:rsidP="002B21DE">
            <w:pPr>
              <w:widowControl/>
              <w:ind w:left="-113" w:right="-113"/>
              <w:jc w:val="center"/>
              <w:rPr>
                <w:rFonts w:ascii="Times New Roman" w:hAnsi="Times New Roman" w:cs="Tahoma"/>
                <w:color w:val="auto"/>
              </w:rPr>
            </w:pPr>
            <w:r w:rsidRPr="007C75D1">
              <w:rPr>
                <w:rFonts w:ascii="Times New Roman" w:hAnsi="Times New Roman" w:cs="Tahoma"/>
                <w:color w:val="auto"/>
              </w:rPr>
              <w:t>1.</w:t>
            </w:r>
          </w:p>
        </w:tc>
        <w:tc>
          <w:tcPr>
            <w:tcW w:w="7747" w:type="dxa"/>
            <w:tcBorders>
              <w:top w:val="single" w:sz="4" w:space="0" w:color="auto"/>
              <w:left w:val="single" w:sz="4" w:space="0" w:color="auto"/>
              <w:bottom w:val="single" w:sz="4" w:space="0" w:color="auto"/>
              <w:right w:val="single" w:sz="4" w:space="0" w:color="auto"/>
            </w:tcBorders>
          </w:tcPr>
          <w:p w:rsidR="00E44E68" w:rsidRPr="007C75D1" w:rsidRDefault="00E44E68" w:rsidP="002B21DE">
            <w:pPr>
              <w:jc w:val="both"/>
              <w:rPr>
                <w:rFonts w:ascii="Times New Roman" w:hAnsi="Times New Roman" w:cs="Tahoma"/>
                <w:color w:val="auto"/>
              </w:rPr>
            </w:pPr>
            <w:proofErr w:type="spellStart"/>
            <w:r w:rsidRPr="007C75D1">
              <w:rPr>
                <w:rFonts w:ascii="Times New Roman" w:hAnsi="Times New Roman" w:cs="Times New Roman"/>
              </w:rPr>
              <w:t>Гомола</w:t>
            </w:r>
            <w:proofErr w:type="spellEnd"/>
            <w:r w:rsidRPr="007C75D1">
              <w:rPr>
                <w:rFonts w:ascii="Times New Roman" w:hAnsi="Times New Roman" w:cs="Times New Roman"/>
              </w:rPr>
              <w:t>, А. И. Бизнес-</w:t>
            </w:r>
            <w:proofErr w:type="gramStart"/>
            <w:r w:rsidRPr="007C75D1">
              <w:rPr>
                <w:rFonts w:ascii="Times New Roman" w:hAnsi="Times New Roman" w:cs="Times New Roman"/>
              </w:rPr>
              <w:t>планирование :</w:t>
            </w:r>
            <w:proofErr w:type="gramEnd"/>
            <w:r w:rsidRPr="007C75D1">
              <w:rPr>
                <w:rFonts w:ascii="Times New Roman" w:hAnsi="Times New Roman" w:cs="Times New Roman"/>
              </w:rPr>
              <w:t xml:space="preserve"> учебное пособие для студентов средних профессиональных учебных заведений. 5-е изд., </w:t>
            </w:r>
            <w:proofErr w:type="gramStart"/>
            <w:r w:rsidRPr="007C75D1">
              <w:rPr>
                <w:rFonts w:ascii="Times New Roman" w:hAnsi="Times New Roman" w:cs="Times New Roman"/>
              </w:rPr>
              <w:t>стер.-</w:t>
            </w:r>
            <w:proofErr w:type="gramEnd"/>
            <w:r w:rsidRPr="007C75D1">
              <w:rPr>
                <w:rFonts w:ascii="Times New Roman" w:hAnsi="Times New Roman" w:cs="Times New Roman"/>
              </w:rPr>
              <w:t xml:space="preserve"> М. : </w:t>
            </w:r>
            <w:r w:rsidRPr="007C75D1">
              <w:rPr>
                <w:rFonts w:ascii="Times New Roman" w:hAnsi="Times New Roman" w:cs="Times New Roman"/>
              </w:rPr>
              <w:lastRenderedPageBreak/>
              <w:t xml:space="preserve">Академия, 2009.- 144 с. - Текст (визуальный) : непосредственный. </w:t>
            </w:r>
          </w:p>
        </w:tc>
        <w:tc>
          <w:tcPr>
            <w:tcW w:w="1276" w:type="dxa"/>
            <w:tcBorders>
              <w:top w:val="single" w:sz="4" w:space="0" w:color="auto"/>
              <w:left w:val="single" w:sz="4" w:space="0" w:color="auto"/>
              <w:bottom w:val="single" w:sz="4" w:space="0" w:color="auto"/>
              <w:right w:val="single" w:sz="4" w:space="0" w:color="auto"/>
            </w:tcBorders>
          </w:tcPr>
          <w:p w:rsidR="00E44E68" w:rsidRPr="007C75D1" w:rsidRDefault="00E44E68" w:rsidP="002B21DE">
            <w:pPr>
              <w:jc w:val="center"/>
              <w:rPr>
                <w:rFonts w:ascii="Times New Roman" w:hAnsi="Times New Roman" w:cs="Tahoma"/>
                <w:color w:val="auto"/>
              </w:rPr>
            </w:pPr>
            <w:r w:rsidRPr="007C75D1">
              <w:rPr>
                <w:rFonts w:ascii="Times New Roman" w:hAnsi="Times New Roman" w:cs="Tahoma"/>
                <w:color w:val="auto"/>
              </w:rPr>
              <w:lastRenderedPageBreak/>
              <w:t>6</w:t>
            </w:r>
          </w:p>
        </w:tc>
        <w:tc>
          <w:tcPr>
            <w:tcW w:w="880" w:type="dxa"/>
            <w:tcBorders>
              <w:top w:val="single" w:sz="4" w:space="0" w:color="auto"/>
              <w:left w:val="single" w:sz="4" w:space="0" w:color="auto"/>
              <w:bottom w:val="single" w:sz="4" w:space="0" w:color="auto"/>
              <w:right w:val="single" w:sz="4" w:space="0" w:color="auto"/>
            </w:tcBorders>
          </w:tcPr>
          <w:p w:rsidR="00E44E68" w:rsidRPr="007C75D1" w:rsidRDefault="00E44E68" w:rsidP="002B21DE">
            <w:pPr>
              <w:jc w:val="center"/>
              <w:rPr>
                <w:rFonts w:ascii="Times New Roman" w:hAnsi="Times New Roman" w:cs="Tahoma"/>
                <w:color w:val="auto"/>
              </w:rPr>
            </w:pPr>
            <w:r w:rsidRPr="007C75D1">
              <w:rPr>
                <w:rFonts w:ascii="Times New Roman" w:hAnsi="Times New Roman" w:cs="Tahoma"/>
                <w:color w:val="auto"/>
              </w:rPr>
              <w:t>-</w:t>
            </w:r>
          </w:p>
        </w:tc>
      </w:tr>
      <w:tr w:rsidR="00E44E68" w:rsidRPr="007C75D1" w:rsidTr="00BA5B06">
        <w:trPr>
          <w:trHeight w:val="132"/>
        </w:trPr>
        <w:tc>
          <w:tcPr>
            <w:tcW w:w="583" w:type="dxa"/>
            <w:tcBorders>
              <w:top w:val="single" w:sz="4" w:space="0" w:color="auto"/>
              <w:left w:val="single" w:sz="4" w:space="0" w:color="auto"/>
              <w:bottom w:val="single" w:sz="4" w:space="0" w:color="auto"/>
              <w:right w:val="single" w:sz="4" w:space="0" w:color="auto"/>
            </w:tcBorders>
          </w:tcPr>
          <w:p w:rsidR="00E44E68" w:rsidRPr="007C75D1" w:rsidRDefault="00E44E68" w:rsidP="002B21DE">
            <w:pPr>
              <w:widowControl/>
              <w:ind w:left="-113" w:right="-113"/>
              <w:jc w:val="center"/>
              <w:rPr>
                <w:rFonts w:ascii="Times New Roman" w:hAnsi="Times New Roman" w:cs="Tahoma"/>
                <w:color w:val="auto"/>
              </w:rPr>
            </w:pPr>
            <w:r w:rsidRPr="007C75D1">
              <w:rPr>
                <w:rFonts w:ascii="Times New Roman" w:hAnsi="Times New Roman" w:cs="Tahoma"/>
                <w:color w:val="auto"/>
              </w:rPr>
              <w:lastRenderedPageBreak/>
              <w:t>2.</w:t>
            </w:r>
          </w:p>
        </w:tc>
        <w:tc>
          <w:tcPr>
            <w:tcW w:w="7747" w:type="dxa"/>
            <w:tcBorders>
              <w:top w:val="single" w:sz="4" w:space="0" w:color="auto"/>
              <w:left w:val="single" w:sz="4" w:space="0" w:color="auto"/>
              <w:bottom w:val="single" w:sz="4" w:space="0" w:color="auto"/>
              <w:right w:val="single" w:sz="4" w:space="0" w:color="auto"/>
            </w:tcBorders>
          </w:tcPr>
          <w:p w:rsidR="00E44E68" w:rsidRPr="007C75D1" w:rsidRDefault="00E44E68" w:rsidP="002B21DE">
            <w:pPr>
              <w:jc w:val="both"/>
              <w:rPr>
                <w:rFonts w:ascii="Times New Roman" w:hAnsi="Times New Roman" w:cs="Tahoma"/>
                <w:color w:val="auto"/>
              </w:rPr>
            </w:pPr>
            <w:r w:rsidRPr="007C75D1">
              <w:rPr>
                <w:rFonts w:ascii="Times New Roman" w:hAnsi="Times New Roman" w:cs="Tahoma"/>
                <w:color w:val="auto"/>
              </w:rPr>
              <w:t>Горемыкин</w:t>
            </w:r>
            <w:r w:rsidRPr="007C75D1">
              <w:rPr>
                <w:rFonts w:ascii="Times New Roman" w:hAnsi="Times New Roman" w:cs="Times New Roman"/>
              </w:rPr>
              <w:t>,</w:t>
            </w:r>
            <w:r w:rsidRPr="007C75D1">
              <w:rPr>
                <w:rFonts w:ascii="Times New Roman" w:hAnsi="Times New Roman" w:cs="Tahoma"/>
                <w:color w:val="auto"/>
              </w:rPr>
              <w:t xml:space="preserve"> В. А. Бизнес-план. Методика разработки 45 реальных образцов бизнес-планов: учебное пособие / В. А. Горемыкин, А. Ю. Богомолов. – 3-е изд., доп. и </w:t>
            </w:r>
            <w:proofErr w:type="spellStart"/>
            <w:r w:rsidRPr="007C75D1">
              <w:rPr>
                <w:rFonts w:ascii="Times New Roman" w:hAnsi="Times New Roman" w:cs="Tahoma"/>
                <w:color w:val="auto"/>
              </w:rPr>
              <w:t>перераб</w:t>
            </w:r>
            <w:proofErr w:type="spellEnd"/>
            <w:r w:rsidRPr="007C75D1">
              <w:rPr>
                <w:rFonts w:ascii="Times New Roman" w:hAnsi="Times New Roman" w:cs="Tahoma"/>
                <w:color w:val="auto"/>
              </w:rPr>
              <w:t>. – М.: Ось-89, 2002. – 864 с.</w:t>
            </w:r>
            <w:r w:rsidRPr="007C75D1">
              <w:rPr>
                <w:rFonts w:ascii="Times New Roman" w:hAnsi="Times New Roman" w:cs="Times New Roman"/>
              </w:rPr>
              <w:t xml:space="preserve"> - Текст (визуальный</w:t>
            </w:r>
            <w:proofErr w:type="gramStart"/>
            <w:r w:rsidRPr="007C75D1">
              <w:rPr>
                <w:rFonts w:ascii="Times New Roman" w:hAnsi="Times New Roman" w:cs="Times New Roman"/>
              </w:rPr>
              <w:t>) :</w:t>
            </w:r>
            <w:proofErr w:type="gramEnd"/>
            <w:r w:rsidRPr="007C75D1">
              <w:rPr>
                <w:rFonts w:ascii="Times New Roman" w:hAnsi="Times New Roman" w:cs="Times New Roman"/>
              </w:rPr>
              <w:t xml:space="preserve"> непосредственный. </w:t>
            </w:r>
          </w:p>
        </w:tc>
        <w:tc>
          <w:tcPr>
            <w:tcW w:w="1276" w:type="dxa"/>
            <w:tcBorders>
              <w:top w:val="single" w:sz="4" w:space="0" w:color="auto"/>
              <w:left w:val="single" w:sz="4" w:space="0" w:color="auto"/>
              <w:bottom w:val="single" w:sz="4" w:space="0" w:color="auto"/>
              <w:right w:val="single" w:sz="4" w:space="0" w:color="auto"/>
            </w:tcBorders>
          </w:tcPr>
          <w:p w:rsidR="00E44E68" w:rsidRPr="007C75D1" w:rsidRDefault="00E44E68" w:rsidP="002B21DE">
            <w:pPr>
              <w:jc w:val="center"/>
              <w:rPr>
                <w:rFonts w:ascii="Times New Roman" w:hAnsi="Times New Roman" w:cs="Tahoma"/>
                <w:color w:val="auto"/>
              </w:rPr>
            </w:pPr>
            <w:r w:rsidRPr="007C75D1">
              <w:rPr>
                <w:rFonts w:ascii="Times New Roman" w:hAnsi="Times New Roman" w:cs="Tahoma"/>
                <w:color w:val="auto"/>
              </w:rPr>
              <w:t>1</w:t>
            </w:r>
          </w:p>
        </w:tc>
        <w:tc>
          <w:tcPr>
            <w:tcW w:w="880" w:type="dxa"/>
            <w:tcBorders>
              <w:top w:val="single" w:sz="4" w:space="0" w:color="auto"/>
              <w:left w:val="single" w:sz="4" w:space="0" w:color="auto"/>
              <w:bottom w:val="single" w:sz="4" w:space="0" w:color="auto"/>
              <w:right w:val="single" w:sz="4" w:space="0" w:color="auto"/>
            </w:tcBorders>
          </w:tcPr>
          <w:p w:rsidR="00E44E68" w:rsidRPr="007C75D1" w:rsidRDefault="00E44E68" w:rsidP="002B21DE">
            <w:pPr>
              <w:jc w:val="center"/>
              <w:rPr>
                <w:rFonts w:ascii="Times New Roman" w:hAnsi="Times New Roman" w:cs="Tahoma"/>
                <w:color w:val="auto"/>
              </w:rPr>
            </w:pPr>
            <w:r w:rsidRPr="007C75D1">
              <w:rPr>
                <w:rFonts w:ascii="Times New Roman" w:hAnsi="Times New Roman" w:cs="Tahoma"/>
                <w:color w:val="auto"/>
              </w:rPr>
              <w:t>-</w:t>
            </w:r>
          </w:p>
        </w:tc>
      </w:tr>
      <w:tr w:rsidR="00E44E68" w:rsidRPr="007C75D1" w:rsidTr="00BA5B06">
        <w:trPr>
          <w:trHeight w:val="340"/>
        </w:trPr>
        <w:tc>
          <w:tcPr>
            <w:tcW w:w="583" w:type="dxa"/>
            <w:tcBorders>
              <w:top w:val="single" w:sz="4" w:space="0" w:color="auto"/>
              <w:left w:val="single" w:sz="4" w:space="0" w:color="auto"/>
              <w:bottom w:val="single" w:sz="4" w:space="0" w:color="auto"/>
              <w:right w:val="single" w:sz="4" w:space="0" w:color="auto"/>
            </w:tcBorders>
          </w:tcPr>
          <w:p w:rsidR="00E44E68" w:rsidRPr="007C75D1" w:rsidRDefault="00E44E68" w:rsidP="002B21DE">
            <w:pPr>
              <w:widowControl/>
              <w:ind w:left="-113" w:right="-113"/>
              <w:jc w:val="center"/>
              <w:rPr>
                <w:rFonts w:ascii="Times New Roman" w:hAnsi="Times New Roman" w:cs="Tahoma"/>
                <w:color w:val="auto"/>
              </w:rPr>
            </w:pPr>
            <w:r w:rsidRPr="007C75D1">
              <w:rPr>
                <w:rFonts w:ascii="Times New Roman" w:hAnsi="Times New Roman" w:cs="Tahoma"/>
                <w:color w:val="auto"/>
              </w:rPr>
              <w:t>3.</w:t>
            </w:r>
          </w:p>
        </w:tc>
        <w:tc>
          <w:tcPr>
            <w:tcW w:w="7747" w:type="dxa"/>
            <w:tcBorders>
              <w:top w:val="single" w:sz="4" w:space="0" w:color="auto"/>
              <w:left w:val="single" w:sz="4" w:space="0" w:color="auto"/>
              <w:bottom w:val="single" w:sz="4" w:space="0" w:color="auto"/>
              <w:right w:val="single" w:sz="4" w:space="0" w:color="auto"/>
            </w:tcBorders>
          </w:tcPr>
          <w:p w:rsidR="00E44E68" w:rsidRPr="007C75D1" w:rsidRDefault="00E44E68" w:rsidP="002B21DE">
            <w:pPr>
              <w:ind w:right="-113"/>
              <w:rPr>
                <w:rFonts w:ascii="Times New Roman" w:hAnsi="Times New Roman"/>
                <w:color w:val="auto"/>
              </w:rPr>
            </w:pPr>
            <w:proofErr w:type="spellStart"/>
            <w:r w:rsidRPr="007C75D1">
              <w:rPr>
                <w:rFonts w:ascii="Times New Roman" w:hAnsi="Times New Roman"/>
                <w:color w:val="auto"/>
              </w:rPr>
              <w:t>Липсиц</w:t>
            </w:r>
            <w:proofErr w:type="spellEnd"/>
            <w:r w:rsidRPr="007C75D1">
              <w:rPr>
                <w:rFonts w:ascii="Times New Roman" w:hAnsi="Times New Roman" w:cs="Times New Roman"/>
              </w:rPr>
              <w:t>,</w:t>
            </w:r>
            <w:r w:rsidRPr="007C75D1">
              <w:rPr>
                <w:rFonts w:ascii="Times New Roman" w:hAnsi="Times New Roman"/>
                <w:color w:val="auto"/>
              </w:rPr>
              <w:t xml:space="preserve"> И. В. </w:t>
            </w:r>
            <w:r w:rsidRPr="007C75D1">
              <w:rPr>
                <w:rFonts w:ascii="Times New Roman" w:hAnsi="Times New Roman" w:cs="Tahoma"/>
                <w:color w:val="auto"/>
              </w:rPr>
              <w:t xml:space="preserve">Бизнес-план – основа успеха: практическое пособие / И. В. </w:t>
            </w:r>
            <w:proofErr w:type="spellStart"/>
            <w:r w:rsidRPr="007C75D1">
              <w:rPr>
                <w:rFonts w:ascii="Times New Roman" w:hAnsi="Times New Roman" w:cs="Tahoma"/>
                <w:color w:val="auto"/>
              </w:rPr>
              <w:t>Липсиц</w:t>
            </w:r>
            <w:proofErr w:type="spellEnd"/>
            <w:r w:rsidRPr="007C75D1">
              <w:rPr>
                <w:rFonts w:ascii="Times New Roman" w:hAnsi="Times New Roman" w:cs="Tahoma"/>
                <w:color w:val="auto"/>
              </w:rPr>
              <w:t>. – М.: Машиностроение, 1992. – 80 с.</w:t>
            </w:r>
            <w:r w:rsidRPr="007C75D1">
              <w:rPr>
                <w:rFonts w:ascii="Times New Roman" w:hAnsi="Times New Roman" w:cs="Times New Roman"/>
              </w:rPr>
              <w:t xml:space="preserve"> - Текст (визуальный</w:t>
            </w:r>
            <w:proofErr w:type="gramStart"/>
            <w:r w:rsidRPr="007C75D1">
              <w:rPr>
                <w:rFonts w:ascii="Times New Roman" w:hAnsi="Times New Roman" w:cs="Times New Roman"/>
              </w:rPr>
              <w:t>) :</w:t>
            </w:r>
            <w:proofErr w:type="gramEnd"/>
            <w:r w:rsidRPr="007C75D1">
              <w:rPr>
                <w:rFonts w:ascii="Times New Roman" w:hAnsi="Times New Roman" w:cs="Times New Roman"/>
              </w:rPr>
              <w:t xml:space="preserve"> непосредственный. </w:t>
            </w:r>
          </w:p>
        </w:tc>
        <w:tc>
          <w:tcPr>
            <w:tcW w:w="1276" w:type="dxa"/>
            <w:tcBorders>
              <w:top w:val="single" w:sz="4" w:space="0" w:color="auto"/>
              <w:left w:val="single" w:sz="4" w:space="0" w:color="auto"/>
              <w:bottom w:val="single" w:sz="4" w:space="0" w:color="auto"/>
              <w:right w:val="single" w:sz="4" w:space="0" w:color="auto"/>
            </w:tcBorders>
          </w:tcPr>
          <w:p w:rsidR="00E44E68" w:rsidRPr="007C75D1" w:rsidRDefault="00E44E68" w:rsidP="002B21DE">
            <w:pPr>
              <w:jc w:val="center"/>
              <w:rPr>
                <w:rFonts w:ascii="Times New Roman" w:hAnsi="Times New Roman" w:cs="Tahoma"/>
                <w:color w:val="auto"/>
              </w:rPr>
            </w:pPr>
            <w:r w:rsidRPr="007C75D1">
              <w:rPr>
                <w:rFonts w:ascii="Times New Roman" w:hAnsi="Times New Roman" w:cs="Tahoma"/>
                <w:color w:val="auto"/>
              </w:rPr>
              <w:t>1</w:t>
            </w:r>
          </w:p>
        </w:tc>
        <w:tc>
          <w:tcPr>
            <w:tcW w:w="880" w:type="dxa"/>
            <w:tcBorders>
              <w:top w:val="single" w:sz="4" w:space="0" w:color="auto"/>
              <w:left w:val="single" w:sz="4" w:space="0" w:color="auto"/>
              <w:bottom w:val="single" w:sz="4" w:space="0" w:color="auto"/>
              <w:right w:val="single" w:sz="4" w:space="0" w:color="auto"/>
            </w:tcBorders>
          </w:tcPr>
          <w:p w:rsidR="00E44E68" w:rsidRPr="007C75D1" w:rsidRDefault="00E44E68" w:rsidP="002B21DE">
            <w:pPr>
              <w:jc w:val="center"/>
              <w:rPr>
                <w:rFonts w:ascii="Times New Roman" w:hAnsi="Times New Roman" w:cs="Tahoma"/>
                <w:color w:val="auto"/>
              </w:rPr>
            </w:pPr>
            <w:r w:rsidRPr="007C75D1">
              <w:rPr>
                <w:rFonts w:ascii="Times New Roman" w:hAnsi="Times New Roman" w:cs="Tahoma"/>
                <w:color w:val="auto"/>
              </w:rPr>
              <w:t>-</w:t>
            </w:r>
          </w:p>
        </w:tc>
      </w:tr>
      <w:tr w:rsidR="00E44E68" w:rsidRPr="007C75D1" w:rsidTr="00BA5B06">
        <w:trPr>
          <w:trHeight w:val="340"/>
        </w:trPr>
        <w:tc>
          <w:tcPr>
            <w:tcW w:w="583" w:type="dxa"/>
            <w:tcBorders>
              <w:top w:val="single" w:sz="4" w:space="0" w:color="auto"/>
              <w:left w:val="single" w:sz="4" w:space="0" w:color="auto"/>
              <w:bottom w:val="single" w:sz="4" w:space="0" w:color="auto"/>
              <w:right w:val="single" w:sz="4" w:space="0" w:color="auto"/>
            </w:tcBorders>
          </w:tcPr>
          <w:p w:rsidR="00E44E68" w:rsidRPr="007C75D1" w:rsidRDefault="00E44E68" w:rsidP="002B21DE">
            <w:pPr>
              <w:widowControl/>
              <w:ind w:left="-113" w:right="-113"/>
              <w:jc w:val="center"/>
              <w:rPr>
                <w:rFonts w:ascii="Times New Roman" w:hAnsi="Times New Roman" w:cs="Tahoma"/>
                <w:color w:val="auto"/>
              </w:rPr>
            </w:pPr>
            <w:r w:rsidRPr="007C75D1">
              <w:rPr>
                <w:rFonts w:ascii="Times New Roman" w:hAnsi="Times New Roman" w:cs="Tahoma"/>
                <w:color w:val="auto"/>
              </w:rPr>
              <w:t>4.</w:t>
            </w:r>
          </w:p>
        </w:tc>
        <w:tc>
          <w:tcPr>
            <w:tcW w:w="7747" w:type="dxa"/>
            <w:tcBorders>
              <w:top w:val="single" w:sz="4" w:space="0" w:color="auto"/>
              <w:left w:val="single" w:sz="4" w:space="0" w:color="auto"/>
              <w:bottom w:val="single" w:sz="4" w:space="0" w:color="auto"/>
              <w:right w:val="single" w:sz="4" w:space="0" w:color="auto"/>
            </w:tcBorders>
          </w:tcPr>
          <w:p w:rsidR="00E44E68" w:rsidRPr="007C75D1" w:rsidRDefault="00E44E68" w:rsidP="002B21DE">
            <w:pPr>
              <w:ind w:right="-108"/>
              <w:rPr>
                <w:rFonts w:ascii="Times New Roman" w:hAnsi="Times New Roman" w:cs="Times New Roman"/>
              </w:rPr>
            </w:pPr>
            <w:r w:rsidRPr="007C75D1">
              <w:rPr>
                <w:rFonts w:ascii="Times New Roman" w:hAnsi="Times New Roman" w:cs="Times New Roman"/>
              </w:rPr>
              <w:t xml:space="preserve">Савкина, Р. В. Планирование на </w:t>
            </w:r>
            <w:proofErr w:type="gramStart"/>
            <w:r w:rsidRPr="007C75D1">
              <w:rPr>
                <w:rFonts w:ascii="Times New Roman" w:hAnsi="Times New Roman" w:cs="Times New Roman"/>
              </w:rPr>
              <w:t>предприятии :</w:t>
            </w:r>
            <w:proofErr w:type="gramEnd"/>
            <w:r w:rsidRPr="007C75D1">
              <w:rPr>
                <w:rFonts w:ascii="Times New Roman" w:hAnsi="Times New Roman" w:cs="Times New Roman"/>
              </w:rPr>
              <w:t xml:space="preserve"> учебник / Р. В. Савкина. - 2-е изд., </w:t>
            </w:r>
            <w:proofErr w:type="spellStart"/>
            <w:r w:rsidRPr="007C75D1">
              <w:rPr>
                <w:rFonts w:ascii="Times New Roman" w:hAnsi="Times New Roman" w:cs="Times New Roman"/>
              </w:rPr>
              <w:t>перераб</w:t>
            </w:r>
            <w:proofErr w:type="spellEnd"/>
            <w:r w:rsidRPr="007C75D1">
              <w:rPr>
                <w:rFonts w:ascii="Times New Roman" w:hAnsi="Times New Roman" w:cs="Times New Roman"/>
              </w:rPr>
              <w:t xml:space="preserve">. - </w:t>
            </w:r>
            <w:proofErr w:type="gramStart"/>
            <w:r w:rsidRPr="007C75D1">
              <w:rPr>
                <w:rFonts w:ascii="Times New Roman" w:hAnsi="Times New Roman" w:cs="Times New Roman"/>
              </w:rPr>
              <w:t>М. :</w:t>
            </w:r>
            <w:proofErr w:type="gramEnd"/>
            <w:r w:rsidRPr="007C75D1">
              <w:rPr>
                <w:rFonts w:ascii="Times New Roman" w:hAnsi="Times New Roman" w:cs="Times New Roman"/>
              </w:rPr>
              <w:t xml:space="preserve"> Дашков и К, 2015. - 319 с. - Текст (визуальный</w:t>
            </w:r>
            <w:proofErr w:type="gramStart"/>
            <w:r w:rsidRPr="007C75D1">
              <w:rPr>
                <w:rFonts w:ascii="Times New Roman" w:hAnsi="Times New Roman" w:cs="Times New Roman"/>
              </w:rPr>
              <w:t>) :</w:t>
            </w:r>
            <w:proofErr w:type="gramEnd"/>
            <w:r w:rsidRPr="007C75D1">
              <w:rPr>
                <w:rFonts w:ascii="Times New Roman" w:hAnsi="Times New Roman" w:cs="Times New Roman"/>
              </w:rPr>
              <w:t xml:space="preserve"> непосредственный. </w:t>
            </w:r>
          </w:p>
        </w:tc>
        <w:tc>
          <w:tcPr>
            <w:tcW w:w="1276" w:type="dxa"/>
            <w:tcBorders>
              <w:top w:val="single" w:sz="4" w:space="0" w:color="auto"/>
              <w:left w:val="single" w:sz="4" w:space="0" w:color="auto"/>
              <w:bottom w:val="single" w:sz="4" w:space="0" w:color="auto"/>
              <w:right w:val="single" w:sz="4" w:space="0" w:color="auto"/>
            </w:tcBorders>
          </w:tcPr>
          <w:p w:rsidR="00E44E68" w:rsidRPr="007C75D1" w:rsidRDefault="00E44E68" w:rsidP="002B21DE">
            <w:pPr>
              <w:jc w:val="center"/>
              <w:rPr>
                <w:rFonts w:ascii="Times New Roman" w:hAnsi="Times New Roman" w:cs="Tahoma"/>
                <w:color w:val="auto"/>
              </w:rPr>
            </w:pPr>
            <w:r w:rsidRPr="007C75D1">
              <w:rPr>
                <w:rFonts w:ascii="Times New Roman" w:hAnsi="Times New Roman" w:cs="Tahoma"/>
                <w:color w:val="auto"/>
              </w:rPr>
              <w:t>7</w:t>
            </w:r>
          </w:p>
        </w:tc>
        <w:tc>
          <w:tcPr>
            <w:tcW w:w="880" w:type="dxa"/>
            <w:tcBorders>
              <w:top w:val="single" w:sz="4" w:space="0" w:color="auto"/>
              <w:left w:val="single" w:sz="4" w:space="0" w:color="auto"/>
              <w:bottom w:val="single" w:sz="4" w:space="0" w:color="auto"/>
              <w:right w:val="single" w:sz="4" w:space="0" w:color="auto"/>
            </w:tcBorders>
          </w:tcPr>
          <w:p w:rsidR="00E44E68" w:rsidRPr="007C75D1" w:rsidRDefault="00E44E68" w:rsidP="002B21DE">
            <w:pPr>
              <w:jc w:val="center"/>
              <w:rPr>
                <w:rFonts w:ascii="Times New Roman" w:hAnsi="Times New Roman" w:cs="Tahoma"/>
                <w:color w:val="auto"/>
              </w:rPr>
            </w:pPr>
            <w:r w:rsidRPr="007C75D1">
              <w:rPr>
                <w:rFonts w:ascii="Times New Roman" w:hAnsi="Times New Roman" w:cs="Tahoma"/>
                <w:color w:val="auto"/>
              </w:rPr>
              <w:t>-</w:t>
            </w:r>
          </w:p>
        </w:tc>
      </w:tr>
      <w:tr w:rsidR="00E44E68" w:rsidRPr="007C75D1" w:rsidTr="00BA5B06">
        <w:trPr>
          <w:trHeight w:val="340"/>
        </w:trPr>
        <w:tc>
          <w:tcPr>
            <w:tcW w:w="583" w:type="dxa"/>
            <w:tcBorders>
              <w:top w:val="single" w:sz="4" w:space="0" w:color="auto"/>
              <w:left w:val="single" w:sz="4" w:space="0" w:color="auto"/>
              <w:bottom w:val="single" w:sz="4" w:space="0" w:color="auto"/>
              <w:right w:val="single" w:sz="4" w:space="0" w:color="auto"/>
            </w:tcBorders>
          </w:tcPr>
          <w:p w:rsidR="00E44E68" w:rsidRPr="007C75D1" w:rsidRDefault="00E44E68" w:rsidP="002B21DE">
            <w:pPr>
              <w:widowControl/>
              <w:ind w:left="-113" w:right="-113"/>
              <w:jc w:val="center"/>
              <w:rPr>
                <w:rFonts w:ascii="Times New Roman" w:hAnsi="Times New Roman" w:cs="Tahoma"/>
                <w:color w:val="auto"/>
              </w:rPr>
            </w:pPr>
            <w:r>
              <w:rPr>
                <w:rFonts w:ascii="Times New Roman" w:hAnsi="Times New Roman" w:cs="Tahoma"/>
                <w:color w:val="auto"/>
              </w:rPr>
              <w:t>5.</w:t>
            </w:r>
          </w:p>
        </w:tc>
        <w:tc>
          <w:tcPr>
            <w:tcW w:w="7747" w:type="dxa"/>
            <w:tcBorders>
              <w:top w:val="single" w:sz="4" w:space="0" w:color="auto"/>
              <w:left w:val="single" w:sz="4" w:space="0" w:color="auto"/>
              <w:bottom w:val="single" w:sz="4" w:space="0" w:color="auto"/>
              <w:right w:val="single" w:sz="4" w:space="0" w:color="auto"/>
            </w:tcBorders>
          </w:tcPr>
          <w:p w:rsidR="00E44E68" w:rsidRPr="007C75D1" w:rsidRDefault="00E44E68" w:rsidP="002B21DE">
            <w:pPr>
              <w:ind w:right="-108"/>
              <w:rPr>
                <w:rFonts w:ascii="Times New Roman" w:hAnsi="Times New Roman" w:cs="Times New Roman"/>
              </w:rPr>
            </w:pPr>
            <w:proofErr w:type="spellStart"/>
            <w:r w:rsidRPr="007C75D1">
              <w:rPr>
                <w:rFonts w:ascii="Times New Roman" w:hAnsi="Times New Roman" w:cs="Times New Roman"/>
              </w:rPr>
              <w:t>Ронда</w:t>
            </w:r>
            <w:proofErr w:type="spellEnd"/>
            <w:r w:rsidRPr="007C75D1">
              <w:rPr>
                <w:rFonts w:ascii="Times New Roman" w:hAnsi="Times New Roman" w:cs="Times New Roman"/>
              </w:rPr>
              <w:t xml:space="preserve">, </w:t>
            </w:r>
            <w:proofErr w:type="spellStart"/>
            <w:r w:rsidRPr="007C75D1">
              <w:rPr>
                <w:rFonts w:ascii="Times New Roman" w:hAnsi="Times New Roman" w:cs="Times New Roman"/>
              </w:rPr>
              <w:t>Абрамс</w:t>
            </w:r>
            <w:proofErr w:type="spellEnd"/>
            <w:r w:rsidRPr="007C75D1">
              <w:rPr>
                <w:rFonts w:ascii="Times New Roman" w:hAnsi="Times New Roman" w:cs="Times New Roman"/>
              </w:rPr>
              <w:t xml:space="preserve"> Бизнес-план на 100%: стратегия и тактика эффективного бизнеса / </w:t>
            </w:r>
            <w:proofErr w:type="spellStart"/>
            <w:r w:rsidRPr="007C75D1">
              <w:rPr>
                <w:rFonts w:ascii="Times New Roman" w:hAnsi="Times New Roman" w:cs="Times New Roman"/>
              </w:rPr>
              <w:t>Абрамс</w:t>
            </w:r>
            <w:proofErr w:type="spellEnd"/>
            <w:r w:rsidRPr="007C75D1">
              <w:rPr>
                <w:rFonts w:ascii="Times New Roman" w:hAnsi="Times New Roman" w:cs="Times New Roman"/>
              </w:rPr>
              <w:t xml:space="preserve"> </w:t>
            </w:r>
            <w:proofErr w:type="spellStart"/>
            <w:proofErr w:type="gramStart"/>
            <w:r w:rsidRPr="007C75D1">
              <w:rPr>
                <w:rFonts w:ascii="Times New Roman" w:hAnsi="Times New Roman" w:cs="Times New Roman"/>
              </w:rPr>
              <w:t>Ронда</w:t>
            </w:r>
            <w:proofErr w:type="spellEnd"/>
            <w:r w:rsidRPr="007C75D1">
              <w:rPr>
                <w:rFonts w:ascii="Times New Roman" w:hAnsi="Times New Roman" w:cs="Times New Roman"/>
              </w:rPr>
              <w:t xml:space="preserve"> ;</w:t>
            </w:r>
            <w:proofErr w:type="gramEnd"/>
            <w:r w:rsidRPr="007C75D1">
              <w:rPr>
                <w:rFonts w:ascii="Times New Roman" w:hAnsi="Times New Roman" w:cs="Times New Roman"/>
              </w:rPr>
              <w:t xml:space="preserve"> перевод С. Комаров ; под редакцией Ю. С. Вербы [и др.]. — </w:t>
            </w:r>
            <w:proofErr w:type="gramStart"/>
            <w:r w:rsidRPr="007C75D1">
              <w:rPr>
                <w:rFonts w:ascii="Times New Roman" w:hAnsi="Times New Roman" w:cs="Times New Roman"/>
              </w:rPr>
              <w:t>Москва :</w:t>
            </w:r>
            <w:proofErr w:type="gramEnd"/>
            <w:r w:rsidRPr="007C75D1">
              <w:rPr>
                <w:rFonts w:ascii="Times New Roman" w:hAnsi="Times New Roman" w:cs="Times New Roman"/>
              </w:rPr>
              <w:t xml:space="preserve"> Альпина </w:t>
            </w:r>
            <w:proofErr w:type="spellStart"/>
            <w:r w:rsidRPr="007C75D1">
              <w:rPr>
                <w:rFonts w:ascii="Times New Roman" w:hAnsi="Times New Roman" w:cs="Times New Roman"/>
              </w:rPr>
              <w:t>Паблишер</w:t>
            </w:r>
            <w:proofErr w:type="spellEnd"/>
            <w:r w:rsidRPr="007C75D1">
              <w:rPr>
                <w:rFonts w:ascii="Times New Roman" w:hAnsi="Times New Roman" w:cs="Times New Roman"/>
              </w:rPr>
              <w:t xml:space="preserve">, 2019. — 496 c. — ISBN 978-5-9614-4548-0. — </w:t>
            </w:r>
            <w:proofErr w:type="gramStart"/>
            <w:r w:rsidRPr="007C75D1">
              <w:rPr>
                <w:rFonts w:ascii="Times New Roman" w:hAnsi="Times New Roman" w:cs="Times New Roman"/>
              </w:rPr>
              <w:t>Текст :</w:t>
            </w:r>
            <w:proofErr w:type="gramEnd"/>
            <w:r w:rsidRPr="007C75D1">
              <w:rPr>
                <w:rFonts w:ascii="Times New Roman" w:hAnsi="Times New Roman" w:cs="Times New Roman"/>
              </w:rPr>
              <w:t xml:space="preserve"> электронный // Электронно-библиотечная система IPR BOOKS : [сайт]. — URL: </w:t>
            </w:r>
            <w:hyperlink r:id="rId9" w:history="1">
              <w:r w:rsidR="00BA5B06" w:rsidRPr="00AE0F78">
                <w:rPr>
                  <w:rStyle w:val="a3"/>
                </w:rPr>
                <w:t>http://www.iprbookshop.ru/ 86727.html</w:t>
              </w:r>
            </w:hyperlink>
            <w:r w:rsidRPr="007C75D1">
              <w:rPr>
                <w:rFonts w:ascii="Times New Roman" w:hAnsi="Times New Roman" w:cs="Times New Roman"/>
              </w:rPr>
              <w:t xml:space="preserve"> (дата обращения: 22.05.2020). — Режим доступа: для </w:t>
            </w:r>
            <w:proofErr w:type="spellStart"/>
            <w:r w:rsidRPr="007C75D1">
              <w:rPr>
                <w:rFonts w:ascii="Times New Roman" w:hAnsi="Times New Roman" w:cs="Times New Roman"/>
              </w:rPr>
              <w:t>авторизир</w:t>
            </w:r>
            <w:proofErr w:type="spellEnd"/>
            <w:proofErr w:type="gramStart"/>
            <w:r w:rsidRPr="007C75D1">
              <w:rPr>
                <w:rFonts w:ascii="Times New Roman" w:hAnsi="Times New Roman" w:cs="Times New Roman"/>
              </w:rPr>
              <w:t>. пользователей</w:t>
            </w:r>
            <w:proofErr w:type="gramEnd"/>
          </w:p>
        </w:tc>
        <w:tc>
          <w:tcPr>
            <w:tcW w:w="1276" w:type="dxa"/>
            <w:tcBorders>
              <w:top w:val="single" w:sz="4" w:space="0" w:color="auto"/>
              <w:left w:val="single" w:sz="4" w:space="0" w:color="auto"/>
              <w:bottom w:val="single" w:sz="4" w:space="0" w:color="auto"/>
              <w:right w:val="single" w:sz="4" w:space="0" w:color="auto"/>
            </w:tcBorders>
          </w:tcPr>
          <w:p w:rsidR="00E44E68" w:rsidRPr="007C75D1" w:rsidRDefault="00E44E68" w:rsidP="002B21DE">
            <w:pPr>
              <w:jc w:val="center"/>
              <w:rPr>
                <w:rFonts w:ascii="Times New Roman" w:hAnsi="Times New Roman" w:cs="Tahoma"/>
                <w:color w:val="auto"/>
              </w:rPr>
            </w:pPr>
          </w:p>
        </w:tc>
        <w:tc>
          <w:tcPr>
            <w:tcW w:w="880" w:type="dxa"/>
            <w:tcBorders>
              <w:top w:val="single" w:sz="4" w:space="0" w:color="auto"/>
              <w:left w:val="single" w:sz="4" w:space="0" w:color="auto"/>
              <w:bottom w:val="single" w:sz="4" w:space="0" w:color="auto"/>
              <w:right w:val="single" w:sz="4" w:space="0" w:color="auto"/>
            </w:tcBorders>
          </w:tcPr>
          <w:p w:rsidR="00E44E68" w:rsidRPr="007C75D1" w:rsidRDefault="00E44E68" w:rsidP="002B21DE">
            <w:pPr>
              <w:jc w:val="center"/>
              <w:rPr>
                <w:rFonts w:ascii="Times New Roman" w:hAnsi="Times New Roman" w:cs="Tahoma"/>
                <w:color w:val="auto"/>
              </w:rPr>
            </w:pPr>
          </w:p>
        </w:tc>
      </w:tr>
      <w:tr w:rsidR="00E44E68" w:rsidRPr="007C75D1" w:rsidTr="00BA5B06">
        <w:trPr>
          <w:trHeight w:val="340"/>
        </w:trPr>
        <w:tc>
          <w:tcPr>
            <w:tcW w:w="583" w:type="dxa"/>
            <w:tcBorders>
              <w:top w:val="single" w:sz="4" w:space="0" w:color="auto"/>
              <w:left w:val="single" w:sz="4" w:space="0" w:color="auto"/>
              <w:bottom w:val="single" w:sz="4" w:space="0" w:color="auto"/>
              <w:right w:val="single" w:sz="4" w:space="0" w:color="auto"/>
            </w:tcBorders>
          </w:tcPr>
          <w:p w:rsidR="00E44E68" w:rsidRPr="007C75D1" w:rsidRDefault="00E44E68" w:rsidP="002B21DE">
            <w:pPr>
              <w:widowControl/>
              <w:ind w:left="-113" w:right="-113"/>
              <w:jc w:val="center"/>
              <w:rPr>
                <w:rFonts w:ascii="Times New Roman" w:hAnsi="Times New Roman" w:cs="Tahoma"/>
                <w:color w:val="auto"/>
              </w:rPr>
            </w:pPr>
            <w:r>
              <w:rPr>
                <w:rFonts w:ascii="Times New Roman" w:hAnsi="Times New Roman" w:cs="Tahoma"/>
                <w:color w:val="auto"/>
              </w:rPr>
              <w:t>6.</w:t>
            </w:r>
          </w:p>
        </w:tc>
        <w:tc>
          <w:tcPr>
            <w:tcW w:w="7747" w:type="dxa"/>
            <w:tcBorders>
              <w:top w:val="single" w:sz="4" w:space="0" w:color="auto"/>
              <w:left w:val="single" w:sz="4" w:space="0" w:color="auto"/>
              <w:bottom w:val="single" w:sz="4" w:space="0" w:color="auto"/>
              <w:right w:val="single" w:sz="4" w:space="0" w:color="auto"/>
            </w:tcBorders>
          </w:tcPr>
          <w:p w:rsidR="00E44E68" w:rsidRPr="007C75D1" w:rsidRDefault="00E44E68" w:rsidP="002B21DE">
            <w:pPr>
              <w:ind w:right="-110"/>
              <w:rPr>
                <w:rFonts w:ascii="Times New Roman" w:hAnsi="Times New Roman" w:cs="Times New Roman"/>
                <w:color w:val="auto"/>
              </w:rPr>
            </w:pPr>
            <w:r w:rsidRPr="007C75D1">
              <w:rPr>
                <w:rFonts w:ascii="Times New Roman" w:hAnsi="Times New Roman" w:cs="Times New Roman"/>
                <w:color w:val="auto"/>
              </w:rPr>
              <w:t xml:space="preserve">Букин Д. С. Основы маркетинга и менеджмента / Д. С. Букин. - </w:t>
            </w:r>
            <w:proofErr w:type="gramStart"/>
            <w:r w:rsidRPr="007C75D1">
              <w:rPr>
                <w:rFonts w:ascii="Times New Roman" w:hAnsi="Times New Roman" w:cs="Times New Roman"/>
                <w:color w:val="auto"/>
              </w:rPr>
              <w:t>Москва :</w:t>
            </w:r>
            <w:proofErr w:type="gramEnd"/>
            <w:r w:rsidRPr="007C75D1">
              <w:rPr>
                <w:rFonts w:ascii="Times New Roman" w:hAnsi="Times New Roman" w:cs="Times New Roman"/>
                <w:color w:val="auto"/>
              </w:rPr>
              <w:t xml:space="preserve"> ООО "ИД "Равновесие", 2009. - 1 CD диск. - 413.58. - Электронная программа (визуальная). Электронные </w:t>
            </w:r>
            <w:proofErr w:type="gramStart"/>
            <w:r w:rsidRPr="007C75D1">
              <w:rPr>
                <w:rFonts w:ascii="Times New Roman" w:hAnsi="Times New Roman" w:cs="Times New Roman"/>
                <w:color w:val="auto"/>
              </w:rPr>
              <w:t>данные :</w:t>
            </w:r>
            <w:proofErr w:type="gramEnd"/>
            <w:r w:rsidRPr="007C75D1">
              <w:rPr>
                <w:rFonts w:ascii="Times New Roman" w:hAnsi="Times New Roman" w:cs="Times New Roman"/>
                <w:color w:val="auto"/>
              </w:rPr>
              <w:t xml:space="preserve"> электронные.</w:t>
            </w:r>
          </w:p>
        </w:tc>
        <w:tc>
          <w:tcPr>
            <w:tcW w:w="1276" w:type="dxa"/>
            <w:tcBorders>
              <w:top w:val="single" w:sz="4" w:space="0" w:color="auto"/>
              <w:left w:val="single" w:sz="4" w:space="0" w:color="auto"/>
              <w:bottom w:val="single" w:sz="4" w:space="0" w:color="auto"/>
              <w:right w:val="single" w:sz="4" w:space="0" w:color="auto"/>
            </w:tcBorders>
          </w:tcPr>
          <w:p w:rsidR="00E44E68" w:rsidRPr="007C75D1" w:rsidRDefault="00E44E68" w:rsidP="002B21DE">
            <w:pPr>
              <w:jc w:val="center"/>
              <w:rPr>
                <w:rFonts w:ascii="Times New Roman" w:hAnsi="Times New Roman" w:cs="Tahoma"/>
                <w:color w:val="auto"/>
                <w:lang w:val="en-US"/>
              </w:rPr>
            </w:pPr>
            <w:r w:rsidRPr="007C75D1">
              <w:rPr>
                <w:rFonts w:ascii="Times New Roman" w:hAnsi="Times New Roman" w:cs="Tahoma"/>
                <w:color w:val="auto"/>
                <w:lang w:val="en-US"/>
              </w:rPr>
              <w:t>2</w:t>
            </w:r>
          </w:p>
        </w:tc>
        <w:tc>
          <w:tcPr>
            <w:tcW w:w="880" w:type="dxa"/>
            <w:tcBorders>
              <w:top w:val="single" w:sz="4" w:space="0" w:color="auto"/>
              <w:left w:val="single" w:sz="4" w:space="0" w:color="auto"/>
              <w:bottom w:val="single" w:sz="4" w:space="0" w:color="auto"/>
              <w:right w:val="single" w:sz="4" w:space="0" w:color="auto"/>
            </w:tcBorders>
          </w:tcPr>
          <w:p w:rsidR="00E44E68" w:rsidRPr="007C75D1" w:rsidRDefault="00E44E68" w:rsidP="002B21DE">
            <w:pPr>
              <w:jc w:val="center"/>
              <w:rPr>
                <w:rFonts w:ascii="Times New Roman" w:hAnsi="Times New Roman" w:cs="Tahoma"/>
                <w:color w:val="auto"/>
              </w:rPr>
            </w:pPr>
            <w:r w:rsidRPr="007C75D1">
              <w:rPr>
                <w:rFonts w:ascii="Times New Roman" w:hAnsi="Times New Roman" w:cs="Tahoma"/>
                <w:color w:val="auto"/>
              </w:rPr>
              <w:t>-</w:t>
            </w:r>
          </w:p>
        </w:tc>
      </w:tr>
      <w:tr w:rsidR="00E44E68" w:rsidRPr="007C75D1" w:rsidTr="00BA5B06">
        <w:trPr>
          <w:trHeight w:val="340"/>
        </w:trPr>
        <w:tc>
          <w:tcPr>
            <w:tcW w:w="583" w:type="dxa"/>
            <w:tcBorders>
              <w:top w:val="single" w:sz="4" w:space="0" w:color="auto"/>
              <w:left w:val="single" w:sz="4" w:space="0" w:color="auto"/>
              <w:bottom w:val="single" w:sz="4" w:space="0" w:color="auto"/>
              <w:right w:val="single" w:sz="4" w:space="0" w:color="auto"/>
            </w:tcBorders>
          </w:tcPr>
          <w:p w:rsidR="00E44E68" w:rsidRDefault="00E44E68" w:rsidP="002B21DE">
            <w:pPr>
              <w:widowControl/>
              <w:ind w:left="-113" w:right="-113"/>
              <w:jc w:val="center"/>
              <w:rPr>
                <w:rFonts w:ascii="Times New Roman" w:hAnsi="Times New Roman" w:cs="Tahoma"/>
                <w:color w:val="auto"/>
              </w:rPr>
            </w:pPr>
            <w:r>
              <w:rPr>
                <w:rFonts w:ascii="Times New Roman" w:hAnsi="Times New Roman" w:cs="Tahoma"/>
                <w:color w:val="auto"/>
              </w:rPr>
              <w:t>7.</w:t>
            </w:r>
          </w:p>
        </w:tc>
        <w:tc>
          <w:tcPr>
            <w:tcW w:w="7747" w:type="dxa"/>
            <w:tcBorders>
              <w:top w:val="single" w:sz="4" w:space="0" w:color="auto"/>
              <w:left w:val="single" w:sz="4" w:space="0" w:color="auto"/>
              <w:bottom w:val="single" w:sz="4" w:space="0" w:color="auto"/>
              <w:right w:val="single" w:sz="4" w:space="0" w:color="auto"/>
            </w:tcBorders>
          </w:tcPr>
          <w:p w:rsidR="00E44E68" w:rsidRPr="0008520A" w:rsidRDefault="00E44E68" w:rsidP="002B21DE">
            <w:pPr>
              <w:ind w:right="-110"/>
              <w:rPr>
                <w:rFonts w:ascii="Times New Roman" w:hAnsi="Times New Roman" w:cs="Times New Roman"/>
                <w:color w:val="auto"/>
              </w:rPr>
            </w:pPr>
            <w:r w:rsidRPr="0008520A">
              <w:rPr>
                <w:rFonts w:ascii="Times New Roman" w:hAnsi="Times New Roman" w:cs="Times New Roman"/>
                <w:color w:val="auto"/>
              </w:rPr>
              <w:t xml:space="preserve">Словарь делового человека / сост. О. В. </w:t>
            </w:r>
            <w:proofErr w:type="spellStart"/>
            <w:r w:rsidRPr="0008520A">
              <w:rPr>
                <w:rFonts w:ascii="Times New Roman" w:hAnsi="Times New Roman" w:cs="Times New Roman"/>
                <w:color w:val="auto"/>
              </w:rPr>
              <w:t>Амуржуев</w:t>
            </w:r>
            <w:proofErr w:type="spellEnd"/>
            <w:r w:rsidRPr="0008520A">
              <w:rPr>
                <w:rFonts w:ascii="Times New Roman" w:hAnsi="Times New Roman" w:cs="Times New Roman"/>
                <w:color w:val="auto"/>
              </w:rPr>
              <w:t xml:space="preserve"> [и др.]. - </w:t>
            </w:r>
            <w:proofErr w:type="gramStart"/>
            <w:r w:rsidRPr="0008520A">
              <w:rPr>
                <w:rFonts w:ascii="Times New Roman" w:hAnsi="Times New Roman" w:cs="Times New Roman"/>
                <w:color w:val="auto"/>
              </w:rPr>
              <w:t>Москва :</w:t>
            </w:r>
            <w:proofErr w:type="gramEnd"/>
            <w:r w:rsidRPr="0008520A">
              <w:rPr>
                <w:rFonts w:ascii="Times New Roman" w:hAnsi="Times New Roman" w:cs="Times New Roman"/>
                <w:color w:val="auto"/>
              </w:rPr>
              <w:t xml:space="preserve"> Экономика, 1992. - 236 с. - ISBN 5-282-01464-</w:t>
            </w:r>
            <w:proofErr w:type="gramStart"/>
            <w:r w:rsidRPr="0008520A">
              <w:rPr>
                <w:rFonts w:ascii="Times New Roman" w:hAnsi="Times New Roman" w:cs="Times New Roman"/>
                <w:color w:val="auto"/>
              </w:rPr>
              <w:t>5 :</w:t>
            </w:r>
            <w:proofErr w:type="gramEnd"/>
            <w:r w:rsidRPr="0008520A">
              <w:rPr>
                <w:rFonts w:ascii="Times New Roman" w:hAnsi="Times New Roman" w:cs="Times New Roman"/>
                <w:color w:val="auto"/>
              </w:rPr>
              <w:t xml:space="preserve"> 960.00. - Текст (визуальный</w:t>
            </w:r>
            <w:proofErr w:type="gramStart"/>
            <w:r w:rsidRPr="0008520A">
              <w:rPr>
                <w:rFonts w:ascii="Times New Roman" w:hAnsi="Times New Roman" w:cs="Times New Roman"/>
                <w:color w:val="auto"/>
              </w:rPr>
              <w:t>) :</w:t>
            </w:r>
            <w:proofErr w:type="gramEnd"/>
            <w:r w:rsidRPr="0008520A">
              <w:rPr>
                <w:rFonts w:ascii="Times New Roman" w:hAnsi="Times New Roman" w:cs="Times New Roman"/>
                <w:color w:val="auto"/>
              </w:rPr>
              <w:t xml:space="preserve"> непосредственный.</w:t>
            </w:r>
          </w:p>
        </w:tc>
        <w:tc>
          <w:tcPr>
            <w:tcW w:w="1276" w:type="dxa"/>
            <w:tcBorders>
              <w:top w:val="single" w:sz="4" w:space="0" w:color="auto"/>
              <w:left w:val="single" w:sz="4" w:space="0" w:color="auto"/>
              <w:bottom w:val="single" w:sz="4" w:space="0" w:color="auto"/>
              <w:right w:val="single" w:sz="4" w:space="0" w:color="auto"/>
            </w:tcBorders>
          </w:tcPr>
          <w:p w:rsidR="00E44E68" w:rsidRPr="007C75D1" w:rsidRDefault="00E44E68" w:rsidP="002B21DE">
            <w:pPr>
              <w:jc w:val="center"/>
              <w:rPr>
                <w:rFonts w:ascii="Times New Roman" w:hAnsi="Times New Roman" w:cs="Tahoma"/>
                <w:color w:val="auto"/>
              </w:rPr>
            </w:pPr>
            <w:r w:rsidRPr="007C75D1">
              <w:rPr>
                <w:rFonts w:ascii="Times New Roman" w:hAnsi="Times New Roman" w:cs="Tahoma"/>
                <w:color w:val="auto"/>
              </w:rPr>
              <w:t>1</w:t>
            </w:r>
          </w:p>
        </w:tc>
        <w:tc>
          <w:tcPr>
            <w:tcW w:w="880" w:type="dxa"/>
            <w:tcBorders>
              <w:top w:val="single" w:sz="4" w:space="0" w:color="auto"/>
              <w:left w:val="single" w:sz="4" w:space="0" w:color="auto"/>
              <w:bottom w:val="single" w:sz="4" w:space="0" w:color="auto"/>
              <w:right w:val="single" w:sz="4" w:space="0" w:color="auto"/>
            </w:tcBorders>
          </w:tcPr>
          <w:p w:rsidR="00E44E68" w:rsidRPr="007C75D1" w:rsidRDefault="00E44E68" w:rsidP="002B21DE">
            <w:pPr>
              <w:jc w:val="center"/>
              <w:rPr>
                <w:rFonts w:ascii="Times New Roman" w:hAnsi="Times New Roman" w:cs="Tahoma"/>
                <w:color w:val="auto"/>
              </w:rPr>
            </w:pPr>
            <w:r w:rsidRPr="007C75D1">
              <w:rPr>
                <w:rFonts w:ascii="Times New Roman" w:hAnsi="Times New Roman" w:cs="Tahoma"/>
                <w:color w:val="auto"/>
              </w:rPr>
              <w:t>-</w:t>
            </w:r>
          </w:p>
        </w:tc>
      </w:tr>
      <w:tr w:rsidR="00E44E68" w:rsidRPr="007C75D1" w:rsidTr="00BA5B06">
        <w:trPr>
          <w:trHeight w:val="340"/>
        </w:trPr>
        <w:tc>
          <w:tcPr>
            <w:tcW w:w="583" w:type="dxa"/>
            <w:tcBorders>
              <w:top w:val="single" w:sz="4" w:space="0" w:color="auto"/>
              <w:left w:val="single" w:sz="4" w:space="0" w:color="auto"/>
              <w:bottom w:val="single" w:sz="4" w:space="0" w:color="auto"/>
              <w:right w:val="single" w:sz="4" w:space="0" w:color="auto"/>
            </w:tcBorders>
          </w:tcPr>
          <w:p w:rsidR="00E44E68" w:rsidRDefault="00E44E68" w:rsidP="002B21DE">
            <w:pPr>
              <w:widowControl/>
              <w:ind w:left="-113" w:right="-113"/>
              <w:jc w:val="center"/>
              <w:rPr>
                <w:rFonts w:ascii="Times New Roman" w:hAnsi="Times New Roman" w:cs="Tahoma"/>
                <w:color w:val="auto"/>
              </w:rPr>
            </w:pPr>
            <w:r>
              <w:rPr>
                <w:rFonts w:ascii="Times New Roman" w:hAnsi="Times New Roman" w:cs="Tahoma"/>
                <w:color w:val="auto"/>
              </w:rPr>
              <w:t>8.</w:t>
            </w:r>
          </w:p>
        </w:tc>
        <w:tc>
          <w:tcPr>
            <w:tcW w:w="7747" w:type="dxa"/>
            <w:tcBorders>
              <w:top w:val="single" w:sz="4" w:space="0" w:color="auto"/>
              <w:left w:val="single" w:sz="4" w:space="0" w:color="auto"/>
              <w:bottom w:val="single" w:sz="4" w:space="0" w:color="auto"/>
              <w:right w:val="single" w:sz="4" w:space="0" w:color="auto"/>
            </w:tcBorders>
          </w:tcPr>
          <w:p w:rsidR="00E44E68" w:rsidRPr="0008520A" w:rsidRDefault="00E44E68" w:rsidP="002B21DE">
            <w:pPr>
              <w:ind w:right="-110"/>
              <w:rPr>
                <w:rFonts w:ascii="Times New Roman" w:hAnsi="Times New Roman"/>
                <w:color w:val="auto"/>
              </w:rPr>
            </w:pPr>
            <w:proofErr w:type="spellStart"/>
            <w:r w:rsidRPr="0008520A">
              <w:rPr>
                <w:rFonts w:ascii="Times New Roman" w:hAnsi="Times New Roman"/>
                <w:color w:val="auto"/>
              </w:rPr>
              <w:t>Microsoft</w:t>
            </w:r>
            <w:proofErr w:type="spellEnd"/>
            <w:r w:rsidRPr="0008520A">
              <w:rPr>
                <w:rFonts w:ascii="Times New Roman" w:hAnsi="Times New Roman"/>
                <w:color w:val="auto"/>
              </w:rPr>
              <w:t xml:space="preserve"> </w:t>
            </w:r>
            <w:proofErr w:type="spellStart"/>
            <w:r w:rsidRPr="0008520A">
              <w:rPr>
                <w:rFonts w:ascii="Times New Roman" w:hAnsi="Times New Roman"/>
                <w:color w:val="auto"/>
              </w:rPr>
              <w:t>Project</w:t>
            </w:r>
            <w:proofErr w:type="spellEnd"/>
            <w:r w:rsidRPr="0008520A">
              <w:rPr>
                <w:rFonts w:ascii="Times New Roman" w:hAnsi="Times New Roman"/>
                <w:color w:val="auto"/>
              </w:rPr>
              <w:t xml:space="preserve"> </w:t>
            </w:r>
            <w:proofErr w:type="gramStart"/>
            <w:r w:rsidRPr="0008520A">
              <w:rPr>
                <w:rFonts w:ascii="Times New Roman" w:hAnsi="Times New Roman"/>
                <w:color w:val="auto"/>
              </w:rPr>
              <w:t>2003 :</w:t>
            </w:r>
            <w:proofErr w:type="gramEnd"/>
            <w:r w:rsidRPr="0008520A">
              <w:rPr>
                <w:rFonts w:ascii="Times New Roman" w:hAnsi="Times New Roman"/>
                <w:color w:val="auto"/>
              </w:rPr>
              <w:t xml:space="preserve"> интерактивный курс. - </w:t>
            </w:r>
            <w:proofErr w:type="gramStart"/>
            <w:r w:rsidRPr="0008520A">
              <w:rPr>
                <w:rFonts w:ascii="Times New Roman" w:hAnsi="Times New Roman"/>
                <w:color w:val="auto"/>
              </w:rPr>
              <w:t>Москва :</w:t>
            </w:r>
            <w:proofErr w:type="gramEnd"/>
            <w:r w:rsidRPr="0008520A">
              <w:rPr>
                <w:rFonts w:ascii="Times New Roman" w:hAnsi="Times New Roman"/>
                <w:color w:val="auto"/>
              </w:rPr>
              <w:t xml:space="preserve"> Новая школа, 2006. - 1 CD. - 341.00. - Электронная программа (визуальная). Электронные </w:t>
            </w:r>
            <w:proofErr w:type="gramStart"/>
            <w:r w:rsidRPr="0008520A">
              <w:rPr>
                <w:rFonts w:ascii="Times New Roman" w:hAnsi="Times New Roman"/>
                <w:color w:val="auto"/>
              </w:rPr>
              <w:t>данные :</w:t>
            </w:r>
            <w:proofErr w:type="gramEnd"/>
            <w:r w:rsidRPr="0008520A">
              <w:rPr>
                <w:rFonts w:ascii="Times New Roman" w:hAnsi="Times New Roman"/>
                <w:color w:val="auto"/>
              </w:rPr>
              <w:t xml:space="preserve"> электронные.</w:t>
            </w:r>
          </w:p>
        </w:tc>
        <w:tc>
          <w:tcPr>
            <w:tcW w:w="1276" w:type="dxa"/>
            <w:tcBorders>
              <w:top w:val="single" w:sz="4" w:space="0" w:color="auto"/>
              <w:left w:val="single" w:sz="4" w:space="0" w:color="auto"/>
              <w:bottom w:val="single" w:sz="4" w:space="0" w:color="auto"/>
              <w:right w:val="single" w:sz="4" w:space="0" w:color="auto"/>
            </w:tcBorders>
          </w:tcPr>
          <w:p w:rsidR="00E44E68" w:rsidRPr="0008520A" w:rsidRDefault="00E44E68" w:rsidP="002B21DE">
            <w:pPr>
              <w:jc w:val="center"/>
              <w:rPr>
                <w:rFonts w:ascii="Times New Roman" w:hAnsi="Times New Roman" w:cs="Tahoma"/>
                <w:color w:val="auto"/>
              </w:rPr>
            </w:pPr>
            <w:r>
              <w:rPr>
                <w:rFonts w:ascii="Times New Roman" w:hAnsi="Times New Roman" w:cs="Tahoma"/>
                <w:color w:val="auto"/>
              </w:rPr>
              <w:t>1</w:t>
            </w:r>
          </w:p>
        </w:tc>
        <w:tc>
          <w:tcPr>
            <w:tcW w:w="880" w:type="dxa"/>
            <w:tcBorders>
              <w:top w:val="single" w:sz="4" w:space="0" w:color="auto"/>
              <w:left w:val="single" w:sz="4" w:space="0" w:color="auto"/>
              <w:bottom w:val="single" w:sz="4" w:space="0" w:color="auto"/>
              <w:right w:val="single" w:sz="4" w:space="0" w:color="auto"/>
            </w:tcBorders>
          </w:tcPr>
          <w:p w:rsidR="00E44E68" w:rsidRPr="0008520A" w:rsidRDefault="00E44E68" w:rsidP="002B21DE">
            <w:pPr>
              <w:jc w:val="center"/>
              <w:rPr>
                <w:rFonts w:ascii="Times New Roman" w:hAnsi="Times New Roman" w:cs="Tahoma"/>
                <w:color w:val="auto"/>
              </w:rPr>
            </w:pPr>
            <w:r>
              <w:rPr>
                <w:rFonts w:ascii="Times New Roman" w:hAnsi="Times New Roman" w:cs="Tahoma"/>
                <w:color w:val="auto"/>
              </w:rPr>
              <w:t>-</w:t>
            </w:r>
          </w:p>
        </w:tc>
      </w:tr>
      <w:tr w:rsidR="00E44E68" w:rsidRPr="007C75D1" w:rsidTr="00BA5B06">
        <w:trPr>
          <w:trHeight w:val="340"/>
        </w:trPr>
        <w:tc>
          <w:tcPr>
            <w:tcW w:w="583" w:type="dxa"/>
            <w:tcBorders>
              <w:top w:val="single" w:sz="4" w:space="0" w:color="auto"/>
              <w:left w:val="single" w:sz="4" w:space="0" w:color="auto"/>
              <w:bottom w:val="single" w:sz="4" w:space="0" w:color="auto"/>
              <w:right w:val="single" w:sz="4" w:space="0" w:color="auto"/>
            </w:tcBorders>
          </w:tcPr>
          <w:p w:rsidR="00E44E68" w:rsidRDefault="00E44E68" w:rsidP="002B21DE">
            <w:pPr>
              <w:widowControl/>
              <w:ind w:left="-113" w:right="-113"/>
              <w:jc w:val="center"/>
              <w:rPr>
                <w:rFonts w:ascii="Times New Roman" w:hAnsi="Times New Roman" w:cs="Tahoma"/>
                <w:color w:val="auto"/>
              </w:rPr>
            </w:pPr>
            <w:r>
              <w:rPr>
                <w:rFonts w:ascii="Times New Roman" w:hAnsi="Times New Roman" w:cs="Tahoma"/>
                <w:color w:val="auto"/>
              </w:rPr>
              <w:t>9.</w:t>
            </w:r>
          </w:p>
        </w:tc>
        <w:tc>
          <w:tcPr>
            <w:tcW w:w="7747" w:type="dxa"/>
            <w:tcBorders>
              <w:top w:val="single" w:sz="4" w:space="0" w:color="auto"/>
              <w:left w:val="single" w:sz="4" w:space="0" w:color="auto"/>
              <w:bottom w:val="single" w:sz="4" w:space="0" w:color="auto"/>
              <w:right w:val="single" w:sz="4" w:space="0" w:color="auto"/>
            </w:tcBorders>
          </w:tcPr>
          <w:p w:rsidR="00E44E68" w:rsidRPr="0008520A" w:rsidRDefault="00E44E68" w:rsidP="002B21DE">
            <w:pPr>
              <w:ind w:right="-110"/>
              <w:rPr>
                <w:rFonts w:ascii="Times New Roman" w:hAnsi="Times New Roman" w:cs="Times New Roman"/>
                <w:color w:val="auto"/>
              </w:rPr>
            </w:pPr>
            <w:r w:rsidRPr="0008520A">
              <w:rPr>
                <w:rFonts w:ascii="Times New Roman" w:hAnsi="Times New Roman" w:cs="Times New Roman"/>
                <w:color w:val="auto"/>
              </w:rPr>
              <w:t>Черняк, В. З.</w:t>
            </w:r>
            <w:r>
              <w:rPr>
                <w:rFonts w:ascii="Times New Roman" w:hAnsi="Times New Roman" w:cs="Times New Roman"/>
                <w:color w:val="auto"/>
              </w:rPr>
              <w:t xml:space="preserve"> </w:t>
            </w:r>
            <w:r w:rsidRPr="0008520A">
              <w:rPr>
                <w:rFonts w:ascii="Times New Roman" w:hAnsi="Times New Roman" w:cs="Times New Roman"/>
                <w:color w:val="auto"/>
              </w:rPr>
              <w:t>Бизнес-</w:t>
            </w:r>
            <w:proofErr w:type="gramStart"/>
            <w:r w:rsidRPr="0008520A">
              <w:rPr>
                <w:rFonts w:ascii="Times New Roman" w:hAnsi="Times New Roman" w:cs="Times New Roman"/>
                <w:color w:val="auto"/>
              </w:rPr>
              <w:t>планирование :</w:t>
            </w:r>
            <w:proofErr w:type="gramEnd"/>
            <w:r w:rsidRPr="0008520A">
              <w:rPr>
                <w:rFonts w:ascii="Times New Roman" w:hAnsi="Times New Roman" w:cs="Times New Roman"/>
                <w:color w:val="auto"/>
              </w:rPr>
              <w:t xml:space="preserve"> электронный учебник / В. З. Черняк. - </w:t>
            </w:r>
            <w:proofErr w:type="gramStart"/>
            <w:r w:rsidRPr="0008520A">
              <w:rPr>
                <w:rFonts w:ascii="Times New Roman" w:hAnsi="Times New Roman" w:cs="Times New Roman"/>
                <w:color w:val="auto"/>
              </w:rPr>
              <w:t>Москва :</w:t>
            </w:r>
            <w:proofErr w:type="gramEnd"/>
            <w:r w:rsidRPr="0008520A">
              <w:rPr>
                <w:rFonts w:ascii="Times New Roman" w:hAnsi="Times New Roman" w:cs="Times New Roman"/>
                <w:color w:val="auto"/>
              </w:rPr>
              <w:t xml:space="preserve"> </w:t>
            </w:r>
            <w:proofErr w:type="spellStart"/>
            <w:r w:rsidRPr="0008520A">
              <w:rPr>
                <w:rFonts w:ascii="Times New Roman" w:hAnsi="Times New Roman" w:cs="Times New Roman"/>
                <w:color w:val="auto"/>
              </w:rPr>
              <w:t>КноРус</w:t>
            </w:r>
            <w:proofErr w:type="spellEnd"/>
            <w:r w:rsidRPr="0008520A">
              <w:rPr>
                <w:rFonts w:ascii="Times New Roman" w:hAnsi="Times New Roman" w:cs="Times New Roman"/>
                <w:color w:val="auto"/>
              </w:rPr>
              <w:t xml:space="preserve">, 2010. - (Электронный учебник). - 1 CD. - 507.37. - Электронная программа (визуальная). Электронные </w:t>
            </w:r>
            <w:proofErr w:type="gramStart"/>
            <w:r w:rsidRPr="0008520A">
              <w:rPr>
                <w:rFonts w:ascii="Times New Roman" w:hAnsi="Times New Roman" w:cs="Times New Roman"/>
                <w:color w:val="auto"/>
              </w:rPr>
              <w:t>данные :</w:t>
            </w:r>
            <w:proofErr w:type="gramEnd"/>
            <w:r w:rsidRPr="0008520A">
              <w:rPr>
                <w:rFonts w:ascii="Times New Roman" w:hAnsi="Times New Roman" w:cs="Times New Roman"/>
                <w:color w:val="auto"/>
              </w:rPr>
              <w:t xml:space="preserve"> электронные.</w:t>
            </w:r>
          </w:p>
        </w:tc>
        <w:tc>
          <w:tcPr>
            <w:tcW w:w="1276" w:type="dxa"/>
            <w:tcBorders>
              <w:top w:val="single" w:sz="4" w:space="0" w:color="auto"/>
              <w:left w:val="single" w:sz="4" w:space="0" w:color="auto"/>
              <w:bottom w:val="single" w:sz="4" w:space="0" w:color="auto"/>
              <w:right w:val="single" w:sz="4" w:space="0" w:color="auto"/>
            </w:tcBorders>
          </w:tcPr>
          <w:p w:rsidR="00E44E68" w:rsidRPr="0008520A" w:rsidRDefault="00E44E68" w:rsidP="002B21DE">
            <w:pPr>
              <w:jc w:val="center"/>
              <w:rPr>
                <w:rFonts w:ascii="Times New Roman" w:hAnsi="Times New Roman" w:cs="Tahoma"/>
                <w:color w:val="auto"/>
              </w:rPr>
            </w:pPr>
            <w:r>
              <w:rPr>
                <w:rFonts w:ascii="Times New Roman" w:hAnsi="Times New Roman" w:cs="Tahoma"/>
                <w:color w:val="auto"/>
              </w:rPr>
              <w:t>1</w:t>
            </w:r>
          </w:p>
        </w:tc>
        <w:tc>
          <w:tcPr>
            <w:tcW w:w="880" w:type="dxa"/>
            <w:tcBorders>
              <w:top w:val="single" w:sz="4" w:space="0" w:color="auto"/>
              <w:left w:val="single" w:sz="4" w:space="0" w:color="auto"/>
              <w:bottom w:val="single" w:sz="4" w:space="0" w:color="auto"/>
              <w:right w:val="single" w:sz="4" w:space="0" w:color="auto"/>
            </w:tcBorders>
          </w:tcPr>
          <w:p w:rsidR="00E44E68" w:rsidRPr="0008520A" w:rsidRDefault="00E44E68" w:rsidP="002B21DE">
            <w:pPr>
              <w:jc w:val="center"/>
              <w:rPr>
                <w:rFonts w:ascii="Times New Roman" w:hAnsi="Times New Roman" w:cs="Tahoma"/>
                <w:color w:val="auto"/>
              </w:rPr>
            </w:pPr>
            <w:r>
              <w:rPr>
                <w:rFonts w:ascii="Times New Roman" w:hAnsi="Times New Roman" w:cs="Tahoma"/>
                <w:color w:val="auto"/>
              </w:rPr>
              <w:t>-</w:t>
            </w:r>
          </w:p>
        </w:tc>
      </w:tr>
    </w:tbl>
    <w:p w:rsidR="00DA75D8" w:rsidRPr="00DA75D8" w:rsidRDefault="00DA75D8" w:rsidP="00DA75D8">
      <w:pPr>
        <w:tabs>
          <w:tab w:val="left" w:pos="142"/>
          <w:tab w:val="left" w:pos="1134"/>
        </w:tabs>
        <w:ind w:left="709"/>
        <w:jc w:val="both"/>
        <w:rPr>
          <w:rFonts w:ascii="Times New Roman" w:hAnsi="Times New Roman" w:cs="Times New Roman"/>
        </w:rPr>
      </w:pPr>
    </w:p>
    <w:p w:rsidR="00DA75D8" w:rsidRPr="00DA75D8" w:rsidRDefault="00DA75D8" w:rsidP="00DA75D8">
      <w:pPr>
        <w:ind w:firstLine="709"/>
        <w:jc w:val="both"/>
        <w:rPr>
          <w:rFonts w:ascii="Times New Roman" w:hAnsi="Times New Roman" w:cs="Times New Roman"/>
          <w:b/>
        </w:rPr>
      </w:pPr>
      <w:r w:rsidRPr="00DA75D8">
        <w:rPr>
          <w:rFonts w:ascii="Times New Roman" w:hAnsi="Times New Roman" w:cs="Times New Roman"/>
          <w:b/>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DA75D8" w:rsidRPr="00DA75D8" w:rsidRDefault="00DA75D8" w:rsidP="008E464D">
      <w:pPr>
        <w:widowControl/>
        <w:numPr>
          <w:ilvl w:val="0"/>
          <w:numId w:val="2"/>
        </w:numPr>
        <w:jc w:val="both"/>
        <w:rPr>
          <w:rFonts w:ascii="Times New Roman" w:hAnsi="Times New Roman" w:cs="Times New Roman"/>
        </w:rPr>
      </w:pPr>
      <w:r w:rsidRPr="00DA75D8">
        <w:rPr>
          <w:rFonts w:ascii="Times New Roman" w:hAnsi="Times New Roman" w:cs="Times New Roman"/>
        </w:rPr>
        <w:t xml:space="preserve">Электронная библиотечная система ЭЛМАРК (МГАФК) </w:t>
      </w:r>
      <w:hyperlink r:id="rId10" w:history="1">
        <w:r w:rsidRPr="00DA75D8">
          <w:rPr>
            <w:rFonts w:ascii="Times New Roman" w:hAnsi="Times New Roman" w:cs="Times New Roman"/>
            <w:color w:val="0000FF"/>
            <w:u w:val="single"/>
            <w:lang w:val="en-US"/>
          </w:rPr>
          <w:t>http</w:t>
        </w:r>
        <w:r w:rsidRPr="00DA75D8">
          <w:rPr>
            <w:rFonts w:ascii="Times New Roman" w:hAnsi="Times New Roman" w:cs="Times New Roman"/>
            <w:color w:val="0000FF"/>
            <w:u w:val="single"/>
          </w:rPr>
          <w:t>://lib.mgafk.ru</w:t>
        </w:r>
      </w:hyperlink>
    </w:p>
    <w:p w:rsidR="00DA75D8" w:rsidRPr="00DA75D8" w:rsidRDefault="00DA75D8" w:rsidP="008E464D">
      <w:pPr>
        <w:widowControl/>
        <w:numPr>
          <w:ilvl w:val="0"/>
          <w:numId w:val="2"/>
        </w:numPr>
        <w:jc w:val="both"/>
        <w:rPr>
          <w:rFonts w:ascii="Times New Roman" w:hAnsi="Times New Roman" w:cs="Times New Roman"/>
        </w:rPr>
      </w:pPr>
      <w:r w:rsidRPr="00DA75D8">
        <w:rPr>
          <w:rFonts w:ascii="Times New Roman" w:hAnsi="Times New Roman" w:cs="Times New Roman"/>
        </w:rPr>
        <w:t xml:space="preserve">Электронно-библиотечная система Elibrary </w:t>
      </w:r>
      <w:hyperlink r:id="rId11" w:history="1">
        <w:r w:rsidRPr="00DA75D8">
          <w:rPr>
            <w:rFonts w:ascii="Times New Roman" w:hAnsi="Times New Roman" w:cs="Times New Roman"/>
            <w:color w:val="0000FF"/>
            <w:u w:val="single"/>
          </w:rPr>
          <w:t>https://elibrary.ru</w:t>
        </w:r>
      </w:hyperlink>
    </w:p>
    <w:p w:rsidR="00DA75D8" w:rsidRPr="00DA75D8" w:rsidRDefault="00DA75D8" w:rsidP="008E464D">
      <w:pPr>
        <w:widowControl/>
        <w:numPr>
          <w:ilvl w:val="0"/>
          <w:numId w:val="2"/>
        </w:numPr>
        <w:jc w:val="both"/>
        <w:rPr>
          <w:rFonts w:ascii="Times New Roman" w:hAnsi="Times New Roman" w:cs="Times New Roman"/>
        </w:rPr>
      </w:pPr>
      <w:r w:rsidRPr="00DA75D8">
        <w:rPr>
          <w:rFonts w:ascii="Times New Roman" w:hAnsi="Times New Roman" w:cs="Times New Roman"/>
        </w:rPr>
        <w:t xml:space="preserve">Электронно-библиотечная система издательства "Лань" </w:t>
      </w:r>
      <w:hyperlink r:id="rId12" w:history="1">
        <w:r w:rsidRPr="00DA75D8">
          <w:rPr>
            <w:rFonts w:ascii="Times New Roman" w:hAnsi="Times New Roman" w:cs="Times New Roman"/>
            <w:color w:val="0000FF"/>
            <w:u w:val="single"/>
          </w:rPr>
          <w:t>https://</w:t>
        </w:r>
        <w:r w:rsidRPr="00DA75D8">
          <w:rPr>
            <w:rFonts w:ascii="Times New Roman" w:hAnsi="Times New Roman" w:cs="Times New Roman"/>
            <w:color w:val="0000FF"/>
            <w:u w:val="single"/>
            <w:lang w:val="en-US"/>
          </w:rPr>
          <w:t>L</w:t>
        </w:r>
        <w:r w:rsidRPr="00DA75D8">
          <w:rPr>
            <w:rFonts w:ascii="Times New Roman" w:hAnsi="Times New Roman" w:cs="Times New Roman"/>
            <w:color w:val="0000FF"/>
            <w:u w:val="single"/>
          </w:rPr>
          <w:t>anbook.com</w:t>
        </w:r>
      </w:hyperlink>
    </w:p>
    <w:p w:rsidR="00DA75D8" w:rsidRPr="00DA75D8" w:rsidRDefault="00DA75D8" w:rsidP="008E464D">
      <w:pPr>
        <w:widowControl/>
        <w:numPr>
          <w:ilvl w:val="0"/>
          <w:numId w:val="2"/>
        </w:numPr>
        <w:jc w:val="both"/>
        <w:rPr>
          <w:rFonts w:ascii="Times New Roman" w:hAnsi="Times New Roman" w:cs="Times New Roman"/>
        </w:rPr>
      </w:pPr>
      <w:r w:rsidRPr="00DA75D8">
        <w:rPr>
          <w:rFonts w:ascii="Times New Roman" w:hAnsi="Times New Roman" w:cs="Times New Roman"/>
        </w:rPr>
        <w:t xml:space="preserve">Электронно-библиотечная система </w:t>
      </w:r>
      <w:proofErr w:type="spellStart"/>
      <w:r w:rsidRPr="00DA75D8">
        <w:rPr>
          <w:rFonts w:ascii="Times New Roman" w:hAnsi="Times New Roman" w:cs="Times New Roman"/>
        </w:rPr>
        <w:t>IPRbooks</w:t>
      </w:r>
      <w:proofErr w:type="spellEnd"/>
      <w:r w:rsidRPr="00DA75D8">
        <w:rPr>
          <w:rFonts w:ascii="Times New Roman" w:hAnsi="Times New Roman" w:cs="Times New Roman"/>
        </w:rPr>
        <w:t xml:space="preserve"> </w:t>
      </w:r>
      <w:hyperlink r:id="rId13" w:history="1">
        <w:r w:rsidRPr="00DA75D8">
          <w:rPr>
            <w:rFonts w:ascii="Times New Roman" w:hAnsi="Times New Roman" w:cs="Times New Roman"/>
            <w:color w:val="0000FF"/>
            <w:u w:val="single"/>
          </w:rPr>
          <w:t>http://www.iprbookshop.ru</w:t>
        </w:r>
      </w:hyperlink>
    </w:p>
    <w:p w:rsidR="00DA75D8" w:rsidRPr="00DA75D8" w:rsidRDefault="00DA75D8" w:rsidP="008E464D">
      <w:pPr>
        <w:widowControl/>
        <w:numPr>
          <w:ilvl w:val="0"/>
          <w:numId w:val="2"/>
        </w:numPr>
        <w:jc w:val="both"/>
        <w:rPr>
          <w:rFonts w:ascii="Times New Roman" w:hAnsi="Times New Roman" w:cs="Times New Roman"/>
        </w:rPr>
      </w:pPr>
      <w:r w:rsidRPr="00DA75D8">
        <w:rPr>
          <w:rFonts w:ascii="Times New Roman" w:hAnsi="Times New Roman" w:cs="Times New Roman"/>
        </w:rPr>
        <w:t>Электронно-библиотечная система «</w:t>
      </w:r>
      <w:proofErr w:type="spellStart"/>
      <w:r w:rsidRPr="00DA75D8">
        <w:rPr>
          <w:rFonts w:ascii="Times New Roman" w:hAnsi="Times New Roman" w:cs="Times New Roman"/>
        </w:rPr>
        <w:t>Юрайт</w:t>
      </w:r>
      <w:proofErr w:type="spellEnd"/>
      <w:r w:rsidRPr="00DA75D8">
        <w:rPr>
          <w:rFonts w:ascii="Times New Roman" w:hAnsi="Times New Roman" w:cs="Times New Roman"/>
        </w:rPr>
        <w:t xml:space="preserve">» </w:t>
      </w:r>
      <w:hyperlink r:id="rId14" w:history="1">
        <w:r w:rsidRPr="00DA75D8">
          <w:rPr>
            <w:rFonts w:ascii="Times New Roman" w:hAnsi="Times New Roman" w:cs="Times New Roman"/>
            <w:color w:val="0000FF"/>
            <w:u w:val="single"/>
          </w:rPr>
          <w:t>https://biblio-online.ru</w:t>
        </w:r>
      </w:hyperlink>
    </w:p>
    <w:p w:rsidR="00DA75D8" w:rsidRPr="00DA75D8" w:rsidRDefault="00DA75D8" w:rsidP="008E464D">
      <w:pPr>
        <w:widowControl/>
        <w:numPr>
          <w:ilvl w:val="0"/>
          <w:numId w:val="2"/>
        </w:numPr>
        <w:jc w:val="both"/>
        <w:rPr>
          <w:rFonts w:ascii="Times New Roman" w:hAnsi="Times New Roman" w:cs="Times New Roman"/>
        </w:rPr>
      </w:pPr>
      <w:r w:rsidRPr="00DA75D8">
        <w:rPr>
          <w:rFonts w:ascii="Times New Roman" w:hAnsi="Times New Roman" w:cs="Times New Roman"/>
        </w:rPr>
        <w:t xml:space="preserve">Электронно-библиотечная система РУКОНТ </w:t>
      </w:r>
      <w:hyperlink r:id="rId15" w:history="1">
        <w:r w:rsidRPr="00DA75D8">
          <w:rPr>
            <w:rFonts w:ascii="Times New Roman" w:hAnsi="Times New Roman" w:cs="Times New Roman"/>
            <w:color w:val="0000FF"/>
            <w:u w:val="single"/>
          </w:rPr>
          <w:t>https://rucont.ru/</w:t>
        </w:r>
      </w:hyperlink>
    </w:p>
    <w:p w:rsidR="00DA75D8" w:rsidRPr="00DA75D8" w:rsidRDefault="00DA75D8" w:rsidP="008E464D">
      <w:pPr>
        <w:widowControl/>
        <w:numPr>
          <w:ilvl w:val="0"/>
          <w:numId w:val="2"/>
        </w:numPr>
        <w:jc w:val="both"/>
        <w:rPr>
          <w:rFonts w:ascii="Times New Roman" w:hAnsi="Times New Roman" w:cs="Times New Roman"/>
        </w:rPr>
      </w:pPr>
      <w:r w:rsidRPr="00DA75D8">
        <w:rPr>
          <w:rFonts w:ascii="Times New Roman" w:hAnsi="Times New Roman" w:cs="Times New Roman"/>
        </w:rPr>
        <w:t xml:space="preserve">Министерство образования и науки Российской Федерации </w:t>
      </w:r>
      <w:hyperlink r:id="rId16" w:history="1">
        <w:r w:rsidRPr="00DA75D8">
          <w:rPr>
            <w:rFonts w:ascii="Times New Roman" w:hAnsi="Times New Roman" w:cs="Times New Roman"/>
            <w:color w:val="0000FF"/>
            <w:u w:val="single"/>
          </w:rPr>
          <w:t>https://minobrnauki.gov.ru/</w:t>
        </w:r>
      </w:hyperlink>
    </w:p>
    <w:p w:rsidR="00DA75D8" w:rsidRPr="00DA75D8" w:rsidRDefault="00DA75D8" w:rsidP="00655972">
      <w:pPr>
        <w:widowControl/>
        <w:numPr>
          <w:ilvl w:val="0"/>
          <w:numId w:val="2"/>
        </w:numPr>
        <w:ind w:right="-569"/>
        <w:rPr>
          <w:rFonts w:ascii="Times New Roman" w:hAnsi="Times New Roman" w:cs="Times New Roman"/>
        </w:rPr>
      </w:pPr>
      <w:r w:rsidRPr="00DA75D8">
        <w:rPr>
          <w:rFonts w:ascii="Times New Roman" w:hAnsi="Times New Roman" w:cs="Times New Roman"/>
        </w:rPr>
        <w:t xml:space="preserve">Федеральная служба по надзору в сфере образования и науки </w:t>
      </w:r>
      <w:hyperlink r:id="rId17" w:history="1">
        <w:r w:rsidRPr="00DA75D8">
          <w:rPr>
            <w:rFonts w:ascii="Times New Roman" w:hAnsi="Times New Roman" w:cs="Times New Roman"/>
            <w:color w:val="0000FF"/>
            <w:u w:val="single"/>
          </w:rPr>
          <w:t>http://obrnadzor.gov.ru/ru/</w:t>
        </w:r>
      </w:hyperlink>
    </w:p>
    <w:p w:rsidR="00DA75D8" w:rsidRPr="00DA75D8" w:rsidRDefault="00DA75D8" w:rsidP="008E464D">
      <w:pPr>
        <w:widowControl/>
        <w:numPr>
          <w:ilvl w:val="0"/>
          <w:numId w:val="2"/>
        </w:numPr>
        <w:jc w:val="both"/>
        <w:rPr>
          <w:rFonts w:ascii="Times New Roman" w:hAnsi="Times New Roman" w:cs="Times New Roman"/>
        </w:rPr>
      </w:pPr>
      <w:r w:rsidRPr="00DA75D8">
        <w:rPr>
          <w:rFonts w:ascii="Times New Roman" w:hAnsi="Times New Roman" w:cs="Times New Roman"/>
        </w:rPr>
        <w:t xml:space="preserve">Федеральный портал «Российское образование» </w:t>
      </w:r>
      <w:hyperlink r:id="rId18" w:history="1">
        <w:r w:rsidRPr="00DA75D8">
          <w:rPr>
            <w:rFonts w:ascii="Times New Roman" w:hAnsi="Times New Roman" w:cs="Times New Roman"/>
            <w:color w:val="0000FF"/>
            <w:u w:val="single"/>
          </w:rPr>
          <w:t>http://www.edu.ru</w:t>
        </w:r>
      </w:hyperlink>
    </w:p>
    <w:p w:rsidR="00DA75D8" w:rsidRPr="00DA75D8" w:rsidRDefault="00DA75D8" w:rsidP="00BA5B06">
      <w:pPr>
        <w:widowControl/>
        <w:numPr>
          <w:ilvl w:val="0"/>
          <w:numId w:val="2"/>
        </w:numPr>
        <w:tabs>
          <w:tab w:val="left" w:pos="1134"/>
        </w:tabs>
        <w:ind w:left="0" w:firstLine="709"/>
        <w:rPr>
          <w:rFonts w:ascii="Times New Roman" w:hAnsi="Times New Roman" w:cs="Times New Roman"/>
        </w:rPr>
      </w:pPr>
      <w:r w:rsidRPr="00DA75D8">
        <w:rPr>
          <w:rFonts w:ascii="Times New Roman" w:hAnsi="Times New Roman" w:cs="Times New Roman"/>
        </w:rPr>
        <w:t xml:space="preserve">Информационная система «Единое окно доступа к образовательным ресурсам» </w:t>
      </w:r>
      <w:hyperlink r:id="rId19" w:history="1">
        <w:r w:rsidRPr="00DA75D8">
          <w:rPr>
            <w:rFonts w:ascii="Times New Roman" w:hAnsi="Times New Roman" w:cs="Times New Roman"/>
            <w:color w:val="0000FF"/>
            <w:u w:val="single"/>
          </w:rPr>
          <w:t>http://window.edu.ru</w:t>
        </w:r>
      </w:hyperlink>
    </w:p>
    <w:p w:rsidR="00DA75D8" w:rsidRPr="00DA75D8" w:rsidRDefault="00DA75D8" w:rsidP="008E464D">
      <w:pPr>
        <w:widowControl/>
        <w:numPr>
          <w:ilvl w:val="0"/>
          <w:numId w:val="2"/>
        </w:numPr>
        <w:jc w:val="both"/>
        <w:rPr>
          <w:rFonts w:ascii="Times New Roman" w:hAnsi="Times New Roman" w:cs="Times New Roman"/>
        </w:rPr>
      </w:pPr>
      <w:r w:rsidRPr="00DA75D8">
        <w:rPr>
          <w:rFonts w:ascii="Times New Roman" w:hAnsi="Times New Roman" w:cs="Times New Roman"/>
        </w:rPr>
        <w:t xml:space="preserve">Федеральный центр и информационно-образовательных ресурсов </w:t>
      </w:r>
      <w:hyperlink r:id="rId20" w:history="1">
        <w:r w:rsidRPr="00DA75D8">
          <w:rPr>
            <w:rFonts w:ascii="Times New Roman" w:hAnsi="Times New Roman" w:cs="Times New Roman"/>
            <w:color w:val="0000FF"/>
            <w:u w:val="single"/>
          </w:rPr>
          <w:t>http://fcior.edu.ru</w:t>
        </w:r>
      </w:hyperlink>
    </w:p>
    <w:p w:rsidR="00DA75D8" w:rsidRPr="00DA75D8" w:rsidRDefault="00DA75D8" w:rsidP="00BA5B06">
      <w:pPr>
        <w:pStyle w:val="ac"/>
        <w:widowControl/>
        <w:numPr>
          <w:ilvl w:val="0"/>
          <w:numId w:val="2"/>
        </w:numPr>
        <w:tabs>
          <w:tab w:val="left" w:pos="1134"/>
        </w:tabs>
        <w:ind w:left="0" w:firstLine="709"/>
        <w:contextualSpacing/>
        <w:jc w:val="both"/>
        <w:rPr>
          <w:rFonts w:ascii="Times New Roman" w:hAnsi="Times New Roman" w:cs="Times New Roman"/>
        </w:rPr>
      </w:pPr>
      <w:r w:rsidRPr="00DA75D8">
        <w:rPr>
          <w:rFonts w:ascii="Times New Roman" w:hAnsi="Times New Roman" w:cs="Times New Roman"/>
        </w:rPr>
        <w:t xml:space="preserve">Учебные материалы Федерального образовательного портала – экономика, социология, менеджмент </w:t>
      </w:r>
      <w:hyperlink r:id="rId21" w:history="1">
        <w:r w:rsidRPr="00DA75D8">
          <w:rPr>
            <w:rFonts w:ascii="Times New Roman" w:hAnsi="Times New Roman" w:cs="Times New Roman"/>
            <w:color w:val="0000FF"/>
            <w:u w:val="single"/>
          </w:rPr>
          <w:t>http://www.ecsocman.edu.ru</w:t>
        </w:r>
      </w:hyperlink>
    </w:p>
    <w:p w:rsidR="00E44E68" w:rsidRPr="00BA5B06" w:rsidRDefault="00E44E68" w:rsidP="00BA5B06">
      <w:pPr>
        <w:pStyle w:val="ac"/>
        <w:widowControl/>
        <w:numPr>
          <w:ilvl w:val="0"/>
          <w:numId w:val="2"/>
        </w:numPr>
        <w:tabs>
          <w:tab w:val="left" w:pos="1134"/>
        </w:tabs>
        <w:ind w:left="0" w:firstLine="709"/>
        <w:contextualSpacing/>
        <w:rPr>
          <w:rFonts w:ascii="Times New Roman" w:hAnsi="Times New Roman" w:cs="Times New Roman"/>
        </w:rPr>
      </w:pPr>
      <w:r w:rsidRPr="00BA5B06">
        <w:rPr>
          <w:rFonts w:ascii="Times New Roman" w:hAnsi="Times New Roman" w:cs="Times New Roman"/>
        </w:rPr>
        <w:t xml:space="preserve">Информационный портал консалтинговой группы «MD-Бизнес-план» </w:t>
      </w:r>
      <w:hyperlink r:id="rId22" w:history="1">
        <w:r w:rsidRPr="00BA5B06">
          <w:rPr>
            <w:rFonts w:ascii="Times New Roman" w:hAnsi="Times New Roman" w:cs="Times New Roman"/>
          </w:rPr>
          <w:t>http://www.md-bplan.ru</w:t>
        </w:r>
      </w:hyperlink>
    </w:p>
    <w:p w:rsidR="00E44E68" w:rsidRPr="00BA5B06" w:rsidRDefault="00E44E68" w:rsidP="00BA5B06">
      <w:pPr>
        <w:pStyle w:val="ac"/>
        <w:widowControl/>
        <w:numPr>
          <w:ilvl w:val="0"/>
          <w:numId w:val="2"/>
        </w:numPr>
        <w:tabs>
          <w:tab w:val="left" w:pos="1134"/>
        </w:tabs>
        <w:ind w:left="0" w:firstLine="709"/>
        <w:contextualSpacing/>
        <w:rPr>
          <w:rFonts w:ascii="Times New Roman" w:hAnsi="Times New Roman" w:cs="Times New Roman"/>
        </w:rPr>
      </w:pPr>
      <w:r w:rsidRPr="00BA5B06">
        <w:rPr>
          <w:rFonts w:ascii="Times New Roman" w:hAnsi="Times New Roman" w:cs="Times New Roman"/>
        </w:rPr>
        <w:t>И</w:t>
      </w:r>
      <w:hyperlink r:id="rId23" w:history="1">
        <w:r w:rsidRPr="00BA5B06">
          <w:rPr>
            <w:rFonts w:ascii="Times New Roman" w:hAnsi="Times New Roman" w:cs="Times New Roman"/>
          </w:rPr>
          <w:t>нтерактивный портал помощи малому бизнесу при разработке бизнес- плана</w:t>
        </w:r>
      </w:hyperlink>
      <w:r w:rsidR="00BA5B06" w:rsidRPr="00BA5B06">
        <w:rPr>
          <w:rFonts w:ascii="Times New Roman" w:hAnsi="Times New Roman" w:cs="Times New Roman"/>
        </w:rPr>
        <w:t xml:space="preserve"> </w:t>
      </w:r>
      <w:hyperlink r:id="rId24" w:history="1">
        <w:r w:rsidRPr="00BA5B06">
          <w:rPr>
            <w:rFonts w:ascii="Times New Roman" w:hAnsi="Times New Roman" w:cs="Times New Roman"/>
          </w:rPr>
          <w:t>http://www.businessproekt.ru</w:t>
        </w:r>
      </w:hyperlink>
    </w:p>
    <w:p w:rsidR="00E44E68" w:rsidRPr="00BA5B06" w:rsidRDefault="00E44E68" w:rsidP="00BA5B06">
      <w:pPr>
        <w:pStyle w:val="ac"/>
        <w:widowControl/>
        <w:numPr>
          <w:ilvl w:val="0"/>
          <w:numId w:val="2"/>
        </w:numPr>
        <w:tabs>
          <w:tab w:val="left" w:pos="1134"/>
        </w:tabs>
        <w:ind w:left="0" w:firstLine="709"/>
        <w:contextualSpacing/>
        <w:jc w:val="both"/>
        <w:rPr>
          <w:rFonts w:ascii="Times New Roman" w:hAnsi="Times New Roman" w:cs="Times New Roman"/>
        </w:rPr>
      </w:pPr>
      <w:r w:rsidRPr="00BA5B06">
        <w:rPr>
          <w:rFonts w:ascii="Times New Roman" w:hAnsi="Times New Roman" w:cs="Times New Roman"/>
        </w:rPr>
        <w:lastRenderedPageBreak/>
        <w:t xml:space="preserve">Сайт «Бизнес-план для практиков» </w:t>
      </w:r>
      <w:hyperlink r:id="rId25" w:history="1">
        <w:r w:rsidRPr="00BA5B06">
          <w:rPr>
            <w:rFonts w:ascii="Times New Roman" w:hAnsi="Times New Roman" w:cs="Times New Roman"/>
          </w:rPr>
          <w:t>http://www.probp.ru</w:t>
        </w:r>
      </w:hyperlink>
    </w:p>
    <w:p w:rsidR="00DA75D8" w:rsidRPr="00BA5B06" w:rsidRDefault="00DA75D8" w:rsidP="00DA75D8">
      <w:pPr>
        <w:pStyle w:val="ac"/>
        <w:tabs>
          <w:tab w:val="left" w:pos="142"/>
          <w:tab w:val="left" w:pos="1134"/>
        </w:tabs>
        <w:ind w:left="709"/>
        <w:jc w:val="both"/>
        <w:rPr>
          <w:rFonts w:ascii="Times New Roman" w:hAnsi="Times New Roman" w:cs="Times New Roman"/>
          <w:sz w:val="16"/>
          <w:szCs w:val="16"/>
        </w:rPr>
      </w:pPr>
    </w:p>
    <w:p w:rsidR="00DA75D8" w:rsidRPr="00DA75D8" w:rsidRDefault="00DA75D8" w:rsidP="008E464D">
      <w:pPr>
        <w:pStyle w:val="ac"/>
        <w:widowControl/>
        <w:numPr>
          <w:ilvl w:val="0"/>
          <w:numId w:val="5"/>
        </w:numPr>
        <w:shd w:val="clear" w:color="auto" w:fill="FFFFFF"/>
        <w:tabs>
          <w:tab w:val="left" w:pos="993"/>
        </w:tabs>
        <w:ind w:right="-427" w:firstLine="259"/>
        <w:contextualSpacing/>
        <w:rPr>
          <w:rFonts w:ascii="Times New Roman" w:hAnsi="Times New Roman" w:cs="Times New Roman"/>
          <w:b/>
          <w:caps/>
          <w:spacing w:val="-1"/>
        </w:rPr>
      </w:pPr>
      <w:r w:rsidRPr="00DA75D8">
        <w:rPr>
          <w:rFonts w:ascii="Times New Roman" w:hAnsi="Times New Roman" w:cs="Times New Roman"/>
          <w:b/>
          <w:spacing w:val="-1"/>
        </w:rPr>
        <w:t>Материально-техническое обеспечение дисциплины</w:t>
      </w:r>
      <w:r w:rsidRPr="00DA75D8">
        <w:rPr>
          <w:rFonts w:ascii="Times New Roman" w:hAnsi="Times New Roman" w:cs="Times New Roman"/>
          <w:b/>
          <w:caps/>
          <w:spacing w:val="-1"/>
        </w:rPr>
        <w:t xml:space="preserve">: </w:t>
      </w:r>
    </w:p>
    <w:p w:rsidR="00DA75D8" w:rsidRPr="00DA75D8" w:rsidRDefault="00DA75D8" w:rsidP="008E464D">
      <w:pPr>
        <w:pStyle w:val="ac"/>
        <w:widowControl/>
        <w:numPr>
          <w:ilvl w:val="1"/>
          <w:numId w:val="5"/>
        </w:numPr>
        <w:shd w:val="clear" w:color="auto" w:fill="FFFFFF"/>
        <w:tabs>
          <w:tab w:val="left" w:pos="1134"/>
          <w:tab w:val="left" w:pos="1276"/>
        </w:tabs>
        <w:ind w:left="0" w:firstLine="709"/>
        <w:contextualSpacing/>
        <w:jc w:val="both"/>
        <w:rPr>
          <w:rFonts w:ascii="Times New Roman" w:hAnsi="Times New Roman" w:cs="Times New Roman"/>
          <w:i/>
        </w:rPr>
      </w:pPr>
      <w:r w:rsidRPr="00DA75D8">
        <w:rPr>
          <w:rFonts w:ascii="Times New Roman" w:hAnsi="Times New Roman" w:cs="Times New Roman"/>
          <w:i/>
        </w:rPr>
        <w:t>Перечень специализированных аудиторий (спортивных сооружений), имеющегося оборудования и инвентаря, компьютерной техники</w:t>
      </w:r>
    </w:p>
    <w:tbl>
      <w:tblPr>
        <w:tblW w:w="5145"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61"/>
        <w:gridCol w:w="1827"/>
        <w:gridCol w:w="3774"/>
        <w:gridCol w:w="4236"/>
      </w:tblGrid>
      <w:tr w:rsidR="00DA75D8" w:rsidRPr="00DA75D8" w:rsidTr="00FC6EDF">
        <w:trPr>
          <w:jc w:val="center"/>
        </w:trPr>
        <w:tc>
          <w:tcPr>
            <w:tcW w:w="340" w:type="dxa"/>
            <w:shd w:val="clear" w:color="auto" w:fill="auto"/>
            <w:vAlign w:val="center"/>
          </w:tcPr>
          <w:p w:rsidR="00DA75D8" w:rsidRPr="00DA75D8" w:rsidRDefault="00DA75D8" w:rsidP="00FC6EDF">
            <w:pPr>
              <w:ind w:left="-113" w:right="-113"/>
              <w:jc w:val="center"/>
              <w:rPr>
                <w:rFonts w:ascii="Times New Roman" w:hAnsi="Times New Roman" w:cs="Times New Roman"/>
                <w:b/>
              </w:rPr>
            </w:pPr>
            <w:r w:rsidRPr="00DA75D8">
              <w:rPr>
                <w:rFonts w:ascii="Times New Roman" w:hAnsi="Times New Roman" w:cs="Times New Roman"/>
                <w:b/>
              </w:rPr>
              <w:t>№ п\п</w:t>
            </w:r>
          </w:p>
        </w:tc>
        <w:tc>
          <w:tcPr>
            <w:tcW w:w="1723" w:type="dxa"/>
            <w:shd w:val="clear" w:color="auto" w:fill="auto"/>
            <w:vAlign w:val="center"/>
          </w:tcPr>
          <w:p w:rsidR="00DA75D8" w:rsidRPr="00DA75D8" w:rsidRDefault="00DA75D8" w:rsidP="00FC6EDF">
            <w:pPr>
              <w:ind w:left="-113" w:right="-113"/>
              <w:jc w:val="center"/>
              <w:rPr>
                <w:rFonts w:ascii="Times New Roman" w:hAnsi="Times New Roman" w:cs="Times New Roman"/>
                <w:b/>
              </w:rPr>
            </w:pPr>
            <w:r w:rsidRPr="00DA75D8">
              <w:rPr>
                <w:rFonts w:ascii="Times New Roman" w:hAnsi="Times New Roman" w:cs="Times New Roman"/>
                <w:b/>
              </w:rPr>
              <w:t xml:space="preserve">Наименование дисциплины </w:t>
            </w:r>
          </w:p>
          <w:p w:rsidR="00DA75D8" w:rsidRPr="00DA75D8" w:rsidRDefault="00DA75D8" w:rsidP="00FC6EDF">
            <w:pPr>
              <w:ind w:left="-113" w:right="-113"/>
              <w:jc w:val="center"/>
              <w:rPr>
                <w:rFonts w:ascii="Times New Roman" w:hAnsi="Times New Roman" w:cs="Times New Roman"/>
                <w:b/>
              </w:rPr>
            </w:pPr>
            <w:proofErr w:type="gramStart"/>
            <w:r w:rsidRPr="00DA75D8">
              <w:rPr>
                <w:rFonts w:ascii="Times New Roman" w:hAnsi="Times New Roman" w:cs="Times New Roman"/>
                <w:b/>
              </w:rPr>
              <w:t>в</w:t>
            </w:r>
            <w:proofErr w:type="gramEnd"/>
            <w:r w:rsidRPr="00DA75D8">
              <w:rPr>
                <w:rFonts w:ascii="Times New Roman" w:hAnsi="Times New Roman" w:cs="Times New Roman"/>
                <w:b/>
              </w:rPr>
              <w:t xml:space="preserve"> соответствии</w:t>
            </w:r>
          </w:p>
          <w:p w:rsidR="00DA75D8" w:rsidRPr="00DA75D8" w:rsidRDefault="00DA75D8" w:rsidP="00FC6EDF">
            <w:pPr>
              <w:ind w:left="-113" w:right="-113"/>
              <w:jc w:val="center"/>
              <w:rPr>
                <w:rFonts w:ascii="Times New Roman" w:hAnsi="Times New Roman" w:cs="Times New Roman"/>
              </w:rPr>
            </w:pPr>
            <w:proofErr w:type="gramStart"/>
            <w:r w:rsidRPr="00DA75D8">
              <w:rPr>
                <w:rFonts w:ascii="Times New Roman" w:hAnsi="Times New Roman" w:cs="Times New Roman"/>
                <w:b/>
              </w:rPr>
              <w:t>с</w:t>
            </w:r>
            <w:proofErr w:type="gramEnd"/>
            <w:r w:rsidRPr="00DA75D8">
              <w:rPr>
                <w:rFonts w:ascii="Times New Roman" w:hAnsi="Times New Roman" w:cs="Times New Roman"/>
                <w:b/>
              </w:rPr>
              <w:t xml:space="preserve"> УП</w:t>
            </w:r>
          </w:p>
        </w:tc>
        <w:tc>
          <w:tcPr>
            <w:tcW w:w="3559" w:type="dxa"/>
            <w:shd w:val="clear" w:color="auto" w:fill="auto"/>
            <w:vAlign w:val="center"/>
          </w:tcPr>
          <w:p w:rsidR="00DA75D8" w:rsidRPr="00DA75D8" w:rsidRDefault="00DA75D8" w:rsidP="00FC6EDF">
            <w:pPr>
              <w:ind w:left="-113" w:right="-113"/>
              <w:jc w:val="center"/>
              <w:rPr>
                <w:rFonts w:ascii="Times New Roman" w:hAnsi="Times New Roman" w:cs="Times New Roman"/>
                <w:b/>
              </w:rPr>
            </w:pPr>
            <w:r w:rsidRPr="00DA75D8">
              <w:rPr>
                <w:rFonts w:ascii="Times New Roman" w:hAnsi="Times New Roman" w:cs="Times New Roman"/>
                <w:b/>
              </w:rPr>
              <w:t>Наименование специальных помещений и помещений для самостоятельной работы</w:t>
            </w:r>
          </w:p>
        </w:tc>
        <w:tc>
          <w:tcPr>
            <w:tcW w:w="3994" w:type="dxa"/>
            <w:shd w:val="clear" w:color="auto" w:fill="auto"/>
            <w:vAlign w:val="center"/>
          </w:tcPr>
          <w:p w:rsidR="00DA75D8" w:rsidRPr="00DA75D8" w:rsidRDefault="00DA75D8" w:rsidP="00FC6EDF">
            <w:pPr>
              <w:ind w:left="-113" w:right="-113"/>
              <w:jc w:val="center"/>
              <w:rPr>
                <w:rFonts w:ascii="Times New Roman" w:hAnsi="Times New Roman" w:cs="Times New Roman"/>
                <w:b/>
              </w:rPr>
            </w:pPr>
            <w:r w:rsidRPr="00DA75D8">
              <w:rPr>
                <w:rFonts w:ascii="Times New Roman" w:hAnsi="Times New Roman" w:cs="Times New Roman"/>
                <w:b/>
              </w:rPr>
              <w:t>Оснащенность специальных помещений и помещений для самостоятельной работы</w:t>
            </w:r>
          </w:p>
        </w:tc>
      </w:tr>
      <w:tr w:rsidR="00DA75D8" w:rsidRPr="00DA75D8" w:rsidTr="00FC6EDF">
        <w:trPr>
          <w:jc w:val="center"/>
        </w:trPr>
        <w:tc>
          <w:tcPr>
            <w:tcW w:w="340" w:type="dxa"/>
            <w:vMerge w:val="restart"/>
            <w:shd w:val="clear" w:color="auto" w:fill="auto"/>
          </w:tcPr>
          <w:p w:rsidR="00DA75D8" w:rsidRPr="00DA75D8" w:rsidRDefault="00DA75D8" w:rsidP="00FC6EDF">
            <w:pPr>
              <w:jc w:val="both"/>
              <w:rPr>
                <w:rFonts w:ascii="Times New Roman" w:hAnsi="Times New Roman" w:cs="Times New Roman"/>
              </w:rPr>
            </w:pPr>
            <w:r w:rsidRPr="00DA75D8">
              <w:rPr>
                <w:rFonts w:ascii="Times New Roman" w:hAnsi="Times New Roman" w:cs="Times New Roman"/>
              </w:rPr>
              <w:t>1</w:t>
            </w:r>
          </w:p>
        </w:tc>
        <w:tc>
          <w:tcPr>
            <w:tcW w:w="1723" w:type="dxa"/>
            <w:vMerge w:val="restart"/>
            <w:shd w:val="clear" w:color="auto" w:fill="auto"/>
          </w:tcPr>
          <w:p w:rsidR="00DA75D8" w:rsidRPr="00DA75D8" w:rsidRDefault="009F6A57" w:rsidP="00FC6EDF">
            <w:pPr>
              <w:ind w:right="-81"/>
              <w:rPr>
                <w:rFonts w:ascii="Times New Roman" w:hAnsi="Times New Roman" w:cs="Times New Roman"/>
              </w:rPr>
            </w:pPr>
            <w:r>
              <w:rPr>
                <w:rFonts w:ascii="Times New Roman" w:hAnsi="Times New Roman" w:cs="Times New Roman"/>
              </w:rPr>
              <w:t>Бизнес-планирование</w:t>
            </w:r>
          </w:p>
        </w:tc>
        <w:tc>
          <w:tcPr>
            <w:tcW w:w="3559" w:type="dxa"/>
            <w:shd w:val="clear" w:color="auto" w:fill="auto"/>
          </w:tcPr>
          <w:p w:rsidR="00DA75D8" w:rsidRPr="00DA75D8" w:rsidRDefault="00DA75D8" w:rsidP="00FC6EDF">
            <w:pPr>
              <w:ind w:right="-67"/>
              <w:rPr>
                <w:rFonts w:ascii="Times New Roman" w:hAnsi="Times New Roman" w:cs="Times New Roman"/>
                <w:b/>
              </w:rPr>
            </w:pPr>
            <w:r w:rsidRPr="00DA75D8">
              <w:rPr>
                <w:rFonts w:ascii="Times New Roman" w:hAnsi="Times New Roman" w:cs="Times New Roman"/>
              </w:rPr>
              <w:t>Аудитория для проведения занятий лекционного типа (лекционный зал № 1, № 2)</w:t>
            </w:r>
          </w:p>
        </w:tc>
        <w:tc>
          <w:tcPr>
            <w:tcW w:w="3994" w:type="dxa"/>
            <w:shd w:val="clear" w:color="auto" w:fill="auto"/>
          </w:tcPr>
          <w:p w:rsidR="00DA75D8" w:rsidRPr="00DA75D8" w:rsidRDefault="00DA75D8" w:rsidP="00FC6EDF">
            <w:pPr>
              <w:ind w:right="-106"/>
              <w:rPr>
                <w:rFonts w:ascii="Times New Roman" w:hAnsi="Times New Roman" w:cs="Times New Roman"/>
                <w:b/>
              </w:rPr>
            </w:pPr>
            <w:r w:rsidRPr="00DA75D8">
              <w:rPr>
                <w:rFonts w:ascii="Times New Roman" w:hAnsi="Times New Roman" w:cs="Times New Roman"/>
              </w:rPr>
              <w:t>Электронно-интерактивная доска, мультимедийное оборудование, колонки для усиления звука, микрофоны, экран, демонстрационные учебно-наглядные пособия</w:t>
            </w:r>
          </w:p>
        </w:tc>
      </w:tr>
      <w:tr w:rsidR="00DA75D8" w:rsidRPr="00DA75D8" w:rsidTr="00FC6EDF">
        <w:trPr>
          <w:jc w:val="center"/>
        </w:trPr>
        <w:tc>
          <w:tcPr>
            <w:tcW w:w="340" w:type="dxa"/>
            <w:vMerge/>
            <w:shd w:val="clear" w:color="auto" w:fill="auto"/>
          </w:tcPr>
          <w:p w:rsidR="00DA75D8" w:rsidRPr="00DA75D8" w:rsidRDefault="00DA75D8" w:rsidP="00FC6EDF">
            <w:pPr>
              <w:jc w:val="both"/>
              <w:rPr>
                <w:rFonts w:ascii="Times New Roman" w:hAnsi="Times New Roman" w:cs="Times New Roman"/>
                <w:b/>
              </w:rPr>
            </w:pPr>
          </w:p>
        </w:tc>
        <w:tc>
          <w:tcPr>
            <w:tcW w:w="1723" w:type="dxa"/>
            <w:vMerge/>
            <w:shd w:val="clear" w:color="auto" w:fill="auto"/>
          </w:tcPr>
          <w:p w:rsidR="00DA75D8" w:rsidRPr="00DA75D8" w:rsidRDefault="00DA75D8" w:rsidP="00FC6EDF">
            <w:pPr>
              <w:ind w:right="-81"/>
              <w:rPr>
                <w:rFonts w:ascii="Times New Roman" w:hAnsi="Times New Roman" w:cs="Times New Roman"/>
              </w:rPr>
            </w:pPr>
          </w:p>
        </w:tc>
        <w:tc>
          <w:tcPr>
            <w:tcW w:w="3559" w:type="dxa"/>
            <w:shd w:val="clear" w:color="auto" w:fill="auto"/>
          </w:tcPr>
          <w:p w:rsidR="00DA75D8" w:rsidRPr="00DA75D8" w:rsidRDefault="00DA75D8" w:rsidP="00FC6EDF">
            <w:pPr>
              <w:ind w:right="-148"/>
              <w:rPr>
                <w:rFonts w:ascii="Times New Roman" w:hAnsi="Times New Roman" w:cs="Times New Roman"/>
              </w:rPr>
            </w:pPr>
            <w:r w:rsidRPr="00DA75D8">
              <w:rPr>
                <w:rFonts w:ascii="Times New Roman" w:hAnsi="Times New Roman" w:cs="Times New Roman"/>
              </w:rPr>
              <w:t>Учебная аудитория для проведения занятий семинарского типа, текущей и промежуточной аттестации (1-101)</w:t>
            </w:r>
          </w:p>
        </w:tc>
        <w:tc>
          <w:tcPr>
            <w:tcW w:w="3994" w:type="dxa"/>
            <w:shd w:val="clear" w:color="auto" w:fill="auto"/>
          </w:tcPr>
          <w:p w:rsidR="00DA75D8" w:rsidRPr="00DA75D8" w:rsidRDefault="00DA75D8" w:rsidP="00FC6EDF">
            <w:pPr>
              <w:ind w:right="-106"/>
              <w:rPr>
                <w:rFonts w:ascii="Times New Roman" w:hAnsi="Times New Roman" w:cs="Times New Roman"/>
              </w:rPr>
            </w:pPr>
            <w:r w:rsidRPr="00DA75D8">
              <w:rPr>
                <w:rFonts w:ascii="Times New Roman" w:hAnsi="Times New Roman" w:cs="Times New Roman"/>
              </w:rPr>
              <w:t>Мультимедийное оборудование, экран, демонстрационные учебно-наглядные пособия</w:t>
            </w:r>
          </w:p>
        </w:tc>
      </w:tr>
      <w:tr w:rsidR="00DA75D8" w:rsidRPr="00DA75D8" w:rsidTr="00FC6EDF">
        <w:trPr>
          <w:jc w:val="center"/>
        </w:trPr>
        <w:tc>
          <w:tcPr>
            <w:tcW w:w="340" w:type="dxa"/>
            <w:vMerge/>
            <w:shd w:val="clear" w:color="auto" w:fill="auto"/>
          </w:tcPr>
          <w:p w:rsidR="00DA75D8" w:rsidRPr="00DA75D8" w:rsidRDefault="00DA75D8" w:rsidP="00FC6EDF">
            <w:pPr>
              <w:jc w:val="both"/>
              <w:rPr>
                <w:rFonts w:ascii="Times New Roman" w:hAnsi="Times New Roman" w:cs="Times New Roman"/>
                <w:b/>
              </w:rPr>
            </w:pPr>
          </w:p>
        </w:tc>
        <w:tc>
          <w:tcPr>
            <w:tcW w:w="1723" w:type="dxa"/>
            <w:vMerge/>
            <w:shd w:val="clear" w:color="auto" w:fill="auto"/>
          </w:tcPr>
          <w:p w:rsidR="00DA75D8" w:rsidRPr="00DA75D8" w:rsidRDefault="00DA75D8" w:rsidP="00FC6EDF">
            <w:pPr>
              <w:ind w:right="-81"/>
              <w:rPr>
                <w:rFonts w:ascii="Times New Roman" w:hAnsi="Times New Roman" w:cs="Times New Roman"/>
              </w:rPr>
            </w:pPr>
          </w:p>
        </w:tc>
        <w:tc>
          <w:tcPr>
            <w:tcW w:w="3559" w:type="dxa"/>
            <w:shd w:val="clear" w:color="auto" w:fill="auto"/>
          </w:tcPr>
          <w:p w:rsidR="00DA75D8" w:rsidRPr="00DA75D8" w:rsidRDefault="00DA75D8" w:rsidP="00FC6EDF">
            <w:pPr>
              <w:ind w:right="-148"/>
              <w:rPr>
                <w:rFonts w:ascii="Times New Roman" w:hAnsi="Times New Roman" w:cs="Times New Roman"/>
              </w:rPr>
            </w:pPr>
            <w:r w:rsidRPr="00DA75D8">
              <w:rPr>
                <w:rFonts w:ascii="Times New Roman" w:hAnsi="Times New Roman" w:cs="Times New Roman"/>
              </w:rPr>
              <w:t xml:space="preserve">Аудитория для групповых и индивидуальных консультаций </w:t>
            </w:r>
          </w:p>
          <w:p w:rsidR="00DA75D8" w:rsidRPr="00DA75D8" w:rsidRDefault="00DA75D8" w:rsidP="00FC6EDF">
            <w:pPr>
              <w:ind w:right="-148"/>
              <w:rPr>
                <w:rFonts w:ascii="Times New Roman" w:hAnsi="Times New Roman" w:cs="Times New Roman"/>
              </w:rPr>
            </w:pPr>
            <w:r w:rsidRPr="00DA75D8">
              <w:rPr>
                <w:rFonts w:ascii="Times New Roman" w:hAnsi="Times New Roman" w:cs="Times New Roman"/>
              </w:rPr>
              <w:t>(1-216)</w:t>
            </w:r>
          </w:p>
        </w:tc>
        <w:tc>
          <w:tcPr>
            <w:tcW w:w="3994" w:type="dxa"/>
            <w:shd w:val="clear" w:color="auto" w:fill="auto"/>
          </w:tcPr>
          <w:p w:rsidR="00DA75D8" w:rsidRPr="00DA75D8" w:rsidRDefault="00DA75D8" w:rsidP="00FC6EDF">
            <w:pPr>
              <w:ind w:right="-106"/>
              <w:rPr>
                <w:rFonts w:ascii="Times New Roman" w:hAnsi="Times New Roman" w:cs="Times New Roman"/>
              </w:rPr>
            </w:pPr>
            <w:r w:rsidRPr="00DA75D8">
              <w:rPr>
                <w:rFonts w:ascii="Times New Roman" w:hAnsi="Times New Roman" w:cs="Times New Roman"/>
              </w:rPr>
              <w:t>Компьютер с выходом в интернет, МФУ, учебно-методическая литература</w:t>
            </w:r>
          </w:p>
        </w:tc>
      </w:tr>
      <w:tr w:rsidR="00DA75D8" w:rsidRPr="00DA75D8" w:rsidTr="00FC6EDF">
        <w:trPr>
          <w:jc w:val="center"/>
        </w:trPr>
        <w:tc>
          <w:tcPr>
            <w:tcW w:w="340" w:type="dxa"/>
            <w:vMerge/>
            <w:tcBorders>
              <w:bottom w:val="single" w:sz="2" w:space="0" w:color="auto"/>
            </w:tcBorders>
            <w:shd w:val="clear" w:color="auto" w:fill="auto"/>
          </w:tcPr>
          <w:p w:rsidR="00DA75D8" w:rsidRPr="00DA75D8" w:rsidRDefault="00DA75D8" w:rsidP="00FC6EDF">
            <w:pPr>
              <w:jc w:val="both"/>
              <w:rPr>
                <w:rFonts w:ascii="Times New Roman" w:hAnsi="Times New Roman" w:cs="Times New Roman"/>
                <w:b/>
              </w:rPr>
            </w:pPr>
          </w:p>
        </w:tc>
        <w:tc>
          <w:tcPr>
            <w:tcW w:w="1723" w:type="dxa"/>
            <w:vMerge/>
            <w:tcBorders>
              <w:bottom w:val="single" w:sz="2" w:space="0" w:color="auto"/>
            </w:tcBorders>
            <w:shd w:val="clear" w:color="auto" w:fill="auto"/>
          </w:tcPr>
          <w:p w:rsidR="00DA75D8" w:rsidRPr="00DA75D8" w:rsidRDefault="00DA75D8" w:rsidP="00FC6EDF">
            <w:pPr>
              <w:ind w:right="-81"/>
              <w:rPr>
                <w:rFonts w:ascii="Times New Roman" w:hAnsi="Times New Roman" w:cs="Times New Roman"/>
              </w:rPr>
            </w:pPr>
          </w:p>
        </w:tc>
        <w:tc>
          <w:tcPr>
            <w:tcW w:w="3559" w:type="dxa"/>
            <w:shd w:val="clear" w:color="auto" w:fill="auto"/>
          </w:tcPr>
          <w:p w:rsidR="00DA75D8" w:rsidRPr="00DA75D8" w:rsidRDefault="00DA75D8" w:rsidP="00FC6EDF">
            <w:pPr>
              <w:ind w:right="-148"/>
              <w:rPr>
                <w:rFonts w:ascii="Times New Roman" w:hAnsi="Times New Roman" w:cs="Times New Roman"/>
              </w:rPr>
            </w:pPr>
            <w:r w:rsidRPr="00DA75D8">
              <w:rPr>
                <w:rFonts w:ascii="Times New Roman" w:hAnsi="Times New Roman" w:cs="Times New Roman"/>
              </w:rPr>
              <w:t>Помещение для самостоятельной работы (1-216)</w:t>
            </w:r>
          </w:p>
        </w:tc>
        <w:tc>
          <w:tcPr>
            <w:tcW w:w="3994" w:type="dxa"/>
            <w:shd w:val="clear" w:color="auto" w:fill="auto"/>
          </w:tcPr>
          <w:p w:rsidR="00DA75D8" w:rsidRPr="00DA75D8" w:rsidRDefault="00DA75D8" w:rsidP="00FC6EDF">
            <w:pPr>
              <w:ind w:right="-106"/>
              <w:rPr>
                <w:rFonts w:ascii="Times New Roman" w:hAnsi="Times New Roman" w:cs="Times New Roman"/>
              </w:rPr>
            </w:pPr>
            <w:r w:rsidRPr="00DA75D8">
              <w:rPr>
                <w:rFonts w:ascii="Times New Roman" w:hAnsi="Times New Roman" w:cs="Times New Roman"/>
              </w:rPr>
              <w:t>Компьютер с выходом в интернет, МФУ, учебно-методическая литература</w:t>
            </w:r>
          </w:p>
        </w:tc>
      </w:tr>
    </w:tbl>
    <w:p w:rsidR="00DA75D8" w:rsidRPr="00DA75D8" w:rsidRDefault="00DA75D8" w:rsidP="008E464D">
      <w:pPr>
        <w:pStyle w:val="ac"/>
        <w:widowControl/>
        <w:numPr>
          <w:ilvl w:val="1"/>
          <w:numId w:val="5"/>
        </w:numPr>
        <w:shd w:val="clear" w:color="auto" w:fill="FFFFFF"/>
        <w:tabs>
          <w:tab w:val="left" w:pos="1134"/>
          <w:tab w:val="left" w:pos="1276"/>
        </w:tabs>
        <w:ind w:left="0" w:firstLine="709"/>
        <w:contextualSpacing/>
        <w:jc w:val="both"/>
        <w:rPr>
          <w:rFonts w:ascii="Times New Roman" w:hAnsi="Times New Roman" w:cs="Times New Roman"/>
          <w:i/>
        </w:rPr>
      </w:pPr>
      <w:r w:rsidRPr="00DA75D8">
        <w:rPr>
          <w:rFonts w:ascii="Times New Roman" w:hAnsi="Times New Roman" w:cs="Times New Roman"/>
          <w:i/>
        </w:rPr>
        <w:t xml:space="preserve">Программное обеспечение: </w:t>
      </w:r>
    </w:p>
    <w:p w:rsidR="00DA75D8" w:rsidRPr="00DA75D8" w:rsidRDefault="00DA75D8" w:rsidP="00DA75D8">
      <w:pPr>
        <w:pStyle w:val="ac"/>
        <w:shd w:val="clear" w:color="auto" w:fill="FFFFFF"/>
        <w:tabs>
          <w:tab w:val="left" w:pos="1134"/>
          <w:tab w:val="left" w:pos="1276"/>
        </w:tabs>
        <w:ind w:left="0" w:firstLine="709"/>
        <w:jc w:val="both"/>
        <w:rPr>
          <w:rFonts w:ascii="Times New Roman" w:hAnsi="Times New Roman" w:cs="Times New Roman"/>
        </w:rPr>
      </w:pPr>
      <w:r w:rsidRPr="00DA75D8">
        <w:rPr>
          <w:rFonts w:ascii="Times New Roman" w:hAnsi="Times New Roman" w:cs="Times New Roman"/>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DA75D8">
        <w:rPr>
          <w:rFonts w:ascii="Times New Roman" w:hAnsi="Times New Roman" w:cs="Times New Roman"/>
        </w:rPr>
        <w:t>Libre</w:t>
      </w:r>
      <w:proofErr w:type="spellEnd"/>
      <w:r w:rsidRPr="00DA75D8">
        <w:rPr>
          <w:rFonts w:ascii="Times New Roman" w:hAnsi="Times New Roman" w:cs="Times New Roman"/>
        </w:rPr>
        <w:t xml:space="preserve"> </w:t>
      </w:r>
      <w:proofErr w:type="spellStart"/>
      <w:r w:rsidRPr="00DA75D8">
        <w:rPr>
          <w:rFonts w:ascii="Times New Roman" w:hAnsi="Times New Roman" w:cs="Times New Roman"/>
        </w:rPr>
        <w:t>Office</w:t>
      </w:r>
      <w:proofErr w:type="spellEnd"/>
      <w:r w:rsidRPr="00DA75D8">
        <w:rPr>
          <w:rFonts w:ascii="Times New Roman" w:hAnsi="Times New Roman" w:cs="Times New Roman"/>
        </w:rPr>
        <w:t xml:space="preserve"> или одна из лицензионных версий «</w:t>
      </w:r>
      <w:proofErr w:type="spellStart"/>
      <w:r w:rsidRPr="00DA75D8">
        <w:rPr>
          <w:rFonts w:ascii="Times New Roman" w:hAnsi="Times New Roman" w:cs="Times New Roman"/>
        </w:rPr>
        <w:t>Microsoft</w:t>
      </w:r>
      <w:proofErr w:type="spellEnd"/>
      <w:r w:rsidRPr="00DA75D8">
        <w:rPr>
          <w:rFonts w:ascii="Times New Roman" w:hAnsi="Times New Roman" w:cs="Times New Roman"/>
        </w:rPr>
        <w:t xml:space="preserve"> </w:t>
      </w:r>
      <w:proofErr w:type="spellStart"/>
      <w:r w:rsidRPr="00DA75D8">
        <w:rPr>
          <w:rFonts w:ascii="Times New Roman" w:hAnsi="Times New Roman" w:cs="Times New Roman"/>
        </w:rPr>
        <w:t>Office</w:t>
      </w:r>
      <w:proofErr w:type="spellEnd"/>
      <w:r w:rsidRPr="00DA75D8">
        <w:rPr>
          <w:rFonts w:ascii="Times New Roman" w:hAnsi="Times New Roman" w:cs="Times New Roman"/>
        </w:rPr>
        <w:t xml:space="preserve">». </w:t>
      </w:r>
    </w:p>
    <w:p w:rsidR="00DA75D8" w:rsidRPr="00DA75D8" w:rsidRDefault="00DA75D8" w:rsidP="00DA75D8">
      <w:pPr>
        <w:pStyle w:val="ac"/>
        <w:shd w:val="clear" w:color="auto" w:fill="FFFFFF"/>
        <w:tabs>
          <w:tab w:val="left" w:pos="1134"/>
          <w:tab w:val="left" w:pos="1276"/>
        </w:tabs>
        <w:ind w:left="0" w:firstLine="709"/>
        <w:jc w:val="both"/>
        <w:rPr>
          <w:rFonts w:ascii="Times New Roman" w:hAnsi="Times New Roman" w:cs="Times New Roman"/>
        </w:rPr>
      </w:pPr>
      <w:r w:rsidRPr="00DA75D8">
        <w:rPr>
          <w:rFonts w:ascii="Times New Roman" w:hAnsi="Times New Roman" w:cs="Times New Roman"/>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разработанный ЗАО «РАМЭК-ВС».</w:t>
      </w:r>
    </w:p>
    <w:p w:rsidR="00DA75D8" w:rsidRPr="00DA75D8" w:rsidRDefault="00DA75D8" w:rsidP="00DA75D8">
      <w:pPr>
        <w:pStyle w:val="aa"/>
        <w:kinsoku w:val="0"/>
        <w:overflowPunct w:val="0"/>
        <w:spacing w:line="240" w:lineRule="auto"/>
        <w:ind w:right="106" w:firstLine="709"/>
        <w:jc w:val="both"/>
        <w:rPr>
          <w:rFonts w:ascii="Times New Roman" w:hAnsi="Times New Roman"/>
          <w:spacing w:val="-1"/>
        </w:rPr>
      </w:pPr>
      <w:r w:rsidRPr="00DA75D8">
        <w:rPr>
          <w:rFonts w:ascii="Times New Roman" w:hAnsi="Times New Roman"/>
          <w:i/>
          <w:spacing w:val="-1"/>
        </w:rPr>
        <w:t xml:space="preserve">8.3 Изучение дисциплины инвалидами </w:t>
      </w:r>
      <w:r w:rsidRPr="00DA75D8">
        <w:rPr>
          <w:rFonts w:ascii="Times New Roman" w:hAnsi="Times New Roman"/>
          <w:i/>
        </w:rPr>
        <w:t xml:space="preserve">и </w:t>
      </w:r>
      <w:r w:rsidRPr="00DA75D8">
        <w:rPr>
          <w:rFonts w:ascii="Times New Roman" w:hAnsi="Times New Roman"/>
          <w:i/>
          <w:spacing w:val="-1"/>
        </w:rPr>
        <w:t xml:space="preserve">обучающимися </w:t>
      </w:r>
      <w:r w:rsidRPr="00DA75D8">
        <w:rPr>
          <w:rFonts w:ascii="Times New Roman" w:hAnsi="Times New Roman"/>
          <w:i/>
        </w:rPr>
        <w:t xml:space="preserve">с ограниченными </w:t>
      </w:r>
      <w:r w:rsidRPr="00DA75D8">
        <w:rPr>
          <w:rFonts w:ascii="Times New Roman" w:hAnsi="Times New Roman"/>
          <w:i/>
          <w:spacing w:val="-1"/>
        </w:rPr>
        <w:t>возможностями здоровья</w:t>
      </w:r>
      <w:r w:rsidRPr="00DA75D8">
        <w:rPr>
          <w:rFonts w:ascii="Times New Roman" w:hAnsi="Times New Roman"/>
          <w:spacing w:val="-1"/>
        </w:rPr>
        <w:t xml:space="preserve"> осуществляется </w:t>
      </w:r>
      <w:r w:rsidRPr="00DA75D8">
        <w:rPr>
          <w:rFonts w:ascii="Times New Roman" w:hAnsi="Times New Roman"/>
        </w:rPr>
        <w:t xml:space="preserve">с </w:t>
      </w:r>
      <w:r w:rsidRPr="00DA75D8">
        <w:rPr>
          <w:rFonts w:ascii="Times New Roman" w:hAnsi="Times New Roman"/>
          <w:spacing w:val="-1"/>
        </w:rPr>
        <w:t>учетом особенностей психофизического развития, индивидуальных возможностей</w:t>
      </w:r>
      <w:r w:rsidRPr="00DA75D8">
        <w:rPr>
          <w:rFonts w:ascii="Times New Roman" w:hAnsi="Times New Roman"/>
        </w:rPr>
        <w:t xml:space="preserve"> и </w:t>
      </w:r>
      <w:r w:rsidRPr="00DA75D8">
        <w:rPr>
          <w:rFonts w:ascii="Times New Roman" w:hAnsi="Times New Roman"/>
          <w:spacing w:val="-1"/>
        </w:rPr>
        <w:t xml:space="preserve">состояния здоровья обучающихся. Для данной категории обучающихся обеспечен беспрепятственный </w:t>
      </w:r>
      <w:r w:rsidRPr="00DA75D8">
        <w:rPr>
          <w:rFonts w:ascii="Times New Roman" w:hAnsi="Times New Roman"/>
          <w:spacing w:val="-2"/>
        </w:rPr>
        <w:t xml:space="preserve">доступ </w:t>
      </w:r>
      <w:r w:rsidRPr="00DA75D8">
        <w:rPr>
          <w:rFonts w:ascii="Times New Roman" w:hAnsi="Times New Roman"/>
        </w:rPr>
        <w:t xml:space="preserve">в </w:t>
      </w:r>
      <w:r w:rsidRPr="00DA75D8">
        <w:rPr>
          <w:rFonts w:ascii="Times New Roman" w:hAnsi="Times New Roman"/>
          <w:spacing w:val="-1"/>
        </w:rPr>
        <w:t xml:space="preserve">учебные помещения Академии. Созданы следующие специальные условия: </w:t>
      </w:r>
    </w:p>
    <w:p w:rsidR="00DA75D8" w:rsidRPr="00DA75D8" w:rsidRDefault="00DA75D8" w:rsidP="00DA75D8">
      <w:pPr>
        <w:pStyle w:val="aa"/>
        <w:kinsoku w:val="0"/>
        <w:overflowPunct w:val="0"/>
        <w:spacing w:line="240" w:lineRule="auto"/>
        <w:ind w:firstLine="709"/>
        <w:jc w:val="both"/>
        <w:rPr>
          <w:rFonts w:ascii="Times New Roman" w:hAnsi="Times New Roman"/>
          <w:i/>
          <w:iCs/>
        </w:rPr>
      </w:pPr>
      <w:r w:rsidRPr="00DA75D8">
        <w:rPr>
          <w:rFonts w:ascii="Times New Roman" w:hAnsi="Times New Roman"/>
          <w:i/>
          <w:iCs/>
        </w:rPr>
        <w:t>8.3.1</w:t>
      </w:r>
      <w:proofErr w:type="gramStart"/>
      <w:r w:rsidRPr="00DA75D8">
        <w:rPr>
          <w:rFonts w:ascii="Times New Roman" w:hAnsi="Times New Roman"/>
          <w:i/>
          <w:iCs/>
        </w:rPr>
        <w:t>. для</w:t>
      </w:r>
      <w:proofErr w:type="gramEnd"/>
      <w:r w:rsidRPr="00DA75D8">
        <w:rPr>
          <w:rFonts w:ascii="Times New Roman" w:hAnsi="Times New Roman"/>
          <w:i/>
          <w:iCs/>
        </w:rPr>
        <w:t xml:space="preserve"> </w:t>
      </w:r>
      <w:r w:rsidRPr="00DA75D8">
        <w:rPr>
          <w:rFonts w:ascii="Times New Roman" w:hAnsi="Times New Roman"/>
          <w:i/>
          <w:iCs/>
          <w:spacing w:val="-1"/>
        </w:rPr>
        <w:t xml:space="preserve">инвалидов </w:t>
      </w:r>
      <w:r w:rsidRPr="00DA75D8">
        <w:rPr>
          <w:rFonts w:ascii="Times New Roman" w:hAnsi="Times New Roman"/>
          <w:i/>
          <w:iCs/>
        </w:rPr>
        <w:t>и лиц с</w:t>
      </w:r>
      <w:r w:rsidRPr="00DA75D8">
        <w:rPr>
          <w:rFonts w:ascii="Times New Roman" w:hAnsi="Times New Roman"/>
          <w:i/>
          <w:iCs/>
          <w:spacing w:val="-1"/>
        </w:rPr>
        <w:t xml:space="preserve"> ограниченными возможностями</w:t>
      </w:r>
      <w:r w:rsidRPr="00DA75D8">
        <w:rPr>
          <w:rFonts w:ascii="Times New Roman" w:hAnsi="Times New Roman"/>
          <w:i/>
          <w:iCs/>
        </w:rPr>
        <w:t xml:space="preserve"> здоровья по зрению:</w:t>
      </w:r>
    </w:p>
    <w:p w:rsidR="00DA75D8" w:rsidRPr="00DA75D8" w:rsidRDefault="00DA75D8" w:rsidP="00DA75D8">
      <w:pPr>
        <w:ind w:firstLine="709"/>
        <w:jc w:val="both"/>
        <w:rPr>
          <w:rFonts w:ascii="Times New Roman" w:hAnsi="Times New Roman" w:cs="Times New Roman"/>
          <w:spacing w:val="-1"/>
        </w:rPr>
      </w:pPr>
      <w:r w:rsidRPr="00DA75D8">
        <w:rPr>
          <w:rFonts w:ascii="Times New Roman" w:hAnsi="Times New Roman" w:cs="Times New Roman"/>
          <w:i/>
          <w:iCs/>
        </w:rPr>
        <w:t xml:space="preserve">- </w:t>
      </w:r>
      <w:r w:rsidRPr="00DA75D8">
        <w:rPr>
          <w:rFonts w:ascii="Times New Roman" w:hAnsi="Times New Roman" w:cs="Times New Roman"/>
          <w:iCs/>
        </w:rPr>
        <w:t>о</w:t>
      </w:r>
      <w:r w:rsidRPr="00DA75D8">
        <w:rPr>
          <w:rFonts w:ascii="Times New Roman" w:hAnsi="Times New Roman" w:cs="Times New Roman"/>
          <w:spacing w:val="-1"/>
        </w:rPr>
        <w:t xml:space="preserve">беспечен доступ </w:t>
      </w:r>
      <w:r w:rsidRPr="00DA75D8">
        <w:rPr>
          <w:rFonts w:ascii="Times New Roman" w:hAnsi="Times New Roman" w:cs="Times New Roman"/>
        </w:rPr>
        <w:t xml:space="preserve">обучающихся, </w:t>
      </w:r>
      <w:r w:rsidRPr="00DA75D8">
        <w:rPr>
          <w:rFonts w:ascii="Times New Roman" w:hAnsi="Times New Roman" w:cs="Times New Roman"/>
          <w:spacing w:val="-1"/>
        </w:rPr>
        <w:t xml:space="preserve">являющихся слепыми или слабовидящими </w:t>
      </w:r>
      <w:r w:rsidRPr="00DA75D8">
        <w:rPr>
          <w:rFonts w:ascii="Times New Roman" w:hAnsi="Times New Roman" w:cs="Times New Roman"/>
        </w:rPr>
        <w:t xml:space="preserve">к </w:t>
      </w:r>
      <w:r w:rsidRPr="00DA75D8">
        <w:rPr>
          <w:rFonts w:ascii="Times New Roman" w:hAnsi="Times New Roman" w:cs="Times New Roman"/>
          <w:spacing w:val="-1"/>
        </w:rPr>
        <w:t>зданиям Академии;</w:t>
      </w:r>
    </w:p>
    <w:p w:rsidR="00DA75D8" w:rsidRPr="00DA75D8" w:rsidRDefault="00DA75D8" w:rsidP="00DA75D8">
      <w:pPr>
        <w:ind w:firstLine="709"/>
        <w:jc w:val="both"/>
        <w:rPr>
          <w:rFonts w:ascii="Times New Roman" w:hAnsi="Times New Roman" w:cs="Times New Roman"/>
        </w:rPr>
      </w:pPr>
      <w:r w:rsidRPr="00DA75D8">
        <w:rPr>
          <w:rFonts w:ascii="Times New Roman" w:hAnsi="Times New Roman" w:cs="Times New Roman"/>
          <w:spacing w:val="-1"/>
        </w:rPr>
        <w:t xml:space="preserve">- </w:t>
      </w:r>
      <w:r w:rsidRPr="00DA75D8">
        <w:rPr>
          <w:rFonts w:ascii="Times New Roman" w:hAnsi="Times New Roman" w:cs="Times New Roman"/>
          <w:iCs/>
        </w:rPr>
        <w:t>э</w:t>
      </w:r>
      <w:r w:rsidRPr="00DA75D8">
        <w:rPr>
          <w:rFonts w:ascii="Times New Roman" w:hAnsi="Times New Roman" w:cs="Times New Roman"/>
        </w:rPr>
        <w:t xml:space="preserve">лектронный видео увеличитель "ONYX </w:t>
      </w:r>
      <w:proofErr w:type="spellStart"/>
      <w:r w:rsidRPr="00DA75D8">
        <w:rPr>
          <w:rFonts w:ascii="Times New Roman" w:hAnsi="Times New Roman" w:cs="Times New Roman"/>
        </w:rPr>
        <w:t>Deskset</w:t>
      </w:r>
      <w:proofErr w:type="spellEnd"/>
      <w:r w:rsidRPr="00DA75D8">
        <w:rPr>
          <w:rFonts w:ascii="Times New Roman" w:hAnsi="Times New Roman" w:cs="Times New Roman"/>
        </w:rPr>
        <w:t xml:space="preserve"> HD 22 (в полной комплектации);</w:t>
      </w:r>
    </w:p>
    <w:p w:rsidR="00DA75D8" w:rsidRPr="00DA75D8" w:rsidRDefault="00DA75D8" w:rsidP="00DA75D8">
      <w:pPr>
        <w:ind w:firstLine="709"/>
        <w:jc w:val="both"/>
        <w:rPr>
          <w:rFonts w:ascii="Times New Roman" w:hAnsi="Times New Roman" w:cs="Times New Roman"/>
        </w:rPr>
      </w:pPr>
      <w:r w:rsidRPr="00DA75D8">
        <w:rPr>
          <w:rFonts w:ascii="Times New Roman" w:hAnsi="Times New Roman" w:cs="Times New Roman"/>
          <w:b/>
        </w:rPr>
        <w:t xml:space="preserve">- </w:t>
      </w:r>
      <w:r w:rsidRPr="00DA75D8">
        <w:rPr>
          <w:rFonts w:ascii="Times New Roman" w:hAnsi="Times New Roman" w:cs="Times New Roman"/>
          <w:shd w:val="clear" w:color="auto" w:fill="FFFFFF"/>
        </w:rPr>
        <w:t>портативный компьютер с вводом/выводом шрифтом Брайля и синтезатором речи;</w:t>
      </w:r>
      <w:r w:rsidRPr="00DA75D8">
        <w:rPr>
          <w:rFonts w:ascii="Times New Roman" w:hAnsi="Times New Roman" w:cs="Times New Roman"/>
        </w:rPr>
        <w:t xml:space="preserve"> </w:t>
      </w:r>
    </w:p>
    <w:p w:rsidR="00DA75D8" w:rsidRPr="00DA75D8" w:rsidRDefault="00DA75D8" w:rsidP="00DA75D8">
      <w:pPr>
        <w:ind w:firstLine="709"/>
        <w:jc w:val="both"/>
        <w:rPr>
          <w:rFonts w:ascii="Times New Roman" w:hAnsi="Times New Roman" w:cs="Times New Roman"/>
          <w:shd w:val="clear" w:color="auto" w:fill="FFFFFF"/>
        </w:rPr>
      </w:pPr>
      <w:r w:rsidRPr="00DA75D8">
        <w:rPr>
          <w:rFonts w:ascii="Times New Roman" w:hAnsi="Times New Roman" w:cs="Times New Roman"/>
          <w:b/>
        </w:rPr>
        <w:t>-</w:t>
      </w:r>
      <w:r w:rsidRPr="00DA75D8">
        <w:rPr>
          <w:rFonts w:ascii="Times New Roman" w:hAnsi="Times New Roman" w:cs="Times New Roman"/>
        </w:rPr>
        <w:t xml:space="preserve"> принтер Брайля; </w:t>
      </w:r>
    </w:p>
    <w:p w:rsidR="00DA75D8" w:rsidRPr="00DA75D8" w:rsidRDefault="00DA75D8" w:rsidP="00DA75D8">
      <w:pPr>
        <w:ind w:firstLine="709"/>
        <w:jc w:val="both"/>
        <w:rPr>
          <w:rFonts w:ascii="Times New Roman" w:hAnsi="Times New Roman" w:cs="Times New Roman"/>
          <w:shd w:val="clear" w:color="auto" w:fill="FEFEFE"/>
        </w:rPr>
      </w:pPr>
      <w:r w:rsidRPr="00DA75D8">
        <w:rPr>
          <w:rFonts w:ascii="Times New Roman" w:hAnsi="Times New Roman" w:cs="Times New Roman"/>
          <w:b/>
          <w:shd w:val="clear" w:color="auto" w:fill="FFFFFF"/>
        </w:rPr>
        <w:t xml:space="preserve">- </w:t>
      </w:r>
      <w:r w:rsidRPr="00DA75D8">
        <w:rPr>
          <w:rFonts w:ascii="Times New Roman" w:hAnsi="Times New Roman" w:cs="Times New Roman"/>
          <w:shd w:val="clear" w:color="auto" w:fill="FEFEFE"/>
        </w:rPr>
        <w:t>портативное устройство для чтения и увеличения.</w:t>
      </w:r>
      <w:r w:rsidRPr="00DA75D8">
        <w:rPr>
          <w:rFonts w:ascii="Times New Roman" w:hAnsi="Times New Roman" w:cs="Times New Roman"/>
          <w:b/>
          <w:shd w:val="clear" w:color="auto" w:fill="FFFFFF"/>
        </w:rPr>
        <w:t xml:space="preserve"> </w:t>
      </w:r>
    </w:p>
    <w:p w:rsidR="00DA75D8" w:rsidRPr="00DA75D8" w:rsidRDefault="00DA75D8" w:rsidP="00DA75D8">
      <w:pPr>
        <w:pStyle w:val="aa"/>
        <w:kinsoku w:val="0"/>
        <w:overflowPunct w:val="0"/>
        <w:spacing w:line="240" w:lineRule="auto"/>
        <w:ind w:firstLine="709"/>
        <w:jc w:val="both"/>
        <w:rPr>
          <w:rFonts w:ascii="Times New Roman" w:hAnsi="Times New Roman"/>
          <w:i/>
          <w:iCs/>
        </w:rPr>
      </w:pPr>
      <w:r w:rsidRPr="00DA75D8">
        <w:rPr>
          <w:rFonts w:ascii="Times New Roman" w:hAnsi="Times New Roman"/>
          <w:i/>
          <w:iCs/>
        </w:rPr>
        <w:t>8.3.2</w:t>
      </w:r>
      <w:proofErr w:type="gramStart"/>
      <w:r w:rsidRPr="00DA75D8">
        <w:rPr>
          <w:rFonts w:ascii="Times New Roman" w:hAnsi="Times New Roman"/>
          <w:i/>
          <w:iCs/>
        </w:rPr>
        <w:t>. для</w:t>
      </w:r>
      <w:proofErr w:type="gramEnd"/>
      <w:r w:rsidRPr="00DA75D8">
        <w:rPr>
          <w:rFonts w:ascii="Times New Roman" w:hAnsi="Times New Roman"/>
          <w:i/>
          <w:iCs/>
        </w:rPr>
        <w:t xml:space="preserve"> </w:t>
      </w:r>
      <w:r w:rsidRPr="00DA75D8">
        <w:rPr>
          <w:rFonts w:ascii="Times New Roman" w:hAnsi="Times New Roman"/>
          <w:i/>
          <w:iCs/>
          <w:spacing w:val="-1"/>
        </w:rPr>
        <w:t xml:space="preserve">инвалидов </w:t>
      </w:r>
      <w:r w:rsidRPr="00DA75D8">
        <w:rPr>
          <w:rFonts w:ascii="Times New Roman" w:hAnsi="Times New Roman"/>
          <w:i/>
          <w:iCs/>
        </w:rPr>
        <w:t>и лиц с</w:t>
      </w:r>
      <w:r w:rsidRPr="00DA75D8">
        <w:rPr>
          <w:rFonts w:ascii="Times New Roman" w:hAnsi="Times New Roman"/>
          <w:i/>
          <w:iCs/>
          <w:spacing w:val="-1"/>
        </w:rPr>
        <w:t xml:space="preserve"> ограниченными возможностями</w:t>
      </w:r>
      <w:r w:rsidRPr="00DA75D8">
        <w:rPr>
          <w:rFonts w:ascii="Times New Roman" w:hAnsi="Times New Roman"/>
          <w:i/>
          <w:iCs/>
        </w:rPr>
        <w:t xml:space="preserve"> здоровья по слуху:</w:t>
      </w:r>
    </w:p>
    <w:p w:rsidR="00DA75D8" w:rsidRPr="00DA75D8" w:rsidRDefault="00DA75D8" w:rsidP="00DA75D8">
      <w:pPr>
        <w:pStyle w:val="aa"/>
        <w:kinsoku w:val="0"/>
        <w:overflowPunct w:val="0"/>
        <w:spacing w:line="240" w:lineRule="auto"/>
        <w:ind w:right="-285" w:firstLine="709"/>
        <w:rPr>
          <w:rFonts w:ascii="Times New Roman" w:hAnsi="Times New Roman"/>
          <w:i/>
          <w:iCs/>
        </w:rPr>
      </w:pPr>
      <w:r w:rsidRPr="00DA75D8">
        <w:rPr>
          <w:rFonts w:ascii="Times New Roman" w:hAnsi="Times New Roman"/>
          <w:i/>
          <w:iCs/>
        </w:rPr>
        <w:t xml:space="preserve">- </w:t>
      </w:r>
      <w:r w:rsidRPr="00DA75D8">
        <w:rPr>
          <w:rFonts w:ascii="Times New Roman" w:hAnsi="Times New Roman"/>
        </w:rPr>
        <w:t>акустическая система</w:t>
      </w:r>
      <w:r w:rsidRPr="00DA75D8">
        <w:rPr>
          <w:rFonts w:ascii="Times New Roman" w:hAnsi="Times New Roman"/>
          <w:shd w:val="clear" w:color="auto" w:fill="FFFFFF"/>
        </w:rPr>
        <w:t xml:space="preserve"> </w:t>
      </w:r>
      <w:proofErr w:type="spellStart"/>
      <w:r w:rsidRPr="00DA75D8">
        <w:rPr>
          <w:rFonts w:ascii="Times New Roman" w:hAnsi="Times New Roman"/>
          <w:shd w:val="clear" w:color="auto" w:fill="FFFFFF"/>
        </w:rPr>
        <w:t>Front</w:t>
      </w:r>
      <w:proofErr w:type="spellEnd"/>
      <w:r w:rsidRPr="00DA75D8">
        <w:rPr>
          <w:rFonts w:ascii="Times New Roman" w:hAnsi="Times New Roman"/>
          <w:shd w:val="clear" w:color="auto" w:fill="FFFFFF"/>
        </w:rPr>
        <w:t xml:space="preserve"> </w:t>
      </w:r>
      <w:proofErr w:type="spellStart"/>
      <w:r w:rsidRPr="00DA75D8">
        <w:rPr>
          <w:rFonts w:ascii="Times New Roman" w:hAnsi="Times New Roman"/>
          <w:shd w:val="clear" w:color="auto" w:fill="FFFFFF"/>
        </w:rPr>
        <w:t>Row</w:t>
      </w:r>
      <w:proofErr w:type="spellEnd"/>
      <w:r w:rsidRPr="00DA75D8">
        <w:rPr>
          <w:rFonts w:ascii="Times New Roman" w:hAnsi="Times New Roman"/>
          <w:shd w:val="clear" w:color="auto" w:fill="FFFFFF"/>
        </w:rPr>
        <w:t xml:space="preserve"> </w:t>
      </w:r>
      <w:proofErr w:type="spellStart"/>
      <w:r w:rsidRPr="00DA75D8">
        <w:rPr>
          <w:rFonts w:ascii="Times New Roman" w:hAnsi="Times New Roman"/>
          <w:shd w:val="clear" w:color="auto" w:fill="FFFFFF"/>
        </w:rPr>
        <w:t>to</w:t>
      </w:r>
      <w:proofErr w:type="spellEnd"/>
      <w:r w:rsidRPr="00DA75D8">
        <w:rPr>
          <w:rFonts w:ascii="Times New Roman" w:hAnsi="Times New Roman"/>
          <w:shd w:val="clear" w:color="auto" w:fill="FFFFFF"/>
        </w:rPr>
        <w:t xml:space="preserve"> </w:t>
      </w:r>
      <w:proofErr w:type="spellStart"/>
      <w:r w:rsidRPr="00DA75D8">
        <w:rPr>
          <w:rFonts w:ascii="Times New Roman" w:hAnsi="Times New Roman"/>
          <w:shd w:val="clear" w:color="auto" w:fill="FFFFFF"/>
        </w:rPr>
        <w:t>Go</w:t>
      </w:r>
      <w:proofErr w:type="spellEnd"/>
      <w:r w:rsidRPr="00DA75D8">
        <w:rPr>
          <w:rFonts w:ascii="Times New Roman" w:hAnsi="Times New Roman"/>
          <w:shd w:val="clear" w:color="auto" w:fill="FFFFFF"/>
        </w:rPr>
        <w:t xml:space="preserve"> в комплекте (системы свободного звукового поля);</w:t>
      </w:r>
    </w:p>
    <w:p w:rsidR="00DA75D8" w:rsidRPr="00DA75D8" w:rsidRDefault="00DA75D8" w:rsidP="00DA75D8">
      <w:pPr>
        <w:pStyle w:val="aa"/>
        <w:kinsoku w:val="0"/>
        <w:overflowPunct w:val="0"/>
        <w:spacing w:line="240" w:lineRule="auto"/>
        <w:ind w:right="113" w:firstLine="709"/>
        <w:jc w:val="both"/>
        <w:rPr>
          <w:rFonts w:ascii="Times New Roman" w:hAnsi="Times New Roman"/>
          <w:shd w:val="clear" w:color="auto" w:fill="FFFFFF"/>
        </w:rPr>
      </w:pPr>
      <w:r w:rsidRPr="00DA75D8">
        <w:rPr>
          <w:rFonts w:ascii="Times New Roman" w:hAnsi="Times New Roman"/>
          <w:i/>
          <w:iCs/>
        </w:rPr>
        <w:t xml:space="preserve">- </w:t>
      </w:r>
      <w:r w:rsidRPr="00DA75D8">
        <w:rPr>
          <w:rFonts w:ascii="Times New Roman" w:hAnsi="Times New Roman"/>
          <w:shd w:val="clear" w:color="auto" w:fill="FFFFFF"/>
        </w:rPr>
        <w:t xml:space="preserve">«ElBrailleW14J G2; </w:t>
      </w:r>
    </w:p>
    <w:p w:rsidR="00DA75D8" w:rsidRPr="00DA75D8" w:rsidRDefault="00DA75D8" w:rsidP="00DA75D8">
      <w:pPr>
        <w:pStyle w:val="aa"/>
        <w:kinsoku w:val="0"/>
        <w:overflowPunct w:val="0"/>
        <w:spacing w:line="240" w:lineRule="auto"/>
        <w:ind w:right="114" w:firstLine="709"/>
        <w:jc w:val="both"/>
        <w:rPr>
          <w:rFonts w:ascii="Times New Roman" w:hAnsi="Times New Roman"/>
          <w:shd w:val="clear" w:color="auto" w:fill="FFFFFF"/>
        </w:rPr>
      </w:pPr>
      <w:r w:rsidRPr="00DA75D8">
        <w:rPr>
          <w:rFonts w:ascii="Times New Roman" w:hAnsi="Times New Roman"/>
          <w:b/>
          <w:shd w:val="clear" w:color="auto" w:fill="FFFFFF"/>
        </w:rPr>
        <w:t>-</w:t>
      </w:r>
      <w:r w:rsidRPr="00DA75D8">
        <w:rPr>
          <w:rFonts w:ascii="Times New Roman" w:hAnsi="Times New Roman"/>
          <w:shd w:val="clear" w:color="auto" w:fill="FFFFFF"/>
        </w:rPr>
        <w:t xml:space="preserve"> FM- приёмник ARC с индукционной петлей;</w:t>
      </w:r>
    </w:p>
    <w:p w:rsidR="00DA75D8" w:rsidRPr="00DA75D8" w:rsidRDefault="00DA75D8" w:rsidP="00DA75D8">
      <w:pPr>
        <w:pStyle w:val="aa"/>
        <w:kinsoku w:val="0"/>
        <w:overflowPunct w:val="0"/>
        <w:spacing w:line="240" w:lineRule="auto"/>
        <w:ind w:right="113" w:firstLine="709"/>
        <w:jc w:val="both"/>
        <w:rPr>
          <w:rFonts w:ascii="Times New Roman" w:hAnsi="Times New Roman"/>
          <w:shd w:val="clear" w:color="auto" w:fill="FFFFFF"/>
        </w:rPr>
      </w:pPr>
      <w:r w:rsidRPr="00DA75D8">
        <w:rPr>
          <w:rFonts w:ascii="Times New Roman" w:hAnsi="Times New Roman"/>
          <w:shd w:val="clear" w:color="auto" w:fill="FFFFFF"/>
        </w:rPr>
        <w:t>- FM-передатчик AMIGO T31;</w:t>
      </w:r>
    </w:p>
    <w:p w:rsidR="00DA75D8" w:rsidRPr="00DA75D8" w:rsidRDefault="00DA75D8" w:rsidP="00DA75D8">
      <w:pPr>
        <w:pStyle w:val="aa"/>
        <w:kinsoku w:val="0"/>
        <w:overflowPunct w:val="0"/>
        <w:spacing w:line="240" w:lineRule="auto"/>
        <w:ind w:right="113" w:firstLine="709"/>
        <w:jc w:val="both"/>
        <w:rPr>
          <w:rFonts w:ascii="Times New Roman" w:hAnsi="Times New Roman"/>
          <w:shd w:val="clear" w:color="auto" w:fill="FFFFFF"/>
        </w:rPr>
      </w:pPr>
      <w:r w:rsidRPr="00DA75D8">
        <w:rPr>
          <w:rFonts w:ascii="Times New Roman" w:hAnsi="Times New Roman"/>
          <w:shd w:val="clear" w:color="auto" w:fill="FFFFFF"/>
        </w:rPr>
        <w:t xml:space="preserve">- </w:t>
      </w:r>
      <w:proofErr w:type="spellStart"/>
      <w:r w:rsidRPr="00DA75D8">
        <w:rPr>
          <w:rFonts w:ascii="Times New Roman" w:hAnsi="Times New Roman"/>
          <w:shd w:val="clear" w:color="auto" w:fill="FFFFFF"/>
        </w:rPr>
        <w:t>радиокласс</w:t>
      </w:r>
      <w:proofErr w:type="spellEnd"/>
      <w:r w:rsidRPr="00DA75D8">
        <w:rPr>
          <w:rFonts w:ascii="Times New Roman" w:hAnsi="Times New Roman"/>
          <w:shd w:val="clear" w:color="auto" w:fill="FFFFFF"/>
        </w:rPr>
        <w:t xml:space="preserve"> (радиомикрофон) «Сонет-РСМ» РМ- 2-1 (заушный индуктор и индукционная петля).</w:t>
      </w:r>
    </w:p>
    <w:p w:rsidR="00DA75D8" w:rsidRPr="00DA75D8" w:rsidRDefault="00DA75D8" w:rsidP="00DA75D8">
      <w:pPr>
        <w:pStyle w:val="aa"/>
        <w:kinsoku w:val="0"/>
        <w:overflowPunct w:val="0"/>
        <w:spacing w:line="240" w:lineRule="auto"/>
        <w:ind w:right="114" w:firstLine="709"/>
        <w:jc w:val="both"/>
        <w:rPr>
          <w:rFonts w:ascii="Times New Roman" w:hAnsi="Times New Roman"/>
          <w:i/>
          <w:iCs/>
        </w:rPr>
      </w:pPr>
      <w:r w:rsidRPr="00DA75D8">
        <w:rPr>
          <w:rFonts w:ascii="Times New Roman" w:hAnsi="Times New Roman"/>
          <w:i/>
          <w:iCs/>
        </w:rPr>
        <w:t>8.3.3</w:t>
      </w:r>
      <w:proofErr w:type="gramStart"/>
      <w:r w:rsidRPr="00DA75D8">
        <w:rPr>
          <w:rFonts w:ascii="Times New Roman" w:hAnsi="Times New Roman"/>
          <w:i/>
          <w:iCs/>
        </w:rPr>
        <w:t>. для</w:t>
      </w:r>
      <w:proofErr w:type="gramEnd"/>
      <w:r w:rsidRPr="00DA75D8">
        <w:rPr>
          <w:rFonts w:ascii="Times New Roman" w:hAnsi="Times New Roman"/>
          <w:i/>
          <w:iCs/>
        </w:rPr>
        <w:t xml:space="preserve"> </w:t>
      </w:r>
      <w:r w:rsidRPr="00DA75D8">
        <w:rPr>
          <w:rFonts w:ascii="Times New Roman" w:hAnsi="Times New Roman"/>
          <w:i/>
          <w:iCs/>
          <w:spacing w:val="-1"/>
        </w:rPr>
        <w:t xml:space="preserve">инвалидов </w:t>
      </w:r>
      <w:r w:rsidRPr="00DA75D8">
        <w:rPr>
          <w:rFonts w:ascii="Times New Roman" w:hAnsi="Times New Roman"/>
          <w:i/>
          <w:iCs/>
        </w:rPr>
        <w:t xml:space="preserve">и лиц с </w:t>
      </w:r>
      <w:r w:rsidRPr="00DA75D8">
        <w:rPr>
          <w:rFonts w:ascii="Times New Roman" w:hAnsi="Times New Roman"/>
          <w:i/>
          <w:iCs/>
          <w:spacing w:val="-1"/>
        </w:rPr>
        <w:t xml:space="preserve">ограниченными возможностями здоровья, имеющих нарушения опорно-двигательного </w:t>
      </w:r>
      <w:r w:rsidRPr="00DA75D8">
        <w:rPr>
          <w:rFonts w:ascii="Times New Roman" w:hAnsi="Times New Roman"/>
          <w:i/>
          <w:iCs/>
        </w:rPr>
        <w:t>аппарата:</w:t>
      </w:r>
    </w:p>
    <w:p w:rsidR="00DA75D8" w:rsidRPr="00E52813" w:rsidRDefault="00DA75D8" w:rsidP="00BA5B06">
      <w:pPr>
        <w:pStyle w:val="aa"/>
        <w:kinsoku w:val="0"/>
        <w:overflowPunct w:val="0"/>
        <w:spacing w:line="240" w:lineRule="auto"/>
        <w:ind w:right="113" w:firstLine="709"/>
        <w:jc w:val="both"/>
      </w:pPr>
      <w:r w:rsidRPr="00DA75D8">
        <w:rPr>
          <w:rFonts w:ascii="Times New Roman" w:hAnsi="Times New Roman"/>
          <w:i/>
          <w:iCs/>
        </w:rPr>
        <w:t xml:space="preserve">- </w:t>
      </w:r>
      <w:r w:rsidRPr="00DA75D8">
        <w:rPr>
          <w:rFonts w:ascii="Times New Roman" w:hAnsi="Times New Roman"/>
          <w:shd w:val="clear" w:color="auto" w:fill="FFFFFF"/>
        </w:rPr>
        <w:t xml:space="preserve">автоматизированное рабочее место обучающегося с нарушением ОДА и ДЦП (ауд. №№ </w:t>
      </w:r>
      <w:r w:rsidRPr="00DA75D8">
        <w:rPr>
          <w:rFonts w:ascii="Times New Roman" w:hAnsi="Times New Roman"/>
          <w:shd w:val="clear" w:color="auto" w:fill="FFFFFF"/>
        </w:rPr>
        <w:lastRenderedPageBreak/>
        <w:t>120, 122).</w:t>
      </w:r>
      <w:r w:rsidRPr="00E52813">
        <w:br w:type="page"/>
      </w:r>
    </w:p>
    <w:p w:rsidR="00416712" w:rsidRPr="00416712" w:rsidRDefault="00416712" w:rsidP="00416712">
      <w:pPr>
        <w:jc w:val="right"/>
        <w:rPr>
          <w:rFonts w:ascii="Times New Roman" w:hAnsi="Times New Roman" w:cs="Times New Roman"/>
          <w:i/>
          <w:sz w:val="20"/>
          <w:szCs w:val="20"/>
        </w:rPr>
      </w:pPr>
      <w:r w:rsidRPr="00416712">
        <w:rPr>
          <w:rFonts w:ascii="Times New Roman" w:hAnsi="Times New Roman" w:cs="Times New Roman"/>
          <w:i/>
          <w:sz w:val="20"/>
          <w:szCs w:val="20"/>
        </w:rPr>
        <w:lastRenderedPageBreak/>
        <w:t>Приложение к рабочей программе дисциплины</w:t>
      </w:r>
    </w:p>
    <w:p w:rsidR="00416712" w:rsidRPr="00416712" w:rsidRDefault="00416712" w:rsidP="00416712">
      <w:pPr>
        <w:jc w:val="right"/>
        <w:rPr>
          <w:rFonts w:ascii="Times New Roman" w:hAnsi="Times New Roman" w:cs="Times New Roman"/>
          <w:i/>
          <w:sz w:val="20"/>
          <w:szCs w:val="20"/>
        </w:rPr>
      </w:pPr>
      <w:r w:rsidRPr="00416712">
        <w:rPr>
          <w:rFonts w:ascii="Times New Roman" w:hAnsi="Times New Roman" w:cs="Times New Roman"/>
          <w:i/>
          <w:sz w:val="20"/>
          <w:szCs w:val="20"/>
        </w:rPr>
        <w:t>«</w:t>
      </w:r>
      <w:r w:rsidR="00DA3BB5">
        <w:rPr>
          <w:rFonts w:ascii="Times New Roman" w:hAnsi="Times New Roman" w:cs="Times New Roman"/>
          <w:i/>
          <w:sz w:val="20"/>
          <w:szCs w:val="20"/>
        </w:rPr>
        <w:t>Бизнес-планирование</w:t>
      </w:r>
      <w:r w:rsidRPr="00416712">
        <w:rPr>
          <w:rFonts w:ascii="Times New Roman" w:hAnsi="Times New Roman" w:cs="Times New Roman"/>
          <w:i/>
          <w:sz w:val="20"/>
          <w:szCs w:val="20"/>
        </w:rPr>
        <w:t>»</w:t>
      </w:r>
    </w:p>
    <w:p w:rsidR="00416712" w:rsidRPr="00416712" w:rsidRDefault="00416712" w:rsidP="00416712">
      <w:pPr>
        <w:jc w:val="center"/>
        <w:rPr>
          <w:rFonts w:ascii="Times New Roman" w:hAnsi="Times New Roman" w:cs="Times New Roman"/>
        </w:rPr>
      </w:pPr>
    </w:p>
    <w:p w:rsidR="00416712" w:rsidRPr="00416712" w:rsidRDefault="00416712" w:rsidP="00416712">
      <w:pPr>
        <w:jc w:val="center"/>
        <w:rPr>
          <w:rFonts w:ascii="Times New Roman" w:hAnsi="Times New Roman" w:cs="Times New Roman"/>
        </w:rPr>
      </w:pPr>
      <w:r w:rsidRPr="00416712">
        <w:rPr>
          <w:rFonts w:ascii="Times New Roman" w:hAnsi="Times New Roman" w:cs="Times New Roman"/>
        </w:rPr>
        <w:t xml:space="preserve">Министерство спорта Российской Федерации </w:t>
      </w:r>
    </w:p>
    <w:p w:rsidR="00416712" w:rsidRPr="00416712" w:rsidRDefault="00416712" w:rsidP="00416712">
      <w:pPr>
        <w:jc w:val="center"/>
        <w:rPr>
          <w:rFonts w:ascii="Times New Roman" w:hAnsi="Times New Roman" w:cs="Times New Roman"/>
        </w:rPr>
      </w:pPr>
    </w:p>
    <w:p w:rsidR="00416712" w:rsidRPr="00416712" w:rsidRDefault="00416712" w:rsidP="00416712">
      <w:pPr>
        <w:jc w:val="center"/>
        <w:rPr>
          <w:rFonts w:ascii="Times New Roman" w:hAnsi="Times New Roman" w:cs="Times New Roman"/>
        </w:rPr>
      </w:pPr>
      <w:r w:rsidRPr="00416712">
        <w:rPr>
          <w:rFonts w:ascii="Times New Roman" w:hAnsi="Times New Roman" w:cs="Times New Roman"/>
        </w:rPr>
        <w:t xml:space="preserve">Федеральное государственное бюджетное образовательное учреждение </w:t>
      </w:r>
    </w:p>
    <w:p w:rsidR="00416712" w:rsidRPr="00416712" w:rsidRDefault="00416712" w:rsidP="00416712">
      <w:pPr>
        <w:jc w:val="center"/>
        <w:rPr>
          <w:rFonts w:ascii="Times New Roman" w:hAnsi="Times New Roman" w:cs="Times New Roman"/>
        </w:rPr>
      </w:pPr>
      <w:proofErr w:type="gramStart"/>
      <w:r w:rsidRPr="00416712">
        <w:rPr>
          <w:rFonts w:ascii="Times New Roman" w:hAnsi="Times New Roman" w:cs="Times New Roman"/>
        </w:rPr>
        <w:t>высшего</w:t>
      </w:r>
      <w:proofErr w:type="gramEnd"/>
      <w:r w:rsidRPr="00416712">
        <w:rPr>
          <w:rFonts w:ascii="Times New Roman" w:hAnsi="Times New Roman" w:cs="Times New Roman"/>
        </w:rPr>
        <w:t xml:space="preserve"> образования</w:t>
      </w:r>
    </w:p>
    <w:p w:rsidR="00416712" w:rsidRPr="00416712" w:rsidRDefault="00416712" w:rsidP="00416712">
      <w:pPr>
        <w:jc w:val="center"/>
        <w:rPr>
          <w:rFonts w:ascii="Times New Roman" w:hAnsi="Times New Roman" w:cs="Times New Roman"/>
        </w:rPr>
      </w:pPr>
      <w:r w:rsidRPr="00416712">
        <w:rPr>
          <w:rFonts w:ascii="Times New Roman" w:hAnsi="Times New Roman" w:cs="Times New Roman"/>
        </w:rPr>
        <w:t>«Московская государственная академия физической культуры»</w:t>
      </w:r>
    </w:p>
    <w:p w:rsidR="00416712" w:rsidRPr="00416712" w:rsidRDefault="00416712" w:rsidP="00416712">
      <w:pPr>
        <w:jc w:val="right"/>
        <w:rPr>
          <w:rFonts w:ascii="Times New Roman" w:hAnsi="Times New Roman" w:cs="Times New Roman"/>
          <w:b/>
        </w:rPr>
      </w:pPr>
    </w:p>
    <w:p w:rsidR="00416712" w:rsidRPr="00416712" w:rsidRDefault="00416712" w:rsidP="00416712">
      <w:pPr>
        <w:jc w:val="center"/>
        <w:rPr>
          <w:rFonts w:ascii="Times New Roman" w:hAnsi="Times New Roman" w:cs="Times New Roman"/>
        </w:rPr>
      </w:pPr>
      <w:r w:rsidRPr="00416712">
        <w:rPr>
          <w:rFonts w:ascii="Times New Roman" w:hAnsi="Times New Roman" w:cs="Times New Roman"/>
        </w:rPr>
        <w:t>Кафедра управления, экономики и истории физической культуры и спорта</w:t>
      </w:r>
    </w:p>
    <w:p w:rsidR="00416712" w:rsidRPr="00416712" w:rsidRDefault="00416712" w:rsidP="00416712">
      <w:pPr>
        <w:jc w:val="center"/>
        <w:rPr>
          <w:rFonts w:ascii="Times New Roman" w:hAnsi="Times New Roman" w:cs="Times New Roman"/>
        </w:rPr>
      </w:pPr>
    </w:p>
    <w:p w:rsidR="00416712" w:rsidRPr="00416712" w:rsidRDefault="00416712" w:rsidP="00416712">
      <w:pPr>
        <w:jc w:val="right"/>
        <w:rPr>
          <w:rFonts w:ascii="Times New Roman" w:hAnsi="Times New Roman" w:cs="Times New Roman"/>
        </w:rPr>
      </w:pPr>
      <w:r w:rsidRPr="00416712">
        <w:rPr>
          <w:rFonts w:ascii="Times New Roman" w:hAnsi="Times New Roman" w:cs="Times New Roman"/>
        </w:rPr>
        <w:t>УТВЕРЖДЕНО</w:t>
      </w:r>
    </w:p>
    <w:p w:rsidR="00416712" w:rsidRPr="00416712" w:rsidRDefault="00416712" w:rsidP="00416712">
      <w:pPr>
        <w:jc w:val="right"/>
        <w:rPr>
          <w:rFonts w:ascii="Times New Roman" w:hAnsi="Times New Roman" w:cs="Times New Roman"/>
        </w:rPr>
      </w:pPr>
      <w:proofErr w:type="gramStart"/>
      <w:r w:rsidRPr="00416712">
        <w:rPr>
          <w:rFonts w:ascii="Times New Roman" w:hAnsi="Times New Roman" w:cs="Times New Roman"/>
        </w:rPr>
        <w:t>решением</w:t>
      </w:r>
      <w:proofErr w:type="gramEnd"/>
      <w:r w:rsidRPr="00416712">
        <w:rPr>
          <w:rFonts w:ascii="Times New Roman" w:hAnsi="Times New Roman" w:cs="Times New Roman"/>
        </w:rPr>
        <w:t xml:space="preserve"> Учебно-методической комиссии</w:t>
      </w:r>
    </w:p>
    <w:p w:rsidR="00416712" w:rsidRPr="00416712" w:rsidRDefault="00416712" w:rsidP="00416712">
      <w:pPr>
        <w:jc w:val="right"/>
        <w:rPr>
          <w:rFonts w:ascii="Times New Roman" w:hAnsi="Times New Roman" w:cs="Times New Roman"/>
        </w:rPr>
      </w:pPr>
      <w:proofErr w:type="gramStart"/>
      <w:r w:rsidRPr="00416712">
        <w:rPr>
          <w:rFonts w:ascii="Times New Roman" w:hAnsi="Times New Roman" w:cs="Times New Roman"/>
        </w:rPr>
        <w:t>протокол</w:t>
      </w:r>
      <w:proofErr w:type="gramEnd"/>
      <w:r w:rsidRPr="00416712">
        <w:rPr>
          <w:rFonts w:ascii="Times New Roman" w:hAnsi="Times New Roman" w:cs="Times New Roman"/>
        </w:rPr>
        <w:t xml:space="preserve"> № 7 от «20» августа 2020 г.</w:t>
      </w:r>
    </w:p>
    <w:p w:rsidR="00416712" w:rsidRPr="00416712" w:rsidRDefault="00416712" w:rsidP="00416712">
      <w:pPr>
        <w:jc w:val="right"/>
        <w:rPr>
          <w:rFonts w:ascii="Times New Roman" w:hAnsi="Times New Roman" w:cs="Times New Roman"/>
        </w:rPr>
      </w:pPr>
      <w:r w:rsidRPr="00416712">
        <w:rPr>
          <w:rFonts w:ascii="Times New Roman" w:hAnsi="Times New Roman" w:cs="Times New Roman"/>
        </w:rPr>
        <w:t xml:space="preserve">Председатель УМК, </w:t>
      </w:r>
    </w:p>
    <w:p w:rsidR="00416712" w:rsidRPr="00416712" w:rsidRDefault="00416712" w:rsidP="00416712">
      <w:pPr>
        <w:jc w:val="right"/>
        <w:rPr>
          <w:rFonts w:ascii="Times New Roman" w:hAnsi="Times New Roman" w:cs="Times New Roman"/>
        </w:rPr>
      </w:pPr>
      <w:proofErr w:type="gramStart"/>
      <w:r w:rsidRPr="00416712">
        <w:rPr>
          <w:rFonts w:ascii="Times New Roman" w:hAnsi="Times New Roman" w:cs="Times New Roman"/>
        </w:rPr>
        <w:t>проректор</w:t>
      </w:r>
      <w:proofErr w:type="gramEnd"/>
      <w:r w:rsidRPr="00416712">
        <w:rPr>
          <w:rFonts w:ascii="Times New Roman" w:hAnsi="Times New Roman" w:cs="Times New Roman"/>
        </w:rPr>
        <w:t xml:space="preserve"> по учебной работе</w:t>
      </w:r>
    </w:p>
    <w:p w:rsidR="00416712" w:rsidRPr="00416712" w:rsidRDefault="00416712" w:rsidP="00416712">
      <w:pPr>
        <w:jc w:val="right"/>
        <w:rPr>
          <w:rFonts w:ascii="Times New Roman" w:hAnsi="Times New Roman" w:cs="Times New Roman"/>
        </w:rPr>
      </w:pPr>
      <w:r w:rsidRPr="00416712">
        <w:rPr>
          <w:rFonts w:ascii="Times New Roman" w:hAnsi="Times New Roman" w:cs="Times New Roman"/>
        </w:rPr>
        <w:t>_____________А.Н. Таланцев</w:t>
      </w:r>
    </w:p>
    <w:p w:rsidR="00416712" w:rsidRPr="00416712" w:rsidRDefault="00416712" w:rsidP="00416712">
      <w:pPr>
        <w:jc w:val="center"/>
        <w:rPr>
          <w:rFonts w:ascii="Times New Roman" w:hAnsi="Times New Roman" w:cs="Times New Roman"/>
          <w:b/>
          <w:bCs/>
        </w:rPr>
      </w:pPr>
    </w:p>
    <w:p w:rsidR="00416712" w:rsidRPr="00416712" w:rsidRDefault="00416712" w:rsidP="00416712">
      <w:pPr>
        <w:jc w:val="center"/>
        <w:rPr>
          <w:rFonts w:ascii="Times New Roman" w:hAnsi="Times New Roman" w:cs="Times New Roman"/>
          <w:b/>
          <w:bCs/>
        </w:rPr>
      </w:pPr>
      <w:r w:rsidRPr="00416712">
        <w:rPr>
          <w:rFonts w:ascii="Times New Roman" w:hAnsi="Times New Roman" w:cs="Times New Roman"/>
          <w:b/>
          <w:bCs/>
        </w:rPr>
        <w:t>Фонд оценочных средств</w:t>
      </w:r>
    </w:p>
    <w:p w:rsidR="00416712" w:rsidRPr="00416712" w:rsidRDefault="00416712" w:rsidP="00416712">
      <w:pPr>
        <w:jc w:val="center"/>
        <w:rPr>
          <w:rFonts w:ascii="Times New Roman" w:hAnsi="Times New Roman" w:cs="Times New Roman"/>
          <w:b/>
          <w:bCs/>
        </w:rPr>
      </w:pPr>
      <w:proofErr w:type="gramStart"/>
      <w:r w:rsidRPr="00416712">
        <w:rPr>
          <w:rFonts w:ascii="Times New Roman" w:hAnsi="Times New Roman" w:cs="Times New Roman"/>
          <w:b/>
          <w:bCs/>
        </w:rPr>
        <w:t>по</w:t>
      </w:r>
      <w:proofErr w:type="gramEnd"/>
      <w:r w:rsidRPr="00416712">
        <w:rPr>
          <w:rFonts w:ascii="Times New Roman" w:hAnsi="Times New Roman" w:cs="Times New Roman"/>
          <w:b/>
          <w:bCs/>
        </w:rPr>
        <w:t xml:space="preserve"> дисциплине</w:t>
      </w:r>
    </w:p>
    <w:p w:rsidR="00416712" w:rsidRPr="00416712" w:rsidRDefault="00416712" w:rsidP="00416712">
      <w:pPr>
        <w:jc w:val="center"/>
        <w:rPr>
          <w:rFonts w:ascii="Times New Roman" w:hAnsi="Times New Roman" w:cs="Times New Roman"/>
          <w:b/>
          <w:bCs/>
        </w:rPr>
      </w:pPr>
    </w:p>
    <w:p w:rsidR="00416712" w:rsidRPr="00416712" w:rsidRDefault="00416712" w:rsidP="00416712">
      <w:pPr>
        <w:jc w:val="center"/>
        <w:rPr>
          <w:rFonts w:ascii="Times New Roman" w:hAnsi="Times New Roman" w:cs="Times New Roman"/>
          <w:b/>
          <w:bCs/>
        </w:rPr>
      </w:pPr>
      <w:r w:rsidRPr="00416712">
        <w:rPr>
          <w:rFonts w:ascii="Times New Roman" w:hAnsi="Times New Roman" w:cs="Times New Roman"/>
          <w:b/>
          <w:bCs/>
        </w:rPr>
        <w:t>«</w:t>
      </w:r>
      <w:r w:rsidR="00DA3BB5" w:rsidRPr="00DA3BB5">
        <w:rPr>
          <w:rFonts w:ascii="Times New Roman" w:hAnsi="Times New Roman" w:cs="Times New Roman"/>
          <w:b/>
          <w:bCs/>
        </w:rPr>
        <w:t>БИЗНЕС-ПЛАНИРОВАНИЕ</w:t>
      </w:r>
      <w:r w:rsidRPr="00416712">
        <w:rPr>
          <w:rFonts w:ascii="Times New Roman" w:hAnsi="Times New Roman" w:cs="Times New Roman"/>
          <w:b/>
          <w:bCs/>
        </w:rPr>
        <w:t>»</w:t>
      </w:r>
    </w:p>
    <w:p w:rsidR="00416712" w:rsidRPr="00416712" w:rsidRDefault="00416712" w:rsidP="00416712">
      <w:pPr>
        <w:jc w:val="center"/>
        <w:rPr>
          <w:rFonts w:ascii="Times New Roman" w:hAnsi="Times New Roman" w:cs="Times New Roman"/>
          <w:b/>
        </w:rPr>
      </w:pPr>
    </w:p>
    <w:p w:rsidR="00416712" w:rsidRPr="00416712" w:rsidRDefault="00416712" w:rsidP="00416712">
      <w:pPr>
        <w:jc w:val="center"/>
        <w:rPr>
          <w:rFonts w:ascii="Times New Roman" w:hAnsi="Times New Roman" w:cs="Times New Roman"/>
          <w:b/>
        </w:rPr>
      </w:pPr>
      <w:r w:rsidRPr="00416712">
        <w:rPr>
          <w:rFonts w:ascii="Times New Roman" w:hAnsi="Times New Roman" w:cs="Times New Roman"/>
          <w:b/>
        </w:rPr>
        <w:t>Направление подготовки</w:t>
      </w:r>
      <w:r w:rsidRPr="00416712">
        <w:rPr>
          <w:rFonts w:ascii="Times New Roman" w:hAnsi="Times New Roman" w:cs="Times New Roman"/>
        </w:rPr>
        <w:t xml:space="preserve"> </w:t>
      </w:r>
    </w:p>
    <w:p w:rsidR="00416712" w:rsidRPr="00416712" w:rsidRDefault="00416712" w:rsidP="00416712">
      <w:pPr>
        <w:jc w:val="center"/>
        <w:rPr>
          <w:rFonts w:ascii="Times New Roman" w:hAnsi="Times New Roman" w:cs="Times New Roman"/>
        </w:rPr>
      </w:pPr>
      <w:r w:rsidRPr="00416712">
        <w:rPr>
          <w:rFonts w:ascii="Times New Roman" w:hAnsi="Times New Roman" w:cs="Times New Roman"/>
          <w:b/>
        </w:rPr>
        <w:t>38.03.02 МЕНЕДЖМЕНТ</w:t>
      </w:r>
      <w:r w:rsidRPr="00416712">
        <w:rPr>
          <w:rFonts w:ascii="Times New Roman" w:hAnsi="Times New Roman" w:cs="Times New Roman"/>
        </w:rPr>
        <w:t xml:space="preserve"> </w:t>
      </w:r>
    </w:p>
    <w:p w:rsidR="00416712" w:rsidRPr="00416712" w:rsidRDefault="00416712" w:rsidP="00416712">
      <w:pPr>
        <w:jc w:val="center"/>
        <w:rPr>
          <w:rFonts w:ascii="Times New Roman" w:hAnsi="Times New Roman" w:cs="Times New Roman"/>
          <w:b/>
        </w:rPr>
      </w:pPr>
    </w:p>
    <w:p w:rsidR="00416712" w:rsidRPr="00416712" w:rsidRDefault="00416712" w:rsidP="00416712">
      <w:pPr>
        <w:jc w:val="center"/>
        <w:rPr>
          <w:rFonts w:ascii="Times New Roman" w:hAnsi="Times New Roman" w:cs="Times New Roman"/>
          <w:b/>
        </w:rPr>
      </w:pPr>
    </w:p>
    <w:p w:rsidR="00416712" w:rsidRPr="00416712" w:rsidRDefault="00416712" w:rsidP="00416712">
      <w:pPr>
        <w:jc w:val="center"/>
        <w:rPr>
          <w:rFonts w:ascii="Times New Roman" w:hAnsi="Times New Roman" w:cs="Times New Roman"/>
          <w:b/>
        </w:rPr>
      </w:pPr>
      <w:r w:rsidRPr="00416712">
        <w:rPr>
          <w:rFonts w:ascii="Times New Roman" w:hAnsi="Times New Roman" w:cs="Times New Roman"/>
          <w:b/>
        </w:rPr>
        <w:t>ОПОП:</w:t>
      </w:r>
    </w:p>
    <w:p w:rsidR="00416712" w:rsidRPr="00416712" w:rsidRDefault="00416712" w:rsidP="00416712">
      <w:pPr>
        <w:jc w:val="center"/>
        <w:rPr>
          <w:rFonts w:ascii="Times New Roman" w:hAnsi="Times New Roman" w:cs="Times New Roman"/>
          <w:b/>
        </w:rPr>
      </w:pPr>
      <w:r w:rsidRPr="00416712">
        <w:rPr>
          <w:rFonts w:ascii="Times New Roman" w:hAnsi="Times New Roman" w:cs="Times New Roman"/>
          <w:i/>
        </w:rPr>
        <w:t>«Менеджмент организации»</w:t>
      </w:r>
    </w:p>
    <w:p w:rsidR="00416712" w:rsidRPr="00416712" w:rsidRDefault="00416712" w:rsidP="00416712">
      <w:pPr>
        <w:jc w:val="center"/>
        <w:rPr>
          <w:rFonts w:ascii="Times New Roman" w:hAnsi="Times New Roman" w:cs="Times New Roman"/>
          <w:b/>
          <w:i/>
        </w:rPr>
      </w:pPr>
    </w:p>
    <w:p w:rsidR="00416712" w:rsidRPr="00416712" w:rsidRDefault="00416712" w:rsidP="00416712">
      <w:pPr>
        <w:jc w:val="center"/>
        <w:rPr>
          <w:rFonts w:ascii="Times New Roman" w:hAnsi="Times New Roman" w:cs="Times New Roman"/>
          <w:b/>
        </w:rPr>
      </w:pPr>
      <w:r w:rsidRPr="00416712">
        <w:rPr>
          <w:rFonts w:ascii="Times New Roman" w:hAnsi="Times New Roman" w:cs="Times New Roman"/>
          <w:b/>
        </w:rPr>
        <w:t>Квалификация выпускника</w:t>
      </w:r>
    </w:p>
    <w:p w:rsidR="00416712" w:rsidRPr="00416712" w:rsidRDefault="00416712" w:rsidP="00416712">
      <w:pPr>
        <w:jc w:val="center"/>
        <w:rPr>
          <w:rFonts w:ascii="Times New Roman" w:hAnsi="Times New Roman" w:cs="Times New Roman"/>
          <w:b/>
        </w:rPr>
      </w:pPr>
      <w:proofErr w:type="gramStart"/>
      <w:r w:rsidRPr="00416712">
        <w:rPr>
          <w:rFonts w:ascii="Times New Roman" w:hAnsi="Times New Roman" w:cs="Times New Roman"/>
          <w:i/>
        </w:rPr>
        <w:t>бакалавр</w:t>
      </w:r>
      <w:proofErr w:type="gramEnd"/>
    </w:p>
    <w:p w:rsidR="00416712" w:rsidRPr="00416712" w:rsidRDefault="00416712" w:rsidP="00416712">
      <w:pPr>
        <w:rPr>
          <w:rFonts w:ascii="Times New Roman" w:hAnsi="Times New Roman" w:cs="Times New Roman"/>
          <w:b/>
        </w:rPr>
      </w:pPr>
    </w:p>
    <w:p w:rsidR="00416712" w:rsidRPr="00416712" w:rsidRDefault="00416712" w:rsidP="00416712">
      <w:pPr>
        <w:jc w:val="center"/>
        <w:rPr>
          <w:rFonts w:ascii="Times New Roman" w:hAnsi="Times New Roman" w:cs="Times New Roman"/>
          <w:b/>
        </w:rPr>
      </w:pPr>
      <w:r w:rsidRPr="00416712">
        <w:rPr>
          <w:rFonts w:ascii="Times New Roman" w:hAnsi="Times New Roman" w:cs="Times New Roman"/>
          <w:b/>
        </w:rPr>
        <w:t>Форма обучения</w:t>
      </w:r>
    </w:p>
    <w:p w:rsidR="00416712" w:rsidRPr="00416712" w:rsidRDefault="00416712" w:rsidP="00416712">
      <w:pPr>
        <w:jc w:val="center"/>
        <w:rPr>
          <w:rFonts w:ascii="Times New Roman" w:hAnsi="Times New Roman" w:cs="Times New Roman"/>
        </w:rPr>
      </w:pPr>
      <w:proofErr w:type="gramStart"/>
      <w:r w:rsidRPr="00416712">
        <w:rPr>
          <w:rFonts w:ascii="Times New Roman" w:hAnsi="Times New Roman" w:cs="Times New Roman"/>
        </w:rPr>
        <w:t>очная</w:t>
      </w:r>
      <w:proofErr w:type="gramEnd"/>
      <w:r w:rsidRPr="00416712">
        <w:rPr>
          <w:rFonts w:ascii="Times New Roman" w:hAnsi="Times New Roman" w:cs="Times New Roman"/>
        </w:rPr>
        <w:t xml:space="preserve"> / заочная</w:t>
      </w:r>
    </w:p>
    <w:p w:rsidR="00416712" w:rsidRPr="00416712" w:rsidRDefault="00416712" w:rsidP="00416712">
      <w:pPr>
        <w:jc w:val="center"/>
        <w:rPr>
          <w:rFonts w:ascii="Times New Roman" w:hAnsi="Times New Roman" w:cs="Times New Roman"/>
          <w:b/>
        </w:rPr>
      </w:pPr>
    </w:p>
    <w:p w:rsidR="00416712" w:rsidRPr="00416712" w:rsidRDefault="00416712" w:rsidP="00416712">
      <w:pPr>
        <w:jc w:val="center"/>
        <w:rPr>
          <w:rFonts w:ascii="Times New Roman" w:hAnsi="Times New Roman" w:cs="Times New Roman"/>
          <w:b/>
        </w:rPr>
      </w:pPr>
    </w:p>
    <w:p w:rsidR="00416712" w:rsidRPr="00416712" w:rsidRDefault="00416712" w:rsidP="00416712">
      <w:pPr>
        <w:jc w:val="center"/>
        <w:rPr>
          <w:rFonts w:ascii="Times New Roman" w:hAnsi="Times New Roman" w:cs="Times New Roman"/>
          <w:b/>
        </w:rPr>
      </w:pPr>
    </w:p>
    <w:p w:rsidR="00416712" w:rsidRPr="00416712" w:rsidRDefault="00416712" w:rsidP="00416712">
      <w:pPr>
        <w:jc w:val="center"/>
        <w:rPr>
          <w:rFonts w:ascii="Times New Roman" w:hAnsi="Times New Roman" w:cs="Times New Roman"/>
          <w:b/>
        </w:rPr>
      </w:pPr>
    </w:p>
    <w:p w:rsidR="00416712" w:rsidRPr="00416712" w:rsidRDefault="00416712" w:rsidP="00416712">
      <w:pPr>
        <w:jc w:val="right"/>
        <w:rPr>
          <w:rFonts w:ascii="Times New Roman" w:hAnsi="Times New Roman" w:cs="Times New Roman"/>
        </w:rPr>
      </w:pPr>
    </w:p>
    <w:p w:rsidR="00416712" w:rsidRPr="00416712" w:rsidRDefault="00416712" w:rsidP="00416712">
      <w:pPr>
        <w:jc w:val="right"/>
        <w:rPr>
          <w:rFonts w:ascii="Times New Roman" w:hAnsi="Times New Roman" w:cs="Times New Roman"/>
          <w:b/>
        </w:rPr>
      </w:pPr>
      <w:r w:rsidRPr="00416712">
        <w:rPr>
          <w:rFonts w:ascii="Times New Roman" w:hAnsi="Times New Roman" w:cs="Times New Roman"/>
        </w:rPr>
        <w:t>Рассмотрено и одобрено на заседании кафедры</w:t>
      </w:r>
    </w:p>
    <w:p w:rsidR="00416712" w:rsidRPr="00416712" w:rsidRDefault="00416712" w:rsidP="00416712">
      <w:pPr>
        <w:jc w:val="right"/>
        <w:rPr>
          <w:rFonts w:ascii="Times New Roman" w:hAnsi="Times New Roman" w:cs="Times New Roman"/>
        </w:rPr>
      </w:pPr>
      <w:r w:rsidRPr="00416712">
        <w:rPr>
          <w:rFonts w:ascii="Times New Roman" w:hAnsi="Times New Roman" w:cs="Times New Roman"/>
        </w:rPr>
        <w:t>(</w:t>
      </w:r>
      <w:proofErr w:type="gramStart"/>
      <w:r w:rsidRPr="00416712">
        <w:rPr>
          <w:rFonts w:ascii="Times New Roman" w:hAnsi="Times New Roman" w:cs="Times New Roman"/>
        </w:rPr>
        <w:t>протокол</w:t>
      </w:r>
      <w:proofErr w:type="gramEnd"/>
      <w:r w:rsidRPr="00416712">
        <w:rPr>
          <w:rFonts w:ascii="Times New Roman" w:hAnsi="Times New Roman" w:cs="Times New Roman"/>
        </w:rPr>
        <w:t xml:space="preserve"> № 13/1 от «25» июня 2020 г.)</w:t>
      </w:r>
    </w:p>
    <w:p w:rsidR="00416712" w:rsidRPr="00416712" w:rsidRDefault="00416712" w:rsidP="00416712">
      <w:pPr>
        <w:jc w:val="right"/>
        <w:rPr>
          <w:rFonts w:ascii="Times New Roman" w:hAnsi="Times New Roman" w:cs="Times New Roman"/>
          <w:b/>
        </w:rPr>
      </w:pPr>
      <w:r w:rsidRPr="00416712">
        <w:rPr>
          <w:rFonts w:ascii="Times New Roman" w:hAnsi="Times New Roman" w:cs="Times New Roman"/>
        </w:rPr>
        <w:t xml:space="preserve">Зав. кафедрой, профессор ____________ А.В. </w:t>
      </w:r>
      <w:proofErr w:type="spellStart"/>
      <w:r w:rsidRPr="00416712">
        <w:rPr>
          <w:rFonts w:ascii="Times New Roman" w:hAnsi="Times New Roman" w:cs="Times New Roman"/>
        </w:rPr>
        <w:t>Починкин</w:t>
      </w:r>
      <w:proofErr w:type="spellEnd"/>
    </w:p>
    <w:p w:rsidR="00416712" w:rsidRPr="00416712" w:rsidRDefault="00416712" w:rsidP="00416712">
      <w:pPr>
        <w:ind w:firstLine="5670"/>
        <w:rPr>
          <w:rFonts w:ascii="Times New Roman" w:hAnsi="Times New Roman" w:cs="Times New Roman"/>
        </w:rPr>
      </w:pPr>
    </w:p>
    <w:p w:rsidR="00416712" w:rsidRPr="00416712" w:rsidRDefault="00416712" w:rsidP="00416712">
      <w:pPr>
        <w:rPr>
          <w:rFonts w:ascii="Times New Roman" w:hAnsi="Times New Roman" w:cs="Times New Roman"/>
        </w:rPr>
      </w:pPr>
    </w:p>
    <w:p w:rsidR="00416712" w:rsidRPr="00416712" w:rsidRDefault="00416712" w:rsidP="00416712">
      <w:pPr>
        <w:rPr>
          <w:rFonts w:ascii="Times New Roman" w:hAnsi="Times New Roman" w:cs="Times New Roman"/>
        </w:rPr>
      </w:pPr>
    </w:p>
    <w:p w:rsidR="00416712" w:rsidRPr="00416712" w:rsidRDefault="00416712" w:rsidP="00416712">
      <w:pPr>
        <w:rPr>
          <w:rFonts w:ascii="Times New Roman" w:hAnsi="Times New Roman" w:cs="Times New Roman"/>
        </w:rPr>
      </w:pPr>
    </w:p>
    <w:p w:rsidR="00416712" w:rsidRPr="00416712" w:rsidRDefault="00416712" w:rsidP="00416712">
      <w:pPr>
        <w:rPr>
          <w:rFonts w:ascii="Times New Roman" w:hAnsi="Times New Roman" w:cs="Times New Roman"/>
        </w:rPr>
      </w:pPr>
    </w:p>
    <w:p w:rsidR="00416712" w:rsidRPr="00416712" w:rsidRDefault="00416712" w:rsidP="00416712">
      <w:pPr>
        <w:rPr>
          <w:rFonts w:ascii="Times New Roman" w:hAnsi="Times New Roman" w:cs="Times New Roman"/>
        </w:rPr>
      </w:pPr>
    </w:p>
    <w:p w:rsidR="00DA75D8" w:rsidRDefault="00416712" w:rsidP="00416712">
      <w:pPr>
        <w:pStyle w:val="ac"/>
        <w:ind w:left="1069"/>
        <w:jc w:val="center"/>
        <w:rPr>
          <w:rFonts w:ascii="Times New Roman" w:hAnsi="Times New Roman" w:cs="Times New Roman"/>
        </w:rPr>
      </w:pPr>
      <w:r w:rsidRPr="00416712">
        <w:rPr>
          <w:rFonts w:ascii="Times New Roman" w:hAnsi="Times New Roman" w:cs="Times New Roman"/>
        </w:rPr>
        <w:t>Малаховка 2020</w:t>
      </w:r>
      <w:r w:rsidR="00DA75D8">
        <w:rPr>
          <w:rFonts w:ascii="Times New Roman" w:hAnsi="Times New Roman" w:cs="Times New Roman"/>
        </w:rPr>
        <w:br w:type="page"/>
      </w:r>
    </w:p>
    <w:p w:rsidR="000F5F13" w:rsidRPr="000F5F13" w:rsidRDefault="000F5F13" w:rsidP="000F5F13">
      <w:pPr>
        <w:jc w:val="center"/>
        <w:rPr>
          <w:rFonts w:ascii="Times New Roman" w:hAnsi="Times New Roman" w:cs="Times New Roman"/>
          <w:b/>
        </w:rPr>
      </w:pPr>
      <w:r w:rsidRPr="000F5F13">
        <w:rPr>
          <w:rFonts w:ascii="Times New Roman" w:hAnsi="Times New Roman" w:cs="Times New Roman"/>
          <w:b/>
        </w:rPr>
        <w:lastRenderedPageBreak/>
        <w:t>ФОНД ОЦЕНОЧНЫХ СРЕДСТВ ДЛЯ ПРОВЕДЕНИЯ ПРОМЕЖУТОЧНОЙ АТТЕСТАЦИИ</w:t>
      </w:r>
    </w:p>
    <w:p w:rsidR="000F5F13" w:rsidRPr="000F5F13" w:rsidRDefault="000F5F13" w:rsidP="008E464D">
      <w:pPr>
        <w:pStyle w:val="ac"/>
        <w:widowControl/>
        <w:numPr>
          <w:ilvl w:val="0"/>
          <w:numId w:val="7"/>
        </w:numPr>
        <w:shd w:val="clear" w:color="auto" w:fill="FFFFFF"/>
        <w:tabs>
          <w:tab w:val="left" w:pos="284"/>
        </w:tabs>
        <w:ind w:left="0" w:firstLine="1134"/>
        <w:contextualSpacing/>
        <w:rPr>
          <w:rFonts w:ascii="Times New Roman" w:hAnsi="Times New Roman" w:cs="Times New Roman"/>
          <w:b/>
        </w:rPr>
      </w:pPr>
      <w:r w:rsidRPr="000F5F13">
        <w:rPr>
          <w:rFonts w:ascii="Times New Roman" w:hAnsi="Times New Roman" w:cs="Times New Roman"/>
          <w:b/>
        </w:rPr>
        <w:t>Паспорт фонда оценочных средств</w:t>
      </w:r>
    </w:p>
    <w:tbl>
      <w:tblPr>
        <w:tblW w:w="1006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77"/>
        <w:gridCol w:w="7088"/>
      </w:tblGrid>
      <w:tr w:rsidR="002B21DE" w:rsidRPr="002B21DE" w:rsidTr="00665088">
        <w:tc>
          <w:tcPr>
            <w:tcW w:w="2977" w:type="dxa"/>
            <w:tcBorders>
              <w:top w:val="single" w:sz="4" w:space="0" w:color="auto"/>
              <w:left w:val="single" w:sz="4" w:space="0" w:color="auto"/>
              <w:bottom w:val="single" w:sz="4" w:space="0" w:color="auto"/>
              <w:right w:val="single" w:sz="4" w:space="0" w:color="auto"/>
            </w:tcBorders>
            <w:vAlign w:val="center"/>
          </w:tcPr>
          <w:p w:rsidR="002B21DE" w:rsidRPr="002B21DE" w:rsidRDefault="002B21DE" w:rsidP="002B21DE">
            <w:pPr>
              <w:tabs>
                <w:tab w:val="num" w:pos="756"/>
              </w:tabs>
              <w:ind w:left="-113" w:right="-113"/>
              <w:jc w:val="center"/>
              <w:rPr>
                <w:rFonts w:ascii="Times New Roman" w:eastAsia="Calibri" w:hAnsi="Times New Roman" w:cs="Times New Roman"/>
                <w:i/>
                <w:color w:val="auto"/>
              </w:rPr>
            </w:pPr>
            <w:r w:rsidRPr="002B21DE">
              <w:rPr>
                <w:rFonts w:ascii="Times New Roman" w:eastAsia="Calibri" w:hAnsi="Times New Roman" w:cs="Times New Roman"/>
                <w:color w:val="auto"/>
              </w:rPr>
              <w:t>Формируемые компетенции</w:t>
            </w:r>
          </w:p>
        </w:tc>
        <w:tc>
          <w:tcPr>
            <w:tcW w:w="7088" w:type="dxa"/>
            <w:tcBorders>
              <w:top w:val="single" w:sz="4" w:space="0" w:color="auto"/>
              <w:left w:val="single" w:sz="4" w:space="0" w:color="auto"/>
              <w:bottom w:val="single" w:sz="4" w:space="0" w:color="auto"/>
              <w:right w:val="single" w:sz="4" w:space="0" w:color="auto"/>
            </w:tcBorders>
            <w:vAlign w:val="center"/>
          </w:tcPr>
          <w:p w:rsidR="002B21DE" w:rsidRPr="002B21DE" w:rsidRDefault="002B21DE" w:rsidP="002B21DE">
            <w:pPr>
              <w:tabs>
                <w:tab w:val="num" w:pos="756"/>
              </w:tabs>
              <w:ind w:left="-113" w:right="-113"/>
              <w:jc w:val="center"/>
              <w:rPr>
                <w:rFonts w:ascii="Times New Roman" w:eastAsia="Calibri" w:hAnsi="Times New Roman" w:cs="Times New Roman"/>
                <w:b/>
                <w:i/>
                <w:color w:val="auto"/>
              </w:rPr>
            </w:pPr>
            <w:r w:rsidRPr="002B21DE">
              <w:rPr>
                <w:rFonts w:ascii="Times New Roman" w:hAnsi="Times New Roman" w:cs="Times New Roman"/>
                <w:b/>
                <w:i/>
                <w:color w:val="auto"/>
              </w:rPr>
              <w:t>Планируемые результаты обучения</w:t>
            </w:r>
          </w:p>
        </w:tc>
      </w:tr>
      <w:tr w:rsidR="002B21DE" w:rsidRPr="002B21DE" w:rsidTr="00665088">
        <w:tc>
          <w:tcPr>
            <w:tcW w:w="2977" w:type="dxa"/>
            <w:tcBorders>
              <w:top w:val="single" w:sz="4" w:space="0" w:color="auto"/>
              <w:left w:val="single" w:sz="4" w:space="0" w:color="auto"/>
              <w:bottom w:val="single" w:sz="4" w:space="0" w:color="auto"/>
              <w:right w:val="single" w:sz="4" w:space="0" w:color="auto"/>
            </w:tcBorders>
          </w:tcPr>
          <w:p w:rsidR="002B21DE" w:rsidRPr="002B21DE" w:rsidRDefault="002B21DE" w:rsidP="002B21DE">
            <w:pPr>
              <w:tabs>
                <w:tab w:val="num" w:pos="756"/>
              </w:tabs>
              <w:ind w:right="-113"/>
              <w:rPr>
                <w:rFonts w:ascii="Times New Roman" w:hAnsi="Times New Roman" w:cs="Times New Roman"/>
              </w:rPr>
            </w:pPr>
            <w:r w:rsidRPr="002B21DE">
              <w:rPr>
                <w:rFonts w:ascii="Times New Roman" w:eastAsia="Calibri" w:hAnsi="Times New Roman" w:cs="Times New Roman"/>
                <w:i/>
                <w:color w:val="auto"/>
              </w:rPr>
              <w:t>ОК-3</w:t>
            </w:r>
            <w:r w:rsidRPr="002B21DE">
              <w:rPr>
                <w:rFonts w:ascii="Times New Roman" w:hAnsi="Times New Roman" w:cs="Times New Roman"/>
              </w:rPr>
              <w:t xml:space="preserve"> </w:t>
            </w:r>
          </w:p>
          <w:p w:rsidR="002B21DE" w:rsidRPr="002B21DE" w:rsidRDefault="002B21DE" w:rsidP="00665088">
            <w:pPr>
              <w:tabs>
                <w:tab w:val="num" w:pos="756"/>
              </w:tabs>
              <w:ind w:right="-113"/>
              <w:rPr>
                <w:rFonts w:ascii="Times New Roman" w:eastAsia="Calibri" w:hAnsi="Times New Roman" w:cs="Times New Roman"/>
                <w:i/>
                <w:color w:val="auto"/>
              </w:rPr>
            </w:pPr>
            <w:r w:rsidRPr="002B21DE">
              <w:rPr>
                <w:rFonts w:ascii="Times New Roman" w:hAnsi="Times New Roman" w:cs="Times New Roman"/>
              </w:rPr>
              <w:t>Способность использовать основы экономических знаний в различных сферах жизнедеятельности</w:t>
            </w:r>
          </w:p>
        </w:tc>
        <w:tc>
          <w:tcPr>
            <w:tcW w:w="7088" w:type="dxa"/>
            <w:tcBorders>
              <w:top w:val="single" w:sz="4" w:space="0" w:color="auto"/>
              <w:left w:val="single" w:sz="4" w:space="0" w:color="auto"/>
              <w:bottom w:val="single" w:sz="4" w:space="0" w:color="auto"/>
              <w:right w:val="single" w:sz="4" w:space="0" w:color="auto"/>
            </w:tcBorders>
          </w:tcPr>
          <w:p w:rsidR="002B21DE" w:rsidRPr="002B21DE" w:rsidRDefault="002B21DE" w:rsidP="00A7698C">
            <w:pPr>
              <w:tabs>
                <w:tab w:val="right" w:leader="underscore" w:pos="9356"/>
              </w:tabs>
              <w:spacing w:line="216" w:lineRule="auto"/>
              <w:ind w:right="-113"/>
              <w:rPr>
                <w:rFonts w:ascii="Times New Roman" w:hAnsi="Times New Roman" w:cs="Times New Roman"/>
                <w:spacing w:val="-1"/>
              </w:rPr>
            </w:pPr>
            <w:r w:rsidRPr="002B21DE">
              <w:rPr>
                <w:rFonts w:ascii="Times New Roman" w:hAnsi="Times New Roman" w:cs="Times New Roman"/>
                <w:i/>
              </w:rPr>
              <w:t xml:space="preserve">Знает: </w:t>
            </w:r>
          </w:p>
          <w:p w:rsidR="002B21DE" w:rsidRPr="002B21DE" w:rsidRDefault="002B21DE" w:rsidP="00A7698C">
            <w:pPr>
              <w:spacing w:line="216" w:lineRule="auto"/>
              <w:ind w:left="-57" w:right="-113"/>
              <w:rPr>
                <w:rFonts w:ascii="Times New Roman" w:eastAsia="Calibri" w:hAnsi="Times New Roman" w:cs="Times New Roman"/>
                <w:color w:val="auto"/>
              </w:rPr>
            </w:pPr>
            <w:r w:rsidRPr="002B21DE">
              <w:rPr>
                <w:rFonts w:ascii="Times New Roman" w:hAnsi="Times New Roman" w:cs="Times New Roman"/>
                <w:spacing w:val="-1"/>
              </w:rPr>
              <w:t xml:space="preserve">- </w:t>
            </w:r>
            <w:r w:rsidRPr="002B21DE">
              <w:rPr>
                <w:rFonts w:ascii="Times New Roman" w:eastAsia="Calibri" w:hAnsi="Times New Roman" w:cs="Times New Roman"/>
                <w:color w:val="auto"/>
              </w:rPr>
              <w:t>основные экономические законы</w:t>
            </w:r>
          </w:p>
          <w:p w:rsidR="002B21DE" w:rsidRPr="002B21DE" w:rsidRDefault="002B21DE" w:rsidP="00A7698C">
            <w:pPr>
              <w:tabs>
                <w:tab w:val="right" w:leader="underscore" w:pos="9356"/>
              </w:tabs>
              <w:spacing w:line="216" w:lineRule="auto"/>
              <w:ind w:right="-113"/>
              <w:rPr>
                <w:rFonts w:ascii="Times New Roman" w:hAnsi="Times New Roman" w:cs="Times New Roman"/>
                <w:i/>
              </w:rPr>
            </w:pPr>
            <w:r w:rsidRPr="002B21DE">
              <w:rPr>
                <w:rFonts w:ascii="Times New Roman" w:hAnsi="Times New Roman" w:cs="Times New Roman"/>
                <w:i/>
              </w:rPr>
              <w:t>Умеет:</w:t>
            </w:r>
          </w:p>
          <w:p w:rsidR="002B21DE" w:rsidRPr="002B21DE" w:rsidRDefault="002B21DE" w:rsidP="00A7698C">
            <w:pPr>
              <w:spacing w:line="216" w:lineRule="auto"/>
              <w:ind w:left="-57" w:right="-113"/>
              <w:rPr>
                <w:rFonts w:ascii="Times New Roman" w:eastAsia="Calibri" w:hAnsi="Times New Roman" w:cs="Times New Roman"/>
                <w:color w:val="auto"/>
              </w:rPr>
            </w:pPr>
            <w:r w:rsidRPr="002B21DE">
              <w:rPr>
                <w:rFonts w:ascii="Times New Roman" w:hAnsi="Times New Roman" w:cs="Times New Roman"/>
                <w:spacing w:val="-1"/>
              </w:rPr>
              <w:t xml:space="preserve">- </w:t>
            </w:r>
            <w:r w:rsidRPr="002B21DE">
              <w:rPr>
                <w:rFonts w:ascii="Times New Roman" w:eastAsia="Calibri" w:hAnsi="Times New Roman" w:cs="Times New Roman"/>
                <w:color w:val="auto"/>
              </w:rPr>
              <w:t>использовать основы полученных экономических знаний</w:t>
            </w:r>
          </w:p>
          <w:p w:rsidR="002B21DE" w:rsidRPr="002B21DE" w:rsidRDefault="002B21DE" w:rsidP="00A7698C">
            <w:pPr>
              <w:tabs>
                <w:tab w:val="right" w:leader="underscore" w:pos="9356"/>
              </w:tabs>
              <w:spacing w:line="216" w:lineRule="auto"/>
              <w:ind w:right="-113"/>
              <w:rPr>
                <w:rFonts w:ascii="Times New Roman" w:hAnsi="Times New Roman" w:cs="Times New Roman"/>
                <w:spacing w:val="-1"/>
              </w:rPr>
            </w:pPr>
            <w:r w:rsidRPr="002B21DE">
              <w:rPr>
                <w:rFonts w:ascii="Times New Roman" w:hAnsi="Times New Roman" w:cs="Times New Roman"/>
                <w:i/>
              </w:rPr>
              <w:t>Имеет опыт:</w:t>
            </w:r>
            <w:r w:rsidRPr="002B21DE">
              <w:rPr>
                <w:rFonts w:ascii="Times New Roman" w:hAnsi="Times New Roman" w:cs="Times New Roman"/>
                <w:spacing w:val="-1"/>
              </w:rPr>
              <w:t xml:space="preserve"> </w:t>
            </w:r>
          </w:p>
          <w:p w:rsidR="002B21DE" w:rsidRPr="002B21DE" w:rsidRDefault="002B21DE" w:rsidP="00A7698C">
            <w:pPr>
              <w:spacing w:line="216" w:lineRule="auto"/>
              <w:ind w:left="-57" w:right="-113"/>
              <w:rPr>
                <w:rFonts w:ascii="Times New Roman" w:eastAsia="Calibri" w:hAnsi="Times New Roman" w:cs="Times New Roman"/>
                <w:b/>
                <w:color w:val="auto"/>
              </w:rPr>
            </w:pPr>
            <w:r w:rsidRPr="002B21DE">
              <w:rPr>
                <w:rFonts w:ascii="Times New Roman" w:hAnsi="Times New Roman" w:cs="Times New Roman"/>
                <w:spacing w:val="-1"/>
              </w:rPr>
              <w:t xml:space="preserve">- </w:t>
            </w:r>
            <w:r w:rsidRPr="002B21DE">
              <w:rPr>
                <w:rFonts w:ascii="Times New Roman" w:eastAsia="Calibri" w:hAnsi="Times New Roman" w:cs="Times New Roman"/>
                <w:color w:val="auto"/>
              </w:rPr>
              <w:t>применения экономических законов</w:t>
            </w:r>
          </w:p>
        </w:tc>
      </w:tr>
      <w:tr w:rsidR="002B21DE" w:rsidRPr="002B21DE" w:rsidTr="00665088">
        <w:tc>
          <w:tcPr>
            <w:tcW w:w="2977" w:type="dxa"/>
            <w:tcBorders>
              <w:top w:val="single" w:sz="4" w:space="0" w:color="auto"/>
              <w:left w:val="single" w:sz="4" w:space="0" w:color="auto"/>
              <w:bottom w:val="single" w:sz="4" w:space="0" w:color="auto"/>
              <w:right w:val="single" w:sz="4" w:space="0" w:color="auto"/>
            </w:tcBorders>
          </w:tcPr>
          <w:p w:rsidR="002B21DE" w:rsidRPr="002B21DE" w:rsidRDefault="002B21DE" w:rsidP="00A7698C">
            <w:pPr>
              <w:tabs>
                <w:tab w:val="num" w:pos="756"/>
              </w:tabs>
              <w:spacing w:line="216" w:lineRule="auto"/>
              <w:ind w:right="-113"/>
              <w:rPr>
                <w:rFonts w:ascii="Times New Roman" w:eastAsia="Calibri" w:hAnsi="Times New Roman" w:cs="Times New Roman"/>
                <w:i/>
                <w:color w:val="auto"/>
              </w:rPr>
            </w:pPr>
            <w:r w:rsidRPr="002B21DE">
              <w:rPr>
                <w:rFonts w:ascii="Times New Roman" w:eastAsia="Calibri" w:hAnsi="Times New Roman" w:cs="Times New Roman"/>
                <w:i/>
                <w:color w:val="auto"/>
              </w:rPr>
              <w:t>ПК-7</w:t>
            </w:r>
          </w:p>
          <w:p w:rsidR="002B21DE" w:rsidRPr="002B21DE" w:rsidRDefault="002B21DE" w:rsidP="00A7698C">
            <w:pPr>
              <w:tabs>
                <w:tab w:val="num" w:pos="756"/>
              </w:tabs>
              <w:spacing w:line="216" w:lineRule="auto"/>
              <w:ind w:right="-113"/>
              <w:rPr>
                <w:rFonts w:ascii="Times New Roman" w:eastAsia="Calibri" w:hAnsi="Times New Roman" w:cs="Times New Roman"/>
                <w:i/>
                <w:color w:val="auto"/>
              </w:rPr>
            </w:pPr>
            <w:r w:rsidRPr="002B21DE">
              <w:rPr>
                <w:rFonts w:ascii="Times New Roman" w:hAnsi="Times New Roman" w:cs="Times New Roman"/>
              </w:rPr>
              <w:t xml:space="preserve">Владение навыками поэтапного контроля реализации бизнес-планов и условий заключаемых соглашений, договоров и контрактов, умением координировать деятельность исполнителей с помощью методического инструментария реализации управленческих решений в области функционального менеджмента для </w:t>
            </w:r>
            <w:proofErr w:type="spellStart"/>
            <w:proofErr w:type="gramStart"/>
            <w:r w:rsidRPr="002B21DE">
              <w:rPr>
                <w:rFonts w:ascii="Times New Roman" w:hAnsi="Times New Roman" w:cs="Times New Roman"/>
              </w:rPr>
              <w:t>достиже-ния</w:t>
            </w:r>
            <w:proofErr w:type="spellEnd"/>
            <w:proofErr w:type="gramEnd"/>
            <w:r w:rsidRPr="002B21DE">
              <w:rPr>
                <w:rFonts w:ascii="Times New Roman" w:hAnsi="Times New Roman" w:cs="Times New Roman"/>
              </w:rPr>
              <w:t xml:space="preserve"> высокой согласованности при выполнении конкретных проектов и работ</w:t>
            </w:r>
          </w:p>
        </w:tc>
        <w:tc>
          <w:tcPr>
            <w:tcW w:w="7088" w:type="dxa"/>
            <w:tcBorders>
              <w:top w:val="single" w:sz="4" w:space="0" w:color="auto"/>
              <w:left w:val="single" w:sz="4" w:space="0" w:color="auto"/>
              <w:bottom w:val="single" w:sz="4" w:space="0" w:color="auto"/>
              <w:right w:val="single" w:sz="4" w:space="0" w:color="auto"/>
            </w:tcBorders>
          </w:tcPr>
          <w:p w:rsidR="002B21DE" w:rsidRPr="002B21DE" w:rsidRDefault="002B21DE" w:rsidP="002B21DE">
            <w:pPr>
              <w:tabs>
                <w:tab w:val="right" w:leader="underscore" w:pos="9356"/>
              </w:tabs>
              <w:ind w:right="-113"/>
              <w:rPr>
                <w:rFonts w:ascii="Times New Roman" w:hAnsi="Times New Roman" w:cs="Times New Roman"/>
                <w:spacing w:val="-1"/>
              </w:rPr>
            </w:pPr>
            <w:r w:rsidRPr="002B21DE">
              <w:rPr>
                <w:rFonts w:ascii="Times New Roman" w:hAnsi="Times New Roman" w:cs="Times New Roman"/>
                <w:i/>
              </w:rPr>
              <w:t xml:space="preserve">Знает: </w:t>
            </w:r>
          </w:p>
          <w:p w:rsidR="002B21DE" w:rsidRPr="002B21DE" w:rsidRDefault="002B21DE" w:rsidP="002B21DE">
            <w:pPr>
              <w:ind w:left="-57" w:right="-113"/>
              <w:rPr>
                <w:rFonts w:ascii="Times New Roman" w:eastAsia="Calibri" w:hAnsi="Times New Roman" w:cs="Times New Roman"/>
                <w:color w:val="auto"/>
              </w:rPr>
            </w:pPr>
            <w:r w:rsidRPr="002B21DE">
              <w:rPr>
                <w:rFonts w:ascii="Times New Roman" w:hAnsi="Times New Roman" w:cs="Times New Roman"/>
                <w:spacing w:val="-1"/>
              </w:rPr>
              <w:t xml:space="preserve">- </w:t>
            </w:r>
            <w:r w:rsidRPr="002B21DE">
              <w:rPr>
                <w:rFonts w:ascii="Times New Roman" w:eastAsia="Calibri" w:hAnsi="Times New Roman" w:cs="Times New Roman"/>
                <w:color w:val="auto"/>
              </w:rPr>
              <w:t xml:space="preserve">теоретические основы контроля реализации бизнес-планов и условий заключаемых соглашений, договоров и контрактов; </w:t>
            </w:r>
          </w:p>
          <w:p w:rsidR="002B21DE" w:rsidRPr="002B21DE" w:rsidRDefault="002B21DE" w:rsidP="002B21DE">
            <w:pPr>
              <w:ind w:left="-57" w:right="-113"/>
              <w:rPr>
                <w:rFonts w:ascii="Times New Roman" w:eastAsia="Calibri" w:hAnsi="Times New Roman" w:cs="Times New Roman"/>
                <w:color w:val="auto"/>
              </w:rPr>
            </w:pPr>
            <w:r w:rsidRPr="002B21DE">
              <w:rPr>
                <w:rFonts w:ascii="Times New Roman" w:eastAsia="Calibri" w:hAnsi="Times New Roman" w:cs="Times New Roman"/>
                <w:color w:val="auto"/>
              </w:rPr>
              <w:t>- методический инструментарий реализации управленческих решений в области функционального менеджмента</w:t>
            </w:r>
          </w:p>
          <w:p w:rsidR="002B21DE" w:rsidRPr="002B21DE" w:rsidRDefault="002B21DE" w:rsidP="002B21DE">
            <w:pPr>
              <w:tabs>
                <w:tab w:val="right" w:leader="underscore" w:pos="9356"/>
              </w:tabs>
              <w:ind w:right="-113"/>
              <w:rPr>
                <w:rFonts w:ascii="Times New Roman" w:hAnsi="Times New Roman" w:cs="Times New Roman"/>
                <w:i/>
              </w:rPr>
            </w:pPr>
            <w:r w:rsidRPr="002B21DE">
              <w:rPr>
                <w:rFonts w:ascii="Times New Roman" w:hAnsi="Times New Roman" w:cs="Times New Roman"/>
                <w:i/>
              </w:rPr>
              <w:t>Умеет:</w:t>
            </w:r>
          </w:p>
          <w:p w:rsidR="002B21DE" w:rsidRPr="002B21DE" w:rsidRDefault="002B21DE" w:rsidP="002B21DE">
            <w:pPr>
              <w:ind w:left="-57" w:right="-113"/>
              <w:rPr>
                <w:rFonts w:ascii="Times New Roman" w:eastAsia="Calibri" w:hAnsi="Times New Roman" w:cs="Times New Roman"/>
                <w:color w:val="auto"/>
              </w:rPr>
            </w:pPr>
            <w:r w:rsidRPr="002B21DE">
              <w:rPr>
                <w:rFonts w:ascii="Times New Roman" w:hAnsi="Times New Roman" w:cs="Times New Roman"/>
                <w:spacing w:val="-1"/>
              </w:rPr>
              <w:t xml:space="preserve">- </w:t>
            </w:r>
            <w:r w:rsidRPr="002B21DE">
              <w:rPr>
                <w:rFonts w:ascii="Times New Roman" w:eastAsia="Calibri" w:hAnsi="Times New Roman" w:cs="Times New Roman"/>
                <w:color w:val="auto"/>
              </w:rPr>
              <w:t>координировать деятельность исполнителей с помощью методического инструментария реализации управленческих решений в области функционального менеджмента для достижения высокой согласованности при выполнении конкретных проектов и работ</w:t>
            </w:r>
          </w:p>
          <w:p w:rsidR="002B21DE" w:rsidRPr="002B21DE" w:rsidRDefault="002B21DE" w:rsidP="002B21DE">
            <w:pPr>
              <w:tabs>
                <w:tab w:val="right" w:leader="underscore" w:pos="9356"/>
              </w:tabs>
              <w:ind w:right="-113"/>
              <w:rPr>
                <w:rFonts w:ascii="Times New Roman" w:hAnsi="Times New Roman" w:cs="Times New Roman"/>
                <w:spacing w:val="-1"/>
              </w:rPr>
            </w:pPr>
            <w:r w:rsidRPr="002B21DE">
              <w:rPr>
                <w:rFonts w:ascii="Times New Roman" w:hAnsi="Times New Roman" w:cs="Times New Roman"/>
                <w:i/>
              </w:rPr>
              <w:t>Имеет опыт:</w:t>
            </w:r>
            <w:r w:rsidRPr="002B21DE">
              <w:rPr>
                <w:rFonts w:ascii="Times New Roman" w:hAnsi="Times New Roman" w:cs="Times New Roman"/>
                <w:spacing w:val="-1"/>
              </w:rPr>
              <w:t xml:space="preserve"> </w:t>
            </w:r>
          </w:p>
          <w:p w:rsidR="002B21DE" w:rsidRPr="002B21DE" w:rsidRDefault="002B21DE" w:rsidP="002B21DE">
            <w:pPr>
              <w:ind w:left="-57" w:right="-113"/>
              <w:rPr>
                <w:rFonts w:ascii="Times New Roman" w:eastAsia="Calibri" w:hAnsi="Times New Roman" w:cs="Times New Roman"/>
                <w:b/>
                <w:color w:val="auto"/>
              </w:rPr>
            </w:pPr>
            <w:r w:rsidRPr="002B21DE">
              <w:rPr>
                <w:rFonts w:ascii="Times New Roman" w:hAnsi="Times New Roman" w:cs="Times New Roman"/>
                <w:spacing w:val="-1"/>
              </w:rPr>
              <w:t xml:space="preserve">- </w:t>
            </w:r>
            <w:r w:rsidRPr="002B21DE">
              <w:rPr>
                <w:rFonts w:ascii="Times New Roman" w:eastAsia="Calibri" w:hAnsi="Times New Roman" w:cs="Times New Roman"/>
                <w:color w:val="auto"/>
              </w:rPr>
              <w:t>поэтапного контроля реализации бизнес-планов и условий заключаемых соглашений, договоров и контрактов</w:t>
            </w:r>
          </w:p>
        </w:tc>
      </w:tr>
      <w:tr w:rsidR="002B21DE" w:rsidRPr="002B21DE" w:rsidTr="00665088">
        <w:tc>
          <w:tcPr>
            <w:tcW w:w="2977" w:type="dxa"/>
            <w:tcBorders>
              <w:top w:val="single" w:sz="4" w:space="0" w:color="auto"/>
              <w:left w:val="single" w:sz="4" w:space="0" w:color="auto"/>
              <w:bottom w:val="single" w:sz="4" w:space="0" w:color="auto"/>
              <w:right w:val="single" w:sz="4" w:space="0" w:color="auto"/>
            </w:tcBorders>
          </w:tcPr>
          <w:p w:rsidR="002B21DE" w:rsidRPr="002B21DE" w:rsidRDefault="002B21DE" w:rsidP="002B21DE">
            <w:pPr>
              <w:tabs>
                <w:tab w:val="num" w:pos="756"/>
              </w:tabs>
              <w:ind w:right="-113"/>
              <w:rPr>
                <w:rFonts w:ascii="Times New Roman" w:hAnsi="Times New Roman" w:cs="Times New Roman"/>
              </w:rPr>
            </w:pPr>
            <w:r w:rsidRPr="002B21DE">
              <w:rPr>
                <w:rFonts w:ascii="Times New Roman" w:eastAsia="Calibri" w:hAnsi="Times New Roman" w:cs="Times New Roman"/>
                <w:i/>
              </w:rPr>
              <w:t>ПК-13</w:t>
            </w:r>
            <w:r w:rsidRPr="002B21DE">
              <w:rPr>
                <w:rFonts w:ascii="Times New Roman" w:hAnsi="Times New Roman" w:cs="Times New Roman"/>
              </w:rPr>
              <w:t xml:space="preserve"> </w:t>
            </w:r>
          </w:p>
          <w:p w:rsidR="002B21DE" w:rsidRPr="002B21DE" w:rsidRDefault="002B21DE" w:rsidP="002B21DE">
            <w:pPr>
              <w:tabs>
                <w:tab w:val="num" w:pos="756"/>
              </w:tabs>
              <w:ind w:right="-113"/>
              <w:rPr>
                <w:rFonts w:ascii="Times New Roman" w:eastAsia="Calibri" w:hAnsi="Times New Roman" w:cs="Times New Roman"/>
                <w:i/>
              </w:rPr>
            </w:pPr>
            <w:r w:rsidRPr="002B21DE">
              <w:rPr>
                <w:rFonts w:ascii="Times New Roman" w:hAnsi="Times New Roman" w:cs="Times New Roman"/>
              </w:rPr>
              <w:t>Умение моделировать бизнес-процессы и использовать методы реорганизации бизнес-процессов в практической деятельности организаций</w:t>
            </w:r>
          </w:p>
        </w:tc>
        <w:tc>
          <w:tcPr>
            <w:tcW w:w="7088" w:type="dxa"/>
            <w:tcBorders>
              <w:top w:val="single" w:sz="4" w:space="0" w:color="auto"/>
              <w:left w:val="single" w:sz="4" w:space="0" w:color="auto"/>
              <w:bottom w:val="single" w:sz="4" w:space="0" w:color="auto"/>
              <w:right w:val="single" w:sz="4" w:space="0" w:color="auto"/>
            </w:tcBorders>
          </w:tcPr>
          <w:p w:rsidR="002B21DE" w:rsidRPr="002B21DE" w:rsidRDefault="002B21DE" w:rsidP="002B21DE">
            <w:pPr>
              <w:tabs>
                <w:tab w:val="right" w:leader="underscore" w:pos="9356"/>
              </w:tabs>
              <w:ind w:right="-113"/>
              <w:rPr>
                <w:rFonts w:ascii="Times New Roman" w:hAnsi="Times New Roman" w:cs="Times New Roman"/>
                <w:spacing w:val="-1"/>
              </w:rPr>
            </w:pPr>
            <w:r w:rsidRPr="002B21DE">
              <w:rPr>
                <w:rFonts w:ascii="Times New Roman" w:hAnsi="Times New Roman" w:cs="Times New Roman"/>
                <w:i/>
              </w:rPr>
              <w:t xml:space="preserve">Знает: </w:t>
            </w:r>
          </w:p>
          <w:p w:rsidR="002B21DE" w:rsidRPr="002B21DE" w:rsidRDefault="002B21DE" w:rsidP="002B21DE">
            <w:pPr>
              <w:ind w:left="-57" w:right="-113"/>
              <w:rPr>
                <w:rFonts w:ascii="Times New Roman" w:eastAsia="Calibri" w:hAnsi="Times New Roman" w:cs="Times New Roman"/>
              </w:rPr>
            </w:pPr>
            <w:r w:rsidRPr="002B21DE">
              <w:rPr>
                <w:rFonts w:ascii="Times New Roman" w:hAnsi="Times New Roman" w:cs="Times New Roman"/>
                <w:spacing w:val="-1"/>
              </w:rPr>
              <w:t xml:space="preserve">- </w:t>
            </w:r>
            <w:r w:rsidRPr="002B21DE">
              <w:rPr>
                <w:rFonts w:ascii="Times New Roman" w:hAnsi="Times New Roman" w:cs="Times New Roman"/>
              </w:rPr>
              <w:t>основные бизнес-процессы в организации</w:t>
            </w:r>
          </w:p>
          <w:p w:rsidR="002B21DE" w:rsidRPr="002B21DE" w:rsidRDefault="002B21DE" w:rsidP="002B21DE">
            <w:pPr>
              <w:tabs>
                <w:tab w:val="right" w:leader="underscore" w:pos="9356"/>
              </w:tabs>
              <w:ind w:right="-113"/>
              <w:rPr>
                <w:rFonts w:ascii="Times New Roman" w:hAnsi="Times New Roman" w:cs="Times New Roman"/>
                <w:i/>
              </w:rPr>
            </w:pPr>
            <w:r w:rsidRPr="002B21DE">
              <w:rPr>
                <w:rFonts w:ascii="Times New Roman" w:hAnsi="Times New Roman" w:cs="Times New Roman"/>
                <w:i/>
              </w:rPr>
              <w:t>Умеет:</w:t>
            </w:r>
          </w:p>
          <w:p w:rsidR="002B21DE" w:rsidRPr="002B21DE" w:rsidRDefault="002B21DE" w:rsidP="002B21DE">
            <w:pPr>
              <w:ind w:left="-57" w:right="-113"/>
              <w:rPr>
                <w:rFonts w:ascii="Times New Roman" w:eastAsia="Calibri" w:hAnsi="Times New Roman" w:cs="Times New Roman"/>
              </w:rPr>
            </w:pPr>
            <w:r w:rsidRPr="002B21DE">
              <w:rPr>
                <w:rFonts w:ascii="Times New Roman" w:hAnsi="Times New Roman" w:cs="Times New Roman"/>
                <w:spacing w:val="-1"/>
              </w:rPr>
              <w:t xml:space="preserve">- </w:t>
            </w:r>
            <w:r w:rsidRPr="002B21DE">
              <w:rPr>
                <w:rFonts w:ascii="Times New Roman" w:hAnsi="Times New Roman" w:cs="Times New Roman"/>
              </w:rPr>
              <w:t>моделировать бизнес-процессы в организации</w:t>
            </w:r>
          </w:p>
          <w:p w:rsidR="002B21DE" w:rsidRPr="002B21DE" w:rsidRDefault="002B21DE" w:rsidP="002B21DE">
            <w:pPr>
              <w:tabs>
                <w:tab w:val="right" w:leader="underscore" w:pos="9356"/>
              </w:tabs>
              <w:ind w:right="-113"/>
              <w:rPr>
                <w:rFonts w:ascii="Times New Roman" w:hAnsi="Times New Roman" w:cs="Times New Roman"/>
                <w:spacing w:val="-1"/>
              </w:rPr>
            </w:pPr>
            <w:r w:rsidRPr="002B21DE">
              <w:rPr>
                <w:rFonts w:ascii="Times New Roman" w:hAnsi="Times New Roman" w:cs="Times New Roman"/>
                <w:i/>
              </w:rPr>
              <w:t>Имеет опыт:</w:t>
            </w:r>
            <w:r w:rsidRPr="002B21DE">
              <w:rPr>
                <w:rFonts w:ascii="Times New Roman" w:hAnsi="Times New Roman" w:cs="Times New Roman"/>
                <w:spacing w:val="-1"/>
              </w:rPr>
              <w:t xml:space="preserve"> </w:t>
            </w:r>
          </w:p>
          <w:p w:rsidR="002B21DE" w:rsidRPr="002B21DE" w:rsidRDefault="002B21DE" w:rsidP="002B21DE">
            <w:pPr>
              <w:ind w:left="-57" w:right="-113"/>
              <w:rPr>
                <w:rFonts w:ascii="Times New Roman" w:eastAsia="Calibri" w:hAnsi="Times New Roman" w:cs="Times New Roman"/>
                <w:b/>
              </w:rPr>
            </w:pPr>
            <w:r w:rsidRPr="002B21DE">
              <w:rPr>
                <w:rFonts w:ascii="Times New Roman" w:hAnsi="Times New Roman" w:cs="Times New Roman"/>
                <w:spacing w:val="-1"/>
              </w:rPr>
              <w:t>-</w:t>
            </w:r>
            <w:r w:rsidRPr="002B21DE">
              <w:rPr>
                <w:rFonts w:ascii="Times New Roman" w:hAnsi="Times New Roman" w:cs="Times New Roman"/>
              </w:rPr>
              <w:t xml:space="preserve"> владения методами реорганизации бизнес-процессов в практической деятельности организаций</w:t>
            </w:r>
          </w:p>
        </w:tc>
      </w:tr>
      <w:tr w:rsidR="002B21DE" w:rsidRPr="002B21DE" w:rsidTr="00665088">
        <w:tc>
          <w:tcPr>
            <w:tcW w:w="2977" w:type="dxa"/>
            <w:tcBorders>
              <w:top w:val="single" w:sz="4" w:space="0" w:color="auto"/>
              <w:left w:val="single" w:sz="4" w:space="0" w:color="auto"/>
              <w:bottom w:val="single" w:sz="4" w:space="0" w:color="auto"/>
              <w:right w:val="single" w:sz="4" w:space="0" w:color="auto"/>
            </w:tcBorders>
          </w:tcPr>
          <w:p w:rsidR="002B21DE" w:rsidRPr="002B21DE" w:rsidRDefault="002B21DE" w:rsidP="002B21DE">
            <w:pPr>
              <w:tabs>
                <w:tab w:val="num" w:pos="756"/>
              </w:tabs>
              <w:ind w:right="-113"/>
              <w:rPr>
                <w:rFonts w:ascii="Times New Roman" w:hAnsi="Times New Roman" w:cs="Times New Roman"/>
              </w:rPr>
            </w:pPr>
            <w:r w:rsidRPr="002B21DE">
              <w:rPr>
                <w:rFonts w:ascii="Times New Roman" w:eastAsia="Calibri" w:hAnsi="Times New Roman" w:cs="Times New Roman"/>
                <w:i/>
                <w:color w:val="auto"/>
              </w:rPr>
              <w:t>ПК-18</w:t>
            </w:r>
            <w:r w:rsidRPr="002B21DE">
              <w:rPr>
                <w:rFonts w:ascii="Times New Roman" w:hAnsi="Times New Roman" w:cs="Times New Roman"/>
              </w:rPr>
              <w:t xml:space="preserve"> </w:t>
            </w:r>
          </w:p>
          <w:p w:rsidR="002B21DE" w:rsidRPr="002B21DE" w:rsidRDefault="002B21DE" w:rsidP="002B21DE">
            <w:pPr>
              <w:tabs>
                <w:tab w:val="num" w:pos="756"/>
              </w:tabs>
              <w:ind w:right="-113"/>
              <w:rPr>
                <w:rFonts w:ascii="Times New Roman" w:eastAsia="Calibri" w:hAnsi="Times New Roman" w:cs="Times New Roman"/>
                <w:i/>
                <w:color w:val="auto"/>
              </w:rPr>
            </w:pPr>
            <w:r w:rsidRPr="002B21DE">
              <w:rPr>
                <w:rFonts w:ascii="Times New Roman" w:hAnsi="Times New Roman" w:cs="Times New Roman"/>
              </w:rPr>
              <w:t>Владение навыками бизнес-планирования создания и развития новых организаций (направлений деятельности, продуктов)</w:t>
            </w:r>
          </w:p>
        </w:tc>
        <w:tc>
          <w:tcPr>
            <w:tcW w:w="7088" w:type="dxa"/>
            <w:tcBorders>
              <w:top w:val="single" w:sz="4" w:space="0" w:color="auto"/>
              <w:left w:val="single" w:sz="4" w:space="0" w:color="auto"/>
              <w:bottom w:val="single" w:sz="4" w:space="0" w:color="auto"/>
              <w:right w:val="single" w:sz="4" w:space="0" w:color="auto"/>
            </w:tcBorders>
          </w:tcPr>
          <w:p w:rsidR="002B21DE" w:rsidRPr="002B21DE" w:rsidRDefault="002B21DE" w:rsidP="00A7698C">
            <w:pPr>
              <w:tabs>
                <w:tab w:val="right" w:leader="underscore" w:pos="9356"/>
              </w:tabs>
              <w:spacing w:line="216" w:lineRule="auto"/>
              <w:ind w:right="-113"/>
              <w:rPr>
                <w:rFonts w:ascii="Times New Roman" w:hAnsi="Times New Roman" w:cs="Times New Roman"/>
                <w:spacing w:val="-1"/>
              </w:rPr>
            </w:pPr>
            <w:r w:rsidRPr="002B21DE">
              <w:rPr>
                <w:rFonts w:ascii="Times New Roman" w:hAnsi="Times New Roman" w:cs="Times New Roman"/>
                <w:i/>
              </w:rPr>
              <w:t xml:space="preserve">Знает: </w:t>
            </w:r>
          </w:p>
          <w:p w:rsidR="002B21DE" w:rsidRPr="002B21DE" w:rsidRDefault="002B21DE" w:rsidP="00A7698C">
            <w:pPr>
              <w:spacing w:line="216" w:lineRule="auto"/>
              <w:ind w:left="-57" w:right="-113"/>
              <w:rPr>
                <w:rFonts w:ascii="Times New Roman" w:eastAsia="Calibri" w:hAnsi="Times New Roman" w:cs="Times New Roman"/>
                <w:color w:val="auto"/>
              </w:rPr>
            </w:pPr>
            <w:r w:rsidRPr="002B21DE">
              <w:rPr>
                <w:rFonts w:ascii="Times New Roman" w:hAnsi="Times New Roman" w:cs="Times New Roman"/>
                <w:spacing w:val="-1"/>
              </w:rPr>
              <w:t xml:space="preserve">- </w:t>
            </w:r>
            <w:r w:rsidRPr="002B21DE">
              <w:rPr>
                <w:rFonts w:ascii="Times New Roman" w:eastAsia="Calibri" w:hAnsi="Times New Roman" w:cs="Times New Roman"/>
                <w:color w:val="auto"/>
              </w:rPr>
              <w:t>теоретические основы, задачи, принципы и этапы бизнес-планирования в организации</w:t>
            </w:r>
          </w:p>
          <w:p w:rsidR="002B21DE" w:rsidRPr="002B21DE" w:rsidRDefault="002B21DE" w:rsidP="00A7698C">
            <w:pPr>
              <w:tabs>
                <w:tab w:val="right" w:leader="underscore" w:pos="9356"/>
              </w:tabs>
              <w:spacing w:line="216" w:lineRule="auto"/>
              <w:ind w:right="-113"/>
              <w:rPr>
                <w:rFonts w:ascii="Times New Roman" w:hAnsi="Times New Roman" w:cs="Times New Roman"/>
                <w:i/>
              </w:rPr>
            </w:pPr>
            <w:r w:rsidRPr="002B21DE">
              <w:rPr>
                <w:rFonts w:ascii="Times New Roman" w:hAnsi="Times New Roman" w:cs="Times New Roman"/>
                <w:i/>
              </w:rPr>
              <w:t>Умеет:</w:t>
            </w:r>
          </w:p>
          <w:p w:rsidR="002B21DE" w:rsidRPr="002B21DE" w:rsidRDefault="002B21DE" w:rsidP="00A7698C">
            <w:pPr>
              <w:spacing w:line="216" w:lineRule="auto"/>
              <w:ind w:left="-57"/>
              <w:rPr>
                <w:rFonts w:ascii="Times New Roman" w:eastAsia="Calibri" w:hAnsi="Times New Roman" w:cs="Times New Roman"/>
                <w:color w:val="auto"/>
              </w:rPr>
            </w:pPr>
            <w:r w:rsidRPr="002B21DE">
              <w:rPr>
                <w:rFonts w:ascii="Times New Roman" w:hAnsi="Times New Roman" w:cs="Times New Roman"/>
                <w:spacing w:val="-1"/>
              </w:rPr>
              <w:t xml:space="preserve">- </w:t>
            </w:r>
            <w:r w:rsidRPr="002B21DE">
              <w:rPr>
                <w:rFonts w:ascii="Times New Roman" w:eastAsia="Calibri" w:hAnsi="Times New Roman" w:cs="Times New Roman"/>
                <w:color w:val="auto"/>
              </w:rPr>
              <w:t>применять теоретические знания в области бизнес-планирования в организации</w:t>
            </w:r>
          </w:p>
          <w:p w:rsidR="002B21DE" w:rsidRPr="002B21DE" w:rsidRDefault="002B21DE" w:rsidP="00A7698C">
            <w:pPr>
              <w:tabs>
                <w:tab w:val="right" w:leader="underscore" w:pos="9356"/>
              </w:tabs>
              <w:spacing w:line="216" w:lineRule="auto"/>
              <w:ind w:right="-113"/>
              <w:rPr>
                <w:rFonts w:ascii="Times New Roman" w:hAnsi="Times New Roman" w:cs="Times New Roman"/>
                <w:spacing w:val="-1"/>
              </w:rPr>
            </w:pPr>
            <w:r w:rsidRPr="002B21DE">
              <w:rPr>
                <w:rFonts w:ascii="Times New Roman" w:hAnsi="Times New Roman" w:cs="Times New Roman"/>
                <w:i/>
              </w:rPr>
              <w:t>Имеет опыт:</w:t>
            </w:r>
            <w:r w:rsidRPr="002B21DE">
              <w:rPr>
                <w:rFonts w:ascii="Times New Roman" w:hAnsi="Times New Roman" w:cs="Times New Roman"/>
                <w:spacing w:val="-1"/>
              </w:rPr>
              <w:t xml:space="preserve"> </w:t>
            </w:r>
          </w:p>
          <w:p w:rsidR="002B21DE" w:rsidRPr="002B21DE" w:rsidRDefault="002B21DE" w:rsidP="00A7698C">
            <w:pPr>
              <w:spacing w:line="216" w:lineRule="auto"/>
              <w:ind w:left="-57" w:right="-113"/>
              <w:rPr>
                <w:rFonts w:ascii="Times New Roman" w:eastAsia="Calibri" w:hAnsi="Times New Roman" w:cs="Times New Roman"/>
                <w:b/>
                <w:color w:val="auto"/>
              </w:rPr>
            </w:pPr>
            <w:r w:rsidRPr="002B21DE">
              <w:rPr>
                <w:rFonts w:ascii="Times New Roman" w:hAnsi="Times New Roman" w:cs="Times New Roman"/>
                <w:spacing w:val="-1"/>
              </w:rPr>
              <w:t xml:space="preserve">- </w:t>
            </w:r>
            <w:r w:rsidRPr="002B21DE">
              <w:rPr>
                <w:rFonts w:ascii="Times New Roman" w:eastAsia="Calibri" w:hAnsi="Times New Roman" w:cs="Times New Roman"/>
                <w:color w:val="auto"/>
              </w:rPr>
              <w:t>бизнес-планирования создания и развития новых организаций (направлений деятельности, продуктов)</w:t>
            </w:r>
          </w:p>
        </w:tc>
      </w:tr>
      <w:tr w:rsidR="002B21DE" w:rsidRPr="002B21DE" w:rsidTr="00665088">
        <w:tc>
          <w:tcPr>
            <w:tcW w:w="2977" w:type="dxa"/>
            <w:tcBorders>
              <w:top w:val="single" w:sz="4" w:space="0" w:color="auto"/>
              <w:left w:val="single" w:sz="4" w:space="0" w:color="auto"/>
              <w:bottom w:val="single" w:sz="4" w:space="0" w:color="auto"/>
              <w:right w:val="single" w:sz="4" w:space="0" w:color="auto"/>
            </w:tcBorders>
          </w:tcPr>
          <w:p w:rsidR="002B21DE" w:rsidRPr="002B21DE" w:rsidRDefault="002B21DE" w:rsidP="002B21DE">
            <w:pPr>
              <w:tabs>
                <w:tab w:val="num" w:pos="756"/>
              </w:tabs>
              <w:ind w:right="-113"/>
              <w:rPr>
                <w:rFonts w:ascii="Times New Roman" w:eastAsia="Calibri" w:hAnsi="Times New Roman" w:cs="Times New Roman"/>
                <w:i/>
                <w:color w:val="auto"/>
              </w:rPr>
            </w:pPr>
            <w:r w:rsidRPr="002B21DE">
              <w:rPr>
                <w:rFonts w:ascii="Times New Roman" w:eastAsia="Calibri" w:hAnsi="Times New Roman" w:cs="Times New Roman"/>
                <w:i/>
                <w:color w:val="auto"/>
              </w:rPr>
              <w:t>ПК-19</w:t>
            </w:r>
          </w:p>
          <w:p w:rsidR="002B21DE" w:rsidRPr="002B21DE" w:rsidRDefault="002B21DE" w:rsidP="002B21DE">
            <w:pPr>
              <w:tabs>
                <w:tab w:val="num" w:pos="756"/>
              </w:tabs>
              <w:ind w:right="-113"/>
              <w:rPr>
                <w:rFonts w:ascii="Times New Roman" w:eastAsia="Calibri" w:hAnsi="Times New Roman" w:cs="Times New Roman"/>
                <w:i/>
                <w:color w:val="auto"/>
              </w:rPr>
            </w:pPr>
            <w:r w:rsidRPr="002B21DE">
              <w:rPr>
                <w:rFonts w:ascii="Times New Roman" w:hAnsi="Times New Roman" w:cs="Times New Roman"/>
              </w:rPr>
              <w:t>Владение навыками координации предпринимательской деятельности в целях обеспечения согласованности выполнения бизнес-плана всеми участниками</w:t>
            </w:r>
          </w:p>
        </w:tc>
        <w:tc>
          <w:tcPr>
            <w:tcW w:w="7088" w:type="dxa"/>
            <w:tcBorders>
              <w:top w:val="single" w:sz="4" w:space="0" w:color="auto"/>
              <w:left w:val="single" w:sz="4" w:space="0" w:color="auto"/>
              <w:bottom w:val="single" w:sz="4" w:space="0" w:color="auto"/>
              <w:right w:val="single" w:sz="4" w:space="0" w:color="auto"/>
            </w:tcBorders>
          </w:tcPr>
          <w:p w:rsidR="002B21DE" w:rsidRPr="002B21DE" w:rsidRDefault="002B21DE" w:rsidP="00A7698C">
            <w:pPr>
              <w:tabs>
                <w:tab w:val="right" w:leader="underscore" w:pos="9356"/>
              </w:tabs>
              <w:spacing w:line="216" w:lineRule="auto"/>
              <w:ind w:right="-113"/>
              <w:rPr>
                <w:rFonts w:ascii="Times New Roman" w:hAnsi="Times New Roman" w:cs="Times New Roman"/>
                <w:spacing w:val="-1"/>
              </w:rPr>
            </w:pPr>
            <w:r w:rsidRPr="002B21DE">
              <w:rPr>
                <w:rFonts w:ascii="Times New Roman" w:hAnsi="Times New Roman" w:cs="Times New Roman"/>
                <w:i/>
              </w:rPr>
              <w:t xml:space="preserve">Знает: </w:t>
            </w:r>
          </w:p>
          <w:p w:rsidR="002B21DE" w:rsidRPr="002B21DE" w:rsidRDefault="002B21DE" w:rsidP="00A7698C">
            <w:pPr>
              <w:spacing w:line="216" w:lineRule="auto"/>
              <w:ind w:left="-57" w:right="-113"/>
              <w:rPr>
                <w:rFonts w:ascii="Times New Roman" w:eastAsia="Calibri" w:hAnsi="Times New Roman" w:cs="Times New Roman"/>
                <w:color w:val="auto"/>
              </w:rPr>
            </w:pPr>
            <w:r w:rsidRPr="002B21DE">
              <w:rPr>
                <w:rFonts w:ascii="Times New Roman" w:hAnsi="Times New Roman" w:cs="Times New Roman"/>
                <w:spacing w:val="-1"/>
              </w:rPr>
              <w:t xml:space="preserve">- </w:t>
            </w:r>
            <w:r w:rsidRPr="002B21DE">
              <w:rPr>
                <w:rFonts w:ascii="Times New Roman" w:eastAsia="Calibri" w:hAnsi="Times New Roman" w:cs="Times New Roman"/>
                <w:color w:val="auto"/>
              </w:rPr>
              <w:t>законодательные и нормативные правовые акты, регламентирующие предпринимательскую деятельность организаций</w:t>
            </w:r>
          </w:p>
          <w:p w:rsidR="002B21DE" w:rsidRPr="002B21DE" w:rsidRDefault="002B21DE" w:rsidP="00A7698C">
            <w:pPr>
              <w:tabs>
                <w:tab w:val="right" w:leader="underscore" w:pos="9356"/>
              </w:tabs>
              <w:spacing w:line="216" w:lineRule="auto"/>
              <w:ind w:right="-113"/>
              <w:rPr>
                <w:rFonts w:ascii="Times New Roman" w:hAnsi="Times New Roman" w:cs="Times New Roman"/>
                <w:i/>
              </w:rPr>
            </w:pPr>
            <w:r w:rsidRPr="002B21DE">
              <w:rPr>
                <w:rFonts w:ascii="Times New Roman" w:hAnsi="Times New Roman" w:cs="Times New Roman"/>
                <w:i/>
              </w:rPr>
              <w:t>Умеет:</w:t>
            </w:r>
          </w:p>
          <w:p w:rsidR="002B21DE" w:rsidRPr="002B21DE" w:rsidRDefault="002B21DE" w:rsidP="00A7698C">
            <w:pPr>
              <w:spacing w:line="216" w:lineRule="auto"/>
              <w:ind w:left="-57" w:right="-113"/>
              <w:rPr>
                <w:rFonts w:ascii="Times New Roman" w:eastAsia="Calibri" w:hAnsi="Times New Roman" w:cs="Times New Roman"/>
                <w:color w:val="auto"/>
              </w:rPr>
            </w:pPr>
            <w:r w:rsidRPr="002B21DE">
              <w:rPr>
                <w:rFonts w:ascii="Times New Roman" w:hAnsi="Times New Roman" w:cs="Times New Roman"/>
                <w:spacing w:val="-1"/>
              </w:rPr>
              <w:t xml:space="preserve">- </w:t>
            </w:r>
            <w:r w:rsidRPr="002B21DE">
              <w:rPr>
                <w:rFonts w:ascii="Times New Roman" w:eastAsia="Calibri" w:hAnsi="Times New Roman" w:cs="Times New Roman"/>
                <w:color w:val="auto"/>
              </w:rPr>
              <w:t>обосновывать методическое и информационное обеспечение для координации предпринимательской деятельности в целях разработки бизнес-плана</w:t>
            </w:r>
          </w:p>
          <w:p w:rsidR="002B21DE" w:rsidRPr="002B21DE" w:rsidRDefault="002B21DE" w:rsidP="00A7698C">
            <w:pPr>
              <w:tabs>
                <w:tab w:val="right" w:leader="underscore" w:pos="9356"/>
              </w:tabs>
              <w:spacing w:line="216" w:lineRule="auto"/>
              <w:ind w:right="-113"/>
              <w:rPr>
                <w:rFonts w:ascii="Times New Roman" w:hAnsi="Times New Roman" w:cs="Times New Roman"/>
                <w:spacing w:val="-1"/>
              </w:rPr>
            </w:pPr>
            <w:r w:rsidRPr="002B21DE">
              <w:rPr>
                <w:rFonts w:ascii="Times New Roman" w:hAnsi="Times New Roman" w:cs="Times New Roman"/>
                <w:i/>
              </w:rPr>
              <w:t>Имеет опыт:</w:t>
            </w:r>
            <w:r w:rsidRPr="002B21DE">
              <w:rPr>
                <w:rFonts w:ascii="Times New Roman" w:hAnsi="Times New Roman" w:cs="Times New Roman"/>
                <w:spacing w:val="-1"/>
              </w:rPr>
              <w:t xml:space="preserve"> </w:t>
            </w:r>
          </w:p>
          <w:p w:rsidR="002B21DE" w:rsidRPr="002B21DE" w:rsidRDefault="002B21DE" w:rsidP="00A7698C">
            <w:pPr>
              <w:spacing w:line="216" w:lineRule="auto"/>
              <w:ind w:left="-57" w:right="-113"/>
              <w:rPr>
                <w:rFonts w:ascii="Times New Roman" w:eastAsia="Calibri" w:hAnsi="Times New Roman" w:cs="Times New Roman"/>
                <w:b/>
                <w:color w:val="auto"/>
              </w:rPr>
            </w:pPr>
            <w:r w:rsidRPr="002B21DE">
              <w:rPr>
                <w:rFonts w:ascii="Times New Roman" w:hAnsi="Times New Roman" w:cs="Times New Roman"/>
                <w:spacing w:val="-1"/>
              </w:rPr>
              <w:t xml:space="preserve">- </w:t>
            </w:r>
            <w:r w:rsidRPr="002B21DE">
              <w:rPr>
                <w:rFonts w:ascii="Times New Roman" w:eastAsia="Calibri" w:hAnsi="Times New Roman" w:cs="Times New Roman"/>
                <w:color w:val="auto"/>
              </w:rPr>
              <w:t>координации предпринимательской деятельности в целях обеспечения согласованности выполнения бизнес-плана всеми участниками</w:t>
            </w:r>
          </w:p>
        </w:tc>
      </w:tr>
    </w:tbl>
    <w:p w:rsidR="000F5F13" w:rsidRPr="000F5F13" w:rsidRDefault="000F5F13" w:rsidP="008E464D">
      <w:pPr>
        <w:pStyle w:val="ac"/>
        <w:widowControl/>
        <w:numPr>
          <w:ilvl w:val="0"/>
          <w:numId w:val="7"/>
        </w:numPr>
        <w:shd w:val="clear" w:color="auto" w:fill="FFFFFF"/>
        <w:tabs>
          <w:tab w:val="left" w:pos="284"/>
        </w:tabs>
        <w:ind w:left="0" w:firstLine="1134"/>
        <w:contextualSpacing/>
        <w:rPr>
          <w:rFonts w:ascii="Times New Roman" w:hAnsi="Times New Roman" w:cs="Times New Roman"/>
          <w:b/>
        </w:rPr>
      </w:pPr>
      <w:r w:rsidRPr="000F5F13">
        <w:rPr>
          <w:rFonts w:ascii="Times New Roman" w:hAnsi="Times New Roman" w:cs="Times New Roman"/>
          <w:b/>
        </w:rPr>
        <w:lastRenderedPageBreak/>
        <w:t>Типовые контрольные задания:</w:t>
      </w:r>
    </w:p>
    <w:p w:rsidR="000F5F13" w:rsidRPr="000F5F13" w:rsidRDefault="000F5F13" w:rsidP="008E464D">
      <w:pPr>
        <w:pStyle w:val="ac"/>
        <w:widowControl/>
        <w:numPr>
          <w:ilvl w:val="1"/>
          <w:numId w:val="7"/>
        </w:numPr>
        <w:shd w:val="clear" w:color="auto" w:fill="FFFFFF"/>
        <w:tabs>
          <w:tab w:val="left" w:pos="1560"/>
        </w:tabs>
        <w:contextualSpacing/>
        <w:jc w:val="both"/>
        <w:rPr>
          <w:rFonts w:ascii="Times New Roman" w:hAnsi="Times New Roman" w:cs="Times New Roman"/>
          <w:b/>
          <w:i/>
          <w:spacing w:val="-1"/>
        </w:rPr>
      </w:pPr>
      <w:r w:rsidRPr="000F5F13">
        <w:rPr>
          <w:rFonts w:ascii="Times New Roman" w:hAnsi="Times New Roman" w:cs="Times New Roman"/>
          <w:b/>
          <w:i/>
          <w:spacing w:val="-1"/>
        </w:rPr>
        <w:t>Перечень вопросов для промежуточной аттестации</w:t>
      </w:r>
    </w:p>
    <w:p w:rsidR="000F5F13" w:rsidRPr="002B21DE" w:rsidRDefault="000F5F13" w:rsidP="002B21DE">
      <w:pPr>
        <w:pStyle w:val="ac"/>
        <w:ind w:left="0" w:right="-113" w:firstLine="993"/>
        <w:jc w:val="both"/>
        <w:rPr>
          <w:rFonts w:ascii="Times New Roman" w:eastAsia="Calibri" w:hAnsi="Times New Roman" w:cs="Times New Roman"/>
          <w:lang w:eastAsia="en-US"/>
        </w:rPr>
      </w:pPr>
      <w:r w:rsidRPr="002B21DE">
        <w:rPr>
          <w:rFonts w:ascii="Times New Roman" w:hAnsi="Times New Roman" w:cs="Times New Roman"/>
          <w:b/>
        </w:rPr>
        <w:t>ОК-3.</w:t>
      </w:r>
      <w:r w:rsidRPr="002B21DE">
        <w:rPr>
          <w:rFonts w:ascii="Times New Roman" w:hAnsi="Times New Roman" w:cs="Times New Roman"/>
          <w:b/>
          <w:i/>
        </w:rPr>
        <w:t xml:space="preserve"> </w:t>
      </w:r>
      <w:r w:rsidRPr="002B21DE">
        <w:rPr>
          <w:rFonts w:ascii="Times New Roman" w:hAnsi="Times New Roman" w:cs="Times New Roman"/>
          <w:i/>
        </w:rPr>
        <w:t>Знает:</w:t>
      </w:r>
      <w:r w:rsidRPr="002B21DE">
        <w:rPr>
          <w:rFonts w:ascii="Times New Roman" w:hAnsi="Times New Roman" w:cs="Times New Roman"/>
          <w:spacing w:val="-1"/>
        </w:rPr>
        <w:t xml:space="preserve"> основные экономические законы</w:t>
      </w:r>
      <w:r w:rsidRPr="002B21DE">
        <w:rPr>
          <w:rFonts w:ascii="Times New Roman" w:eastAsia="Calibri" w:hAnsi="Times New Roman" w:cs="Times New Roman"/>
          <w:lang w:eastAsia="en-US"/>
        </w:rPr>
        <w:t xml:space="preserve">. </w:t>
      </w:r>
    </w:p>
    <w:p w:rsidR="002B21DE" w:rsidRPr="002B21DE" w:rsidRDefault="002B21DE" w:rsidP="002B21DE">
      <w:pPr>
        <w:ind w:left="-57" w:right="-113" w:firstLine="1050"/>
        <w:jc w:val="both"/>
        <w:rPr>
          <w:rFonts w:ascii="Times New Roman" w:hAnsi="Times New Roman" w:cs="Times New Roman"/>
          <w:b/>
        </w:rPr>
      </w:pPr>
      <w:r w:rsidRPr="002B21DE">
        <w:rPr>
          <w:rFonts w:ascii="Times New Roman" w:hAnsi="Times New Roman" w:cs="Times New Roman"/>
          <w:b/>
        </w:rPr>
        <w:t xml:space="preserve">ПК-7. </w:t>
      </w:r>
      <w:r w:rsidRPr="002B21DE">
        <w:rPr>
          <w:rFonts w:ascii="Times New Roman" w:hAnsi="Times New Roman" w:cs="Times New Roman"/>
          <w:i/>
        </w:rPr>
        <w:t xml:space="preserve">Знает: </w:t>
      </w:r>
      <w:r w:rsidRPr="002B21DE">
        <w:rPr>
          <w:rFonts w:ascii="Times New Roman" w:eastAsia="Calibri" w:hAnsi="Times New Roman" w:cs="Tahoma"/>
          <w:color w:val="auto"/>
        </w:rPr>
        <w:t>теоретические основы контроля реализации бизнес-планов и условий заключаемых соглашений, договоров и контрактов; методический инструментарий реализации управленческих решений в области функционального менеджмента</w:t>
      </w:r>
      <w:r w:rsidR="00665088">
        <w:rPr>
          <w:rFonts w:ascii="Times New Roman" w:eastAsia="Calibri" w:hAnsi="Times New Roman" w:cs="Tahoma"/>
          <w:color w:val="auto"/>
        </w:rPr>
        <w:t>.</w:t>
      </w:r>
    </w:p>
    <w:p w:rsidR="002B21DE" w:rsidRDefault="00665088" w:rsidP="00665088">
      <w:pPr>
        <w:ind w:left="-57" w:right="-113" w:firstLine="1050"/>
        <w:jc w:val="both"/>
        <w:rPr>
          <w:rFonts w:ascii="Times New Roman" w:hAnsi="Times New Roman" w:cs="Times New Roman"/>
        </w:rPr>
      </w:pPr>
      <w:r w:rsidRPr="00665088">
        <w:rPr>
          <w:rFonts w:ascii="Times New Roman" w:hAnsi="Times New Roman" w:cs="Times New Roman"/>
          <w:b/>
        </w:rPr>
        <w:t>ПК-13</w:t>
      </w:r>
      <w:r>
        <w:rPr>
          <w:rFonts w:ascii="Times New Roman" w:hAnsi="Times New Roman" w:cs="Times New Roman"/>
          <w:b/>
        </w:rPr>
        <w:t xml:space="preserve">. </w:t>
      </w:r>
      <w:r w:rsidRPr="002B21DE">
        <w:rPr>
          <w:rFonts w:ascii="Times New Roman" w:hAnsi="Times New Roman" w:cs="Times New Roman"/>
          <w:i/>
        </w:rPr>
        <w:t>Знает:</w:t>
      </w:r>
      <w:r>
        <w:rPr>
          <w:rFonts w:ascii="Times New Roman" w:hAnsi="Times New Roman" w:cs="Times New Roman"/>
          <w:i/>
        </w:rPr>
        <w:t xml:space="preserve"> </w:t>
      </w:r>
      <w:r w:rsidRPr="00665088">
        <w:rPr>
          <w:rFonts w:ascii="Times New Roman" w:hAnsi="Times New Roman" w:cs="Times New Roman"/>
        </w:rPr>
        <w:t>основные бизнес-процессы в организации</w:t>
      </w:r>
      <w:r>
        <w:rPr>
          <w:rFonts w:ascii="Times New Roman" w:hAnsi="Times New Roman" w:cs="Times New Roman"/>
        </w:rPr>
        <w:t>.</w:t>
      </w:r>
    </w:p>
    <w:p w:rsidR="00665088" w:rsidRDefault="00665088" w:rsidP="00665088">
      <w:pPr>
        <w:ind w:left="-57" w:right="-113" w:firstLine="1050"/>
        <w:jc w:val="both"/>
        <w:rPr>
          <w:rFonts w:ascii="Times New Roman" w:eastAsia="Calibri" w:hAnsi="Times New Roman" w:cs="Tahoma"/>
          <w:color w:val="auto"/>
        </w:rPr>
      </w:pPr>
      <w:r w:rsidRPr="00665088">
        <w:rPr>
          <w:rFonts w:ascii="Times New Roman" w:hAnsi="Times New Roman" w:cs="Times New Roman"/>
          <w:b/>
        </w:rPr>
        <w:t>ПК-18</w:t>
      </w:r>
      <w:r>
        <w:rPr>
          <w:rFonts w:ascii="Times New Roman" w:hAnsi="Times New Roman" w:cs="Times New Roman"/>
          <w:b/>
        </w:rPr>
        <w:t xml:space="preserve">. </w:t>
      </w:r>
      <w:r w:rsidRPr="002B21DE">
        <w:rPr>
          <w:rFonts w:ascii="Times New Roman" w:hAnsi="Times New Roman" w:cs="Times New Roman"/>
          <w:i/>
        </w:rPr>
        <w:t>Знает:</w:t>
      </w:r>
      <w:r>
        <w:rPr>
          <w:rFonts w:ascii="Times New Roman" w:hAnsi="Times New Roman" w:cs="Times New Roman"/>
          <w:i/>
        </w:rPr>
        <w:t xml:space="preserve"> </w:t>
      </w:r>
      <w:r w:rsidRPr="00665088">
        <w:rPr>
          <w:rFonts w:ascii="Times New Roman" w:eastAsia="Calibri" w:hAnsi="Times New Roman" w:cs="Tahoma"/>
          <w:color w:val="auto"/>
        </w:rPr>
        <w:t>теоретические основы, задачи, принципы и этапы бизнес-планирования в организации</w:t>
      </w:r>
      <w:r>
        <w:rPr>
          <w:rFonts w:ascii="Times New Roman" w:eastAsia="Calibri" w:hAnsi="Times New Roman" w:cs="Tahoma"/>
          <w:color w:val="auto"/>
        </w:rPr>
        <w:t>.</w:t>
      </w:r>
    </w:p>
    <w:p w:rsidR="00665088" w:rsidRPr="00665088" w:rsidRDefault="00665088" w:rsidP="00665088">
      <w:pPr>
        <w:ind w:left="-57" w:right="-113" w:firstLine="1050"/>
        <w:jc w:val="both"/>
        <w:rPr>
          <w:rFonts w:ascii="Times New Roman" w:hAnsi="Times New Roman" w:cs="Times New Roman"/>
          <w:b/>
        </w:rPr>
      </w:pPr>
      <w:r w:rsidRPr="00665088">
        <w:rPr>
          <w:rFonts w:ascii="Times New Roman" w:hAnsi="Times New Roman" w:cs="Times New Roman"/>
          <w:b/>
        </w:rPr>
        <w:t xml:space="preserve">ПК-19. </w:t>
      </w:r>
      <w:r w:rsidRPr="002B21DE">
        <w:rPr>
          <w:rFonts w:ascii="Times New Roman" w:hAnsi="Times New Roman" w:cs="Times New Roman"/>
          <w:i/>
        </w:rPr>
        <w:t>Знает:</w:t>
      </w:r>
      <w:r>
        <w:rPr>
          <w:rFonts w:ascii="Times New Roman" w:hAnsi="Times New Roman" w:cs="Times New Roman"/>
          <w:i/>
        </w:rPr>
        <w:t xml:space="preserve"> </w:t>
      </w:r>
      <w:r w:rsidRPr="00665088">
        <w:rPr>
          <w:rFonts w:ascii="Times New Roman" w:eastAsia="Calibri" w:hAnsi="Times New Roman" w:cs="Tahoma"/>
          <w:color w:val="auto"/>
        </w:rPr>
        <w:t>законодательные и нормативные правовые акты, регламентирующие предпринимательскую деятельность организаций</w:t>
      </w:r>
      <w:r>
        <w:rPr>
          <w:rFonts w:ascii="Times New Roman" w:eastAsia="Calibri" w:hAnsi="Times New Roman" w:cs="Tahoma"/>
          <w:color w:val="auto"/>
        </w:rPr>
        <w:t>.</w:t>
      </w:r>
    </w:p>
    <w:p w:rsidR="00665088" w:rsidRPr="00665088" w:rsidRDefault="00665088" w:rsidP="00665088">
      <w:pPr>
        <w:ind w:left="-57" w:right="-113" w:firstLine="1050"/>
        <w:jc w:val="both"/>
        <w:rPr>
          <w:rFonts w:ascii="Times New Roman" w:hAnsi="Times New Roman" w:cs="Times New Roman"/>
          <w:b/>
        </w:rPr>
      </w:pPr>
    </w:p>
    <w:p w:rsidR="00A22995" w:rsidRPr="002E46B3" w:rsidRDefault="00A22995" w:rsidP="003B7C07">
      <w:pPr>
        <w:widowControl/>
        <w:numPr>
          <w:ilvl w:val="0"/>
          <w:numId w:val="9"/>
        </w:numPr>
        <w:tabs>
          <w:tab w:val="clear" w:pos="1440"/>
          <w:tab w:val="left" w:pos="360"/>
          <w:tab w:val="num" w:pos="426"/>
          <w:tab w:val="num" w:pos="1080"/>
          <w:tab w:val="left" w:pos="1980"/>
          <w:tab w:val="left" w:pos="2160"/>
        </w:tabs>
        <w:ind w:left="0"/>
        <w:rPr>
          <w:rFonts w:ascii="Times New Roman" w:hAnsi="Times New Roman" w:cs="Times New Roman"/>
        </w:rPr>
      </w:pPr>
      <w:r w:rsidRPr="002E46B3">
        <w:rPr>
          <w:rFonts w:ascii="Times New Roman" w:hAnsi="Times New Roman" w:cs="Times New Roman"/>
        </w:rPr>
        <w:t>Теоретические основы бизнеса</w:t>
      </w:r>
    </w:p>
    <w:p w:rsidR="00A22995" w:rsidRPr="002E46B3" w:rsidRDefault="00A22995" w:rsidP="003B7C07">
      <w:pPr>
        <w:widowControl/>
        <w:numPr>
          <w:ilvl w:val="0"/>
          <w:numId w:val="9"/>
        </w:numPr>
        <w:tabs>
          <w:tab w:val="clear" w:pos="1440"/>
          <w:tab w:val="left" w:pos="360"/>
          <w:tab w:val="num" w:pos="426"/>
          <w:tab w:val="num" w:pos="1080"/>
          <w:tab w:val="left" w:pos="1980"/>
          <w:tab w:val="left" w:pos="2160"/>
        </w:tabs>
        <w:ind w:left="0"/>
        <w:rPr>
          <w:rFonts w:ascii="Times New Roman" w:hAnsi="Times New Roman" w:cs="Times New Roman"/>
        </w:rPr>
      </w:pPr>
      <w:r w:rsidRPr="002E46B3">
        <w:rPr>
          <w:rFonts w:ascii="Times New Roman" w:hAnsi="Times New Roman" w:cs="Times New Roman"/>
        </w:rPr>
        <w:t>Определение бизнеса и бизнес-плана</w:t>
      </w:r>
    </w:p>
    <w:p w:rsidR="00A22995" w:rsidRPr="002E46B3" w:rsidRDefault="00A22995" w:rsidP="003B7C07">
      <w:pPr>
        <w:widowControl/>
        <w:numPr>
          <w:ilvl w:val="0"/>
          <w:numId w:val="9"/>
        </w:numPr>
        <w:tabs>
          <w:tab w:val="clear" w:pos="1440"/>
          <w:tab w:val="left" w:pos="360"/>
          <w:tab w:val="num" w:pos="426"/>
          <w:tab w:val="num" w:pos="1080"/>
          <w:tab w:val="left" w:pos="1980"/>
          <w:tab w:val="left" w:pos="2160"/>
        </w:tabs>
        <w:ind w:left="0"/>
        <w:rPr>
          <w:rFonts w:ascii="Times New Roman" w:hAnsi="Times New Roman" w:cs="Times New Roman"/>
        </w:rPr>
      </w:pPr>
      <w:r w:rsidRPr="002E46B3">
        <w:rPr>
          <w:rFonts w:ascii="Times New Roman" w:hAnsi="Times New Roman" w:cs="Times New Roman"/>
        </w:rPr>
        <w:t>Индивидуальные и акционерные предприятия</w:t>
      </w:r>
    </w:p>
    <w:p w:rsidR="00A22995" w:rsidRPr="002E46B3" w:rsidRDefault="00A22995" w:rsidP="003B7C07">
      <w:pPr>
        <w:widowControl/>
        <w:numPr>
          <w:ilvl w:val="0"/>
          <w:numId w:val="9"/>
        </w:numPr>
        <w:tabs>
          <w:tab w:val="clear" w:pos="1440"/>
          <w:tab w:val="left" w:pos="360"/>
          <w:tab w:val="num" w:pos="426"/>
          <w:tab w:val="num" w:pos="1080"/>
          <w:tab w:val="left" w:pos="1980"/>
          <w:tab w:val="left" w:pos="2160"/>
        </w:tabs>
        <w:ind w:left="0"/>
        <w:rPr>
          <w:rFonts w:ascii="Times New Roman" w:hAnsi="Times New Roman" w:cs="Times New Roman"/>
        </w:rPr>
      </w:pPr>
      <w:r w:rsidRPr="002E46B3">
        <w:rPr>
          <w:rFonts w:ascii="Times New Roman" w:hAnsi="Times New Roman" w:cs="Times New Roman"/>
        </w:rPr>
        <w:t>Сущность и значение бизнес-планирования в управлении организацией</w:t>
      </w:r>
    </w:p>
    <w:p w:rsidR="00A22995" w:rsidRPr="002E46B3" w:rsidRDefault="00A22995" w:rsidP="003B7C07">
      <w:pPr>
        <w:widowControl/>
        <w:numPr>
          <w:ilvl w:val="0"/>
          <w:numId w:val="9"/>
        </w:numPr>
        <w:tabs>
          <w:tab w:val="clear" w:pos="1440"/>
          <w:tab w:val="left" w:pos="360"/>
          <w:tab w:val="num" w:pos="426"/>
          <w:tab w:val="num" w:pos="1080"/>
          <w:tab w:val="left" w:pos="1980"/>
          <w:tab w:val="left" w:pos="2160"/>
        </w:tabs>
        <w:ind w:left="0"/>
        <w:rPr>
          <w:rFonts w:ascii="Times New Roman" w:hAnsi="Times New Roman" w:cs="Times New Roman"/>
        </w:rPr>
      </w:pPr>
      <w:r w:rsidRPr="002E46B3">
        <w:rPr>
          <w:rFonts w:ascii="Times New Roman" w:hAnsi="Times New Roman" w:cs="Times New Roman"/>
        </w:rPr>
        <w:t>Бизнес-план - основа управления предприятием</w:t>
      </w:r>
    </w:p>
    <w:p w:rsidR="00A22995" w:rsidRPr="002E46B3" w:rsidRDefault="00A22995" w:rsidP="003B7C07">
      <w:pPr>
        <w:widowControl/>
        <w:numPr>
          <w:ilvl w:val="0"/>
          <w:numId w:val="9"/>
        </w:numPr>
        <w:tabs>
          <w:tab w:val="clear" w:pos="1440"/>
          <w:tab w:val="left" w:pos="360"/>
          <w:tab w:val="num" w:pos="426"/>
          <w:tab w:val="num" w:pos="1080"/>
          <w:tab w:val="left" w:pos="1980"/>
          <w:tab w:val="left" w:pos="2160"/>
        </w:tabs>
        <w:ind w:left="0"/>
        <w:rPr>
          <w:rFonts w:ascii="Times New Roman" w:hAnsi="Times New Roman" w:cs="Times New Roman"/>
        </w:rPr>
      </w:pPr>
      <w:r w:rsidRPr="002E46B3">
        <w:rPr>
          <w:rFonts w:ascii="Times New Roman" w:hAnsi="Times New Roman" w:cs="Times New Roman"/>
        </w:rPr>
        <w:t>Классификация бизнес-проектов</w:t>
      </w:r>
    </w:p>
    <w:p w:rsidR="00A22995" w:rsidRPr="002E46B3" w:rsidRDefault="00A22995" w:rsidP="003B7C07">
      <w:pPr>
        <w:widowControl/>
        <w:numPr>
          <w:ilvl w:val="0"/>
          <w:numId w:val="9"/>
        </w:numPr>
        <w:tabs>
          <w:tab w:val="clear" w:pos="1440"/>
          <w:tab w:val="left" w:pos="360"/>
          <w:tab w:val="num" w:pos="426"/>
          <w:tab w:val="num" w:pos="1080"/>
          <w:tab w:val="left" w:pos="1980"/>
          <w:tab w:val="left" w:pos="2160"/>
        </w:tabs>
        <w:ind w:left="0"/>
        <w:rPr>
          <w:rFonts w:ascii="Times New Roman" w:hAnsi="Times New Roman" w:cs="Times New Roman"/>
        </w:rPr>
      </w:pPr>
      <w:r w:rsidRPr="002E46B3">
        <w:rPr>
          <w:rFonts w:ascii="Times New Roman" w:hAnsi="Times New Roman" w:cs="Times New Roman"/>
        </w:rPr>
        <w:t>Методология и организация планирования бизнеса</w:t>
      </w:r>
    </w:p>
    <w:p w:rsidR="00A22995" w:rsidRPr="002E46B3" w:rsidRDefault="00A22995" w:rsidP="003B7C07">
      <w:pPr>
        <w:widowControl/>
        <w:numPr>
          <w:ilvl w:val="0"/>
          <w:numId w:val="9"/>
        </w:numPr>
        <w:tabs>
          <w:tab w:val="clear" w:pos="1440"/>
          <w:tab w:val="left" w:pos="360"/>
          <w:tab w:val="num" w:pos="426"/>
          <w:tab w:val="num" w:pos="1080"/>
          <w:tab w:val="left" w:pos="1980"/>
          <w:tab w:val="left" w:pos="2160"/>
        </w:tabs>
        <w:ind w:left="0"/>
        <w:rPr>
          <w:rFonts w:ascii="Times New Roman" w:hAnsi="Times New Roman" w:cs="Times New Roman"/>
        </w:rPr>
      </w:pPr>
      <w:r w:rsidRPr="002E46B3">
        <w:rPr>
          <w:rFonts w:ascii="Times New Roman" w:hAnsi="Times New Roman" w:cs="Times New Roman"/>
        </w:rPr>
        <w:t>Организация процесса бизнес-планирования в организации</w:t>
      </w:r>
    </w:p>
    <w:p w:rsidR="00A22995" w:rsidRPr="002E46B3" w:rsidRDefault="00A22995" w:rsidP="003B7C07">
      <w:pPr>
        <w:widowControl/>
        <w:numPr>
          <w:ilvl w:val="0"/>
          <w:numId w:val="9"/>
        </w:numPr>
        <w:tabs>
          <w:tab w:val="clear" w:pos="1440"/>
          <w:tab w:val="left" w:pos="360"/>
          <w:tab w:val="num" w:pos="426"/>
          <w:tab w:val="num" w:pos="1080"/>
          <w:tab w:val="left" w:pos="1980"/>
          <w:tab w:val="left" w:pos="2160"/>
        </w:tabs>
        <w:ind w:left="0"/>
        <w:rPr>
          <w:rFonts w:ascii="Times New Roman" w:hAnsi="Times New Roman" w:cs="Times New Roman"/>
        </w:rPr>
      </w:pPr>
      <w:r w:rsidRPr="002E46B3">
        <w:rPr>
          <w:rFonts w:ascii="Times New Roman" w:hAnsi="Times New Roman" w:cs="Times New Roman"/>
        </w:rPr>
        <w:t>Этапы бизнес-планирования</w:t>
      </w:r>
    </w:p>
    <w:p w:rsidR="00A22995" w:rsidRPr="002E46B3" w:rsidRDefault="00A22995" w:rsidP="003B7C07">
      <w:pPr>
        <w:widowControl/>
        <w:numPr>
          <w:ilvl w:val="0"/>
          <w:numId w:val="9"/>
        </w:numPr>
        <w:tabs>
          <w:tab w:val="clear" w:pos="1440"/>
          <w:tab w:val="left" w:pos="360"/>
          <w:tab w:val="num" w:pos="426"/>
          <w:tab w:val="num" w:pos="1080"/>
          <w:tab w:val="left" w:pos="1980"/>
          <w:tab w:val="left" w:pos="2160"/>
        </w:tabs>
        <w:ind w:left="0"/>
        <w:rPr>
          <w:rFonts w:ascii="Times New Roman" w:hAnsi="Times New Roman" w:cs="Times New Roman"/>
        </w:rPr>
      </w:pPr>
      <w:r w:rsidRPr="002E46B3">
        <w:rPr>
          <w:rFonts w:ascii="Times New Roman" w:hAnsi="Times New Roman" w:cs="Times New Roman"/>
        </w:rPr>
        <w:t xml:space="preserve">Роль, практика и неиспользуемые возможности бизнес-планирования в Российской Федерации </w:t>
      </w:r>
    </w:p>
    <w:p w:rsidR="00A22995" w:rsidRPr="002E46B3" w:rsidRDefault="00A22995" w:rsidP="003B7C07">
      <w:pPr>
        <w:widowControl/>
        <w:numPr>
          <w:ilvl w:val="0"/>
          <w:numId w:val="9"/>
        </w:numPr>
        <w:tabs>
          <w:tab w:val="clear" w:pos="1440"/>
          <w:tab w:val="left" w:pos="360"/>
          <w:tab w:val="num" w:pos="426"/>
          <w:tab w:val="num" w:pos="1080"/>
          <w:tab w:val="left" w:pos="1980"/>
          <w:tab w:val="left" w:pos="2160"/>
        </w:tabs>
        <w:ind w:left="0"/>
        <w:rPr>
          <w:rFonts w:ascii="Times New Roman" w:hAnsi="Times New Roman" w:cs="Times New Roman"/>
        </w:rPr>
      </w:pPr>
      <w:r w:rsidRPr="002E46B3">
        <w:rPr>
          <w:rFonts w:ascii="Times New Roman" w:hAnsi="Times New Roman" w:cs="Times New Roman"/>
        </w:rPr>
        <w:t>Понятие, цель, задачи и особенности составления бизнес-плана</w:t>
      </w:r>
    </w:p>
    <w:p w:rsidR="00A22995" w:rsidRPr="002E46B3" w:rsidRDefault="00A22995" w:rsidP="003B7C07">
      <w:pPr>
        <w:widowControl/>
        <w:numPr>
          <w:ilvl w:val="0"/>
          <w:numId w:val="9"/>
        </w:numPr>
        <w:tabs>
          <w:tab w:val="clear" w:pos="1440"/>
          <w:tab w:val="left" w:pos="360"/>
          <w:tab w:val="num" w:pos="426"/>
          <w:tab w:val="num" w:pos="1080"/>
          <w:tab w:val="left" w:pos="1980"/>
          <w:tab w:val="left" w:pos="2160"/>
        </w:tabs>
        <w:ind w:left="0"/>
        <w:rPr>
          <w:rFonts w:ascii="Times New Roman" w:hAnsi="Times New Roman" w:cs="Times New Roman"/>
        </w:rPr>
      </w:pPr>
      <w:r w:rsidRPr="002E46B3">
        <w:rPr>
          <w:rFonts w:ascii="Times New Roman" w:hAnsi="Times New Roman" w:cs="Times New Roman"/>
        </w:rPr>
        <w:t>Функции бизнес-плана в организации</w:t>
      </w:r>
    </w:p>
    <w:p w:rsidR="00A22995" w:rsidRPr="002E46B3" w:rsidRDefault="00A22995" w:rsidP="003B7C07">
      <w:pPr>
        <w:widowControl/>
        <w:numPr>
          <w:ilvl w:val="0"/>
          <w:numId w:val="9"/>
        </w:numPr>
        <w:tabs>
          <w:tab w:val="clear" w:pos="1440"/>
          <w:tab w:val="left" w:pos="360"/>
          <w:tab w:val="num" w:pos="426"/>
          <w:tab w:val="num" w:pos="1080"/>
          <w:tab w:val="left" w:pos="1980"/>
          <w:tab w:val="left" w:pos="2160"/>
        </w:tabs>
        <w:ind w:left="0"/>
        <w:rPr>
          <w:rFonts w:ascii="Times New Roman" w:hAnsi="Times New Roman" w:cs="Times New Roman"/>
        </w:rPr>
      </w:pPr>
      <w:r w:rsidRPr="002E46B3">
        <w:rPr>
          <w:rFonts w:ascii="Times New Roman" w:hAnsi="Times New Roman" w:cs="Times New Roman"/>
        </w:rPr>
        <w:t xml:space="preserve">Бизнес-концепция проекта </w:t>
      </w:r>
    </w:p>
    <w:p w:rsidR="00A22995" w:rsidRPr="002E46B3" w:rsidRDefault="00A22995" w:rsidP="003B7C07">
      <w:pPr>
        <w:widowControl/>
        <w:numPr>
          <w:ilvl w:val="0"/>
          <w:numId w:val="9"/>
        </w:numPr>
        <w:tabs>
          <w:tab w:val="clear" w:pos="1440"/>
          <w:tab w:val="left" w:pos="360"/>
          <w:tab w:val="num" w:pos="426"/>
          <w:tab w:val="num" w:pos="1080"/>
          <w:tab w:val="left" w:pos="1980"/>
          <w:tab w:val="left" w:pos="2160"/>
        </w:tabs>
        <w:ind w:left="0"/>
        <w:rPr>
          <w:rFonts w:ascii="Times New Roman" w:hAnsi="Times New Roman" w:cs="Times New Roman"/>
        </w:rPr>
      </w:pPr>
      <w:r w:rsidRPr="002E46B3">
        <w:rPr>
          <w:rFonts w:ascii="Times New Roman" w:hAnsi="Times New Roman" w:cs="Times New Roman"/>
        </w:rPr>
        <w:t>Порядок разработки бизнес-плана</w:t>
      </w:r>
    </w:p>
    <w:p w:rsidR="00A22995" w:rsidRPr="002E46B3" w:rsidRDefault="00A22995" w:rsidP="003B7C07">
      <w:pPr>
        <w:widowControl/>
        <w:numPr>
          <w:ilvl w:val="0"/>
          <w:numId w:val="9"/>
        </w:numPr>
        <w:tabs>
          <w:tab w:val="clear" w:pos="1440"/>
          <w:tab w:val="left" w:pos="360"/>
          <w:tab w:val="num" w:pos="426"/>
          <w:tab w:val="num" w:pos="1080"/>
          <w:tab w:val="left" w:pos="1980"/>
          <w:tab w:val="left" w:pos="2160"/>
        </w:tabs>
        <w:ind w:left="0"/>
        <w:rPr>
          <w:rFonts w:ascii="Times New Roman" w:hAnsi="Times New Roman" w:cs="Times New Roman"/>
        </w:rPr>
      </w:pPr>
      <w:r w:rsidRPr="002E46B3">
        <w:rPr>
          <w:rFonts w:ascii="Times New Roman" w:hAnsi="Times New Roman" w:cs="Times New Roman"/>
        </w:rPr>
        <w:t>Обоснование и балансовая увязка разделов плана между собой</w:t>
      </w:r>
    </w:p>
    <w:p w:rsidR="00A22995" w:rsidRPr="002E46B3" w:rsidRDefault="00A22995" w:rsidP="003B7C07">
      <w:pPr>
        <w:widowControl/>
        <w:numPr>
          <w:ilvl w:val="0"/>
          <w:numId w:val="9"/>
        </w:numPr>
        <w:tabs>
          <w:tab w:val="clear" w:pos="1440"/>
          <w:tab w:val="left" w:pos="360"/>
          <w:tab w:val="num" w:pos="426"/>
          <w:tab w:val="num" w:pos="1080"/>
          <w:tab w:val="left" w:pos="1980"/>
          <w:tab w:val="left" w:pos="2160"/>
        </w:tabs>
        <w:ind w:left="0"/>
        <w:rPr>
          <w:rFonts w:ascii="Times New Roman" w:hAnsi="Times New Roman" w:cs="Times New Roman"/>
        </w:rPr>
      </w:pPr>
      <w:r w:rsidRPr="002E46B3">
        <w:rPr>
          <w:rFonts w:ascii="Times New Roman" w:hAnsi="Times New Roman" w:cs="Times New Roman"/>
        </w:rPr>
        <w:t>Определение сметы и стоимости в бизнес-планировании</w:t>
      </w:r>
    </w:p>
    <w:p w:rsidR="00A22995" w:rsidRPr="002E46B3" w:rsidRDefault="00A22995" w:rsidP="003B7C07">
      <w:pPr>
        <w:widowControl/>
        <w:numPr>
          <w:ilvl w:val="0"/>
          <w:numId w:val="9"/>
        </w:numPr>
        <w:tabs>
          <w:tab w:val="clear" w:pos="1440"/>
          <w:tab w:val="left" w:pos="360"/>
          <w:tab w:val="num" w:pos="426"/>
          <w:tab w:val="num" w:pos="1080"/>
          <w:tab w:val="left" w:pos="1980"/>
          <w:tab w:val="left" w:pos="2160"/>
        </w:tabs>
        <w:ind w:left="0"/>
        <w:rPr>
          <w:rFonts w:ascii="Times New Roman" w:hAnsi="Times New Roman" w:cs="Times New Roman"/>
        </w:rPr>
      </w:pPr>
      <w:r w:rsidRPr="002E46B3">
        <w:rPr>
          <w:rFonts w:ascii="Times New Roman" w:hAnsi="Times New Roman" w:cs="Times New Roman"/>
        </w:rPr>
        <w:t>Типичные ошибки в бизнес-планировании</w:t>
      </w:r>
    </w:p>
    <w:p w:rsidR="00A22995" w:rsidRPr="002E46B3" w:rsidRDefault="00A22995" w:rsidP="003B7C07">
      <w:pPr>
        <w:widowControl/>
        <w:numPr>
          <w:ilvl w:val="0"/>
          <w:numId w:val="9"/>
        </w:numPr>
        <w:tabs>
          <w:tab w:val="clear" w:pos="1440"/>
          <w:tab w:val="left" w:pos="360"/>
          <w:tab w:val="num" w:pos="426"/>
          <w:tab w:val="num" w:pos="1080"/>
          <w:tab w:val="left" w:pos="1980"/>
          <w:tab w:val="left" w:pos="2160"/>
        </w:tabs>
        <w:ind w:left="0"/>
        <w:rPr>
          <w:rFonts w:ascii="Times New Roman" w:hAnsi="Times New Roman" w:cs="Times New Roman"/>
        </w:rPr>
      </w:pPr>
      <w:r w:rsidRPr="002E46B3">
        <w:rPr>
          <w:rFonts w:ascii="Times New Roman" w:hAnsi="Times New Roman" w:cs="Times New Roman"/>
        </w:rPr>
        <w:t>Роль аутсорсинга в составлении разделов бизнес-плана</w:t>
      </w:r>
    </w:p>
    <w:p w:rsidR="00A22995" w:rsidRPr="002E46B3" w:rsidRDefault="00A22995" w:rsidP="003B7C07">
      <w:pPr>
        <w:widowControl/>
        <w:numPr>
          <w:ilvl w:val="0"/>
          <w:numId w:val="9"/>
        </w:numPr>
        <w:tabs>
          <w:tab w:val="clear" w:pos="1440"/>
          <w:tab w:val="left" w:pos="360"/>
          <w:tab w:val="num" w:pos="426"/>
          <w:tab w:val="num" w:pos="1080"/>
          <w:tab w:val="left" w:pos="1980"/>
          <w:tab w:val="left" w:pos="2160"/>
        </w:tabs>
        <w:ind w:left="0" w:right="-553"/>
        <w:rPr>
          <w:rFonts w:ascii="Times New Roman" w:hAnsi="Times New Roman" w:cs="Times New Roman"/>
          <w:spacing w:val="-6"/>
        </w:rPr>
      </w:pPr>
      <w:r w:rsidRPr="002E46B3">
        <w:rPr>
          <w:rFonts w:ascii="Times New Roman" w:hAnsi="Times New Roman" w:cs="Times New Roman"/>
          <w:spacing w:val="-6"/>
        </w:rPr>
        <w:t>Причины обращения предпринимателя к сторонним специалистам для составления бизнес-плана</w:t>
      </w:r>
    </w:p>
    <w:p w:rsidR="00A22995" w:rsidRPr="002E46B3" w:rsidRDefault="00A22995" w:rsidP="003B7C07">
      <w:pPr>
        <w:widowControl/>
        <w:numPr>
          <w:ilvl w:val="0"/>
          <w:numId w:val="9"/>
        </w:numPr>
        <w:tabs>
          <w:tab w:val="clear" w:pos="1440"/>
          <w:tab w:val="left" w:pos="360"/>
          <w:tab w:val="num" w:pos="426"/>
          <w:tab w:val="num" w:pos="1080"/>
          <w:tab w:val="left" w:pos="1980"/>
          <w:tab w:val="left" w:pos="2160"/>
        </w:tabs>
        <w:ind w:left="0"/>
        <w:rPr>
          <w:rFonts w:ascii="Times New Roman" w:hAnsi="Times New Roman" w:cs="Times New Roman"/>
        </w:rPr>
      </w:pPr>
      <w:r w:rsidRPr="002E46B3">
        <w:rPr>
          <w:rFonts w:ascii="Times New Roman" w:hAnsi="Times New Roman" w:cs="Times New Roman"/>
        </w:rPr>
        <w:t>Отличие бизнес-плана от других плановых документов</w:t>
      </w:r>
    </w:p>
    <w:p w:rsidR="00A22995" w:rsidRPr="002E46B3" w:rsidRDefault="00A22995" w:rsidP="003B7C07">
      <w:pPr>
        <w:widowControl/>
        <w:numPr>
          <w:ilvl w:val="0"/>
          <w:numId w:val="9"/>
        </w:numPr>
        <w:tabs>
          <w:tab w:val="clear" w:pos="1440"/>
          <w:tab w:val="left" w:pos="360"/>
          <w:tab w:val="num" w:pos="426"/>
          <w:tab w:val="num" w:pos="1080"/>
          <w:tab w:val="left" w:pos="1980"/>
          <w:tab w:val="left" w:pos="2160"/>
        </w:tabs>
        <w:ind w:left="0"/>
        <w:rPr>
          <w:rFonts w:ascii="Times New Roman" w:hAnsi="Times New Roman" w:cs="Times New Roman"/>
        </w:rPr>
      </w:pPr>
      <w:r w:rsidRPr="002E46B3">
        <w:rPr>
          <w:rFonts w:ascii="Times New Roman" w:hAnsi="Times New Roman" w:cs="Times New Roman"/>
        </w:rPr>
        <w:t>Особенности различных типов и видов бизнес-проектов</w:t>
      </w:r>
    </w:p>
    <w:p w:rsidR="00A22995" w:rsidRPr="002E46B3" w:rsidRDefault="00A22995" w:rsidP="003B7C07">
      <w:pPr>
        <w:widowControl/>
        <w:numPr>
          <w:ilvl w:val="0"/>
          <w:numId w:val="9"/>
        </w:numPr>
        <w:tabs>
          <w:tab w:val="clear" w:pos="1440"/>
          <w:tab w:val="left" w:pos="360"/>
          <w:tab w:val="num" w:pos="426"/>
          <w:tab w:val="num" w:pos="1080"/>
          <w:tab w:val="left" w:pos="1980"/>
          <w:tab w:val="left" w:pos="2160"/>
        </w:tabs>
        <w:ind w:left="0"/>
        <w:rPr>
          <w:rFonts w:ascii="Times New Roman" w:hAnsi="Times New Roman" w:cs="Times New Roman"/>
        </w:rPr>
      </w:pPr>
      <w:r w:rsidRPr="002E46B3">
        <w:rPr>
          <w:rFonts w:ascii="Times New Roman" w:hAnsi="Times New Roman" w:cs="Times New Roman"/>
        </w:rPr>
        <w:t>Структура и основные разделы бизнес-плана</w:t>
      </w:r>
    </w:p>
    <w:p w:rsidR="00A22995" w:rsidRPr="002E46B3" w:rsidRDefault="00A22995" w:rsidP="003B7C07">
      <w:pPr>
        <w:widowControl/>
        <w:numPr>
          <w:ilvl w:val="0"/>
          <w:numId w:val="9"/>
        </w:numPr>
        <w:tabs>
          <w:tab w:val="clear" w:pos="1440"/>
          <w:tab w:val="left" w:pos="360"/>
          <w:tab w:val="num" w:pos="426"/>
          <w:tab w:val="num" w:pos="1080"/>
          <w:tab w:val="left" w:pos="1980"/>
          <w:tab w:val="left" w:pos="2160"/>
        </w:tabs>
        <w:ind w:left="0"/>
        <w:rPr>
          <w:rFonts w:ascii="Times New Roman" w:hAnsi="Times New Roman" w:cs="Times New Roman"/>
        </w:rPr>
      </w:pPr>
      <w:r w:rsidRPr="002E46B3">
        <w:rPr>
          <w:rFonts w:ascii="Times New Roman" w:hAnsi="Times New Roman" w:cs="Times New Roman"/>
        </w:rPr>
        <w:t>Оформление титульного листа, оглавления, меморандума конфиденциальности и резюме бизнес-плана</w:t>
      </w:r>
    </w:p>
    <w:p w:rsidR="00A22995" w:rsidRPr="002E46B3" w:rsidRDefault="00A22995" w:rsidP="003B7C07">
      <w:pPr>
        <w:widowControl/>
        <w:numPr>
          <w:ilvl w:val="0"/>
          <w:numId w:val="9"/>
        </w:numPr>
        <w:tabs>
          <w:tab w:val="clear" w:pos="1440"/>
          <w:tab w:val="left" w:pos="360"/>
          <w:tab w:val="num" w:pos="426"/>
          <w:tab w:val="num" w:pos="1080"/>
          <w:tab w:val="left" w:pos="1980"/>
          <w:tab w:val="left" w:pos="2160"/>
        </w:tabs>
        <w:ind w:left="0"/>
        <w:rPr>
          <w:rFonts w:ascii="Times New Roman" w:hAnsi="Times New Roman" w:cs="Times New Roman"/>
        </w:rPr>
      </w:pPr>
      <w:r w:rsidRPr="002E46B3">
        <w:rPr>
          <w:rFonts w:ascii="Times New Roman" w:hAnsi="Times New Roman" w:cs="Times New Roman"/>
        </w:rPr>
        <w:t>История бизнеса организации (описание отрасли)</w:t>
      </w:r>
    </w:p>
    <w:p w:rsidR="00A22995" w:rsidRPr="002E46B3" w:rsidRDefault="00A22995" w:rsidP="003B7C07">
      <w:pPr>
        <w:widowControl/>
        <w:numPr>
          <w:ilvl w:val="0"/>
          <w:numId w:val="9"/>
        </w:numPr>
        <w:tabs>
          <w:tab w:val="clear" w:pos="1440"/>
          <w:tab w:val="left" w:pos="360"/>
          <w:tab w:val="num" w:pos="426"/>
          <w:tab w:val="num" w:pos="1080"/>
          <w:tab w:val="left" w:pos="1980"/>
          <w:tab w:val="left" w:pos="2160"/>
        </w:tabs>
        <w:ind w:left="0"/>
        <w:rPr>
          <w:rFonts w:ascii="Times New Roman" w:hAnsi="Times New Roman" w:cs="Times New Roman"/>
        </w:rPr>
      </w:pPr>
      <w:r w:rsidRPr="002E46B3">
        <w:rPr>
          <w:rFonts w:ascii="Times New Roman" w:hAnsi="Times New Roman" w:cs="Times New Roman"/>
        </w:rPr>
        <w:t>Характеристика объекта бизнеса организации</w:t>
      </w:r>
    </w:p>
    <w:p w:rsidR="00A22995" w:rsidRPr="002E46B3" w:rsidRDefault="00A22995" w:rsidP="003B7C07">
      <w:pPr>
        <w:widowControl/>
        <w:numPr>
          <w:ilvl w:val="0"/>
          <w:numId w:val="9"/>
        </w:numPr>
        <w:tabs>
          <w:tab w:val="clear" w:pos="1440"/>
          <w:tab w:val="left" w:pos="360"/>
          <w:tab w:val="num" w:pos="426"/>
          <w:tab w:val="num" w:pos="1080"/>
          <w:tab w:val="left" w:pos="1980"/>
          <w:tab w:val="left" w:pos="2160"/>
        </w:tabs>
        <w:ind w:left="0"/>
        <w:rPr>
          <w:rFonts w:ascii="Times New Roman" w:hAnsi="Times New Roman" w:cs="Times New Roman"/>
        </w:rPr>
      </w:pPr>
      <w:r w:rsidRPr="002E46B3">
        <w:rPr>
          <w:rFonts w:ascii="Times New Roman" w:hAnsi="Times New Roman" w:cs="Times New Roman"/>
        </w:rPr>
        <w:t>Анализ бизнес-среды организации</w:t>
      </w:r>
    </w:p>
    <w:p w:rsidR="00A22995" w:rsidRPr="002E46B3" w:rsidRDefault="00A22995" w:rsidP="003B7C07">
      <w:pPr>
        <w:widowControl/>
        <w:numPr>
          <w:ilvl w:val="0"/>
          <w:numId w:val="9"/>
        </w:numPr>
        <w:tabs>
          <w:tab w:val="clear" w:pos="1440"/>
          <w:tab w:val="left" w:pos="360"/>
          <w:tab w:val="num" w:pos="1080"/>
          <w:tab w:val="left" w:pos="1980"/>
          <w:tab w:val="left" w:pos="2160"/>
        </w:tabs>
        <w:ind w:left="0"/>
        <w:rPr>
          <w:rFonts w:ascii="Times New Roman" w:hAnsi="Times New Roman" w:cs="Times New Roman"/>
        </w:rPr>
      </w:pPr>
      <w:r w:rsidRPr="002E46B3">
        <w:rPr>
          <w:rFonts w:ascii="Times New Roman" w:hAnsi="Times New Roman" w:cs="Times New Roman"/>
        </w:rPr>
        <w:t>Организационный план</w:t>
      </w:r>
    </w:p>
    <w:p w:rsidR="00A22995" w:rsidRPr="002E46B3" w:rsidRDefault="00A22995" w:rsidP="003B7C07">
      <w:pPr>
        <w:widowControl/>
        <w:numPr>
          <w:ilvl w:val="0"/>
          <w:numId w:val="9"/>
        </w:numPr>
        <w:tabs>
          <w:tab w:val="clear" w:pos="1440"/>
          <w:tab w:val="left" w:pos="360"/>
          <w:tab w:val="num" w:pos="1080"/>
          <w:tab w:val="left" w:pos="1980"/>
          <w:tab w:val="left" w:pos="2160"/>
        </w:tabs>
        <w:ind w:left="0"/>
        <w:rPr>
          <w:rFonts w:ascii="Times New Roman" w:hAnsi="Times New Roman" w:cs="Times New Roman"/>
        </w:rPr>
      </w:pPr>
      <w:r w:rsidRPr="002E46B3">
        <w:rPr>
          <w:rFonts w:ascii="Times New Roman" w:hAnsi="Times New Roman" w:cs="Times New Roman"/>
        </w:rPr>
        <w:t>Производственный план</w:t>
      </w:r>
    </w:p>
    <w:p w:rsidR="00A22995" w:rsidRPr="002E46B3" w:rsidRDefault="00A22995" w:rsidP="003B7C07">
      <w:pPr>
        <w:widowControl/>
        <w:numPr>
          <w:ilvl w:val="0"/>
          <w:numId w:val="9"/>
        </w:numPr>
        <w:tabs>
          <w:tab w:val="clear" w:pos="1440"/>
          <w:tab w:val="left" w:pos="360"/>
          <w:tab w:val="num" w:pos="1080"/>
          <w:tab w:val="left" w:pos="1980"/>
          <w:tab w:val="left" w:pos="2160"/>
        </w:tabs>
        <w:ind w:left="0"/>
        <w:rPr>
          <w:rFonts w:ascii="Times New Roman" w:hAnsi="Times New Roman" w:cs="Times New Roman"/>
        </w:rPr>
      </w:pPr>
      <w:r w:rsidRPr="002E46B3">
        <w:rPr>
          <w:rFonts w:ascii="Times New Roman" w:hAnsi="Times New Roman" w:cs="Times New Roman"/>
        </w:rPr>
        <w:t>Финансовый план</w:t>
      </w:r>
    </w:p>
    <w:p w:rsidR="00A22995" w:rsidRPr="002E46B3" w:rsidRDefault="00A22995" w:rsidP="003B7C07">
      <w:pPr>
        <w:widowControl/>
        <w:numPr>
          <w:ilvl w:val="0"/>
          <w:numId w:val="9"/>
        </w:numPr>
        <w:tabs>
          <w:tab w:val="clear" w:pos="1440"/>
          <w:tab w:val="left" w:pos="360"/>
          <w:tab w:val="num" w:pos="1080"/>
          <w:tab w:val="left" w:pos="1980"/>
          <w:tab w:val="left" w:pos="2160"/>
        </w:tabs>
        <w:ind w:left="0"/>
        <w:rPr>
          <w:rFonts w:ascii="Times New Roman" w:hAnsi="Times New Roman" w:cs="Times New Roman"/>
        </w:rPr>
      </w:pPr>
      <w:r w:rsidRPr="002E46B3">
        <w:rPr>
          <w:rFonts w:ascii="Times New Roman" w:hAnsi="Times New Roman" w:cs="Times New Roman"/>
        </w:rPr>
        <w:t>План маркетинга</w:t>
      </w:r>
    </w:p>
    <w:p w:rsidR="00A22995" w:rsidRPr="002E46B3" w:rsidRDefault="00A22995" w:rsidP="003B7C07">
      <w:pPr>
        <w:widowControl/>
        <w:numPr>
          <w:ilvl w:val="0"/>
          <w:numId w:val="9"/>
        </w:numPr>
        <w:tabs>
          <w:tab w:val="clear" w:pos="1440"/>
          <w:tab w:val="left" w:pos="360"/>
          <w:tab w:val="num" w:pos="1080"/>
          <w:tab w:val="left" w:pos="1980"/>
          <w:tab w:val="left" w:pos="2160"/>
        </w:tabs>
        <w:ind w:left="0"/>
        <w:rPr>
          <w:rFonts w:ascii="Times New Roman" w:hAnsi="Times New Roman" w:cs="Times New Roman"/>
        </w:rPr>
      </w:pPr>
      <w:r w:rsidRPr="002E46B3">
        <w:rPr>
          <w:rFonts w:ascii="Times New Roman" w:hAnsi="Times New Roman" w:cs="Times New Roman"/>
        </w:rPr>
        <w:t>Маркетинговые исследования на предприятии</w:t>
      </w:r>
    </w:p>
    <w:p w:rsidR="00A22995" w:rsidRPr="002E46B3" w:rsidRDefault="00A22995" w:rsidP="003B7C07">
      <w:pPr>
        <w:widowControl/>
        <w:numPr>
          <w:ilvl w:val="0"/>
          <w:numId w:val="9"/>
        </w:numPr>
        <w:tabs>
          <w:tab w:val="clear" w:pos="1440"/>
          <w:tab w:val="left" w:pos="360"/>
          <w:tab w:val="num" w:pos="1080"/>
          <w:tab w:val="left" w:pos="1980"/>
          <w:tab w:val="left" w:pos="2160"/>
        </w:tabs>
        <w:ind w:left="0"/>
        <w:rPr>
          <w:rFonts w:ascii="Times New Roman" w:hAnsi="Times New Roman" w:cs="Times New Roman"/>
        </w:rPr>
      </w:pPr>
      <w:r w:rsidRPr="002E46B3">
        <w:rPr>
          <w:rFonts w:ascii="Times New Roman" w:hAnsi="Times New Roman" w:cs="Times New Roman"/>
        </w:rPr>
        <w:t>Общие понятия, классификация и сегментация рынков</w:t>
      </w:r>
    </w:p>
    <w:p w:rsidR="00A22995" w:rsidRPr="002E46B3" w:rsidRDefault="00A22995" w:rsidP="003B7C07">
      <w:pPr>
        <w:widowControl/>
        <w:numPr>
          <w:ilvl w:val="0"/>
          <w:numId w:val="9"/>
        </w:numPr>
        <w:tabs>
          <w:tab w:val="clear" w:pos="1440"/>
          <w:tab w:val="left" w:pos="360"/>
          <w:tab w:val="num" w:pos="1080"/>
          <w:tab w:val="left" w:pos="1980"/>
          <w:tab w:val="left" w:pos="2160"/>
        </w:tabs>
        <w:ind w:left="0"/>
        <w:rPr>
          <w:rFonts w:ascii="Times New Roman" w:hAnsi="Times New Roman" w:cs="Times New Roman"/>
        </w:rPr>
      </w:pPr>
      <w:r w:rsidRPr="002E46B3">
        <w:rPr>
          <w:rFonts w:ascii="Times New Roman" w:hAnsi="Times New Roman" w:cs="Times New Roman"/>
        </w:rPr>
        <w:t>Конкурентоспособность предприятия в рыночных условиях</w:t>
      </w:r>
    </w:p>
    <w:p w:rsidR="00A22995" w:rsidRPr="002E46B3" w:rsidRDefault="00A22995" w:rsidP="003B7C07">
      <w:pPr>
        <w:widowControl/>
        <w:numPr>
          <w:ilvl w:val="0"/>
          <w:numId w:val="9"/>
        </w:numPr>
        <w:tabs>
          <w:tab w:val="clear" w:pos="1440"/>
          <w:tab w:val="left" w:pos="360"/>
          <w:tab w:val="num" w:pos="1080"/>
          <w:tab w:val="left" w:pos="1980"/>
          <w:tab w:val="left" w:pos="2160"/>
        </w:tabs>
        <w:ind w:left="0"/>
        <w:rPr>
          <w:rFonts w:ascii="Times New Roman" w:hAnsi="Times New Roman" w:cs="Times New Roman"/>
        </w:rPr>
      </w:pPr>
      <w:r w:rsidRPr="002E46B3">
        <w:rPr>
          <w:rFonts w:ascii="Times New Roman" w:hAnsi="Times New Roman" w:cs="Times New Roman"/>
        </w:rPr>
        <w:t>Сущность, основные черты планируемого товара, его конкурентоспособность</w:t>
      </w:r>
    </w:p>
    <w:p w:rsidR="00A22995" w:rsidRPr="002E46B3" w:rsidRDefault="00A22995" w:rsidP="003B7C07">
      <w:pPr>
        <w:widowControl/>
        <w:numPr>
          <w:ilvl w:val="0"/>
          <w:numId w:val="9"/>
        </w:numPr>
        <w:tabs>
          <w:tab w:val="clear" w:pos="1440"/>
          <w:tab w:val="left" w:pos="360"/>
          <w:tab w:val="num" w:pos="1080"/>
          <w:tab w:val="left" w:pos="1980"/>
          <w:tab w:val="left" w:pos="2160"/>
        </w:tabs>
        <w:ind w:left="0"/>
        <w:rPr>
          <w:rFonts w:ascii="Times New Roman" w:hAnsi="Times New Roman" w:cs="Times New Roman"/>
        </w:rPr>
      </w:pPr>
      <w:r w:rsidRPr="002E46B3">
        <w:rPr>
          <w:rFonts w:ascii="Times New Roman" w:hAnsi="Times New Roman" w:cs="Times New Roman"/>
        </w:rPr>
        <w:t>Реклама в маркетинговой программе бизнес-плана</w:t>
      </w:r>
    </w:p>
    <w:p w:rsidR="00A22995" w:rsidRPr="002E46B3" w:rsidRDefault="00A22995" w:rsidP="003B7C07">
      <w:pPr>
        <w:widowControl/>
        <w:numPr>
          <w:ilvl w:val="0"/>
          <w:numId w:val="9"/>
        </w:numPr>
        <w:tabs>
          <w:tab w:val="clear" w:pos="1440"/>
          <w:tab w:val="left" w:pos="360"/>
          <w:tab w:val="num" w:pos="1080"/>
          <w:tab w:val="left" w:pos="1980"/>
          <w:tab w:val="left" w:pos="2160"/>
        </w:tabs>
        <w:ind w:left="0"/>
        <w:rPr>
          <w:rFonts w:ascii="Times New Roman" w:hAnsi="Times New Roman" w:cs="Times New Roman"/>
        </w:rPr>
      </w:pPr>
      <w:r w:rsidRPr="002E46B3">
        <w:rPr>
          <w:rFonts w:ascii="Times New Roman" w:hAnsi="Times New Roman" w:cs="Times New Roman"/>
        </w:rPr>
        <w:t xml:space="preserve">Отражение в бизнес-плане партнерских связей предпринимательства </w:t>
      </w:r>
    </w:p>
    <w:p w:rsidR="00A22995" w:rsidRPr="002E46B3" w:rsidRDefault="00A22995" w:rsidP="003B7C07">
      <w:pPr>
        <w:widowControl/>
        <w:numPr>
          <w:ilvl w:val="0"/>
          <w:numId w:val="9"/>
        </w:numPr>
        <w:tabs>
          <w:tab w:val="clear" w:pos="1440"/>
          <w:tab w:val="left" w:pos="360"/>
          <w:tab w:val="num" w:pos="1080"/>
          <w:tab w:val="left" w:pos="1980"/>
          <w:tab w:val="left" w:pos="2160"/>
        </w:tabs>
        <w:ind w:left="0"/>
        <w:rPr>
          <w:rFonts w:ascii="Times New Roman" w:hAnsi="Times New Roman" w:cs="Times New Roman"/>
        </w:rPr>
      </w:pPr>
      <w:r w:rsidRPr="002E46B3">
        <w:rPr>
          <w:rFonts w:ascii="Times New Roman" w:hAnsi="Times New Roman" w:cs="Times New Roman"/>
        </w:rPr>
        <w:t>Общие понятия и классификация рисков</w:t>
      </w:r>
    </w:p>
    <w:p w:rsidR="00A22995" w:rsidRPr="002E46B3" w:rsidRDefault="00A22995" w:rsidP="003B7C07">
      <w:pPr>
        <w:widowControl/>
        <w:numPr>
          <w:ilvl w:val="0"/>
          <w:numId w:val="9"/>
        </w:numPr>
        <w:tabs>
          <w:tab w:val="clear" w:pos="1440"/>
          <w:tab w:val="left" w:pos="360"/>
          <w:tab w:val="num" w:pos="1080"/>
          <w:tab w:val="left" w:pos="1980"/>
          <w:tab w:val="left" w:pos="2160"/>
        </w:tabs>
        <w:ind w:left="0"/>
        <w:rPr>
          <w:rFonts w:ascii="Times New Roman" w:hAnsi="Times New Roman" w:cs="Times New Roman"/>
        </w:rPr>
      </w:pPr>
      <w:r w:rsidRPr="002E46B3">
        <w:rPr>
          <w:rFonts w:ascii="Times New Roman" w:hAnsi="Times New Roman" w:cs="Times New Roman"/>
        </w:rPr>
        <w:t xml:space="preserve">Оценка и страхование риска  </w:t>
      </w:r>
    </w:p>
    <w:p w:rsidR="00A22995" w:rsidRPr="002E46B3" w:rsidRDefault="00A22995" w:rsidP="003B7C07">
      <w:pPr>
        <w:widowControl/>
        <w:numPr>
          <w:ilvl w:val="0"/>
          <w:numId w:val="9"/>
        </w:numPr>
        <w:tabs>
          <w:tab w:val="clear" w:pos="1440"/>
          <w:tab w:val="left" w:pos="360"/>
          <w:tab w:val="num" w:pos="426"/>
          <w:tab w:val="num" w:pos="1080"/>
          <w:tab w:val="left" w:pos="1980"/>
          <w:tab w:val="left" w:pos="2160"/>
        </w:tabs>
        <w:ind w:left="0"/>
        <w:rPr>
          <w:rFonts w:ascii="Times New Roman" w:hAnsi="Times New Roman" w:cs="Times New Roman"/>
        </w:rPr>
      </w:pPr>
      <w:r w:rsidRPr="002E46B3">
        <w:rPr>
          <w:rFonts w:ascii="Times New Roman" w:hAnsi="Times New Roman" w:cs="Times New Roman"/>
        </w:rPr>
        <w:lastRenderedPageBreak/>
        <w:t>Общие понятия и классификация рисков</w:t>
      </w:r>
    </w:p>
    <w:p w:rsidR="00A22995" w:rsidRPr="002E46B3" w:rsidRDefault="00A22995" w:rsidP="003B7C07">
      <w:pPr>
        <w:widowControl/>
        <w:numPr>
          <w:ilvl w:val="0"/>
          <w:numId w:val="9"/>
        </w:numPr>
        <w:tabs>
          <w:tab w:val="clear" w:pos="1440"/>
          <w:tab w:val="left" w:pos="360"/>
          <w:tab w:val="num" w:pos="1080"/>
          <w:tab w:val="left" w:pos="1980"/>
          <w:tab w:val="left" w:pos="2160"/>
        </w:tabs>
        <w:ind w:left="0"/>
        <w:rPr>
          <w:rFonts w:ascii="Times New Roman" w:hAnsi="Times New Roman" w:cs="Times New Roman"/>
        </w:rPr>
      </w:pPr>
      <w:r w:rsidRPr="002E46B3">
        <w:rPr>
          <w:rFonts w:ascii="Times New Roman" w:hAnsi="Times New Roman" w:cs="Times New Roman"/>
        </w:rPr>
        <w:t>Методология выявления и анализа рисков</w:t>
      </w:r>
    </w:p>
    <w:p w:rsidR="00A22995" w:rsidRPr="002E46B3" w:rsidRDefault="00A22995" w:rsidP="003B7C07">
      <w:pPr>
        <w:widowControl/>
        <w:numPr>
          <w:ilvl w:val="0"/>
          <w:numId w:val="9"/>
        </w:numPr>
        <w:tabs>
          <w:tab w:val="clear" w:pos="1440"/>
          <w:tab w:val="left" w:pos="360"/>
          <w:tab w:val="num" w:pos="1080"/>
          <w:tab w:val="left" w:pos="1980"/>
          <w:tab w:val="left" w:pos="2160"/>
        </w:tabs>
        <w:ind w:left="0"/>
        <w:rPr>
          <w:rFonts w:ascii="Times New Roman" w:hAnsi="Times New Roman" w:cs="Times New Roman"/>
        </w:rPr>
      </w:pPr>
      <w:r w:rsidRPr="002E46B3">
        <w:rPr>
          <w:rFonts w:ascii="Times New Roman" w:hAnsi="Times New Roman" w:cs="Times New Roman"/>
        </w:rPr>
        <w:t>Финансовый механизм управления риском на предприятии</w:t>
      </w:r>
    </w:p>
    <w:p w:rsidR="00A22995" w:rsidRPr="002E46B3" w:rsidRDefault="00A22995" w:rsidP="003B7C07">
      <w:pPr>
        <w:widowControl/>
        <w:numPr>
          <w:ilvl w:val="0"/>
          <w:numId w:val="9"/>
        </w:numPr>
        <w:tabs>
          <w:tab w:val="clear" w:pos="1440"/>
          <w:tab w:val="left" w:pos="360"/>
          <w:tab w:val="num" w:pos="426"/>
          <w:tab w:val="num" w:pos="1080"/>
          <w:tab w:val="left" w:pos="1980"/>
          <w:tab w:val="left" w:pos="2160"/>
        </w:tabs>
        <w:ind w:left="0"/>
        <w:rPr>
          <w:rFonts w:ascii="Times New Roman" w:hAnsi="Times New Roman" w:cs="Times New Roman"/>
        </w:rPr>
      </w:pPr>
      <w:r w:rsidRPr="002E46B3">
        <w:rPr>
          <w:rFonts w:ascii="Times New Roman" w:hAnsi="Times New Roman" w:cs="Times New Roman"/>
        </w:rPr>
        <w:t xml:space="preserve">Предпринимательские риски в маркетинговых программах </w:t>
      </w:r>
    </w:p>
    <w:p w:rsidR="00A22995" w:rsidRPr="002E46B3" w:rsidRDefault="00A22995" w:rsidP="003B7C07">
      <w:pPr>
        <w:widowControl/>
        <w:numPr>
          <w:ilvl w:val="0"/>
          <w:numId w:val="9"/>
        </w:numPr>
        <w:tabs>
          <w:tab w:val="clear" w:pos="1440"/>
          <w:tab w:val="left" w:pos="360"/>
          <w:tab w:val="num" w:pos="426"/>
          <w:tab w:val="num" w:pos="1080"/>
          <w:tab w:val="left" w:pos="1980"/>
          <w:tab w:val="left" w:pos="2160"/>
        </w:tabs>
        <w:ind w:left="0"/>
        <w:rPr>
          <w:rFonts w:ascii="Times New Roman" w:hAnsi="Times New Roman" w:cs="Times New Roman"/>
        </w:rPr>
      </w:pPr>
      <w:r w:rsidRPr="002E46B3">
        <w:rPr>
          <w:rFonts w:ascii="Times New Roman" w:hAnsi="Times New Roman" w:cs="Times New Roman"/>
        </w:rPr>
        <w:t>Страхование в бизнес-планировании на предприятии</w:t>
      </w:r>
    </w:p>
    <w:p w:rsidR="00A22995" w:rsidRPr="002E46B3" w:rsidRDefault="00A22995" w:rsidP="003B7C07">
      <w:pPr>
        <w:widowControl/>
        <w:numPr>
          <w:ilvl w:val="0"/>
          <w:numId w:val="9"/>
        </w:numPr>
        <w:tabs>
          <w:tab w:val="clear" w:pos="1440"/>
          <w:tab w:val="left" w:pos="360"/>
          <w:tab w:val="num" w:pos="426"/>
          <w:tab w:val="num" w:pos="1080"/>
          <w:tab w:val="left" w:pos="1980"/>
          <w:tab w:val="left" w:pos="2160"/>
        </w:tabs>
        <w:ind w:left="0"/>
        <w:rPr>
          <w:rFonts w:ascii="Times New Roman" w:hAnsi="Times New Roman" w:cs="Times New Roman"/>
        </w:rPr>
      </w:pPr>
      <w:r w:rsidRPr="002E46B3">
        <w:rPr>
          <w:rFonts w:ascii="Times New Roman" w:hAnsi="Times New Roman" w:cs="Times New Roman"/>
        </w:rPr>
        <w:t>Отражение в бизнес-плане оценки воздействия на окружающую среду</w:t>
      </w:r>
    </w:p>
    <w:p w:rsidR="00A22995" w:rsidRPr="002E46B3" w:rsidRDefault="00A22995" w:rsidP="003B7C07">
      <w:pPr>
        <w:widowControl/>
        <w:numPr>
          <w:ilvl w:val="0"/>
          <w:numId w:val="9"/>
        </w:numPr>
        <w:tabs>
          <w:tab w:val="clear" w:pos="1440"/>
          <w:tab w:val="left" w:pos="360"/>
          <w:tab w:val="num" w:pos="426"/>
          <w:tab w:val="num" w:pos="1080"/>
          <w:tab w:val="left" w:pos="1980"/>
          <w:tab w:val="left" w:pos="2160"/>
        </w:tabs>
        <w:ind w:left="0"/>
        <w:rPr>
          <w:rFonts w:ascii="Times New Roman" w:hAnsi="Times New Roman" w:cs="Times New Roman"/>
        </w:rPr>
      </w:pPr>
      <w:r w:rsidRPr="002E46B3">
        <w:rPr>
          <w:rFonts w:ascii="Times New Roman" w:hAnsi="Times New Roman" w:cs="Times New Roman"/>
        </w:rPr>
        <w:t>Методика составления бизнес-плана</w:t>
      </w:r>
    </w:p>
    <w:p w:rsidR="00A22995" w:rsidRPr="002E46B3" w:rsidRDefault="00A22995" w:rsidP="003B7C07">
      <w:pPr>
        <w:widowControl/>
        <w:numPr>
          <w:ilvl w:val="0"/>
          <w:numId w:val="9"/>
        </w:numPr>
        <w:tabs>
          <w:tab w:val="clear" w:pos="1440"/>
          <w:tab w:val="left" w:pos="360"/>
          <w:tab w:val="num" w:pos="426"/>
          <w:tab w:val="num" w:pos="1080"/>
          <w:tab w:val="left" w:pos="1980"/>
          <w:tab w:val="left" w:pos="2160"/>
        </w:tabs>
        <w:ind w:left="0"/>
        <w:rPr>
          <w:rFonts w:ascii="Times New Roman" w:hAnsi="Times New Roman" w:cs="Times New Roman"/>
        </w:rPr>
      </w:pPr>
      <w:r w:rsidRPr="002E46B3">
        <w:rPr>
          <w:rFonts w:ascii="Times New Roman" w:hAnsi="Times New Roman" w:cs="Times New Roman"/>
        </w:rPr>
        <w:t>Реструктуризация как способ повышения стоимости бизнеса</w:t>
      </w:r>
    </w:p>
    <w:p w:rsidR="00A22995" w:rsidRPr="002E46B3" w:rsidRDefault="00A22995" w:rsidP="003B7C07">
      <w:pPr>
        <w:widowControl/>
        <w:numPr>
          <w:ilvl w:val="0"/>
          <w:numId w:val="9"/>
        </w:numPr>
        <w:tabs>
          <w:tab w:val="clear" w:pos="1440"/>
          <w:tab w:val="left" w:pos="360"/>
          <w:tab w:val="num" w:pos="426"/>
          <w:tab w:val="num" w:pos="1080"/>
          <w:tab w:val="left" w:pos="1980"/>
          <w:tab w:val="left" w:pos="2160"/>
        </w:tabs>
        <w:ind w:left="0"/>
        <w:rPr>
          <w:rFonts w:ascii="Times New Roman" w:hAnsi="Times New Roman" w:cs="Times New Roman"/>
        </w:rPr>
      </w:pPr>
      <w:r w:rsidRPr="002E46B3">
        <w:rPr>
          <w:rFonts w:ascii="Times New Roman" w:hAnsi="Times New Roman" w:cs="Times New Roman"/>
        </w:rPr>
        <w:t>Порядок корректировки планов по годам в связи с изменением внешних и внутренних условий</w:t>
      </w:r>
    </w:p>
    <w:p w:rsidR="00A22995" w:rsidRPr="002E46B3" w:rsidRDefault="00A22995" w:rsidP="003B7C07">
      <w:pPr>
        <w:widowControl/>
        <w:numPr>
          <w:ilvl w:val="0"/>
          <w:numId w:val="9"/>
        </w:numPr>
        <w:tabs>
          <w:tab w:val="clear" w:pos="1440"/>
          <w:tab w:val="left" w:pos="360"/>
          <w:tab w:val="num" w:pos="426"/>
          <w:tab w:val="num" w:pos="1080"/>
          <w:tab w:val="left" w:pos="1980"/>
          <w:tab w:val="left" w:pos="2160"/>
        </w:tabs>
        <w:ind w:left="0"/>
        <w:rPr>
          <w:rFonts w:ascii="Times New Roman" w:hAnsi="Times New Roman" w:cs="Times New Roman"/>
        </w:rPr>
      </w:pPr>
      <w:r w:rsidRPr="002E46B3">
        <w:rPr>
          <w:rFonts w:ascii="Times New Roman" w:hAnsi="Times New Roman" w:cs="Times New Roman"/>
        </w:rPr>
        <w:t xml:space="preserve">Информационные технологии в системе планирования бизнеса </w:t>
      </w:r>
    </w:p>
    <w:p w:rsidR="00A22995" w:rsidRPr="002E46B3" w:rsidRDefault="00A22995" w:rsidP="003B7C07">
      <w:pPr>
        <w:widowControl/>
        <w:numPr>
          <w:ilvl w:val="0"/>
          <w:numId w:val="9"/>
        </w:numPr>
        <w:tabs>
          <w:tab w:val="clear" w:pos="1440"/>
          <w:tab w:val="left" w:pos="360"/>
          <w:tab w:val="num" w:pos="426"/>
          <w:tab w:val="num" w:pos="1080"/>
          <w:tab w:val="left" w:pos="1980"/>
          <w:tab w:val="left" w:pos="2160"/>
        </w:tabs>
        <w:ind w:left="0"/>
        <w:rPr>
          <w:rFonts w:ascii="Times New Roman" w:hAnsi="Times New Roman" w:cs="Times New Roman"/>
        </w:rPr>
      </w:pPr>
      <w:r w:rsidRPr="002E46B3">
        <w:rPr>
          <w:rFonts w:ascii="Times New Roman" w:hAnsi="Times New Roman" w:cs="Times New Roman"/>
        </w:rPr>
        <w:t>Программные средства разработки бизнес-плана</w:t>
      </w:r>
    </w:p>
    <w:p w:rsidR="00A22995" w:rsidRPr="002E46B3" w:rsidRDefault="00A22995" w:rsidP="003B7C07">
      <w:pPr>
        <w:widowControl/>
        <w:numPr>
          <w:ilvl w:val="0"/>
          <w:numId w:val="9"/>
        </w:numPr>
        <w:tabs>
          <w:tab w:val="clear" w:pos="1440"/>
          <w:tab w:val="left" w:pos="360"/>
          <w:tab w:val="num" w:pos="426"/>
          <w:tab w:val="num" w:pos="1080"/>
          <w:tab w:val="left" w:pos="1980"/>
          <w:tab w:val="left" w:pos="2160"/>
        </w:tabs>
        <w:ind w:left="0"/>
        <w:rPr>
          <w:rFonts w:ascii="Times New Roman" w:hAnsi="Times New Roman" w:cs="Times New Roman"/>
        </w:rPr>
      </w:pPr>
      <w:r w:rsidRPr="002E46B3">
        <w:rPr>
          <w:rFonts w:ascii="Times New Roman" w:hAnsi="Times New Roman" w:cs="Times New Roman"/>
        </w:rPr>
        <w:t>Ресурсы и средства Интернета на всех стадиях подготовки бизнес-плана</w:t>
      </w:r>
    </w:p>
    <w:p w:rsidR="00DC55DE" w:rsidRPr="007C75D1" w:rsidRDefault="00DC55DE" w:rsidP="00A7698C">
      <w:pPr>
        <w:tabs>
          <w:tab w:val="left" w:pos="2295"/>
        </w:tabs>
        <w:spacing w:before="120"/>
        <w:jc w:val="center"/>
        <w:rPr>
          <w:rFonts w:ascii="Times New Roman" w:hAnsi="Times New Roman" w:cs="Times New Roman"/>
          <w:b/>
          <w:bCs/>
        </w:rPr>
      </w:pPr>
      <w:r w:rsidRPr="007C75D1">
        <w:rPr>
          <w:rFonts w:ascii="Times New Roman" w:hAnsi="Times New Roman" w:cs="Times New Roman"/>
          <w:b/>
          <w:bCs/>
        </w:rPr>
        <w:t xml:space="preserve">ТЕМЫ РЕФЕРАТОВ </w:t>
      </w:r>
    </w:p>
    <w:p w:rsidR="00DC55DE" w:rsidRPr="007C75D1" w:rsidRDefault="00DC55DE" w:rsidP="00DC55DE">
      <w:pPr>
        <w:tabs>
          <w:tab w:val="left" w:pos="2295"/>
        </w:tabs>
        <w:jc w:val="center"/>
        <w:rPr>
          <w:rFonts w:ascii="Times New Roman" w:hAnsi="Times New Roman" w:cs="Times New Roman"/>
          <w:b/>
          <w:bCs/>
        </w:rPr>
      </w:pPr>
      <w:proofErr w:type="gramStart"/>
      <w:r w:rsidRPr="007C75D1">
        <w:rPr>
          <w:rFonts w:ascii="Times New Roman" w:hAnsi="Times New Roman" w:cs="Times New Roman"/>
          <w:b/>
        </w:rPr>
        <w:t>по</w:t>
      </w:r>
      <w:proofErr w:type="gramEnd"/>
      <w:r w:rsidRPr="007C75D1">
        <w:rPr>
          <w:rFonts w:ascii="Times New Roman" w:hAnsi="Times New Roman" w:cs="Times New Roman"/>
          <w:b/>
        </w:rPr>
        <w:t xml:space="preserve"> разделам и темам дисциплины</w:t>
      </w:r>
      <w:r w:rsidRPr="007C75D1">
        <w:rPr>
          <w:rFonts w:ascii="Times New Roman" w:hAnsi="Times New Roman" w:cs="Times New Roman"/>
          <w:b/>
          <w:bCs/>
          <w:i/>
          <w:iCs/>
        </w:rPr>
        <w:t xml:space="preserve"> </w:t>
      </w:r>
      <w:r w:rsidRPr="007C75D1">
        <w:rPr>
          <w:rFonts w:ascii="Times New Roman" w:hAnsi="Times New Roman" w:cs="Times New Roman"/>
          <w:b/>
          <w:bCs/>
        </w:rPr>
        <w:t>«</w:t>
      </w:r>
      <w:r w:rsidRPr="007C75D1">
        <w:rPr>
          <w:rFonts w:ascii="Times New Roman" w:hAnsi="Times New Roman" w:cs="Times New Roman"/>
          <w:b/>
        </w:rPr>
        <w:t>Бизнес-планирование</w:t>
      </w:r>
      <w:r w:rsidRPr="007C75D1">
        <w:rPr>
          <w:rFonts w:ascii="Times New Roman" w:hAnsi="Times New Roman" w:cs="Times New Roman"/>
          <w:b/>
          <w:bCs/>
        </w:rPr>
        <w:t xml:space="preserve">» </w:t>
      </w:r>
    </w:p>
    <w:p w:rsidR="00DC55DE" w:rsidRPr="007C75D1" w:rsidRDefault="00DC55DE" w:rsidP="00DC55DE">
      <w:pPr>
        <w:tabs>
          <w:tab w:val="left" w:pos="2295"/>
        </w:tabs>
        <w:jc w:val="center"/>
        <w:rPr>
          <w:rFonts w:ascii="Times New Roman" w:hAnsi="Times New Roman" w:cs="Times New Roman"/>
          <w:b/>
          <w:bCs/>
        </w:rPr>
      </w:pPr>
      <w:r w:rsidRPr="007C75D1">
        <w:rPr>
          <w:rFonts w:ascii="Times New Roman" w:hAnsi="Times New Roman" w:cs="Times New Roman"/>
          <w:b/>
          <w:bCs/>
        </w:rPr>
        <w:t>(</w:t>
      </w:r>
      <w:proofErr w:type="gramStart"/>
      <w:r w:rsidRPr="007C75D1">
        <w:rPr>
          <w:rFonts w:ascii="Times New Roman" w:hAnsi="Times New Roman" w:cs="Times New Roman"/>
          <w:b/>
          <w:bCs/>
        </w:rPr>
        <w:t>для</w:t>
      </w:r>
      <w:proofErr w:type="gramEnd"/>
      <w:r w:rsidRPr="007C75D1">
        <w:rPr>
          <w:rFonts w:ascii="Times New Roman" w:hAnsi="Times New Roman" w:cs="Times New Roman"/>
          <w:b/>
          <w:bCs/>
        </w:rPr>
        <w:t xml:space="preserve"> семинарских занятий)</w:t>
      </w:r>
    </w:p>
    <w:p w:rsidR="00DC55DE" w:rsidRPr="007C75D1" w:rsidRDefault="00DC55DE" w:rsidP="00DC55DE">
      <w:pPr>
        <w:ind w:firstLine="720"/>
        <w:jc w:val="both"/>
        <w:rPr>
          <w:rFonts w:ascii="Times New Roman" w:hAnsi="Times New Roman" w:cs="Times New Roman"/>
          <w:b/>
          <w:bCs/>
        </w:rPr>
      </w:pPr>
      <w:r w:rsidRPr="007C75D1">
        <w:rPr>
          <w:rFonts w:ascii="Times New Roman" w:hAnsi="Times New Roman" w:cs="Times New Roman"/>
          <w:bCs/>
          <w:kern w:val="36"/>
        </w:rPr>
        <w:t>Студенты получают темы рефератов вначале изучения тем дисциплины в соответствии с учебным графиком. Защита рефератов осуществляется на семинарских занятиях.</w:t>
      </w:r>
    </w:p>
    <w:p w:rsidR="00DC55DE" w:rsidRPr="007C75D1" w:rsidRDefault="00DC55DE" w:rsidP="00A7698C">
      <w:pPr>
        <w:spacing w:before="120"/>
        <w:ind w:right="-284"/>
        <w:outlineLvl w:val="0"/>
        <w:rPr>
          <w:rFonts w:ascii="Times New Roman" w:hAnsi="Times New Roman" w:cs="Times New Roman"/>
          <w:b/>
          <w:bCs/>
          <w:kern w:val="36"/>
        </w:rPr>
      </w:pPr>
      <w:r w:rsidRPr="007C75D1">
        <w:rPr>
          <w:rFonts w:ascii="Times New Roman" w:hAnsi="Times New Roman" w:cs="Times New Roman"/>
          <w:b/>
          <w:bCs/>
          <w:kern w:val="36"/>
        </w:rPr>
        <w:t>РАЗДЕЛ 1. ТЕОРЕТИКО-МЕТОДОЛОГИЧЕСКИЕ ОСНОВЫ БИЗНЕС-ПЛАНИРОВАНИЯ</w:t>
      </w:r>
    </w:p>
    <w:p w:rsidR="00DC55DE" w:rsidRPr="007C75D1" w:rsidRDefault="00DC55DE" w:rsidP="00DC55DE">
      <w:pPr>
        <w:jc w:val="center"/>
        <w:outlineLvl w:val="2"/>
        <w:rPr>
          <w:rFonts w:ascii="Times New Roman" w:hAnsi="Times New Roman" w:cs="Times New Roman"/>
          <w:b/>
          <w:bCs/>
          <w:kern w:val="36"/>
        </w:rPr>
      </w:pPr>
      <w:r w:rsidRPr="007C75D1">
        <w:rPr>
          <w:rFonts w:ascii="Times New Roman" w:hAnsi="Times New Roman" w:cs="Times New Roman"/>
          <w:b/>
          <w:bCs/>
          <w:kern w:val="36"/>
        </w:rPr>
        <w:t xml:space="preserve">ТЕМА 1. СОДЕРЖАНИЕ И ОРГАНИЗАЦИЯ БИЗНЕС-ПЛАНИРОВАНИЯ </w:t>
      </w:r>
    </w:p>
    <w:p w:rsidR="00DC55DE" w:rsidRPr="007C75D1" w:rsidRDefault="00DC55DE" w:rsidP="00DC55DE">
      <w:pPr>
        <w:jc w:val="center"/>
        <w:outlineLvl w:val="2"/>
        <w:rPr>
          <w:rFonts w:ascii="Times New Roman" w:hAnsi="Times New Roman" w:cs="Times New Roman"/>
          <w:b/>
          <w:bCs/>
          <w:kern w:val="36"/>
        </w:rPr>
      </w:pPr>
      <w:r w:rsidRPr="007C75D1">
        <w:rPr>
          <w:rFonts w:ascii="Times New Roman" w:hAnsi="Times New Roman" w:cs="Times New Roman"/>
          <w:b/>
          <w:bCs/>
          <w:kern w:val="36"/>
        </w:rPr>
        <w:t xml:space="preserve">В ОРГАНИЗАЦИИ </w:t>
      </w:r>
    </w:p>
    <w:p w:rsidR="00DC55DE" w:rsidRPr="007C75D1" w:rsidRDefault="00DC55DE" w:rsidP="003B7C07">
      <w:pPr>
        <w:widowControl/>
        <w:numPr>
          <w:ilvl w:val="0"/>
          <w:numId w:val="13"/>
        </w:numPr>
        <w:tabs>
          <w:tab w:val="clear" w:pos="0"/>
          <w:tab w:val="num" w:pos="360"/>
          <w:tab w:val="left" w:pos="900"/>
        </w:tabs>
        <w:ind w:right="-825"/>
        <w:rPr>
          <w:rFonts w:ascii="Times New Roman" w:hAnsi="Times New Roman" w:cs="Times New Roman"/>
        </w:rPr>
      </w:pPr>
      <w:r w:rsidRPr="007C75D1">
        <w:rPr>
          <w:rFonts w:ascii="Times New Roman" w:hAnsi="Times New Roman" w:cs="Times New Roman"/>
        </w:rPr>
        <w:t>Индивидуальные и акционерные предприятия</w:t>
      </w:r>
    </w:p>
    <w:p w:rsidR="00DC55DE" w:rsidRPr="007C75D1" w:rsidRDefault="00DC55DE" w:rsidP="003B7C07">
      <w:pPr>
        <w:widowControl/>
        <w:numPr>
          <w:ilvl w:val="0"/>
          <w:numId w:val="13"/>
        </w:numPr>
        <w:tabs>
          <w:tab w:val="clear" w:pos="0"/>
          <w:tab w:val="num" w:pos="360"/>
          <w:tab w:val="left" w:pos="900"/>
        </w:tabs>
        <w:ind w:right="-825"/>
        <w:rPr>
          <w:rFonts w:ascii="Times New Roman" w:hAnsi="Times New Roman" w:cs="Times New Roman"/>
        </w:rPr>
      </w:pPr>
      <w:r w:rsidRPr="007C75D1">
        <w:rPr>
          <w:rFonts w:ascii="Times New Roman" w:hAnsi="Times New Roman" w:cs="Times New Roman"/>
        </w:rPr>
        <w:t>Планирование: понятие, роль и значение в рыночной экономике. Функции планирования</w:t>
      </w:r>
    </w:p>
    <w:p w:rsidR="00DC55DE" w:rsidRPr="007C75D1" w:rsidRDefault="00DC55DE" w:rsidP="003B7C07">
      <w:pPr>
        <w:widowControl/>
        <w:numPr>
          <w:ilvl w:val="0"/>
          <w:numId w:val="13"/>
        </w:numPr>
        <w:tabs>
          <w:tab w:val="clear" w:pos="0"/>
          <w:tab w:val="num" w:pos="360"/>
          <w:tab w:val="left" w:pos="900"/>
        </w:tabs>
        <w:jc w:val="both"/>
        <w:rPr>
          <w:rFonts w:ascii="Times New Roman" w:hAnsi="Times New Roman" w:cs="Times New Roman"/>
        </w:rPr>
      </w:pPr>
      <w:r w:rsidRPr="007C75D1">
        <w:rPr>
          <w:rFonts w:ascii="Times New Roman" w:hAnsi="Times New Roman" w:cs="Times New Roman"/>
        </w:rPr>
        <w:t>Формы планирования на российских предприятиях</w:t>
      </w:r>
    </w:p>
    <w:p w:rsidR="00DC55DE" w:rsidRPr="007C75D1" w:rsidRDefault="00DC55DE" w:rsidP="003B7C07">
      <w:pPr>
        <w:widowControl/>
        <w:numPr>
          <w:ilvl w:val="0"/>
          <w:numId w:val="13"/>
        </w:numPr>
        <w:tabs>
          <w:tab w:val="clear" w:pos="0"/>
          <w:tab w:val="num" w:pos="360"/>
          <w:tab w:val="left" w:pos="900"/>
        </w:tabs>
        <w:jc w:val="both"/>
        <w:rPr>
          <w:rFonts w:ascii="Times New Roman" w:hAnsi="Times New Roman" w:cs="Times New Roman"/>
        </w:rPr>
      </w:pPr>
      <w:r w:rsidRPr="007C75D1">
        <w:rPr>
          <w:rFonts w:ascii="Times New Roman" w:hAnsi="Times New Roman" w:cs="Times New Roman"/>
        </w:rPr>
        <w:t>Бизнес как объект планирования</w:t>
      </w:r>
    </w:p>
    <w:p w:rsidR="00DC55DE" w:rsidRPr="007C75D1" w:rsidRDefault="00DC55DE" w:rsidP="003B7C07">
      <w:pPr>
        <w:widowControl/>
        <w:numPr>
          <w:ilvl w:val="0"/>
          <w:numId w:val="13"/>
        </w:numPr>
        <w:tabs>
          <w:tab w:val="clear" w:pos="0"/>
          <w:tab w:val="num" w:pos="360"/>
          <w:tab w:val="left" w:pos="900"/>
        </w:tabs>
        <w:jc w:val="both"/>
        <w:rPr>
          <w:rFonts w:ascii="Times New Roman" w:hAnsi="Times New Roman" w:cs="Times New Roman"/>
        </w:rPr>
      </w:pPr>
      <w:r w:rsidRPr="007C75D1">
        <w:rPr>
          <w:rFonts w:ascii="Times New Roman" w:hAnsi="Times New Roman" w:cs="Times New Roman"/>
        </w:rPr>
        <w:t>Методология и организация планирования бизнеса</w:t>
      </w:r>
    </w:p>
    <w:p w:rsidR="00DC55DE" w:rsidRPr="007C75D1" w:rsidRDefault="00DC55DE" w:rsidP="003B7C07">
      <w:pPr>
        <w:widowControl/>
        <w:numPr>
          <w:ilvl w:val="0"/>
          <w:numId w:val="13"/>
        </w:numPr>
        <w:tabs>
          <w:tab w:val="clear" w:pos="0"/>
          <w:tab w:val="num" w:pos="360"/>
          <w:tab w:val="left" w:pos="900"/>
        </w:tabs>
        <w:jc w:val="both"/>
        <w:rPr>
          <w:rFonts w:ascii="Times New Roman" w:hAnsi="Times New Roman" w:cs="Times New Roman"/>
        </w:rPr>
      </w:pPr>
      <w:r w:rsidRPr="007C75D1">
        <w:rPr>
          <w:rFonts w:ascii="Times New Roman" w:hAnsi="Times New Roman" w:cs="Times New Roman"/>
        </w:rPr>
        <w:t>Сущность бизнес-планирования</w:t>
      </w:r>
    </w:p>
    <w:p w:rsidR="00DC55DE" w:rsidRPr="007C75D1" w:rsidRDefault="00DC55DE" w:rsidP="003B7C07">
      <w:pPr>
        <w:widowControl/>
        <w:numPr>
          <w:ilvl w:val="0"/>
          <w:numId w:val="13"/>
        </w:numPr>
        <w:tabs>
          <w:tab w:val="clear" w:pos="0"/>
          <w:tab w:val="num" w:pos="360"/>
          <w:tab w:val="left" w:pos="900"/>
        </w:tabs>
        <w:jc w:val="both"/>
        <w:rPr>
          <w:rFonts w:ascii="Times New Roman" w:hAnsi="Times New Roman" w:cs="Times New Roman"/>
        </w:rPr>
      </w:pPr>
      <w:r w:rsidRPr="007C75D1">
        <w:rPr>
          <w:rFonts w:ascii="Times New Roman" w:hAnsi="Times New Roman" w:cs="Times New Roman"/>
        </w:rPr>
        <w:t>Роль бизнес-планирования при организации нового предприятия</w:t>
      </w:r>
    </w:p>
    <w:p w:rsidR="00DC55DE" w:rsidRPr="007C75D1" w:rsidRDefault="00DC55DE" w:rsidP="003B7C07">
      <w:pPr>
        <w:widowControl/>
        <w:numPr>
          <w:ilvl w:val="0"/>
          <w:numId w:val="13"/>
        </w:numPr>
        <w:tabs>
          <w:tab w:val="clear" w:pos="0"/>
          <w:tab w:val="num" w:pos="360"/>
          <w:tab w:val="left" w:pos="900"/>
        </w:tabs>
        <w:jc w:val="both"/>
        <w:rPr>
          <w:rFonts w:ascii="Times New Roman" w:hAnsi="Times New Roman" w:cs="Times New Roman"/>
        </w:rPr>
      </w:pPr>
      <w:r w:rsidRPr="007C75D1">
        <w:rPr>
          <w:rFonts w:ascii="Times New Roman" w:hAnsi="Times New Roman" w:cs="Times New Roman"/>
        </w:rPr>
        <w:t>Система целей бизнеса, структуризация целей</w:t>
      </w:r>
    </w:p>
    <w:p w:rsidR="00DC55DE" w:rsidRPr="007C75D1" w:rsidRDefault="00DC55DE" w:rsidP="003B7C07">
      <w:pPr>
        <w:widowControl/>
        <w:numPr>
          <w:ilvl w:val="0"/>
          <w:numId w:val="13"/>
        </w:numPr>
        <w:tabs>
          <w:tab w:val="clear" w:pos="0"/>
          <w:tab w:val="num" w:pos="360"/>
          <w:tab w:val="left" w:pos="900"/>
        </w:tabs>
        <w:jc w:val="both"/>
        <w:rPr>
          <w:rFonts w:ascii="Times New Roman" w:hAnsi="Times New Roman" w:cs="Times New Roman"/>
        </w:rPr>
      </w:pPr>
      <w:r w:rsidRPr="007C75D1">
        <w:rPr>
          <w:rFonts w:ascii="Times New Roman" w:hAnsi="Times New Roman" w:cs="Times New Roman"/>
        </w:rPr>
        <w:t>Внутрипроизводственное планирование на предприятии: цели и задачи, связь с системой планирования бизнеса</w:t>
      </w:r>
    </w:p>
    <w:p w:rsidR="00DC55DE" w:rsidRPr="007C75D1" w:rsidRDefault="00DC55DE" w:rsidP="003B7C07">
      <w:pPr>
        <w:widowControl/>
        <w:numPr>
          <w:ilvl w:val="0"/>
          <w:numId w:val="13"/>
        </w:numPr>
        <w:tabs>
          <w:tab w:val="clear" w:pos="0"/>
          <w:tab w:val="num" w:pos="360"/>
          <w:tab w:val="left" w:pos="900"/>
        </w:tabs>
        <w:jc w:val="both"/>
        <w:rPr>
          <w:rFonts w:ascii="Times New Roman" w:hAnsi="Times New Roman" w:cs="Times New Roman"/>
        </w:rPr>
      </w:pPr>
      <w:r w:rsidRPr="007C75D1">
        <w:rPr>
          <w:rFonts w:ascii="Times New Roman" w:hAnsi="Times New Roman" w:cs="Times New Roman"/>
        </w:rPr>
        <w:t>Бизнес-план - основа управления предприятием</w:t>
      </w:r>
    </w:p>
    <w:p w:rsidR="00DC55DE" w:rsidRPr="007C75D1" w:rsidRDefault="00DC55DE" w:rsidP="003B7C07">
      <w:pPr>
        <w:widowControl/>
        <w:numPr>
          <w:ilvl w:val="0"/>
          <w:numId w:val="13"/>
        </w:numPr>
        <w:tabs>
          <w:tab w:val="clear" w:pos="0"/>
          <w:tab w:val="num" w:pos="360"/>
          <w:tab w:val="left" w:pos="900"/>
        </w:tabs>
        <w:jc w:val="both"/>
        <w:rPr>
          <w:rFonts w:ascii="Times New Roman" w:hAnsi="Times New Roman" w:cs="Times New Roman"/>
        </w:rPr>
      </w:pPr>
      <w:r w:rsidRPr="007C75D1">
        <w:rPr>
          <w:rFonts w:ascii="Times New Roman" w:hAnsi="Times New Roman" w:cs="Times New Roman"/>
        </w:rPr>
        <w:t>Цели и задачи бизнес-плана</w:t>
      </w:r>
    </w:p>
    <w:p w:rsidR="00DC55DE" w:rsidRPr="007C75D1" w:rsidRDefault="00DC55DE" w:rsidP="003B7C07">
      <w:pPr>
        <w:widowControl/>
        <w:numPr>
          <w:ilvl w:val="0"/>
          <w:numId w:val="13"/>
        </w:numPr>
        <w:tabs>
          <w:tab w:val="clear" w:pos="0"/>
          <w:tab w:val="num" w:pos="360"/>
          <w:tab w:val="left" w:pos="900"/>
        </w:tabs>
        <w:jc w:val="both"/>
        <w:rPr>
          <w:rFonts w:ascii="Times New Roman" w:hAnsi="Times New Roman" w:cs="Times New Roman"/>
        </w:rPr>
      </w:pPr>
      <w:r w:rsidRPr="007C75D1">
        <w:rPr>
          <w:rFonts w:ascii="Times New Roman" w:hAnsi="Times New Roman" w:cs="Times New Roman"/>
        </w:rPr>
        <w:t>Бизнес-план как инструмент выживания фирмы в российской экономике</w:t>
      </w:r>
    </w:p>
    <w:p w:rsidR="00DC55DE" w:rsidRPr="007C75D1" w:rsidRDefault="00DC55DE" w:rsidP="003B7C07">
      <w:pPr>
        <w:widowControl/>
        <w:numPr>
          <w:ilvl w:val="0"/>
          <w:numId w:val="13"/>
        </w:numPr>
        <w:tabs>
          <w:tab w:val="clear" w:pos="0"/>
          <w:tab w:val="num" w:pos="360"/>
          <w:tab w:val="left" w:pos="900"/>
        </w:tabs>
        <w:jc w:val="both"/>
        <w:rPr>
          <w:rFonts w:ascii="Times New Roman" w:hAnsi="Times New Roman" w:cs="Times New Roman"/>
        </w:rPr>
      </w:pPr>
      <w:r w:rsidRPr="007C75D1">
        <w:rPr>
          <w:rFonts w:ascii="Times New Roman" w:hAnsi="Times New Roman" w:cs="Times New Roman"/>
        </w:rPr>
        <w:t>Роль предпринимательской идеи в повышении эффективности деятельности фирмы</w:t>
      </w:r>
    </w:p>
    <w:p w:rsidR="00DC55DE" w:rsidRPr="007C75D1" w:rsidRDefault="00DC55DE" w:rsidP="003B7C07">
      <w:pPr>
        <w:widowControl/>
        <w:numPr>
          <w:ilvl w:val="0"/>
          <w:numId w:val="13"/>
        </w:numPr>
        <w:tabs>
          <w:tab w:val="clear" w:pos="0"/>
          <w:tab w:val="num" w:pos="360"/>
          <w:tab w:val="left" w:pos="900"/>
        </w:tabs>
        <w:jc w:val="both"/>
        <w:rPr>
          <w:rFonts w:ascii="Times New Roman" w:hAnsi="Times New Roman" w:cs="Times New Roman"/>
        </w:rPr>
      </w:pPr>
      <w:r w:rsidRPr="007C75D1">
        <w:rPr>
          <w:rFonts w:ascii="Times New Roman" w:hAnsi="Times New Roman" w:cs="Times New Roman"/>
        </w:rPr>
        <w:t>Значение финансового планирования для управления предприятием</w:t>
      </w:r>
    </w:p>
    <w:p w:rsidR="00DC55DE" w:rsidRPr="007C75D1" w:rsidRDefault="00DC55DE" w:rsidP="003B7C07">
      <w:pPr>
        <w:widowControl/>
        <w:numPr>
          <w:ilvl w:val="0"/>
          <w:numId w:val="13"/>
        </w:numPr>
        <w:tabs>
          <w:tab w:val="clear" w:pos="0"/>
          <w:tab w:val="num" w:pos="360"/>
          <w:tab w:val="left" w:pos="900"/>
        </w:tabs>
        <w:rPr>
          <w:rFonts w:ascii="Times New Roman" w:hAnsi="Times New Roman" w:cs="Times New Roman"/>
        </w:rPr>
      </w:pPr>
      <w:r w:rsidRPr="007C75D1">
        <w:rPr>
          <w:rFonts w:ascii="Times New Roman" w:hAnsi="Times New Roman" w:cs="Times New Roman"/>
        </w:rPr>
        <w:t>Направления использования целевых бизнес-планов в российской экономике</w:t>
      </w:r>
    </w:p>
    <w:p w:rsidR="00DC55DE" w:rsidRPr="007C75D1" w:rsidRDefault="00DC55DE" w:rsidP="003B7C07">
      <w:pPr>
        <w:widowControl/>
        <w:numPr>
          <w:ilvl w:val="0"/>
          <w:numId w:val="13"/>
        </w:numPr>
        <w:tabs>
          <w:tab w:val="clear" w:pos="0"/>
          <w:tab w:val="num" w:pos="360"/>
          <w:tab w:val="left" w:pos="900"/>
        </w:tabs>
        <w:rPr>
          <w:rFonts w:ascii="Times New Roman" w:hAnsi="Times New Roman" w:cs="Times New Roman"/>
        </w:rPr>
      </w:pPr>
      <w:r w:rsidRPr="007C75D1">
        <w:rPr>
          <w:rFonts w:ascii="Times New Roman" w:hAnsi="Times New Roman" w:cs="Times New Roman"/>
        </w:rPr>
        <w:t>Проблемы составления целевых бизнес-планов</w:t>
      </w:r>
    </w:p>
    <w:p w:rsidR="00DC55DE" w:rsidRPr="007C75D1" w:rsidRDefault="00DC55DE" w:rsidP="003B7C07">
      <w:pPr>
        <w:widowControl/>
        <w:numPr>
          <w:ilvl w:val="0"/>
          <w:numId w:val="13"/>
        </w:numPr>
        <w:tabs>
          <w:tab w:val="clear" w:pos="0"/>
          <w:tab w:val="num" w:pos="360"/>
          <w:tab w:val="left" w:pos="900"/>
        </w:tabs>
        <w:rPr>
          <w:rFonts w:ascii="Times New Roman" w:hAnsi="Times New Roman" w:cs="Times New Roman"/>
        </w:rPr>
      </w:pPr>
      <w:r w:rsidRPr="007C75D1">
        <w:rPr>
          <w:rFonts w:ascii="Times New Roman" w:hAnsi="Times New Roman" w:cs="Times New Roman"/>
        </w:rPr>
        <w:t>Система планов на предприятии</w:t>
      </w:r>
    </w:p>
    <w:p w:rsidR="00DC55DE" w:rsidRPr="007C75D1" w:rsidRDefault="00DC55DE" w:rsidP="003B7C07">
      <w:pPr>
        <w:widowControl/>
        <w:numPr>
          <w:ilvl w:val="0"/>
          <w:numId w:val="13"/>
        </w:numPr>
        <w:tabs>
          <w:tab w:val="clear" w:pos="0"/>
          <w:tab w:val="num" w:pos="360"/>
          <w:tab w:val="left" w:pos="900"/>
        </w:tabs>
        <w:rPr>
          <w:rFonts w:ascii="Times New Roman" w:hAnsi="Times New Roman" w:cs="Times New Roman"/>
        </w:rPr>
      </w:pPr>
      <w:r w:rsidRPr="007C75D1">
        <w:rPr>
          <w:rFonts w:ascii="Times New Roman" w:hAnsi="Times New Roman" w:cs="Times New Roman"/>
        </w:rPr>
        <w:t>Определение целей и задач предприятия, отражаемых в бизнес-плане</w:t>
      </w:r>
    </w:p>
    <w:p w:rsidR="00DC55DE" w:rsidRPr="007C75D1" w:rsidRDefault="00DC55DE" w:rsidP="003B7C07">
      <w:pPr>
        <w:widowControl/>
        <w:numPr>
          <w:ilvl w:val="0"/>
          <w:numId w:val="13"/>
        </w:numPr>
        <w:tabs>
          <w:tab w:val="clear" w:pos="0"/>
          <w:tab w:val="num" w:pos="360"/>
          <w:tab w:val="left" w:pos="900"/>
        </w:tabs>
        <w:jc w:val="both"/>
        <w:rPr>
          <w:rFonts w:ascii="Times New Roman" w:hAnsi="Times New Roman" w:cs="Times New Roman"/>
        </w:rPr>
      </w:pPr>
      <w:r w:rsidRPr="007C75D1">
        <w:rPr>
          <w:rFonts w:ascii="Times New Roman" w:hAnsi="Times New Roman" w:cs="Times New Roman"/>
        </w:rPr>
        <w:t>Классификация бизнес-проектов</w:t>
      </w:r>
    </w:p>
    <w:p w:rsidR="00DC55DE" w:rsidRPr="007C75D1" w:rsidRDefault="00DC55DE" w:rsidP="003B7C07">
      <w:pPr>
        <w:widowControl/>
        <w:numPr>
          <w:ilvl w:val="0"/>
          <w:numId w:val="13"/>
        </w:numPr>
        <w:tabs>
          <w:tab w:val="clear" w:pos="0"/>
          <w:tab w:val="num" w:pos="360"/>
          <w:tab w:val="left" w:pos="900"/>
        </w:tabs>
        <w:rPr>
          <w:rFonts w:ascii="Times New Roman" w:hAnsi="Times New Roman" w:cs="Times New Roman"/>
        </w:rPr>
      </w:pPr>
      <w:r w:rsidRPr="007C75D1">
        <w:rPr>
          <w:rFonts w:ascii="Times New Roman" w:hAnsi="Times New Roman" w:cs="Times New Roman"/>
        </w:rPr>
        <w:t xml:space="preserve">Технико-экономические исследования при составлении и обосновании бизнес-плана </w:t>
      </w:r>
    </w:p>
    <w:p w:rsidR="00DC55DE" w:rsidRPr="007C75D1" w:rsidRDefault="00DC55DE" w:rsidP="003B7C07">
      <w:pPr>
        <w:widowControl/>
        <w:numPr>
          <w:ilvl w:val="0"/>
          <w:numId w:val="13"/>
        </w:numPr>
        <w:tabs>
          <w:tab w:val="clear" w:pos="0"/>
          <w:tab w:val="num" w:pos="360"/>
          <w:tab w:val="left" w:pos="900"/>
        </w:tabs>
        <w:rPr>
          <w:rFonts w:ascii="Times New Roman" w:hAnsi="Times New Roman" w:cs="Times New Roman"/>
        </w:rPr>
      </w:pPr>
      <w:r w:rsidRPr="007C75D1">
        <w:rPr>
          <w:rFonts w:ascii="Times New Roman" w:hAnsi="Times New Roman" w:cs="Times New Roman"/>
        </w:rPr>
        <w:t>Достоинства и недостатки бизнес-планов, разрабатываемых на российских предприятиях</w:t>
      </w:r>
    </w:p>
    <w:p w:rsidR="00DC55DE" w:rsidRPr="007C75D1" w:rsidRDefault="00DC55DE" w:rsidP="003B7C07">
      <w:pPr>
        <w:widowControl/>
        <w:numPr>
          <w:ilvl w:val="0"/>
          <w:numId w:val="13"/>
        </w:numPr>
        <w:tabs>
          <w:tab w:val="clear" w:pos="0"/>
          <w:tab w:val="num" w:pos="360"/>
          <w:tab w:val="left" w:pos="900"/>
        </w:tabs>
        <w:jc w:val="both"/>
        <w:rPr>
          <w:rFonts w:ascii="Times New Roman" w:hAnsi="Times New Roman" w:cs="Times New Roman"/>
        </w:rPr>
      </w:pPr>
      <w:r w:rsidRPr="007C75D1">
        <w:rPr>
          <w:rFonts w:ascii="Times New Roman" w:hAnsi="Times New Roman" w:cs="Times New Roman"/>
        </w:rPr>
        <w:t>Виды исходной информации для составления бизнес-плана</w:t>
      </w:r>
    </w:p>
    <w:p w:rsidR="00DC55DE" w:rsidRPr="007C75D1" w:rsidRDefault="00DC55DE" w:rsidP="003B7C07">
      <w:pPr>
        <w:widowControl/>
        <w:numPr>
          <w:ilvl w:val="0"/>
          <w:numId w:val="13"/>
        </w:numPr>
        <w:tabs>
          <w:tab w:val="clear" w:pos="0"/>
          <w:tab w:val="num" w:pos="360"/>
          <w:tab w:val="left" w:pos="900"/>
        </w:tabs>
        <w:ind w:right="-825"/>
        <w:rPr>
          <w:rFonts w:ascii="Times New Roman" w:hAnsi="Times New Roman" w:cs="Times New Roman"/>
          <w:spacing w:val="-6"/>
        </w:rPr>
      </w:pPr>
      <w:r w:rsidRPr="007C75D1">
        <w:rPr>
          <w:rFonts w:ascii="Times New Roman" w:hAnsi="Times New Roman" w:cs="Times New Roman"/>
          <w:spacing w:val="-6"/>
        </w:rPr>
        <w:t>Особенности составления и обоснования бизнес-планов различных видов предпринимательства</w:t>
      </w:r>
    </w:p>
    <w:p w:rsidR="00DC55DE" w:rsidRPr="007C75D1" w:rsidRDefault="00DC55DE" w:rsidP="003B7C07">
      <w:pPr>
        <w:widowControl/>
        <w:numPr>
          <w:ilvl w:val="0"/>
          <w:numId w:val="13"/>
        </w:numPr>
        <w:tabs>
          <w:tab w:val="clear" w:pos="0"/>
          <w:tab w:val="num" w:pos="360"/>
          <w:tab w:val="left" w:pos="900"/>
        </w:tabs>
        <w:ind w:right="-825"/>
        <w:rPr>
          <w:rFonts w:ascii="Times New Roman" w:hAnsi="Times New Roman" w:cs="Times New Roman"/>
          <w:spacing w:val="-6"/>
        </w:rPr>
      </w:pPr>
      <w:r w:rsidRPr="007C75D1">
        <w:rPr>
          <w:rFonts w:ascii="Times New Roman" w:hAnsi="Times New Roman" w:cs="Times New Roman"/>
        </w:rPr>
        <w:t>Особенности при разработке бизнес-планов для различных организаций</w:t>
      </w:r>
    </w:p>
    <w:p w:rsidR="00DC55DE" w:rsidRPr="007C75D1" w:rsidRDefault="00DC55DE" w:rsidP="003B7C07">
      <w:pPr>
        <w:widowControl/>
        <w:numPr>
          <w:ilvl w:val="0"/>
          <w:numId w:val="13"/>
        </w:numPr>
        <w:tabs>
          <w:tab w:val="clear" w:pos="0"/>
          <w:tab w:val="num" w:pos="360"/>
          <w:tab w:val="left" w:pos="900"/>
        </w:tabs>
        <w:jc w:val="both"/>
        <w:rPr>
          <w:rFonts w:ascii="Times New Roman" w:hAnsi="Times New Roman" w:cs="Times New Roman"/>
        </w:rPr>
      </w:pPr>
      <w:r w:rsidRPr="007C75D1">
        <w:rPr>
          <w:rFonts w:ascii="Times New Roman" w:hAnsi="Times New Roman" w:cs="Times New Roman"/>
        </w:rPr>
        <w:t>Особенности бизнес-плана для малого предприятия</w:t>
      </w:r>
    </w:p>
    <w:p w:rsidR="00DC55DE" w:rsidRPr="007C75D1" w:rsidRDefault="00DC55DE" w:rsidP="00DC55DE">
      <w:pPr>
        <w:jc w:val="center"/>
        <w:outlineLvl w:val="2"/>
        <w:rPr>
          <w:rFonts w:ascii="Times New Roman" w:hAnsi="Times New Roman" w:cs="Times New Roman"/>
          <w:b/>
          <w:bCs/>
        </w:rPr>
      </w:pPr>
      <w:r w:rsidRPr="007C75D1">
        <w:rPr>
          <w:rFonts w:ascii="Times New Roman" w:hAnsi="Times New Roman" w:cs="Times New Roman"/>
          <w:b/>
          <w:bCs/>
        </w:rPr>
        <w:t>ТЕМА 2. БИЗНЕС-ПЛАН ОРГАНИЗАЦИИ</w:t>
      </w:r>
    </w:p>
    <w:p w:rsidR="00DC55DE" w:rsidRPr="007C75D1" w:rsidRDefault="00DC55DE" w:rsidP="003B7C07">
      <w:pPr>
        <w:widowControl/>
        <w:numPr>
          <w:ilvl w:val="2"/>
          <w:numId w:val="11"/>
        </w:numPr>
        <w:tabs>
          <w:tab w:val="left" w:pos="284"/>
          <w:tab w:val="left" w:pos="900"/>
        </w:tabs>
        <w:ind w:left="0" w:firstLine="0"/>
        <w:rPr>
          <w:rFonts w:ascii="Times New Roman" w:hAnsi="Times New Roman" w:cs="Times New Roman"/>
        </w:rPr>
      </w:pPr>
      <w:r w:rsidRPr="007C75D1">
        <w:rPr>
          <w:rFonts w:ascii="Times New Roman" w:hAnsi="Times New Roman" w:cs="Times New Roman"/>
        </w:rPr>
        <w:t>Понятие, цель, задачи и особенности составления бизнес-плана</w:t>
      </w:r>
    </w:p>
    <w:p w:rsidR="00DC55DE" w:rsidRPr="007C75D1" w:rsidRDefault="00DC55DE" w:rsidP="003B7C07">
      <w:pPr>
        <w:widowControl/>
        <w:numPr>
          <w:ilvl w:val="2"/>
          <w:numId w:val="11"/>
        </w:numPr>
        <w:tabs>
          <w:tab w:val="left" w:pos="284"/>
          <w:tab w:val="left" w:pos="900"/>
        </w:tabs>
        <w:ind w:left="0" w:firstLine="0"/>
        <w:rPr>
          <w:rFonts w:ascii="Times New Roman" w:hAnsi="Times New Roman" w:cs="Times New Roman"/>
        </w:rPr>
      </w:pPr>
      <w:r w:rsidRPr="007C75D1">
        <w:rPr>
          <w:rFonts w:ascii="Times New Roman" w:hAnsi="Times New Roman" w:cs="Times New Roman"/>
        </w:rPr>
        <w:t>Функции бизнес-плана в организации</w:t>
      </w:r>
    </w:p>
    <w:p w:rsidR="00DC55DE" w:rsidRPr="007C75D1" w:rsidRDefault="00DC55DE" w:rsidP="003B7C07">
      <w:pPr>
        <w:widowControl/>
        <w:numPr>
          <w:ilvl w:val="2"/>
          <w:numId w:val="11"/>
        </w:numPr>
        <w:tabs>
          <w:tab w:val="left" w:pos="284"/>
          <w:tab w:val="left" w:pos="900"/>
        </w:tabs>
        <w:ind w:left="0" w:firstLine="0"/>
        <w:rPr>
          <w:rFonts w:ascii="Times New Roman" w:hAnsi="Times New Roman" w:cs="Times New Roman"/>
        </w:rPr>
      </w:pPr>
      <w:r w:rsidRPr="007C75D1">
        <w:rPr>
          <w:rFonts w:ascii="Times New Roman" w:hAnsi="Times New Roman" w:cs="Times New Roman"/>
        </w:rPr>
        <w:t>Порядок разработки бизнес-плана</w:t>
      </w:r>
    </w:p>
    <w:p w:rsidR="00DC55DE" w:rsidRPr="007C75D1" w:rsidRDefault="00DC55DE" w:rsidP="003B7C07">
      <w:pPr>
        <w:widowControl/>
        <w:numPr>
          <w:ilvl w:val="2"/>
          <w:numId w:val="11"/>
        </w:numPr>
        <w:tabs>
          <w:tab w:val="left" w:pos="284"/>
          <w:tab w:val="left" w:pos="900"/>
        </w:tabs>
        <w:ind w:left="0" w:firstLine="0"/>
        <w:rPr>
          <w:rFonts w:ascii="Times New Roman" w:hAnsi="Times New Roman" w:cs="Times New Roman"/>
        </w:rPr>
      </w:pPr>
      <w:r w:rsidRPr="007C75D1">
        <w:rPr>
          <w:rFonts w:ascii="Times New Roman" w:hAnsi="Times New Roman" w:cs="Times New Roman"/>
        </w:rPr>
        <w:lastRenderedPageBreak/>
        <w:t>Бизнес-концепция проекта</w:t>
      </w:r>
    </w:p>
    <w:p w:rsidR="00DC55DE" w:rsidRPr="007C75D1" w:rsidRDefault="00DC55DE" w:rsidP="003B7C07">
      <w:pPr>
        <w:widowControl/>
        <w:numPr>
          <w:ilvl w:val="2"/>
          <w:numId w:val="11"/>
        </w:numPr>
        <w:tabs>
          <w:tab w:val="left" w:pos="284"/>
          <w:tab w:val="left" w:pos="900"/>
        </w:tabs>
        <w:ind w:left="0" w:firstLine="0"/>
        <w:rPr>
          <w:rFonts w:ascii="Times New Roman" w:hAnsi="Times New Roman" w:cs="Times New Roman"/>
        </w:rPr>
      </w:pPr>
      <w:r w:rsidRPr="007C75D1">
        <w:rPr>
          <w:rFonts w:ascii="Times New Roman" w:hAnsi="Times New Roman" w:cs="Times New Roman"/>
        </w:rPr>
        <w:t>Обоснование и балансовая увязка разделов плана между собой</w:t>
      </w:r>
    </w:p>
    <w:p w:rsidR="00DC55DE" w:rsidRPr="007C75D1" w:rsidRDefault="00DC55DE" w:rsidP="003B7C07">
      <w:pPr>
        <w:widowControl/>
        <w:numPr>
          <w:ilvl w:val="2"/>
          <w:numId w:val="11"/>
        </w:numPr>
        <w:tabs>
          <w:tab w:val="left" w:pos="284"/>
          <w:tab w:val="left" w:pos="900"/>
        </w:tabs>
        <w:ind w:left="0" w:firstLine="0"/>
        <w:rPr>
          <w:rFonts w:ascii="Times New Roman" w:hAnsi="Times New Roman" w:cs="Times New Roman"/>
        </w:rPr>
      </w:pPr>
      <w:r w:rsidRPr="007C75D1">
        <w:rPr>
          <w:rFonts w:ascii="Times New Roman" w:hAnsi="Times New Roman" w:cs="Times New Roman"/>
        </w:rPr>
        <w:t>Определение сметы и стоимости в бизнес-планировании</w:t>
      </w:r>
    </w:p>
    <w:p w:rsidR="00DC55DE" w:rsidRPr="007C75D1" w:rsidRDefault="00DC55DE" w:rsidP="003B7C07">
      <w:pPr>
        <w:widowControl/>
        <w:numPr>
          <w:ilvl w:val="2"/>
          <w:numId w:val="11"/>
        </w:numPr>
        <w:tabs>
          <w:tab w:val="left" w:pos="284"/>
          <w:tab w:val="left" w:pos="900"/>
        </w:tabs>
        <w:ind w:left="0" w:firstLine="0"/>
        <w:rPr>
          <w:rFonts w:ascii="Times New Roman" w:hAnsi="Times New Roman" w:cs="Times New Roman"/>
        </w:rPr>
      </w:pPr>
      <w:r w:rsidRPr="007C75D1">
        <w:rPr>
          <w:rFonts w:ascii="Times New Roman" w:hAnsi="Times New Roman" w:cs="Times New Roman"/>
        </w:rPr>
        <w:t>Типичные ошибки в бизнес-планировании</w:t>
      </w:r>
    </w:p>
    <w:p w:rsidR="00DC55DE" w:rsidRPr="007C75D1" w:rsidRDefault="00DC55DE" w:rsidP="003B7C07">
      <w:pPr>
        <w:widowControl/>
        <w:numPr>
          <w:ilvl w:val="2"/>
          <w:numId w:val="11"/>
        </w:numPr>
        <w:tabs>
          <w:tab w:val="left" w:pos="284"/>
          <w:tab w:val="left" w:pos="900"/>
        </w:tabs>
        <w:ind w:left="0" w:firstLine="0"/>
        <w:rPr>
          <w:rFonts w:ascii="Times New Roman" w:hAnsi="Times New Roman" w:cs="Times New Roman"/>
        </w:rPr>
      </w:pPr>
      <w:r w:rsidRPr="007C75D1">
        <w:rPr>
          <w:rFonts w:ascii="Times New Roman" w:hAnsi="Times New Roman" w:cs="Times New Roman"/>
        </w:rPr>
        <w:t>Роль аутсорсинга в составлении разделов бизнес-плана</w:t>
      </w:r>
    </w:p>
    <w:p w:rsidR="00DC55DE" w:rsidRPr="007C75D1" w:rsidRDefault="00DC55DE" w:rsidP="003B7C07">
      <w:pPr>
        <w:widowControl/>
        <w:numPr>
          <w:ilvl w:val="2"/>
          <w:numId w:val="11"/>
        </w:numPr>
        <w:tabs>
          <w:tab w:val="left" w:pos="360"/>
        </w:tabs>
        <w:ind w:left="0" w:firstLine="0"/>
        <w:rPr>
          <w:rFonts w:ascii="Times New Roman" w:hAnsi="Times New Roman" w:cs="Times New Roman"/>
        </w:rPr>
      </w:pPr>
      <w:r w:rsidRPr="007C75D1">
        <w:rPr>
          <w:rFonts w:ascii="Times New Roman" w:hAnsi="Times New Roman" w:cs="Times New Roman"/>
        </w:rPr>
        <w:t>Отличие бизнес-плана от других плановых документов</w:t>
      </w:r>
    </w:p>
    <w:p w:rsidR="00DC55DE" w:rsidRPr="007C75D1" w:rsidRDefault="00DC55DE" w:rsidP="003B7C07">
      <w:pPr>
        <w:widowControl/>
        <w:numPr>
          <w:ilvl w:val="2"/>
          <w:numId w:val="11"/>
        </w:numPr>
        <w:tabs>
          <w:tab w:val="left" w:pos="360"/>
        </w:tabs>
        <w:ind w:left="0" w:firstLine="0"/>
        <w:rPr>
          <w:rFonts w:ascii="Times New Roman" w:hAnsi="Times New Roman" w:cs="Times New Roman"/>
        </w:rPr>
      </w:pPr>
      <w:r w:rsidRPr="007C75D1">
        <w:rPr>
          <w:rFonts w:ascii="Times New Roman" w:hAnsi="Times New Roman" w:cs="Times New Roman"/>
        </w:rPr>
        <w:t>Отличие бизнес-плана от стратегического плана</w:t>
      </w:r>
    </w:p>
    <w:p w:rsidR="00DC55DE" w:rsidRPr="007C75D1" w:rsidRDefault="00DC55DE" w:rsidP="003B7C07">
      <w:pPr>
        <w:widowControl/>
        <w:numPr>
          <w:ilvl w:val="2"/>
          <w:numId w:val="11"/>
        </w:numPr>
        <w:tabs>
          <w:tab w:val="left" w:pos="360"/>
        </w:tabs>
        <w:ind w:left="0" w:firstLine="0"/>
        <w:rPr>
          <w:rFonts w:ascii="Times New Roman" w:hAnsi="Times New Roman" w:cs="Times New Roman"/>
        </w:rPr>
      </w:pPr>
      <w:r w:rsidRPr="007C75D1">
        <w:rPr>
          <w:rFonts w:ascii="Times New Roman" w:hAnsi="Times New Roman" w:cs="Times New Roman"/>
        </w:rPr>
        <w:t>Стратегический план бизнеса</w:t>
      </w:r>
    </w:p>
    <w:p w:rsidR="00DC55DE" w:rsidRPr="007C75D1" w:rsidRDefault="00DC55DE" w:rsidP="003B7C07">
      <w:pPr>
        <w:widowControl/>
        <w:numPr>
          <w:ilvl w:val="2"/>
          <w:numId w:val="11"/>
        </w:numPr>
        <w:tabs>
          <w:tab w:val="left" w:pos="360"/>
        </w:tabs>
        <w:ind w:left="0" w:firstLine="0"/>
        <w:rPr>
          <w:rFonts w:ascii="Times New Roman" w:hAnsi="Times New Roman" w:cs="Times New Roman"/>
        </w:rPr>
      </w:pPr>
      <w:r w:rsidRPr="007C75D1">
        <w:rPr>
          <w:rFonts w:ascii="Times New Roman" w:hAnsi="Times New Roman" w:cs="Times New Roman"/>
        </w:rPr>
        <w:t>Особенности различных типов и видов бизнес-проектов</w:t>
      </w:r>
    </w:p>
    <w:p w:rsidR="00DC55DE" w:rsidRPr="007C75D1" w:rsidRDefault="00DC55DE" w:rsidP="003B7C07">
      <w:pPr>
        <w:widowControl/>
        <w:numPr>
          <w:ilvl w:val="2"/>
          <w:numId w:val="11"/>
        </w:numPr>
        <w:tabs>
          <w:tab w:val="left" w:pos="360"/>
        </w:tabs>
        <w:ind w:left="0" w:firstLine="0"/>
        <w:rPr>
          <w:rFonts w:ascii="Times New Roman" w:hAnsi="Times New Roman" w:cs="Times New Roman"/>
        </w:rPr>
      </w:pPr>
      <w:r w:rsidRPr="007C75D1">
        <w:rPr>
          <w:rFonts w:ascii="Times New Roman" w:hAnsi="Times New Roman" w:cs="Times New Roman"/>
        </w:rPr>
        <w:t>Текущие и оперативные планы</w:t>
      </w:r>
    </w:p>
    <w:p w:rsidR="00DC55DE" w:rsidRPr="007C75D1" w:rsidRDefault="00DC55DE" w:rsidP="003B7C07">
      <w:pPr>
        <w:widowControl/>
        <w:numPr>
          <w:ilvl w:val="2"/>
          <w:numId w:val="11"/>
        </w:numPr>
        <w:tabs>
          <w:tab w:val="left" w:pos="360"/>
        </w:tabs>
        <w:ind w:left="0" w:firstLine="0"/>
        <w:rPr>
          <w:rFonts w:ascii="Times New Roman" w:hAnsi="Times New Roman" w:cs="Times New Roman"/>
        </w:rPr>
      </w:pPr>
      <w:r w:rsidRPr="007C75D1">
        <w:rPr>
          <w:rFonts w:ascii="Times New Roman" w:hAnsi="Times New Roman" w:cs="Times New Roman"/>
        </w:rPr>
        <w:t>Особенности управленческого бизнес-плана</w:t>
      </w:r>
    </w:p>
    <w:p w:rsidR="00DC55DE" w:rsidRPr="007C75D1" w:rsidRDefault="00DC55DE" w:rsidP="003B7C07">
      <w:pPr>
        <w:widowControl/>
        <w:numPr>
          <w:ilvl w:val="2"/>
          <w:numId w:val="11"/>
        </w:numPr>
        <w:tabs>
          <w:tab w:val="left" w:pos="360"/>
        </w:tabs>
        <w:ind w:left="0" w:firstLine="0"/>
        <w:rPr>
          <w:rFonts w:ascii="Times New Roman" w:hAnsi="Times New Roman" w:cs="Times New Roman"/>
        </w:rPr>
      </w:pPr>
      <w:r w:rsidRPr="007C75D1">
        <w:rPr>
          <w:rFonts w:ascii="Times New Roman" w:hAnsi="Times New Roman" w:cs="Times New Roman"/>
        </w:rPr>
        <w:t>Бизнес-план инновационного проекта</w:t>
      </w:r>
    </w:p>
    <w:p w:rsidR="00DC55DE" w:rsidRPr="007C75D1" w:rsidRDefault="00DC55DE" w:rsidP="00A7698C">
      <w:pPr>
        <w:jc w:val="center"/>
        <w:outlineLvl w:val="2"/>
        <w:rPr>
          <w:rFonts w:ascii="Times New Roman" w:hAnsi="Times New Roman" w:cs="Times New Roman"/>
          <w:b/>
          <w:spacing w:val="-6"/>
        </w:rPr>
      </w:pPr>
      <w:r w:rsidRPr="007C75D1">
        <w:rPr>
          <w:rFonts w:ascii="Times New Roman" w:hAnsi="Times New Roman" w:cs="Times New Roman"/>
          <w:b/>
          <w:bCs/>
          <w:spacing w:val="-6"/>
          <w:kern w:val="36"/>
        </w:rPr>
        <w:t xml:space="preserve">РАЗДЕЛ 2. </w:t>
      </w:r>
      <w:r w:rsidRPr="007C75D1">
        <w:rPr>
          <w:rFonts w:ascii="Times New Roman" w:hAnsi="Times New Roman" w:cs="Times New Roman"/>
          <w:b/>
          <w:spacing w:val="-6"/>
        </w:rPr>
        <w:t xml:space="preserve">СОДЕРЖАНИЕ ОСНОВНЫХ РАЗДЕЛОВ БИЗНЕС-ПЛАНА </w:t>
      </w:r>
    </w:p>
    <w:p w:rsidR="00DC55DE" w:rsidRPr="007C75D1" w:rsidRDefault="00DC55DE" w:rsidP="00DC55DE">
      <w:pPr>
        <w:jc w:val="center"/>
        <w:outlineLvl w:val="2"/>
        <w:rPr>
          <w:rFonts w:ascii="Times New Roman" w:hAnsi="Times New Roman" w:cs="Times New Roman"/>
          <w:b/>
          <w:bCs/>
          <w:spacing w:val="-6"/>
          <w:kern w:val="36"/>
        </w:rPr>
      </w:pPr>
      <w:r w:rsidRPr="007C75D1">
        <w:rPr>
          <w:rFonts w:ascii="Times New Roman" w:hAnsi="Times New Roman" w:cs="Times New Roman"/>
          <w:b/>
          <w:spacing w:val="-6"/>
        </w:rPr>
        <w:t>И ИХ ДЕТАЛИЗАЦИЯ</w:t>
      </w:r>
    </w:p>
    <w:p w:rsidR="00DC55DE" w:rsidRPr="007C75D1" w:rsidRDefault="00DC55DE" w:rsidP="00DC55DE">
      <w:pPr>
        <w:jc w:val="center"/>
        <w:outlineLvl w:val="2"/>
        <w:rPr>
          <w:rFonts w:ascii="Times New Roman" w:hAnsi="Times New Roman" w:cs="Times New Roman"/>
          <w:b/>
          <w:bCs/>
        </w:rPr>
      </w:pPr>
      <w:r w:rsidRPr="007C75D1">
        <w:rPr>
          <w:rFonts w:ascii="Times New Roman" w:hAnsi="Times New Roman" w:cs="Times New Roman"/>
          <w:b/>
          <w:bCs/>
        </w:rPr>
        <w:t>ТЕМА 3. СТРУКТУРА И СОДЕРЖАНИЕ РАЗДЕЛОВ БИЗНЕС-ПЛАНА</w:t>
      </w:r>
    </w:p>
    <w:p w:rsidR="00DC55DE" w:rsidRPr="007C75D1" w:rsidRDefault="00DC55DE" w:rsidP="003B7C07">
      <w:pPr>
        <w:widowControl/>
        <w:numPr>
          <w:ilvl w:val="0"/>
          <w:numId w:val="10"/>
        </w:numPr>
        <w:tabs>
          <w:tab w:val="clear" w:pos="927"/>
          <w:tab w:val="left" w:pos="284"/>
          <w:tab w:val="num" w:pos="426"/>
        </w:tabs>
        <w:ind w:left="0" w:firstLine="0"/>
        <w:jc w:val="both"/>
        <w:rPr>
          <w:rFonts w:ascii="Times New Roman" w:hAnsi="Times New Roman" w:cs="Times New Roman"/>
          <w:iCs/>
          <w:spacing w:val="-4"/>
        </w:rPr>
      </w:pPr>
      <w:r w:rsidRPr="007C75D1">
        <w:rPr>
          <w:rFonts w:ascii="Times New Roman" w:hAnsi="Times New Roman" w:cs="Times New Roman"/>
          <w:iCs/>
          <w:spacing w:val="-4"/>
        </w:rPr>
        <w:t>Бизнес-план предприятия и его разделы</w:t>
      </w:r>
    </w:p>
    <w:p w:rsidR="00DC55DE" w:rsidRPr="007C75D1" w:rsidRDefault="00DC55DE" w:rsidP="003B7C07">
      <w:pPr>
        <w:widowControl/>
        <w:numPr>
          <w:ilvl w:val="0"/>
          <w:numId w:val="10"/>
        </w:numPr>
        <w:tabs>
          <w:tab w:val="clear" w:pos="927"/>
          <w:tab w:val="left" w:pos="284"/>
          <w:tab w:val="num" w:pos="426"/>
        </w:tabs>
        <w:ind w:left="0" w:firstLine="0"/>
        <w:jc w:val="both"/>
        <w:rPr>
          <w:rFonts w:ascii="Times New Roman" w:hAnsi="Times New Roman" w:cs="Times New Roman"/>
          <w:iCs/>
          <w:spacing w:val="-4"/>
        </w:rPr>
      </w:pPr>
      <w:r w:rsidRPr="007C75D1">
        <w:rPr>
          <w:rFonts w:ascii="Times New Roman" w:hAnsi="Times New Roman" w:cs="Times New Roman"/>
          <w:iCs/>
          <w:spacing w:val="-4"/>
        </w:rPr>
        <w:t>Основное содержание бизнес-плана</w:t>
      </w:r>
    </w:p>
    <w:p w:rsidR="00DC55DE" w:rsidRPr="007C75D1" w:rsidRDefault="00DC55DE" w:rsidP="003B7C07">
      <w:pPr>
        <w:widowControl/>
        <w:numPr>
          <w:ilvl w:val="0"/>
          <w:numId w:val="10"/>
        </w:numPr>
        <w:tabs>
          <w:tab w:val="clear" w:pos="927"/>
          <w:tab w:val="left" w:pos="284"/>
          <w:tab w:val="num" w:pos="426"/>
        </w:tabs>
        <w:ind w:left="0" w:firstLine="0"/>
        <w:jc w:val="both"/>
        <w:rPr>
          <w:rFonts w:ascii="Times New Roman" w:hAnsi="Times New Roman" w:cs="Times New Roman"/>
          <w:iCs/>
          <w:spacing w:val="-4"/>
        </w:rPr>
      </w:pPr>
      <w:r w:rsidRPr="007C75D1">
        <w:rPr>
          <w:rFonts w:ascii="Times New Roman" w:hAnsi="Times New Roman" w:cs="Times New Roman"/>
          <w:iCs/>
          <w:spacing w:val="-4"/>
        </w:rPr>
        <w:t>Структура и основные разделы бизнес-плана</w:t>
      </w:r>
    </w:p>
    <w:p w:rsidR="00DC55DE" w:rsidRPr="007C75D1" w:rsidRDefault="00DC55DE" w:rsidP="003B7C07">
      <w:pPr>
        <w:widowControl/>
        <w:numPr>
          <w:ilvl w:val="0"/>
          <w:numId w:val="10"/>
        </w:numPr>
        <w:tabs>
          <w:tab w:val="clear" w:pos="927"/>
          <w:tab w:val="left" w:pos="284"/>
          <w:tab w:val="num" w:pos="426"/>
        </w:tabs>
        <w:ind w:left="0" w:firstLine="0"/>
        <w:jc w:val="both"/>
        <w:rPr>
          <w:rFonts w:ascii="Times New Roman" w:hAnsi="Times New Roman" w:cs="Times New Roman"/>
          <w:iCs/>
          <w:spacing w:val="-4"/>
        </w:rPr>
      </w:pPr>
      <w:r w:rsidRPr="007C75D1">
        <w:rPr>
          <w:rFonts w:ascii="Times New Roman" w:hAnsi="Times New Roman" w:cs="Times New Roman"/>
          <w:iCs/>
          <w:spacing w:val="-4"/>
        </w:rPr>
        <w:t>Титульный лист, оглавление бизнес-плана</w:t>
      </w:r>
    </w:p>
    <w:p w:rsidR="00DC55DE" w:rsidRPr="007C75D1" w:rsidRDefault="00DC55DE" w:rsidP="003B7C07">
      <w:pPr>
        <w:widowControl/>
        <w:numPr>
          <w:ilvl w:val="0"/>
          <w:numId w:val="10"/>
        </w:numPr>
        <w:tabs>
          <w:tab w:val="clear" w:pos="927"/>
          <w:tab w:val="left" w:pos="284"/>
          <w:tab w:val="num" w:pos="426"/>
        </w:tabs>
        <w:ind w:left="0" w:firstLine="0"/>
        <w:jc w:val="both"/>
        <w:rPr>
          <w:rFonts w:ascii="Times New Roman" w:hAnsi="Times New Roman" w:cs="Times New Roman"/>
          <w:iCs/>
          <w:spacing w:val="-4"/>
        </w:rPr>
      </w:pPr>
      <w:r w:rsidRPr="007C75D1">
        <w:rPr>
          <w:rFonts w:ascii="Times New Roman" w:hAnsi="Times New Roman" w:cs="Times New Roman"/>
          <w:iCs/>
          <w:spacing w:val="-4"/>
        </w:rPr>
        <w:t>Меморандум конфиденциальности</w:t>
      </w:r>
    </w:p>
    <w:p w:rsidR="00DC55DE" w:rsidRPr="007C75D1" w:rsidRDefault="00DC55DE" w:rsidP="003B7C07">
      <w:pPr>
        <w:widowControl/>
        <w:numPr>
          <w:ilvl w:val="0"/>
          <w:numId w:val="10"/>
        </w:numPr>
        <w:tabs>
          <w:tab w:val="clear" w:pos="927"/>
          <w:tab w:val="left" w:pos="284"/>
          <w:tab w:val="num" w:pos="426"/>
        </w:tabs>
        <w:ind w:left="0" w:firstLine="0"/>
        <w:jc w:val="both"/>
        <w:rPr>
          <w:rFonts w:ascii="Times New Roman" w:hAnsi="Times New Roman" w:cs="Times New Roman"/>
          <w:iCs/>
          <w:spacing w:val="-4"/>
        </w:rPr>
      </w:pPr>
      <w:r w:rsidRPr="007C75D1">
        <w:rPr>
          <w:rFonts w:ascii="Times New Roman" w:hAnsi="Times New Roman" w:cs="Times New Roman"/>
          <w:iCs/>
          <w:spacing w:val="-4"/>
        </w:rPr>
        <w:t>Сводный раздел бизнес-плана. Резюме</w:t>
      </w:r>
    </w:p>
    <w:p w:rsidR="00DC55DE" w:rsidRPr="007C75D1" w:rsidRDefault="00DC55DE" w:rsidP="003B7C07">
      <w:pPr>
        <w:widowControl/>
        <w:numPr>
          <w:ilvl w:val="0"/>
          <w:numId w:val="10"/>
        </w:numPr>
        <w:tabs>
          <w:tab w:val="clear" w:pos="927"/>
          <w:tab w:val="left" w:pos="284"/>
          <w:tab w:val="num" w:pos="426"/>
        </w:tabs>
        <w:ind w:left="0" w:firstLine="0"/>
        <w:jc w:val="both"/>
        <w:rPr>
          <w:rFonts w:ascii="Times New Roman" w:hAnsi="Times New Roman" w:cs="Times New Roman"/>
          <w:iCs/>
          <w:spacing w:val="-4"/>
        </w:rPr>
      </w:pPr>
      <w:r w:rsidRPr="007C75D1">
        <w:rPr>
          <w:rFonts w:ascii="Times New Roman" w:hAnsi="Times New Roman" w:cs="Times New Roman"/>
          <w:iCs/>
          <w:spacing w:val="-4"/>
        </w:rPr>
        <w:t>Аннотация бизнес-плана</w:t>
      </w:r>
    </w:p>
    <w:p w:rsidR="00DC55DE" w:rsidRPr="007C75D1" w:rsidRDefault="00DC55DE" w:rsidP="003B7C07">
      <w:pPr>
        <w:widowControl/>
        <w:numPr>
          <w:ilvl w:val="0"/>
          <w:numId w:val="10"/>
        </w:numPr>
        <w:tabs>
          <w:tab w:val="clear" w:pos="927"/>
          <w:tab w:val="left" w:pos="284"/>
          <w:tab w:val="num" w:pos="426"/>
        </w:tabs>
        <w:ind w:left="0" w:firstLine="0"/>
        <w:jc w:val="both"/>
        <w:rPr>
          <w:rFonts w:ascii="Times New Roman" w:hAnsi="Times New Roman" w:cs="Times New Roman"/>
          <w:iCs/>
          <w:spacing w:val="-4"/>
        </w:rPr>
      </w:pPr>
      <w:r w:rsidRPr="007C75D1">
        <w:rPr>
          <w:rFonts w:ascii="Times New Roman" w:hAnsi="Times New Roman" w:cs="Times New Roman"/>
        </w:rPr>
        <w:t xml:space="preserve">Раздел: </w:t>
      </w:r>
      <w:r w:rsidRPr="007C75D1">
        <w:rPr>
          <w:rFonts w:ascii="Times New Roman" w:hAnsi="Times New Roman" w:cs="Times New Roman"/>
          <w:iCs/>
          <w:spacing w:val="-4"/>
        </w:rPr>
        <w:t>Местонахождение предприятия</w:t>
      </w:r>
    </w:p>
    <w:p w:rsidR="00DC55DE" w:rsidRPr="007C75D1" w:rsidRDefault="00DC55DE" w:rsidP="003B7C07">
      <w:pPr>
        <w:widowControl/>
        <w:numPr>
          <w:ilvl w:val="0"/>
          <w:numId w:val="10"/>
        </w:numPr>
        <w:tabs>
          <w:tab w:val="clear" w:pos="927"/>
          <w:tab w:val="left" w:pos="284"/>
          <w:tab w:val="num" w:pos="426"/>
        </w:tabs>
        <w:ind w:left="0" w:firstLine="0"/>
        <w:rPr>
          <w:rFonts w:ascii="Times New Roman" w:hAnsi="Times New Roman" w:cs="Times New Roman"/>
          <w:iCs/>
          <w:spacing w:val="-4"/>
        </w:rPr>
      </w:pPr>
      <w:bookmarkStart w:id="1" w:name="t14"/>
      <w:bookmarkEnd w:id="1"/>
      <w:r w:rsidRPr="007C75D1">
        <w:rPr>
          <w:rFonts w:ascii="Times New Roman" w:hAnsi="Times New Roman" w:cs="Times New Roman"/>
          <w:iCs/>
          <w:spacing w:val="-4"/>
        </w:rPr>
        <w:t>История бизнеса организации (описание отрасли)</w:t>
      </w:r>
    </w:p>
    <w:p w:rsidR="00DC55DE" w:rsidRPr="007C75D1" w:rsidRDefault="00DC55DE" w:rsidP="003B7C07">
      <w:pPr>
        <w:widowControl/>
        <w:numPr>
          <w:ilvl w:val="0"/>
          <w:numId w:val="10"/>
        </w:numPr>
        <w:tabs>
          <w:tab w:val="clear" w:pos="927"/>
          <w:tab w:val="left" w:pos="284"/>
          <w:tab w:val="num" w:pos="426"/>
        </w:tabs>
        <w:ind w:left="0" w:firstLine="0"/>
        <w:rPr>
          <w:rFonts w:ascii="Times New Roman" w:hAnsi="Times New Roman" w:cs="Times New Roman"/>
          <w:iCs/>
          <w:spacing w:val="-4"/>
        </w:rPr>
      </w:pPr>
      <w:r w:rsidRPr="007C75D1">
        <w:rPr>
          <w:rFonts w:ascii="Times New Roman" w:hAnsi="Times New Roman" w:cs="Times New Roman"/>
          <w:iCs/>
          <w:spacing w:val="-4"/>
        </w:rPr>
        <w:t>Характеристика объекта бизнеса организации</w:t>
      </w:r>
    </w:p>
    <w:p w:rsidR="00DC55DE" w:rsidRPr="007C75D1" w:rsidRDefault="00DC55DE" w:rsidP="003B7C07">
      <w:pPr>
        <w:widowControl/>
        <w:numPr>
          <w:ilvl w:val="0"/>
          <w:numId w:val="10"/>
        </w:numPr>
        <w:tabs>
          <w:tab w:val="clear" w:pos="927"/>
          <w:tab w:val="left" w:pos="284"/>
          <w:tab w:val="num" w:pos="426"/>
        </w:tabs>
        <w:ind w:left="0" w:firstLine="0"/>
        <w:jc w:val="both"/>
        <w:rPr>
          <w:rFonts w:ascii="Times New Roman" w:hAnsi="Times New Roman" w:cs="Times New Roman"/>
          <w:iCs/>
          <w:spacing w:val="-4"/>
        </w:rPr>
      </w:pPr>
      <w:r w:rsidRPr="007C75D1">
        <w:rPr>
          <w:rFonts w:ascii="Times New Roman" w:hAnsi="Times New Roman" w:cs="Times New Roman"/>
          <w:iCs/>
          <w:spacing w:val="-4"/>
        </w:rPr>
        <w:t>Внешняя и внутренняя среда бизнеса</w:t>
      </w:r>
    </w:p>
    <w:p w:rsidR="00DC55DE" w:rsidRPr="007C75D1" w:rsidRDefault="00DC55DE" w:rsidP="003B7C07">
      <w:pPr>
        <w:widowControl/>
        <w:numPr>
          <w:ilvl w:val="0"/>
          <w:numId w:val="10"/>
        </w:numPr>
        <w:tabs>
          <w:tab w:val="clear" w:pos="927"/>
          <w:tab w:val="left" w:pos="284"/>
          <w:tab w:val="num" w:pos="426"/>
        </w:tabs>
        <w:ind w:left="0" w:firstLine="0"/>
        <w:jc w:val="both"/>
        <w:rPr>
          <w:rFonts w:ascii="Times New Roman" w:hAnsi="Times New Roman" w:cs="Times New Roman"/>
          <w:iCs/>
          <w:spacing w:val="-4"/>
        </w:rPr>
      </w:pPr>
      <w:r w:rsidRPr="007C75D1">
        <w:rPr>
          <w:rFonts w:ascii="Times New Roman" w:hAnsi="Times New Roman" w:cs="Times New Roman"/>
          <w:iCs/>
          <w:spacing w:val="-4"/>
        </w:rPr>
        <w:t>Общие понятия, классификация и сегментация рынков</w:t>
      </w:r>
    </w:p>
    <w:p w:rsidR="00DC55DE" w:rsidRPr="007C75D1" w:rsidRDefault="00DC55DE" w:rsidP="003B7C07">
      <w:pPr>
        <w:widowControl/>
        <w:numPr>
          <w:ilvl w:val="0"/>
          <w:numId w:val="10"/>
        </w:numPr>
        <w:tabs>
          <w:tab w:val="clear" w:pos="927"/>
          <w:tab w:val="left" w:pos="284"/>
          <w:tab w:val="num" w:pos="426"/>
        </w:tabs>
        <w:ind w:left="0" w:firstLine="0"/>
        <w:jc w:val="both"/>
        <w:rPr>
          <w:rFonts w:ascii="Times New Roman" w:hAnsi="Times New Roman" w:cs="Times New Roman"/>
          <w:iCs/>
          <w:spacing w:val="-4"/>
        </w:rPr>
      </w:pPr>
      <w:r w:rsidRPr="007C75D1">
        <w:rPr>
          <w:rFonts w:ascii="Times New Roman" w:hAnsi="Times New Roman" w:cs="Times New Roman"/>
          <w:iCs/>
          <w:spacing w:val="-4"/>
        </w:rPr>
        <w:t>Организационный план предприятия. Структура управления бизнесом</w:t>
      </w:r>
    </w:p>
    <w:p w:rsidR="00DC55DE" w:rsidRPr="007C75D1" w:rsidRDefault="00DC55DE" w:rsidP="003B7C07">
      <w:pPr>
        <w:widowControl/>
        <w:numPr>
          <w:ilvl w:val="0"/>
          <w:numId w:val="10"/>
        </w:numPr>
        <w:tabs>
          <w:tab w:val="clear" w:pos="927"/>
          <w:tab w:val="left" w:pos="284"/>
          <w:tab w:val="num" w:pos="426"/>
        </w:tabs>
        <w:ind w:left="0" w:firstLine="0"/>
        <w:jc w:val="both"/>
        <w:rPr>
          <w:rFonts w:ascii="Times New Roman" w:hAnsi="Times New Roman" w:cs="Times New Roman"/>
          <w:iCs/>
          <w:spacing w:val="-4"/>
        </w:rPr>
      </w:pPr>
      <w:r w:rsidRPr="007C75D1">
        <w:rPr>
          <w:rFonts w:ascii="Times New Roman" w:hAnsi="Times New Roman" w:cs="Times New Roman"/>
          <w:iCs/>
          <w:spacing w:val="-4"/>
        </w:rPr>
        <w:t>Организация, управление, кадры</w:t>
      </w:r>
    </w:p>
    <w:p w:rsidR="00DC55DE" w:rsidRPr="007C75D1" w:rsidRDefault="00DC55DE" w:rsidP="003B7C07">
      <w:pPr>
        <w:widowControl/>
        <w:numPr>
          <w:ilvl w:val="0"/>
          <w:numId w:val="10"/>
        </w:numPr>
        <w:tabs>
          <w:tab w:val="clear" w:pos="927"/>
          <w:tab w:val="left" w:pos="284"/>
          <w:tab w:val="num" w:pos="426"/>
        </w:tabs>
        <w:ind w:left="0" w:firstLine="0"/>
        <w:jc w:val="both"/>
        <w:rPr>
          <w:rFonts w:ascii="Times New Roman" w:hAnsi="Times New Roman" w:cs="Times New Roman"/>
          <w:iCs/>
          <w:spacing w:val="-4"/>
        </w:rPr>
      </w:pPr>
      <w:r w:rsidRPr="007C75D1">
        <w:rPr>
          <w:rFonts w:ascii="Times New Roman" w:hAnsi="Times New Roman" w:cs="Times New Roman"/>
          <w:iCs/>
          <w:spacing w:val="-4"/>
        </w:rPr>
        <w:t>Производительность и интенсивность труда, показатели измерения</w:t>
      </w:r>
    </w:p>
    <w:p w:rsidR="00DC55DE" w:rsidRPr="007C75D1" w:rsidRDefault="00DC55DE" w:rsidP="003B7C07">
      <w:pPr>
        <w:widowControl/>
        <w:numPr>
          <w:ilvl w:val="0"/>
          <w:numId w:val="10"/>
        </w:numPr>
        <w:tabs>
          <w:tab w:val="clear" w:pos="927"/>
          <w:tab w:val="left" w:pos="284"/>
          <w:tab w:val="num" w:pos="426"/>
        </w:tabs>
        <w:ind w:left="0" w:firstLine="0"/>
        <w:jc w:val="both"/>
        <w:rPr>
          <w:rFonts w:ascii="Times New Roman" w:hAnsi="Times New Roman" w:cs="Times New Roman"/>
          <w:iCs/>
          <w:spacing w:val="-4"/>
        </w:rPr>
      </w:pPr>
      <w:r w:rsidRPr="007C75D1">
        <w:rPr>
          <w:rFonts w:ascii="Times New Roman" w:hAnsi="Times New Roman" w:cs="Times New Roman"/>
          <w:iCs/>
          <w:spacing w:val="-4"/>
        </w:rPr>
        <w:t>Расчет численности персонала: основной персонал, вспомогательный персонал, ИТР, служащие</w:t>
      </w:r>
    </w:p>
    <w:p w:rsidR="00DC55DE" w:rsidRPr="007C75D1" w:rsidRDefault="00DC55DE" w:rsidP="003B7C07">
      <w:pPr>
        <w:widowControl/>
        <w:numPr>
          <w:ilvl w:val="0"/>
          <w:numId w:val="10"/>
        </w:numPr>
        <w:tabs>
          <w:tab w:val="clear" w:pos="927"/>
          <w:tab w:val="left" w:pos="284"/>
          <w:tab w:val="num" w:pos="426"/>
        </w:tabs>
        <w:ind w:left="0" w:firstLine="0"/>
        <w:jc w:val="both"/>
        <w:rPr>
          <w:rFonts w:ascii="Times New Roman" w:hAnsi="Times New Roman" w:cs="Times New Roman"/>
          <w:iCs/>
          <w:spacing w:val="-4"/>
        </w:rPr>
      </w:pPr>
      <w:r w:rsidRPr="007C75D1">
        <w:rPr>
          <w:rFonts w:ascii="Times New Roman" w:hAnsi="Times New Roman" w:cs="Times New Roman"/>
          <w:iCs/>
          <w:spacing w:val="-4"/>
        </w:rPr>
        <w:t>Фонд оплаты труда и отчисления на заработную плату</w:t>
      </w:r>
    </w:p>
    <w:p w:rsidR="00DC55DE" w:rsidRPr="007C75D1" w:rsidRDefault="00DC55DE" w:rsidP="003B7C07">
      <w:pPr>
        <w:widowControl/>
        <w:numPr>
          <w:ilvl w:val="0"/>
          <w:numId w:val="10"/>
        </w:numPr>
        <w:tabs>
          <w:tab w:val="clear" w:pos="927"/>
          <w:tab w:val="left" w:pos="284"/>
          <w:tab w:val="num" w:pos="426"/>
        </w:tabs>
        <w:ind w:left="0" w:firstLine="0"/>
        <w:jc w:val="both"/>
        <w:rPr>
          <w:rFonts w:ascii="Times New Roman" w:hAnsi="Times New Roman" w:cs="Times New Roman"/>
          <w:iCs/>
          <w:spacing w:val="-4"/>
        </w:rPr>
      </w:pPr>
      <w:r w:rsidRPr="007C75D1">
        <w:rPr>
          <w:rFonts w:ascii="Times New Roman" w:hAnsi="Times New Roman" w:cs="Times New Roman"/>
          <w:iCs/>
          <w:spacing w:val="-4"/>
        </w:rPr>
        <w:t>Производственный план</w:t>
      </w:r>
    </w:p>
    <w:p w:rsidR="00DC55DE" w:rsidRPr="007C75D1" w:rsidRDefault="00DC55DE" w:rsidP="003B7C07">
      <w:pPr>
        <w:widowControl/>
        <w:numPr>
          <w:ilvl w:val="0"/>
          <w:numId w:val="10"/>
        </w:numPr>
        <w:tabs>
          <w:tab w:val="clear" w:pos="927"/>
          <w:tab w:val="left" w:pos="284"/>
          <w:tab w:val="num" w:pos="426"/>
        </w:tabs>
        <w:ind w:left="0" w:firstLine="0"/>
        <w:jc w:val="both"/>
        <w:rPr>
          <w:rFonts w:ascii="Times New Roman" w:hAnsi="Times New Roman" w:cs="Times New Roman"/>
          <w:iCs/>
          <w:spacing w:val="-4"/>
        </w:rPr>
      </w:pPr>
      <w:r w:rsidRPr="007C75D1">
        <w:rPr>
          <w:rFonts w:ascii="Times New Roman" w:hAnsi="Times New Roman" w:cs="Times New Roman"/>
          <w:iCs/>
          <w:spacing w:val="-4"/>
        </w:rPr>
        <w:t>Система внутрипроизводственных экономических отношений и их планирование</w:t>
      </w:r>
    </w:p>
    <w:p w:rsidR="00DC55DE" w:rsidRPr="007C75D1" w:rsidRDefault="00DC55DE" w:rsidP="003B7C07">
      <w:pPr>
        <w:widowControl/>
        <w:numPr>
          <w:ilvl w:val="0"/>
          <w:numId w:val="10"/>
        </w:numPr>
        <w:tabs>
          <w:tab w:val="clear" w:pos="927"/>
          <w:tab w:val="left" w:pos="284"/>
          <w:tab w:val="num" w:pos="426"/>
        </w:tabs>
        <w:ind w:left="0" w:firstLine="0"/>
        <w:jc w:val="both"/>
        <w:rPr>
          <w:rFonts w:ascii="Times New Roman" w:hAnsi="Times New Roman" w:cs="Times New Roman"/>
          <w:iCs/>
          <w:spacing w:val="-4"/>
        </w:rPr>
      </w:pPr>
      <w:r w:rsidRPr="007C75D1">
        <w:rPr>
          <w:rFonts w:ascii="Times New Roman" w:hAnsi="Times New Roman" w:cs="Times New Roman"/>
          <w:iCs/>
          <w:spacing w:val="-4"/>
        </w:rPr>
        <w:t>План производства продукции, его обоснование и включение в бизнес-план предприятия</w:t>
      </w:r>
    </w:p>
    <w:p w:rsidR="00DC55DE" w:rsidRPr="007C75D1" w:rsidRDefault="00DC55DE" w:rsidP="003B7C07">
      <w:pPr>
        <w:widowControl/>
        <w:numPr>
          <w:ilvl w:val="0"/>
          <w:numId w:val="10"/>
        </w:numPr>
        <w:tabs>
          <w:tab w:val="clear" w:pos="927"/>
          <w:tab w:val="left" w:pos="284"/>
          <w:tab w:val="num" w:pos="426"/>
        </w:tabs>
        <w:ind w:left="0" w:firstLine="0"/>
        <w:jc w:val="both"/>
        <w:rPr>
          <w:rFonts w:ascii="Times New Roman" w:hAnsi="Times New Roman" w:cs="Times New Roman"/>
          <w:iCs/>
          <w:spacing w:val="-4"/>
        </w:rPr>
      </w:pPr>
      <w:r w:rsidRPr="007C75D1">
        <w:rPr>
          <w:rFonts w:ascii="Times New Roman" w:hAnsi="Times New Roman" w:cs="Times New Roman"/>
          <w:iCs/>
          <w:spacing w:val="-4"/>
        </w:rPr>
        <w:t>Производственная программа предприятия и ее обоснование производственной мощностью</w:t>
      </w:r>
    </w:p>
    <w:p w:rsidR="00DC55DE" w:rsidRPr="007C75D1" w:rsidRDefault="00DC55DE" w:rsidP="003B7C07">
      <w:pPr>
        <w:widowControl/>
        <w:numPr>
          <w:ilvl w:val="0"/>
          <w:numId w:val="10"/>
        </w:numPr>
        <w:tabs>
          <w:tab w:val="clear" w:pos="927"/>
          <w:tab w:val="left" w:pos="284"/>
          <w:tab w:val="num" w:pos="426"/>
        </w:tabs>
        <w:ind w:left="0" w:firstLine="0"/>
        <w:jc w:val="both"/>
        <w:rPr>
          <w:rFonts w:ascii="Times New Roman" w:hAnsi="Times New Roman" w:cs="Times New Roman"/>
          <w:iCs/>
          <w:spacing w:val="-4"/>
        </w:rPr>
      </w:pPr>
      <w:r w:rsidRPr="007C75D1">
        <w:rPr>
          <w:rFonts w:ascii="Times New Roman" w:hAnsi="Times New Roman" w:cs="Times New Roman"/>
          <w:iCs/>
          <w:spacing w:val="-4"/>
        </w:rPr>
        <w:t>Состав и структура основных производственных и оборотных фондов предприятия в БП</w:t>
      </w:r>
    </w:p>
    <w:p w:rsidR="00DC55DE" w:rsidRPr="007C75D1" w:rsidRDefault="00DC55DE" w:rsidP="003B7C07">
      <w:pPr>
        <w:widowControl/>
        <w:numPr>
          <w:ilvl w:val="0"/>
          <w:numId w:val="10"/>
        </w:numPr>
        <w:tabs>
          <w:tab w:val="clear" w:pos="927"/>
          <w:tab w:val="left" w:pos="284"/>
          <w:tab w:val="num" w:pos="426"/>
        </w:tabs>
        <w:ind w:left="0" w:firstLine="0"/>
        <w:jc w:val="both"/>
        <w:rPr>
          <w:rFonts w:ascii="Times New Roman" w:hAnsi="Times New Roman" w:cs="Times New Roman"/>
          <w:iCs/>
          <w:spacing w:val="-4"/>
        </w:rPr>
      </w:pPr>
      <w:r w:rsidRPr="007C75D1">
        <w:rPr>
          <w:rFonts w:ascii="Times New Roman" w:hAnsi="Times New Roman" w:cs="Times New Roman"/>
          <w:iCs/>
          <w:spacing w:val="-4"/>
        </w:rPr>
        <w:t>Расчет потребности в сырье и материалах</w:t>
      </w:r>
    </w:p>
    <w:p w:rsidR="00DC55DE" w:rsidRPr="007C75D1" w:rsidRDefault="00DC55DE" w:rsidP="003B7C07">
      <w:pPr>
        <w:widowControl/>
        <w:numPr>
          <w:ilvl w:val="0"/>
          <w:numId w:val="10"/>
        </w:numPr>
        <w:tabs>
          <w:tab w:val="clear" w:pos="927"/>
          <w:tab w:val="left" w:pos="284"/>
          <w:tab w:val="num" w:pos="426"/>
        </w:tabs>
        <w:ind w:left="0" w:firstLine="0"/>
        <w:jc w:val="both"/>
        <w:rPr>
          <w:rFonts w:ascii="Times New Roman" w:hAnsi="Times New Roman" w:cs="Times New Roman"/>
          <w:iCs/>
          <w:spacing w:val="-4"/>
        </w:rPr>
      </w:pPr>
      <w:r w:rsidRPr="007C75D1">
        <w:rPr>
          <w:rFonts w:ascii="Times New Roman" w:hAnsi="Times New Roman" w:cs="Times New Roman"/>
          <w:iCs/>
          <w:spacing w:val="-4"/>
        </w:rPr>
        <w:t>Показатели эффективности использования ресурсов</w:t>
      </w:r>
    </w:p>
    <w:p w:rsidR="00DC55DE" w:rsidRPr="007C75D1" w:rsidRDefault="00DC55DE" w:rsidP="003B7C07">
      <w:pPr>
        <w:widowControl/>
        <w:numPr>
          <w:ilvl w:val="0"/>
          <w:numId w:val="10"/>
        </w:numPr>
        <w:tabs>
          <w:tab w:val="clear" w:pos="927"/>
          <w:tab w:val="left" w:pos="284"/>
          <w:tab w:val="num" w:pos="426"/>
        </w:tabs>
        <w:ind w:left="0" w:firstLine="0"/>
        <w:jc w:val="both"/>
        <w:rPr>
          <w:rFonts w:ascii="Times New Roman" w:hAnsi="Times New Roman" w:cs="Times New Roman"/>
          <w:iCs/>
          <w:spacing w:val="-4"/>
        </w:rPr>
      </w:pPr>
      <w:r w:rsidRPr="007C75D1">
        <w:rPr>
          <w:rFonts w:ascii="Times New Roman" w:hAnsi="Times New Roman" w:cs="Times New Roman"/>
          <w:iCs/>
          <w:spacing w:val="-4"/>
        </w:rPr>
        <w:t>Финансовый план бизнеса: сущность и содержание</w:t>
      </w:r>
    </w:p>
    <w:p w:rsidR="00DC55DE" w:rsidRPr="007C75D1" w:rsidRDefault="00DC55DE" w:rsidP="003B7C07">
      <w:pPr>
        <w:widowControl/>
        <w:numPr>
          <w:ilvl w:val="0"/>
          <w:numId w:val="10"/>
        </w:numPr>
        <w:tabs>
          <w:tab w:val="clear" w:pos="927"/>
          <w:tab w:val="left" w:pos="284"/>
          <w:tab w:val="num" w:pos="426"/>
        </w:tabs>
        <w:ind w:left="0" w:firstLine="0"/>
        <w:jc w:val="both"/>
        <w:rPr>
          <w:rFonts w:ascii="Times New Roman" w:hAnsi="Times New Roman" w:cs="Times New Roman"/>
          <w:iCs/>
          <w:spacing w:val="-4"/>
        </w:rPr>
      </w:pPr>
      <w:r w:rsidRPr="007C75D1">
        <w:rPr>
          <w:rFonts w:ascii="Times New Roman" w:hAnsi="Times New Roman" w:cs="Times New Roman"/>
          <w:iCs/>
          <w:spacing w:val="-4"/>
        </w:rPr>
        <w:t xml:space="preserve"> Финансовый анализ в финансовой политике предприятия</w:t>
      </w:r>
    </w:p>
    <w:p w:rsidR="00DC55DE" w:rsidRPr="007C75D1" w:rsidRDefault="00DC55DE" w:rsidP="003B7C07">
      <w:pPr>
        <w:widowControl/>
        <w:numPr>
          <w:ilvl w:val="0"/>
          <w:numId w:val="10"/>
        </w:numPr>
        <w:tabs>
          <w:tab w:val="clear" w:pos="927"/>
          <w:tab w:val="left" w:pos="284"/>
          <w:tab w:val="num" w:pos="426"/>
        </w:tabs>
        <w:ind w:left="0" w:firstLine="0"/>
        <w:jc w:val="both"/>
        <w:rPr>
          <w:rFonts w:ascii="Times New Roman" w:hAnsi="Times New Roman" w:cs="Times New Roman"/>
          <w:iCs/>
          <w:spacing w:val="-4"/>
        </w:rPr>
      </w:pPr>
      <w:r w:rsidRPr="007C75D1">
        <w:rPr>
          <w:rFonts w:ascii="Times New Roman" w:hAnsi="Times New Roman" w:cs="Times New Roman"/>
          <w:iCs/>
          <w:spacing w:val="-4"/>
        </w:rPr>
        <w:t>Финансовый анализ: расчет основных показателей</w:t>
      </w:r>
    </w:p>
    <w:p w:rsidR="00DC55DE" w:rsidRPr="007C75D1" w:rsidRDefault="00DC55DE" w:rsidP="003B7C07">
      <w:pPr>
        <w:widowControl/>
        <w:numPr>
          <w:ilvl w:val="0"/>
          <w:numId w:val="10"/>
        </w:numPr>
        <w:tabs>
          <w:tab w:val="clear" w:pos="927"/>
          <w:tab w:val="left" w:pos="284"/>
          <w:tab w:val="num" w:pos="426"/>
        </w:tabs>
        <w:ind w:left="0" w:firstLine="0"/>
        <w:jc w:val="both"/>
        <w:rPr>
          <w:rFonts w:ascii="Times New Roman" w:hAnsi="Times New Roman" w:cs="Times New Roman"/>
          <w:iCs/>
          <w:spacing w:val="-4"/>
        </w:rPr>
      </w:pPr>
      <w:r w:rsidRPr="007C75D1">
        <w:rPr>
          <w:rFonts w:ascii="Times New Roman" w:hAnsi="Times New Roman" w:cs="Times New Roman"/>
          <w:iCs/>
          <w:spacing w:val="-4"/>
        </w:rPr>
        <w:t>Анализ финансового состояния предприятия</w:t>
      </w:r>
    </w:p>
    <w:p w:rsidR="00DC55DE" w:rsidRPr="007C75D1" w:rsidRDefault="00DC55DE" w:rsidP="003B7C07">
      <w:pPr>
        <w:widowControl/>
        <w:numPr>
          <w:ilvl w:val="0"/>
          <w:numId w:val="10"/>
        </w:numPr>
        <w:tabs>
          <w:tab w:val="clear" w:pos="927"/>
          <w:tab w:val="left" w:pos="284"/>
          <w:tab w:val="num" w:pos="426"/>
        </w:tabs>
        <w:ind w:left="0" w:firstLine="0"/>
        <w:jc w:val="both"/>
        <w:rPr>
          <w:rFonts w:ascii="Times New Roman" w:hAnsi="Times New Roman" w:cs="Times New Roman"/>
          <w:iCs/>
          <w:spacing w:val="-4"/>
        </w:rPr>
      </w:pPr>
      <w:r w:rsidRPr="007C75D1">
        <w:rPr>
          <w:rFonts w:ascii="Times New Roman" w:hAnsi="Times New Roman" w:cs="Times New Roman"/>
          <w:iCs/>
          <w:spacing w:val="-4"/>
        </w:rPr>
        <w:t>Финансовое планирование на предприятии</w:t>
      </w:r>
    </w:p>
    <w:p w:rsidR="00DC55DE" w:rsidRPr="007C75D1" w:rsidRDefault="00DC55DE" w:rsidP="003B7C07">
      <w:pPr>
        <w:widowControl/>
        <w:numPr>
          <w:ilvl w:val="0"/>
          <w:numId w:val="10"/>
        </w:numPr>
        <w:tabs>
          <w:tab w:val="clear" w:pos="927"/>
          <w:tab w:val="left" w:pos="284"/>
          <w:tab w:val="num" w:pos="426"/>
        </w:tabs>
        <w:ind w:left="0" w:firstLine="0"/>
        <w:jc w:val="both"/>
        <w:rPr>
          <w:rFonts w:ascii="Times New Roman" w:hAnsi="Times New Roman" w:cs="Times New Roman"/>
          <w:iCs/>
          <w:spacing w:val="-4"/>
        </w:rPr>
      </w:pPr>
      <w:r w:rsidRPr="007C75D1">
        <w:rPr>
          <w:rFonts w:ascii="Times New Roman" w:hAnsi="Times New Roman" w:cs="Times New Roman"/>
          <w:iCs/>
          <w:spacing w:val="-4"/>
        </w:rPr>
        <w:t>Финансовые сведения предприятия</w:t>
      </w:r>
    </w:p>
    <w:p w:rsidR="00DC55DE" w:rsidRPr="007C75D1" w:rsidRDefault="00DC55DE" w:rsidP="003B7C07">
      <w:pPr>
        <w:widowControl/>
        <w:numPr>
          <w:ilvl w:val="0"/>
          <w:numId w:val="10"/>
        </w:numPr>
        <w:tabs>
          <w:tab w:val="clear" w:pos="927"/>
          <w:tab w:val="left" w:pos="284"/>
          <w:tab w:val="num" w:pos="426"/>
        </w:tabs>
        <w:ind w:left="0" w:firstLine="0"/>
        <w:jc w:val="both"/>
        <w:rPr>
          <w:rFonts w:ascii="Times New Roman" w:hAnsi="Times New Roman" w:cs="Times New Roman"/>
          <w:iCs/>
          <w:spacing w:val="-4"/>
        </w:rPr>
      </w:pPr>
      <w:r w:rsidRPr="007C75D1">
        <w:rPr>
          <w:rFonts w:ascii="Times New Roman" w:hAnsi="Times New Roman" w:cs="Times New Roman"/>
          <w:iCs/>
          <w:spacing w:val="-4"/>
        </w:rPr>
        <w:t>Основы маркетинга на предприятии</w:t>
      </w:r>
    </w:p>
    <w:p w:rsidR="00DC55DE" w:rsidRPr="007C75D1" w:rsidRDefault="00DC55DE" w:rsidP="003B7C07">
      <w:pPr>
        <w:widowControl/>
        <w:numPr>
          <w:ilvl w:val="0"/>
          <w:numId w:val="10"/>
        </w:numPr>
        <w:tabs>
          <w:tab w:val="clear" w:pos="927"/>
          <w:tab w:val="left" w:pos="284"/>
          <w:tab w:val="num" w:pos="426"/>
        </w:tabs>
        <w:ind w:left="0" w:firstLine="0"/>
        <w:jc w:val="both"/>
        <w:rPr>
          <w:rFonts w:ascii="Times New Roman" w:hAnsi="Times New Roman" w:cs="Times New Roman"/>
          <w:iCs/>
          <w:spacing w:val="-4"/>
        </w:rPr>
      </w:pPr>
      <w:r w:rsidRPr="007C75D1">
        <w:rPr>
          <w:rFonts w:ascii="Times New Roman" w:hAnsi="Times New Roman" w:cs="Times New Roman"/>
          <w:iCs/>
          <w:spacing w:val="-4"/>
        </w:rPr>
        <w:t>Маркетинговые исследования на предприятии</w:t>
      </w:r>
    </w:p>
    <w:p w:rsidR="00DC55DE" w:rsidRPr="007C75D1" w:rsidRDefault="00DC55DE" w:rsidP="003B7C07">
      <w:pPr>
        <w:widowControl/>
        <w:numPr>
          <w:ilvl w:val="0"/>
          <w:numId w:val="10"/>
        </w:numPr>
        <w:tabs>
          <w:tab w:val="clear" w:pos="927"/>
          <w:tab w:val="left" w:pos="284"/>
          <w:tab w:val="num" w:pos="426"/>
        </w:tabs>
        <w:ind w:left="0" w:firstLine="0"/>
        <w:jc w:val="both"/>
        <w:rPr>
          <w:rFonts w:ascii="Times New Roman" w:hAnsi="Times New Roman" w:cs="Times New Roman"/>
          <w:iCs/>
          <w:spacing w:val="-4"/>
        </w:rPr>
      </w:pPr>
      <w:r w:rsidRPr="007C75D1">
        <w:rPr>
          <w:rFonts w:ascii="Times New Roman" w:hAnsi="Times New Roman" w:cs="Times New Roman"/>
          <w:iCs/>
          <w:spacing w:val="-4"/>
        </w:rPr>
        <w:t>Рынок сбыта продукции. Сегментация и емкость рынка</w:t>
      </w:r>
    </w:p>
    <w:p w:rsidR="00DC55DE" w:rsidRPr="007C75D1" w:rsidRDefault="00DC55DE" w:rsidP="003B7C07">
      <w:pPr>
        <w:widowControl/>
        <w:numPr>
          <w:ilvl w:val="0"/>
          <w:numId w:val="10"/>
        </w:numPr>
        <w:tabs>
          <w:tab w:val="clear" w:pos="927"/>
          <w:tab w:val="left" w:pos="284"/>
          <w:tab w:val="num" w:pos="426"/>
        </w:tabs>
        <w:ind w:left="0" w:firstLine="0"/>
        <w:jc w:val="both"/>
        <w:rPr>
          <w:rFonts w:ascii="Times New Roman" w:hAnsi="Times New Roman" w:cs="Times New Roman"/>
          <w:iCs/>
          <w:spacing w:val="-4"/>
        </w:rPr>
      </w:pPr>
      <w:r w:rsidRPr="007C75D1">
        <w:rPr>
          <w:rFonts w:ascii="Times New Roman" w:hAnsi="Times New Roman" w:cs="Times New Roman"/>
          <w:iCs/>
          <w:spacing w:val="-4"/>
        </w:rPr>
        <w:t>Рынок товаров и услуг</w:t>
      </w:r>
    </w:p>
    <w:p w:rsidR="00DC55DE" w:rsidRPr="007C75D1" w:rsidRDefault="00DC55DE" w:rsidP="003B7C07">
      <w:pPr>
        <w:widowControl/>
        <w:numPr>
          <w:ilvl w:val="0"/>
          <w:numId w:val="10"/>
        </w:numPr>
        <w:tabs>
          <w:tab w:val="clear" w:pos="927"/>
          <w:tab w:val="left" w:pos="284"/>
          <w:tab w:val="num" w:pos="426"/>
        </w:tabs>
        <w:ind w:left="0" w:firstLine="0"/>
        <w:jc w:val="both"/>
        <w:rPr>
          <w:rFonts w:ascii="Times New Roman" w:hAnsi="Times New Roman" w:cs="Times New Roman"/>
          <w:iCs/>
          <w:spacing w:val="-4"/>
        </w:rPr>
      </w:pPr>
      <w:r w:rsidRPr="007C75D1">
        <w:rPr>
          <w:rFonts w:ascii="Times New Roman" w:hAnsi="Times New Roman" w:cs="Times New Roman"/>
          <w:iCs/>
          <w:spacing w:val="-4"/>
        </w:rPr>
        <w:t>Реклама в маркетинговой программе бизнес-плана</w:t>
      </w:r>
    </w:p>
    <w:p w:rsidR="00DC55DE" w:rsidRPr="007C75D1" w:rsidRDefault="00DC55DE" w:rsidP="003B7C07">
      <w:pPr>
        <w:widowControl/>
        <w:numPr>
          <w:ilvl w:val="0"/>
          <w:numId w:val="10"/>
        </w:numPr>
        <w:tabs>
          <w:tab w:val="clear" w:pos="927"/>
          <w:tab w:val="left" w:pos="284"/>
          <w:tab w:val="num" w:pos="426"/>
        </w:tabs>
        <w:ind w:left="0" w:firstLine="0"/>
        <w:jc w:val="both"/>
        <w:rPr>
          <w:rFonts w:ascii="Times New Roman" w:hAnsi="Times New Roman" w:cs="Times New Roman"/>
          <w:iCs/>
          <w:spacing w:val="-4"/>
        </w:rPr>
      </w:pPr>
      <w:r w:rsidRPr="007C75D1">
        <w:rPr>
          <w:rFonts w:ascii="Times New Roman" w:hAnsi="Times New Roman" w:cs="Times New Roman"/>
          <w:iCs/>
          <w:spacing w:val="-4"/>
        </w:rPr>
        <w:t>Партнерские связи предпринимательства</w:t>
      </w:r>
    </w:p>
    <w:p w:rsidR="00DC55DE" w:rsidRPr="007C75D1" w:rsidRDefault="00DC55DE" w:rsidP="003B7C07">
      <w:pPr>
        <w:widowControl/>
        <w:numPr>
          <w:ilvl w:val="0"/>
          <w:numId w:val="10"/>
        </w:numPr>
        <w:tabs>
          <w:tab w:val="clear" w:pos="927"/>
          <w:tab w:val="left" w:pos="284"/>
          <w:tab w:val="num" w:pos="426"/>
        </w:tabs>
        <w:ind w:left="0" w:firstLine="0"/>
        <w:jc w:val="both"/>
        <w:rPr>
          <w:rFonts w:ascii="Times New Roman" w:hAnsi="Times New Roman" w:cs="Times New Roman"/>
          <w:iCs/>
          <w:spacing w:val="-4"/>
        </w:rPr>
      </w:pPr>
      <w:r w:rsidRPr="007C75D1">
        <w:rPr>
          <w:rFonts w:ascii="Times New Roman" w:hAnsi="Times New Roman" w:cs="Times New Roman"/>
          <w:iCs/>
          <w:spacing w:val="-4"/>
        </w:rPr>
        <w:t>Оценка воздействия на окружающую среду</w:t>
      </w:r>
    </w:p>
    <w:p w:rsidR="00DC55DE" w:rsidRPr="007C75D1" w:rsidRDefault="00DC55DE" w:rsidP="003B7C07">
      <w:pPr>
        <w:widowControl/>
        <w:numPr>
          <w:ilvl w:val="0"/>
          <w:numId w:val="10"/>
        </w:numPr>
        <w:tabs>
          <w:tab w:val="clear" w:pos="927"/>
          <w:tab w:val="left" w:pos="284"/>
          <w:tab w:val="num" w:pos="426"/>
        </w:tabs>
        <w:ind w:left="0" w:firstLine="0"/>
        <w:jc w:val="both"/>
        <w:rPr>
          <w:rFonts w:ascii="Times New Roman" w:hAnsi="Times New Roman" w:cs="Times New Roman"/>
          <w:iCs/>
          <w:spacing w:val="-4"/>
        </w:rPr>
      </w:pPr>
      <w:r w:rsidRPr="007C75D1">
        <w:rPr>
          <w:rFonts w:ascii="Times New Roman" w:hAnsi="Times New Roman" w:cs="Times New Roman"/>
          <w:iCs/>
          <w:spacing w:val="-4"/>
        </w:rPr>
        <w:lastRenderedPageBreak/>
        <w:t>Общие понятия и классификация рисков</w:t>
      </w:r>
    </w:p>
    <w:p w:rsidR="00DC55DE" w:rsidRPr="007C75D1" w:rsidRDefault="00DC55DE" w:rsidP="003B7C07">
      <w:pPr>
        <w:widowControl/>
        <w:numPr>
          <w:ilvl w:val="0"/>
          <w:numId w:val="10"/>
        </w:numPr>
        <w:tabs>
          <w:tab w:val="clear" w:pos="927"/>
          <w:tab w:val="left" w:pos="284"/>
          <w:tab w:val="num" w:pos="426"/>
        </w:tabs>
        <w:ind w:left="0" w:firstLine="0"/>
        <w:jc w:val="both"/>
        <w:rPr>
          <w:rFonts w:ascii="Times New Roman" w:hAnsi="Times New Roman" w:cs="Times New Roman"/>
          <w:iCs/>
          <w:spacing w:val="-4"/>
        </w:rPr>
      </w:pPr>
      <w:r w:rsidRPr="007C75D1">
        <w:rPr>
          <w:rFonts w:ascii="Times New Roman" w:hAnsi="Times New Roman" w:cs="Times New Roman"/>
          <w:iCs/>
          <w:spacing w:val="-4"/>
        </w:rPr>
        <w:t>Характеристика значимых для целей бизнес-планирования видов рисков</w:t>
      </w:r>
    </w:p>
    <w:p w:rsidR="00DC55DE" w:rsidRPr="007C75D1" w:rsidRDefault="00DC55DE" w:rsidP="003B7C07">
      <w:pPr>
        <w:widowControl/>
        <w:numPr>
          <w:ilvl w:val="0"/>
          <w:numId w:val="10"/>
        </w:numPr>
        <w:tabs>
          <w:tab w:val="clear" w:pos="927"/>
          <w:tab w:val="left" w:pos="284"/>
          <w:tab w:val="num" w:pos="426"/>
        </w:tabs>
        <w:ind w:left="0" w:firstLine="0"/>
        <w:jc w:val="both"/>
        <w:rPr>
          <w:rFonts w:ascii="Times New Roman" w:hAnsi="Times New Roman" w:cs="Times New Roman"/>
          <w:iCs/>
          <w:spacing w:val="-4"/>
        </w:rPr>
      </w:pPr>
      <w:r w:rsidRPr="007C75D1">
        <w:rPr>
          <w:rFonts w:ascii="Times New Roman" w:hAnsi="Times New Roman" w:cs="Times New Roman"/>
          <w:iCs/>
          <w:spacing w:val="-4"/>
        </w:rPr>
        <w:t>Методология выявления и анализа рисков</w:t>
      </w:r>
    </w:p>
    <w:p w:rsidR="00DC55DE" w:rsidRPr="007C75D1" w:rsidRDefault="00DC55DE" w:rsidP="003B7C07">
      <w:pPr>
        <w:widowControl/>
        <w:numPr>
          <w:ilvl w:val="0"/>
          <w:numId w:val="10"/>
        </w:numPr>
        <w:tabs>
          <w:tab w:val="clear" w:pos="927"/>
          <w:tab w:val="left" w:pos="284"/>
          <w:tab w:val="num" w:pos="426"/>
        </w:tabs>
        <w:ind w:left="0" w:firstLine="0"/>
        <w:jc w:val="both"/>
        <w:rPr>
          <w:rFonts w:ascii="Times New Roman" w:hAnsi="Times New Roman" w:cs="Times New Roman"/>
          <w:iCs/>
          <w:spacing w:val="-4"/>
        </w:rPr>
      </w:pPr>
      <w:r w:rsidRPr="007C75D1">
        <w:rPr>
          <w:rFonts w:ascii="Times New Roman" w:hAnsi="Times New Roman" w:cs="Times New Roman"/>
          <w:iCs/>
          <w:spacing w:val="-4"/>
        </w:rPr>
        <w:t>Показатели риска. Определение возможной величины потерь и их учет при составлении планов</w:t>
      </w:r>
    </w:p>
    <w:p w:rsidR="00DC55DE" w:rsidRPr="007C75D1" w:rsidRDefault="00DC55DE" w:rsidP="003B7C07">
      <w:pPr>
        <w:widowControl/>
        <w:numPr>
          <w:ilvl w:val="0"/>
          <w:numId w:val="10"/>
        </w:numPr>
        <w:tabs>
          <w:tab w:val="clear" w:pos="927"/>
          <w:tab w:val="left" w:pos="284"/>
          <w:tab w:val="num" w:pos="426"/>
        </w:tabs>
        <w:ind w:left="0" w:firstLine="0"/>
        <w:jc w:val="both"/>
        <w:rPr>
          <w:rFonts w:ascii="Times New Roman" w:hAnsi="Times New Roman" w:cs="Times New Roman"/>
          <w:iCs/>
          <w:spacing w:val="-4"/>
        </w:rPr>
      </w:pPr>
      <w:r w:rsidRPr="007C75D1">
        <w:rPr>
          <w:rFonts w:ascii="Times New Roman" w:hAnsi="Times New Roman" w:cs="Times New Roman"/>
          <w:iCs/>
          <w:spacing w:val="-4"/>
        </w:rPr>
        <w:t>Финансовый механизм управления риском на предприятии</w:t>
      </w:r>
    </w:p>
    <w:p w:rsidR="00DC55DE" w:rsidRPr="007C75D1" w:rsidRDefault="00DC55DE" w:rsidP="003B7C07">
      <w:pPr>
        <w:widowControl/>
        <w:numPr>
          <w:ilvl w:val="0"/>
          <w:numId w:val="10"/>
        </w:numPr>
        <w:tabs>
          <w:tab w:val="clear" w:pos="927"/>
          <w:tab w:val="left" w:pos="284"/>
          <w:tab w:val="num" w:pos="426"/>
        </w:tabs>
        <w:ind w:left="0" w:firstLine="0"/>
        <w:jc w:val="both"/>
        <w:rPr>
          <w:rFonts w:ascii="Times New Roman" w:hAnsi="Times New Roman" w:cs="Times New Roman"/>
          <w:iCs/>
          <w:spacing w:val="-4"/>
        </w:rPr>
      </w:pPr>
      <w:r w:rsidRPr="007C75D1">
        <w:rPr>
          <w:rFonts w:ascii="Times New Roman" w:hAnsi="Times New Roman" w:cs="Times New Roman"/>
          <w:iCs/>
          <w:spacing w:val="-4"/>
        </w:rPr>
        <w:t>Предпринимательские риски в маркетинговых программах</w:t>
      </w:r>
    </w:p>
    <w:p w:rsidR="00DC55DE" w:rsidRPr="007C75D1" w:rsidRDefault="00DC55DE" w:rsidP="003B7C07">
      <w:pPr>
        <w:widowControl/>
        <w:numPr>
          <w:ilvl w:val="0"/>
          <w:numId w:val="10"/>
        </w:numPr>
        <w:tabs>
          <w:tab w:val="clear" w:pos="927"/>
          <w:tab w:val="left" w:pos="284"/>
          <w:tab w:val="num" w:pos="426"/>
        </w:tabs>
        <w:ind w:left="0" w:firstLine="0"/>
        <w:jc w:val="both"/>
        <w:rPr>
          <w:rFonts w:ascii="Times New Roman" w:hAnsi="Times New Roman" w:cs="Times New Roman"/>
          <w:iCs/>
          <w:spacing w:val="-4"/>
        </w:rPr>
      </w:pPr>
      <w:r w:rsidRPr="007C75D1">
        <w:rPr>
          <w:rFonts w:ascii="Times New Roman" w:hAnsi="Times New Roman" w:cs="Times New Roman"/>
          <w:iCs/>
          <w:spacing w:val="-4"/>
        </w:rPr>
        <w:t>Страхование в бизнес-планировании на предприятии</w:t>
      </w:r>
    </w:p>
    <w:p w:rsidR="00DC55DE" w:rsidRPr="007C75D1" w:rsidRDefault="00DC55DE" w:rsidP="003B7C07">
      <w:pPr>
        <w:widowControl/>
        <w:numPr>
          <w:ilvl w:val="0"/>
          <w:numId w:val="10"/>
        </w:numPr>
        <w:tabs>
          <w:tab w:val="clear" w:pos="927"/>
          <w:tab w:val="left" w:pos="284"/>
          <w:tab w:val="num" w:pos="426"/>
        </w:tabs>
        <w:ind w:left="0" w:firstLine="0"/>
        <w:jc w:val="both"/>
        <w:rPr>
          <w:rFonts w:ascii="Times New Roman" w:hAnsi="Times New Roman" w:cs="Times New Roman"/>
          <w:iCs/>
          <w:spacing w:val="-4"/>
        </w:rPr>
      </w:pPr>
      <w:r w:rsidRPr="007C75D1">
        <w:rPr>
          <w:rFonts w:ascii="Times New Roman" w:hAnsi="Times New Roman" w:cs="Times New Roman"/>
          <w:iCs/>
          <w:spacing w:val="-4"/>
        </w:rPr>
        <w:t>Риск и страхование. Группы риска и их учет в бизнес-планировании</w:t>
      </w:r>
    </w:p>
    <w:p w:rsidR="00DC55DE" w:rsidRPr="007C75D1" w:rsidRDefault="00DC55DE" w:rsidP="00DC55DE">
      <w:pPr>
        <w:spacing w:before="120"/>
        <w:jc w:val="center"/>
        <w:outlineLvl w:val="2"/>
        <w:rPr>
          <w:rFonts w:ascii="Times New Roman" w:hAnsi="Times New Roman" w:cs="Times New Roman"/>
          <w:b/>
          <w:bCs/>
        </w:rPr>
      </w:pPr>
      <w:r w:rsidRPr="007C75D1">
        <w:rPr>
          <w:rFonts w:ascii="Times New Roman" w:hAnsi="Times New Roman" w:cs="Times New Roman"/>
          <w:b/>
          <w:bCs/>
        </w:rPr>
        <w:t>ТЕМА 4. ОБЩИЕ РЕКОМЕНДАЦИИ ПО СОСТАВЛЕНИЮ БИЗНЕС-ПЛАНА</w:t>
      </w:r>
    </w:p>
    <w:p w:rsidR="00DC55DE" w:rsidRPr="007C75D1" w:rsidRDefault="00DC55DE" w:rsidP="003B7C07">
      <w:pPr>
        <w:widowControl/>
        <w:numPr>
          <w:ilvl w:val="0"/>
          <w:numId w:val="12"/>
        </w:numPr>
        <w:tabs>
          <w:tab w:val="clear" w:pos="927"/>
          <w:tab w:val="left" w:pos="360"/>
        </w:tabs>
        <w:ind w:left="0" w:firstLine="0"/>
        <w:jc w:val="both"/>
        <w:outlineLvl w:val="2"/>
        <w:rPr>
          <w:rFonts w:ascii="Times New Roman" w:hAnsi="Times New Roman" w:cs="Times New Roman"/>
          <w:bCs/>
        </w:rPr>
      </w:pPr>
      <w:r w:rsidRPr="007C75D1">
        <w:rPr>
          <w:rFonts w:ascii="Times New Roman" w:hAnsi="Times New Roman" w:cs="Times New Roman"/>
          <w:iCs/>
          <w:spacing w:val="-4"/>
        </w:rPr>
        <w:t>Методика составления бизнес-плана</w:t>
      </w:r>
    </w:p>
    <w:p w:rsidR="00DC55DE" w:rsidRPr="007C75D1" w:rsidRDefault="00DC55DE" w:rsidP="003B7C07">
      <w:pPr>
        <w:widowControl/>
        <w:numPr>
          <w:ilvl w:val="0"/>
          <w:numId w:val="12"/>
        </w:numPr>
        <w:tabs>
          <w:tab w:val="clear" w:pos="927"/>
          <w:tab w:val="left" w:pos="360"/>
        </w:tabs>
        <w:ind w:left="0" w:firstLine="0"/>
        <w:jc w:val="both"/>
        <w:outlineLvl w:val="2"/>
        <w:rPr>
          <w:rFonts w:ascii="Times New Roman" w:hAnsi="Times New Roman" w:cs="Times New Roman"/>
          <w:bCs/>
        </w:rPr>
      </w:pPr>
      <w:r w:rsidRPr="007C75D1">
        <w:rPr>
          <w:rFonts w:ascii="Times New Roman" w:hAnsi="Times New Roman" w:cs="Times New Roman"/>
          <w:bCs/>
        </w:rPr>
        <w:t>Этапы бизнес-планирования</w:t>
      </w:r>
    </w:p>
    <w:p w:rsidR="00DC55DE" w:rsidRPr="007C75D1" w:rsidRDefault="00DC55DE" w:rsidP="003B7C07">
      <w:pPr>
        <w:widowControl/>
        <w:numPr>
          <w:ilvl w:val="0"/>
          <w:numId w:val="12"/>
        </w:numPr>
        <w:tabs>
          <w:tab w:val="clear" w:pos="927"/>
          <w:tab w:val="left" w:pos="360"/>
          <w:tab w:val="num" w:pos="900"/>
          <w:tab w:val="left" w:pos="1980"/>
          <w:tab w:val="left" w:pos="2160"/>
        </w:tabs>
        <w:ind w:left="0" w:firstLine="0"/>
        <w:rPr>
          <w:rFonts w:ascii="Times New Roman" w:hAnsi="Times New Roman" w:cs="Times New Roman"/>
        </w:rPr>
      </w:pPr>
      <w:r w:rsidRPr="007C75D1">
        <w:rPr>
          <w:rFonts w:ascii="Times New Roman" w:hAnsi="Times New Roman" w:cs="Times New Roman"/>
        </w:rPr>
        <w:t>Причины обращения предпринимателя к сторонним специалистам для составления БП</w:t>
      </w:r>
    </w:p>
    <w:p w:rsidR="00DC55DE" w:rsidRPr="007C75D1" w:rsidRDefault="00DC55DE" w:rsidP="003B7C07">
      <w:pPr>
        <w:widowControl/>
        <w:numPr>
          <w:ilvl w:val="0"/>
          <w:numId w:val="12"/>
        </w:numPr>
        <w:tabs>
          <w:tab w:val="left" w:pos="360"/>
          <w:tab w:val="left" w:pos="900"/>
          <w:tab w:val="left" w:pos="1980"/>
          <w:tab w:val="left" w:pos="2160"/>
        </w:tabs>
        <w:ind w:hanging="927"/>
        <w:rPr>
          <w:rFonts w:ascii="Times New Roman" w:hAnsi="Times New Roman" w:cs="Times New Roman"/>
        </w:rPr>
      </w:pPr>
      <w:r w:rsidRPr="007C75D1">
        <w:rPr>
          <w:rFonts w:ascii="Times New Roman" w:hAnsi="Times New Roman" w:cs="Times New Roman"/>
        </w:rPr>
        <w:t>Конкурентоспособность предприятия в рыночной экономике</w:t>
      </w:r>
    </w:p>
    <w:p w:rsidR="00DC55DE" w:rsidRPr="007C75D1" w:rsidRDefault="00DC55DE" w:rsidP="003B7C07">
      <w:pPr>
        <w:widowControl/>
        <w:numPr>
          <w:ilvl w:val="0"/>
          <w:numId w:val="12"/>
        </w:numPr>
        <w:tabs>
          <w:tab w:val="left" w:pos="360"/>
          <w:tab w:val="left" w:pos="900"/>
        </w:tabs>
        <w:ind w:hanging="927"/>
        <w:jc w:val="both"/>
        <w:rPr>
          <w:rFonts w:ascii="Times New Roman" w:hAnsi="Times New Roman" w:cs="Times New Roman"/>
          <w:spacing w:val="-6"/>
        </w:rPr>
      </w:pPr>
      <w:r w:rsidRPr="007C75D1">
        <w:rPr>
          <w:rFonts w:ascii="Times New Roman" w:hAnsi="Times New Roman" w:cs="Times New Roman"/>
        </w:rPr>
        <w:t>Сущность, основные черты планируемого товара, конкурентоспособность</w:t>
      </w:r>
    </w:p>
    <w:p w:rsidR="00DC55DE" w:rsidRPr="007C75D1" w:rsidRDefault="00DC55DE" w:rsidP="003B7C07">
      <w:pPr>
        <w:widowControl/>
        <w:numPr>
          <w:ilvl w:val="0"/>
          <w:numId w:val="12"/>
        </w:numPr>
        <w:tabs>
          <w:tab w:val="left" w:pos="360"/>
          <w:tab w:val="left" w:pos="900"/>
        </w:tabs>
        <w:ind w:hanging="927"/>
        <w:jc w:val="both"/>
        <w:rPr>
          <w:rFonts w:ascii="Times New Roman" w:hAnsi="Times New Roman" w:cs="Times New Roman"/>
          <w:spacing w:val="-6"/>
        </w:rPr>
      </w:pPr>
      <w:r w:rsidRPr="007C75D1">
        <w:rPr>
          <w:rFonts w:ascii="Times New Roman" w:hAnsi="Times New Roman" w:cs="Times New Roman"/>
          <w:iCs/>
          <w:spacing w:val="-4"/>
        </w:rPr>
        <w:t>Стратегическое планирование на предприятии</w:t>
      </w:r>
    </w:p>
    <w:p w:rsidR="00DC55DE" w:rsidRPr="007C75D1" w:rsidRDefault="00DC55DE" w:rsidP="003B7C07">
      <w:pPr>
        <w:widowControl/>
        <w:numPr>
          <w:ilvl w:val="0"/>
          <w:numId w:val="12"/>
        </w:numPr>
        <w:tabs>
          <w:tab w:val="left" w:pos="360"/>
          <w:tab w:val="left" w:pos="900"/>
        </w:tabs>
        <w:ind w:hanging="927"/>
        <w:jc w:val="both"/>
        <w:rPr>
          <w:rFonts w:ascii="Times New Roman" w:hAnsi="Times New Roman" w:cs="Times New Roman"/>
          <w:spacing w:val="-6"/>
        </w:rPr>
      </w:pPr>
      <w:r w:rsidRPr="007C75D1">
        <w:rPr>
          <w:rFonts w:ascii="Times New Roman" w:hAnsi="Times New Roman" w:cs="Times New Roman"/>
        </w:rPr>
        <w:t>Стратегия финансирования предприятия, ее цели, сущность и содержание</w:t>
      </w:r>
    </w:p>
    <w:p w:rsidR="00DC55DE" w:rsidRPr="007C75D1" w:rsidRDefault="00DC55DE" w:rsidP="003B7C07">
      <w:pPr>
        <w:widowControl/>
        <w:numPr>
          <w:ilvl w:val="0"/>
          <w:numId w:val="12"/>
        </w:numPr>
        <w:tabs>
          <w:tab w:val="left" w:pos="360"/>
          <w:tab w:val="left" w:pos="900"/>
        </w:tabs>
        <w:ind w:hanging="927"/>
        <w:jc w:val="both"/>
        <w:rPr>
          <w:rFonts w:ascii="Times New Roman" w:hAnsi="Times New Roman" w:cs="Times New Roman"/>
          <w:iCs/>
          <w:spacing w:val="-4"/>
        </w:rPr>
      </w:pPr>
      <w:r w:rsidRPr="007C75D1">
        <w:rPr>
          <w:rFonts w:ascii="Times New Roman" w:hAnsi="Times New Roman" w:cs="Times New Roman"/>
          <w:iCs/>
          <w:spacing w:val="-4"/>
        </w:rPr>
        <w:t>Разработка инвестиционной стратегии на предприятии</w:t>
      </w:r>
    </w:p>
    <w:p w:rsidR="00DC55DE" w:rsidRPr="007C75D1" w:rsidRDefault="00DC55DE" w:rsidP="003B7C07">
      <w:pPr>
        <w:widowControl/>
        <w:numPr>
          <w:ilvl w:val="0"/>
          <w:numId w:val="12"/>
        </w:numPr>
        <w:tabs>
          <w:tab w:val="left" w:pos="360"/>
          <w:tab w:val="left" w:pos="900"/>
          <w:tab w:val="left" w:pos="1980"/>
          <w:tab w:val="left" w:pos="2160"/>
        </w:tabs>
        <w:ind w:right="-645" w:hanging="927"/>
        <w:rPr>
          <w:rFonts w:ascii="Times New Roman" w:hAnsi="Times New Roman" w:cs="Times New Roman"/>
          <w:spacing w:val="-6"/>
        </w:rPr>
      </w:pPr>
      <w:r w:rsidRPr="007C75D1">
        <w:rPr>
          <w:rFonts w:ascii="Times New Roman" w:hAnsi="Times New Roman" w:cs="Times New Roman"/>
          <w:spacing w:val="-6"/>
        </w:rPr>
        <w:t>Порядок корректировки планов по годам в связи с изменением внешних и внутренних условий</w:t>
      </w:r>
    </w:p>
    <w:p w:rsidR="00DC55DE" w:rsidRPr="007C75D1" w:rsidRDefault="00DC55DE" w:rsidP="003B7C07">
      <w:pPr>
        <w:widowControl/>
        <w:numPr>
          <w:ilvl w:val="0"/>
          <w:numId w:val="12"/>
        </w:numPr>
        <w:tabs>
          <w:tab w:val="left" w:pos="360"/>
          <w:tab w:val="left" w:pos="900"/>
          <w:tab w:val="left" w:pos="1980"/>
          <w:tab w:val="left" w:pos="2160"/>
        </w:tabs>
        <w:ind w:right="-645" w:hanging="927"/>
        <w:rPr>
          <w:rFonts w:ascii="Times New Roman" w:hAnsi="Times New Roman" w:cs="Times New Roman"/>
          <w:spacing w:val="-6"/>
        </w:rPr>
      </w:pPr>
      <w:r w:rsidRPr="007C75D1">
        <w:rPr>
          <w:rFonts w:ascii="Times New Roman" w:hAnsi="Times New Roman" w:cs="Times New Roman"/>
          <w:spacing w:val="-6"/>
        </w:rPr>
        <w:t>Реструктуризация как способ повышения стоимости бизнеса</w:t>
      </w:r>
    </w:p>
    <w:p w:rsidR="00DC55DE" w:rsidRPr="007C75D1" w:rsidRDefault="00DC55DE" w:rsidP="003B7C07">
      <w:pPr>
        <w:widowControl/>
        <w:numPr>
          <w:ilvl w:val="0"/>
          <w:numId w:val="12"/>
        </w:numPr>
        <w:tabs>
          <w:tab w:val="clear" w:pos="927"/>
          <w:tab w:val="left" w:pos="360"/>
          <w:tab w:val="num" w:pos="900"/>
        </w:tabs>
        <w:spacing w:line="216" w:lineRule="auto"/>
        <w:ind w:left="0" w:firstLine="0"/>
        <w:jc w:val="both"/>
        <w:rPr>
          <w:rFonts w:ascii="Times New Roman" w:hAnsi="Times New Roman" w:cs="Times New Roman"/>
        </w:rPr>
      </w:pPr>
      <w:r w:rsidRPr="007C75D1">
        <w:rPr>
          <w:rFonts w:ascii="Times New Roman" w:hAnsi="Times New Roman" w:cs="Times New Roman"/>
        </w:rPr>
        <w:t xml:space="preserve">Информационные технологии в системе планирования бизнеса </w:t>
      </w:r>
    </w:p>
    <w:p w:rsidR="00DC55DE" w:rsidRPr="007C75D1" w:rsidRDefault="00DC55DE" w:rsidP="003B7C07">
      <w:pPr>
        <w:widowControl/>
        <w:numPr>
          <w:ilvl w:val="0"/>
          <w:numId w:val="12"/>
        </w:numPr>
        <w:tabs>
          <w:tab w:val="clear" w:pos="927"/>
          <w:tab w:val="left" w:pos="360"/>
          <w:tab w:val="num" w:pos="900"/>
        </w:tabs>
        <w:spacing w:line="216" w:lineRule="auto"/>
        <w:ind w:left="0" w:firstLine="0"/>
        <w:jc w:val="both"/>
        <w:outlineLvl w:val="2"/>
        <w:rPr>
          <w:rFonts w:ascii="Times New Roman" w:hAnsi="Times New Roman" w:cs="Times New Roman"/>
        </w:rPr>
      </w:pPr>
      <w:r w:rsidRPr="007C75D1">
        <w:rPr>
          <w:rFonts w:ascii="Times New Roman" w:hAnsi="Times New Roman" w:cs="Times New Roman"/>
        </w:rPr>
        <w:t>Программное средство разработки бизнес-плана:</w:t>
      </w:r>
      <w:r w:rsidRPr="007C75D1">
        <w:rPr>
          <w:rFonts w:ascii="Times New Roman" w:hAnsi="Times New Roman" w:cs="Times New Roman"/>
          <w:spacing w:val="-2"/>
        </w:rPr>
        <w:t xml:space="preserve"> COMFAR </w:t>
      </w:r>
    </w:p>
    <w:p w:rsidR="00DC55DE" w:rsidRPr="007C75D1" w:rsidRDefault="00DC55DE" w:rsidP="003B7C07">
      <w:pPr>
        <w:widowControl/>
        <w:numPr>
          <w:ilvl w:val="0"/>
          <w:numId w:val="12"/>
        </w:numPr>
        <w:tabs>
          <w:tab w:val="clear" w:pos="927"/>
          <w:tab w:val="left" w:pos="360"/>
          <w:tab w:val="num" w:pos="900"/>
        </w:tabs>
        <w:spacing w:line="216" w:lineRule="auto"/>
        <w:ind w:left="0" w:firstLine="0"/>
        <w:jc w:val="both"/>
        <w:outlineLvl w:val="2"/>
        <w:rPr>
          <w:rFonts w:ascii="Times New Roman" w:hAnsi="Times New Roman" w:cs="Times New Roman"/>
          <w:spacing w:val="-2"/>
        </w:rPr>
      </w:pPr>
      <w:r w:rsidRPr="007C75D1">
        <w:rPr>
          <w:rFonts w:ascii="Times New Roman" w:hAnsi="Times New Roman" w:cs="Times New Roman"/>
        </w:rPr>
        <w:t>Программное средство разработки бизнес-плана:</w:t>
      </w:r>
      <w:r w:rsidRPr="007C75D1">
        <w:rPr>
          <w:rFonts w:ascii="Times New Roman" w:hAnsi="Times New Roman" w:cs="Times New Roman"/>
          <w:spacing w:val="-2"/>
        </w:rPr>
        <w:t xml:space="preserve"> PROPSPIN</w:t>
      </w:r>
    </w:p>
    <w:p w:rsidR="00DC55DE" w:rsidRPr="007C75D1" w:rsidRDefault="00DC55DE" w:rsidP="003B7C07">
      <w:pPr>
        <w:widowControl/>
        <w:numPr>
          <w:ilvl w:val="0"/>
          <w:numId w:val="12"/>
        </w:numPr>
        <w:tabs>
          <w:tab w:val="clear" w:pos="927"/>
          <w:tab w:val="left" w:pos="360"/>
          <w:tab w:val="num" w:pos="900"/>
        </w:tabs>
        <w:spacing w:line="216" w:lineRule="auto"/>
        <w:ind w:left="0" w:firstLine="0"/>
        <w:jc w:val="both"/>
        <w:outlineLvl w:val="2"/>
        <w:rPr>
          <w:rFonts w:ascii="Times New Roman" w:hAnsi="Times New Roman" w:cs="Times New Roman"/>
        </w:rPr>
      </w:pPr>
      <w:r w:rsidRPr="007C75D1">
        <w:rPr>
          <w:rFonts w:ascii="Times New Roman" w:hAnsi="Times New Roman" w:cs="Times New Roman"/>
        </w:rPr>
        <w:t>Программное средство разработки бизнес-плана:</w:t>
      </w:r>
      <w:r w:rsidRPr="007C75D1">
        <w:rPr>
          <w:rFonts w:ascii="Times New Roman" w:hAnsi="Times New Roman" w:cs="Times New Roman"/>
          <w:spacing w:val="-2"/>
        </w:rPr>
        <w:t xml:space="preserve"> «Альт-Инвест»</w:t>
      </w:r>
    </w:p>
    <w:p w:rsidR="00DC55DE" w:rsidRPr="007C75D1" w:rsidRDefault="00DC55DE" w:rsidP="003B7C07">
      <w:pPr>
        <w:widowControl/>
        <w:numPr>
          <w:ilvl w:val="0"/>
          <w:numId w:val="12"/>
        </w:numPr>
        <w:tabs>
          <w:tab w:val="clear" w:pos="927"/>
          <w:tab w:val="left" w:pos="360"/>
          <w:tab w:val="num" w:pos="900"/>
        </w:tabs>
        <w:spacing w:line="216" w:lineRule="auto"/>
        <w:ind w:left="0" w:firstLine="0"/>
        <w:jc w:val="both"/>
        <w:outlineLvl w:val="2"/>
        <w:rPr>
          <w:rFonts w:ascii="Times New Roman" w:hAnsi="Times New Roman" w:cs="Times New Roman"/>
          <w:spacing w:val="-2"/>
        </w:rPr>
      </w:pPr>
      <w:r w:rsidRPr="007C75D1">
        <w:rPr>
          <w:rFonts w:ascii="Times New Roman" w:hAnsi="Times New Roman" w:cs="Times New Roman"/>
        </w:rPr>
        <w:t>Программное средство разработки бизнес-плана:</w:t>
      </w:r>
      <w:r w:rsidRPr="007C75D1">
        <w:rPr>
          <w:rFonts w:ascii="Times New Roman" w:hAnsi="Times New Roman" w:cs="Times New Roman"/>
          <w:spacing w:val="-2"/>
        </w:rPr>
        <w:t xml:space="preserve"> «</w:t>
      </w:r>
      <w:proofErr w:type="spellStart"/>
      <w:r w:rsidRPr="007C75D1">
        <w:rPr>
          <w:rFonts w:ascii="Times New Roman" w:hAnsi="Times New Roman" w:cs="Times New Roman"/>
          <w:spacing w:val="-2"/>
        </w:rPr>
        <w:t>Project</w:t>
      </w:r>
      <w:proofErr w:type="spellEnd"/>
      <w:r w:rsidRPr="007C75D1">
        <w:rPr>
          <w:rFonts w:ascii="Times New Roman" w:hAnsi="Times New Roman" w:cs="Times New Roman"/>
          <w:spacing w:val="-2"/>
        </w:rPr>
        <w:t xml:space="preserve"> </w:t>
      </w:r>
      <w:proofErr w:type="spellStart"/>
      <w:r w:rsidRPr="007C75D1">
        <w:rPr>
          <w:rFonts w:ascii="Times New Roman" w:hAnsi="Times New Roman" w:cs="Times New Roman"/>
          <w:spacing w:val="-2"/>
        </w:rPr>
        <w:t>Expert</w:t>
      </w:r>
      <w:proofErr w:type="spellEnd"/>
      <w:r w:rsidRPr="007C75D1">
        <w:rPr>
          <w:rFonts w:ascii="Times New Roman" w:hAnsi="Times New Roman" w:cs="Times New Roman"/>
          <w:spacing w:val="-2"/>
        </w:rPr>
        <w:t>»</w:t>
      </w:r>
    </w:p>
    <w:p w:rsidR="00DC55DE" w:rsidRPr="007C75D1" w:rsidRDefault="00DC55DE" w:rsidP="003B7C07">
      <w:pPr>
        <w:widowControl/>
        <w:numPr>
          <w:ilvl w:val="0"/>
          <w:numId w:val="12"/>
        </w:numPr>
        <w:tabs>
          <w:tab w:val="clear" w:pos="927"/>
          <w:tab w:val="left" w:pos="360"/>
          <w:tab w:val="num" w:pos="900"/>
        </w:tabs>
        <w:spacing w:line="216" w:lineRule="auto"/>
        <w:ind w:left="0" w:firstLine="0"/>
        <w:jc w:val="both"/>
        <w:outlineLvl w:val="2"/>
        <w:rPr>
          <w:rFonts w:ascii="Times New Roman" w:hAnsi="Times New Roman" w:cs="Times New Roman"/>
        </w:rPr>
      </w:pPr>
      <w:r w:rsidRPr="007C75D1">
        <w:rPr>
          <w:rFonts w:ascii="Times New Roman" w:hAnsi="Times New Roman" w:cs="Times New Roman"/>
        </w:rPr>
        <w:t>Программное средство разработки бизнес-плана:</w:t>
      </w:r>
      <w:r w:rsidRPr="007C75D1">
        <w:rPr>
          <w:rFonts w:ascii="Times New Roman" w:hAnsi="Times New Roman" w:cs="Times New Roman"/>
          <w:spacing w:val="-2"/>
        </w:rPr>
        <w:t xml:space="preserve"> </w:t>
      </w:r>
      <w:r w:rsidRPr="007C75D1">
        <w:rPr>
          <w:rFonts w:ascii="Times New Roman" w:hAnsi="Times New Roman" w:cs="Times New Roman"/>
        </w:rPr>
        <w:t>«</w:t>
      </w:r>
      <w:proofErr w:type="spellStart"/>
      <w:r w:rsidRPr="007C75D1">
        <w:rPr>
          <w:rFonts w:ascii="Times New Roman" w:hAnsi="Times New Roman" w:cs="Times New Roman"/>
        </w:rPr>
        <w:t>Microsoft</w:t>
      </w:r>
      <w:proofErr w:type="spellEnd"/>
      <w:r w:rsidRPr="007C75D1">
        <w:rPr>
          <w:rFonts w:ascii="Times New Roman" w:hAnsi="Times New Roman" w:cs="Times New Roman"/>
        </w:rPr>
        <w:t xml:space="preserve"> </w:t>
      </w:r>
      <w:proofErr w:type="spellStart"/>
      <w:r w:rsidRPr="007C75D1">
        <w:rPr>
          <w:rFonts w:ascii="Times New Roman" w:hAnsi="Times New Roman" w:cs="Times New Roman"/>
        </w:rPr>
        <w:t>Project</w:t>
      </w:r>
      <w:proofErr w:type="spellEnd"/>
      <w:r w:rsidRPr="007C75D1">
        <w:rPr>
          <w:rFonts w:ascii="Times New Roman" w:hAnsi="Times New Roman" w:cs="Times New Roman"/>
        </w:rPr>
        <w:t>»</w:t>
      </w:r>
    </w:p>
    <w:p w:rsidR="00DC55DE" w:rsidRPr="007C75D1" w:rsidRDefault="00DC55DE" w:rsidP="003B7C07">
      <w:pPr>
        <w:widowControl/>
        <w:numPr>
          <w:ilvl w:val="0"/>
          <w:numId w:val="12"/>
        </w:numPr>
        <w:tabs>
          <w:tab w:val="clear" w:pos="927"/>
          <w:tab w:val="left" w:pos="360"/>
          <w:tab w:val="num" w:pos="900"/>
        </w:tabs>
        <w:spacing w:line="216" w:lineRule="auto"/>
        <w:ind w:left="0" w:firstLine="0"/>
        <w:jc w:val="both"/>
        <w:outlineLvl w:val="2"/>
        <w:rPr>
          <w:rFonts w:ascii="Times New Roman" w:hAnsi="Times New Roman" w:cs="Times New Roman"/>
        </w:rPr>
      </w:pPr>
      <w:r w:rsidRPr="007C75D1">
        <w:rPr>
          <w:rFonts w:ascii="Times New Roman" w:hAnsi="Times New Roman" w:cs="Times New Roman"/>
        </w:rPr>
        <w:t>Программное средство разработки бизнес-плана:</w:t>
      </w:r>
      <w:r w:rsidRPr="007C75D1">
        <w:rPr>
          <w:rFonts w:ascii="Times New Roman" w:hAnsi="Times New Roman" w:cs="Times New Roman"/>
          <w:spacing w:val="-2"/>
        </w:rPr>
        <w:t xml:space="preserve"> </w:t>
      </w:r>
      <w:r w:rsidRPr="007C75D1">
        <w:rPr>
          <w:rFonts w:ascii="Times New Roman" w:hAnsi="Times New Roman" w:cs="Times New Roman"/>
        </w:rPr>
        <w:t>«</w:t>
      </w:r>
      <w:proofErr w:type="spellStart"/>
      <w:r w:rsidRPr="007C75D1">
        <w:rPr>
          <w:rFonts w:ascii="Times New Roman" w:hAnsi="Times New Roman" w:cs="Times New Roman"/>
        </w:rPr>
        <w:t>Time</w:t>
      </w:r>
      <w:proofErr w:type="spellEnd"/>
      <w:r w:rsidRPr="007C75D1">
        <w:rPr>
          <w:rFonts w:ascii="Times New Roman" w:hAnsi="Times New Roman" w:cs="Times New Roman"/>
        </w:rPr>
        <w:t xml:space="preserve"> </w:t>
      </w:r>
      <w:proofErr w:type="spellStart"/>
      <w:r w:rsidRPr="007C75D1">
        <w:rPr>
          <w:rFonts w:ascii="Times New Roman" w:hAnsi="Times New Roman" w:cs="Times New Roman"/>
        </w:rPr>
        <w:t>line</w:t>
      </w:r>
      <w:proofErr w:type="spellEnd"/>
      <w:r w:rsidRPr="007C75D1">
        <w:rPr>
          <w:rFonts w:ascii="Times New Roman" w:hAnsi="Times New Roman" w:cs="Times New Roman"/>
        </w:rPr>
        <w:t>»</w:t>
      </w:r>
    </w:p>
    <w:p w:rsidR="00DC55DE" w:rsidRPr="007C75D1" w:rsidRDefault="00DC55DE" w:rsidP="003B7C07">
      <w:pPr>
        <w:widowControl/>
        <w:numPr>
          <w:ilvl w:val="0"/>
          <w:numId w:val="12"/>
        </w:numPr>
        <w:tabs>
          <w:tab w:val="clear" w:pos="927"/>
          <w:tab w:val="left" w:pos="360"/>
          <w:tab w:val="num" w:pos="900"/>
        </w:tabs>
        <w:spacing w:line="216" w:lineRule="auto"/>
        <w:ind w:left="0" w:firstLine="0"/>
        <w:jc w:val="both"/>
        <w:outlineLvl w:val="2"/>
        <w:rPr>
          <w:rFonts w:ascii="Times New Roman" w:hAnsi="Times New Roman" w:cs="Times New Roman"/>
        </w:rPr>
      </w:pPr>
      <w:r w:rsidRPr="007C75D1">
        <w:rPr>
          <w:rFonts w:ascii="Times New Roman" w:hAnsi="Times New Roman" w:cs="Times New Roman"/>
        </w:rPr>
        <w:t>Программное средство разработки бизнес-плана:</w:t>
      </w:r>
      <w:r w:rsidRPr="007C75D1">
        <w:rPr>
          <w:rFonts w:ascii="Times New Roman" w:hAnsi="Times New Roman" w:cs="Times New Roman"/>
          <w:spacing w:val="-2"/>
        </w:rPr>
        <w:t xml:space="preserve"> </w:t>
      </w:r>
      <w:r w:rsidRPr="007C75D1">
        <w:rPr>
          <w:rFonts w:ascii="Times New Roman" w:hAnsi="Times New Roman" w:cs="Times New Roman"/>
        </w:rPr>
        <w:t>SAP</w:t>
      </w:r>
    </w:p>
    <w:p w:rsidR="00DC55DE" w:rsidRPr="007C75D1" w:rsidRDefault="00DC55DE" w:rsidP="003B7C07">
      <w:pPr>
        <w:widowControl/>
        <w:numPr>
          <w:ilvl w:val="0"/>
          <w:numId w:val="12"/>
        </w:numPr>
        <w:tabs>
          <w:tab w:val="clear" w:pos="927"/>
          <w:tab w:val="left" w:pos="360"/>
          <w:tab w:val="num" w:pos="900"/>
        </w:tabs>
        <w:spacing w:line="216" w:lineRule="auto"/>
        <w:ind w:left="0" w:firstLine="0"/>
        <w:jc w:val="both"/>
        <w:outlineLvl w:val="2"/>
        <w:rPr>
          <w:rFonts w:ascii="Times New Roman" w:hAnsi="Times New Roman" w:cs="Times New Roman"/>
        </w:rPr>
      </w:pPr>
      <w:r w:rsidRPr="007C75D1">
        <w:rPr>
          <w:rFonts w:ascii="Times New Roman" w:hAnsi="Times New Roman" w:cs="Times New Roman"/>
        </w:rPr>
        <w:t>Программное средство разработки бизнес-плана:</w:t>
      </w:r>
      <w:r w:rsidRPr="007C75D1">
        <w:rPr>
          <w:rFonts w:ascii="Times New Roman" w:hAnsi="Times New Roman" w:cs="Times New Roman"/>
          <w:spacing w:val="-2"/>
        </w:rPr>
        <w:t xml:space="preserve"> </w:t>
      </w:r>
      <w:r w:rsidRPr="007C75D1">
        <w:rPr>
          <w:rFonts w:ascii="Times New Roman" w:hAnsi="Times New Roman" w:cs="Times New Roman"/>
        </w:rPr>
        <w:t>BAAN</w:t>
      </w:r>
    </w:p>
    <w:p w:rsidR="00DC55DE" w:rsidRPr="007C75D1" w:rsidRDefault="00DC55DE" w:rsidP="003B7C07">
      <w:pPr>
        <w:widowControl/>
        <w:numPr>
          <w:ilvl w:val="0"/>
          <w:numId w:val="12"/>
        </w:numPr>
        <w:tabs>
          <w:tab w:val="clear" w:pos="927"/>
          <w:tab w:val="left" w:pos="360"/>
          <w:tab w:val="num" w:pos="900"/>
        </w:tabs>
        <w:spacing w:line="216" w:lineRule="auto"/>
        <w:ind w:left="0" w:firstLine="0"/>
        <w:jc w:val="both"/>
        <w:outlineLvl w:val="2"/>
        <w:rPr>
          <w:rFonts w:ascii="Times New Roman" w:hAnsi="Times New Roman" w:cs="Times New Roman"/>
          <w:bCs/>
        </w:rPr>
      </w:pPr>
      <w:r w:rsidRPr="007C75D1">
        <w:rPr>
          <w:rFonts w:ascii="Times New Roman" w:hAnsi="Times New Roman" w:cs="Times New Roman"/>
        </w:rPr>
        <w:t>Ресурсы и средства Интернета на всех стадиях подготовки бизнес-плана</w:t>
      </w:r>
    </w:p>
    <w:p w:rsidR="00DC55DE" w:rsidRPr="007C75D1" w:rsidRDefault="00DC55DE" w:rsidP="00A7698C">
      <w:pPr>
        <w:spacing w:before="120"/>
        <w:ind w:firstLine="720"/>
        <w:jc w:val="center"/>
        <w:rPr>
          <w:rFonts w:ascii="Times New Roman" w:hAnsi="Times New Roman" w:cs="Times New Roman"/>
          <w:b/>
        </w:rPr>
      </w:pPr>
      <w:r w:rsidRPr="007C75D1">
        <w:rPr>
          <w:rFonts w:ascii="Times New Roman" w:hAnsi="Times New Roman" w:cs="Times New Roman"/>
          <w:b/>
        </w:rPr>
        <w:t>ПЕРЕЧЕНЬ ДИСКУССИОННЫХ ТЕМ</w:t>
      </w:r>
    </w:p>
    <w:p w:rsidR="00DC55DE" w:rsidRPr="007C75D1" w:rsidRDefault="00DC55DE" w:rsidP="00DC55DE">
      <w:pPr>
        <w:tabs>
          <w:tab w:val="left" w:pos="2295"/>
        </w:tabs>
        <w:jc w:val="center"/>
        <w:rPr>
          <w:rFonts w:ascii="Times New Roman" w:hAnsi="Times New Roman" w:cs="Times New Roman"/>
          <w:b/>
          <w:bCs/>
        </w:rPr>
      </w:pPr>
      <w:proofErr w:type="gramStart"/>
      <w:r w:rsidRPr="007C75D1">
        <w:rPr>
          <w:rFonts w:ascii="Times New Roman" w:hAnsi="Times New Roman" w:cs="Times New Roman"/>
          <w:b/>
        </w:rPr>
        <w:t>по</w:t>
      </w:r>
      <w:proofErr w:type="gramEnd"/>
      <w:r w:rsidRPr="007C75D1">
        <w:rPr>
          <w:rFonts w:ascii="Times New Roman" w:hAnsi="Times New Roman" w:cs="Times New Roman"/>
          <w:b/>
        </w:rPr>
        <w:t xml:space="preserve"> разделам и темам дисциплины</w:t>
      </w:r>
      <w:r w:rsidRPr="007C75D1">
        <w:rPr>
          <w:rFonts w:ascii="Times New Roman" w:hAnsi="Times New Roman" w:cs="Times New Roman"/>
          <w:b/>
          <w:bCs/>
          <w:i/>
          <w:iCs/>
        </w:rPr>
        <w:t xml:space="preserve"> </w:t>
      </w:r>
      <w:r w:rsidRPr="007C75D1">
        <w:rPr>
          <w:rFonts w:ascii="Times New Roman" w:hAnsi="Times New Roman" w:cs="Times New Roman"/>
          <w:b/>
          <w:bCs/>
        </w:rPr>
        <w:t>«</w:t>
      </w:r>
      <w:r w:rsidRPr="007C75D1">
        <w:rPr>
          <w:rFonts w:ascii="Times New Roman" w:hAnsi="Times New Roman" w:cs="Times New Roman"/>
          <w:b/>
        </w:rPr>
        <w:t>Бизнес-планирование</w:t>
      </w:r>
      <w:r w:rsidRPr="007C75D1">
        <w:rPr>
          <w:rFonts w:ascii="Times New Roman" w:hAnsi="Times New Roman" w:cs="Times New Roman"/>
          <w:b/>
          <w:bCs/>
        </w:rPr>
        <w:t xml:space="preserve">» </w:t>
      </w:r>
    </w:p>
    <w:p w:rsidR="00DC55DE" w:rsidRPr="007C75D1" w:rsidRDefault="00DC55DE" w:rsidP="00DC55DE">
      <w:pPr>
        <w:tabs>
          <w:tab w:val="left" w:pos="2295"/>
        </w:tabs>
        <w:jc w:val="center"/>
        <w:rPr>
          <w:rFonts w:ascii="Times New Roman" w:hAnsi="Times New Roman" w:cs="Times New Roman"/>
          <w:b/>
          <w:bCs/>
        </w:rPr>
      </w:pPr>
      <w:r w:rsidRPr="007C75D1">
        <w:rPr>
          <w:rFonts w:ascii="Times New Roman" w:hAnsi="Times New Roman" w:cs="Times New Roman"/>
          <w:b/>
          <w:bCs/>
        </w:rPr>
        <w:t>(</w:t>
      </w:r>
      <w:proofErr w:type="gramStart"/>
      <w:r w:rsidRPr="007C75D1">
        <w:rPr>
          <w:rFonts w:ascii="Times New Roman" w:hAnsi="Times New Roman" w:cs="Times New Roman"/>
          <w:b/>
          <w:bCs/>
        </w:rPr>
        <w:t>для</w:t>
      </w:r>
      <w:proofErr w:type="gramEnd"/>
      <w:r w:rsidRPr="007C75D1">
        <w:rPr>
          <w:rFonts w:ascii="Times New Roman" w:hAnsi="Times New Roman" w:cs="Times New Roman"/>
          <w:b/>
          <w:bCs/>
        </w:rPr>
        <w:t xml:space="preserve"> семинаров-дискуссий)</w:t>
      </w:r>
    </w:p>
    <w:p w:rsidR="00DC55DE" w:rsidRPr="007C75D1" w:rsidRDefault="00DC55DE" w:rsidP="00DC55DE">
      <w:pPr>
        <w:ind w:firstLine="567"/>
        <w:jc w:val="both"/>
        <w:rPr>
          <w:rFonts w:ascii="Times New Roman" w:hAnsi="Times New Roman" w:cs="Times New Roman"/>
          <w:bCs/>
          <w:kern w:val="36"/>
        </w:rPr>
      </w:pPr>
      <w:r w:rsidRPr="007C75D1">
        <w:rPr>
          <w:rFonts w:ascii="Times New Roman" w:hAnsi="Times New Roman" w:cs="Times New Roman"/>
          <w:bCs/>
          <w:kern w:val="36"/>
        </w:rPr>
        <w:t>Студенты получают перечень дискуссионных тем вначале изучения тем дисциплины в соответствии с учебным графиком. Участие обучающихся в обсуждении осуществляется на семинарских занятиях (семинарах-дискуссиях).</w:t>
      </w:r>
    </w:p>
    <w:p w:rsidR="00DC55DE" w:rsidRPr="007C75D1" w:rsidRDefault="00DC55DE" w:rsidP="00A7698C">
      <w:pPr>
        <w:spacing w:before="120"/>
        <w:ind w:right="-567"/>
        <w:outlineLvl w:val="0"/>
        <w:rPr>
          <w:rFonts w:ascii="Times New Roman" w:hAnsi="Times New Roman" w:cs="Times New Roman"/>
          <w:b/>
          <w:bCs/>
          <w:kern w:val="36"/>
        </w:rPr>
      </w:pPr>
      <w:r w:rsidRPr="007C75D1">
        <w:rPr>
          <w:rFonts w:ascii="Times New Roman" w:hAnsi="Times New Roman" w:cs="Times New Roman"/>
          <w:b/>
          <w:bCs/>
          <w:kern w:val="36"/>
        </w:rPr>
        <w:t>РАЗДЕЛ 1. ТЕОРЕТИКО-МЕТОДОЛОГИЧЕСКИЕ ОСНОВЫ БИЗНЕС-ПЛАНИРОВАНИЯ</w:t>
      </w:r>
    </w:p>
    <w:p w:rsidR="00DC55DE" w:rsidRPr="007C75D1" w:rsidRDefault="00DC55DE" w:rsidP="00DC55DE">
      <w:pPr>
        <w:jc w:val="center"/>
        <w:outlineLvl w:val="2"/>
        <w:rPr>
          <w:rFonts w:ascii="Times New Roman" w:hAnsi="Times New Roman" w:cs="Times New Roman"/>
          <w:b/>
          <w:bCs/>
          <w:kern w:val="36"/>
        </w:rPr>
      </w:pPr>
      <w:r w:rsidRPr="007C75D1">
        <w:rPr>
          <w:rFonts w:ascii="Times New Roman" w:hAnsi="Times New Roman" w:cs="Times New Roman"/>
          <w:b/>
          <w:bCs/>
          <w:kern w:val="36"/>
        </w:rPr>
        <w:t xml:space="preserve">ТЕМА 1. СОДЕРЖАНИЕ И ОРГАНИЗАЦИЯ БИЗНЕС-ПЛАНИРОВАНИЯ </w:t>
      </w:r>
    </w:p>
    <w:p w:rsidR="00DC55DE" w:rsidRPr="007C75D1" w:rsidRDefault="00DC55DE" w:rsidP="00DC55DE">
      <w:pPr>
        <w:jc w:val="center"/>
        <w:outlineLvl w:val="2"/>
        <w:rPr>
          <w:rFonts w:ascii="Times New Roman" w:hAnsi="Times New Roman" w:cs="Times New Roman"/>
          <w:b/>
          <w:bCs/>
          <w:kern w:val="36"/>
        </w:rPr>
      </w:pPr>
      <w:r w:rsidRPr="007C75D1">
        <w:rPr>
          <w:rFonts w:ascii="Times New Roman" w:hAnsi="Times New Roman" w:cs="Times New Roman"/>
          <w:b/>
          <w:bCs/>
          <w:kern w:val="36"/>
        </w:rPr>
        <w:t xml:space="preserve">В ОРГАНИЗАЦИИ </w:t>
      </w:r>
    </w:p>
    <w:p w:rsidR="00DC55DE" w:rsidRPr="007C75D1" w:rsidRDefault="00DC55DE" w:rsidP="003B7C07">
      <w:pPr>
        <w:widowControl/>
        <w:numPr>
          <w:ilvl w:val="1"/>
          <w:numId w:val="13"/>
        </w:numPr>
        <w:tabs>
          <w:tab w:val="clear" w:pos="2295"/>
          <w:tab w:val="num" w:pos="426"/>
          <w:tab w:val="left" w:pos="900"/>
        </w:tabs>
        <w:ind w:left="0" w:right="14" w:firstLine="0"/>
        <w:jc w:val="both"/>
        <w:rPr>
          <w:rFonts w:ascii="Times New Roman" w:hAnsi="Times New Roman" w:cs="Times New Roman"/>
        </w:rPr>
      </w:pPr>
      <w:r w:rsidRPr="007C75D1">
        <w:rPr>
          <w:rFonts w:ascii="Times New Roman" w:hAnsi="Times New Roman" w:cs="Times New Roman"/>
        </w:rPr>
        <w:t>Индивидуальные и акционерные предприятия</w:t>
      </w:r>
    </w:p>
    <w:p w:rsidR="00DC55DE" w:rsidRPr="007C75D1" w:rsidRDefault="00DC55DE" w:rsidP="003B7C07">
      <w:pPr>
        <w:widowControl/>
        <w:numPr>
          <w:ilvl w:val="1"/>
          <w:numId w:val="13"/>
        </w:numPr>
        <w:tabs>
          <w:tab w:val="clear" w:pos="2295"/>
          <w:tab w:val="num" w:pos="426"/>
          <w:tab w:val="left" w:pos="900"/>
        </w:tabs>
        <w:ind w:left="0" w:right="14" w:firstLine="0"/>
        <w:jc w:val="both"/>
        <w:rPr>
          <w:rFonts w:ascii="Times New Roman" w:hAnsi="Times New Roman" w:cs="Times New Roman"/>
        </w:rPr>
      </w:pPr>
      <w:r w:rsidRPr="007C75D1">
        <w:rPr>
          <w:rFonts w:ascii="Times New Roman" w:hAnsi="Times New Roman" w:cs="Times New Roman"/>
        </w:rPr>
        <w:t>Планирование: понятие, роль и значение в рыночной экономике. Функции планирования</w:t>
      </w:r>
    </w:p>
    <w:p w:rsidR="00DC55DE" w:rsidRPr="007C75D1" w:rsidRDefault="00DC55DE" w:rsidP="003B7C07">
      <w:pPr>
        <w:widowControl/>
        <w:numPr>
          <w:ilvl w:val="1"/>
          <w:numId w:val="13"/>
        </w:numPr>
        <w:tabs>
          <w:tab w:val="clear" w:pos="2295"/>
          <w:tab w:val="num" w:pos="426"/>
          <w:tab w:val="left" w:pos="900"/>
        </w:tabs>
        <w:ind w:left="0" w:right="14" w:firstLine="0"/>
        <w:jc w:val="both"/>
        <w:rPr>
          <w:rFonts w:ascii="Times New Roman" w:hAnsi="Times New Roman" w:cs="Times New Roman"/>
        </w:rPr>
      </w:pPr>
      <w:r w:rsidRPr="007C75D1">
        <w:rPr>
          <w:rFonts w:ascii="Times New Roman" w:hAnsi="Times New Roman" w:cs="Times New Roman"/>
        </w:rPr>
        <w:t>Формы планирования на российских предприятиях</w:t>
      </w:r>
    </w:p>
    <w:p w:rsidR="00DC55DE" w:rsidRPr="007C75D1" w:rsidRDefault="00DC55DE" w:rsidP="003B7C07">
      <w:pPr>
        <w:widowControl/>
        <w:numPr>
          <w:ilvl w:val="1"/>
          <w:numId w:val="13"/>
        </w:numPr>
        <w:tabs>
          <w:tab w:val="clear" w:pos="2295"/>
          <w:tab w:val="num" w:pos="426"/>
          <w:tab w:val="left" w:pos="900"/>
        </w:tabs>
        <w:ind w:left="0" w:right="14" w:firstLine="0"/>
        <w:jc w:val="both"/>
        <w:rPr>
          <w:rFonts w:ascii="Times New Roman" w:hAnsi="Times New Roman" w:cs="Times New Roman"/>
        </w:rPr>
      </w:pPr>
      <w:r w:rsidRPr="007C75D1">
        <w:rPr>
          <w:rFonts w:ascii="Times New Roman" w:hAnsi="Times New Roman" w:cs="Times New Roman"/>
        </w:rPr>
        <w:t>Бизнес как объект планирования</w:t>
      </w:r>
    </w:p>
    <w:p w:rsidR="00DC55DE" w:rsidRPr="007C75D1" w:rsidRDefault="00DC55DE" w:rsidP="003B7C07">
      <w:pPr>
        <w:widowControl/>
        <w:numPr>
          <w:ilvl w:val="1"/>
          <w:numId w:val="13"/>
        </w:numPr>
        <w:tabs>
          <w:tab w:val="clear" w:pos="2295"/>
          <w:tab w:val="num" w:pos="426"/>
          <w:tab w:val="left" w:pos="900"/>
        </w:tabs>
        <w:ind w:left="0" w:right="14" w:firstLine="0"/>
        <w:jc w:val="both"/>
        <w:rPr>
          <w:rFonts w:ascii="Times New Roman" w:hAnsi="Times New Roman" w:cs="Times New Roman"/>
        </w:rPr>
      </w:pPr>
      <w:r w:rsidRPr="007C75D1">
        <w:rPr>
          <w:rFonts w:ascii="Times New Roman" w:hAnsi="Times New Roman" w:cs="Times New Roman"/>
        </w:rPr>
        <w:t>Методология и организация планирования бизнеса</w:t>
      </w:r>
    </w:p>
    <w:p w:rsidR="00DC55DE" w:rsidRPr="007C75D1" w:rsidRDefault="00DC55DE" w:rsidP="003B7C07">
      <w:pPr>
        <w:widowControl/>
        <w:numPr>
          <w:ilvl w:val="1"/>
          <w:numId w:val="13"/>
        </w:numPr>
        <w:tabs>
          <w:tab w:val="clear" w:pos="2295"/>
          <w:tab w:val="num" w:pos="426"/>
          <w:tab w:val="left" w:pos="900"/>
        </w:tabs>
        <w:ind w:left="0" w:right="14" w:firstLine="0"/>
        <w:jc w:val="both"/>
        <w:rPr>
          <w:rFonts w:ascii="Times New Roman" w:hAnsi="Times New Roman" w:cs="Times New Roman"/>
        </w:rPr>
      </w:pPr>
      <w:r w:rsidRPr="007C75D1">
        <w:rPr>
          <w:rFonts w:ascii="Times New Roman" w:hAnsi="Times New Roman" w:cs="Times New Roman"/>
        </w:rPr>
        <w:t>Сущность бизнес-планирования</w:t>
      </w:r>
    </w:p>
    <w:p w:rsidR="00DC55DE" w:rsidRPr="007C75D1" w:rsidRDefault="00DC55DE" w:rsidP="003B7C07">
      <w:pPr>
        <w:widowControl/>
        <w:numPr>
          <w:ilvl w:val="1"/>
          <w:numId w:val="13"/>
        </w:numPr>
        <w:tabs>
          <w:tab w:val="clear" w:pos="2295"/>
          <w:tab w:val="num" w:pos="360"/>
          <w:tab w:val="num" w:pos="426"/>
          <w:tab w:val="left" w:pos="900"/>
        </w:tabs>
        <w:ind w:left="0" w:right="14" w:firstLine="0"/>
        <w:jc w:val="both"/>
        <w:rPr>
          <w:rFonts w:ascii="Times New Roman" w:hAnsi="Times New Roman" w:cs="Times New Roman"/>
        </w:rPr>
      </w:pPr>
      <w:r w:rsidRPr="007C75D1">
        <w:rPr>
          <w:rFonts w:ascii="Times New Roman" w:hAnsi="Times New Roman" w:cs="Times New Roman"/>
        </w:rPr>
        <w:t>Организация процесса бизнес-планирования в организации</w:t>
      </w:r>
    </w:p>
    <w:p w:rsidR="00DC55DE" w:rsidRPr="007C75D1" w:rsidRDefault="00DC55DE" w:rsidP="003B7C07">
      <w:pPr>
        <w:widowControl/>
        <w:numPr>
          <w:ilvl w:val="1"/>
          <w:numId w:val="13"/>
        </w:numPr>
        <w:tabs>
          <w:tab w:val="clear" w:pos="2295"/>
          <w:tab w:val="num" w:pos="426"/>
          <w:tab w:val="left" w:pos="900"/>
        </w:tabs>
        <w:ind w:left="0" w:right="14" w:firstLine="0"/>
        <w:jc w:val="both"/>
        <w:rPr>
          <w:rFonts w:ascii="Times New Roman" w:hAnsi="Times New Roman" w:cs="Times New Roman"/>
        </w:rPr>
      </w:pPr>
      <w:r w:rsidRPr="007C75D1">
        <w:rPr>
          <w:rFonts w:ascii="Times New Roman" w:hAnsi="Times New Roman" w:cs="Times New Roman"/>
        </w:rPr>
        <w:t>Роль бизнес-планирования при организации нового предприятия</w:t>
      </w:r>
    </w:p>
    <w:p w:rsidR="00DC55DE" w:rsidRPr="007C75D1" w:rsidRDefault="00DC55DE" w:rsidP="003B7C07">
      <w:pPr>
        <w:widowControl/>
        <w:numPr>
          <w:ilvl w:val="1"/>
          <w:numId w:val="13"/>
        </w:numPr>
        <w:tabs>
          <w:tab w:val="clear" w:pos="2295"/>
          <w:tab w:val="num" w:pos="426"/>
          <w:tab w:val="left" w:pos="900"/>
        </w:tabs>
        <w:ind w:left="0" w:right="14" w:firstLine="0"/>
        <w:jc w:val="both"/>
        <w:rPr>
          <w:rFonts w:ascii="Times New Roman" w:hAnsi="Times New Roman" w:cs="Times New Roman"/>
        </w:rPr>
      </w:pPr>
      <w:r w:rsidRPr="007C75D1">
        <w:rPr>
          <w:rFonts w:ascii="Times New Roman" w:hAnsi="Times New Roman" w:cs="Times New Roman"/>
        </w:rPr>
        <w:t>Система целей бизнеса, структуризация целей</w:t>
      </w:r>
    </w:p>
    <w:p w:rsidR="00DC55DE" w:rsidRPr="007C75D1" w:rsidRDefault="00DC55DE" w:rsidP="003B7C07">
      <w:pPr>
        <w:widowControl/>
        <w:numPr>
          <w:ilvl w:val="1"/>
          <w:numId w:val="13"/>
        </w:numPr>
        <w:tabs>
          <w:tab w:val="clear" w:pos="2295"/>
          <w:tab w:val="num" w:pos="426"/>
          <w:tab w:val="left" w:pos="900"/>
        </w:tabs>
        <w:ind w:left="0" w:right="14" w:firstLine="0"/>
        <w:jc w:val="both"/>
        <w:rPr>
          <w:rFonts w:ascii="Times New Roman" w:hAnsi="Times New Roman" w:cs="Times New Roman"/>
        </w:rPr>
      </w:pPr>
      <w:r w:rsidRPr="007C75D1">
        <w:rPr>
          <w:rFonts w:ascii="Times New Roman" w:hAnsi="Times New Roman" w:cs="Times New Roman"/>
        </w:rPr>
        <w:t>Внутрипроизводственное планирование на предприятии: цели и задачи, связь с системой планирования бизнеса</w:t>
      </w:r>
    </w:p>
    <w:p w:rsidR="00DC55DE" w:rsidRPr="007C75D1" w:rsidRDefault="00DC55DE" w:rsidP="003B7C07">
      <w:pPr>
        <w:widowControl/>
        <w:numPr>
          <w:ilvl w:val="1"/>
          <w:numId w:val="13"/>
        </w:numPr>
        <w:tabs>
          <w:tab w:val="clear" w:pos="2295"/>
          <w:tab w:val="num" w:pos="426"/>
          <w:tab w:val="left" w:pos="900"/>
        </w:tabs>
        <w:ind w:left="0" w:right="14" w:firstLine="0"/>
        <w:jc w:val="both"/>
        <w:rPr>
          <w:rFonts w:ascii="Times New Roman" w:hAnsi="Times New Roman" w:cs="Times New Roman"/>
        </w:rPr>
      </w:pPr>
      <w:r w:rsidRPr="007C75D1">
        <w:rPr>
          <w:rFonts w:ascii="Times New Roman" w:hAnsi="Times New Roman" w:cs="Times New Roman"/>
        </w:rPr>
        <w:t>Классификация бизнес-проектов</w:t>
      </w:r>
    </w:p>
    <w:p w:rsidR="00DC55DE" w:rsidRPr="007C75D1" w:rsidRDefault="00DC55DE" w:rsidP="003B7C07">
      <w:pPr>
        <w:widowControl/>
        <w:numPr>
          <w:ilvl w:val="1"/>
          <w:numId w:val="13"/>
        </w:numPr>
        <w:tabs>
          <w:tab w:val="clear" w:pos="2295"/>
          <w:tab w:val="num" w:pos="426"/>
          <w:tab w:val="left" w:pos="900"/>
        </w:tabs>
        <w:ind w:left="0" w:right="14" w:firstLine="0"/>
        <w:jc w:val="both"/>
        <w:rPr>
          <w:rFonts w:ascii="Times New Roman" w:hAnsi="Times New Roman" w:cs="Times New Roman"/>
        </w:rPr>
      </w:pPr>
      <w:r w:rsidRPr="007C75D1">
        <w:rPr>
          <w:rFonts w:ascii="Times New Roman" w:hAnsi="Times New Roman" w:cs="Times New Roman"/>
        </w:rPr>
        <w:t xml:space="preserve">Технико-экономические исследования при составлении и обосновании бизнес-плана </w:t>
      </w:r>
    </w:p>
    <w:p w:rsidR="00DC55DE" w:rsidRPr="007C75D1" w:rsidRDefault="00DC55DE" w:rsidP="003B7C07">
      <w:pPr>
        <w:widowControl/>
        <w:numPr>
          <w:ilvl w:val="1"/>
          <w:numId w:val="13"/>
        </w:numPr>
        <w:tabs>
          <w:tab w:val="clear" w:pos="2295"/>
          <w:tab w:val="num" w:pos="426"/>
          <w:tab w:val="left" w:pos="900"/>
        </w:tabs>
        <w:ind w:left="0" w:right="14" w:firstLine="0"/>
        <w:jc w:val="both"/>
        <w:rPr>
          <w:rFonts w:ascii="Times New Roman" w:hAnsi="Times New Roman" w:cs="Times New Roman"/>
        </w:rPr>
      </w:pPr>
      <w:r w:rsidRPr="007C75D1">
        <w:rPr>
          <w:rFonts w:ascii="Times New Roman" w:hAnsi="Times New Roman" w:cs="Times New Roman"/>
        </w:rPr>
        <w:t>Достоинства и недостатки бизнес-планов, разрабатываемых на российских предприятиях</w:t>
      </w:r>
    </w:p>
    <w:p w:rsidR="00DC55DE" w:rsidRPr="007C75D1" w:rsidRDefault="00DC55DE" w:rsidP="003B7C07">
      <w:pPr>
        <w:widowControl/>
        <w:numPr>
          <w:ilvl w:val="1"/>
          <w:numId w:val="13"/>
        </w:numPr>
        <w:tabs>
          <w:tab w:val="clear" w:pos="2295"/>
          <w:tab w:val="num" w:pos="426"/>
          <w:tab w:val="left" w:pos="900"/>
        </w:tabs>
        <w:ind w:left="0" w:right="14" w:firstLine="0"/>
        <w:jc w:val="both"/>
        <w:rPr>
          <w:rFonts w:ascii="Times New Roman" w:hAnsi="Times New Roman" w:cs="Times New Roman"/>
        </w:rPr>
      </w:pPr>
      <w:r w:rsidRPr="007C75D1">
        <w:rPr>
          <w:rFonts w:ascii="Times New Roman" w:hAnsi="Times New Roman" w:cs="Times New Roman"/>
        </w:rPr>
        <w:lastRenderedPageBreak/>
        <w:t>Виды исходной информации для составления бизнес-плана</w:t>
      </w:r>
    </w:p>
    <w:p w:rsidR="00DC55DE" w:rsidRPr="007C75D1" w:rsidRDefault="00DC55DE" w:rsidP="003B7C07">
      <w:pPr>
        <w:widowControl/>
        <w:numPr>
          <w:ilvl w:val="1"/>
          <w:numId w:val="13"/>
        </w:numPr>
        <w:tabs>
          <w:tab w:val="clear" w:pos="2295"/>
          <w:tab w:val="num" w:pos="426"/>
          <w:tab w:val="left" w:pos="900"/>
        </w:tabs>
        <w:ind w:left="0" w:right="14" w:firstLine="0"/>
        <w:jc w:val="both"/>
        <w:rPr>
          <w:rFonts w:ascii="Times New Roman" w:hAnsi="Times New Roman" w:cs="Times New Roman"/>
        </w:rPr>
      </w:pPr>
      <w:r w:rsidRPr="007C75D1">
        <w:rPr>
          <w:rFonts w:ascii="Times New Roman" w:hAnsi="Times New Roman" w:cs="Times New Roman"/>
        </w:rPr>
        <w:t>Особенности составления и обоснования бизнес-планов различных видов предпринимательства</w:t>
      </w:r>
    </w:p>
    <w:p w:rsidR="00DC55DE" w:rsidRPr="007C75D1" w:rsidRDefault="00DC55DE" w:rsidP="003B7C07">
      <w:pPr>
        <w:widowControl/>
        <w:numPr>
          <w:ilvl w:val="1"/>
          <w:numId w:val="13"/>
        </w:numPr>
        <w:tabs>
          <w:tab w:val="clear" w:pos="2295"/>
          <w:tab w:val="num" w:pos="426"/>
          <w:tab w:val="left" w:pos="900"/>
        </w:tabs>
        <w:ind w:left="0" w:right="14" w:firstLine="0"/>
        <w:jc w:val="both"/>
        <w:rPr>
          <w:rFonts w:ascii="Times New Roman" w:hAnsi="Times New Roman" w:cs="Times New Roman"/>
        </w:rPr>
      </w:pPr>
      <w:r w:rsidRPr="007C75D1">
        <w:rPr>
          <w:rFonts w:ascii="Times New Roman" w:hAnsi="Times New Roman" w:cs="Times New Roman"/>
        </w:rPr>
        <w:t>Особенности при разработке бизнес-планов для различных организаций</w:t>
      </w:r>
    </w:p>
    <w:p w:rsidR="00DC55DE" w:rsidRPr="007C75D1" w:rsidRDefault="00DC55DE" w:rsidP="003B7C07">
      <w:pPr>
        <w:widowControl/>
        <w:numPr>
          <w:ilvl w:val="1"/>
          <w:numId w:val="13"/>
        </w:numPr>
        <w:tabs>
          <w:tab w:val="clear" w:pos="2295"/>
          <w:tab w:val="num" w:pos="426"/>
          <w:tab w:val="left" w:pos="900"/>
        </w:tabs>
        <w:ind w:left="0" w:right="14" w:firstLine="0"/>
        <w:jc w:val="both"/>
        <w:rPr>
          <w:rFonts w:ascii="Times New Roman" w:hAnsi="Times New Roman" w:cs="Times New Roman"/>
        </w:rPr>
      </w:pPr>
      <w:r w:rsidRPr="007C75D1">
        <w:rPr>
          <w:rFonts w:ascii="Times New Roman" w:hAnsi="Times New Roman" w:cs="Times New Roman"/>
        </w:rPr>
        <w:t>Особенности бизнес-плана для малого предприятия</w:t>
      </w:r>
    </w:p>
    <w:p w:rsidR="00DC55DE" w:rsidRPr="007C75D1" w:rsidRDefault="00DC55DE" w:rsidP="00DC55DE">
      <w:pPr>
        <w:jc w:val="center"/>
        <w:outlineLvl w:val="2"/>
        <w:rPr>
          <w:rFonts w:ascii="Times New Roman" w:hAnsi="Times New Roman" w:cs="Times New Roman"/>
          <w:b/>
          <w:bCs/>
        </w:rPr>
      </w:pPr>
      <w:r w:rsidRPr="007C75D1">
        <w:rPr>
          <w:rFonts w:ascii="Times New Roman" w:hAnsi="Times New Roman" w:cs="Times New Roman"/>
          <w:b/>
          <w:bCs/>
        </w:rPr>
        <w:t>ТЕМА 2. БИЗНЕС-ПЛАН ОРГАНИЗАЦИИ</w:t>
      </w:r>
    </w:p>
    <w:p w:rsidR="00DC55DE" w:rsidRPr="007C75D1" w:rsidRDefault="00DC55DE" w:rsidP="003B7C07">
      <w:pPr>
        <w:widowControl/>
        <w:numPr>
          <w:ilvl w:val="2"/>
          <w:numId w:val="15"/>
        </w:numPr>
        <w:tabs>
          <w:tab w:val="left" w:pos="284"/>
          <w:tab w:val="left" w:pos="900"/>
        </w:tabs>
        <w:ind w:hanging="2160"/>
        <w:rPr>
          <w:rFonts w:ascii="Times New Roman" w:hAnsi="Times New Roman" w:cs="Times New Roman"/>
        </w:rPr>
      </w:pPr>
      <w:r w:rsidRPr="007C75D1">
        <w:rPr>
          <w:rFonts w:ascii="Times New Roman" w:hAnsi="Times New Roman" w:cs="Times New Roman"/>
        </w:rPr>
        <w:t>Понятие, цель, задачи и особенности составления бизнес-плана</w:t>
      </w:r>
    </w:p>
    <w:p w:rsidR="00DC55DE" w:rsidRPr="007C75D1" w:rsidRDefault="00DC55DE" w:rsidP="003B7C07">
      <w:pPr>
        <w:widowControl/>
        <w:numPr>
          <w:ilvl w:val="2"/>
          <w:numId w:val="15"/>
        </w:numPr>
        <w:tabs>
          <w:tab w:val="left" w:pos="284"/>
          <w:tab w:val="left" w:pos="900"/>
        </w:tabs>
        <w:ind w:hanging="2160"/>
        <w:rPr>
          <w:rFonts w:ascii="Times New Roman" w:hAnsi="Times New Roman" w:cs="Times New Roman"/>
        </w:rPr>
      </w:pPr>
      <w:r w:rsidRPr="007C75D1">
        <w:rPr>
          <w:rFonts w:ascii="Times New Roman" w:hAnsi="Times New Roman" w:cs="Times New Roman"/>
        </w:rPr>
        <w:t>Функции бизнес-плана в организации</w:t>
      </w:r>
    </w:p>
    <w:p w:rsidR="00DC55DE" w:rsidRPr="007C75D1" w:rsidRDefault="00DC55DE" w:rsidP="003B7C07">
      <w:pPr>
        <w:widowControl/>
        <w:numPr>
          <w:ilvl w:val="2"/>
          <w:numId w:val="15"/>
        </w:numPr>
        <w:tabs>
          <w:tab w:val="left" w:pos="284"/>
          <w:tab w:val="left" w:pos="900"/>
        </w:tabs>
        <w:ind w:hanging="2160"/>
        <w:rPr>
          <w:rFonts w:ascii="Times New Roman" w:hAnsi="Times New Roman" w:cs="Times New Roman"/>
        </w:rPr>
      </w:pPr>
      <w:r w:rsidRPr="007C75D1">
        <w:rPr>
          <w:rFonts w:ascii="Times New Roman" w:hAnsi="Times New Roman" w:cs="Times New Roman"/>
        </w:rPr>
        <w:t>Порядок разработки бизнес-плана</w:t>
      </w:r>
    </w:p>
    <w:p w:rsidR="00DC55DE" w:rsidRPr="007C75D1" w:rsidRDefault="00DC55DE" w:rsidP="003B7C07">
      <w:pPr>
        <w:widowControl/>
        <w:numPr>
          <w:ilvl w:val="2"/>
          <w:numId w:val="15"/>
        </w:numPr>
        <w:tabs>
          <w:tab w:val="left" w:pos="284"/>
          <w:tab w:val="left" w:pos="900"/>
        </w:tabs>
        <w:ind w:hanging="2160"/>
        <w:rPr>
          <w:rFonts w:ascii="Times New Roman" w:hAnsi="Times New Roman" w:cs="Times New Roman"/>
        </w:rPr>
      </w:pPr>
      <w:r w:rsidRPr="007C75D1">
        <w:rPr>
          <w:rFonts w:ascii="Times New Roman" w:hAnsi="Times New Roman" w:cs="Times New Roman"/>
        </w:rPr>
        <w:t>Бизнес-концепция проекта</w:t>
      </w:r>
    </w:p>
    <w:p w:rsidR="00DC55DE" w:rsidRPr="007C75D1" w:rsidRDefault="00DC55DE" w:rsidP="003B7C07">
      <w:pPr>
        <w:widowControl/>
        <w:numPr>
          <w:ilvl w:val="2"/>
          <w:numId w:val="15"/>
        </w:numPr>
        <w:tabs>
          <w:tab w:val="left" w:pos="284"/>
          <w:tab w:val="left" w:pos="900"/>
        </w:tabs>
        <w:ind w:hanging="2160"/>
        <w:rPr>
          <w:rFonts w:ascii="Times New Roman" w:hAnsi="Times New Roman" w:cs="Times New Roman"/>
        </w:rPr>
      </w:pPr>
      <w:r w:rsidRPr="007C75D1">
        <w:rPr>
          <w:rFonts w:ascii="Times New Roman" w:hAnsi="Times New Roman" w:cs="Times New Roman"/>
        </w:rPr>
        <w:t>Обоснование и балансовая увязка разделов плана между собой</w:t>
      </w:r>
    </w:p>
    <w:p w:rsidR="00DC55DE" w:rsidRPr="007C75D1" w:rsidRDefault="00DC55DE" w:rsidP="003B7C07">
      <w:pPr>
        <w:widowControl/>
        <w:numPr>
          <w:ilvl w:val="2"/>
          <w:numId w:val="15"/>
        </w:numPr>
        <w:tabs>
          <w:tab w:val="left" w:pos="284"/>
          <w:tab w:val="left" w:pos="900"/>
        </w:tabs>
        <w:ind w:hanging="2160"/>
        <w:rPr>
          <w:rFonts w:ascii="Times New Roman" w:hAnsi="Times New Roman" w:cs="Times New Roman"/>
        </w:rPr>
      </w:pPr>
      <w:r w:rsidRPr="007C75D1">
        <w:rPr>
          <w:rFonts w:ascii="Times New Roman" w:hAnsi="Times New Roman" w:cs="Times New Roman"/>
        </w:rPr>
        <w:t>Определение сметы и стоимости в бизнес-планировании</w:t>
      </w:r>
    </w:p>
    <w:p w:rsidR="00DC55DE" w:rsidRPr="007C75D1" w:rsidRDefault="00DC55DE" w:rsidP="003B7C07">
      <w:pPr>
        <w:widowControl/>
        <w:numPr>
          <w:ilvl w:val="2"/>
          <w:numId w:val="15"/>
        </w:numPr>
        <w:tabs>
          <w:tab w:val="left" w:pos="284"/>
          <w:tab w:val="left" w:pos="900"/>
        </w:tabs>
        <w:ind w:hanging="2160"/>
        <w:rPr>
          <w:rFonts w:ascii="Times New Roman" w:hAnsi="Times New Roman" w:cs="Times New Roman"/>
        </w:rPr>
      </w:pPr>
      <w:r w:rsidRPr="007C75D1">
        <w:rPr>
          <w:rFonts w:ascii="Times New Roman" w:hAnsi="Times New Roman" w:cs="Times New Roman"/>
        </w:rPr>
        <w:t>Типичные ошибки в бизнес-планировании</w:t>
      </w:r>
    </w:p>
    <w:p w:rsidR="00DC55DE" w:rsidRPr="007C75D1" w:rsidRDefault="00DC55DE" w:rsidP="003B7C07">
      <w:pPr>
        <w:widowControl/>
        <w:numPr>
          <w:ilvl w:val="2"/>
          <w:numId w:val="15"/>
        </w:numPr>
        <w:tabs>
          <w:tab w:val="left" w:pos="284"/>
          <w:tab w:val="left" w:pos="900"/>
        </w:tabs>
        <w:ind w:hanging="2160"/>
        <w:rPr>
          <w:rFonts w:ascii="Times New Roman" w:hAnsi="Times New Roman" w:cs="Times New Roman"/>
        </w:rPr>
      </w:pPr>
      <w:r w:rsidRPr="007C75D1">
        <w:rPr>
          <w:rFonts w:ascii="Times New Roman" w:hAnsi="Times New Roman" w:cs="Times New Roman"/>
        </w:rPr>
        <w:t>Роль аутсорсинга в составлении разделов бизнес-плана</w:t>
      </w:r>
    </w:p>
    <w:p w:rsidR="0030714D" w:rsidRDefault="00DC55DE" w:rsidP="00DC55DE">
      <w:pPr>
        <w:jc w:val="center"/>
        <w:outlineLvl w:val="2"/>
        <w:rPr>
          <w:rFonts w:ascii="Times New Roman" w:hAnsi="Times New Roman" w:cs="Times New Roman"/>
          <w:b/>
          <w:spacing w:val="-6"/>
        </w:rPr>
      </w:pPr>
      <w:r w:rsidRPr="007C75D1">
        <w:rPr>
          <w:rFonts w:ascii="Times New Roman" w:hAnsi="Times New Roman" w:cs="Times New Roman"/>
          <w:b/>
          <w:bCs/>
          <w:spacing w:val="-6"/>
          <w:kern w:val="36"/>
        </w:rPr>
        <w:t xml:space="preserve">РАЗДЕЛ 2. </w:t>
      </w:r>
      <w:r w:rsidRPr="007C75D1">
        <w:rPr>
          <w:rFonts w:ascii="Times New Roman" w:hAnsi="Times New Roman" w:cs="Times New Roman"/>
          <w:b/>
          <w:spacing w:val="-6"/>
        </w:rPr>
        <w:t xml:space="preserve">СОДЕРЖАНИЕ ОСНОВНЫХ РАЗДЕЛОВ БИЗНЕС-ПЛАНА </w:t>
      </w:r>
    </w:p>
    <w:p w:rsidR="00DC55DE" w:rsidRPr="007C75D1" w:rsidRDefault="00DC55DE" w:rsidP="00DC55DE">
      <w:pPr>
        <w:jc w:val="center"/>
        <w:outlineLvl w:val="2"/>
        <w:rPr>
          <w:rFonts w:ascii="Times New Roman" w:hAnsi="Times New Roman" w:cs="Times New Roman"/>
          <w:b/>
          <w:spacing w:val="-6"/>
        </w:rPr>
      </w:pPr>
      <w:r w:rsidRPr="007C75D1">
        <w:rPr>
          <w:rFonts w:ascii="Times New Roman" w:hAnsi="Times New Roman" w:cs="Times New Roman"/>
          <w:b/>
          <w:spacing w:val="-6"/>
        </w:rPr>
        <w:t>И ИХ ДЕТАЛИЗАЦИЯ</w:t>
      </w:r>
    </w:p>
    <w:p w:rsidR="00DC55DE" w:rsidRPr="007C75D1" w:rsidRDefault="00DC55DE" w:rsidP="00DC55DE">
      <w:pPr>
        <w:jc w:val="center"/>
        <w:outlineLvl w:val="2"/>
        <w:rPr>
          <w:rFonts w:ascii="Times New Roman" w:hAnsi="Times New Roman" w:cs="Times New Roman"/>
          <w:b/>
          <w:bCs/>
        </w:rPr>
      </w:pPr>
      <w:r w:rsidRPr="007C75D1">
        <w:rPr>
          <w:rFonts w:ascii="Times New Roman" w:hAnsi="Times New Roman" w:cs="Times New Roman"/>
          <w:b/>
          <w:bCs/>
        </w:rPr>
        <w:t>ТЕМА 3. СТРУКТУРА И СОДЕРЖАНИЕ РАЗДЕЛОВ БИЗНЕС-ПЛАНА</w:t>
      </w:r>
    </w:p>
    <w:p w:rsidR="00DC55DE" w:rsidRPr="007C75D1" w:rsidRDefault="00DC55DE" w:rsidP="003B7C07">
      <w:pPr>
        <w:widowControl/>
        <w:numPr>
          <w:ilvl w:val="1"/>
          <w:numId w:val="14"/>
        </w:numPr>
        <w:tabs>
          <w:tab w:val="clear" w:pos="2295"/>
          <w:tab w:val="left" w:pos="426"/>
          <w:tab w:val="left" w:pos="900"/>
        </w:tabs>
        <w:ind w:left="0" w:right="-825" w:firstLine="0"/>
        <w:rPr>
          <w:rFonts w:ascii="Times New Roman" w:hAnsi="Times New Roman" w:cs="Times New Roman"/>
        </w:rPr>
      </w:pPr>
      <w:r w:rsidRPr="007C75D1">
        <w:rPr>
          <w:rFonts w:ascii="Times New Roman" w:hAnsi="Times New Roman" w:cs="Times New Roman"/>
        </w:rPr>
        <w:t>Бизнес-план предприятия и его разделы</w:t>
      </w:r>
    </w:p>
    <w:p w:rsidR="00DC55DE" w:rsidRPr="007C75D1" w:rsidRDefault="00DC55DE" w:rsidP="003B7C07">
      <w:pPr>
        <w:widowControl/>
        <w:numPr>
          <w:ilvl w:val="1"/>
          <w:numId w:val="14"/>
        </w:numPr>
        <w:tabs>
          <w:tab w:val="clear" w:pos="2295"/>
          <w:tab w:val="left" w:pos="426"/>
          <w:tab w:val="left" w:pos="900"/>
        </w:tabs>
        <w:ind w:left="0" w:right="-825" w:firstLine="0"/>
        <w:rPr>
          <w:rFonts w:ascii="Times New Roman" w:hAnsi="Times New Roman" w:cs="Times New Roman"/>
        </w:rPr>
      </w:pPr>
      <w:r w:rsidRPr="007C75D1">
        <w:rPr>
          <w:rFonts w:ascii="Times New Roman" w:hAnsi="Times New Roman" w:cs="Times New Roman"/>
        </w:rPr>
        <w:t>Основное содержание бизнес-плана</w:t>
      </w:r>
    </w:p>
    <w:p w:rsidR="00DC55DE" w:rsidRPr="007C75D1" w:rsidRDefault="00DC55DE" w:rsidP="003B7C07">
      <w:pPr>
        <w:widowControl/>
        <w:numPr>
          <w:ilvl w:val="1"/>
          <w:numId w:val="14"/>
        </w:numPr>
        <w:tabs>
          <w:tab w:val="clear" w:pos="2295"/>
          <w:tab w:val="left" w:pos="426"/>
          <w:tab w:val="left" w:pos="900"/>
        </w:tabs>
        <w:ind w:left="0" w:right="-825" w:firstLine="0"/>
        <w:rPr>
          <w:rFonts w:ascii="Times New Roman" w:hAnsi="Times New Roman" w:cs="Times New Roman"/>
        </w:rPr>
      </w:pPr>
      <w:r w:rsidRPr="007C75D1">
        <w:rPr>
          <w:rFonts w:ascii="Times New Roman" w:hAnsi="Times New Roman" w:cs="Times New Roman"/>
        </w:rPr>
        <w:t>Структура и основные разделы бизнес-плана</w:t>
      </w:r>
    </w:p>
    <w:p w:rsidR="00DC55DE" w:rsidRPr="007C75D1" w:rsidRDefault="00DC55DE" w:rsidP="003B7C07">
      <w:pPr>
        <w:widowControl/>
        <w:numPr>
          <w:ilvl w:val="1"/>
          <w:numId w:val="14"/>
        </w:numPr>
        <w:tabs>
          <w:tab w:val="clear" w:pos="2295"/>
          <w:tab w:val="left" w:pos="426"/>
          <w:tab w:val="left" w:pos="900"/>
        </w:tabs>
        <w:ind w:left="0" w:right="-825" w:firstLine="0"/>
        <w:rPr>
          <w:rFonts w:ascii="Times New Roman" w:hAnsi="Times New Roman" w:cs="Times New Roman"/>
        </w:rPr>
      </w:pPr>
      <w:r w:rsidRPr="007C75D1">
        <w:rPr>
          <w:rFonts w:ascii="Times New Roman" w:hAnsi="Times New Roman" w:cs="Times New Roman"/>
          <w:iCs/>
          <w:spacing w:val="-4"/>
        </w:rPr>
        <w:t xml:space="preserve">Титульный лист, оглавление </w:t>
      </w:r>
      <w:r w:rsidRPr="007C75D1">
        <w:rPr>
          <w:rFonts w:ascii="Times New Roman" w:hAnsi="Times New Roman" w:cs="Times New Roman"/>
        </w:rPr>
        <w:t>бизнес-плана</w:t>
      </w:r>
    </w:p>
    <w:p w:rsidR="00DC55DE" w:rsidRPr="007C75D1" w:rsidRDefault="00DC55DE" w:rsidP="003B7C07">
      <w:pPr>
        <w:widowControl/>
        <w:numPr>
          <w:ilvl w:val="1"/>
          <w:numId w:val="14"/>
        </w:numPr>
        <w:tabs>
          <w:tab w:val="clear" w:pos="2295"/>
          <w:tab w:val="left" w:pos="426"/>
          <w:tab w:val="left" w:pos="900"/>
        </w:tabs>
        <w:ind w:left="0" w:right="-825" w:firstLine="0"/>
        <w:rPr>
          <w:rFonts w:ascii="Times New Roman" w:hAnsi="Times New Roman" w:cs="Times New Roman"/>
        </w:rPr>
      </w:pPr>
      <w:r w:rsidRPr="007C75D1">
        <w:rPr>
          <w:rFonts w:ascii="Times New Roman" w:hAnsi="Times New Roman" w:cs="Times New Roman"/>
        </w:rPr>
        <w:t>Меморандум конфиденциальности</w:t>
      </w:r>
    </w:p>
    <w:p w:rsidR="00DC55DE" w:rsidRPr="007C75D1" w:rsidRDefault="00DC55DE" w:rsidP="003B7C07">
      <w:pPr>
        <w:widowControl/>
        <w:numPr>
          <w:ilvl w:val="1"/>
          <w:numId w:val="14"/>
        </w:numPr>
        <w:tabs>
          <w:tab w:val="clear" w:pos="2295"/>
          <w:tab w:val="left" w:pos="426"/>
          <w:tab w:val="left" w:pos="900"/>
        </w:tabs>
        <w:ind w:left="0" w:right="-825" w:firstLine="0"/>
        <w:rPr>
          <w:rFonts w:ascii="Times New Roman" w:hAnsi="Times New Roman" w:cs="Times New Roman"/>
        </w:rPr>
      </w:pPr>
      <w:r w:rsidRPr="007C75D1">
        <w:rPr>
          <w:rFonts w:ascii="Times New Roman" w:hAnsi="Times New Roman" w:cs="Times New Roman"/>
        </w:rPr>
        <w:t>Сводный раздел бизнес-плана. Резюме</w:t>
      </w:r>
    </w:p>
    <w:p w:rsidR="00DC55DE" w:rsidRPr="007C75D1" w:rsidRDefault="00DC55DE" w:rsidP="003B7C07">
      <w:pPr>
        <w:widowControl/>
        <w:numPr>
          <w:ilvl w:val="1"/>
          <w:numId w:val="14"/>
        </w:numPr>
        <w:tabs>
          <w:tab w:val="clear" w:pos="2295"/>
          <w:tab w:val="left" w:pos="426"/>
          <w:tab w:val="left" w:pos="900"/>
        </w:tabs>
        <w:ind w:left="0" w:right="-825" w:firstLine="0"/>
        <w:rPr>
          <w:rFonts w:ascii="Times New Roman" w:hAnsi="Times New Roman" w:cs="Times New Roman"/>
        </w:rPr>
      </w:pPr>
      <w:r w:rsidRPr="007C75D1">
        <w:rPr>
          <w:rFonts w:ascii="Times New Roman" w:hAnsi="Times New Roman" w:cs="Times New Roman"/>
        </w:rPr>
        <w:t>Аннотация бизнес-плана</w:t>
      </w:r>
    </w:p>
    <w:p w:rsidR="00DC55DE" w:rsidRPr="007C75D1" w:rsidRDefault="00DC55DE" w:rsidP="003B7C07">
      <w:pPr>
        <w:widowControl/>
        <w:numPr>
          <w:ilvl w:val="1"/>
          <w:numId w:val="14"/>
        </w:numPr>
        <w:tabs>
          <w:tab w:val="clear" w:pos="2295"/>
          <w:tab w:val="left" w:pos="426"/>
          <w:tab w:val="left" w:pos="900"/>
        </w:tabs>
        <w:ind w:left="0" w:right="-825" w:firstLine="0"/>
        <w:rPr>
          <w:rFonts w:ascii="Times New Roman" w:hAnsi="Times New Roman" w:cs="Times New Roman"/>
        </w:rPr>
      </w:pPr>
      <w:r w:rsidRPr="007C75D1">
        <w:rPr>
          <w:rFonts w:ascii="Times New Roman" w:hAnsi="Times New Roman" w:cs="Times New Roman"/>
        </w:rPr>
        <w:t>Раздел: Местонахождение предприятия</w:t>
      </w:r>
    </w:p>
    <w:p w:rsidR="00DC55DE" w:rsidRPr="007C75D1" w:rsidRDefault="00DC55DE" w:rsidP="003B7C07">
      <w:pPr>
        <w:widowControl/>
        <w:numPr>
          <w:ilvl w:val="1"/>
          <w:numId w:val="14"/>
        </w:numPr>
        <w:tabs>
          <w:tab w:val="clear" w:pos="2295"/>
          <w:tab w:val="left" w:pos="426"/>
          <w:tab w:val="left" w:pos="900"/>
        </w:tabs>
        <w:ind w:left="0" w:right="-825" w:firstLine="0"/>
        <w:rPr>
          <w:rFonts w:ascii="Times New Roman" w:hAnsi="Times New Roman" w:cs="Times New Roman"/>
        </w:rPr>
      </w:pPr>
      <w:r w:rsidRPr="007C75D1">
        <w:rPr>
          <w:rFonts w:ascii="Times New Roman" w:hAnsi="Times New Roman" w:cs="Times New Roman"/>
        </w:rPr>
        <w:t>История бизнеса организации (описание отрасли)</w:t>
      </w:r>
    </w:p>
    <w:p w:rsidR="00DC55DE" w:rsidRPr="007C75D1" w:rsidRDefault="00DC55DE" w:rsidP="003B7C07">
      <w:pPr>
        <w:widowControl/>
        <w:numPr>
          <w:ilvl w:val="1"/>
          <w:numId w:val="14"/>
        </w:numPr>
        <w:tabs>
          <w:tab w:val="clear" w:pos="2295"/>
          <w:tab w:val="left" w:pos="426"/>
          <w:tab w:val="left" w:pos="900"/>
        </w:tabs>
        <w:ind w:left="0" w:right="-825" w:firstLine="0"/>
        <w:rPr>
          <w:rFonts w:ascii="Times New Roman" w:hAnsi="Times New Roman" w:cs="Times New Roman"/>
        </w:rPr>
      </w:pPr>
      <w:r w:rsidRPr="007C75D1">
        <w:rPr>
          <w:rFonts w:ascii="Times New Roman" w:hAnsi="Times New Roman" w:cs="Times New Roman"/>
        </w:rPr>
        <w:t>Характеристика объекта бизнеса организации</w:t>
      </w:r>
    </w:p>
    <w:p w:rsidR="00DC55DE" w:rsidRPr="007C75D1" w:rsidRDefault="00DC55DE" w:rsidP="00DC55DE">
      <w:pPr>
        <w:jc w:val="center"/>
        <w:outlineLvl w:val="2"/>
        <w:rPr>
          <w:rFonts w:ascii="Times New Roman" w:hAnsi="Times New Roman" w:cs="Times New Roman"/>
          <w:b/>
          <w:bCs/>
        </w:rPr>
      </w:pPr>
      <w:r w:rsidRPr="007C75D1">
        <w:rPr>
          <w:rFonts w:ascii="Times New Roman" w:hAnsi="Times New Roman" w:cs="Times New Roman"/>
          <w:b/>
          <w:bCs/>
        </w:rPr>
        <w:t>ТЕМА 4. ОБЩИЕ РЕКОМЕНДАЦИИ ПО СОСТАВЛЕНИЮ БИЗНЕС-ПЛАНА</w:t>
      </w:r>
    </w:p>
    <w:p w:rsidR="00DC55DE" w:rsidRPr="007C75D1" w:rsidRDefault="00DC55DE" w:rsidP="003B7C07">
      <w:pPr>
        <w:widowControl/>
        <w:numPr>
          <w:ilvl w:val="1"/>
          <w:numId w:val="16"/>
        </w:numPr>
        <w:tabs>
          <w:tab w:val="left" w:pos="426"/>
          <w:tab w:val="left" w:pos="900"/>
        </w:tabs>
        <w:ind w:right="-825" w:hanging="2295"/>
        <w:rPr>
          <w:rFonts w:ascii="Times New Roman" w:hAnsi="Times New Roman" w:cs="Times New Roman"/>
        </w:rPr>
      </w:pPr>
      <w:r w:rsidRPr="007C75D1">
        <w:rPr>
          <w:rFonts w:ascii="Times New Roman" w:hAnsi="Times New Roman" w:cs="Times New Roman"/>
        </w:rPr>
        <w:t xml:space="preserve">Информационные технологии в системе планирования бизнеса </w:t>
      </w:r>
    </w:p>
    <w:p w:rsidR="00DC55DE" w:rsidRPr="007C75D1" w:rsidRDefault="00DC55DE" w:rsidP="003B7C07">
      <w:pPr>
        <w:widowControl/>
        <w:numPr>
          <w:ilvl w:val="1"/>
          <w:numId w:val="16"/>
        </w:numPr>
        <w:tabs>
          <w:tab w:val="left" w:pos="426"/>
          <w:tab w:val="left" w:pos="900"/>
        </w:tabs>
        <w:ind w:right="-825" w:hanging="2295"/>
        <w:rPr>
          <w:rFonts w:ascii="Times New Roman" w:hAnsi="Times New Roman" w:cs="Times New Roman"/>
        </w:rPr>
      </w:pPr>
      <w:r w:rsidRPr="007C75D1">
        <w:rPr>
          <w:rFonts w:ascii="Times New Roman" w:hAnsi="Times New Roman" w:cs="Times New Roman"/>
        </w:rPr>
        <w:t xml:space="preserve">Программное средство разработки бизнес-плана: COMFAR </w:t>
      </w:r>
    </w:p>
    <w:p w:rsidR="00DC55DE" w:rsidRPr="007C75D1" w:rsidRDefault="00DC55DE" w:rsidP="003B7C07">
      <w:pPr>
        <w:widowControl/>
        <w:numPr>
          <w:ilvl w:val="1"/>
          <w:numId w:val="16"/>
        </w:numPr>
        <w:tabs>
          <w:tab w:val="left" w:pos="426"/>
          <w:tab w:val="left" w:pos="900"/>
        </w:tabs>
        <w:ind w:right="-825" w:hanging="2295"/>
        <w:rPr>
          <w:rFonts w:ascii="Times New Roman" w:hAnsi="Times New Roman" w:cs="Times New Roman"/>
        </w:rPr>
      </w:pPr>
      <w:r w:rsidRPr="007C75D1">
        <w:rPr>
          <w:rFonts w:ascii="Times New Roman" w:hAnsi="Times New Roman" w:cs="Times New Roman"/>
        </w:rPr>
        <w:t>Программное средство разработки бизнес-плана: PROPSPIN</w:t>
      </w:r>
    </w:p>
    <w:p w:rsidR="00DC55DE" w:rsidRPr="007C75D1" w:rsidRDefault="00DC55DE" w:rsidP="003B7C07">
      <w:pPr>
        <w:widowControl/>
        <w:numPr>
          <w:ilvl w:val="1"/>
          <w:numId w:val="16"/>
        </w:numPr>
        <w:tabs>
          <w:tab w:val="left" w:pos="426"/>
          <w:tab w:val="left" w:pos="900"/>
        </w:tabs>
        <w:ind w:right="-825" w:hanging="2295"/>
        <w:rPr>
          <w:rFonts w:ascii="Times New Roman" w:hAnsi="Times New Roman" w:cs="Times New Roman"/>
        </w:rPr>
      </w:pPr>
      <w:r w:rsidRPr="007C75D1">
        <w:rPr>
          <w:rFonts w:ascii="Times New Roman" w:hAnsi="Times New Roman" w:cs="Times New Roman"/>
        </w:rPr>
        <w:t>Программное средство разработки бизнес-плана: «Альт-Инвест»</w:t>
      </w:r>
    </w:p>
    <w:p w:rsidR="00DC55DE" w:rsidRPr="007C75D1" w:rsidRDefault="00DC55DE" w:rsidP="003B7C07">
      <w:pPr>
        <w:widowControl/>
        <w:numPr>
          <w:ilvl w:val="1"/>
          <w:numId w:val="16"/>
        </w:numPr>
        <w:tabs>
          <w:tab w:val="left" w:pos="426"/>
          <w:tab w:val="left" w:pos="900"/>
        </w:tabs>
        <w:ind w:right="-825" w:hanging="2295"/>
        <w:rPr>
          <w:rFonts w:ascii="Times New Roman" w:hAnsi="Times New Roman" w:cs="Times New Roman"/>
        </w:rPr>
      </w:pPr>
      <w:r w:rsidRPr="007C75D1">
        <w:rPr>
          <w:rFonts w:ascii="Times New Roman" w:hAnsi="Times New Roman" w:cs="Times New Roman"/>
        </w:rPr>
        <w:t>Программное средство разработки бизнес-плана: «</w:t>
      </w:r>
      <w:proofErr w:type="spellStart"/>
      <w:r w:rsidRPr="007C75D1">
        <w:rPr>
          <w:rFonts w:ascii="Times New Roman" w:hAnsi="Times New Roman" w:cs="Times New Roman"/>
        </w:rPr>
        <w:t>Project</w:t>
      </w:r>
      <w:proofErr w:type="spellEnd"/>
      <w:r w:rsidRPr="007C75D1">
        <w:rPr>
          <w:rFonts w:ascii="Times New Roman" w:hAnsi="Times New Roman" w:cs="Times New Roman"/>
        </w:rPr>
        <w:t xml:space="preserve"> </w:t>
      </w:r>
      <w:proofErr w:type="spellStart"/>
      <w:r w:rsidRPr="007C75D1">
        <w:rPr>
          <w:rFonts w:ascii="Times New Roman" w:hAnsi="Times New Roman" w:cs="Times New Roman"/>
        </w:rPr>
        <w:t>Expert</w:t>
      </w:r>
      <w:proofErr w:type="spellEnd"/>
      <w:r w:rsidRPr="007C75D1">
        <w:rPr>
          <w:rFonts w:ascii="Times New Roman" w:hAnsi="Times New Roman" w:cs="Times New Roman"/>
        </w:rPr>
        <w:t>»</w:t>
      </w:r>
    </w:p>
    <w:p w:rsidR="00DC55DE" w:rsidRPr="007C75D1" w:rsidRDefault="00DC55DE" w:rsidP="003B7C07">
      <w:pPr>
        <w:widowControl/>
        <w:numPr>
          <w:ilvl w:val="1"/>
          <w:numId w:val="16"/>
        </w:numPr>
        <w:tabs>
          <w:tab w:val="left" w:pos="426"/>
          <w:tab w:val="left" w:pos="900"/>
        </w:tabs>
        <w:ind w:right="-825" w:hanging="2295"/>
        <w:rPr>
          <w:rFonts w:ascii="Times New Roman" w:hAnsi="Times New Roman" w:cs="Times New Roman"/>
        </w:rPr>
      </w:pPr>
      <w:r w:rsidRPr="007C75D1">
        <w:rPr>
          <w:rFonts w:ascii="Times New Roman" w:hAnsi="Times New Roman" w:cs="Times New Roman"/>
        </w:rPr>
        <w:t>Программное средство разработки бизнес-плана: «</w:t>
      </w:r>
      <w:proofErr w:type="spellStart"/>
      <w:r w:rsidRPr="007C75D1">
        <w:rPr>
          <w:rFonts w:ascii="Times New Roman" w:hAnsi="Times New Roman" w:cs="Times New Roman"/>
        </w:rPr>
        <w:t>Microsoft</w:t>
      </w:r>
      <w:proofErr w:type="spellEnd"/>
      <w:r w:rsidRPr="007C75D1">
        <w:rPr>
          <w:rFonts w:ascii="Times New Roman" w:hAnsi="Times New Roman" w:cs="Times New Roman"/>
        </w:rPr>
        <w:t xml:space="preserve"> </w:t>
      </w:r>
      <w:proofErr w:type="spellStart"/>
      <w:r w:rsidRPr="007C75D1">
        <w:rPr>
          <w:rFonts w:ascii="Times New Roman" w:hAnsi="Times New Roman" w:cs="Times New Roman"/>
        </w:rPr>
        <w:t>Project</w:t>
      </w:r>
      <w:proofErr w:type="spellEnd"/>
      <w:r w:rsidRPr="007C75D1">
        <w:rPr>
          <w:rFonts w:ascii="Times New Roman" w:hAnsi="Times New Roman" w:cs="Times New Roman"/>
        </w:rPr>
        <w:t>»</w:t>
      </w:r>
    </w:p>
    <w:p w:rsidR="00DC55DE" w:rsidRPr="007C75D1" w:rsidRDefault="00DC55DE" w:rsidP="003B7C07">
      <w:pPr>
        <w:widowControl/>
        <w:numPr>
          <w:ilvl w:val="1"/>
          <w:numId w:val="16"/>
        </w:numPr>
        <w:tabs>
          <w:tab w:val="left" w:pos="426"/>
          <w:tab w:val="left" w:pos="900"/>
        </w:tabs>
        <w:ind w:right="-825" w:hanging="2295"/>
        <w:rPr>
          <w:rFonts w:ascii="Times New Roman" w:hAnsi="Times New Roman" w:cs="Times New Roman"/>
        </w:rPr>
      </w:pPr>
      <w:r w:rsidRPr="007C75D1">
        <w:rPr>
          <w:rFonts w:ascii="Times New Roman" w:hAnsi="Times New Roman" w:cs="Times New Roman"/>
        </w:rPr>
        <w:t>Программное средство разработки бизнес-плана: «</w:t>
      </w:r>
      <w:proofErr w:type="spellStart"/>
      <w:r w:rsidRPr="007C75D1">
        <w:rPr>
          <w:rFonts w:ascii="Times New Roman" w:hAnsi="Times New Roman" w:cs="Times New Roman"/>
        </w:rPr>
        <w:t>Time</w:t>
      </w:r>
      <w:proofErr w:type="spellEnd"/>
      <w:r w:rsidRPr="007C75D1">
        <w:rPr>
          <w:rFonts w:ascii="Times New Roman" w:hAnsi="Times New Roman" w:cs="Times New Roman"/>
        </w:rPr>
        <w:t xml:space="preserve"> </w:t>
      </w:r>
      <w:proofErr w:type="spellStart"/>
      <w:r w:rsidRPr="007C75D1">
        <w:rPr>
          <w:rFonts w:ascii="Times New Roman" w:hAnsi="Times New Roman" w:cs="Times New Roman"/>
        </w:rPr>
        <w:t>line</w:t>
      </w:r>
      <w:proofErr w:type="spellEnd"/>
      <w:r w:rsidRPr="007C75D1">
        <w:rPr>
          <w:rFonts w:ascii="Times New Roman" w:hAnsi="Times New Roman" w:cs="Times New Roman"/>
        </w:rPr>
        <w:t>»</w:t>
      </w:r>
    </w:p>
    <w:p w:rsidR="00DC55DE" w:rsidRPr="007C75D1" w:rsidRDefault="00DC55DE" w:rsidP="003B7C07">
      <w:pPr>
        <w:widowControl/>
        <w:numPr>
          <w:ilvl w:val="1"/>
          <w:numId w:val="16"/>
        </w:numPr>
        <w:tabs>
          <w:tab w:val="left" w:pos="426"/>
          <w:tab w:val="left" w:pos="900"/>
        </w:tabs>
        <w:ind w:right="-825" w:hanging="2295"/>
        <w:rPr>
          <w:rFonts w:ascii="Times New Roman" w:hAnsi="Times New Roman" w:cs="Times New Roman"/>
        </w:rPr>
      </w:pPr>
      <w:r w:rsidRPr="007C75D1">
        <w:rPr>
          <w:rFonts w:ascii="Times New Roman" w:hAnsi="Times New Roman" w:cs="Times New Roman"/>
        </w:rPr>
        <w:t>Программное средство разработки бизнес-плана: SAP</w:t>
      </w:r>
    </w:p>
    <w:p w:rsidR="00DC55DE" w:rsidRPr="007C75D1" w:rsidRDefault="00DC55DE" w:rsidP="003B7C07">
      <w:pPr>
        <w:widowControl/>
        <w:numPr>
          <w:ilvl w:val="1"/>
          <w:numId w:val="16"/>
        </w:numPr>
        <w:tabs>
          <w:tab w:val="left" w:pos="426"/>
          <w:tab w:val="left" w:pos="900"/>
        </w:tabs>
        <w:ind w:right="-825" w:hanging="2295"/>
        <w:rPr>
          <w:rFonts w:ascii="Times New Roman" w:hAnsi="Times New Roman" w:cs="Times New Roman"/>
        </w:rPr>
      </w:pPr>
      <w:r w:rsidRPr="007C75D1">
        <w:rPr>
          <w:rFonts w:ascii="Times New Roman" w:hAnsi="Times New Roman" w:cs="Times New Roman"/>
        </w:rPr>
        <w:t>Программное средство разработки бизнес-плана: BAAN</w:t>
      </w:r>
    </w:p>
    <w:p w:rsidR="00DC55DE" w:rsidRPr="007C75D1" w:rsidRDefault="00DC55DE" w:rsidP="003B7C07">
      <w:pPr>
        <w:widowControl/>
        <w:numPr>
          <w:ilvl w:val="1"/>
          <w:numId w:val="16"/>
        </w:numPr>
        <w:tabs>
          <w:tab w:val="left" w:pos="426"/>
          <w:tab w:val="left" w:pos="900"/>
        </w:tabs>
        <w:ind w:right="-825" w:hanging="2295"/>
        <w:rPr>
          <w:rFonts w:ascii="Times New Roman" w:hAnsi="Times New Roman" w:cs="Times New Roman"/>
        </w:rPr>
      </w:pPr>
      <w:r w:rsidRPr="007C75D1">
        <w:rPr>
          <w:rFonts w:ascii="Times New Roman" w:hAnsi="Times New Roman" w:cs="Times New Roman"/>
        </w:rPr>
        <w:t>Ресурсы и средства Интернета на всех стадиях подготовки бизнес-плана</w:t>
      </w:r>
    </w:p>
    <w:p w:rsidR="00DC55DE" w:rsidRPr="007C75D1" w:rsidRDefault="00DC55DE" w:rsidP="00A7698C">
      <w:pPr>
        <w:pStyle w:val="ac"/>
        <w:widowControl/>
        <w:shd w:val="clear" w:color="auto" w:fill="FFFFFF"/>
        <w:spacing w:before="120"/>
        <w:ind w:left="0"/>
        <w:contextualSpacing/>
        <w:jc w:val="center"/>
        <w:rPr>
          <w:rFonts w:ascii="Times New Roman" w:hAnsi="Times New Roman" w:cs="Times New Roman"/>
          <w:b/>
        </w:rPr>
      </w:pPr>
      <w:r w:rsidRPr="007C75D1">
        <w:rPr>
          <w:rFonts w:ascii="Times New Roman" w:hAnsi="Times New Roman" w:cs="Times New Roman"/>
          <w:b/>
        </w:rPr>
        <w:t>ВОПРОСЫ ДЛЯ САМОКОНТРОЛЯ ОБУЧАЮЩИХСЯ</w:t>
      </w:r>
    </w:p>
    <w:p w:rsidR="00DC55DE" w:rsidRPr="007C75D1" w:rsidRDefault="00DC55DE" w:rsidP="00DC55DE">
      <w:pPr>
        <w:jc w:val="center"/>
        <w:rPr>
          <w:rFonts w:ascii="Times New Roman" w:hAnsi="Times New Roman" w:cs="Times New Roman"/>
          <w:b/>
          <w:bCs/>
        </w:rPr>
      </w:pPr>
      <w:proofErr w:type="gramStart"/>
      <w:r w:rsidRPr="007C75D1">
        <w:rPr>
          <w:rFonts w:ascii="Times New Roman" w:hAnsi="Times New Roman" w:cs="Times New Roman"/>
          <w:b/>
        </w:rPr>
        <w:t>по</w:t>
      </w:r>
      <w:proofErr w:type="gramEnd"/>
      <w:r w:rsidRPr="007C75D1">
        <w:rPr>
          <w:rFonts w:ascii="Times New Roman" w:hAnsi="Times New Roman" w:cs="Times New Roman"/>
          <w:b/>
        </w:rPr>
        <w:t xml:space="preserve"> разделам и темам </w:t>
      </w:r>
      <w:r w:rsidRPr="007C75D1">
        <w:rPr>
          <w:rFonts w:ascii="Times New Roman" w:hAnsi="Times New Roman" w:cs="Times New Roman"/>
          <w:b/>
          <w:bCs/>
        </w:rPr>
        <w:t>дисциплины «Бизнес-планирование»</w:t>
      </w:r>
    </w:p>
    <w:p w:rsidR="00DC55DE" w:rsidRPr="007C75D1" w:rsidRDefault="00DC55DE" w:rsidP="00DC55DE">
      <w:pPr>
        <w:jc w:val="center"/>
        <w:rPr>
          <w:rFonts w:ascii="Times New Roman" w:hAnsi="Times New Roman" w:cs="Times New Roman"/>
          <w:b/>
          <w:bCs/>
        </w:rPr>
      </w:pPr>
      <w:r w:rsidRPr="007C75D1">
        <w:rPr>
          <w:rFonts w:ascii="Times New Roman" w:hAnsi="Times New Roman" w:cs="Times New Roman"/>
          <w:b/>
          <w:bCs/>
        </w:rPr>
        <w:t>(</w:t>
      </w:r>
      <w:proofErr w:type="gramStart"/>
      <w:r w:rsidRPr="007C75D1">
        <w:rPr>
          <w:rFonts w:ascii="Times New Roman" w:hAnsi="Times New Roman" w:cs="Times New Roman"/>
          <w:b/>
          <w:bCs/>
        </w:rPr>
        <w:t>индивидуальный</w:t>
      </w:r>
      <w:proofErr w:type="gramEnd"/>
      <w:r w:rsidRPr="007C75D1">
        <w:rPr>
          <w:rFonts w:ascii="Times New Roman" w:hAnsi="Times New Roman" w:cs="Times New Roman"/>
          <w:b/>
          <w:bCs/>
        </w:rPr>
        <w:t xml:space="preserve"> опрос обучающихся)</w:t>
      </w:r>
    </w:p>
    <w:p w:rsidR="00DC55DE" w:rsidRPr="007C75D1" w:rsidRDefault="00DC55DE" w:rsidP="00DC55DE">
      <w:pPr>
        <w:ind w:firstLine="720"/>
        <w:jc w:val="both"/>
        <w:rPr>
          <w:rFonts w:ascii="Times New Roman" w:hAnsi="Times New Roman" w:cs="Times New Roman"/>
          <w:b/>
          <w:bCs/>
        </w:rPr>
      </w:pPr>
      <w:r w:rsidRPr="007C75D1">
        <w:rPr>
          <w:rFonts w:ascii="Times New Roman" w:hAnsi="Times New Roman" w:cs="Times New Roman"/>
          <w:bCs/>
          <w:kern w:val="36"/>
        </w:rPr>
        <w:t>Студенты получают вопросы для самоконтроля вначале изучения тем дисциплины в соответствии с учебным графиком. Индивидуальный опрос обучающихся осуществляется на семинарских занятиях.</w:t>
      </w:r>
    </w:p>
    <w:p w:rsidR="00DC55DE" w:rsidRPr="007C75D1" w:rsidRDefault="00DC55DE" w:rsidP="00A7698C">
      <w:pPr>
        <w:spacing w:before="120"/>
        <w:ind w:right="-425"/>
        <w:outlineLvl w:val="0"/>
        <w:rPr>
          <w:rFonts w:ascii="Times New Roman" w:hAnsi="Times New Roman" w:cs="Times New Roman"/>
          <w:b/>
          <w:bCs/>
          <w:kern w:val="36"/>
        </w:rPr>
      </w:pPr>
      <w:r w:rsidRPr="007C75D1">
        <w:rPr>
          <w:rFonts w:ascii="Times New Roman" w:hAnsi="Times New Roman" w:cs="Times New Roman"/>
          <w:b/>
          <w:bCs/>
          <w:kern w:val="36"/>
        </w:rPr>
        <w:t>РАЗДЕЛ 1. ТЕОРЕТИКО-МЕТОДОЛОГИЧЕСКИЕ ОСНОВЫ БИЗНЕС-ПЛАНИРОВАНИЯ</w:t>
      </w:r>
    </w:p>
    <w:p w:rsidR="00DC55DE" w:rsidRPr="007C75D1" w:rsidRDefault="00DC55DE" w:rsidP="00DC55DE">
      <w:pPr>
        <w:jc w:val="center"/>
        <w:outlineLvl w:val="2"/>
        <w:rPr>
          <w:rFonts w:ascii="Times New Roman" w:hAnsi="Times New Roman" w:cs="Times New Roman"/>
          <w:b/>
          <w:bCs/>
          <w:kern w:val="36"/>
        </w:rPr>
      </w:pPr>
      <w:r w:rsidRPr="007C75D1">
        <w:rPr>
          <w:rFonts w:ascii="Times New Roman" w:hAnsi="Times New Roman" w:cs="Times New Roman"/>
          <w:b/>
          <w:bCs/>
          <w:kern w:val="36"/>
        </w:rPr>
        <w:t xml:space="preserve">ТЕМА 1. СОДЕРЖАНИЕ И ОРГАНИЗАЦИЯ БИЗНЕС-ПЛАНИРОВАНИЯ </w:t>
      </w:r>
    </w:p>
    <w:p w:rsidR="00DC55DE" w:rsidRPr="007C75D1" w:rsidRDefault="00DC55DE" w:rsidP="00DC55DE">
      <w:pPr>
        <w:jc w:val="center"/>
        <w:outlineLvl w:val="2"/>
        <w:rPr>
          <w:rFonts w:ascii="Times New Roman" w:hAnsi="Times New Roman" w:cs="Times New Roman"/>
          <w:b/>
          <w:bCs/>
          <w:kern w:val="36"/>
        </w:rPr>
      </w:pPr>
      <w:r w:rsidRPr="007C75D1">
        <w:rPr>
          <w:rFonts w:ascii="Times New Roman" w:hAnsi="Times New Roman" w:cs="Times New Roman"/>
          <w:b/>
          <w:bCs/>
          <w:kern w:val="36"/>
        </w:rPr>
        <w:t xml:space="preserve">В ОРГАНИЗАЦИИ </w:t>
      </w:r>
    </w:p>
    <w:p w:rsidR="00DC55DE" w:rsidRPr="007C75D1" w:rsidRDefault="00DC55DE" w:rsidP="003B7C07">
      <w:pPr>
        <w:widowControl/>
        <w:numPr>
          <w:ilvl w:val="0"/>
          <w:numId w:val="19"/>
        </w:numPr>
        <w:tabs>
          <w:tab w:val="clear" w:pos="1980"/>
          <w:tab w:val="left" w:pos="360"/>
          <w:tab w:val="left" w:pos="900"/>
          <w:tab w:val="num" w:pos="1620"/>
          <w:tab w:val="num" w:pos="1827"/>
          <w:tab w:val="left" w:pos="2160"/>
        </w:tabs>
        <w:ind w:left="0"/>
        <w:outlineLvl w:val="2"/>
        <w:rPr>
          <w:rFonts w:ascii="Times New Roman" w:hAnsi="Times New Roman" w:cs="Times New Roman"/>
        </w:rPr>
      </w:pPr>
      <w:r w:rsidRPr="007C75D1">
        <w:rPr>
          <w:rFonts w:ascii="Times New Roman" w:hAnsi="Times New Roman" w:cs="Times New Roman"/>
        </w:rPr>
        <w:t>Определение бизнеса и бизнес-плана</w:t>
      </w:r>
    </w:p>
    <w:p w:rsidR="00DC55DE" w:rsidRPr="007C75D1" w:rsidRDefault="00DC55DE" w:rsidP="003B7C07">
      <w:pPr>
        <w:widowControl/>
        <w:numPr>
          <w:ilvl w:val="0"/>
          <w:numId w:val="19"/>
        </w:numPr>
        <w:tabs>
          <w:tab w:val="clear" w:pos="1980"/>
          <w:tab w:val="left" w:pos="360"/>
          <w:tab w:val="left" w:pos="900"/>
          <w:tab w:val="num" w:pos="1620"/>
          <w:tab w:val="num" w:pos="1827"/>
          <w:tab w:val="left" w:pos="2160"/>
        </w:tabs>
        <w:ind w:left="0"/>
        <w:outlineLvl w:val="2"/>
        <w:rPr>
          <w:rFonts w:ascii="Times New Roman" w:hAnsi="Times New Roman" w:cs="Times New Roman"/>
        </w:rPr>
      </w:pPr>
      <w:r w:rsidRPr="007C75D1">
        <w:rPr>
          <w:rFonts w:ascii="Times New Roman" w:hAnsi="Times New Roman" w:cs="Times New Roman"/>
        </w:rPr>
        <w:t>Индивидуальные и акционерные предприятия</w:t>
      </w:r>
    </w:p>
    <w:p w:rsidR="00DC55DE" w:rsidRPr="007C75D1" w:rsidRDefault="00DC55DE" w:rsidP="003B7C07">
      <w:pPr>
        <w:widowControl/>
        <w:numPr>
          <w:ilvl w:val="0"/>
          <w:numId w:val="19"/>
        </w:numPr>
        <w:tabs>
          <w:tab w:val="clear" w:pos="1980"/>
          <w:tab w:val="left" w:pos="360"/>
          <w:tab w:val="left" w:pos="900"/>
          <w:tab w:val="num" w:pos="1620"/>
          <w:tab w:val="num" w:pos="1827"/>
          <w:tab w:val="left" w:pos="2160"/>
        </w:tabs>
        <w:ind w:left="0"/>
        <w:outlineLvl w:val="2"/>
        <w:rPr>
          <w:rFonts w:ascii="Times New Roman" w:hAnsi="Times New Roman" w:cs="Times New Roman"/>
        </w:rPr>
      </w:pPr>
      <w:r w:rsidRPr="007C75D1">
        <w:rPr>
          <w:rFonts w:ascii="Times New Roman" w:hAnsi="Times New Roman" w:cs="Times New Roman"/>
        </w:rPr>
        <w:t>Бизнес как объект планирования</w:t>
      </w:r>
    </w:p>
    <w:p w:rsidR="00DC55DE" w:rsidRPr="007C75D1" w:rsidRDefault="00DC55DE" w:rsidP="003B7C07">
      <w:pPr>
        <w:widowControl/>
        <w:numPr>
          <w:ilvl w:val="0"/>
          <w:numId w:val="19"/>
        </w:numPr>
        <w:tabs>
          <w:tab w:val="clear" w:pos="1980"/>
          <w:tab w:val="left" w:pos="360"/>
          <w:tab w:val="left" w:pos="900"/>
          <w:tab w:val="num" w:pos="1620"/>
          <w:tab w:val="num" w:pos="1827"/>
          <w:tab w:val="left" w:pos="2160"/>
        </w:tabs>
        <w:ind w:left="0"/>
        <w:outlineLvl w:val="2"/>
        <w:rPr>
          <w:rFonts w:ascii="Times New Roman" w:hAnsi="Times New Roman" w:cs="Times New Roman"/>
        </w:rPr>
      </w:pPr>
      <w:r w:rsidRPr="007C75D1">
        <w:rPr>
          <w:rFonts w:ascii="Times New Roman" w:hAnsi="Times New Roman" w:cs="Times New Roman"/>
        </w:rPr>
        <w:t>Бизнес-план - основа управления предприятием</w:t>
      </w:r>
    </w:p>
    <w:p w:rsidR="00DC55DE" w:rsidRPr="007C75D1" w:rsidRDefault="00DC55DE" w:rsidP="003B7C07">
      <w:pPr>
        <w:widowControl/>
        <w:numPr>
          <w:ilvl w:val="0"/>
          <w:numId w:val="19"/>
        </w:numPr>
        <w:tabs>
          <w:tab w:val="clear" w:pos="1980"/>
          <w:tab w:val="left" w:pos="360"/>
          <w:tab w:val="left" w:pos="900"/>
          <w:tab w:val="num" w:pos="1620"/>
          <w:tab w:val="num" w:pos="1827"/>
          <w:tab w:val="left" w:pos="2160"/>
        </w:tabs>
        <w:ind w:left="0"/>
        <w:outlineLvl w:val="2"/>
        <w:rPr>
          <w:rFonts w:ascii="Times New Roman" w:hAnsi="Times New Roman" w:cs="Times New Roman"/>
        </w:rPr>
      </w:pPr>
      <w:r w:rsidRPr="007C75D1">
        <w:rPr>
          <w:rFonts w:ascii="Times New Roman" w:hAnsi="Times New Roman" w:cs="Times New Roman"/>
        </w:rPr>
        <w:lastRenderedPageBreak/>
        <w:t>Цели и задачи бизнес-плана</w:t>
      </w:r>
    </w:p>
    <w:p w:rsidR="00DC55DE" w:rsidRPr="007C75D1" w:rsidRDefault="00DC55DE" w:rsidP="003B7C07">
      <w:pPr>
        <w:widowControl/>
        <w:numPr>
          <w:ilvl w:val="0"/>
          <w:numId w:val="19"/>
        </w:numPr>
        <w:tabs>
          <w:tab w:val="clear" w:pos="1980"/>
          <w:tab w:val="left" w:pos="360"/>
          <w:tab w:val="left" w:pos="900"/>
          <w:tab w:val="num" w:pos="1620"/>
          <w:tab w:val="num" w:pos="1827"/>
          <w:tab w:val="left" w:pos="2160"/>
        </w:tabs>
        <w:ind w:left="0"/>
        <w:outlineLvl w:val="2"/>
        <w:rPr>
          <w:rFonts w:ascii="Times New Roman" w:hAnsi="Times New Roman" w:cs="Times New Roman"/>
        </w:rPr>
      </w:pPr>
      <w:r w:rsidRPr="007C75D1">
        <w:rPr>
          <w:rFonts w:ascii="Times New Roman" w:hAnsi="Times New Roman" w:cs="Times New Roman"/>
        </w:rPr>
        <w:t>Классификация бизнес-проектов</w:t>
      </w:r>
    </w:p>
    <w:p w:rsidR="00DC55DE" w:rsidRPr="007C75D1" w:rsidRDefault="00DC55DE" w:rsidP="003B7C07">
      <w:pPr>
        <w:widowControl/>
        <w:numPr>
          <w:ilvl w:val="0"/>
          <w:numId w:val="19"/>
        </w:numPr>
        <w:tabs>
          <w:tab w:val="clear" w:pos="1980"/>
          <w:tab w:val="left" w:pos="360"/>
          <w:tab w:val="left" w:pos="900"/>
          <w:tab w:val="num" w:pos="1620"/>
          <w:tab w:val="num" w:pos="1827"/>
          <w:tab w:val="left" w:pos="2160"/>
        </w:tabs>
        <w:ind w:left="0"/>
        <w:outlineLvl w:val="2"/>
        <w:rPr>
          <w:rFonts w:ascii="Times New Roman" w:hAnsi="Times New Roman" w:cs="Times New Roman"/>
        </w:rPr>
      </w:pPr>
      <w:r w:rsidRPr="007C75D1">
        <w:rPr>
          <w:rFonts w:ascii="Times New Roman" w:hAnsi="Times New Roman" w:cs="Times New Roman"/>
        </w:rPr>
        <w:t>Методология и организация планирования бизнеса</w:t>
      </w:r>
    </w:p>
    <w:p w:rsidR="00DC55DE" w:rsidRPr="007C75D1" w:rsidRDefault="00DC55DE" w:rsidP="003B7C07">
      <w:pPr>
        <w:widowControl/>
        <w:numPr>
          <w:ilvl w:val="0"/>
          <w:numId w:val="19"/>
        </w:numPr>
        <w:tabs>
          <w:tab w:val="clear" w:pos="1980"/>
          <w:tab w:val="left" w:pos="360"/>
          <w:tab w:val="left" w:pos="900"/>
          <w:tab w:val="num" w:pos="1620"/>
          <w:tab w:val="num" w:pos="1827"/>
          <w:tab w:val="left" w:pos="2160"/>
        </w:tabs>
        <w:ind w:left="0"/>
        <w:outlineLvl w:val="2"/>
        <w:rPr>
          <w:rFonts w:ascii="Times New Roman" w:hAnsi="Times New Roman" w:cs="Times New Roman"/>
        </w:rPr>
      </w:pPr>
      <w:r w:rsidRPr="007C75D1">
        <w:rPr>
          <w:rFonts w:ascii="Times New Roman" w:hAnsi="Times New Roman" w:cs="Times New Roman"/>
        </w:rPr>
        <w:t>Организация процесса бизнес-планирования в организации</w:t>
      </w:r>
    </w:p>
    <w:p w:rsidR="00DC55DE" w:rsidRPr="007C75D1" w:rsidRDefault="00DC55DE" w:rsidP="003B7C07">
      <w:pPr>
        <w:widowControl/>
        <w:numPr>
          <w:ilvl w:val="0"/>
          <w:numId w:val="19"/>
        </w:numPr>
        <w:tabs>
          <w:tab w:val="clear" w:pos="1980"/>
          <w:tab w:val="left" w:pos="360"/>
          <w:tab w:val="left" w:pos="900"/>
          <w:tab w:val="num" w:pos="1620"/>
          <w:tab w:val="num" w:pos="1827"/>
          <w:tab w:val="left" w:pos="2160"/>
        </w:tabs>
        <w:ind w:left="0"/>
        <w:outlineLvl w:val="2"/>
        <w:rPr>
          <w:rFonts w:ascii="Times New Roman" w:hAnsi="Times New Roman" w:cs="Times New Roman"/>
        </w:rPr>
      </w:pPr>
      <w:r w:rsidRPr="007C75D1">
        <w:rPr>
          <w:rFonts w:ascii="Times New Roman" w:hAnsi="Times New Roman" w:cs="Times New Roman"/>
        </w:rPr>
        <w:t>Роль предпринимательской идеи в повышении эффективности деятельности организации</w:t>
      </w:r>
    </w:p>
    <w:p w:rsidR="00DC55DE" w:rsidRPr="007C75D1" w:rsidRDefault="00DC55DE" w:rsidP="003B7C07">
      <w:pPr>
        <w:widowControl/>
        <w:numPr>
          <w:ilvl w:val="0"/>
          <w:numId w:val="19"/>
        </w:numPr>
        <w:tabs>
          <w:tab w:val="clear" w:pos="1980"/>
          <w:tab w:val="left" w:pos="360"/>
          <w:tab w:val="left" w:pos="900"/>
          <w:tab w:val="num" w:pos="1620"/>
          <w:tab w:val="num" w:pos="1827"/>
          <w:tab w:val="left" w:pos="2160"/>
        </w:tabs>
        <w:ind w:left="0"/>
        <w:outlineLvl w:val="2"/>
        <w:rPr>
          <w:rFonts w:ascii="Times New Roman" w:hAnsi="Times New Roman" w:cs="Times New Roman"/>
        </w:rPr>
      </w:pPr>
      <w:r w:rsidRPr="007C75D1">
        <w:rPr>
          <w:rFonts w:ascii="Times New Roman" w:hAnsi="Times New Roman" w:cs="Times New Roman"/>
        </w:rPr>
        <w:t>Направления использования целевых бизнес-планов в российской экономике</w:t>
      </w:r>
    </w:p>
    <w:p w:rsidR="00DC55DE" w:rsidRPr="007C75D1" w:rsidRDefault="00DC55DE" w:rsidP="003B7C07">
      <w:pPr>
        <w:widowControl/>
        <w:numPr>
          <w:ilvl w:val="0"/>
          <w:numId w:val="19"/>
        </w:numPr>
        <w:tabs>
          <w:tab w:val="clear" w:pos="1980"/>
          <w:tab w:val="left" w:pos="360"/>
          <w:tab w:val="left" w:pos="900"/>
          <w:tab w:val="num" w:pos="1620"/>
          <w:tab w:val="num" w:pos="1827"/>
          <w:tab w:val="left" w:pos="2160"/>
        </w:tabs>
        <w:ind w:left="0"/>
        <w:outlineLvl w:val="2"/>
        <w:rPr>
          <w:rFonts w:ascii="Times New Roman" w:hAnsi="Times New Roman" w:cs="Times New Roman"/>
        </w:rPr>
      </w:pPr>
      <w:r w:rsidRPr="007C75D1">
        <w:rPr>
          <w:rFonts w:ascii="Times New Roman" w:hAnsi="Times New Roman" w:cs="Times New Roman"/>
        </w:rPr>
        <w:t>Виды исходной информации для составления бизнес-плана</w:t>
      </w:r>
    </w:p>
    <w:p w:rsidR="00DC55DE" w:rsidRPr="007C75D1" w:rsidRDefault="00DC55DE" w:rsidP="003B7C07">
      <w:pPr>
        <w:widowControl/>
        <w:numPr>
          <w:ilvl w:val="0"/>
          <w:numId w:val="19"/>
        </w:numPr>
        <w:tabs>
          <w:tab w:val="clear" w:pos="1980"/>
          <w:tab w:val="left" w:pos="360"/>
          <w:tab w:val="left" w:pos="900"/>
          <w:tab w:val="num" w:pos="1620"/>
          <w:tab w:val="num" w:pos="1827"/>
          <w:tab w:val="left" w:pos="2160"/>
        </w:tabs>
        <w:ind w:left="0"/>
        <w:outlineLvl w:val="2"/>
        <w:rPr>
          <w:rFonts w:ascii="Times New Roman" w:hAnsi="Times New Roman" w:cs="Times New Roman"/>
        </w:rPr>
      </w:pPr>
      <w:r w:rsidRPr="007C75D1">
        <w:rPr>
          <w:rFonts w:ascii="Times New Roman" w:hAnsi="Times New Roman" w:cs="Times New Roman"/>
        </w:rPr>
        <w:t>Технико-экономические исследования при составлении и обосновании бизнес-плана</w:t>
      </w:r>
    </w:p>
    <w:p w:rsidR="00DC55DE" w:rsidRPr="007C75D1" w:rsidRDefault="00DC55DE" w:rsidP="003B7C07">
      <w:pPr>
        <w:widowControl/>
        <w:numPr>
          <w:ilvl w:val="0"/>
          <w:numId w:val="19"/>
        </w:numPr>
        <w:tabs>
          <w:tab w:val="clear" w:pos="1980"/>
          <w:tab w:val="left" w:pos="360"/>
          <w:tab w:val="left" w:pos="900"/>
          <w:tab w:val="num" w:pos="1620"/>
          <w:tab w:val="num" w:pos="1827"/>
          <w:tab w:val="left" w:pos="2160"/>
        </w:tabs>
        <w:ind w:left="0"/>
        <w:outlineLvl w:val="2"/>
        <w:rPr>
          <w:rFonts w:ascii="Times New Roman" w:hAnsi="Times New Roman" w:cs="Times New Roman"/>
        </w:rPr>
      </w:pPr>
      <w:r w:rsidRPr="007C75D1">
        <w:rPr>
          <w:rFonts w:ascii="Times New Roman" w:hAnsi="Times New Roman" w:cs="Times New Roman"/>
        </w:rPr>
        <w:t>Проблемы составления целевых бизнес-планов</w:t>
      </w:r>
    </w:p>
    <w:p w:rsidR="00DC55DE" w:rsidRPr="007C75D1" w:rsidRDefault="00DC55DE" w:rsidP="003B7C07">
      <w:pPr>
        <w:widowControl/>
        <w:numPr>
          <w:ilvl w:val="0"/>
          <w:numId w:val="19"/>
        </w:numPr>
        <w:tabs>
          <w:tab w:val="clear" w:pos="1980"/>
          <w:tab w:val="left" w:pos="360"/>
          <w:tab w:val="left" w:pos="900"/>
          <w:tab w:val="num" w:pos="1620"/>
          <w:tab w:val="num" w:pos="1827"/>
          <w:tab w:val="left" w:pos="2160"/>
        </w:tabs>
        <w:ind w:left="0"/>
        <w:outlineLvl w:val="2"/>
        <w:rPr>
          <w:rFonts w:ascii="Times New Roman" w:hAnsi="Times New Roman" w:cs="Times New Roman"/>
        </w:rPr>
      </w:pPr>
      <w:r w:rsidRPr="007C75D1">
        <w:rPr>
          <w:rFonts w:ascii="Times New Roman" w:hAnsi="Times New Roman" w:cs="Times New Roman"/>
        </w:rPr>
        <w:t>Роль, практика и неиспользуемые возможности бизнес-планирования в РФ</w:t>
      </w:r>
    </w:p>
    <w:p w:rsidR="00DC55DE" w:rsidRPr="007C75D1" w:rsidRDefault="00DC55DE" w:rsidP="003B7C07">
      <w:pPr>
        <w:widowControl/>
        <w:numPr>
          <w:ilvl w:val="0"/>
          <w:numId w:val="19"/>
        </w:numPr>
        <w:tabs>
          <w:tab w:val="clear" w:pos="1980"/>
          <w:tab w:val="left" w:pos="360"/>
          <w:tab w:val="left" w:pos="900"/>
          <w:tab w:val="num" w:pos="1620"/>
          <w:tab w:val="num" w:pos="1827"/>
          <w:tab w:val="left" w:pos="2160"/>
        </w:tabs>
        <w:ind w:left="0"/>
        <w:outlineLvl w:val="2"/>
        <w:rPr>
          <w:rFonts w:ascii="Times New Roman" w:hAnsi="Times New Roman" w:cs="Times New Roman"/>
        </w:rPr>
      </w:pPr>
      <w:r w:rsidRPr="007C75D1">
        <w:rPr>
          <w:rFonts w:ascii="Times New Roman" w:hAnsi="Times New Roman" w:cs="Times New Roman"/>
        </w:rPr>
        <w:t>Достоинства и недостатки бизнес-планов, разрабатываемых в российских организациях</w:t>
      </w:r>
    </w:p>
    <w:p w:rsidR="00DC55DE" w:rsidRPr="007C75D1" w:rsidRDefault="00DC55DE" w:rsidP="00DC55DE">
      <w:pPr>
        <w:jc w:val="center"/>
        <w:outlineLvl w:val="2"/>
        <w:rPr>
          <w:rFonts w:ascii="Times New Roman" w:hAnsi="Times New Roman" w:cs="Times New Roman"/>
          <w:b/>
          <w:bCs/>
        </w:rPr>
      </w:pPr>
      <w:r w:rsidRPr="007C75D1">
        <w:rPr>
          <w:rFonts w:ascii="Times New Roman" w:hAnsi="Times New Roman" w:cs="Times New Roman"/>
          <w:b/>
          <w:bCs/>
        </w:rPr>
        <w:t>ТЕМА 2. БИЗНЕС-ПЛАН ОРГАНИЗАЦИИ</w:t>
      </w:r>
    </w:p>
    <w:p w:rsidR="00DC55DE" w:rsidRPr="007C75D1" w:rsidRDefault="00DC55DE" w:rsidP="003B7C07">
      <w:pPr>
        <w:widowControl/>
        <w:numPr>
          <w:ilvl w:val="0"/>
          <w:numId w:val="18"/>
        </w:numPr>
        <w:tabs>
          <w:tab w:val="left" w:pos="360"/>
          <w:tab w:val="left" w:pos="1980"/>
          <w:tab w:val="left" w:pos="2160"/>
        </w:tabs>
        <w:ind w:hanging="720"/>
        <w:rPr>
          <w:rFonts w:ascii="Times New Roman" w:hAnsi="Times New Roman" w:cs="Times New Roman"/>
        </w:rPr>
      </w:pPr>
      <w:r w:rsidRPr="007C75D1">
        <w:rPr>
          <w:rFonts w:ascii="Times New Roman" w:hAnsi="Times New Roman" w:cs="Times New Roman"/>
        </w:rPr>
        <w:t>Понятие, цель, задачи и особенности составления бизнес-плана</w:t>
      </w:r>
    </w:p>
    <w:p w:rsidR="00DC55DE" w:rsidRPr="007C75D1" w:rsidRDefault="00DC55DE" w:rsidP="003B7C07">
      <w:pPr>
        <w:widowControl/>
        <w:numPr>
          <w:ilvl w:val="0"/>
          <w:numId w:val="18"/>
        </w:numPr>
        <w:tabs>
          <w:tab w:val="left" w:pos="360"/>
          <w:tab w:val="left" w:pos="1980"/>
          <w:tab w:val="left" w:pos="2160"/>
        </w:tabs>
        <w:ind w:hanging="720"/>
        <w:rPr>
          <w:rFonts w:ascii="Times New Roman" w:hAnsi="Times New Roman" w:cs="Times New Roman"/>
        </w:rPr>
      </w:pPr>
      <w:r w:rsidRPr="007C75D1">
        <w:rPr>
          <w:rFonts w:ascii="Times New Roman" w:hAnsi="Times New Roman" w:cs="Times New Roman"/>
        </w:rPr>
        <w:t>Функции бизнес-плана в организации</w:t>
      </w:r>
    </w:p>
    <w:p w:rsidR="00DC55DE" w:rsidRPr="007C75D1" w:rsidRDefault="00DC55DE" w:rsidP="003B7C07">
      <w:pPr>
        <w:widowControl/>
        <w:numPr>
          <w:ilvl w:val="0"/>
          <w:numId w:val="18"/>
        </w:numPr>
        <w:tabs>
          <w:tab w:val="left" w:pos="360"/>
          <w:tab w:val="left" w:pos="1980"/>
          <w:tab w:val="left" w:pos="2160"/>
        </w:tabs>
        <w:ind w:hanging="720"/>
        <w:rPr>
          <w:rFonts w:ascii="Times New Roman" w:hAnsi="Times New Roman" w:cs="Times New Roman"/>
        </w:rPr>
      </w:pPr>
      <w:r w:rsidRPr="007C75D1">
        <w:rPr>
          <w:rFonts w:ascii="Times New Roman" w:hAnsi="Times New Roman" w:cs="Times New Roman"/>
        </w:rPr>
        <w:t>Бизнес-концепция проекта</w:t>
      </w:r>
    </w:p>
    <w:p w:rsidR="00DC55DE" w:rsidRPr="007C75D1" w:rsidRDefault="00DC55DE" w:rsidP="003B7C07">
      <w:pPr>
        <w:widowControl/>
        <w:numPr>
          <w:ilvl w:val="0"/>
          <w:numId w:val="18"/>
        </w:numPr>
        <w:tabs>
          <w:tab w:val="left" w:pos="360"/>
          <w:tab w:val="left" w:pos="1980"/>
          <w:tab w:val="left" w:pos="2160"/>
        </w:tabs>
        <w:ind w:hanging="720"/>
        <w:rPr>
          <w:rFonts w:ascii="Times New Roman" w:hAnsi="Times New Roman" w:cs="Times New Roman"/>
        </w:rPr>
      </w:pPr>
      <w:r w:rsidRPr="007C75D1">
        <w:rPr>
          <w:rFonts w:ascii="Times New Roman" w:hAnsi="Times New Roman" w:cs="Times New Roman"/>
        </w:rPr>
        <w:t>Отличие бизнес-плана от других плановых документов</w:t>
      </w:r>
    </w:p>
    <w:p w:rsidR="00DC55DE" w:rsidRPr="007C75D1" w:rsidRDefault="00DC55DE" w:rsidP="003B7C07">
      <w:pPr>
        <w:widowControl/>
        <w:numPr>
          <w:ilvl w:val="0"/>
          <w:numId w:val="18"/>
        </w:numPr>
        <w:tabs>
          <w:tab w:val="left" w:pos="360"/>
          <w:tab w:val="left" w:pos="1980"/>
          <w:tab w:val="left" w:pos="2160"/>
        </w:tabs>
        <w:ind w:hanging="720"/>
        <w:rPr>
          <w:rFonts w:ascii="Times New Roman" w:hAnsi="Times New Roman" w:cs="Times New Roman"/>
        </w:rPr>
      </w:pPr>
      <w:r w:rsidRPr="007C75D1">
        <w:rPr>
          <w:rFonts w:ascii="Times New Roman" w:hAnsi="Times New Roman" w:cs="Times New Roman"/>
        </w:rPr>
        <w:t>Порядок разработки бизнес-плана</w:t>
      </w:r>
    </w:p>
    <w:p w:rsidR="00DC55DE" w:rsidRPr="007C75D1" w:rsidRDefault="00DC55DE" w:rsidP="003B7C07">
      <w:pPr>
        <w:widowControl/>
        <w:numPr>
          <w:ilvl w:val="0"/>
          <w:numId w:val="18"/>
        </w:numPr>
        <w:tabs>
          <w:tab w:val="left" w:pos="360"/>
          <w:tab w:val="left" w:pos="1980"/>
          <w:tab w:val="left" w:pos="2160"/>
        </w:tabs>
        <w:ind w:hanging="720"/>
        <w:rPr>
          <w:rFonts w:ascii="Times New Roman" w:hAnsi="Times New Roman" w:cs="Times New Roman"/>
        </w:rPr>
      </w:pPr>
      <w:r w:rsidRPr="007C75D1">
        <w:rPr>
          <w:rFonts w:ascii="Times New Roman" w:hAnsi="Times New Roman" w:cs="Times New Roman"/>
        </w:rPr>
        <w:t>Обоснование и балансовая увязка разделов плана между собой</w:t>
      </w:r>
    </w:p>
    <w:p w:rsidR="00DC55DE" w:rsidRPr="007C75D1" w:rsidRDefault="00DC55DE" w:rsidP="003B7C07">
      <w:pPr>
        <w:widowControl/>
        <w:numPr>
          <w:ilvl w:val="0"/>
          <w:numId w:val="18"/>
        </w:numPr>
        <w:tabs>
          <w:tab w:val="left" w:pos="360"/>
          <w:tab w:val="left" w:pos="1980"/>
          <w:tab w:val="left" w:pos="2160"/>
        </w:tabs>
        <w:ind w:hanging="720"/>
        <w:rPr>
          <w:rFonts w:ascii="Times New Roman" w:hAnsi="Times New Roman" w:cs="Times New Roman"/>
        </w:rPr>
      </w:pPr>
      <w:r w:rsidRPr="007C75D1">
        <w:rPr>
          <w:rFonts w:ascii="Times New Roman" w:hAnsi="Times New Roman" w:cs="Times New Roman"/>
        </w:rPr>
        <w:t xml:space="preserve">Определение сметы и стоимости в бизнес-планировании </w:t>
      </w:r>
    </w:p>
    <w:p w:rsidR="00DC55DE" w:rsidRPr="007C75D1" w:rsidRDefault="00DC55DE" w:rsidP="003B7C07">
      <w:pPr>
        <w:widowControl/>
        <w:numPr>
          <w:ilvl w:val="0"/>
          <w:numId w:val="18"/>
        </w:numPr>
        <w:tabs>
          <w:tab w:val="left" w:pos="360"/>
          <w:tab w:val="left" w:pos="1980"/>
          <w:tab w:val="left" w:pos="2160"/>
        </w:tabs>
        <w:ind w:hanging="720"/>
        <w:rPr>
          <w:rFonts w:ascii="Times New Roman" w:hAnsi="Times New Roman" w:cs="Times New Roman"/>
        </w:rPr>
      </w:pPr>
      <w:r w:rsidRPr="007C75D1">
        <w:rPr>
          <w:rFonts w:ascii="Times New Roman" w:hAnsi="Times New Roman" w:cs="Times New Roman"/>
        </w:rPr>
        <w:t>Типичные ошибки в бизнес-планировании</w:t>
      </w:r>
    </w:p>
    <w:p w:rsidR="00DC55DE" w:rsidRPr="007C75D1" w:rsidRDefault="00DC55DE" w:rsidP="003B7C07">
      <w:pPr>
        <w:widowControl/>
        <w:numPr>
          <w:ilvl w:val="0"/>
          <w:numId w:val="18"/>
        </w:numPr>
        <w:tabs>
          <w:tab w:val="left" w:pos="360"/>
          <w:tab w:val="left" w:pos="1980"/>
          <w:tab w:val="left" w:pos="2160"/>
        </w:tabs>
        <w:ind w:hanging="720"/>
        <w:rPr>
          <w:rFonts w:ascii="Times New Roman" w:hAnsi="Times New Roman" w:cs="Times New Roman"/>
        </w:rPr>
      </w:pPr>
      <w:r w:rsidRPr="007C75D1">
        <w:rPr>
          <w:rFonts w:ascii="Times New Roman" w:hAnsi="Times New Roman" w:cs="Times New Roman"/>
        </w:rPr>
        <w:t>Роль аутсорсинга в составлении разделов бизнес-плана</w:t>
      </w:r>
    </w:p>
    <w:p w:rsidR="00DC55DE" w:rsidRPr="007C75D1" w:rsidRDefault="00DC55DE" w:rsidP="003B7C07">
      <w:pPr>
        <w:widowControl/>
        <w:numPr>
          <w:ilvl w:val="0"/>
          <w:numId w:val="18"/>
        </w:numPr>
        <w:tabs>
          <w:tab w:val="left" w:pos="360"/>
          <w:tab w:val="left" w:pos="1980"/>
          <w:tab w:val="left" w:pos="2160"/>
        </w:tabs>
        <w:ind w:hanging="720"/>
        <w:rPr>
          <w:rFonts w:ascii="Times New Roman" w:hAnsi="Times New Roman" w:cs="Times New Roman"/>
        </w:rPr>
      </w:pPr>
      <w:r w:rsidRPr="007C75D1">
        <w:rPr>
          <w:rFonts w:ascii="Times New Roman" w:hAnsi="Times New Roman" w:cs="Times New Roman"/>
        </w:rPr>
        <w:t>Стратегический план бизнеса</w:t>
      </w:r>
    </w:p>
    <w:p w:rsidR="00DC55DE" w:rsidRPr="007C75D1" w:rsidRDefault="00DC55DE" w:rsidP="003B7C07">
      <w:pPr>
        <w:widowControl/>
        <w:numPr>
          <w:ilvl w:val="0"/>
          <w:numId w:val="18"/>
        </w:numPr>
        <w:tabs>
          <w:tab w:val="left" w:pos="360"/>
          <w:tab w:val="left" w:pos="1980"/>
          <w:tab w:val="left" w:pos="2160"/>
        </w:tabs>
        <w:ind w:hanging="720"/>
        <w:rPr>
          <w:rFonts w:ascii="Times New Roman" w:hAnsi="Times New Roman" w:cs="Times New Roman"/>
        </w:rPr>
      </w:pPr>
      <w:r w:rsidRPr="007C75D1">
        <w:rPr>
          <w:rFonts w:ascii="Times New Roman" w:hAnsi="Times New Roman" w:cs="Times New Roman"/>
        </w:rPr>
        <w:t>Отличие бизнес-плана от стратегического плана</w:t>
      </w:r>
    </w:p>
    <w:p w:rsidR="00DC55DE" w:rsidRPr="007C75D1" w:rsidRDefault="00DC55DE" w:rsidP="003B7C07">
      <w:pPr>
        <w:widowControl/>
        <w:numPr>
          <w:ilvl w:val="0"/>
          <w:numId w:val="18"/>
        </w:numPr>
        <w:tabs>
          <w:tab w:val="left" w:pos="360"/>
          <w:tab w:val="left" w:pos="1980"/>
          <w:tab w:val="left" w:pos="2160"/>
        </w:tabs>
        <w:ind w:hanging="720"/>
        <w:rPr>
          <w:rFonts w:ascii="Times New Roman" w:hAnsi="Times New Roman" w:cs="Times New Roman"/>
        </w:rPr>
      </w:pPr>
      <w:r w:rsidRPr="007C75D1">
        <w:rPr>
          <w:rFonts w:ascii="Times New Roman" w:hAnsi="Times New Roman" w:cs="Times New Roman"/>
        </w:rPr>
        <w:t>Особенности различных типов и видов бизнес-проектов</w:t>
      </w:r>
    </w:p>
    <w:p w:rsidR="00DC55DE" w:rsidRPr="007C75D1" w:rsidRDefault="00DC55DE" w:rsidP="003B7C07">
      <w:pPr>
        <w:widowControl/>
        <w:numPr>
          <w:ilvl w:val="0"/>
          <w:numId w:val="18"/>
        </w:numPr>
        <w:tabs>
          <w:tab w:val="left" w:pos="360"/>
          <w:tab w:val="left" w:pos="1980"/>
          <w:tab w:val="left" w:pos="2160"/>
        </w:tabs>
        <w:ind w:hanging="720"/>
        <w:rPr>
          <w:rFonts w:ascii="Times New Roman" w:hAnsi="Times New Roman" w:cs="Times New Roman"/>
        </w:rPr>
      </w:pPr>
      <w:r w:rsidRPr="007C75D1">
        <w:rPr>
          <w:rFonts w:ascii="Times New Roman" w:hAnsi="Times New Roman" w:cs="Times New Roman"/>
        </w:rPr>
        <w:t>Особенности управленческого бизнес-плана</w:t>
      </w:r>
    </w:p>
    <w:p w:rsidR="00DC55DE" w:rsidRPr="007C75D1" w:rsidRDefault="00DC55DE" w:rsidP="003B7C07">
      <w:pPr>
        <w:widowControl/>
        <w:numPr>
          <w:ilvl w:val="0"/>
          <w:numId w:val="18"/>
        </w:numPr>
        <w:tabs>
          <w:tab w:val="left" w:pos="360"/>
          <w:tab w:val="left" w:pos="1980"/>
          <w:tab w:val="left" w:pos="2160"/>
        </w:tabs>
        <w:ind w:hanging="720"/>
        <w:rPr>
          <w:rFonts w:ascii="Times New Roman" w:hAnsi="Times New Roman" w:cs="Times New Roman"/>
        </w:rPr>
      </w:pPr>
      <w:r w:rsidRPr="007C75D1">
        <w:rPr>
          <w:rFonts w:ascii="Times New Roman" w:hAnsi="Times New Roman" w:cs="Times New Roman"/>
        </w:rPr>
        <w:t>Особенности бизнес-плана инвестиционного проекта</w:t>
      </w:r>
    </w:p>
    <w:p w:rsidR="00DC55DE" w:rsidRPr="007C75D1" w:rsidRDefault="00DC55DE" w:rsidP="003B7C07">
      <w:pPr>
        <w:widowControl/>
        <w:numPr>
          <w:ilvl w:val="0"/>
          <w:numId w:val="18"/>
        </w:numPr>
        <w:tabs>
          <w:tab w:val="left" w:pos="360"/>
          <w:tab w:val="left" w:pos="1980"/>
          <w:tab w:val="left" w:pos="2160"/>
        </w:tabs>
        <w:ind w:hanging="720"/>
        <w:rPr>
          <w:rFonts w:ascii="Times New Roman" w:hAnsi="Times New Roman" w:cs="Times New Roman"/>
        </w:rPr>
      </w:pPr>
      <w:r w:rsidRPr="007C75D1">
        <w:rPr>
          <w:rFonts w:ascii="Times New Roman" w:hAnsi="Times New Roman" w:cs="Times New Roman"/>
        </w:rPr>
        <w:t>Бизнес-план инновационного проекта</w:t>
      </w:r>
    </w:p>
    <w:p w:rsidR="00DC55DE" w:rsidRPr="007C75D1" w:rsidRDefault="00DC55DE" w:rsidP="00A7698C">
      <w:pPr>
        <w:jc w:val="center"/>
        <w:outlineLvl w:val="2"/>
        <w:rPr>
          <w:rFonts w:ascii="Times New Roman" w:hAnsi="Times New Roman" w:cs="Times New Roman"/>
          <w:b/>
          <w:spacing w:val="-6"/>
        </w:rPr>
      </w:pPr>
      <w:r w:rsidRPr="007C75D1">
        <w:rPr>
          <w:rFonts w:ascii="Times New Roman" w:hAnsi="Times New Roman" w:cs="Times New Roman"/>
          <w:b/>
          <w:bCs/>
          <w:spacing w:val="-6"/>
          <w:kern w:val="36"/>
        </w:rPr>
        <w:t xml:space="preserve">РАЗДЕЛ 2. </w:t>
      </w:r>
      <w:r w:rsidRPr="007C75D1">
        <w:rPr>
          <w:rFonts w:ascii="Times New Roman" w:hAnsi="Times New Roman" w:cs="Times New Roman"/>
          <w:b/>
          <w:spacing w:val="-6"/>
        </w:rPr>
        <w:t xml:space="preserve">СОДЕРЖАНИЕ ОСНОВНЫХ РАЗДЕЛОВ БИЗНЕС-ПЛАНА </w:t>
      </w:r>
    </w:p>
    <w:p w:rsidR="00DC55DE" w:rsidRPr="007C75D1" w:rsidRDefault="00DC55DE" w:rsidP="00DC55DE">
      <w:pPr>
        <w:jc w:val="center"/>
        <w:outlineLvl w:val="2"/>
        <w:rPr>
          <w:rFonts w:ascii="Times New Roman" w:hAnsi="Times New Roman" w:cs="Times New Roman"/>
          <w:b/>
          <w:bCs/>
          <w:spacing w:val="-6"/>
          <w:kern w:val="36"/>
        </w:rPr>
      </w:pPr>
      <w:r w:rsidRPr="007C75D1">
        <w:rPr>
          <w:rFonts w:ascii="Times New Roman" w:hAnsi="Times New Roman" w:cs="Times New Roman"/>
          <w:b/>
          <w:spacing w:val="-6"/>
        </w:rPr>
        <w:t>И ИХ ДЕТАЛИЗАЦИЯ</w:t>
      </w:r>
    </w:p>
    <w:p w:rsidR="00DC55DE" w:rsidRPr="007C75D1" w:rsidRDefault="00DC55DE" w:rsidP="00DC55DE">
      <w:pPr>
        <w:jc w:val="center"/>
        <w:outlineLvl w:val="2"/>
        <w:rPr>
          <w:rFonts w:ascii="Times New Roman" w:hAnsi="Times New Roman" w:cs="Times New Roman"/>
          <w:b/>
          <w:bCs/>
        </w:rPr>
      </w:pPr>
      <w:r w:rsidRPr="007C75D1">
        <w:rPr>
          <w:rFonts w:ascii="Times New Roman" w:hAnsi="Times New Roman" w:cs="Times New Roman"/>
          <w:b/>
          <w:bCs/>
        </w:rPr>
        <w:t>ТЕМА 3. СТРУКТУРА И СОДЕРЖАНИЕ РАЗДЕЛОВ БИЗНЕС-ПЛАНА</w:t>
      </w:r>
    </w:p>
    <w:p w:rsidR="00DC55DE" w:rsidRPr="007C75D1" w:rsidRDefault="00DC55DE" w:rsidP="003B7C07">
      <w:pPr>
        <w:widowControl/>
        <w:numPr>
          <w:ilvl w:val="0"/>
          <w:numId w:val="20"/>
        </w:numPr>
        <w:tabs>
          <w:tab w:val="clear" w:pos="2340"/>
          <w:tab w:val="num" w:pos="426"/>
        </w:tabs>
        <w:ind w:left="0"/>
        <w:rPr>
          <w:rFonts w:ascii="Times New Roman" w:hAnsi="Times New Roman" w:cs="Times New Roman"/>
          <w:iCs/>
          <w:spacing w:val="-4"/>
        </w:rPr>
      </w:pPr>
      <w:r w:rsidRPr="007C75D1">
        <w:rPr>
          <w:rFonts w:ascii="Times New Roman" w:hAnsi="Times New Roman" w:cs="Times New Roman"/>
          <w:iCs/>
          <w:spacing w:val="-4"/>
        </w:rPr>
        <w:t>Общая структура бизнес-плана</w:t>
      </w:r>
    </w:p>
    <w:p w:rsidR="00DC55DE" w:rsidRPr="007C75D1" w:rsidRDefault="00DC55DE" w:rsidP="003B7C07">
      <w:pPr>
        <w:widowControl/>
        <w:numPr>
          <w:ilvl w:val="0"/>
          <w:numId w:val="20"/>
        </w:numPr>
        <w:tabs>
          <w:tab w:val="clear" w:pos="2340"/>
          <w:tab w:val="num" w:pos="426"/>
        </w:tabs>
        <w:ind w:left="0"/>
        <w:rPr>
          <w:rFonts w:ascii="Times New Roman" w:hAnsi="Times New Roman" w:cs="Times New Roman"/>
          <w:iCs/>
          <w:spacing w:val="-4"/>
        </w:rPr>
      </w:pPr>
      <w:r w:rsidRPr="007C75D1">
        <w:rPr>
          <w:rFonts w:ascii="Times New Roman" w:hAnsi="Times New Roman" w:cs="Times New Roman"/>
          <w:iCs/>
          <w:spacing w:val="-4"/>
        </w:rPr>
        <w:t>Титульный лист, оглавление, меморандум конфиденциальности, резюме бизнес-плана</w:t>
      </w:r>
    </w:p>
    <w:p w:rsidR="00DC55DE" w:rsidRPr="007C75D1" w:rsidRDefault="00DC55DE" w:rsidP="003B7C07">
      <w:pPr>
        <w:widowControl/>
        <w:numPr>
          <w:ilvl w:val="0"/>
          <w:numId w:val="20"/>
        </w:numPr>
        <w:tabs>
          <w:tab w:val="clear" w:pos="2340"/>
          <w:tab w:val="num" w:pos="426"/>
        </w:tabs>
        <w:ind w:left="0"/>
        <w:rPr>
          <w:rFonts w:ascii="Times New Roman" w:hAnsi="Times New Roman" w:cs="Times New Roman"/>
          <w:iCs/>
          <w:spacing w:val="-4"/>
        </w:rPr>
      </w:pPr>
      <w:r w:rsidRPr="007C75D1">
        <w:rPr>
          <w:rFonts w:ascii="Times New Roman" w:hAnsi="Times New Roman" w:cs="Times New Roman"/>
          <w:iCs/>
          <w:spacing w:val="-4"/>
        </w:rPr>
        <w:t>Раздел бизнес-плана: Местонахождение предприятия</w:t>
      </w:r>
    </w:p>
    <w:p w:rsidR="00DC55DE" w:rsidRPr="007C75D1" w:rsidRDefault="00DC55DE" w:rsidP="003B7C07">
      <w:pPr>
        <w:widowControl/>
        <w:numPr>
          <w:ilvl w:val="0"/>
          <w:numId w:val="20"/>
        </w:numPr>
        <w:tabs>
          <w:tab w:val="clear" w:pos="2340"/>
          <w:tab w:val="num" w:pos="426"/>
        </w:tabs>
        <w:ind w:left="0"/>
        <w:rPr>
          <w:rFonts w:ascii="Times New Roman" w:hAnsi="Times New Roman" w:cs="Times New Roman"/>
          <w:iCs/>
          <w:spacing w:val="-4"/>
        </w:rPr>
      </w:pPr>
      <w:r w:rsidRPr="007C75D1">
        <w:rPr>
          <w:rFonts w:ascii="Times New Roman" w:hAnsi="Times New Roman" w:cs="Times New Roman"/>
          <w:iCs/>
          <w:spacing w:val="-4"/>
        </w:rPr>
        <w:t>История бизнеса организации (описание отрасли)</w:t>
      </w:r>
    </w:p>
    <w:p w:rsidR="00DC55DE" w:rsidRPr="007C75D1" w:rsidRDefault="00DC55DE" w:rsidP="003B7C07">
      <w:pPr>
        <w:widowControl/>
        <w:numPr>
          <w:ilvl w:val="0"/>
          <w:numId w:val="20"/>
        </w:numPr>
        <w:tabs>
          <w:tab w:val="clear" w:pos="2340"/>
          <w:tab w:val="num" w:pos="426"/>
        </w:tabs>
        <w:ind w:left="0"/>
        <w:rPr>
          <w:rFonts w:ascii="Times New Roman" w:hAnsi="Times New Roman" w:cs="Times New Roman"/>
          <w:iCs/>
          <w:spacing w:val="-4"/>
        </w:rPr>
      </w:pPr>
      <w:r w:rsidRPr="007C75D1">
        <w:rPr>
          <w:rFonts w:ascii="Times New Roman" w:hAnsi="Times New Roman" w:cs="Times New Roman"/>
          <w:iCs/>
          <w:spacing w:val="-4"/>
        </w:rPr>
        <w:t>Характеристика объекта бизнеса организации</w:t>
      </w:r>
    </w:p>
    <w:p w:rsidR="00DC55DE" w:rsidRPr="007C75D1" w:rsidRDefault="00DC55DE" w:rsidP="003B7C07">
      <w:pPr>
        <w:widowControl/>
        <w:numPr>
          <w:ilvl w:val="0"/>
          <w:numId w:val="20"/>
        </w:numPr>
        <w:tabs>
          <w:tab w:val="clear" w:pos="2340"/>
          <w:tab w:val="num" w:pos="426"/>
        </w:tabs>
        <w:ind w:left="0"/>
        <w:rPr>
          <w:rFonts w:ascii="Times New Roman" w:hAnsi="Times New Roman" w:cs="Times New Roman"/>
          <w:iCs/>
          <w:spacing w:val="-4"/>
        </w:rPr>
      </w:pPr>
      <w:r w:rsidRPr="007C75D1">
        <w:rPr>
          <w:rFonts w:ascii="Times New Roman" w:hAnsi="Times New Roman" w:cs="Times New Roman"/>
          <w:iCs/>
          <w:spacing w:val="-4"/>
        </w:rPr>
        <w:t>Анализ бизнес-среды организации</w:t>
      </w:r>
    </w:p>
    <w:p w:rsidR="00DC55DE" w:rsidRPr="007C75D1" w:rsidRDefault="00DC55DE" w:rsidP="003B7C07">
      <w:pPr>
        <w:widowControl/>
        <w:numPr>
          <w:ilvl w:val="0"/>
          <w:numId w:val="20"/>
        </w:numPr>
        <w:tabs>
          <w:tab w:val="clear" w:pos="2340"/>
          <w:tab w:val="num" w:pos="426"/>
        </w:tabs>
        <w:ind w:left="0"/>
        <w:rPr>
          <w:rFonts w:ascii="Times New Roman" w:hAnsi="Times New Roman" w:cs="Times New Roman"/>
          <w:iCs/>
          <w:spacing w:val="-4"/>
        </w:rPr>
      </w:pPr>
      <w:r w:rsidRPr="007C75D1">
        <w:rPr>
          <w:rFonts w:ascii="Times New Roman" w:hAnsi="Times New Roman" w:cs="Times New Roman"/>
          <w:iCs/>
          <w:spacing w:val="-4"/>
        </w:rPr>
        <w:t>Раздел бизнес-плана: Экономический анализ рынка</w:t>
      </w:r>
    </w:p>
    <w:p w:rsidR="00DC55DE" w:rsidRPr="007C75D1" w:rsidRDefault="00DC55DE" w:rsidP="003B7C07">
      <w:pPr>
        <w:widowControl/>
        <w:numPr>
          <w:ilvl w:val="0"/>
          <w:numId w:val="20"/>
        </w:numPr>
        <w:tabs>
          <w:tab w:val="clear" w:pos="2340"/>
          <w:tab w:val="num" w:pos="426"/>
        </w:tabs>
        <w:ind w:left="0"/>
        <w:rPr>
          <w:rFonts w:ascii="Times New Roman" w:hAnsi="Times New Roman" w:cs="Times New Roman"/>
          <w:iCs/>
          <w:spacing w:val="-4"/>
        </w:rPr>
      </w:pPr>
      <w:r w:rsidRPr="007C75D1">
        <w:rPr>
          <w:rFonts w:ascii="Times New Roman" w:hAnsi="Times New Roman" w:cs="Times New Roman"/>
          <w:iCs/>
          <w:spacing w:val="-4"/>
        </w:rPr>
        <w:t>Организационный план</w:t>
      </w:r>
    </w:p>
    <w:p w:rsidR="00DC55DE" w:rsidRPr="007C75D1" w:rsidRDefault="00DC55DE" w:rsidP="003B7C07">
      <w:pPr>
        <w:widowControl/>
        <w:numPr>
          <w:ilvl w:val="0"/>
          <w:numId w:val="20"/>
        </w:numPr>
        <w:tabs>
          <w:tab w:val="clear" w:pos="2340"/>
          <w:tab w:val="num" w:pos="426"/>
        </w:tabs>
        <w:ind w:left="0"/>
        <w:rPr>
          <w:rFonts w:ascii="Times New Roman" w:hAnsi="Times New Roman" w:cs="Times New Roman"/>
          <w:iCs/>
          <w:spacing w:val="-4"/>
        </w:rPr>
      </w:pPr>
      <w:r w:rsidRPr="007C75D1">
        <w:rPr>
          <w:rFonts w:ascii="Times New Roman" w:hAnsi="Times New Roman" w:cs="Times New Roman"/>
          <w:iCs/>
          <w:spacing w:val="-4"/>
        </w:rPr>
        <w:t>Производственный план</w:t>
      </w:r>
    </w:p>
    <w:p w:rsidR="00DC55DE" w:rsidRPr="007C75D1" w:rsidRDefault="00DC55DE" w:rsidP="003B7C07">
      <w:pPr>
        <w:widowControl/>
        <w:numPr>
          <w:ilvl w:val="0"/>
          <w:numId w:val="20"/>
        </w:numPr>
        <w:tabs>
          <w:tab w:val="clear" w:pos="2340"/>
          <w:tab w:val="num" w:pos="426"/>
        </w:tabs>
        <w:ind w:left="0"/>
        <w:rPr>
          <w:rFonts w:ascii="Times New Roman" w:hAnsi="Times New Roman" w:cs="Times New Roman"/>
          <w:iCs/>
          <w:spacing w:val="-4"/>
        </w:rPr>
      </w:pPr>
      <w:r w:rsidRPr="007C75D1">
        <w:rPr>
          <w:rFonts w:ascii="Times New Roman" w:hAnsi="Times New Roman" w:cs="Times New Roman"/>
          <w:iCs/>
          <w:spacing w:val="-4"/>
        </w:rPr>
        <w:t>Финансовый план</w:t>
      </w:r>
    </w:p>
    <w:p w:rsidR="00DC55DE" w:rsidRPr="007C75D1" w:rsidRDefault="00DC55DE" w:rsidP="003B7C07">
      <w:pPr>
        <w:widowControl/>
        <w:numPr>
          <w:ilvl w:val="0"/>
          <w:numId w:val="20"/>
        </w:numPr>
        <w:tabs>
          <w:tab w:val="clear" w:pos="2340"/>
          <w:tab w:val="num" w:pos="426"/>
        </w:tabs>
        <w:ind w:left="0"/>
        <w:rPr>
          <w:rFonts w:ascii="Times New Roman" w:hAnsi="Times New Roman" w:cs="Times New Roman"/>
          <w:iCs/>
          <w:spacing w:val="-4"/>
        </w:rPr>
      </w:pPr>
      <w:r w:rsidRPr="007C75D1">
        <w:rPr>
          <w:rFonts w:ascii="Times New Roman" w:hAnsi="Times New Roman" w:cs="Times New Roman"/>
          <w:iCs/>
          <w:spacing w:val="-4"/>
        </w:rPr>
        <w:t>План маркетинга</w:t>
      </w:r>
    </w:p>
    <w:p w:rsidR="00DC55DE" w:rsidRPr="007C75D1" w:rsidRDefault="00DC55DE" w:rsidP="003B7C07">
      <w:pPr>
        <w:widowControl/>
        <w:numPr>
          <w:ilvl w:val="0"/>
          <w:numId w:val="20"/>
        </w:numPr>
        <w:tabs>
          <w:tab w:val="clear" w:pos="2340"/>
          <w:tab w:val="num" w:pos="426"/>
        </w:tabs>
        <w:ind w:left="0"/>
        <w:rPr>
          <w:rFonts w:ascii="Times New Roman" w:hAnsi="Times New Roman" w:cs="Times New Roman"/>
          <w:iCs/>
          <w:spacing w:val="-4"/>
        </w:rPr>
      </w:pPr>
      <w:r w:rsidRPr="007C75D1">
        <w:rPr>
          <w:rFonts w:ascii="Times New Roman" w:hAnsi="Times New Roman" w:cs="Times New Roman"/>
          <w:iCs/>
          <w:spacing w:val="-4"/>
        </w:rPr>
        <w:t>Раздел бизнес-плана: Рынок товаров и услуг</w:t>
      </w:r>
    </w:p>
    <w:p w:rsidR="00DC55DE" w:rsidRPr="007C75D1" w:rsidRDefault="00DC55DE" w:rsidP="003B7C07">
      <w:pPr>
        <w:widowControl/>
        <w:numPr>
          <w:ilvl w:val="0"/>
          <w:numId w:val="20"/>
        </w:numPr>
        <w:tabs>
          <w:tab w:val="clear" w:pos="2340"/>
          <w:tab w:val="num" w:pos="426"/>
        </w:tabs>
        <w:ind w:left="0"/>
        <w:rPr>
          <w:rFonts w:ascii="Times New Roman" w:hAnsi="Times New Roman" w:cs="Times New Roman"/>
          <w:iCs/>
          <w:spacing w:val="-4"/>
        </w:rPr>
      </w:pPr>
      <w:r w:rsidRPr="007C75D1">
        <w:rPr>
          <w:rFonts w:ascii="Times New Roman" w:hAnsi="Times New Roman" w:cs="Times New Roman"/>
          <w:iCs/>
          <w:spacing w:val="-4"/>
        </w:rPr>
        <w:t>Раздел бизнес-плана: Виды цен</w:t>
      </w:r>
    </w:p>
    <w:p w:rsidR="00DC55DE" w:rsidRPr="007C75D1" w:rsidRDefault="00DC55DE" w:rsidP="003B7C07">
      <w:pPr>
        <w:widowControl/>
        <w:numPr>
          <w:ilvl w:val="0"/>
          <w:numId w:val="20"/>
        </w:numPr>
        <w:tabs>
          <w:tab w:val="clear" w:pos="2340"/>
          <w:tab w:val="num" w:pos="426"/>
        </w:tabs>
        <w:ind w:left="0"/>
        <w:rPr>
          <w:rFonts w:ascii="Times New Roman" w:hAnsi="Times New Roman" w:cs="Times New Roman"/>
          <w:iCs/>
          <w:spacing w:val="-4"/>
        </w:rPr>
      </w:pPr>
      <w:r w:rsidRPr="007C75D1">
        <w:rPr>
          <w:rFonts w:ascii="Times New Roman" w:hAnsi="Times New Roman" w:cs="Times New Roman"/>
          <w:iCs/>
          <w:spacing w:val="-4"/>
        </w:rPr>
        <w:t xml:space="preserve">Раздел бизнес-плана: Рынок сбыта </w:t>
      </w:r>
    </w:p>
    <w:p w:rsidR="00DC55DE" w:rsidRPr="007C75D1" w:rsidRDefault="00DC55DE" w:rsidP="003B7C07">
      <w:pPr>
        <w:widowControl/>
        <w:numPr>
          <w:ilvl w:val="0"/>
          <w:numId w:val="20"/>
        </w:numPr>
        <w:tabs>
          <w:tab w:val="clear" w:pos="2340"/>
          <w:tab w:val="num" w:pos="426"/>
        </w:tabs>
        <w:ind w:left="0"/>
        <w:rPr>
          <w:rFonts w:ascii="Times New Roman" w:hAnsi="Times New Roman" w:cs="Times New Roman"/>
          <w:iCs/>
          <w:spacing w:val="-4"/>
        </w:rPr>
      </w:pPr>
      <w:r w:rsidRPr="007C75D1">
        <w:rPr>
          <w:rFonts w:ascii="Times New Roman" w:hAnsi="Times New Roman" w:cs="Times New Roman"/>
          <w:iCs/>
          <w:spacing w:val="-4"/>
        </w:rPr>
        <w:t>Реклама в маркетинговой программе бизнес-плана</w:t>
      </w:r>
    </w:p>
    <w:p w:rsidR="00DC55DE" w:rsidRPr="007C75D1" w:rsidRDefault="00DC55DE" w:rsidP="003B7C07">
      <w:pPr>
        <w:widowControl/>
        <w:numPr>
          <w:ilvl w:val="0"/>
          <w:numId w:val="20"/>
        </w:numPr>
        <w:tabs>
          <w:tab w:val="clear" w:pos="2340"/>
          <w:tab w:val="num" w:pos="426"/>
        </w:tabs>
        <w:ind w:left="0"/>
        <w:rPr>
          <w:rFonts w:ascii="Times New Roman" w:hAnsi="Times New Roman" w:cs="Times New Roman"/>
          <w:iCs/>
          <w:spacing w:val="-4"/>
        </w:rPr>
      </w:pPr>
      <w:r w:rsidRPr="007C75D1">
        <w:rPr>
          <w:rFonts w:ascii="Times New Roman" w:hAnsi="Times New Roman" w:cs="Times New Roman"/>
          <w:iCs/>
          <w:spacing w:val="-4"/>
        </w:rPr>
        <w:t>Раздел бизнес-плана: Партнерские связи предпринимательства</w:t>
      </w:r>
    </w:p>
    <w:p w:rsidR="00DC55DE" w:rsidRPr="007C75D1" w:rsidRDefault="00DC55DE" w:rsidP="003B7C07">
      <w:pPr>
        <w:widowControl/>
        <w:numPr>
          <w:ilvl w:val="0"/>
          <w:numId w:val="20"/>
        </w:numPr>
        <w:tabs>
          <w:tab w:val="clear" w:pos="2340"/>
          <w:tab w:val="num" w:pos="426"/>
        </w:tabs>
        <w:ind w:left="0"/>
        <w:rPr>
          <w:rFonts w:ascii="Times New Roman" w:hAnsi="Times New Roman" w:cs="Times New Roman"/>
          <w:iCs/>
          <w:spacing w:val="-4"/>
        </w:rPr>
      </w:pPr>
      <w:r w:rsidRPr="007C75D1">
        <w:rPr>
          <w:rFonts w:ascii="Times New Roman" w:hAnsi="Times New Roman" w:cs="Times New Roman"/>
          <w:iCs/>
          <w:spacing w:val="-4"/>
        </w:rPr>
        <w:t>Раздел бизнес-плана: Оценка воздействия на окружающую среду</w:t>
      </w:r>
    </w:p>
    <w:p w:rsidR="00DC55DE" w:rsidRPr="007C75D1" w:rsidRDefault="00DC55DE" w:rsidP="003B7C07">
      <w:pPr>
        <w:widowControl/>
        <w:numPr>
          <w:ilvl w:val="0"/>
          <w:numId w:val="20"/>
        </w:numPr>
        <w:tabs>
          <w:tab w:val="clear" w:pos="2340"/>
          <w:tab w:val="num" w:pos="426"/>
        </w:tabs>
        <w:ind w:left="0"/>
        <w:rPr>
          <w:rFonts w:ascii="Times New Roman" w:hAnsi="Times New Roman" w:cs="Times New Roman"/>
          <w:iCs/>
          <w:spacing w:val="-4"/>
        </w:rPr>
      </w:pPr>
      <w:r w:rsidRPr="007C75D1">
        <w:rPr>
          <w:rFonts w:ascii="Times New Roman" w:hAnsi="Times New Roman" w:cs="Times New Roman"/>
          <w:iCs/>
          <w:spacing w:val="-4"/>
        </w:rPr>
        <w:t>Общие понятия и классификация рисков</w:t>
      </w:r>
    </w:p>
    <w:p w:rsidR="00DC55DE" w:rsidRPr="007C75D1" w:rsidRDefault="00DC55DE" w:rsidP="003B7C07">
      <w:pPr>
        <w:widowControl/>
        <w:numPr>
          <w:ilvl w:val="0"/>
          <w:numId w:val="20"/>
        </w:numPr>
        <w:tabs>
          <w:tab w:val="clear" w:pos="2340"/>
          <w:tab w:val="num" w:pos="426"/>
        </w:tabs>
        <w:ind w:left="0"/>
        <w:rPr>
          <w:rFonts w:ascii="Times New Roman" w:hAnsi="Times New Roman" w:cs="Times New Roman"/>
          <w:iCs/>
          <w:spacing w:val="-4"/>
        </w:rPr>
      </w:pPr>
      <w:r w:rsidRPr="007C75D1">
        <w:rPr>
          <w:rFonts w:ascii="Times New Roman" w:hAnsi="Times New Roman" w:cs="Times New Roman"/>
          <w:iCs/>
          <w:spacing w:val="-4"/>
        </w:rPr>
        <w:t>Методология выявления и анализа рисков</w:t>
      </w:r>
    </w:p>
    <w:p w:rsidR="00DC55DE" w:rsidRPr="007C75D1" w:rsidRDefault="00DC55DE" w:rsidP="003B7C07">
      <w:pPr>
        <w:widowControl/>
        <w:numPr>
          <w:ilvl w:val="0"/>
          <w:numId w:val="20"/>
        </w:numPr>
        <w:tabs>
          <w:tab w:val="clear" w:pos="2340"/>
          <w:tab w:val="num" w:pos="426"/>
        </w:tabs>
        <w:ind w:left="0"/>
        <w:rPr>
          <w:rFonts w:ascii="Times New Roman" w:hAnsi="Times New Roman" w:cs="Times New Roman"/>
          <w:iCs/>
          <w:spacing w:val="-4"/>
        </w:rPr>
      </w:pPr>
      <w:r w:rsidRPr="007C75D1">
        <w:rPr>
          <w:rFonts w:ascii="Times New Roman" w:hAnsi="Times New Roman" w:cs="Times New Roman"/>
          <w:iCs/>
          <w:spacing w:val="-4"/>
        </w:rPr>
        <w:t>Страхование в бизнес-планировании на предприятии</w:t>
      </w:r>
    </w:p>
    <w:p w:rsidR="00DC55DE" w:rsidRPr="007C75D1" w:rsidRDefault="00DC55DE" w:rsidP="00DC55DE">
      <w:pPr>
        <w:spacing w:before="120"/>
        <w:jc w:val="center"/>
        <w:outlineLvl w:val="2"/>
        <w:rPr>
          <w:rFonts w:ascii="Times New Roman" w:hAnsi="Times New Roman" w:cs="Times New Roman"/>
          <w:b/>
          <w:bCs/>
        </w:rPr>
      </w:pPr>
      <w:r w:rsidRPr="007C75D1">
        <w:rPr>
          <w:rFonts w:ascii="Times New Roman" w:hAnsi="Times New Roman" w:cs="Times New Roman"/>
          <w:b/>
          <w:bCs/>
        </w:rPr>
        <w:t>ТЕМА 4. ОБЩИЕ РЕКОМЕНДАЦИИ ПО СОСТАВЛЕНИЮ БИЗНЕС-ПЛАНА</w:t>
      </w:r>
    </w:p>
    <w:p w:rsidR="00DC55DE" w:rsidRPr="007C75D1" w:rsidRDefault="00DC55DE" w:rsidP="003B7C07">
      <w:pPr>
        <w:widowControl/>
        <w:numPr>
          <w:ilvl w:val="0"/>
          <w:numId w:val="17"/>
        </w:numPr>
        <w:tabs>
          <w:tab w:val="clear" w:pos="1440"/>
          <w:tab w:val="num" w:pos="-180"/>
          <w:tab w:val="left" w:pos="360"/>
        </w:tabs>
        <w:ind w:left="0" w:right="-113"/>
        <w:rPr>
          <w:rFonts w:ascii="Times New Roman" w:hAnsi="Times New Roman" w:cs="Times New Roman"/>
          <w:iCs/>
          <w:spacing w:val="-4"/>
        </w:rPr>
      </w:pPr>
      <w:r w:rsidRPr="007C75D1">
        <w:rPr>
          <w:rFonts w:ascii="Times New Roman" w:hAnsi="Times New Roman" w:cs="Times New Roman"/>
          <w:iCs/>
          <w:spacing w:val="-4"/>
        </w:rPr>
        <w:t>Методика составления бизнес-плана</w:t>
      </w:r>
    </w:p>
    <w:p w:rsidR="00DC55DE" w:rsidRPr="007C75D1" w:rsidRDefault="00DC55DE" w:rsidP="003B7C07">
      <w:pPr>
        <w:widowControl/>
        <w:numPr>
          <w:ilvl w:val="0"/>
          <w:numId w:val="17"/>
        </w:numPr>
        <w:tabs>
          <w:tab w:val="clear" w:pos="1440"/>
          <w:tab w:val="num" w:pos="-180"/>
          <w:tab w:val="left" w:pos="360"/>
        </w:tabs>
        <w:ind w:left="0" w:right="-113"/>
        <w:rPr>
          <w:rFonts w:ascii="Times New Roman" w:hAnsi="Times New Roman" w:cs="Times New Roman"/>
          <w:iCs/>
          <w:spacing w:val="-4"/>
        </w:rPr>
      </w:pPr>
      <w:r w:rsidRPr="007C75D1">
        <w:rPr>
          <w:rFonts w:ascii="Times New Roman" w:hAnsi="Times New Roman" w:cs="Times New Roman"/>
          <w:iCs/>
          <w:spacing w:val="-4"/>
        </w:rPr>
        <w:lastRenderedPageBreak/>
        <w:t>Этапы бизнес-планирования</w:t>
      </w:r>
    </w:p>
    <w:p w:rsidR="00DC55DE" w:rsidRPr="007C75D1" w:rsidRDefault="00DC55DE" w:rsidP="003B7C07">
      <w:pPr>
        <w:widowControl/>
        <w:numPr>
          <w:ilvl w:val="0"/>
          <w:numId w:val="17"/>
        </w:numPr>
        <w:tabs>
          <w:tab w:val="clear" w:pos="1440"/>
          <w:tab w:val="num" w:pos="-180"/>
          <w:tab w:val="left" w:pos="360"/>
        </w:tabs>
        <w:ind w:left="0" w:right="-113"/>
        <w:rPr>
          <w:rFonts w:ascii="Times New Roman" w:hAnsi="Times New Roman" w:cs="Times New Roman"/>
          <w:iCs/>
          <w:spacing w:val="-4"/>
        </w:rPr>
      </w:pPr>
      <w:r w:rsidRPr="007C75D1">
        <w:rPr>
          <w:rFonts w:ascii="Times New Roman" w:hAnsi="Times New Roman" w:cs="Times New Roman"/>
          <w:iCs/>
          <w:spacing w:val="-4"/>
        </w:rPr>
        <w:t>Конкурентоспособность предприятия в рыночных условиях</w:t>
      </w:r>
    </w:p>
    <w:p w:rsidR="00DC55DE" w:rsidRPr="007C75D1" w:rsidRDefault="00DC55DE" w:rsidP="003B7C07">
      <w:pPr>
        <w:widowControl/>
        <w:numPr>
          <w:ilvl w:val="0"/>
          <w:numId w:val="17"/>
        </w:numPr>
        <w:tabs>
          <w:tab w:val="clear" w:pos="1440"/>
          <w:tab w:val="num" w:pos="-180"/>
          <w:tab w:val="left" w:pos="360"/>
        </w:tabs>
        <w:ind w:left="0" w:right="-113"/>
        <w:rPr>
          <w:rFonts w:ascii="Times New Roman" w:hAnsi="Times New Roman" w:cs="Times New Roman"/>
          <w:iCs/>
          <w:spacing w:val="-4"/>
        </w:rPr>
      </w:pPr>
      <w:r w:rsidRPr="007C75D1">
        <w:rPr>
          <w:rFonts w:ascii="Times New Roman" w:hAnsi="Times New Roman" w:cs="Times New Roman"/>
          <w:iCs/>
          <w:spacing w:val="-4"/>
        </w:rPr>
        <w:t>Сущность, основные черты планируемого товара, конкурентоспособность</w:t>
      </w:r>
    </w:p>
    <w:p w:rsidR="00DC55DE" w:rsidRPr="007C75D1" w:rsidRDefault="00DC55DE" w:rsidP="003B7C07">
      <w:pPr>
        <w:widowControl/>
        <w:numPr>
          <w:ilvl w:val="0"/>
          <w:numId w:val="17"/>
        </w:numPr>
        <w:tabs>
          <w:tab w:val="clear" w:pos="1440"/>
          <w:tab w:val="num" w:pos="-180"/>
          <w:tab w:val="left" w:pos="360"/>
        </w:tabs>
        <w:ind w:left="0" w:right="-113"/>
        <w:rPr>
          <w:rFonts w:ascii="Times New Roman" w:hAnsi="Times New Roman" w:cs="Times New Roman"/>
          <w:iCs/>
          <w:spacing w:val="-4"/>
        </w:rPr>
      </w:pPr>
      <w:r w:rsidRPr="007C75D1">
        <w:rPr>
          <w:rFonts w:ascii="Times New Roman" w:hAnsi="Times New Roman" w:cs="Times New Roman"/>
          <w:iCs/>
          <w:spacing w:val="-4"/>
        </w:rPr>
        <w:t>Разработка инвестиционной стратегии на предприятии</w:t>
      </w:r>
    </w:p>
    <w:p w:rsidR="00DC55DE" w:rsidRPr="007C75D1" w:rsidRDefault="00DC55DE" w:rsidP="003B7C07">
      <w:pPr>
        <w:widowControl/>
        <w:numPr>
          <w:ilvl w:val="0"/>
          <w:numId w:val="17"/>
        </w:numPr>
        <w:tabs>
          <w:tab w:val="clear" w:pos="1440"/>
          <w:tab w:val="num" w:pos="-180"/>
          <w:tab w:val="left" w:pos="360"/>
        </w:tabs>
        <w:ind w:left="0" w:right="-113"/>
        <w:rPr>
          <w:rFonts w:ascii="Times New Roman" w:hAnsi="Times New Roman" w:cs="Times New Roman"/>
          <w:iCs/>
          <w:spacing w:val="-4"/>
        </w:rPr>
      </w:pPr>
      <w:r w:rsidRPr="007C75D1">
        <w:rPr>
          <w:rFonts w:ascii="Times New Roman" w:hAnsi="Times New Roman" w:cs="Times New Roman"/>
          <w:iCs/>
          <w:spacing w:val="-4"/>
        </w:rPr>
        <w:t>Реструктуризация как способ повышения стоимости бизнеса</w:t>
      </w:r>
    </w:p>
    <w:p w:rsidR="00DC55DE" w:rsidRPr="007C75D1" w:rsidRDefault="00DC55DE" w:rsidP="003B7C07">
      <w:pPr>
        <w:widowControl/>
        <w:numPr>
          <w:ilvl w:val="0"/>
          <w:numId w:val="17"/>
        </w:numPr>
        <w:tabs>
          <w:tab w:val="clear" w:pos="1440"/>
          <w:tab w:val="num" w:pos="-180"/>
          <w:tab w:val="left" w:pos="360"/>
        </w:tabs>
        <w:ind w:left="0" w:right="-113"/>
        <w:rPr>
          <w:rFonts w:ascii="Times New Roman" w:hAnsi="Times New Roman" w:cs="Times New Roman"/>
          <w:iCs/>
          <w:spacing w:val="-4"/>
        </w:rPr>
      </w:pPr>
      <w:r w:rsidRPr="007C75D1">
        <w:rPr>
          <w:rFonts w:ascii="Times New Roman" w:hAnsi="Times New Roman" w:cs="Times New Roman"/>
          <w:iCs/>
          <w:spacing w:val="-4"/>
        </w:rPr>
        <w:t>Рекомендации по применению компьютерных технологий в бизнес-планировании</w:t>
      </w:r>
    </w:p>
    <w:p w:rsidR="00DC55DE" w:rsidRPr="007C75D1" w:rsidRDefault="00DC55DE" w:rsidP="003B7C07">
      <w:pPr>
        <w:widowControl/>
        <w:numPr>
          <w:ilvl w:val="0"/>
          <w:numId w:val="17"/>
        </w:numPr>
        <w:tabs>
          <w:tab w:val="clear" w:pos="1440"/>
          <w:tab w:val="num" w:pos="-180"/>
          <w:tab w:val="left" w:pos="360"/>
        </w:tabs>
        <w:ind w:left="0" w:right="-113"/>
        <w:rPr>
          <w:rFonts w:ascii="Times New Roman" w:hAnsi="Times New Roman" w:cs="Times New Roman"/>
          <w:iCs/>
          <w:spacing w:val="-4"/>
        </w:rPr>
      </w:pPr>
      <w:r w:rsidRPr="007C75D1">
        <w:rPr>
          <w:rFonts w:ascii="Times New Roman" w:hAnsi="Times New Roman" w:cs="Times New Roman"/>
          <w:iCs/>
          <w:spacing w:val="-4"/>
        </w:rPr>
        <w:t xml:space="preserve">Информационные технологии в системе планирования бизнеса </w:t>
      </w:r>
    </w:p>
    <w:p w:rsidR="00DC55DE" w:rsidRPr="007C75D1" w:rsidRDefault="00DC55DE" w:rsidP="003B7C07">
      <w:pPr>
        <w:widowControl/>
        <w:numPr>
          <w:ilvl w:val="0"/>
          <w:numId w:val="17"/>
        </w:numPr>
        <w:tabs>
          <w:tab w:val="clear" w:pos="1440"/>
          <w:tab w:val="num" w:pos="-180"/>
          <w:tab w:val="left" w:pos="360"/>
        </w:tabs>
        <w:ind w:left="0" w:right="-113"/>
        <w:rPr>
          <w:rFonts w:ascii="Times New Roman" w:hAnsi="Times New Roman" w:cs="Times New Roman"/>
          <w:iCs/>
          <w:spacing w:val="-4"/>
        </w:rPr>
      </w:pPr>
      <w:r w:rsidRPr="007C75D1">
        <w:rPr>
          <w:rFonts w:ascii="Times New Roman" w:hAnsi="Times New Roman" w:cs="Times New Roman"/>
          <w:iCs/>
          <w:spacing w:val="-4"/>
        </w:rPr>
        <w:t>Программные средства разработки бизнес-плана</w:t>
      </w:r>
    </w:p>
    <w:p w:rsidR="00DC55DE" w:rsidRPr="007C75D1" w:rsidRDefault="00DC55DE" w:rsidP="003B7C07">
      <w:pPr>
        <w:widowControl/>
        <w:numPr>
          <w:ilvl w:val="0"/>
          <w:numId w:val="17"/>
        </w:numPr>
        <w:tabs>
          <w:tab w:val="clear" w:pos="1440"/>
          <w:tab w:val="num" w:pos="-180"/>
          <w:tab w:val="left" w:pos="360"/>
        </w:tabs>
        <w:ind w:left="0" w:right="-113"/>
        <w:rPr>
          <w:rFonts w:ascii="Times New Roman" w:hAnsi="Times New Roman" w:cs="Times New Roman"/>
          <w:iCs/>
          <w:spacing w:val="-4"/>
        </w:rPr>
      </w:pPr>
      <w:r w:rsidRPr="007C75D1">
        <w:rPr>
          <w:rFonts w:ascii="Times New Roman" w:hAnsi="Times New Roman" w:cs="Times New Roman"/>
          <w:iCs/>
          <w:spacing w:val="-4"/>
        </w:rPr>
        <w:t>Ресурсы и средства Интернета на всех стадиях подготовки бизнес-плана</w:t>
      </w:r>
    </w:p>
    <w:p w:rsidR="00DC55DE" w:rsidRPr="007C75D1" w:rsidRDefault="00DC55DE" w:rsidP="00DC55DE">
      <w:pPr>
        <w:jc w:val="center"/>
        <w:rPr>
          <w:rFonts w:ascii="Times New Roman" w:hAnsi="Times New Roman" w:cs="Times New Roman"/>
          <w:b/>
        </w:rPr>
      </w:pPr>
    </w:p>
    <w:p w:rsidR="00DC55DE" w:rsidRPr="007C75D1" w:rsidRDefault="00DC55DE" w:rsidP="00DC55DE">
      <w:pPr>
        <w:pStyle w:val="ac"/>
        <w:widowControl/>
        <w:numPr>
          <w:ilvl w:val="1"/>
          <w:numId w:val="7"/>
        </w:numPr>
        <w:shd w:val="clear" w:color="auto" w:fill="FFFFFF"/>
        <w:contextualSpacing/>
        <w:jc w:val="both"/>
        <w:rPr>
          <w:rFonts w:ascii="Times New Roman" w:hAnsi="Times New Roman" w:cs="Times New Roman"/>
          <w:b/>
          <w:i/>
          <w:spacing w:val="-1"/>
        </w:rPr>
      </w:pPr>
      <w:r w:rsidRPr="007C75D1">
        <w:rPr>
          <w:rFonts w:ascii="Times New Roman" w:hAnsi="Times New Roman" w:cs="Times New Roman"/>
          <w:b/>
          <w:i/>
          <w:spacing w:val="-1"/>
        </w:rPr>
        <w:t>Тестовые задания</w:t>
      </w:r>
    </w:p>
    <w:p w:rsidR="00DC55DE" w:rsidRPr="007C75D1" w:rsidRDefault="00DC55DE" w:rsidP="00DC55DE">
      <w:pPr>
        <w:pStyle w:val="ac"/>
        <w:shd w:val="clear" w:color="auto" w:fill="FFFFFF"/>
        <w:ind w:left="1069" w:hanging="76"/>
        <w:jc w:val="both"/>
        <w:rPr>
          <w:rFonts w:ascii="Times New Roman" w:hAnsi="Times New Roman" w:cs="Times New Roman"/>
          <w:i/>
          <w:spacing w:val="-1"/>
        </w:rPr>
      </w:pPr>
    </w:p>
    <w:p w:rsidR="00DC55DE" w:rsidRPr="007C75D1" w:rsidRDefault="00DC55DE" w:rsidP="00DC55DE">
      <w:pPr>
        <w:pStyle w:val="ac"/>
        <w:shd w:val="clear" w:color="auto" w:fill="FFFFFF"/>
        <w:ind w:left="1069" w:hanging="76"/>
        <w:jc w:val="both"/>
        <w:rPr>
          <w:rFonts w:ascii="Times New Roman" w:hAnsi="Times New Roman" w:cs="Times New Roman"/>
          <w:i/>
          <w:color w:val="auto"/>
          <w:spacing w:val="-1"/>
        </w:rPr>
      </w:pPr>
      <w:r w:rsidRPr="007C75D1">
        <w:rPr>
          <w:rFonts w:ascii="Times New Roman" w:hAnsi="Times New Roman" w:cs="Times New Roman"/>
          <w:i/>
          <w:spacing w:val="-1"/>
        </w:rPr>
        <w:t xml:space="preserve">Не предусмотрено </w:t>
      </w:r>
      <w:r w:rsidRPr="007C75D1">
        <w:rPr>
          <w:rFonts w:ascii="Times New Roman" w:hAnsi="Times New Roman" w:cs="Times New Roman"/>
          <w:i/>
          <w:color w:val="auto"/>
          <w:spacing w:val="-1"/>
        </w:rPr>
        <w:t>РПД.</w:t>
      </w:r>
    </w:p>
    <w:p w:rsidR="00DC55DE" w:rsidRPr="007C75D1" w:rsidRDefault="00DC55DE" w:rsidP="00DC55DE">
      <w:pPr>
        <w:pStyle w:val="ac"/>
        <w:shd w:val="clear" w:color="auto" w:fill="FFFFFF"/>
        <w:ind w:left="1069" w:hanging="360"/>
        <w:jc w:val="both"/>
        <w:rPr>
          <w:rFonts w:ascii="Times New Roman" w:hAnsi="Times New Roman" w:cs="Times New Roman"/>
          <w:i/>
          <w:spacing w:val="-1"/>
        </w:rPr>
      </w:pPr>
    </w:p>
    <w:p w:rsidR="00DC55DE" w:rsidRPr="007C75D1" w:rsidRDefault="00DC55DE" w:rsidP="00DC55DE">
      <w:pPr>
        <w:pStyle w:val="ac"/>
        <w:widowControl/>
        <w:numPr>
          <w:ilvl w:val="1"/>
          <w:numId w:val="7"/>
        </w:numPr>
        <w:shd w:val="clear" w:color="auto" w:fill="FFFFFF"/>
        <w:contextualSpacing/>
        <w:jc w:val="both"/>
        <w:rPr>
          <w:rFonts w:ascii="Times New Roman" w:hAnsi="Times New Roman" w:cs="Times New Roman"/>
          <w:b/>
          <w:i/>
          <w:spacing w:val="-1"/>
        </w:rPr>
      </w:pPr>
      <w:r w:rsidRPr="007C75D1">
        <w:rPr>
          <w:rFonts w:ascii="Times New Roman" w:hAnsi="Times New Roman" w:cs="Times New Roman"/>
          <w:b/>
          <w:i/>
          <w:spacing w:val="-1"/>
        </w:rPr>
        <w:t>Кейсы, ситуационные задачи, практические задания</w:t>
      </w:r>
    </w:p>
    <w:p w:rsidR="00557EDF" w:rsidRDefault="00557EDF" w:rsidP="00DC55DE">
      <w:pPr>
        <w:tabs>
          <w:tab w:val="right" w:leader="underscore" w:pos="9356"/>
        </w:tabs>
        <w:ind w:firstLine="993"/>
        <w:jc w:val="both"/>
        <w:rPr>
          <w:rFonts w:ascii="Times New Roman" w:hAnsi="Times New Roman" w:cs="Times New Roman"/>
          <w:b/>
        </w:rPr>
      </w:pPr>
    </w:p>
    <w:p w:rsidR="00DC55DE" w:rsidRDefault="001D6EE9" w:rsidP="00DC55DE">
      <w:pPr>
        <w:tabs>
          <w:tab w:val="right" w:leader="underscore" w:pos="9356"/>
        </w:tabs>
        <w:ind w:firstLine="993"/>
        <w:jc w:val="both"/>
        <w:rPr>
          <w:rFonts w:ascii="Times New Roman" w:hAnsi="Times New Roman" w:cs="Times New Roman"/>
        </w:rPr>
      </w:pPr>
      <w:r>
        <w:rPr>
          <w:rFonts w:ascii="Times New Roman" w:hAnsi="Times New Roman" w:cs="Times New Roman"/>
          <w:b/>
        </w:rPr>
        <w:t>О</w:t>
      </w:r>
      <w:r w:rsidR="00DC55DE" w:rsidRPr="007C75D1">
        <w:rPr>
          <w:rFonts w:ascii="Times New Roman" w:hAnsi="Times New Roman" w:cs="Times New Roman"/>
          <w:b/>
        </w:rPr>
        <w:t>К–</w:t>
      </w:r>
      <w:r>
        <w:rPr>
          <w:rFonts w:ascii="Times New Roman" w:hAnsi="Times New Roman" w:cs="Times New Roman"/>
          <w:b/>
        </w:rPr>
        <w:t>3</w:t>
      </w:r>
      <w:r w:rsidR="00DC55DE" w:rsidRPr="007C75D1">
        <w:rPr>
          <w:rFonts w:ascii="Times New Roman" w:hAnsi="Times New Roman" w:cs="Times New Roman"/>
          <w:b/>
        </w:rPr>
        <w:t xml:space="preserve">. </w:t>
      </w:r>
      <w:r w:rsidR="00DC55DE" w:rsidRPr="007C75D1">
        <w:rPr>
          <w:rFonts w:ascii="Times New Roman" w:hAnsi="Times New Roman" w:cs="Times New Roman"/>
          <w:i/>
        </w:rPr>
        <w:t>Умеет:</w:t>
      </w:r>
      <w:r w:rsidR="00DC55DE" w:rsidRPr="007C75D1">
        <w:rPr>
          <w:rFonts w:ascii="Times New Roman" w:hAnsi="Times New Roman" w:cs="Times New Roman"/>
        </w:rPr>
        <w:t xml:space="preserve"> </w:t>
      </w:r>
      <w:r w:rsidRPr="00665088">
        <w:rPr>
          <w:rFonts w:ascii="Times New Roman" w:eastAsia="Calibri" w:hAnsi="Times New Roman" w:cs="Tahoma"/>
          <w:color w:val="auto"/>
        </w:rPr>
        <w:t>использовать основы полученных экономических знаний</w:t>
      </w:r>
      <w:r w:rsidR="00DC55DE" w:rsidRPr="007C75D1">
        <w:rPr>
          <w:rFonts w:ascii="Times New Roman" w:hAnsi="Times New Roman" w:cs="Times New Roman"/>
        </w:rPr>
        <w:t>.</w:t>
      </w:r>
    </w:p>
    <w:p w:rsidR="001D6EE9" w:rsidRPr="007C75D1" w:rsidRDefault="001D6EE9" w:rsidP="00DC55DE">
      <w:pPr>
        <w:tabs>
          <w:tab w:val="right" w:leader="underscore" w:pos="9356"/>
        </w:tabs>
        <w:ind w:firstLine="993"/>
        <w:jc w:val="both"/>
        <w:rPr>
          <w:rFonts w:ascii="Times New Roman" w:hAnsi="Times New Roman" w:cs="Times New Roman"/>
        </w:rPr>
      </w:pPr>
      <w:r w:rsidRPr="00665088">
        <w:rPr>
          <w:rFonts w:ascii="Times New Roman" w:hAnsi="Times New Roman" w:cs="Times New Roman"/>
          <w:i/>
        </w:rPr>
        <w:t>Имеет опыт:</w:t>
      </w:r>
      <w:r w:rsidRPr="00665088">
        <w:rPr>
          <w:rFonts w:ascii="Times New Roman" w:hAnsi="Times New Roman" w:cs="Times New Roman"/>
          <w:spacing w:val="-1"/>
        </w:rPr>
        <w:t xml:space="preserve"> </w:t>
      </w:r>
      <w:r w:rsidRPr="00665088">
        <w:rPr>
          <w:rFonts w:ascii="Times New Roman" w:eastAsia="Calibri" w:hAnsi="Times New Roman" w:cs="Tahoma"/>
          <w:color w:val="auto"/>
        </w:rPr>
        <w:t>применения экономических законов</w:t>
      </w:r>
      <w:r>
        <w:rPr>
          <w:rFonts w:ascii="Times New Roman" w:eastAsia="Calibri" w:hAnsi="Times New Roman" w:cs="Tahoma"/>
          <w:color w:val="auto"/>
        </w:rPr>
        <w:t>.</w:t>
      </w:r>
    </w:p>
    <w:p w:rsidR="00DC55DE" w:rsidRDefault="00DC55DE" w:rsidP="00557EDF">
      <w:pPr>
        <w:ind w:left="-57" w:right="-113" w:firstLine="1050"/>
        <w:rPr>
          <w:rFonts w:ascii="Times New Roman" w:eastAsia="Calibri" w:hAnsi="Times New Roman" w:cs="Times New Roman"/>
          <w:lang w:eastAsia="en-US"/>
        </w:rPr>
      </w:pPr>
      <w:r w:rsidRPr="007C75D1">
        <w:rPr>
          <w:rFonts w:ascii="Times New Roman" w:hAnsi="Times New Roman" w:cs="Times New Roman"/>
          <w:b/>
        </w:rPr>
        <w:t>ПК-</w:t>
      </w:r>
      <w:r w:rsidR="001D6EE9">
        <w:rPr>
          <w:rFonts w:ascii="Times New Roman" w:hAnsi="Times New Roman" w:cs="Times New Roman"/>
          <w:b/>
        </w:rPr>
        <w:t>7</w:t>
      </w:r>
      <w:r w:rsidRPr="007C75D1">
        <w:rPr>
          <w:rFonts w:ascii="Times New Roman" w:hAnsi="Times New Roman" w:cs="Times New Roman"/>
          <w:b/>
        </w:rPr>
        <w:t>.</w:t>
      </w:r>
      <w:r w:rsidRPr="007C75D1">
        <w:rPr>
          <w:rFonts w:ascii="Times New Roman" w:hAnsi="Times New Roman" w:cs="Times New Roman"/>
          <w:b/>
          <w:i/>
        </w:rPr>
        <w:t xml:space="preserve"> </w:t>
      </w:r>
      <w:r w:rsidRPr="007C75D1">
        <w:rPr>
          <w:rFonts w:ascii="Times New Roman" w:hAnsi="Times New Roman" w:cs="Times New Roman"/>
          <w:i/>
        </w:rPr>
        <w:t>Умеет:</w:t>
      </w:r>
      <w:r w:rsidRPr="007C75D1">
        <w:rPr>
          <w:rFonts w:ascii="Times New Roman" w:hAnsi="Times New Roman" w:cs="Times New Roman"/>
          <w:color w:val="22272F"/>
          <w:shd w:val="clear" w:color="auto" w:fill="FFFFFF"/>
        </w:rPr>
        <w:t xml:space="preserve"> </w:t>
      </w:r>
      <w:r w:rsidR="001D6EE9" w:rsidRPr="00665088">
        <w:rPr>
          <w:rFonts w:ascii="Times New Roman" w:eastAsia="Calibri" w:hAnsi="Times New Roman" w:cs="Tahoma"/>
          <w:color w:val="auto"/>
        </w:rPr>
        <w:t>координировать деятельность исполнителей с помощью методического инструментария реализации управленческих решений в области функционального менеджмента для достижения высокой согласованности при выполнении конкретных проектов и работ</w:t>
      </w:r>
      <w:r w:rsidRPr="007C75D1">
        <w:rPr>
          <w:rFonts w:ascii="Times New Roman" w:eastAsia="Calibri" w:hAnsi="Times New Roman" w:cs="Times New Roman"/>
          <w:lang w:eastAsia="en-US"/>
        </w:rPr>
        <w:t>.</w:t>
      </w:r>
    </w:p>
    <w:p w:rsidR="001D6EE9" w:rsidRDefault="001D6EE9" w:rsidP="00DC55DE">
      <w:pPr>
        <w:pStyle w:val="ac"/>
        <w:ind w:left="0" w:right="-144" w:firstLine="993"/>
        <w:jc w:val="both"/>
        <w:rPr>
          <w:rFonts w:ascii="Times New Roman" w:eastAsia="Calibri" w:hAnsi="Times New Roman" w:cs="Tahoma"/>
          <w:color w:val="auto"/>
        </w:rPr>
      </w:pPr>
      <w:r w:rsidRPr="00665088">
        <w:rPr>
          <w:rFonts w:ascii="Times New Roman" w:hAnsi="Times New Roman" w:cs="Times New Roman"/>
          <w:i/>
        </w:rPr>
        <w:t>Имеет опыт:</w:t>
      </w:r>
      <w:r w:rsidRPr="00665088">
        <w:rPr>
          <w:rFonts w:ascii="Times New Roman" w:hAnsi="Times New Roman" w:cs="Times New Roman"/>
          <w:spacing w:val="-1"/>
        </w:rPr>
        <w:t xml:space="preserve"> </w:t>
      </w:r>
      <w:r w:rsidRPr="00665088">
        <w:rPr>
          <w:rFonts w:ascii="Times New Roman" w:eastAsia="Calibri" w:hAnsi="Times New Roman" w:cs="Tahoma"/>
          <w:color w:val="auto"/>
        </w:rPr>
        <w:t>поэтапного контроля реализации бизнес-планов и условий заключаемых соглашений, договоров и контрактов</w:t>
      </w:r>
      <w:r>
        <w:rPr>
          <w:rFonts w:ascii="Times New Roman" w:eastAsia="Calibri" w:hAnsi="Times New Roman" w:cs="Tahoma"/>
          <w:color w:val="auto"/>
        </w:rPr>
        <w:t>.</w:t>
      </w:r>
    </w:p>
    <w:p w:rsidR="001D6EE9" w:rsidRPr="00665088" w:rsidRDefault="001D6EE9" w:rsidP="001D6EE9">
      <w:pPr>
        <w:tabs>
          <w:tab w:val="right" w:leader="underscore" w:pos="9356"/>
        </w:tabs>
        <w:ind w:right="-113" w:firstLine="993"/>
        <w:rPr>
          <w:rFonts w:ascii="Times New Roman" w:eastAsia="Calibri" w:hAnsi="Times New Roman" w:cs="Times New Roman"/>
        </w:rPr>
      </w:pPr>
      <w:r w:rsidRPr="007C75D1">
        <w:rPr>
          <w:rFonts w:ascii="Times New Roman" w:hAnsi="Times New Roman" w:cs="Times New Roman"/>
          <w:b/>
        </w:rPr>
        <w:t>ПК-</w:t>
      </w:r>
      <w:r>
        <w:rPr>
          <w:rFonts w:ascii="Times New Roman" w:hAnsi="Times New Roman" w:cs="Times New Roman"/>
          <w:b/>
        </w:rPr>
        <w:t>13</w:t>
      </w:r>
      <w:r w:rsidRPr="007C75D1">
        <w:rPr>
          <w:rFonts w:ascii="Times New Roman" w:hAnsi="Times New Roman" w:cs="Times New Roman"/>
          <w:b/>
        </w:rPr>
        <w:t>.</w:t>
      </w:r>
      <w:r>
        <w:rPr>
          <w:rFonts w:ascii="Times New Roman" w:hAnsi="Times New Roman" w:cs="Times New Roman"/>
          <w:b/>
        </w:rPr>
        <w:t xml:space="preserve"> </w:t>
      </w:r>
      <w:r w:rsidRPr="00665088">
        <w:rPr>
          <w:rFonts w:ascii="Times New Roman" w:hAnsi="Times New Roman" w:cs="Times New Roman"/>
          <w:i/>
        </w:rPr>
        <w:t>Умеет:</w:t>
      </w:r>
      <w:r w:rsidRPr="00665088">
        <w:rPr>
          <w:rFonts w:ascii="Times New Roman" w:hAnsi="Times New Roman" w:cs="Times New Roman"/>
          <w:spacing w:val="-1"/>
        </w:rPr>
        <w:t xml:space="preserve"> </w:t>
      </w:r>
      <w:r w:rsidRPr="00665088">
        <w:rPr>
          <w:rFonts w:ascii="Times New Roman" w:hAnsi="Times New Roman" w:cs="Times New Roman"/>
        </w:rPr>
        <w:t>моделировать бизнес-процессы в организации</w:t>
      </w:r>
      <w:r>
        <w:rPr>
          <w:rFonts w:ascii="Times New Roman" w:hAnsi="Times New Roman" w:cs="Times New Roman"/>
        </w:rPr>
        <w:t>.</w:t>
      </w:r>
    </w:p>
    <w:p w:rsidR="001D6EE9" w:rsidRDefault="001D6EE9" w:rsidP="001D6EE9">
      <w:pPr>
        <w:pStyle w:val="ac"/>
        <w:ind w:left="0" w:right="-144" w:firstLine="993"/>
        <w:jc w:val="both"/>
        <w:rPr>
          <w:rFonts w:ascii="Times New Roman" w:hAnsi="Times New Roman" w:cs="Times New Roman"/>
        </w:rPr>
      </w:pPr>
      <w:r w:rsidRPr="00665088">
        <w:rPr>
          <w:rFonts w:ascii="Times New Roman" w:hAnsi="Times New Roman" w:cs="Times New Roman"/>
          <w:i/>
        </w:rPr>
        <w:t>Имеет опыт:</w:t>
      </w:r>
      <w:r w:rsidRPr="00665088">
        <w:rPr>
          <w:rFonts w:ascii="Times New Roman" w:hAnsi="Times New Roman" w:cs="Times New Roman"/>
          <w:spacing w:val="-1"/>
        </w:rPr>
        <w:t xml:space="preserve"> </w:t>
      </w:r>
      <w:r w:rsidRPr="00665088">
        <w:rPr>
          <w:rFonts w:ascii="Times New Roman" w:hAnsi="Times New Roman" w:cs="Times New Roman"/>
        </w:rPr>
        <w:t>владения методами реорганизации бизнес-процессов в практической деятельности организаций</w:t>
      </w:r>
      <w:r>
        <w:rPr>
          <w:rFonts w:ascii="Times New Roman" w:hAnsi="Times New Roman" w:cs="Times New Roman"/>
        </w:rPr>
        <w:t>.</w:t>
      </w:r>
    </w:p>
    <w:p w:rsidR="001D6EE9" w:rsidRPr="00665088" w:rsidRDefault="001D6EE9" w:rsidP="00B75811">
      <w:pPr>
        <w:tabs>
          <w:tab w:val="right" w:leader="underscore" w:pos="9356"/>
        </w:tabs>
        <w:ind w:right="-113" w:firstLine="993"/>
        <w:jc w:val="both"/>
        <w:rPr>
          <w:rFonts w:ascii="Times New Roman" w:eastAsia="Calibri" w:hAnsi="Times New Roman" w:cs="Tahoma"/>
          <w:color w:val="auto"/>
        </w:rPr>
      </w:pPr>
      <w:r w:rsidRPr="007C75D1">
        <w:rPr>
          <w:rFonts w:ascii="Times New Roman" w:hAnsi="Times New Roman" w:cs="Times New Roman"/>
          <w:b/>
        </w:rPr>
        <w:t>ПК-</w:t>
      </w:r>
      <w:r>
        <w:rPr>
          <w:rFonts w:ascii="Times New Roman" w:hAnsi="Times New Roman" w:cs="Times New Roman"/>
          <w:b/>
        </w:rPr>
        <w:t>18</w:t>
      </w:r>
      <w:r w:rsidRPr="007C75D1">
        <w:rPr>
          <w:rFonts w:ascii="Times New Roman" w:hAnsi="Times New Roman" w:cs="Times New Roman"/>
          <w:b/>
        </w:rPr>
        <w:t>.</w:t>
      </w:r>
      <w:r>
        <w:rPr>
          <w:rFonts w:ascii="Times New Roman" w:hAnsi="Times New Roman" w:cs="Times New Roman"/>
          <w:b/>
        </w:rPr>
        <w:t xml:space="preserve"> </w:t>
      </w:r>
      <w:r w:rsidRPr="00665088">
        <w:rPr>
          <w:rFonts w:ascii="Times New Roman" w:hAnsi="Times New Roman" w:cs="Times New Roman"/>
          <w:i/>
        </w:rPr>
        <w:t>Умеет:</w:t>
      </w:r>
      <w:r w:rsidRPr="00665088">
        <w:rPr>
          <w:rFonts w:ascii="Times New Roman" w:hAnsi="Times New Roman" w:cs="Times New Roman"/>
          <w:spacing w:val="-1"/>
        </w:rPr>
        <w:t xml:space="preserve"> </w:t>
      </w:r>
      <w:r w:rsidRPr="00665088">
        <w:rPr>
          <w:rFonts w:ascii="Times New Roman" w:eastAsia="Calibri" w:hAnsi="Times New Roman" w:cs="Tahoma"/>
          <w:color w:val="auto"/>
        </w:rPr>
        <w:t>применять теоретические знания в области бизнес-планирования в организации</w:t>
      </w:r>
      <w:r>
        <w:rPr>
          <w:rFonts w:ascii="Times New Roman" w:eastAsia="Calibri" w:hAnsi="Times New Roman" w:cs="Tahoma"/>
          <w:color w:val="auto"/>
        </w:rPr>
        <w:t>.</w:t>
      </w:r>
    </w:p>
    <w:p w:rsidR="001D6EE9" w:rsidRDefault="001D6EE9" w:rsidP="001D6EE9">
      <w:pPr>
        <w:pStyle w:val="ac"/>
        <w:ind w:left="0" w:right="-144" w:firstLine="993"/>
        <w:jc w:val="both"/>
        <w:rPr>
          <w:rFonts w:ascii="Times New Roman" w:eastAsia="Calibri" w:hAnsi="Times New Roman" w:cs="Tahoma"/>
          <w:color w:val="auto"/>
        </w:rPr>
      </w:pPr>
      <w:r w:rsidRPr="00665088">
        <w:rPr>
          <w:rFonts w:ascii="Times New Roman" w:hAnsi="Times New Roman" w:cs="Times New Roman"/>
          <w:i/>
        </w:rPr>
        <w:t>Имеет опыт:</w:t>
      </w:r>
      <w:r w:rsidRPr="00665088">
        <w:rPr>
          <w:rFonts w:ascii="Times New Roman" w:hAnsi="Times New Roman" w:cs="Times New Roman"/>
          <w:spacing w:val="-1"/>
        </w:rPr>
        <w:t xml:space="preserve"> </w:t>
      </w:r>
      <w:r w:rsidRPr="00665088">
        <w:rPr>
          <w:rFonts w:ascii="Times New Roman" w:eastAsia="Calibri" w:hAnsi="Times New Roman" w:cs="Tahoma"/>
          <w:color w:val="auto"/>
        </w:rPr>
        <w:t>бизнес-планирования создания и развития новых организаций (направлений деятельности, продуктов)</w:t>
      </w:r>
      <w:r>
        <w:rPr>
          <w:rFonts w:ascii="Times New Roman" w:eastAsia="Calibri" w:hAnsi="Times New Roman" w:cs="Tahoma"/>
          <w:color w:val="auto"/>
        </w:rPr>
        <w:t>.</w:t>
      </w:r>
    </w:p>
    <w:p w:rsidR="001D6EE9" w:rsidRPr="00665088" w:rsidRDefault="001D6EE9" w:rsidP="001D6EE9">
      <w:pPr>
        <w:tabs>
          <w:tab w:val="right" w:leader="underscore" w:pos="9356"/>
        </w:tabs>
        <w:ind w:right="-113" w:firstLine="993"/>
        <w:jc w:val="both"/>
        <w:rPr>
          <w:rFonts w:ascii="Times New Roman" w:eastAsia="Calibri" w:hAnsi="Times New Roman" w:cs="Times New Roman"/>
          <w:color w:val="auto"/>
        </w:rPr>
      </w:pPr>
      <w:r w:rsidRPr="007C75D1">
        <w:rPr>
          <w:rFonts w:ascii="Times New Roman" w:hAnsi="Times New Roman" w:cs="Times New Roman"/>
          <w:b/>
        </w:rPr>
        <w:t>ПК-</w:t>
      </w:r>
      <w:r>
        <w:rPr>
          <w:rFonts w:ascii="Times New Roman" w:hAnsi="Times New Roman" w:cs="Times New Roman"/>
          <w:b/>
        </w:rPr>
        <w:t>19</w:t>
      </w:r>
      <w:r w:rsidRPr="007C75D1">
        <w:rPr>
          <w:rFonts w:ascii="Times New Roman" w:hAnsi="Times New Roman" w:cs="Times New Roman"/>
          <w:b/>
        </w:rPr>
        <w:t>.</w:t>
      </w:r>
      <w:r>
        <w:rPr>
          <w:rFonts w:ascii="Times New Roman" w:hAnsi="Times New Roman" w:cs="Times New Roman"/>
          <w:b/>
        </w:rPr>
        <w:t xml:space="preserve"> </w:t>
      </w:r>
      <w:r w:rsidRPr="00665088">
        <w:rPr>
          <w:rFonts w:ascii="Times New Roman" w:hAnsi="Times New Roman" w:cs="Times New Roman"/>
          <w:i/>
        </w:rPr>
        <w:t>Умеет:</w:t>
      </w:r>
      <w:r>
        <w:rPr>
          <w:rFonts w:ascii="Times New Roman" w:hAnsi="Times New Roman" w:cs="Times New Roman"/>
          <w:i/>
        </w:rPr>
        <w:t xml:space="preserve"> </w:t>
      </w:r>
      <w:r w:rsidRPr="00665088">
        <w:rPr>
          <w:rFonts w:ascii="Times New Roman" w:eastAsia="Calibri" w:hAnsi="Times New Roman" w:cs="Tahoma"/>
          <w:color w:val="auto"/>
        </w:rPr>
        <w:t>обосновывать методическое и информационное обеспечение для координации предпринимательской деятельности в целях разработки бизнес-плана</w:t>
      </w:r>
      <w:r>
        <w:rPr>
          <w:rFonts w:ascii="Times New Roman" w:eastAsia="Calibri" w:hAnsi="Times New Roman" w:cs="Tahoma"/>
          <w:color w:val="auto"/>
        </w:rPr>
        <w:t>.</w:t>
      </w:r>
    </w:p>
    <w:p w:rsidR="001D6EE9" w:rsidRPr="007C75D1" w:rsidRDefault="001D6EE9" w:rsidP="001D6EE9">
      <w:pPr>
        <w:pStyle w:val="ac"/>
        <w:ind w:left="0" w:right="-144" w:firstLine="993"/>
        <w:jc w:val="both"/>
        <w:rPr>
          <w:rFonts w:ascii="Times New Roman" w:eastAsia="Calibri" w:hAnsi="Times New Roman" w:cs="Times New Roman"/>
          <w:lang w:eastAsia="en-US"/>
        </w:rPr>
      </w:pPr>
      <w:r w:rsidRPr="00665088">
        <w:rPr>
          <w:rFonts w:ascii="Times New Roman" w:hAnsi="Times New Roman" w:cs="Times New Roman"/>
          <w:i/>
        </w:rPr>
        <w:t>Имеет опыт:</w:t>
      </w:r>
      <w:r w:rsidRPr="00665088">
        <w:rPr>
          <w:rFonts w:ascii="Times New Roman" w:hAnsi="Times New Roman" w:cs="Times New Roman"/>
          <w:spacing w:val="-1"/>
        </w:rPr>
        <w:t xml:space="preserve"> </w:t>
      </w:r>
      <w:r w:rsidRPr="00665088">
        <w:rPr>
          <w:rFonts w:ascii="Times New Roman" w:eastAsia="Calibri" w:hAnsi="Times New Roman" w:cs="Tahoma"/>
          <w:color w:val="auto"/>
        </w:rPr>
        <w:t>координации предпринимательской деятельности в целях обеспечения согласованности выполнения бизнес-плана всеми участниками</w:t>
      </w:r>
      <w:r>
        <w:rPr>
          <w:rFonts w:ascii="Times New Roman" w:eastAsia="Calibri" w:hAnsi="Times New Roman" w:cs="Tahoma"/>
          <w:color w:val="auto"/>
        </w:rPr>
        <w:t>.</w:t>
      </w:r>
    </w:p>
    <w:p w:rsidR="00A7698C" w:rsidRDefault="00A7698C" w:rsidP="00646253">
      <w:pPr>
        <w:widowControl/>
        <w:shd w:val="clear" w:color="auto" w:fill="FFFFFF"/>
        <w:jc w:val="center"/>
        <w:rPr>
          <w:rFonts w:ascii="Times New Roman" w:hAnsi="Times New Roman" w:cs="Times New Roman"/>
          <w:b/>
        </w:rPr>
      </w:pPr>
    </w:p>
    <w:p w:rsidR="00646253" w:rsidRPr="00646253" w:rsidRDefault="00646253" w:rsidP="00646253">
      <w:pPr>
        <w:widowControl/>
        <w:shd w:val="clear" w:color="auto" w:fill="FFFFFF"/>
        <w:jc w:val="center"/>
        <w:rPr>
          <w:rFonts w:ascii="Times New Roman" w:hAnsi="Times New Roman" w:cs="Times New Roman"/>
          <w:b/>
        </w:rPr>
      </w:pPr>
      <w:r w:rsidRPr="00646253">
        <w:rPr>
          <w:rFonts w:ascii="Times New Roman" w:hAnsi="Times New Roman" w:cs="Times New Roman"/>
          <w:b/>
        </w:rPr>
        <w:t>КЕЙС «ОЦЕНКА ФИНАНСОВЫХ РЕЗУЛЬТАТОВ ДЕЯТЕЛЬНОСТИ</w:t>
      </w:r>
      <w:r w:rsidR="004513B6">
        <w:rPr>
          <w:rFonts w:ascii="Times New Roman" w:hAnsi="Times New Roman" w:cs="Times New Roman"/>
          <w:b/>
        </w:rPr>
        <w:t xml:space="preserve"> </w:t>
      </w:r>
      <w:r w:rsidRPr="00646253">
        <w:rPr>
          <w:rFonts w:ascii="Times New Roman" w:hAnsi="Times New Roman" w:cs="Times New Roman"/>
          <w:b/>
        </w:rPr>
        <w:t>КОМПАНИИ»</w:t>
      </w:r>
    </w:p>
    <w:p w:rsidR="004513B6" w:rsidRDefault="004513B6" w:rsidP="004513B6">
      <w:pPr>
        <w:widowControl/>
        <w:shd w:val="clear" w:color="auto" w:fill="FFFFFF"/>
        <w:ind w:firstLine="993"/>
        <w:jc w:val="both"/>
        <w:rPr>
          <w:rFonts w:ascii="Times New Roman" w:hAnsi="Times New Roman" w:cs="Times New Roman"/>
        </w:rPr>
      </w:pPr>
    </w:p>
    <w:p w:rsidR="00646253" w:rsidRPr="00646253" w:rsidRDefault="00646253" w:rsidP="00E736CF">
      <w:pPr>
        <w:widowControl/>
        <w:shd w:val="clear" w:color="auto" w:fill="FFFFFF"/>
        <w:ind w:firstLine="709"/>
        <w:jc w:val="both"/>
        <w:rPr>
          <w:rFonts w:ascii="Times New Roman" w:hAnsi="Times New Roman" w:cs="Times New Roman"/>
        </w:rPr>
      </w:pPr>
      <w:r w:rsidRPr="00646253">
        <w:rPr>
          <w:rFonts w:ascii="Times New Roman" w:hAnsi="Times New Roman" w:cs="Times New Roman"/>
        </w:rPr>
        <w:t xml:space="preserve">ООО «Чиж» </w:t>
      </w:r>
      <w:r w:rsidR="004513B6">
        <w:rPr>
          <w:rFonts w:ascii="Times New Roman" w:hAnsi="Times New Roman" w:cs="Times New Roman"/>
        </w:rPr>
        <w:t>-</w:t>
      </w:r>
      <w:r w:rsidRPr="00646253">
        <w:rPr>
          <w:rFonts w:ascii="Times New Roman" w:hAnsi="Times New Roman" w:cs="Times New Roman"/>
        </w:rPr>
        <w:t xml:space="preserve"> молодое предприятие, осуществляющее деятельность</w:t>
      </w:r>
      <w:r w:rsidR="004513B6">
        <w:rPr>
          <w:rFonts w:ascii="Times New Roman" w:hAnsi="Times New Roman" w:cs="Times New Roman"/>
        </w:rPr>
        <w:t xml:space="preserve"> </w:t>
      </w:r>
      <w:r w:rsidRPr="00646253">
        <w:rPr>
          <w:rFonts w:ascii="Times New Roman" w:hAnsi="Times New Roman" w:cs="Times New Roman"/>
        </w:rPr>
        <w:t>по доработке и оптово-розничной продаже мебели через интернет. Само</w:t>
      </w:r>
      <w:r w:rsidR="004513B6">
        <w:rPr>
          <w:rFonts w:ascii="Times New Roman" w:hAnsi="Times New Roman" w:cs="Times New Roman"/>
        </w:rPr>
        <w:t xml:space="preserve"> </w:t>
      </w:r>
      <w:r w:rsidRPr="00646253">
        <w:rPr>
          <w:rFonts w:ascii="Times New Roman" w:hAnsi="Times New Roman" w:cs="Times New Roman"/>
        </w:rPr>
        <w:t>предприятие мебельные основы не производит, а закупает их у различных фабрик на территории Российской Федерации и делает обивку для</w:t>
      </w:r>
      <w:r w:rsidR="004513B6">
        <w:rPr>
          <w:rFonts w:ascii="Times New Roman" w:hAnsi="Times New Roman" w:cs="Times New Roman"/>
        </w:rPr>
        <w:t xml:space="preserve"> </w:t>
      </w:r>
      <w:r w:rsidRPr="00646253">
        <w:rPr>
          <w:rFonts w:ascii="Times New Roman" w:hAnsi="Times New Roman" w:cs="Times New Roman"/>
        </w:rPr>
        <w:t>них. На предприятии трудятся в общей сложности 5 человек со следующей заработной платой:</w:t>
      </w:r>
    </w:p>
    <w:p w:rsidR="00646253" w:rsidRPr="00646253" w:rsidRDefault="00646253" w:rsidP="00E736CF">
      <w:pPr>
        <w:widowControl/>
        <w:shd w:val="clear" w:color="auto" w:fill="FFFFFF"/>
        <w:ind w:firstLine="709"/>
        <w:jc w:val="both"/>
        <w:rPr>
          <w:rFonts w:ascii="Times New Roman" w:hAnsi="Times New Roman" w:cs="Times New Roman"/>
        </w:rPr>
      </w:pPr>
      <w:r w:rsidRPr="00646253">
        <w:rPr>
          <w:rFonts w:ascii="Times New Roman" w:hAnsi="Times New Roman" w:cs="Times New Roman"/>
        </w:rPr>
        <w:t xml:space="preserve">• директор компании </w:t>
      </w:r>
      <w:r w:rsidR="004513B6">
        <w:rPr>
          <w:rFonts w:ascii="Times New Roman" w:hAnsi="Times New Roman" w:cs="Times New Roman"/>
        </w:rPr>
        <w:t xml:space="preserve">- </w:t>
      </w:r>
      <w:r w:rsidRPr="00646253">
        <w:rPr>
          <w:rFonts w:ascii="Times New Roman" w:hAnsi="Times New Roman" w:cs="Times New Roman"/>
        </w:rPr>
        <w:t>150 000 руб./мес.</w:t>
      </w:r>
    </w:p>
    <w:p w:rsidR="00646253" w:rsidRPr="00646253" w:rsidRDefault="00646253" w:rsidP="00E736CF">
      <w:pPr>
        <w:widowControl/>
        <w:shd w:val="clear" w:color="auto" w:fill="FFFFFF"/>
        <w:ind w:firstLine="709"/>
        <w:jc w:val="both"/>
        <w:rPr>
          <w:rFonts w:ascii="Times New Roman" w:hAnsi="Times New Roman" w:cs="Times New Roman"/>
        </w:rPr>
      </w:pPr>
      <w:r w:rsidRPr="00646253">
        <w:rPr>
          <w:rFonts w:ascii="Times New Roman" w:hAnsi="Times New Roman" w:cs="Times New Roman"/>
        </w:rPr>
        <w:t xml:space="preserve">• менеджер по продажам </w:t>
      </w:r>
      <w:r w:rsidR="004513B6">
        <w:rPr>
          <w:rFonts w:ascii="Times New Roman" w:hAnsi="Times New Roman" w:cs="Times New Roman"/>
        </w:rPr>
        <w:t>-</w:t>
      </w:r>
      <w:r w:rsidRPr="00646253">
        <w:rPr>
          <w:rFonts w:ascii="Times New Roman" w:hAnsi="Times New Roman" w:cs="Times New Roman"/>
        </w:rPr>
        <w:t xml:space="preserve"> 80 000 руб./мес.</w:t>
      </w:r>
    </w:p>
    <w:p w:rsidR="00646253" w:rsidRPr="00646253" w:rsidRDefault="00646253" w:rsidP="00E736CF">
      <w:pPr>
        <w:widowControl/>
        <w:shd w:val="clear" w:color="auto" w:fill="FFFFFF"/>
        <w:ind w:firstLine="709"/>
        <w:jc w:val="both"/>
        <w:rPr>
          <w:rFonts w:ascii="Times New Roman" w:hAnsi="Times New Roman" w:cs="Times New Roman"/>
        </w:rPr>
      </w:pPr>
      <w:r w:rsidRPr="00646253">
        <w:rPr>
          <w:rFonts w:ascii="Times New Roman" w:hAnsi="Times New Roman" w:cs="Times New Roman"/>
        </w:rPr>
        <w:t xml:space="preserve">• водитель грузовика </w:t>
      </w:r>
      <w:r w:rsidR="004513B6">
        <w:rPr>
          <w:rFonts w:ascii="Times New Roman" w:hAnsi="Times New Roman" w:cs="Times New Roman"/>
        </w:rPr>
        <w:t>-</w:t>
      </w:r>
      <w:r w:rsidRPr="00646253">
        <w:rPr>
          <w:rFonts w:ascii="Times New Roman" w:hAnsi="Times New Roman" w:cs="Times New Roman"/>
        </w:rPr>
        <w:t xml:space="preserve"> 50 000 руб./мес.</w:t>
      </w:r>
    </w:p>
    <w:p w:rsidR="00646253" w:rsidRPr="00646253" w:rsidRDefault="00646253" w:rsidP="00E736CF">
      <w:pPr>
        <w:widowControl/>
        <w:shd w:val="clear" w:color="auto" w:fill="FFFFFF"/>
        <w:ind w:firstLine="709"/>
        <w:jc w:val="both"/>
        <w:rPr>
          <w:rFonts w:ascii="Times New Roman" w:hAnsi="Times New Roman" w:cs="Times New Roman"/>
        </w:rPr>
      </w:pPr>
      <w:r w:rsidRPr="00646253">
        <w:rPr>
          <w:rFonts w:ascii="Times New Roman" w:hAnsi="Times New Roman" w:cs="Times New Roman"/>
        </w:rPr>
        <w:t xml:space="preserve">• IT-специалист </w:t>
      </w:r>
      <w:r w:rsidR="004513B6">
        <w:rPr>
          <w:rFonts w:ascii="Times New Roman" w:hAnsi="Times New Roman" w:cs="Times New Roman"/>
        </w:rPr>
        <w:t>-</w:t>
      </w:r>
      <w:r w:rsidRPr="00646253">
        <w:rPr>
          <w:rFonts w:ascii="Times New Roman" w:hAnsi="Times New Roman" w:cs="Times New Roman"/>
        </w:rPr>
        <w:t xml:space="preserve"> 70 000 руб./мес.</w:t>
      </w:r>
    </w:p>
    <w:p w:rsidR="00646253" w:rsidRPr="00646253" w:rsidRDefault="00646253" w:rsidP="00E736CF">
      <w:pPr>
        <w:widowControl/>
        <w:shd w:val="clear" w:color="auto" w:fill="FFFFFF"/>
        <w:ind w:firstLine="709"/>
        <w:jc w:val="both"/>
        <w:rPr>
          <w:rFonts w:ascii="Times New Roman" w:hAnsi="Times New Roman" w:cs="Times New Roman"/>
        </w:rPr>
      </w:pPr>
      <w:r w:rsidRPr="00646253">
        <w:rPr>
          <w:rFonts w:ascii="Times New Roman" w:hAnsi="Times New Roman" w:cs="Times New Roman"/>
        </w:rPr>
        <w:t xml:space="preserve">• мастер по доработке мебели </w:t>
      </w:r>
      <w:r w:rsidR="004513B6">
        <w:rPr>
          <w:rFonts w:ascii="Times New Roman" w:hAnsi="Times New Roman" w:cs="Times New Roman"/>
        </w:rPr>
        <w:t>-</w:t>
      </w:r>
      <w:r w:rsidRPr="00646253">
        <w:rPr>
          <w:rFonts w:ascii="Times New Roman" w:hAnsi="Times New Roman" w:cs="Times New Roman"/>
        </w:rPr>
        <w:t xml:space="preserve"> 60 000 руб./мес.</w:t>
      </w:r>
    </w:p>
    <w:p w:rsidR="00E736CF" w:rsidRPr="00E736CF" w:rsidRDefault="00646253" w:rsidP="00E736CF">
      <w:pPr>
        <w:widowControl/>
        <w:shd w:val="clear" w:color="auto" w:fill="FFFFFF"/>
        <w:ind w:firstLine="709"/>
        <w:jc w:val="both"/>
        <w:rPr>
          <w:rFonts w:ascii="Times New Roman" w:hAnsi="Times New Roman" w:cs="Times New Roman"/>
        </w:rPr>
      </w:pPr>
      <w:r w:rsidRPr="00646253">
        <w:rPr>
          <w:rFonts w:ascii="Times New Roman" w:hAnsi="Times New Roman" w:cs="Times New Roman"/>
        </w:rPr>
        <w:t>Директор компании совмещает несколько разных должностей на</w:t>
      </w:r>
      <w:r w:rsidR="004513B6">
        <w:rPr>
          <w:rFonts w:ascii="Times New Roman" w:hAnsi="Times New Roman" w:cs="Times New Roman"/>
        </w:rPr>
        <w:t xml:space="preserve"> </w:t>
      </w:r>
      <w:r w:rsidRPr="00646253">
        <w:rPr>
          <w:rFonts w:ascii="Times New Roman" w:hAnsi="Times New Roman" w:cs="Times New Roman"/>
        </w:rPr>
        <w:t>предприятии, выполняя в том числе работу бухгалтера. Менеджер полностью берет на себя поиск клиентов, заключение договоров/организацию</w:t>
      </w:r>
      <w:r w:rsidR="004513B6">
        <w:rPr>
          <w:rFonts w:ascii="Times New Roman" w:hAnsi="Times New Roman" w:cs="Times New Roman"/>
        </w:rPr>
        <w:t xml:space="preserve"> </w:t>
      </w:r>
      <w:r w:rsidRPr="00646253">
        <w:rPr>
          <w:rFonts w:ascii="Times New Roman" w:hAnsi="Times New Roman" w:cs="Times New Roman"/>
        </w:rPr>
        <w:t>процесса сбыта. Водитель грузовика одновременно выполняет функции</w:t>
      </w:r>
      <w:r w:rsidR="004513B6">
        <w:rPr>
          <w:rFonts w:ascii="Times New Roman" w:hAnsi="Times New Roman" w:cs="Times New Roman"/>
        </w:rPr>
        <w:t xml:space="preserve"> </w:t>
      </w:r>
      <w:r w:rsidRPr="00646253">
        <w:rPr>
          <w:rFonts w:ascii="Times New Roman" w:hAnsi="Times New Roman" w:cs="Times New Roman"/>
        </w:rPr>
        <w:t>грузчика. IT-специалист занимается доработкой и поддержкой сайта,</w:t>
      </w:r>
      <w:r w:rsidR="00E736CF">
        <w:rPr>
          <w:rFonts w:ascii="Times New Roman" w:hAnsi="Times New Roman" w:cs="Times New Roman"/>
        </w:rPr>
        <w:t xml:space="preserve"> </w:t>
      </w:r>
      <w:r w:rsidR="00E736CF" w:rsidRPr="00E736CF">
        <w:rPr>
          <w:rFonts w:ascii="Times New Roman" w:hAnsi="Times New Roman" w:cs="Times New Roman"/>
        </w:rPr>
        <w:t xml:space="preserve">в основном работает удаленно. Мастер по доработке мебели занимается планированием работ и выполнением </w:t>
      </w:r>
      <w:r w:rsidR="00E736CF" w:rsidRPr="00E736CF">
        <w:rPr>
          <w:rFonts w:ascii="Times New Roman" w:hAnsi="Times New Roman" w:cs="Times New Roman"/>
        </w:rPr>
        <w:lastRenderedPageBreak/>
        <w:t>доработки. Компания закупает</w:t>
      </w:r>
      <w:r w:rsidR="00E736CF">
        <w:rPr>
          <w:rFonts w:ascii="Times New Roman" w:hAnsi="Times New Roman" w:cs="Times New Roman"/>
        </w:rPr>
        <w:t xml:space="preserve"> </w:t>
      </w:r>
      <w:r w:rsidR="00E736CF" w:rsidRPr="00E736CF">
        <w:rPr>
          <w:rFonts w:ascii="Times New Roman" w:hAnsi="Times New Roman" w:cs="Times New Roman"/>
        </w:rPr>
        <w:t>мебельные основы и дорабатывает их, только уже получив заказ.</w:t>
      </w:r>
      <w:r w:rsidR="00E736CF">
        <w:rPr>
          <w:rFonts w:ascii="Times New Roman" w:hAnsi="Times New Roman" w:cs="Times New Roman"/>
        </w:rPr>
        <w:t xml:space="preserve"> </w:t>
      </w:r>
      <w:r w:rsidR="00E736CF" w:rsidRPr="00E736CF">
        <w:rPr>
          <w:rFonts w:ascii="Times New Roman" w:hAnsi="Times New Roman" w:cs="Times New Roman"/>
        </w:rPr>
        <w:t>Мастер-мебельщик планирует работу на период, подсчитывает количество необходимого материала и передает эти данные директору.</w:t>
      </w:r>
    </w:p>
    <w:p w:rsidR="00E736CF" w:rsidRDefault="00E736CF" w:rsidP="00E736CF">
      <w:pPr>
        <w:widowControl/>
        <w:shd w:val="clear" w:color="auto" w:fill="FFFFFF"/>
        <w:ind w:firstLine="709"/>
        <w:jc w:val="both"/>
        <w:rPr>
          <w:rFonts w:ascii="Times New Roman" w:hAnsi="Times New Roman" w:cs="Times New Roman"/>
        </w:rPr>
      </w:pPr>
      <w:r w:rsidRPr="00E736CF">
        <w:rPr>
          <w:rFonts w:ascii="Times New Roman" w:hAnsi="Times New Roman" w:cs="Times New Roman"/>
        </w:rPr>
        <w:t>Компания может изготавливать мебель</w:t>
      </w:r>
      <w:r>
        <w:rPr>
          <w:rFonts w:ascii="Times New Roman" w:hAnsi="Times New Roman" w:cs="Times New Roman"/>
        </w:rPr>
        <w:t>,</w:t>
      </w:r>
      <w:r w:rsidRPr="00E736CF">
        <w:rPr>
          <w:rFonts w:ascii="Times New Roman" w:hAnsi="Times New Roman" w:cs="Times New Roman"/>
        </w:rPr>
        <w:t xml:space="preserve"> в том числе</w:t>
      </w:r>
      <w:r>
        <w:rPr>
          <w:rFonts w:ascii="Times New Roman" w:hAnsi="Times New Roman" w:cs="Times New Roman"/>
        </w:rPr>
        <w:t>,</w:t>
      </w:r>
      <w:r w:rsidRPr="00E736CF">
        <w:rPr>
          <w:rFonts w:ascii="Times New Roman" w:hAnsi="Times New Roman" w:cs="Times New Roman"/>
        </w:rPr>
        <w:t xml:space="preserve"> по индивидуальным</w:t>
      </w:r>
      <w:r>
        <w:rPr>
          <w:rFonts w:ascii="Times New Roman" w:hAnsi="Times New Roman" w:cs="Times New Roman"/>
        </w:rPr>
        <w:t xml:space="preserve"> </w:t>
      </w:r>
      <w:r w:rsidRPr="00E736CF">
        <w:rPr>
          <w:rFonts w:ascii="Times New Roman" w:hAnsi="Times New Roman" w:cs="Times New Roman"/>
        </w:rPr>
        <w:t>запросам в отношении цвета и материала. Мастер по доработке мебели</w:t>
      </w:r>
      <w:r>
        <w:rPr>
          <w:rFonts w:ascii="Times New Roman" w:hAnsi="Times New Roman" w:cs="Times New Roman"/>
        </w:rPr>
        <w:t xml:space="preserve"> </w:t>
      </w:r>
      <w:r w:rsidRPr="00E736CF">
        <w:rPr>
          <w:rFonts w:ascii="Times New Roman" w:hAnsi="Times New Roman" w:cs="Times New Roman"/>
        </w:rPr>
        <w:t>выполняет огромный объем работ (на него в том числе ложится вопрос</w:t>
      </w:r>
      <w:r>
        <w:rPr>
          <w:rFonts w:ascii="Times New Roman" w:hAnsi="Times New Roman" w:cs="Times New Roman"/>
        </w:rPr>
        <w:t xml:space="preserve"> </w:t>
      </w:r>
      <w:r w:rsidRPr="00E736CF">
        <w:rPr>
          <w:rFonts w:ascii="Times New Roman" w:hAnsi="Times New Roman" w:cs="Times New Roman"/>
        </w:rPr>
        <w:t>разработки дизайна новой продукции). Вот уже второй раз мастер обращается с просьбой об увеличении заработной платы. При этом производственные возможности мастера ограничены: он может дорабатывать</w:t>
      </w:r>
      <w:r>
        <w:rPr>
          <w:rFonts w:ascii="Times New Roman" w:hAnsi="Times New Roman" w:cs="Times New Roman"/>
        </w:rPr>
        <w:t xml:space="preserve"> </w:t>
      </w:r>
      <w:r w:rsidRPr="00E736CF">
        <w:rPr>
          <w:rFonts w:ascii="Times New Roman" w:hAnsi="Times New Roman" w:cs="Times New Roman"/>
        </w:rPr>
        <w:t>не более 50 крупных предметов мебели в месяц.</w:t>
      </w:r>
      <w:r>
        <w:rPr>
          <w:rFonts w:ascii="Times New Roman" w:hAnsi="Times New Roman" w:cs="Times New Roman"/>
        </w:rPr>
        <w:t xml:space="preserve"> </w:t>
      </w:r>
      <w:r w:rsidRPr="00E736CF">
        <w:rPr>
          <w:rFonts w:ascii="Times New Roman" w:hAnsi="Times New Roman" w:cs="Times New Roman"/>
        </w:rPr>
        <w:t xml:space="preserve">IT-специалист, большую часть времени проводящий дома, разработал интересный элемент сайта </w:t>
      </w:r>
      <w:r>
        <w:rPr>
          <w:rFonts w:ascii="Times New Roman" w:hAnsi="Times New Roman" w:cs="Times New Roman"/>
        </w:rPr>
        <w:t>-</w:t>
      </w:r>
      <w:r w:rsidRPr="00E736CF">
        <w:rPr>
          <w:rFonts w:ascii="Times New Roman" w:hAnsi="Times New Roman" w:cs="Times New Roman"/>
        </w:rPr>
        <w:t xml:space="preserve"> конструктор мебели, где пользователю</w:t>
      </w:r>
      <w:r>
        <w:rPr>
          <w:rFonts w:ascii="Times New Roman" w:hAnsi="Times New Roman" w:cs="Times New Roman"/>
        </w:rPr>
        <w:t xml:space="preserve"> </w:t>
      </w:r>
      <w:r w:rsidRPr="00E736CF">
        <w:rPr>
          <w:rFonts w:ascii="Times New Roman" w:hAnsi="Times New Roman" w:cs="Times New Roman"/>
        </w:rPr>
        <w:t>предлагается самому «собрать», например, диван: выбрать понравившуюся основу, расцветку под нее и даже изменять саму форму. Конструктор разрабатывается IT-специалистом самостоятельно, поскольку</w:t>
      </w:r>
      <w:r>
        <w:rPr>
          <w:rFonts w:ascii="Times New Roman" w:hAnsi="Times New Roman" w:cs="Times New Roman"/>
        </w:rPr>
        <w:t xml:space="preserve"> </w:t>
      </w:r>
      <w:r w:rsidRPr="00E736CF">
        <w:rPr>
          <w:rFonts w:ascii="Times New Roman" w:hAnsi="Times New Roman" w:cs="Times New Roman"/>
        </w:rPr>
        <w:t>директор пока не решился на реализацию конструктора в рамках проекта, хотя и осведомлен о такой идее. Внедрение нового элемента сайта</w:t>
      </w:r>
      <w:r>
        <w:rPr>
          <w:rFonts w:ascii="Times New Roman" w:hAnsi="Times New Roman" w:cs="Times New Roman"/>
        </w:rPr>
        <w:t xml:space="preserve"> </w:t>
      </w:r>
      <w:r w:rsidRPr="00E736CF">
        <w:rPr>
          <w:rFonts w:ascii="Times New Roman" w:hAnsi="Times New Roman" w:cs="Times New Roman"/>
        </w:rPr>
        <w:t>IT-специалист оценивает в 500 000 рублей.</w:t>
      </w:r>
      <w:r>
        <w:rPr>
          <w:rFonts w:ascii="Times New Roman" w:hAnsi="Times New Roman" w:cs="Times New Roman"/>
        </w:rPr>
        <w:t xml:space="preserve"> </w:t>
      </w:r>
    </w:p>
    <w:p w:rsidR="00E736CF" w:rsidRPr="00E736CF" w:rsidRDefault="00E736CF" w:rsidP="00E736CF">
      <w:pPr>
        <w:widowControl/>
        <w:shd w:val="clear" w:color="auto" w:fill="FFFFFF"/>
        <w:ind w:firstLine="709"/>
        <w:jc w:val="both"/>
        <w:rPr>
          <w:rFonts w:ascii="Times New Roman" w:hAnsi="Times New Roman" w:cs="Times New Roman"/>
        </w:rPr>
      </w:pPr>
      <w:r w:rsidRPr="00E736CF">
        <w:rPr>
          <w:rFonts w:ascii="Times New Roman" w:hAnsi="Times New Roman" w:cs="Times New Roman"/>
        </w:rPr>
        <w:t xml:space="preserve">Среди конкурентов </w:t>
      </w:r>
      <w:r>
        <w:rPr>
          <w:rFonts w:ascii="Times New Roman" w:hAnsi="Times New Roman" w:cs="Times New Roman"/>
        </w:rPr>
        <w:t xml:space="preserve">ООО </w:t>
      </w:r>
      <w:r w:rsidRPr="00E736CF">
        <w:rPr>
          <w:rFonts w:ascii="Times New Roman" w:hAnsi="Times New Roman" w:cs="Times New Roman"/>
        </w:rPr>
        <w:t>«Чиж» выделяется интересным дизайном сайта</w:t>
      </w:r>
      <w:r>
        <w:rPr>
          <w:rFonts w:ascii="Times New Roman" w:hAnsi="Times New Roman" w:cs="Times New Roman"/>
        </w:rPr>
        <w:t xml:space="preserve"> </w:t>
      </w:r>
      <w:r w:rsidRPr="00E736CF">
        <w:rPr>
          <w:rFonts w:ascii="Times New Roman" w:hAnsi="Times New Roman" w:cs="Times New Roman"/>
        </w:rPr>
        <w:t>и неплохими по соотношению цена-качество продуктами. Несмотря</w:t>
      </w:r>
      <w:r>
        <w:rPr>
          <w:rFonts w:ascii="Times New Roman" w:hAnsi="Times New Roman" w:cs="Times New Roman"/>
        </w:rPr>
        <w:t xml:space="preserve"> </w:t>
      </w:r>
      <w:r w:rsidRPr="00E736CF">
        <w:rPr>
          <w:rFonts w:ascii="Times New Roman" w:hAnsi="Times New Roman" w:cs="Times New Roman"/>
        </w:rPr>
        <w:t>на то</w:t>
      </w:r>
      <w:r>
        <w:rPr>
          <w:rFonts w:ascii="Times New Roman" w:hAnsi="Times New Roman" w:cs="Times New Roman"/>
        </w:rPr>
        <w:t>,</w:t>
      </w:r>
      <w:r w:rsidRPr="00E736CF">
        <w:rPr>
          <w:rFonts w:ascii="Times New Roman" w:hAnsi="Times New Roman" w:cs="Times New Roman"/>
        </w:rPr>
        <w:t xml:space="preserve"> что компания небольшая, отде</w:t>
      </w:r>
      <w:r>
        <w:rPr>
          <w:rFonts w:ascii="Times New Roman" w:hAnsi="Times New Roman" w:cs="Times New Roman"/>
        </w:rPr>
        <w:t>льные элементы ее сайта были за</w:t>
      </w:r>
      <w:r w:rsidRPr="00E736CF">
        <w:rPr>
          <w:rFonts w:ascii="Times New Roman" w:hAnsi="Times New Roman" w:cs="Times New Roman"/>
        </w:rPr>
        <w:t>мечены также у нескольких конкурентов: их применяют ООО «Ворон»</w:t>
      </w:r>
      <w:r>
        <w:rPr>
          <w:rFonts w:ascii="Times New Roman" w:hAnsi="Times New Roman" w:cs="Times New Roman"/>
        </w:rPr>
        <w:t xml:space="preserve"> </w:t>
      </w:r>
      <w:r w:rsidRPr="00E736CF">
        <w:rPr>
          <w:rFonts w:ascii="Times New Roman" w:hAnsi="Times New Roman" w:cs="Times New Roman"/>
        </w:rPr>
        <w:t>и ЗАО «Воробей». При этом</w:t>
      </w:r>
      <w:r>
        <w:rPr>
          <w:rFonts w:ascii="Times New Roman" w:hAnsi="Times New Roman" w:cs="Times New Roman"/>
        </w:rPr>
        <w:t>,</w:t>
      </w:r>
      <w:r w:rsidRPr="00E736CF">
        <w:rPr>
          <w:rFonts w:ascii="Times New Roman" w:hAnsi="Times New Roman" w:cs="Times New Roman"/>
        </w:rPr>
        <w:t xml:space="preserve"> директор ЗАО «Воробей» хорошо знаком</w:t>
      </w:r>
      <w:r>
        <w:rPr>
          <w:rFonts w:ascii="Times New Roman" w:hAnsi="Times New Roman" w:cs="Times New Roman"/>
        </w:rPr>
        <w:t xml:space="preserve"> </w:t>
      </w:r>
      <w:r w:rsidRPr="00E736CF">
        <w:rPr>
          <w:rFonts w:ascii="Times New Roman" w:hAnsi="Times New Roman" w:cs="Times New Roman"/>
        </w:rPr>
        <w:t>с менеджером по продажам из ООО «Чиж».</w:t>
      </w:r>
      <w:r>
        <w:rPr>
          <w:rFonts w:ascii="Times New Roman" w:hAnsi="Times New Roman" w:cs="Times New Roman"/>
        </w:rPr>
        <w:t xml:space="preserve"> </w:t>
      </w:r>
      <w:r w:rsidRPr="00E736CF">
        <w:rPr>
          <w:rFonts w:ascii="Times New Roman" w:hAnsi="Times New Roman" w:cs="Times New Roman"/>
        </w:rPr>
        <w:t xml:space="preserve">Непростые отношения у ООО «Чиж» и с </w:t>
      </w:r>
      <w:r>
        <w:rPr>
          <w:rFonts w:ascii="Times New Roman" w:hAnsi="Times New Roman" w:cs="Times New Roman"/>
        </w:rPr>
        <w:t>поставщиками мебель</w:t>
      </w:r>
      <w:r w:rsidRPr="00E736CF">
        <w:rPr>
          <w:rFonts w:ascii="Times New Roman" w:hAnsi="Times New Roman" w:cs="Times New Roman"/>
        </w:rPr>
        <w:t>ных основ: ООО «Чиж» закупает их на фабрике «Весна» и на фабрике</w:t>
      </w:r>
      <w:r>
        <w:rPr>
          <w:rFonts w:ascii="Times New Roman" w:hAnsi="Times New Roman" w:cs="Times New Roman"/>
        </w:rPr>
        <w:t xml:space="preserve"> </w:t>
      </w:r>
      <w:r w:rsidRPr="00E736CF">
        <w:rPr>
          <w:rFonts w:ascii="Times New Roman" w:hAnsi="Times New Roman" w:cs="Times New Roman"/>
        </w:rPr>
        <w:t>«Осень». При этом</w:t>
      </w:r>
      <w:r>
        <w:rPr>
          <w:rFonts w:ascii="Times New Roman" w:hAnsi="Times New Roman" w:cs="Times New Roman"/>
        </w:rPr>
        <w:t>,</w:t>
      </w:r>
      <w:r w:rsidRPr="00E736CF">
        <w:rPr>
          <w:rFonts w:ascii="Times New Roman" w:hAnsi="Times New Roman" w:cs="Times New Roman"/>
        </w:rPr>
        <w:t xml:space="preserve"> фабрика «Осень» чаще поставляет основы с какими-либо производственными дефектами (брак достигает 15%), зато предоставляет отличные условия работы: так, «Осень» оперативно (в течение</w:t>
      </w:r>
      <w:r>
        <w:rPr>
          <w:rFonts w:ascii="Times New Roman" w:hAnsi="Times New Roman" w:cs="Times New Roman"/>
        </w:rPr>
        <w:t xml:space="preserve"> </w:t>
      </w:r>
      <w:r w:rsidRPr="00E736CF">
        <w:rPr>
          <w:rFonts w:ascii="Times New Roman" w:hAnsi="Times New Roman" w:cs="Times New Roman"/>
        </w:rPr>
        <w:t>1 дня) заменяет все бракованные основы, и их служба доставки работает</w:t>
      </w:r>
      <w:r>
        <w:rPr>
          <w:rFonts w:ascii="Times New Roman" w:hAnsi="Times New Roman" w:cs="Times New Roman"/>
        </w:rPr>
        <w:t xml:space="preserve"> </w:t>
      </w:r>
      <w:r w:rsidRPr="00E736CF">
        <w:rPr>
          <w:rFonts w:ascii="Times New Roman" w:hAnsi="Times New Roman" w:cs="Times New Roman"/>
        </w:rPr>
        <w:t>быстро. Фабрика «Весна» поставляет основы более высокого качества, их</w:t>
      </w:r>
      <w:r>
        <w:rPr>
          <w:rFonts w:ascii="Times New Roman" w:hAnsi="Times New Roman" w:cs="Times New Roman"/>
        </w:rPr>
        <w:t xml:space="preserve"> </w:t>
      </w:r>
      <w:r w:rsidRPr="00E736CF">
        <w:rPr>
          <w:rFonts w:ascii="Times New Roman" w:hAnsi="Times New Roman" w:cs="Times New Roman"/>
        </w:rPr>
        <w:t>ассортимент значительно шире, но и цены выше. «Весна» работает с целым рядом таких магазинов, и условия работы с ними типовые. Попытки</w:t>
      </w:r>
      <w:r>
        <w:rPr>
          <w:rFonts w:ascii="Times New Roman" w:hAnsi="Times New Roman" w:cs="Times New Roman"/>
        </w:rPr>
        <w:t xml:space="preserve"> </w:t>
      </w:r>
      <w:r w:rsidRPr="00E736CF">
        <w:rPr>
          <w:rFonts w:ascii="Times New Roman" w:hAnsi="Times New Roman" w:cs="Times New Roman"/>
        </w:rPr>
        <w:t>переговоров по поводу изменения условий поставок идут уже более полугода и пока не видно положительных изменений. Срок поставки основ</w:t>
      </w:r>
      <w:r>
        <w:rPr>
          <w:rFonts w:ascii="Times New Roman" w:hAnsi="Times New Roman" w:cs="Times New Roman"/>
        </w:rPr>
        <w:t xml:space="preserve"> </w:t>
      </w:r>
      <w:r w:rsidRPr="00E736CF">
        <w:rPr>
          <w:rFonts w:ascii="Times New Roman" w:hAnsi="Times New Roman" w:cs="Times New Roman"/>
        </w:rPr>
        <w:t>от фабрики «Весна» может составлять до недели даже при том, что у них</w:t>
      </w:r>
      <w:r>
        <w:rPr>
          <w:rFonts w:ascii="Times New Roman" w:hAnsi="Times New Roman" w:cs="Times New Roman"/>
        </w:rPr>
        <w:t xml:space="preserve"> </w:t>
      </w:r>
      <w:r w:rsidRPr="00E736CF">
        <w:rPr>
          <w:rFonts w:ascii="Times New Roman" w:hAnsi="Times New Roman" w:cs="Times New Roman"/>
        </w:rPr>
        <w:t>всегда имеется запас основ на складе. При этом в экстренных ситуациях</w:t>
      </w:r>
      <w:r>
        <w:rPr>
          <w:rFonts w:ascii="Times New Roman" w:hAnsi="Times New Roman" w:cs="Times New Roman"/>
        </w:rPr>
        <w:t xml:space="preserve"> </w:t>
      </w:r>
      <w:r w:rsidRPr="00E736CF">
        <w:rPr>
          <w:rFonts w:ascii="Times New Roman" w:hAnsi="Times New Roman" w:cs="Times New Roman"/>
        </w:rPr>
        <w:t>«Весна» отгружает свои запасы со склада при условии самостоятельного</w:t>
      </w:r>
      <w:r>
        <w:rPr>
          <w:rFonts w:ascii="Times New Roman" w:hAnsi="Times New Roman" w:cs="Times New Roman"/>
        </w:rPr>
        <w:t xml:space="preserve"> </w:t>
      </w:r>
      <w:r w:rsidRPr="00E736CF">
        <w:rPr>
          <w:rFonts w:ascii="Times New Roman" w:hAnsi="Times New Roman" w:cs="Times New Roman"/>
        </w:rPr>
        <w:t>забора, но очень маленькими партиями.</w:t>
      </w:r>
    </w:p>
    <w:p w:rsidR="00E736CF" w:rsidRPr="00E736CF" w:rsidRDefault="00E736CF" w:rsidP="00E736CF">
      <w:pPr>
        <w:widowControl/>
        <w:shd w:val="clear" w:color="auto" w:fill="FFFFFF"/>
        <w:ind w:firstLine="709"/>
        <w:jc w:val="both"/>
        <w:rPr>
          <w:rFonts w:ascii="Times New Roman" w:hAnsi="Times New Roman" w:cs="Times New Roman"/>
        </w:rPr>
      </w:pPr>
      <w:r w:rsidRPr="00E736CF">
        <w:rPr>
          <w:rFonts w:ascii="Times New Roman" w:hAnsi="Times New Roman" w:cs="Times New Roman"/>
        </w:rPr>
        <w:t>Ситуация на рынке складывается неоднозначная: в связи с не очень</w:t>
      </w:r>
      <w:r>
        <w:rPr>
          <w:rFonts w:ascii="Times New Roman" w:hAnsi="Times New Roman" w:cs="Times New Roman"/>
        </w:rPr>
        <w:t xml:space="preserve"> </w:t>
      </w:r>
      <w:r w:rsidRPr="00E736CF">
        <w:rPr>
          <w:rFonts w:ascii="Times New Roman" w:hAnsi="Times New Roman" w:cs="Times New Roman"/>
        </w:rPr>
        <w:t>благоприятной обстановкой в городе, на который приходится основная</w:t>
      </w:r>
      <w:r>
        <w:rPr>
          <w:rFonts w:ascii="Times New Roman" w:hAnsi="Times New Roman" w:cs="Times New Roman"/>
        </w:rPr>
        <w:t xml:space="preserve"> </w:t>
      </w:r>
      <w:r w:rsidRPr="00E736CF">
        <w:rPr>
          <w:rFonts w:ascii="Times New Roman" w:hAnsi="Times New Roman" w:cs="Times New Roman"/>
        </w:rPr>
        <w:t xml:space="preserve">доля продаж </w:t>
      </w:r>
      <w:r>
        <w:rPr>
          <w:rFonts w:ascii="Times New Roman" w:hAnsi="Times New Roman" w:cs="Times New Roman"/>
        </w:rPr>
        <w:t xml:space="preserve">ООО </w:t>
      </w:r>
      <w:r w:rsidRPr="00E736CF">
        <w:rPr>
          <w:rFonts w:ascii="Times New Roman" w:hAnsi="Times New Roman" w:cs="Times New Roman"/>
        </w:rPr>
        <w:t>«Чиж», покупатели могут до месяца выбирать необходимую</w:t>
      </w:r>
      <w:r>
        <w:rPr>
          <w:rFonts w:ascii="Times New Roman" w:hAnsi="Times New Roman" w:cs="Times New Roman"/>
        </w:rPr>
        <w:t xml:space="preserve"> </w:t>
      </w:r>
      <w:r w:rsidRPr="00E736CF">
        <w:rPr>
          <w:rFonts w:ascii="Times New Roman" w:hAnsi="Times New Roman" w:cs="Times New Roman"/>
        </w:rPr>
        <w:t>им вещь. Появилось такое явление, как «отложенные покупки» мебели.</w:t>
      </w:r>
      <w:r>
        <w:rPr>
          <w:rFonts w:ascii="Times New Roman" w:hAnsi="Times New Roman" w:cs="Times New Roman"/>
        </w:rPr>
        <w:t xml:space="preserve"> </w:t>
      </w:r>
      <w:r w:rsidRPr="00E736CF">
        <w:rPr>
          <w:rFonts w:ascii="Times New Roman" w:hAnsi="Times New Roman" w:cs="Times New Roman"/>
        </w:rPr>
        <w:t xml:space="preserve">Кроме того, покупатели очень активно </w:t>
      </w:r>
      <w:proofErr w:type="spellStart"/>
      <w:r w:rsidRPr="00E736CF">
        <w:rPr>
          <w:rFonts w:ascii="Times New Roman" w:hAnsi="Times New Roman" w:cs="Times New Roman"/>
        </w:rPr>
        <w:t>мониторят</w:t>
      </w:r>
      <w:proofErr w:type="spellEnd"/>
      <w:r w:rsidRPr="00E736CF">
        <w:rPr>
          <w:rFonts w:ascii="Times New Roman" w:hAnsi="Times New Roman" w:cs="Times New Roman"/>
        </w:rPr>
        <w:t xml:space="preserve"> предложения конкурентов, сравнивая товары по цене, внешнему виду и качеству. Некоторые</w:t>
      </w:r>
      <w:r>
        <w:rPr>
          <w:rFonts w:ascii="Times New Roman" w:hAnsi="Times New Roman" w:cs="Times New Roman"/>
        </w:rPr>
        <w:t xml:space="preserve"> </w:t>
      </w:r>
      <w:r w:rsidRPr="00E736CF">
        <w:rPr>
          <w:rFonts w:ascii="Times New Roman" w:hAnsi="Times New Roman" w:cs="Times New Roman"/>
        </w:rPr>
        <w:t>предпочитают даже сначала приехать и со всех сторон осмотреть товар.</w:t>
      </w:r>
    </w:p>
    <w:p w:rsidR="00E736CF" w:rsidRDefault="00E736CF" w:rsidP="00E736CF">
      <w:pPr>
        <w:widowControl/>
        <w:shd w:val="clear" w:color="auto" w:fill="FFFFFF"/>
        <w:ind w:firstLine="709"/>
        <w:jc w:val="both"/>
        <w:rPr>
          <w:rFonts w:ascii="Times New Roman" w:hAnsi="Times New Roman" w:cs="Times New Roman"/>
        </w:rPr>
      </w:pPr>
      <w:r w:rsidRPr="00E736CF">
        <w:rPr>
          <w:rFonts w:ascii="Times New Roman" w:hAnsi="Times New Roman" w:cs="Times New Roman"/>
        </w:rPr>
        <w:t>У ООО «Чиж» нет специально организованной площадки для показа</w:t>
      </w:r>
      <w:r>
        <w:rPr>
          <w:rFonts w:ascii="Times New Roman" w:hAnsi="Times New Roman" w:cs="Times New Roman"/>
        </w:rPr>
        <w:t xml:space="preserve"> </w:t>
      </w:r>
      <w:r w:rsidRPr="00E736CF">
        <w:rPr>
          <w:rFonts w:ascii="Times New Roman" w:hAnsi="Times New Roman" w:cs="Times New Roman"/>
        </w:rPr>
        <w:t>мебели.</w:t>
      </w:r>
      <w:r>
        <w:rPr>
          <w:rFonts w:ascii="Times New Roman" w:hAnsi="Times New Roman" w:cs="Times New Roman"/>
        </w:rPr>
        <w:t xml:space="preserve"> </w:t>
      </w:r>
      <w:r w:rsidRPr="00E736CF">
        <w:rPr>
          <w:rFonts w:ascii="Times New Roman" w:hAnsi="Times New Roman" w:cs="Times New Roman"/>
        </w:rPr>
        <w:t>Компания размещается в небольшом помещении, долгосрочно арендуемом по цене 100 000 рублей в месяц. В июне произошло затопление</w:t>
      </w:r>
      <w:r>
        <w:rPr>
          <w:rFonts w:ascii="Times New Roman" w:hAnsi="Times New Roman" w:cs="Times New Roman"/>
        </w:rPr>
        <w:t xml:space="preserve"> </w:t>
      </w:r>
      <w:r w:rsidRPr="00E736CF">
        <w:rPr>
          <w:rFonts w:ascii="Times New Roman" w:hAnsi="Times New Roman" w:cs="Times New Roman"/>
        </w:rPr>
        <w:t>помещения, были проведены работы по восстановлению, однако ввиду</w:t>
      </w:r>
      <w:r>
        <w:rPr>
          <w:rFonts w:ascii="Times New Roman" w:hAnsi="Times New Roman" w:cs="Times New Roman"/>
        </w:rPr>
        <w:t xml:space="preserve"> </w:t>
      </w:r>
      <w:r w:rsidRPr="00E736CF">
        <w:rPr>
          <w:rFonts w:ascii="Times New Roman" w:hAnsi="Times New Roman" w:cs="Times New Roman"/>
        </w:rPr>
        <w:t>неустранимых недостатков помещения арендная плата с этого месяца</w:t>
      </w:r>
      <w:r>
        <w:rPr>
          <w:rFonts w:ascii="Times New Roman" w:hAnsi="Times New Roman" w:cs="Times New Roman"/>
        </w:rPr>
        <w:t xml:space="preserve"> </w:t>
      </w:r>
      <w:r w:rsidRPr="00E736CF">
        <w:rPr>
          <w:rFonts w:ascii="Times New Roman" w:hAnsi="Times New Roman" w:cs="Times New Roman"/>
        </w:rPr>
        <w:t xml:space="preserve">была </w:t>
      </w:r>
      <w:r w:rsidRPr="00A7698C">
        <w:rPr>
          <w:rFonts w:ascii="Times New Roman" w:hAnsi="Times New Roman" w:cs="Times New Roman"/>
          <w:spacing w:val="-6"/>
        </w:rPr>
        <w:t>снижена до 80</w:t>
      </w:r>
      <w:r w:rsidR="00A7698C" w:rsidRPr="00A7698C">
        <w:rPr>
          <w:rFonts w:ascii="Times New Roman" w:hAnsi="Times New Roman" w:cs="Times New Roman"/>
          <w:spacing w:val="-6"/>
        </w:rPr>
        <w:t xml:space="preserve"> </w:t>
      </w:r>
      <w:r w:rsidRPr="00A7698C">
        <w:rPr>
          <w:rFonts w:ascii="Times New Roman" w:hAnsi="Times New Roman" w:cs="Times New Roman"/>
          <w:spacing w:val="-6"/>
        </w:rPr>
        <w:t xml:space="preserve">000 рублей. В таблице </w:t>
      </w:r>
      <w:r w:rsidR="00A7698C" w:rsidRPr="00A7698C">
        <w:rPr>
          <w:rFonts w:ascii="Times New Roman" w:hAnsi="Times New Roman" w:cs="Times New Roman"/>
          <w:spacing w:val="-6"/>
        </w:rPr>
        <w:t xml:space="preserve">1 </w:t>
      </w:r>
      <w:r w:rsidRPr="00A7698C">
        <w:rPr>
          <w:rFonts w:ascii="Times New Roman" w:hAnsi="Times New Roman" w:cs="Times New Roman"/>
          <w:spacing w:val="-6"/>
        </w:rPr>
        <w:t>представлены некоторые финансовые данные ООО</w:t>
      </w:r>
      <w:r w:rsidR="00A7698C" w:rsidRPr="00A7698C">
        <w:rPr>
          <w:rFonts w:ascii="Times New Roman" w:hAnsi="Times New Roman" w:cs="Times New Roman"/>
          <w:spacing w:val="-6"/>
        </w:rPr>
        <w:t xml:space="preserve"> </w:t>
      </w:r>
      <w:r w:rsidRPr="00A7698C">
        <w:rPr>
          <w:rFonts w:ascii="Times New Roman" w:hAnsi="Times New Roman" w:cs="Times New Roman"/>
          <w:spacing w:val="-6"/>
        </w:rPr>
        <w:t>«Чиж».</w:t>
      </w:r>
    </w:p>
    <w:p w:rsidR="00E736CF" w:rsidRPr="00E736CF" w:rsidRDefault="00A7698C" w:rsidP="00A7698C">
      <w:pPr>
        <w:widowControl/>
        <w:shd w:val="clear" w:color="auto" w:fill="FFFFFF"/>
        <w:spacing w:before="120" w:after="120"/>
        <w:jc w:val="center"/>
        <w:rPr>
          <w:rFonts w:ascii="Times New Roman" w:hAnsi="Times New Roman" w:cs="Times New Roman"/>
        </w:rPr>
      </w:pPr>
      <w:r>
        <w:rPr>
          <w:rFonts w:ascii="Times New Roman" w:hAnsi="Times New Roman" w:cs="Times New Roman"/>
        </w:rPr>
        <w:t xml:space="preserve">Таблица 1 - </w:t>
      </w:r>
      <w:r>
        <w:rPr>
          <w:rFonts w:ascii="Times New Roman" w:hAnsi="Times New Roman" w:cs="Times New Roman"/>
          <w:spacing w:val="-6"/>
        </w:rPr>
        <w:t>Ф</w:t>
      </w:r>
      <w:r w:rsidRPr="00A7698C">
        <w:rPr>
          <w:rFonts w:ascii="Times New Roman" w:hAnsi="Times New Roman" w:cs="Times New Roman"/>
          <w:spacing w:val="-6"/>
        </w:rPr>
        <w:t>инансовые данные ООО «Чиж»</w:t>
      </w:r>
    </w:p>
    <w:tbl>
      <w:tblPr>
        <w:tblStyle w:val="af8"/>
        <w:tblW w:w="0" w:type="auto"/>
        <w:tblLook w:val="04A0" w:firstRow="1" w:lastRow="0" w:firstColumn="1" w:lastColumn="0" w:noHBand="0" w:noVBand="1"/>
      </w:tblPr>
      <w:tblGrid>
        <w:gridCol w:w="1764"/>
        <w:gridCol w:w="1355"/>
        <w:gridCol w:w="1373"/>
        <w:gridCol w:w="1355"/>
        <w:gridCol w:w="1392"/>
        <w:gridCol w:w="1355"/>
        <w:gridCol w:w="1317"/>
      </w:tblGrid>
      <w:tr w:rsidR="00E736CF" w:rsidTr="000B1FA6">
        <w:tc>
          <w:tcPr>
            <w:tcW w:w="1764" w:type="dxa"/>
          </w:tcPr>
          <w:p w:rsidR="00E736CF" w:rsidRDefault="000B1FA6" w:rsidP="00E736CF">
            <w:pPr>
              <w:widowControl/>
              <w:jc w:val="center"/>
              <w:rPr>
                <w:rFonts w:ascii="Times New Roman" w:hAnsi="Times New Roman" w:cs="Times New Roman"/>
              </w:rPr>
            </w:pPr>
            <w:r>
              <w:rPr>
                <w:rFonts w:ascii="Times New Roman" w:hAnsi="Times New Roman" w:cs="Times New Roman"/>
              </w:rPr>
              <w:t>Показатель</w:t>
            </w:r>
          </w:p>
        </w:tc>
        <w:tc>
          <w:tcPr>
            <w:tcW w:w="1394" w:type="dxa"/>
          </w:tcPr>
          <w:p w:rsidR="00E736CF" w:rsidRDefault="00E736CF" w:rsidP="00E736CF">
            <w:pPr>
              <w:widowControl/>
              <w:jc w:val="center"/>
              <w:rPr>
                <w:rFonts w:ascii="Times New Roman" w:hAnsi="Times New Roman" w:cs="Times New Roman"/>
              </w:rPr>
            </w:pPr>
            <w:r w:rsidRPr="00E736CF">
              <w:rPr>
                <w:rFonts w:ascii="Times New Roman" w:hAnsi="Times New Roman" w:cs="Times New Roman"/>
              </w:rPr>
              <w:t>Январь</w:t>
            </w:r>
          </w:p>
        </w:tc>
        <w:tc>
          <w:tcPr>
            <w:tcW w:w="1404" w:type="dxa"/>
          </w:tcPr>
          <w:p w:rsidR="00E736CF" w:rsidRDefault="00E736CF" w:rsidP="00E736CF">
            <w:pPr>
              <w:widowControl/>
              <w:jc w:val="center"/>
              <w:rPr>
                <w:rFonts w:ascii="Times New Roman" w:hAnsi="Times New Roman" w:cs="Times New Roman"/>
              </w:rPr>
            </w:pPr>
            <w:r w:rsidRPr="00E736CF">
              <w:rPr>
                <w:rFonts w:ascii="Times New Roman" w:hAnsi="Times New Roman" w:cs="Times New Roman"/>
              </w:rPr>
              <w:t>Февраль</w:t>
            </w:r>
          </w:p>
        </w:tc>
        <w:tc>
          <w:tcPr>
            <w:tcW w:w="1394" w:type="dxa"/>
          </w:tcPr>
          <w:p w:rsidR="00E736CF" w:rsidRDefault="00E736CF" w:rsidP="00E736CF">
            <w:pPr>
              <w:widowControl/>
              <w:jc w:val="center"/>
              <w:rPr>
                <w:rFonts w:ascii="Times New Roman" w:hAnsi="Times New Roman" w:cs="Times New Roman"/>
              </w:rPr>
            </w:pPr>
            <w:r w:rsidRPr="00E736CF">
              <w:rPr>
                <w:rFonts w:ascii="Times New Roman" w:hAnsi="Times New Roman" w:cs="Times New Roman"/>
              </w:rPr>
              <w:t>Март</w:t>
            </w:r>
          </w:p>
        </w:tc>
        <w:tc>
          <w:tcPr>
            <w:tcW w:w="1415" w:type="dxa"/>
          </w:tcPr>
          <w:p w:rsidR="00E736CF" w:rsidRDefault="00E736CF" w:rsidP="00E736CF">
            <w:pPr>
              <w:widowControl/>
              <w:jc w:val="center"/>
              <w:rPr>
                <w:rFonts w:ascii="Times New Roman" w:hAnsi="Times New Roman" w:cs="Times New Roman"/>
              </w:rPr>
            </w:pPr>
            <w:r w:rsidRPr="00E736CF">
              <w:rPr>
                <w:rFonts w:ascii="Times New Roman" w:hAnsi="Times New Roman" w:cs="Times New Roman"/>
              </w:rPr>
              <w:t>Апрель</w:t>
            </w:r>
          </w:p>
        </w:tc>
        <w:tc>
          <w:tcPr>
            <w:tcW w:w="1394" w:type="dxa"/>
          </w:tcPr>
          <w:p w:rsidR="00E736CF" w:rsidRDefault="00E736CF" w:rsidP="00E736CF">
            <w:pPr>
              <w:widowControl/>
              <w:jc w:val="center"/>
              <w:rPr>
                <w:rFonts w:ascii="Times New Roman" w:hAnsi="Times New Roman" w:cs="Times New Roman"/>
              </w:rPr>
            </w:pPr>
            <w:r w:rsidRPr="00E736CF">
              <w:rPr>
                <w:rFonts w:ascii="Times New Roman" w:hAnsi="Times New Roman" w:cs="Times New Roman"/>
              </w:rPr>
              <w:t>Май</w:t>
            </w:r>
          </w:p>
        </w:tc>
        <w:tc>
          <w:tcPr>
            <w:tcW w:w="1372" w:type="dxa"/>
          </w:tcPr>
          <w:p w:rsidR="00E736CF" w:rsidRDefault="00E736CF" w:rsidP="00E736CF">
            <w:pPr>
              <w:widowControl/>
              <w:jc w:val="center"/>
              <w:rPr>
                <w:rFonts w:ascii="Times New Roman" w:hAnsi="Times New Roman" w:cs="Times New Roman"/>
              </w:rPr>
            </w:pPr>
            <w:r w:rsidRPr="00E736CF">
              <w:rPr>
                <w:rFonts w:ascii="Times New Roman" w:hAnsi="Times New Roman" w:cs="Times New Roman"/>
              </w:rPr>
              <w:t>Июнь</w:t>
            </w:r>
          </w:p>
        </w:tc>
      </w:tr>
      <w:tr w:rsidR="00E736CF" w:rsidTr="000B1FA6">
        <w:tc>
          <w:tcPr>
            <w:tcW w:w="1764" w:type="dxa"/>
          </w:tcPr>
          <w:p w:rsidR="00E736CF" w:rsidRDefault="00E736CF" w:rsidP="00E736CF">
            <w:pPr>
              <w:widowControl/>
              <w:shd w:val="clear" w:color="auto" w:fill="FFFFFF"/>
              <w:rPr>
                <w:rFonts w:ascii="Times New Roman" w:hAnsi="Times New Roman" w:cs="Times New Roman"/>
              </w:rPr>
            </w:pPr>
            <w:r w:rsidRPr="00E736CF">
              <w:rPr>
                <w:rFonts w:ascii="Times New Roman" w:hAnsi="Times New Roman" w:cs="Times New Roman"/>
              </w:rPr>
              <w:t>Выручка от</w:t>
            </w:r>
            <w:r>
              <w:rPr>
                <w:rFonts w:ascii="Times New Roman" w:hAnsi="Times New Roman" w:cs="Times New Roman"/>
              </w:rPr>
              <w:t xml:space="preserve"> </w:t>
            </w:r>
            <w:r w:rsidRPr="00E736CF">
              <w:rPr>
                <w:rFonts w:ascii="Times New Roman" w:hAnsi="Times New Roman" w:cs="Times New Roman"/>
              </w:rPr>
              <w:t>продажи диванов</w:t>
            </w:r>
          </w:p>
        </w:tc>
        <w:tc>
          <w:tcPr>
            <w:tcW w:w="1394" w:type="dxa"/>
            <w:vAlign w:val="center"/>
          </w:tcPr>
          <w:p w:rsidR="00E736CF" w:rsidRDefault="00E736CF" w:rsidP="000B1FA6">
            <w:pPr>
              <w:widowControl/>
              <w:jc w:val="center"/>
              <w:rPr>
                <w:rFonts w:ascii="Times New Roman" w:hAnsi="Times New Roman" w:cs="Times New Roman"/>
              </w:rPr>
            </w:pPr>
            <w:r w:rsidRPr="00E736CF">
              <w:rPr>
                <w:rFonts w:ascii="Times New Roman" w:hAnsi="Times New Roman" w:cs="Times New Roman"/>
              </w:rPr>
              <w:t>1 100</w:t>
            </w:r>
            <w:r>
              <w:rPr>
                <w:rFonts w:ascii="Times New Roman" w:hAnsi="Times New Roman" w:cs="Times New Roman"/>
              </w:rPr>
              <w:t> </w:t>
            </w:r>
            <w:r w:rsidRPr="00E736CF">
              <w:rPr>
                <w:rFonts w:ascii="Times New Roman" w:hAnsi="Times New Roman" w:cs="Times New Roman"/>
              </w:rPr>
              <w:t>000</w:t>
            </w:r>
          </w:p>
        </w:tc>
        <w:tc>
          <w:tcPr>
            <w:tcW w:w="1404" w:type="dxa"/>
            <w:vAlign w:val="center"/>
          </w:tcPr>
          <w:p w:rsidR="00E736CF" w:rsidRDefault="00E736CF" w:rsidP="000B1FA6">
            <w:pPr>
              <w:widowControl/>
              <w:jc w:val="center"/>
              <w:rPr>
                <w:rFonts w:ascii="Times New Roman" w:hAnsi="Times New Roman" w:cs="Times New Roman"/>
              </w:rPr>
            </w:pPr>
            <w:r w:rsidRPr="00E736CF">
              <w:rPr>
                <w:rFonts w:ascii="Times New Roman" w:hAnsi="Times New Roman" w:cs="Times New Roman"/>
              </w:rPr>
              <w:t>700</w:t>
            </w:r>
            <w:r>
              <w:rPr>
                <w:rFonts w:ascii="Times New Roman" w:hAnsi="Times New Roman" w:cs="Times New Roman"/>
              </w:rPr>
              <w:t> </w:t>
            </w:r>
            <w:r w:rsidRPr="00E736CF">
              <w:rPr>
                <w:rFonts w:ascii="Times New Roman" w:hAnsi="Times New Roman" w:cs="Times New Roman"/>
              </w:rPr>
              <w:t>000</w:t>
            </w:r>
          </w:p>
        </w:tc>
        <w:tc>
          <w:tcPr>
            <w:tcW w:w="1394" w:type="dxa"/>
            <w:vAlign w:val="center"/>
          </w:tcPr>
          <w:p w:rsidR="00E736CF" w:rsidRDefault="00E736CF" w:rsidP="000B1FA6">
            <w:pPr>
              <w:widowControl/>
              <w:jc w:val="center"/>
              <w:rPr>
                <w:rFonts w:ascii="Times New Roman" w:hAnsi="Times New Roman" w:cs="Times New Roman"/>
              </w:rPr>
            </w:pPr>
            <w:r w:rsidRPr="00E736CF">
              <w:rPr>
                <w:rFonts w:ascii="Times New Roman" w:hAnsi="Times New Roman" w:cs="Times New Roman"/>
              </w:rPr>
              <w:t>1 000</w:t>
            </w:r>
            <w:r>
              <w:rPr>
                <w:rFonts w:ascii="Times New Roman" w:hAnsi="Times New Roman" w:cs="Times New Roman"/>
              </w:rPr>
              <w:t> </w:t>
            </w:r>
            <w:r w:rsidRPr="00E736CF">
              <w:rPr>
                <w:rFonts w:ascii="Times New Roman" w:hAnsi="Times New Roman" w:cs="Times New Roman"/>
              </w:rPr>
              <w:t>000</w:t>
            </w:r>
          </w:p>
        </w:tc>
        <w:tc>
          <w:tcPr>
            <w:tcW w:w="1415" w:type="dxa"/>
            <w:vAlign w:val="center"/>
          </w:tcPr>
          <w:p w:rsidR="00E736CF" w:rsidRDefault="00E736CF" w:rsidP="000B1FA6">
            <w:pPr>
              <w:widowControl/>
              <w:jc w:val="center"/>
              <w:rPr>
                <w:rFonts w:ascii="Times New Roman" w:hAnsi="Times New Roman" w:cs="Times New Roman"/>
              </w:rPr>
            </w:pPr>
            <w:r w:rsidRPr="00E736CF">
              <w:rPr>
                <w:rFonts w:ascii="Times New Roman" w:hAnsi="Times New Roman" w:cs="Times New Roman"/>
              </w:rPr>
              <w:t>1</w:t>
            </w:r>
            <w:r>
              <w:rPr>
                <w:rFonts w:ascii="Times New Roman" w:hAnsi="Times New Roman" w:cs="Times New Roman"/>
              </w:rPr>
              <w:t> </w:t>
            </w:r>
            <w:r w:rsidRPr="00E736CF">
              <w:rPr>
                <w:rFonts w:ascii="Times New Roman" w:hAnsi="Times New Roman" w:cs="Times New Roman"/>
              </w:rPr>
              <w:t>200</w:t>
            </w:r>
            <w:r>
              <w:rPr>
                <w:rFonts w:ascii="Times New Roman" w:hAnsi="Times New Roman" w:cs="Times New Roman"/>
              </w:rPr>
              <w:t> </w:t>
            </w:r>
            <w:r w:rsidRPr="00E736CF">
              <w:rPr>
                <w:rFonts w:ascii="Times New Roman" w:hAnsi="Times New Roman" w:cs="Times New Roman"/>
              </w:rPr>
              <w:t>000</w:t>
            </w:r>
          </w:p>
        </w:tc>
        <w:tc>
          <w:tcPr>
            <w:tcW w:w="1394" w:type="dxa"/>
            <w:vAlign w:val="center"/>
          </w:tcPr>
          <w:p w:rsidR="00E736CF" w:rsidRDefault="00E736CF" w:rsidP="000B1FA6">
            <w:pPr>
              <w:widowControl/>
              <w:jc w:val="center"/>
              <w:rPr>
                <w:rFonts w:ascii="Times New Roman" w:hAnsi="Times New Roman" w:cs="Times New Roman"/>
              </w:rPr>
            </w:pPr>
            <w:r w:rsidRPr="00E736CF">
              <w:rPr>
                <w:rFonts w:ascii="Times New Roman" w:hAnsi="Times New Roman" w:cs="Times New Roman"/>
              </w:rPr>
              <w:t>950</w:t>
            </w:r>
            <w:r>
              <w:rPr>
                <w:rFonts w:ascii="Times New Roman" w:hAnsi="Times New Roman" w:cs="Times New Roman"/>
              </w:rPr>
              <w:t> </w:t>
            </w:r>
            <w:r w:rsidRPr="00E736CF">
              <w:rPr>
                <w:rFonts w:ascii="Times New Roman" w:hAnsi="Times New Roman" w:cs="Times New Roman"/>
              </w:rPr>
              <w:t>000</w:t>
            </w:r>
          </w:p>
        </w:tc>
        <w:tc>
          <w:tcPr>
            <w:tcW w:w="1372" w:type="dxa"/>
            <w:vAlign w:val="center"/>
          </w:tcPr>
          <w:p w:rsidR="00E736CF" w:rsidRDefault="00E736CF" w:rsidP="000B1FA6">
            <w:pPr>
              <w:widowControl/>
              <w:jc w:val="center"/>
              <w:rPr>
                <w:rFonts w:ascii="Times New Roman" w:hAnsi="Times New Roman" w:cs="Times New Roman"/>
              </w:rPr>
            </w:pPr>
            <w:r w:rsidRPr="00E736CF">
              <w:rPr>
                <w:rFonts w:ascii="Times New Roman" w:hAnsi="Times New Roman" w:cs="Times New Roman"/>
              </w:rPr>
              <w:t>900 000</w:t>
            </w:r>
          </w:p>
        </w:tc>
      </w:tr>
      <w:tr w:rsidR="00E736CF" w:rsidTr="000B1FA6">
        <w:tc>
          <w:tcPr>
            <w:tcW w:w="1764" w:type="dxa"/>
          </w:tcPr>
          <w:p w:rsidR="00E736CF" w:rsidRDefault="00E736CF" w:rsidP="00E736CF">
            <w:pPr>
              <w:widowControl/>
              <w:shd w:val="clear" w:color="auto" w:fill="FFFFFF"/>
              <w:jc w:val="both"/>
              <w:rPr>
                <w:rFonts w:ascii="Times New Roman" w:hAnsi="Times New Roman" w:cs="Times New Roman"/>
              </w:rPr>
            </w:pPr>
            <w:r w:rsidRPr="00E736CF">
              <w:rPr>
                <w:rFonts w:ascii="Times New Roman" w:hAnsi="Times New Roman" w:cs="Times New Roman"/>
              </w:rPr>
              <w:t>Себестоимость</w:t>
            </w:r>
            <w:r>
              <w:rPr>
                <w:rFonts w:ascii="Times New Roman" w:hAnsi="Times New Roman" w:cs="Times New Roman"/>
              </w:rPr>
              <w:t xml:space="preserve"> </w:t>
            </w:r>
            <w:r w:rsidRPr="00E736CF">
              <w:rPr>
                <w:rFonts w:ascii="Times New Roman" w:hAnsi="Times New Roman" w:cs="Times New Roman"/>
              </w:rPr>
              <w:t>материалов</w:t>
            </w:r>
          </w:p>
        </w:tc>
        <w:tc>
          <w:tcPr>
            <w:tcW w:w="1394" w:type="dxa"/>
            <w:vAlign w:val="center"/>
          </w:tcPr>
          <w:p w:rsidR="00E736CF" w:rsidRDefault="000B1FA6" w:rsidP="000B1FA6">
            <w:pPr>
              <w:widowControl/>
              <w:jc w:val="center"/>
              <w:rPr>
                <w:rFonts w:ascii="Times New Roman" w:hAnsi="Times New Roman" w:cs="Times New Roman"/>
              </w:rPr>
            </w:pPr>
            <w:r w:rsidRPr="00E736CF">
              <w:rPr>
                <w:rFonts w:ascii="Times New Roman" w:hAnsi="Times New Roman" w:cs="Times New Roman"/>
              </w:rPr>
              <w:t>400</w:t>
            </w:r>
            <w:r>
              <w:rPr>
                <w:rFonts w:ascii="Times New Roman" w:hAnsi="Times New Roman" w:cs="Times New Roman"/>
              </w:rPr>
              <w:t> </w:t>
            </w:r>
            <w:r w:rsidRPr="00E736CF">
              <w:rPr>
                <w:rFonts w:ascii="Times New Roman" w:hAnsi="Times New Roman" w:cs="Times New Roman"/>
              </w:rPr>
              <w:t>000</w:t>
            </w:r>
          </w:p>
        </w:tc>
        <w:tc>
          <w:tcPr>
            <w:tcW w:w="1404" w:type="dxa"/>
            <w:vAlign w:val="center"/>
          </w:tcPr>
          <w:p w:rsidR="00E736CF" w:rsidRDefault="000B1FA6" w:rsidP="000B1FA6">
            <w:pPr>
              <w:widowControl/>
              <w:jc w:val="center"/>
              <w:rPr>
                <w:rFonts w:ascii="Times New Roman" w:hAnsi="Times New Roman" w:cs="Times New Roman"/>
              </w:rPr>
            </w:pPr>
            <w:r w:rsidRPr="00E736CF">
              <w:rPr>
                <w:rFonts w:ascii="Times New Roman" w:hAnsi="Times New Roman" w:cs="Times New Roman"/>
              </w:rPr>
              <w:t>256</w:t>
            </w:r>
            <w:r>
              <w:rPr>
                <w:rFonts w:ascii="Times New Roman" w:hAnsi="Times New Roman" w:cs="Times New Roman"/>
              </w:rPr>
              <w:t> </w:t>
            </w:r>
            <w:r w:rsidRPr="00E736CF">
              <w:rPr>
                <w:rFonts w:ascii="Times New Roman" w:hAnsi="Times New Roman" w:cs="Times New Roman"/>
              </w:rPr>
              <w:t>000</w:t>
            </w:r>
          </w:p>
        </w:tc>
        <w:tc>
          <w:tcPr>
            <w:tcW w:w="1394" w:type="dxa"/>
            <w:vAlign w:val="center"/>
          </w:tcPr>
          <w:p w:rsidR="00E736CF" w:rsidRDefault="000B1FA6" w:rsidP="000B1FA6">
            <w:pPr>
              <w:widowControl/>
              <w:jc w:val="center"/>
              <w:rPr>
                <w:rFonts w:ascii="Times New Roman" w:hAnsi="Times New Roman" w:cs="Times New Roman"/>
              </w:rPr>
            </w:pPr>
            <w:r w:rsidRPr="00E736CF">
              <w:rPr>
                <w:rFonts w:ascii="Times New Roman" w:hAnsi="Times New Roman" w:cs="Times New Roman"/>
              </w:rPr>
              <w:t>363</w:t>
            </w:r>
            <w:r>
              <w:rPr>
                <w:rFonts w:ascii="Times New Roman" w:hAnsi="Times New Roman" w:cs="Times New Roman"/>
              </w:rPr>
              <w:t> </w:t>
            </w:r>
            <w:r w:rsidRPr="00E736CF">
              <w:rPr>
                <w:rFonts w:ascii="Times New Roman" w:hAnsi="Times New Roman" w:cs="Times New Roman"/>
              </w:rPr>
              <w:t>000</w:t>
            </w:r>
          </w:p>
        </w:tc>
        <w:tc>
          <w:tcPr>
            <w:tcW w:w="1415" w:type="dxa"/>
            <w:vAlign w:val="center"/>
          </w:tcPr>
          <w:p w:rsidR="00E736CF" w:rsidRDefault="000B1FA6" w:rsidP="000B1FA6">
            <w:pPr>
              <w:widowControl/>
              <w:jc w:val="center"/>
              <w:rPr>
                <w:rFonts w:ascii="Times New Roman" w:hAnsi="Times New Roman" w:cs="Times New Roman"/>
              </w:rPr>
            </w:pPr>
            <w:r w:rsidRPr="00E736CF">
              <w:rPr>
                <w:rFonts w:ascii="Times New Roman" w:hAnsi="Times New Roman" w:cs="Times New Roman"/>
              </w:rPr>
              <w:t>436</w:t>
            </w:r>
            <w:r>
              <w:rPr>
                <w:rFonts w:ascii="Times New Roman" w:hAnsi="Times New Roman" w:cs="Times New Roman"/>
              </w:rPr>
              <w:t> </w:t>
            </w:r>
            <w:r w:rsidRPr="00E736CF">
              <w:rPr>
                <w:rFonts w:ascii="Times New Roman" w:hAnsi="Times New Roman" w:cs="Times New Roman"/>
              </w:rPr>
              <w:t>000</w:t>
            </w:r>
          </w:p>
        </w:tc>
        <w:tc>
          <w:tcPr>
            <w:tcW w:w="1394" w:type="dxa"/>
            <w:vAlign w:val="center"/>
          </w:tcPr>
          <w:p w:rsidR="00E736CF" w:rsidRDefault="000B1FA6" w:rsidP="000B1FA6">
            <w:pPr>
              <w:widowControl/>
              <w:jc w:val="center"/>
              <w:rPr>
                <w:rFonts w:ascii="Times New Roman" w:hAnsi="Times New Roman" w:cs="Times New Roman"/>
              </w:rPr>
            </w:pPr>
            <w:r w:rsidRPr="00E736CF">
              <w:rPr>
                <w:rFonts w:ascii="Times New Roman" w:hAnsi="Times New Roman" w:cs="Times New Roman"/>
              </w:rPr>
              <w:t>345</w:t>
            </w:r>
            <w:r>
              <w:rPr>
                <w:rFonts w:ascii="Times New Roman" w:hAnsi="Times New Roman" w:cs="Times New Roman"/>
              </w:rPr>
              <w:t> </w:t>
            </w:r>
            <w:r w:rsidRPr="00E736CF">
              <w:rPr>
                <w:rFonts w:ascii="Times New Roman" w:hAnsi="Times New Roman" w:cs="Times New Roman"/>
              </w:rPr>
              <w:t>000</w:t>
            </w:r>
          </w:p>
        </w:tc>
        <w:tc>
          <w:tcPr>
            <w:tcW w:w="1372" w:type="dxa"/>
            <w:vAlign w:val="center"/>
          </w:tcPr>
          <w:p w:rsidR="00E736CF" w:rsidRDefault="000B1FA6" w:rsidP="000B1FA6">
            <w:pPr>
              <w:widowControl/>
              <w:jc w:val="center"/>
              <w:rPr>
                <w:rFonts w:ascii="Times New Roman" w:hAnsi="Times New Roman" w:cs="Times New Roman"/>
              </w:rPr>
            </w:pPr>
            <w:r w:rsidRPr="00E736CF">
              <w:rPr>
                <w:rFonts w:ascii="Times New Roman" w:hAnsi="Times New Roman" w:cs="Times New Roman"/>
              </w:rPr>
              <w:t>330 000</w:t>
            </w:r>
          </w:p>
        </w:tc>
      </w:tr>
    </w:tbl>
    <w:p w:rsidR="000B1FA6" w:rsidRPr="00A7698C" w:rsidRDefault="00A7698C" w:rsidP="00A7698C">
      <w:pPr>
        <w:widowControl/>
        <w:shd w:val="clear" w:color="auto" w:fill="FFFFFF"/>
        <w:rPr>
          <w:rFonts w:ascii="Times New Roman" w:hAnsi="Times New Roman" w:cs="Times New Roman"/>
        </w:rPr>
      </w:pPr>
      <w:r w:rsidRPr="00A7698C">
        <w:rPr>
          <w:rFonts w:ascii="Times New Roman" w:hAnsi="Times New Roman" w:cs="Times New Roman"/>
        </w:rPr>
        <w:t>Продолжение таблицы 1</w:t>
      </w:r>
    </w:p>
    <w:tbl>
      <w:tblPr>
        <w:tblStyle w:val="af8"/>
        <w:tblW w:w="0" w:type="auto"/>
        <w:tblLook w:val="04A0" w:firstRow="1" w:lastRow="0" w:firstColumn="1" w:lastColumn="0" w:noHBand="0" w:noVBand="1"/>
      </w:tblPr>
      <w:tblGrid>
        <w:gridCol w:w="1764"/>
        <w:gridCol w:w="1350"/>
        <w:gridCol w:w="1360"/>
        <w:gridCol w:w="1370"/>
        <w:gridCol w:w="1378"/>
        <w:gridCol w:w="1351"/>
        <w:gridCol w:w="1338"/>
      </w:tblGrid>
      <w:tr w:rsidR="000B1FA6" w:rsidTr="000B1FA6">
        <w:tc>
          <w:tcPr>
            <w:tcW w:w="1764" w:type="dxa"/>
          </w:tcPr>
          <w:p w:rsidR="000B1FA6" w:rsidRDefault="000B1FA6" w:rsidP="000B1FA6">
            <w:pPr>
              <w:widowControl/>
              <w:jc w:val="center"/>
              <w:rPr>
                <w:rFonts w:ascii="Times New Roman" w:hAnsi="Times New Roman" w:cs="Times New Roman"/>
              </w:rPr>
            </w:pPr>
            <w:r>
              <w:rPr>
                <w:rFonts w:ascii="Times New Roman" w:hAnsi="Times New Roman" w:cs="Times New Roman"/>
              </w:rPr>
              <w:t>Показатель</w:t>
            </w:r>
          </w:p>
        </w:tc>
        <w:tc>
          <w:tcPr>
            <w:tcW w:w="1394" w:type="dxa"/>
          </w:tcPr>
          <w:p w:rsidR="000B1FA6" w:rsidRDefault="000B1FA6" w:rsidP="000B1FA6">
            <w:pPr>
              <w:widowControl/>
              <w:jc w:val="center"/>
              <w:rPr>
                <w:rFonts w:ascii="Times New Roman" w:hAnsi="Times New Roman" w:cs="Times New Roman"/>
              </w:rPr>
            </w:pPr>
            <w:r w:rsidRPr="00E736CF">
              <w:rPr>
                <w:rFonts w:ascii="Times New Roman" w:hAnsi="Times New Roman" w:cs="Times New Roman"/>
              </w:rPr>
              <w:t>Июль</w:t>
            </w:r>
          </w:p>
        </w:tc>
        <w:tc>
          <w:tcPr>
            <w:tcW w:w="1404" w:type="dxa"/>
          </w:tcPr>
          <w:p w:rsidR="000B1FA6" w:rsidRDefault="000B1FA6" w:rsidP="000B1FA6">
            <w:pPr>
              <w:widowControl/>
              <w:jc w:val="center"/>
              <w:rPr>
                <w:rFonts w:ascii="Times New Roman" w:hAnsi="Times New Roman" w:cs="Times New Roman"/>
              </w:rPr>
            </w:pPr>
            <w:r w:rsidRPr="00E736CF">
              <w:rPr>
                <w:rFonts w:ascii="Times New Roman" w:hAnsi="Times New Roman" w:cs="Times New Roman"/>
              </w:rPr>
              <w:t>Август</w:t>
            </w:r>
          </w:p>
        </w:tc>
        <w:tc>
          <w:tcPr>
            <w:tcW w:w="1394" w:type="dxa"/>
          </w:tcPr>
          <w:p w:rsidR="000B1FA6" w:rsidRDefault="000B1FA6" w:rsidP="000B1FA6">
            <w:pPr>
              <w:widowControl/>
              <w:jc w:val="center"/>
              <w:rPr>
                <w:rFonts w:ascii="Times New Roman" w:hAnsi="Times New Roman" w:cs="Times New Roman"/>
              </w:rPr>
            </w:pPr>
            <w:r w:rsidRPr="00E736CF">
              <w:rPr>
                <w:rFonts w:ascii="Times New Roman" w:hAnsi="Times New Roman" w:cs="Times New Roman"/>
              </w:rPr>
              <w:t>Сентябрь</w:t>
            </w:r>
          </w:p>
        </w:tc>
        <w:tc>
          <w:tcPr>
            <w:tcW w:w="1415" w:type="dxa"/>
          </w:tcPr>
          <w:p w:rsidR="000B1FA6" w:rsidRDefault="000B1FA6" w:rsidP="000B1FA6">
            <w:pPr>
              <w:widowControl/>
              <w:jc w:val="center"/>
              <w:rPr>
                <w:rFonts w:ascii="Times New Roman" w:hAnsi="Times New Roman" w:cs="Times New Roman"/>
              </w:rPr>
            </w:pPr>
            <w:r w:rsidRPr="00E736CF">
              <w:rPr>
                <w:rFonts w:ascii="Times New Roman" w:hAnsi="Times New Roman" w:cs="Times New Roman"/>
              </w:rPr>
              <w:t>Октябрь</w:t>
            </w:r>
          </w:p>
        </w:tc>
        <w:tc>
          <w:tcPr>
            <w:tcW w:w="1394" w:type="dxa"/>
          </w:tcPr>
          <w:p w:rsidR="000B1FA6" w:rsidRDefault="000B1FA6" w:rsidP="000B1FA6">
            <w:pPr>
              <w:widowControl/>
              <w:jc w:val="center"/>
              <w:rPr>
                <w:rFonts w:ascii="Times New Roman" w:hAnsi="Times New Roman" w:cs="Times New Roman"/>
              </w:rPr>
            </w:pPr>
            <w:r w:rsidRPr="00E736CF">
              <w:rPr>
                <w:rFonts w:ascii="Times New Roman" w:hAnsi="Times New Roman" w:cs="Times New Roman"/>
              </w:rPr>
              <w:t>Ноябрь</w:t>
            </w:r>
          </w:p>
        </w:tc>
        <w:tc>
          <w:tcPr>
            <w:tcW w:w="1372" w:type="dxa"/>
          </w:tcPr>
          <w:p w:rsidR="000B1FA6" w:rsidRDefault="000B1FA6" w:rsidP="000B1FA6">
            <w:pPr>
              <w:widowControl/>
              <w:jc w:val="center"/>
              <w:rPr>
                <w:rFonts w:ascii="Times New Roman" w:hAnsi="Times New Roman" w:cs="Times New Roman"/>
              </w:rPr>
            </w:pPr>
            <w:r w:rsidRPr="00E736CF">
              <w:rPr>
                <w:rFonts w:ascii="Times New Roman" w:hAnsi="Times New Roman" w:cs="Times New Roman"/>
              </w:rPr>
              <w:t>Декабрь</w:t>
            </w:r>
          </w:p>
        </w:tc>
      </w:tr>
      <w:tr w:rsidR="000B1FA6" w:rsidTr="000B1FA6">
        <w:tc>
          <w:tcPr>
            <w:tcW w:w="1764" w:type="dxa"/>
          </w:tcPr>
          <w:p w:rsidR="000B1FA6" w:rsidRDefault="000B1FA6" w:rsidP="00D83409">
            <w:pPr>
              <w:widowControl/>
              <w:shd w:val="clear" w:color="auto" w:fill="FFFFFF"/>
              <w:rPr>
                <w:rFonts w:ascii="Times New Roman" w:hAnsi="Times New Roman" w:cs="Times New Roman"/>
              </w:rPr>
            </w:pPr>
            <w:r w:rsidRPr="00E736CF">
              <w:rPr>
                <w:rFonts w:ascii="Times New Roman" w:hAnsi="Times New Roman" w:cs="Times New Roman"/>
              </w:rPr>
              <w:lastRenderedPageBreak/>
              <w:t>Выручка от</w:t>
            </w:r>
            <w:r>
              <w:rPr>
                <w:rFonts w:ascii="Times New Roman" w:hAnsi="Times New Roman" w:cs="Times New Roman"/>
              </w:rPr>
              <w:t xml:space="preserve"> </w:t>
            </w:r>
            <w:r w:rsidRPr="00E736CF">
              <w:rPr>
                <w:rFonts w:ascii="Times New Roman" w:hAnsi="Times New Roman" w:cs="Times New Roman"/>
              </w:rPr>
              <w:t>продажи диванов</w:t>
            </w:r>
          </w:p>
        </w:tc>
        <w:tc>
          <w:tcPr>
            <w:tcW w:w="1394" w:type="dxa"/>
            <w:vAlign w:val="center"/>
          </w:tcPr>
          <w:p w:rsidR="000B1FA6" w:rsidRDefault="000B1FA6" w:rsidP="000B1FA6">
            <w:pPr>
              <w:widowControl/>
              <w:jc w:val="center"/>
              <w:rPr>
                <w:rFonts w:ascii="Times New Roman" w:hAnsi="Times New Roman" w:cs="Times New Roman"/>
              </w:rPr>
            </w:pPr>
            <w:r w:rsidRPr="00E736CF">
              <w:rPr>
                <w:rFonts w:ascii="Times New Roman" w:hAnsi="Times New Roman" w:cs="Times New Roman"/>
              </w:rPr>
              <w:t>900</w:t>
            </w:r>
            <w:r>
              <w:rPr>
                <w:rFonts w:ascii="Times New Roman" w:hAnsi="Times New Roman" w:cs="Times New Roman"/>
              </w:rPr>
              <w:t> </w:t>
            </w:r>
            <w:r w:rsidRPr="00E736CF">
              <w:rPr>
                <w:rFonts w:ascii="Times New Roman" w:hAnsi="Times New Roman" w:cs="Times New Roman"/>
              </w:rPr>
              <w:t>000</w:t>
            </w:r>
          </w:p>
        </w:tc>
        <w:tc>
          <w:tcPr>
            <w:tcW w:w="1404" w:type="dxa"/>
            <w:vAlign w:val="center"/>
          </w:tcPr>
          <w:p w:rsidR="000B1FA6" w:rsidRDefault="000B1FA6" w:rsidP="000B1FA6">
            <w:pPr>
              <w:widowControl/>
              <w:jc w:val="center"/>
              <w:rPr>
                <w:rFonts w:ascii="Times New Roman" w:hAnsi="Times New Roman" w:cs="Times New Roman"/>
              </w:rPr>
            </w:pPr>
            <w:r w:rsidRPr="00E736CF">
              <w:rPr>
                <w:rFonts w:ascii="Times New Roman" w:hAnsi="Times New Roman" w:cs="Times New Roman"/>
              </w:rPr>
              <w:t>850</w:t>
            </w:r>
            <w:r>
              <w:rPr>
                <w:rFonts w:ascii="Times New Roman" w:hAnsi="Times New Roman" w:cs="Times New Roman"/>
              </w:rPr>
              <w:t> </w:t>
            </w:r>
            <w:r w:rsidRPr="00E736CF">
              <w:rPr>
                <w:rFonts w:ascii="Times New Roman" w:hAnsi="Times New Roman" w:cs="Times New Roman"/>
              </w:rPr>
              <w:t>000</w:t>
            </w:r>
          </w:p>
        </w:tc>
        <w:tc>
          <w:tcPr>
            <w:tcW w:w="1394" w:type="dxa"/>
            <w:vAlign w:val="center"/>
          </w:tcPr>
          <w:p w:rsidR="000B1FA6" w:rsidRDefault="000B1FA6" w:rsidP="000B1FA6">
            <w:pPr>
              <w:widowControl/>
              <w:jc w:val="center"/>
              <w:rPr>
                <w:rFonts w:ascii="Times New Roman" w:hAnsi="Times New Roman" w:cs="Times New Roman"/>
              </w:rPr>
            </w:pPr>
            <w:r w:rsidRPr="00E736CF">
              <w:rPr>
                <w:rFonts w:ascii="Times New Roman" w:hAnsi="Times New Roman" w:cs="Times New Roman"/>
              </w:rPr>
              <w:t>700</w:t>
            </w:r>
            <w:r>
              <w:rPr>
                <w:rFonts w:ascii="Times New Roman" w:hAnsi="Times New Roman" w:cs="Times New Roman"/>
              </w:rPr>
              <w:t> </w:t>
            </w:r>
            <w:r w:rsidRPr="00E736CF">
              <w:rPr>
                <w:rFonts w:ascii="Times New Roman" w:hAnsi="Times New Roman" w:cs="Times New Roman"/>
              </w:rPr>
              <w:t>000</w:t>
            </w:r>
          </w:p>
        </w:tc>
        <w:tc>
          <w:tcPr>
            <w:tcW w:w="1415" w:type="dxa"/>
            <w:vAlign w:val="center"/>
          </w:tcPr>
          <w:p w:rsidR="000B1FA6" w:rsidRDefault="000B1FA6" w:rsidP="000B1FA6">
            <w:pPr>
              <w:widowControl/>
              <w:jc w:val="center"/>
              <w:rPr>
                <w:rFonts w:ascii="Times New Roman" w:hAnsi="Times New Roman" w:cs="Times New Roman"/>
              </w:rPr>
            </w:pPr>
            <w:r w:rsidRPr="00E736CF">
              <w:rPr>
                <w:rFonts w:ascii="Times New Roman" w:hAnsi="Times New Roman" w:cs="Times New Roman"/>
              </w:rPr>
              <w:t>800</w:t>
            </w:r>
            <w:r>
              <w:rPr>
                <w:rFonts w:ascii="Times New Roman" w:hAnsi="Times New Roman" w:cs="Times New Roman"/>
              </w:rPr>
              <w:t> </w:t>
            </w:r>
            <w:r w:rsidRPr="00E736CF">
              <w:rPr>
                <w:rFonts w:ascii="Times New Roman" w:hAnsi="Times New Roman" w:cs="Times New Roman"/>
              </w:rPr>
              <w:t>000</w:t>
            </w:r>
          </w:p>
        </w:tc>
        <w:tc>
          <w:tcPr>
            <w:tcW w:w="1394" w:type="dxa"/>
            <w:vAlign w:val="center"/>
          </w:tcPr>
          <w:p w:rsidR="000B1FA6" w:rsidRDefault="000B1FA6" w:rsidP="000B1FA6">
            <w:pPr>
              <w:widowControl/>
              <w:jc w:val="center"/>
              <w:rPr>
                <w:rFonts w:ascii="Times New Roman" w:hAnsi="Times New Roman" w:cs="Times New Roman"/>
              </w:rPr>
            </w:pPr>
            <w:r w:rsidRPr="00E736CF">
              <w:rPr>
                <w:rFonts w:ascii="Times New Roman" w:hAnsi="Times New Roman" w:cs="Times New Roman"/>
              </w:rPr>
              <w:t>1 000</w:t>
            </w:r>
            <w:r>
              <w:rPr>
                <w:rFonts w:ascii="Times New Roman" w:hAnsi="Times New Roman" w:cs="Times New Roman"/>
              </w:rPr>
              <w:t> </w:t>
            </w:r>
            <w:r w:rsidRPr="00E736CF">
              <w:rPr>
                <w:rFonts w:ascii="Times New Roman" w:hAnsi="Times New Roman" w:cs="Times New Roman"/>
              </w:rPr>
              <w:t>000</w:t>
            </w:r>
          </w:p>
        </w:tc>
        <w:tc>
          <w:tcPr>
            <w:tcW w:w="1372" w:type="dxa"/>
            <w:vAlign w:val="center"/>
          </w:tcPr>
          <w:p w:rsidR="000B1FA6" w:rsidRDefault="000B1FA6" w:rsidP="000B1FA6">
            <w:pPr>
              <w:widowControl/>
              <w:jc w:val="center"/>
              <w:rPr>
                <w:rFonts w:ascii="Times New Roman" w:hAnsi="Times New Roman" w:cs="Times New Roman"/>
              </w:rPr>
            </w:pPr>
            <w:r w:rsidRPr="00E736CF">
              <w:rPr>
                <w:rFonts w:ascii="Times New Roman" w:hAnsi="Times New Roman" w:cs="Times New Roman"/>
              </w:rPr>
              <w:t>1 500 000</w:t>
            </w:r>
          </w:p>
        </w:tc>
      </w:tr>
      <w:tr w:rsidR="000B1FA6" w:rsidTr="000B1FA6">
        <w:tc>
          <w:tcPr>
            <w:tcW w:w="1764" w:type="dxa"/>
          </w:tcPr>
          <w:p w:rsidR="000B1FA6" w:rsidRDefault="000B1FA6" w:rsidP="00D83409">
            <w:pPr>
              <w:widowControl/>
              <w:shd w:val="clear" w:color="auto" w:fill="FFFFFF"/>
              <w:jc w:val="both"/>
              <w:rPr>
                <w:rFonts w:ascii="Times New Roman" w:hAnsi="Times New Roman" w:cs="Times New Roman"/>
              </w:rPr>
            </w:pPr>
            <w:r w:rsidRPr="00E736CF">
              <w:rPr>
                <w:rFonts w:ascii="Times New Roman" w:hAnsi="Times New Roman" w:cs="Times New Roman"/>
              </w:rPr>
              <w:t>Себестоимость</w:t>
            </w:r>
            <w:r>
              <w:rPr>
                <w:rFonts w:ascii="Times New Roman" w:hAnsi="Times New Roman" w:cs="Times New Roman"/>
              </w:rPr>
              <w:t xml:space="preserve"> </w:t>
            </w:r>
            <w:r w:rsidRPr="00E736CF">
              <w:rPr>
                <w:rFonts w:ascii="Times New Roman" w:hAnsi="Times New Roman" w:cs="Times New Roman"/>
              </w:rPr>
              <w:t>материалов</w:t>
            </w:r>
          </w:p>
        </w:tc>
        <w:tc>
          <w:tcPr>
            <w:tcW w:w="1394" w:type="dxa"/>
            <w:vAlign w:val="center"/>
          </w:tcPr>
          <w:p w:rsidR="000B1FA6" w:rsidRDefault="000B1FA6" w:rsidP="000B1FA6">
            <w:pPr>
              <w:widowControl/>
              <w:jc w:val="center"/>
              <w:rPr>
                <w:rFonts w:ascii="Times New Roman" w:hAnsi="Times New Roman" w:cs="Times New Roman"/>
              </w:rPr>
            </w:pPr>
            <w:r w:rsidRPr="00E736CF">
              <w:rPr>
                <w:rFonts w:ascii="Times New Roman" w:hAnsi="Times New Roman" w:cs="Times New Roman"/>
              </w:rPr>
              <w:t>327</w:t>
            </w:r>
            <w:r>
              <w:rPr>
                <w:rFonts w:ascii="Times New Roman" w:hAnsi="Times New Roman" w:cs="Times New Roman"/>
              </w:rPr>
              <w:t> </w:t>
            </w:r>
            <w:r w:rsidRPr="00E736CF">
              <w:rPr>
                <w:rFonts w:ascii="Times New Roman" w:hAnsi="Times New Roman" w:cs="Times New Roman"/>
              </w:rPr>
              <w:t>000</w:t>
            </w:r>
          </w:p>
        </w:tc>
        <w:tc>
          <w:tcPr>
            <w:tcW w:w="1404" w:type="dxa"/>
            <w:vAlign w:val="center"/>
          </w:tcPr>
          <w:p w:rsidR="000B1FA6" w:rsidRDefault="000B1FA6" w:rsidP="000B1FA6">
            <w:pPr>
              <w:widowControl/>
              <w:jc w:val="center"/>
              <w:rPr>
                <w:rFonts w:ascii="Times New Roman" w:hAnsi="Times New Roman" w:cs="Times New Roman"/>
              </w:rPr>
            </w:pPr>
            <w:r w:rsidRPr="00E736CF">
              <w:rPr>
                <w:rFonts w:ascii="Times New Roman" w:hAnsi="Times New Roman" w:cs="Times New Roman"/>
              </w:rPr>
              <w:t>300</w:t>
            </w:r>
            <w:r>
              <w:rPr>
                <w:rFonts w:ascii="Times New Roman" w:hAnsi="Times New Roman" w:cs="Times New Roman"/>
              </w:rPr>
              <w:t> </w:t>
            </w:r>
            <w:r w:rsidRPr="00E736CF">
              <w:rPr>
                <w:rFonts w:ascii="Times New Roman" w:hAnsi="Times New Roman" w:cs="Times New Roman"/>
              </w:rPr>
              <w:t>000</w:t>
            </w:r>
          </w:p>
        </w:tc>
        <w:tc>
          <w:tcPr>
            <w:tcW w:w="1394" w:type="dxa"/>
            <w:vAlign w:val="center"/>
          </w:tcPr>
          <w:p w:rsidR="000B1FA6" w:rsidRDefault="000B1FA6" w:rsidP="000B1FA6">
            <w:pPr>
              <w:widowControl/>
              <w:jc w:val="center"/>
              <w:rPr>
                <w:rFonts w:ascii="Times New Roman" w:hAnsi="Times New Roman" w:cs="Times New Roman"/>
              </w:rPr>
            </w:pPr>
            <w:r w:rsidRPr="00E736CF">
              <w:rPr>
                <w:rFonts w:ascii="Times New Roman" w:hAnsi="Times New Roman" w:cs="Times New Roman"/>
              </w:rPr>
              <w:t>255</w:t>
            </w:r>
            <w:r>
              <w:rPr>
                <w:rFonts w:ascii="Times New Roman" w:hAnsi="Times New Roman" w:cs="Times New Roman"/>
              </w:rPr>
              <w:t> </w:t>
            </w:r>
            <w:r w:rsidRPr="00E736CF">
              <w:rPr>
                <w:rFonts w:ascii="Times New Roman" w:hAnsi="Times New Roman" w:cs="Times New Roman"/>
              </w:rPr>
              <w:t>000</w:t>
            </w:r>
          </w:p>
        </w:tc>
        <w:tc>
          <w:tcPr>
            <w:tcW w:w="1415" w:type="dxa"/>
            <w:vAlign w:val="center"/>
          </w:tcPr>
          <w:p w:rsidR="000B1FA6" w:rsidRDefault="000B1FA6" w:rsidP="000B1FA6">
            <w:pPr>
              <w:widowControl/>
              <w:jc w:val="center"/>
              <w:rPr>
                <w:rFonts w:ascii="Times New Roman" w:hAnsi="Times New Roman" w:cs="Times New Roman"/>
              </w:rPr>
            </w:pPr>
            <w:r w:rsidRPr="00E736CF">
              <w:rPr>
                <w:rFonts w:ascii="Times New Roman" w:hAnsi="Times New Roman" w:cs="Times New Roman"/>
              </w:rPr>
              <w:t>290</w:t>
            </w:r>
            <w:r>
              <w:rPr>
                <w:rFonts w:ascii="Times New Roman" w:hAnsi="Times New Roman" w:cs="Times New Roman"/>
              </w:rPr>
              <w:t> </w:t>
            </w:r>
            <w:r w:rsidRPr="00E736CF">
              <w:rPr>
                <w:rFonts w:ascii="Times New Roman" w:hAnsi="Times New Roman" w:cs="Times New Roman"/>
              </w:rPr>
              <w:t>000</w:t>
            </w:r>
          </w:p>
        </w:tc>
        <w:tc>
          <w:tcPr>
            <w:tcW w:w="1394" w:type="dxa"/>
            <w:vAlign w:val="center"/>
          </w:tcPr>
          <w:p w:rsidR="000B1FA6" w:rsidRDefault="000B1FA6" w:rsidP="000B1FA6">
            <w:pPr>
              <w:widowControl/>
              <w:jc w:val="center"/>
              <w:rPr>
                <w:rFonts w:ascii="Times New Roman" w:hAnsi="Times New Roman" w:cs="Times New Roman"/>
              </w:rPr>
            </w:pPr>
            <w:r w:rsidRPr="00E736CF">
              <w:rPr>
                <w:rFonts w:ascii="Times New Roman" w:hAnsi="Times New Roman" w:cs="Times New Roman"/>
              </w:rPr>
              <w:t>360</w:t>
            </w:r>
            <w:r>
              <w:rPr>
                <w:rFonts w:ascii="Times New Roman" w:hAnsi="Times New Roman" w:cs="Times New Roman"/>
              </w:rPr>
              <w:t> </w:t>
            </w:r>
            <w:r w:rsidRPr="00E736CF">
              <w:rPr>
                <w:rFonts w:ascii="Times New Roman" w:hAnsi="Times New Roman" w:cs="Times New Roman"/>
              </w:rPr>
              <w:t>000</w:t>
            </w:r>
          </w:p>
        </w:tc>
        <w:tc>
          <w:tcPr>
            <w:tcW w:w="1372" w:type="dxa"/>
            <w:vAlign w:val="center"/>
          </w:tcPr>
          <w:p w:rsidR="000B1FA6" w:rsidRDefault="000B1FA6" w:rsidP="000B1FA6">
            <w:pPr>
              <w:widowControl/>
              <w:jc w:val="center"/>
              <w:rPr>
                <w:rFonts w:ascii="Times New Roman" w:hAnsi="Times New Roman" w:cs="Times New Roman"/>
              </w:rPr>
            </w:pPr>
            <w:r w:rsidRPr="00E736CF">
              <w:rPr>
                <w:rFonts w:ascii="Times New Roman" w:hAnsi="Times New Roman" w:cs="Times New Roman"/>
              </w:rPr>
              <w:t>600 000</w:t>
            </w:r>
          </w:p>
        </w:tc>
      </w:tr>
    </w:tbl>
    <w:p w:rsidR="00E736CF" w:rsidRDefault="00E736CF" w:rsidP="00E736CF">
      <w:pPr>
        <w:widowControl/>
        <w:shd w:val="clear" w:color="auto" w:fill="FFFFFF"/>
        <w:jc w:val="both"/>
        <w:rPr>
          <w:rFonts w:ascii="Times New Roman" w:hAnsi="Times New Roman" w:cs="Times New Roman"/>
        </w:rPr>
      </w:pPr>
    </w:p>
    <w:p w:rsidR="00E736CF" w:rsidRPr="00E736CF" w:rsidRDefault="00E736CF" w:rsidP="00D83409">
      <w:pPr>
        <w:widowControl/>
        <w:shd w:val="clear" w:color="auto" w:fill="FFFFFF"/>
        <w:ind w:firstLine="709"/>
        <w:jc w:val="both"/>
        <w:rPr>
          <w:rFonts w:ascii="Times New Roman" w:hAnsi="Times New Roman" w:cs="Times New Roman"/>
        </w:rPr>
      </w:pPr>
      <w:r w:rsidRPr="00E736CF">
        <w:rPr>
          <w:rFonts w:ascii="Times New Roman" w:hAnsi="Times New Roman" w:cs="Times New Roman"/>
        </w:rPr>
        <w:t>На основе представленной информации:</w:t>
      </w:r>
    </w:p>
    <w:p w:rsidR="00E736CF" w:rsidRPr="00E736CF" w:rsidRDefault="00E736CF" w:rsidP="00D83409">
      <w:pPr>
        <w:pStyle w:val="ac"/>
        <w:widowControl/>
        <w:numPr>
          <w:ilvl w:val="3"/>
          <w:numId w:val="2"/>
        </w:numPr>
        <w:shd w:val="clear" w:color="auto" w:fill="FFFFFF"/>
        <w:tabs>
          <w:tab w:val="left" w:pos="993"/>
        </w:tabs>
        <w:ind w:left="0" w:firstLine="709"/>
        <w:jc w:val="both"/>
        <w:rPr>
          <w:rFonts w:ascii="Times New Roman" w:hAnsi="Times New Roman" w:cs="Times New Roman"/>
        </w:rPr>
      </w:pPr>
      <w:r w:rsidRPr="00D83409">
        <w:rPr>
          <w:rFonts w:ascii="Times New Roman" w:hAnsi="Times New Roman" w:cs="Times New Roman"/>
        </w:rPr>
        <w:t>Проведите SWOT-анализ компании и разработайте дальнейшую</w:t>
      </w:r>
      <w:r w:rsidR="00D83409" w:rsidRPr="00D83409">
        <w:rPr>
          <w:rFonts w:ascii="Times New Roman" w:hAnsi="Times New Roman" w:cs="Times New Roman"/>
        </w:rPr>
        <w:t xml:space="preserve"> </w:t>
      </w:r>
      <w:r w:rsidRPr="00E736CF">
        <w:rPr>
          <w:rFonts w:ascii="Times New Roman" w:hAnsi="Times New Roman" w:cs="Times New Roman"/>
        </w:rPr>
        <w:t>стратегию компании.</w:t>
      </w:r>
    </w:p>
    <w:p w:rsidR="00E736CF" w:rsidRPr="00E736CF" w:rsidRDefault="00E736CF" w:rsidP="00D83409">
      <w:pPr>
        <w:pStyle w:val="ac"/>
        <w:widowControl/>
        <w:numPr>
          <w:ilvl w:val="3"/>
          <w:numId w:val="2"/>
        </w:numPr>
        <w:shd w:val="clear" w:color="auto" w:fill="FFFFFF"/>
        <w:tabs>
          <w:tab w:val="left" w:pos="993"/>
        </w:tabs>
        <w:ind w:left="0" w:firstLine="709"/>
        <w:jc w:val="both"/>
        <w:rPr>
          <w:rFonts w:ascii="Times New Roman" w:hAnsi="Times New Roman" w:cs="Times New Roman"/>
        </w:rPr>
      </w:pPr>
      <w:r w:rsidRPr="00E736CF">
        <w:rPr>
          <w:rFonts w:ascii="Times New Roman" w:hAnsi="Times New Roman" w:cs="Times New Roman"/>
        </w:rPr>
        <w:t xml:space="preserve">Рассчитайте </w:t>
      </w:r>
      <w:r w:rsidR="00D83409" w:rsidRPr="00D83409">
        <w:rPr>
          <w:rFonts w:ascii="Times New Roman" w:hAnsi="Times New Roman" w:cs="Times New Roman"/>
        </w:rPr>
        <w:t>отчисления во внебюджетные фонды (</w:t>
      </w:r>
      <w:r w:rsidRPr="00E736CF">
        <w:rPr>
          <w:rFonts w:ascii="Times New Roman" w:hAnsi="Times New Roman" w:cs="Times New Roman"/>
        </w:rPr>
        <w:t>страховые взносы</w:t>
      </w:r>
      <w:r w:rsidR="00D83409" w:rsidRPr="00D83409">
        <w:rPr>
          <w:rFonts w:ascii="Times New Roman" w:hAnsi="Times New Roman" w:cs="Times New Roman"/>
        </w:rPr>
        <w:t>)</w:t>
      </w:r>
      <w:r w:rsidRPr="00E736CF">
        <w:rPr>
          <w:rFonts w:ascii="Times New Roman" w:hAnsi="Times New Roman" w:cs="Times New Roman"/>
        </w:rPr>
        <w:t>, НДС, налог на прибыль с учетом</w:t>
      </w:r>
      <w:r w:rsidR="00D83409" w:rsidRPr="00D83409">
        <w:rPr>
          <w:rFonts w:ascii="Times New Roman" w:hAnsi="Times New Roman" w:cs="Times New Roman"/>
        </w:rPr>
        <w:t xml:space="preserve"> </w:t>
      </w:r>
      <w:r w:rsidRPr="00E736CF">
        <w:rPr>
          <w:rFonts w:ascii="Times New Roman" w:hAnsi="Times New Roman" w:cs="Times New Roman"/>
        </w:rPr>
        <w:t>особенностей и сроков уплаты каждого налога.</w:t>
      </w:r>
    </w:p>
    <w:p w:rsidR="00E736CF" w:rsidRPr="00E736CF" w:rsidRDefault="00E736CF" w:rsidP="00D83409">
      <w:pPr>
        <w:pStyle w:val="ac"/>
        <w:widowControl/>
        <w:numPr>
          <w:ilvl w:val="3"/>
          <w:numId w:val="2"/>
        </w:numPr>
        <w:shd w:val="clear" w:color="auto" w:fill="FFFFFF"/>
        <w:tabs>
          <w:tab w:val="left" w:pos="993"/>
        </w:tabs>
        <w:ind w:left="0" w:firstLine="709"/>
        <w:jc w:val="both"/>
        <w:rPr>
          <w:rFonts w:ascii="Times New Roman" w:hAnsi="Times New Roman" w:cs="Times New Roman"/>
        </w:rPr>
      </w:pPr>
      <w:r w:rsidRPr="00E736CF">
        <w:rPr>
          <w:rFonts w:ascii="Times New Roman" w:hAnsi="Times New Roman" w:cs="Times New Roman"/>
        </w:rPr>
        <w:t xml:space="preserve">Какие из нижеперечисленных налогов относятся к </w:t>
      </w:r>
      <w:r w:rsidRPr="00A7698C">
        <w:rPr>
          <w:rFonts w:ascii="Times New Roman" w:hAnsi="Times New Roman" w:cs="Times New Roman"/>
          <w:i/>
        </w:rPr>
        <w:t>федеральным</w:t>
      </w:r>
      <w:r w:rsidR="00D83409" w:rsidRPr="00D83409">
        <w:rPr>
          <w:rFonts w:ascii="Times New Roman" w:hAnsi="Times New Roman" w:cs="Times New Roman"/>
        </w:rPr>
        <w:t xml:space="preserve"> </w:t>
      </w:r>
      <w:r w:rsidR="00D83409">
        <w:rPr>
          <w:rFonts w:ascii="Times New Roman" w:hAnsi="Times New Roman" w:cs="Times New Roman"/>
        </w:rPr>
        <w:t xml:space="preserve">налогам </w:t>
      </w:r>
      <w:r w:rsidRPr="00E736CF">
        <w:rPr>
          <w:rFonts w:ascii="Times New Roman" w:hAnsi="Times New Roman" w:cs="Times New Roman"/>
        </w:rPr>
        <w:t>согласно Налоговому кодексу Р</w:t>
      </w:r>
      <w:r w:rsidR="00D83409">
        <w:rPr>
          <w:rFonts w:ascii="Times New Roman" w:hAnsi="Times New Roman" w:cs="Times New Roman"/>
        </w:rPr>
        <w:t xml:space="preserve">оссийской </w:t>
      </w:r>
      <w:r w:rsidRPr="00E736CF">
        <w:rPr>
          <w:rFonts w:ascii="Times New Roman" w:hAnsi="Times New Roman" w:cs="Times New Roman"/>
        </w:rPr>
        <w:t>Ф</w:t>
      </w:r>
      <w:r w:rsidR="00D83409">
        <w:rPr>
          <w:rFonts w:ascii="Times New Roman" w:hAnsi="Times New Roman" w:cs="Times New Roman"/>
        </w:rPr>
        <w:t>едерации</w:t>
      </w:r>
      <w:r w:rsidRPr="00E736CF">
        <w:rPr>
          <w:rFonts w:ascii="Times New Roman" w:hAnsi="Times New Roman" w:cs="Times New Roman"/>
        </w:rPr>
        <w:t>:</w:t>
      </w:r>
    </w:p>
    <w:p w:rsidR="00E736CF" w:rsidRPr="00E736CF" w:rsidRDefault="00E736CF" w:rsidP="00D83409">
      <w:pPr>
        <w:pStyle w:val="ac"/>
        <w:widowControl/>
        <w:shd w:val="clear" w:color="auto" w:fill="FFFFFF"/>
        <w:tabs>
          <w:tab w:val="left" w:pos="993"/>
        </w:tabs>
        <w:ind w:left="709"/>
        <w:jc w:val="both"/>
        <w:rPr>
          <w:rFonts w:ascii="Times New Roman" w:hAnsi="Times New Roman" w:cs="Times New Roman"/>
        </w:rPr>
      </w:pPr>
      <w:proofErr w:type="gramStart"/>
      <w:r w:rsidRPr="00E736CF">
        <w:rPr>
          <w:rFonts w:ascii="Times New Roman" w:hAnsi="Times New Roman" w:cs="Times New Roman"/>
        </w:rPr>
        <w:t>а</w:t>
      </w:r>
      <w:proofErr w:type="gramEnd"/>
      <w:r w:rsidRPr="00E736CF">
        <w:rPr>
          <w:rFonts w:ascii="Times New Roman" w:hAnsi="Times New Roman" w:cs="Times New Roman"/>
        </w:rPr>
        <w:t>) водный налог, налог на прибыль организаций, акцизы;</w:t>
      </w:r>
    </w:p>
    <w:p w:rsidR="00E736CF" w:rsidRPr="00453919" w:rsidRDefault="00E736CF" w:rsidP="00453919">
      <w:pPr>
        <w:pStyle w:val="ac"/>
        <w:widowControl/>
        <w:shd w:val="clear" w:color="auto" w:fill="FFFFFF"/>
        <w:tabs>
          <w:tab w:val="left" w:pos="993"/>
        </w:tabs>
        <w:ind w:left="0" w:right="-569" w:firstLine="709"/>
        <w:rPr>
          <w:rFonts w:ascii="Times New Roman" w:hAnsi="Times New Roman" w:cs="Times New Roman"/>
          <w:spacing w:val="-8"/>
        </w:rPr>
      </w:pPr>
      <w:proofErr w:type="gramStart"/>
      <w:r w:rsidRPr="00453919">
        <w:rPr>
          <w:rFonts w:ascii="Times New Roman" w:hAnsi="Times New Roman" w:cs="Times New Roman"/>
          <w:spacing w:val="-8"/>
        </w:rPr>
        <w:t>б</w:t>
      </w:r>
      <w:proofErr w:type="gramEnd"/>
      <w:r w:rsidRPr="00453919">
        <w:rPr>
          <w:rFonts w:ascii="Times New Roman" w:hAnsi="Times New Roman" w:cs="Times New Roman"/>
          <w:spacing w:val="-8"/>
        </w:rPr>
        <w:t>) налог на добычу полезных ископаемых, налог на добавленную</w:t>
      </w:r>
      <w:r w:rsidR="00D83409" w:rsidRPr="00453919">
        <w:rPr>
          <w:rFonts w:ascii="Times New Roman" w:hAnsi="Times New Roman" w:cs="Times New Roman"/>
          <w:spacing w:val="-8"/>
        </w:rPr>
        <w:t xml:space="preserve"> </w:t>
      </w:r>
      <w:r w:rsidRPr="00453919">
        <w:rPr>
          <w:rFonts w:ascii="Times New Roman" w:hAnsi="Times New Roman" w:cs="Times New Roman"/>
          <w:spacing w:val="-8"/>
        </w:rPr>
        <w:t>стоимость, транспортный налог;</w:t>
      </w:r>
    </w:p>
    <w:p w:rsidR="00D83409" w:rsidRPr="00D83409" w:rsidRDefault="00D83409" w:rsidP="00D83409">
      <w:pPr>
        <w:pStyle w:val="ac"/>
        <w:widowControl/>
        <w:shd w:val="clear" w:color="auto" w:fill="FFFFFF"/>
        <w:tabs>
          <w:tab w:val="left" w:pos="993"/>
        </w:tabs>
        <w:ind w:left="0" w:firstLine="709"/>
        <w:jc w:val="both"/>
        <w:rPr>
          <w:rFonts w:ascii="Times New Roman" w:hAnsi="Times New Roman" w:cs="Times New Roman"/>
        </w:rPr>
      </w:pPr>
      <w:proofErr w:type="gramStart"/>
      <w:r w:rsidRPr="00D83409">
        <w:rPr>
          <w:rFonts w:ascii="Times New Roman" w:hAnsi="Times New Roman" w:cs="Times New Roman"/>
        </w:rPr>
        <w:t>в</w:t>
      </w:r>
      <w:proofErr w:type="gramEnd"/>
      <w:r w:rsidRPr="00D83409">
        <w:rPr>
          <w:rFonts w:ascii="Times New Roman" w:hAnsi="Times New Roman" w:cs="Times New Roman"/>
        </w:rPr>
        <w:t>) налог на добавленную стоимость, налог на прибыль организаций,</w:t>
      </w:r>
      <w:r>
        <w:rPr>
          <w:rFonts w:ascii="Times New Roman" w:hAnsi="Times New Roman" w:cs="Times New Roman"/>
        </w:rPr>
        <w:t xml:space="preserve"> </w:t>
      </w:r>
      <w:r w:rsidRPr="00D83409">
        <w:rPr>
          <w:rFonts w:ascii="Times New Roman" w:hAnsi="Times New Roman" w:cs="Times New Roman"/>
        </w:rPr>
        <w:t>налог на добычу полезных ископаемых;</w:t>
      </w:r>
    </w:p>
    <w:p w:rsidR="00D83409" w:rsidRPr="00D83409" w:rsidRDefault="00D83409" w:rsidP="00453919">
      <w:pPr>
        <w:pStyle w:val="ac"/>
        <w:widowControl/>
        <w:shd w:val="clear" w:color="auto" w:fill="FFFFFF"/>
        <w:tabs>
          <w:tab w:val="left" w:pos="993"/>
        </w:tabs>
        <w:ind w:left="0" w:right="-569" w:firstLine="709"/>
        <w:rPr>
          <w:rFonts w:ascii="Times New Roman" w:hAnsi="Times New Roman" w:cs="Times New Roman"/>
        </w:rPr>
      </w:pPr>
      <w:proofErr w:type="gramStart"/>
      <w:r w:rsidRPr="00D83409">
        <w:rPr>
          <w:rFonts w:ascii="Times New Roman" w:hAnsi="Times New Roman" w:cs="Times New Roman"/>
        </w:rPr>
        <w:t>г</w:t>
      </w:r>
      <w:proofErr w:type="gramEnd"/>
      <w:r w:rsidRPr="00D83409">
        <w:rPr>
          <w:rFonts w:ascii="Times New Roman" w:hAnsi="Times New Roman" w:cs="Times New Roman"/>
        </w:rPr>
        <w:t xml:space="preserve">) налог </w:t>
      </w:r>
      <w:r w:rsidRPr="00453919">
        <w:rPr>
          <w:rFonts w:ascii="Times New Roman" w:hAnsi="Times New Roman" w:cs="Times New Roman"/>
          <w:spacing w:val="-6"/>
        </w:rPr>
        <w:t>на имущество организаций, налог на игорный бизнес, налог на прибыль организаций.</w:t>
      </w:r>
    </w:p>
    <w:p w:rsidR="00D83409" w:rsidRPr="00D83409" w:rsidRDefault="00D83409" w:rsidP="00D83409">
      <w:pPr>
        <w:pStyle w:val="ac"/>
        <w:widowControl/>
        <w:numPr>
          <w:ilvl w:val="3"/>
          <w:numId w:val="2"/>
        </w:numPr>
        <w:shd w:val="clear" w:color="auto" w:fill="FFFFFF"/>
        <w:tabs>
          <w:tab w:val="left" w:pos="993"/>
        </w:tabs>
        <w:ind w:left="0" w:firstLine="709"/>
        <w:jc w:val="both"/>
        <w:rPr>
          <w:rFonts w:ascii="Times New Roman" w:hAnsi="Times New Roman" w:cs="Times New Roman"/>
        </w:rPr>
      </w:pPr>
      <w:r w:rsidRPr="00D83409">
        <w:rPr>
          <w:rFonts w:ascii="Times New Roman" w:hAnsi="Times New Roman" w:cs="Times New Roman"/>
        </w:rPr>
        <w:t xml:space="preserve">Какие из перечисленных ниже </w:t>
      </w:r>
      <w:r w:rsidRPr="00A7698C">
        <w:rPr>
          <w:rFonts w:ascii="Times New Roman" w:hAnsi="Times New Roman" w:cs="Times New Roman"/>
          <w:i/>
        </w:rPr>
        <w:t>специальных налоговых режимов</w:t>
      </w:r>
      <w:r w:rsidRPr="00D83409">
        <w:rPr>
          <w:rFonts w:ascii="Times New Roman" w:hAnsi="Times New Roman" w:cs="Times New Roman"/>
        </w:rPr>
        <w:t xml:space="preserve"> применяются в </w:t>
      </w:r>
      <w:r w:rsidRPr="00E736CF">
        <w:rPr>
          <w:rFonts w:ascii="Times New Roman" w:hAnsi="Times New Roman" w:cs="Times New Roman"/>
        </w:rPr>
        <w:t>Р</w:t>
      </w:r>
      <w:r>
        <w:rPr>
          <w:rFonts w:ascii="Times New Roman" w:hAnsi="Times New Roman" w:cs="Times New Roman"/>
        </w:rPr>
        <w:t xml:space="preserve">оссийской </w:t>
      </w:r>
      <w:r w:rsidRPr="00E736CF">
        <w:rPr>
          <w:rFonts w:ascii="Times New Roman" w:hAnsi="Times New Roman" w:cs="Times New Roman"/>
        </w:rPr>
        <w:t>Ф</w:t>
      </w:r>
      <w:r>
        <w:rPr>
          <w:rFonts w:ascii="Times New Roman" w:hAnsi="Times New Roman" w:cs="Times New Roman"/>
        </w:rPr>
        <w:t>едерации</w:t>
      </w:r>
      <w:r w:rsidRPr="00D83409">
        <w:rPr>
          <w:rFonts w:ascii="Times New Roman" w:hAnsi="Times New Roman" w:cs="Times New Roman"/>
        </w:rPr>
        <w:t xml:space="preserve"> согласно действующему законодательству:</w:t>
      </w:r>
    </w:p>
    <w:p w:rsidR="00D83409" w:rsidRPr="00D83409" w:rsidRDefault="00D83409" w:rsidP="00D83409">
      <w:pPr>
        <w:pStyle w:val="ac"/>
        <w:widowControl/>
        <w:shd w:val="clear" w:color="auto" w:fill="FFFFFF"/>
        <w:tabs>
          <w:tab w:val="left" w:pos="993"/>
        </w:tabs>
        <w:ind w:left="0" w:firstLine="709"/>
        <w:jc w:val="both"/>
        <w:rPr>
          <w:rFonts w:ascii="Times New Roman" w:hAnsi="Times New Roman" w:cs="Times New Roman"/>
        </w:rPr>
      </w:pPr>
      <w:r w:rsidRPr="00D83409">
        <w:rPr>
          <w:rFonts w:ascii="Times New Roman" w:hAnsi="Times New Roman" w:cs="Times New Roman"/>
        </w:rPr>
        <w:t>• упрощенная система налогообложения, единый налог на доходы</w:t>
      </w:r>
      <w:r>
        <w:rPr>
          <w:rFonts w:ascii="Times New Roman" w:hAnsi="Times New Roman" w:cs="Times New Roman"/>
        </w:rPr>
        <w:t xml:space="preserve"> </w:t>
      </w:r>
      <w:r w:rsidRPr="00D83409">
        <w:rPr>
          <w:rFonts w:ascii="Times New Roman" w:hAnsi="Times New Roman" w:cs="Times New Roman"/>
        </w:rPr>
        <w:t>малых и средних предприятий (МСП);</w:t>
      </w:r>
    </w:p>
    <w:p w:rsidR="00D83409" w:rsidRPr="00D83409" w:rsidRDefault="00D83409" w:rsidP="00D83409">
      <w:pPr>
        <w:pStyle w:val="ac"/>
        <w:widowControl/>
        <w:shd w:val="clear" w:color="auto" w:fill="FFFFFF"/>
        <w:tabs>
          <w:tab w:val="left" w:pos="993"/>
        </w:tabs>
        <w:ind w:left="0" w:firstLine="709"/>
        <w:jc w:val="both"/>
        <w:rPr>
          <w:rFonts w:ascii="Times New Roman" w:hAnsi="Times New Roman" w:cs="Times New Roman"/>
        </w:rPr>
      </w:pPr>
      <w:r w:rsidRPr="00D83409">
        <w:rPr>
          <w:rFonts w:ascii="Times New Roman" w:hAnsi="Times New Roman" w:cs="Times New Roman"/>
        </w:rPr>
        <w:t>• единый налог на вмененный доход, налоговый режим для территорий опережающего развития (ТОР);</w:t>
      </w:r>
    </w:p>
    <w:p w:rsidR="00D83409" w:rsidRPr="00D83409" w:rsidRDefault="00D83409" w:rsidP="00D83409">
      <w:pPr>
        <w:pStyle w:val="ac"/>
        <w:widowControl/>
        <w:shd w:val="clear" w:color="auto" w:fill="FFFFFF"/>
        <w:tabs>
          <w:tab w:val="left" w:pos="993"/>
        </w:tabs>
        <w:ind w:left="0" w:firstLine="709"/>
        <w:jc w:val="both"/>
        <w:rPr>
          <w:rFonts w:ascii="Times New Roman" w:hAnsi="Times New Roman" w:cs="Times New Roman"/>
        </w:rPr>
      </w:pPr>
      <w:r w:rsidRPr="00D83409">
        <w:rPr>
          <w:rFonts w:ascii="Times New Roman" w:hAnsi="Times New Roman" w:cs="Times New Roman"/>
        </w:rPr>
        <w:t>• патентная система налогообложения, единый сельскохозяйственный налог;</w:t>
      </w:r>
    </w:p>
    <w:p w:rsidR="00D83409" w:rsidRPr="00D83409" w:rsidRDefault="00D83409" w:rsidP="00D83409">
      <w:pPr>
        <w:pStyle w:val="ac"/>
        <w:widowControl/>
        <w:shd w:val="clear" w:color="auto" w:fill="FFFFFF"/>
        <w:tabs>
          <w:tab w:val="left" w:pos="993"/>
        </w:tabs>
        <w:ind w:left="0" w:firstLine="709"/>
        <w:jc w:val="both"/>
        <w:rPr>
          <w:rFonts w:ascii="Times New Roman" w:hAnsi="Times New Roman" w:cs="Times New Roman"/>
        </w:rPr>
      </w:pPr>
      <w:r w:rsidRPr="00D83409">
        <w:rPr>
          <w:rFonts w:ascii="Times New Roman" w:hAnsi="Times New Roman" w:cs="Times New Roman"/>
        </w:rPr>
        <w:t>• единый налог на вмененный доход, система налогообложения для</w:t>
      </w:r>
      <w:r>
        <w:rPr>
          <w:rFonts w:ascii="Times New Roman" w:hAnsi="Times New Roman" w:cs="Times New Roman"/>
        </w:rPr>
        <w:t xml:space="preserve"> </w:t>
      </w:r>
      <w:r w:rsidRPr="00D83409">
        <w:rPr>
          <w:rFonts w:ascii="Times New Roman" w:hAnsi="Times New Roman" w:cs="Times New Roman"/>
        </w:rPr>
        <w:t>закрытых территориальных образований.</w:t>
      </w:r>
    </w:p>
    <w:p w:rsidR="00D83409" w:rsidRPr="00D83409" w:rsidRDefault="00D83409" w:rsidP="00D83409">
      <w:pPr>
        <w:pStyle w:val="ac"/>
        <w:widowControl/>
        <w:numPr>
          <w:ilvl w:val="3"/>
          <w:numId w:val="2"/>
        </w:numPr>
        <w:shd w:val="clear" w:color="auto" w:fill="FFFFFF"/>
        <w:tabs>
          <w:tab w:val="left" w:pos="993"/>
        </w:tabs>
        <w:ind w:left="0" w:firstLine="709"/>
        <w:jc w:val="both"/>
        <w:rPr>
          <w:rFonts w:ascii="Times New Roman" w:hAnsi="Times New Roman" w:cs="Times New Roman"/>
        </w:rPr>
      </w:pPr>
      <w:r w:rsidRPr="00D83409">
        <w:rPr>
          <w:rFonts w:ascii="Times New Roman" w:hAnsi="Times New Roman" w:cs="Times New Roman"/>
        </w:rPr>
        <w:t xml:space="preserve">Налоговый агент это </w:t>
      </w:r>
      <w:proofErr w:type="gramStart"/>
      <w:r>
        <w:rPr>
          <w:rFonts w:ascii="Times New Roman" w:hAnsi="Times New Roman" w:cs="Times New Roman"/>
        </w:rPr>
        <w:t>- :</w:t>
      </w:r>
      <w:proofErr w:type="gramEnd"/>
    </w:p>
    <w:p w:rsidR="00D83409" w:rsidRPr="00D83409" w:rsidRDefault="00D83409" w:rsidP="00D83409">
      <w:pPr>
        <w:pStyle w:val="ac"/>
        <w:widowControl/>
        <w:shd w:val="clear" w:color="auto" w:fill="FFFFFF"/>
        <w:tabs>
          <w:tab w:val="left" w:pos="993"/>
        </w:tabs>
        <w:ind w:left="0" w:firstLine="709"/>
        <w:jc w:val="both"/>
        <w:rPr>
          <w:rFonts w:ascii="Times New Roman" w:hAnsi="Times New Roman" w:cs="Times New Roman"/>
        </w:rPr>
      </w:pPr>
      <w:r w:rsidRPr="00D83409">
        <w:rPr>
          <w:rFonts w:ascii="Times New Roman" w:hAnsi="Times New Roman" w:cs="Times New Roman"/>
        </w:rPr>
        <w:t>• лицо, на которое возложены обязанности по исчислению, удержанию у налогоплательщика и перечислению в соответствующий</w:t>
      </w:r>
      <w:r>
        <w:rPr>
          <w:rFonts w:ascii="Times New Roman" w:hAnsi="Times New Roman" w:cs="Times New Roman"/>
        </w:rPr>
        <w:t xml:space="preserve"> </w:t>
      </w:r>
      <w:r w:rsidRPr="00D83409">
        <w:rPr>
          <w:rFonts w:ascii="Times New Roman" w:hAnsi="Times New Roman" w:cs="Times New Roman"/>
        </w:rPr>
        <w:t>бюджет налогов;</w:t>
      </w:r>
    </w:p>
    <w:p w:rsidR="00D83409" w:rsidRPr="00D83409" w:rsidRDefault="00D83409" w:rsidP="00D83409">
      <w:pPr>
        <w:pStyle w:val="ac"/>
        <w:widowControl/>
        <w:shd w:val="clear" w:color="auto" w:fill="FFFFFF"/>
        <w:tabs>
          <w:tab w:val="left" w:pos="993"/>
        </w:tabs>
        <w:ind w:left="0" w:firstLine="709"/>
        <w:jc w:val="both"/>
        <w:rPr>
          <w:rFonts w:ascii="Times New Roman" w:hAnsi="Times New Roman" w:cs="Times New Roman"/>
        </w:rPr>
      </w:pPr>
      <w:r w:rsidRPr="00D83409">
        <w:rPr>
          <w:rFonts w:ascii="Times New Roman" w:hAnsi="Times New Roman" w:cs="Times New Roman"/>
        </w:rPr>
        <w:t>• лицо, уполномоченное налогоплательщиком представлять его интересы в отношениях с налоговыми органами;</w:t>
      </w:r>
    </w:p>
    <w:p w:rsidR="00D83409" w:rsidRPr="00D83409" w:rsidRDefault="00D83409" w:rsidP="00D83409">
      <w:pPr>
        <w:pStyle w:val="ac"/>
        <w:widowControl/>
        <w:shd w:val="clear" w:color="auto" w:fill="FFFFFF"/>
        <w:tabs>
          <w:tab w:val="left" w:pos="993"/>
        </w:tabs>
        <w:ind w:left="0" w:firstLine="709"/>
        <w:jc w:val="both"/>
        <w:rPr>
          <w:rFonts w:ascii="Times New Roman" w:hAnsi="Times New Roman" w:cs="Times New Roman"/>
        </w:rPr>
      </w:pPr>
      <w:r w:rsidRPr="00D83409">
        <w:rPr>
          <w:rFonts w:ascii="Times New Roman" w:hAnsi="Times New Roman" w:cs="Times New Roman"/>
        </w:rPr>
        <w:t>• лицо, уполномоченное представлять организацию на основании</w:t>
      </w:r>
      <w:r>
        <w:rPr>
          <w:rFonts w:ascii="Times New Roman" w:hAnsi="Times New Roman" w:cs="Times New Roman"/>
        </w:rPr>
        <w:t xml:space="preserve"> </w:t>
      </w:r>
      <w:r w:rsidRPr="00D83409">
        <w:rPr>
          <w:rFonts w:ascii="Times New Roman" w:hAnsi="Times New Roman" w:cs="Times New Roman"/>
        </w:rPr>
        <w:t>закона или ее учредительных документов;</w:t>
      </w:r>
    </w:p>
    <w:p w:rsidR="00D83409" w:rsidRPr="00D83409" w:rsidRDefault="00D83409" w:rsidP="00D83409">
      <w:pPr>
        <w:pStyle w:val="ac"/>
        <w:widowControl/>
        <w:shd w:val="clear" w:color="auto" w:fill="FFFFFF"/>
        <w:tabs>
          <w:tab w:val="left" w:pos="993"/>
        </w:tabs>
        <w:ind w:left="0" w:firstLine="709"/>
        <w:jc w:val="both"/>
        <w:rPr>
          <w:rFonts w:ascii="Times New Roman" w:hAnsi="Times New Roman" w:cs="Times New Roman"/>
        </w:rPr>
      </w:pPr>
      <w:r w:rsidRPr="00D83409">
        <w:rPr>
          <w:rFonts w:ascii="Times New Roman" w:hAnsi="Times New Roman" w:cs="Times New Roman"/>
        </w:rPr>
        <w:t>• государственные органы, органы местного самоуправления, другие</w:t>
      </w:r>
      <w:r>
        <w:rPr>
          <w:rFonts w:ascii="Times New Roman" w:hAnsi="Times New Roman" w:cs="Times New Roman"/>
        </w:rPr>
        <w:t xml:space="preserve"> </w:t>
      </w:r>
      <w:r w:rsidRPr="00D83409">
        <w:rPr>
          <w:rFonts w:ascii="Times New Roman" w:hAnsi="Times New Roman" w:cs="Times New Roman"/>
        </w:rPr>
        <w:t xml:space="preserve">уполномоченные органы и должностные лица </w:t>
      </w:r>
      <w:r>
        <w:rPr>
          <w:rFonts w:ascii="Times New Roman" w:hAnsi="Times New Roman" w:cs="Times New Roman"/>
        </w:rPr>
        <w:t>-</w:t>
      </w:r>
      <w:r w:rsidRPr="00D83409">
        <w:rPr>
          <w:rFonts w:ascii="Times New Roman" w:hAnsi="Times New Roman" w:cs="Times New Roman"/>
        </w:rPr>
        <w:t xml:space="preserve"> сборщики налогов</w:t>
      </w:r>
      <w:r>
        <w:rPr>
          <w:rFonts w:ascii="Times New Roman" w:hAnsi="Times New Roman" w:cs="Times New Roman"/>
        </w:rPr>
        <w:t xml:space="preserve"> </w:t>
      </w:r>
      <w:r w:rsidRPr="00D83409">
        <w:rPr>
          <w:rFonts w:ascii="Times New Roman" w:hAnsi="Times New Roman" w:cs="Times New Roman"/>
        </w:rPr>
        <w:t>или сборов.</w:t>
      </w:r>
    </w:p>
    <w:p w:rsidR="00D83409" w:rsidRPr="00D83409" w:rsidRDefault="00D83409" w:rsidP="00D83409">
      <w:pPr>
        <w:pStyle w:val="ac"/>
        <w:widowControl/>
        <w:numPr>
          <w:ilvl w:val="3"/>
          <w:numId w:val="2"/>
        </w:numPr>
        <w:shd w:val="clear" w:color="auto" w:fill="FFFFFF"/>
        <w:tabs>
          <w:tab w:val="left" w:pos="993"/>
        </w:tabs>
        <w:ind w:left="0" w:firstLine="709"/>
        <w:jc w:val="both"/>
        <w:rPr>
          <w:rFonts w:ascii="Times New Roman" w:hAnsi="Times New Roman" w:cs="Times New Roman"/>
        </w:rPr>
      </w:pPr>
      <w:r w:rsidRPr="00D83409">
        <w:rPr>
          <w:rFonts w:ascii="Times New Roman" w:hAnsi="Times New Roman" w:cs="Times New Roman"/>
        </w:rPr>
        <w:t xml:space="preserve">Какие из нижеперечисленных налогов относятся к </w:t>
      </w:r>
      <w:r w:rsidRPr="00A7698C">
        <w:rPr>
          <w:rFonts w:ascii="Times New Roman" w:hAnsi="Times New Roman" w:cs="Times New Roman"/>
          <w:i/>
        </w:rPr>
        <w:t>региональным</w:t>
      </w:r>
      <w:r w:rsidRPr="00D83409">
        <w:rPr>
          <w:rFonts w:ascii="Times New Roman" w:hAnsi="Times New Roman" w:cs="Times New Roman"/>
        </w:rPr>
        <w:t xml:space="preserve"> </w:t>
      </w:r>
      <w:r w:rsidR="00A7698C">
        <w:rPr>
          <w:rFonts w:ascii="Times New Roman" w:hAnsi="Times New Roman" w:cs="Times New Roman"/>
        </w:rPr>
        <w:t>налогам</w:t>
      </w:r>
      <w:r w:rsidR="00A7698C" w:rsidRPr="00D83409">
        <w:rPr>
          <w:rFonts w:ascii="Times New Roman" w:hAnsi="Times New Roman" w:cs="Times New Roman"/>
        </w:rPr>
        <w:t xml:space="preserve"> </w:t>
      </w:r>
      <w:r w:rsidRPr="00D83409">
        <w:rPr>
          <w:rFonts w:ascii="Times New Roman" w:hAnsi="Times New Roman" w:cs="Times New Roman"/>
        </w:rPr>
        <w:t xml:space="preserve">согласно Налоговому кодексу </w:t>
      </w:r>
      <w:r w:rsidRPr="00E736CF">
        <w:rPr>
          <w:rFonts w:ascii="Times New Roman" w:hAnsi="Times New Roman" w:cs="Times New Roman"/>
        </w:rPr>
        <w:t>Р</w:t>
      </w:r>
      <w:r>
        <w:rPr>
          <w:rFonts w:ascii="Times New Roman" w:hAnsi="Times New Roman" w:cs="Times New Roman"/>
        </w:rPr>
        <w:t xml:space="preserve">оссийской </w:t>
      </w:r>
      <w:r w:rsidRPr="00E736CF">
        <w:rPr>
          <w:rFonts w:ascii="Times New Roman" w:hAnsi="Times New Roman" w:cs="Times New Roman"/>
        </w:rPr>
        <w:t>Ф</w:t>
      </w:r>
      <w:r>
        <w:rPr>
          <w:rFonts w:ascii="Times New Roman" w:hAnsi="Times New Roman" w:cs="Times New Roman"/>
        </w:rPr>
        <w:t>едерации</w:t>
      </w:r>
      <w:r w:rsidRPr="00D83409">
        <w:rPr>
          <w:rFonts w:ascii="Times New Roman" w:hAnsi="Times New Roman" w:cs="Times New Roman"/>
        </w:rPr>
        <w:t>?</w:t>
      </w:r>
    </w:p>
    <w:p w:rsidR="00D83409" w:rsidRPr="00D83409" w:rsidRDefault="00D83409" w:rsidP="00D83409">
      <w:pPr>
        <w:pStyle w:val="ac"/>
        <w:widowControl/>
        <w:shd w:val="clear" w:color="auto" w:fill="FFFFFF"/>
        <w:tabs>
          <w:tab w:val="left" w:pos="993"/>
        </w:tabs>
        <w:ind w:left="0" w:firstLine="709"/>
        <w:jc w:val="both"/>
        <w:rPr>
          <w:rFonts w:ascii="Times New Roman" w:hAnsi="Times New Roman" w:cs="Times New Roman"/>
        </w:rPr>
      </w:pPr>
      <w:r w:rsidRPr="00D83409">
        <w:rPr>
          <w:rFonts w:ascii="Times New Roman" w:hAnsi="Times New Roman" w:cs="Times New Roman"/>
        </w:rPr>
        <w:t>• Земельный налог, налог на добавленную стоимость.</w:t>
      </w:r>
    </w:p>
    <w:p w:rsidR="00D83409" w:rsidRPr="00D83409" w:rsidRDefault="00D83409" w:rsidP="00D83409">
      <w:pPr>
        <w:pStyle w:val="ac"/>
        <w:widowControl/>
        <w:shd w:val="clear" w:color="auto" w:fill="FFFFFF"/>
        <w:tabs>
          <w:tab w:val="left" w:pos="993"/>
        </w:tabs>
        <w:ind w:left="0" w:firstLine="709"/>
        <w:jc w:val="both"/>
        <w:rPr>
          <w:rFonts w:ascii="Times New Roman" w:hAnsi="Times New Roman" w:cs="Times New Roman"/>
        </w:rPr>
      </w:pPr>
      <w:r w:rsidRPr="00D83409">
        <w:rPr>
          <w:rFonts w:ascii="Times New Roman" w:hAnsi="Times New Roman" w:cs="Times New Roman"/>
        </w:rPr>
        <w:t>• Налог на игорный бизнес, транспортный налог.</w:t>
      </w:r>
    </w:p>
    <w:p w:rsidR="00D83409" w:rsidRPr="00D83409" w:rsidRDefault="00D83409" w:rsidP="00D83409">
      <w:pPr>
        <w:pStyle w:val="ac"/>
        <w:widowControl/>
        <w:shd w:val="clear" w:color="auto" w:fill="FFFFFF"/>
        <w:tabs>
          <w:tab w:val="left" w:pos="993"/>
        </w:tabs>
        <w:ind w:left="0" w:firstLine="709"/>
        <w:jc w:val="both"/>
        <w:rPr>
          <w:rFonts w:ascii="Times New Roman" w:hAnsi="Times New Roman" w:cs="Times New Roman"/>
        </w:rPr>
      </w:pPr>
      <w:r w:rsidRPr="00D83409">
        <w:rPr>
          <w:rFonts w:ascii="Times New Roman" w:hAnsi="Times New Roman" w:cs="Times New Roman"/>
        </w:rPr>
        <w:t>• Налог на добычу полезных ископаемых, налог на имущество организаций.</w:t>
      </w:r>
    </w:p>
    <w:p w:rsidR="00D83409" w:rsidRPr="00D83409" w:rsidRDefault="00D83409" w:rsidP="00D83409">
      <w:pPr>
        <w:pStyle w:val="ac"/>
        <w:widowControl/>
        <w:shd w:val="clear" w:color="auto" w:fill="FFFFFF"/>
        <w:tabs>
          <w:tab w:val="left" w:pos="993"/>
        </w:tabs>
        <w:ind w:left="0" w:firstLine="709"/>
        <w:jc w:val="both"/>
        <w:rPr>
          <w:rFonts w:ascii="Times New Roman" w:hAnsi="Times New Roman" w:cs="Times New Roman"/>
        </w:rPr>
      </w:pPr>
      <w:r w:rsidRPr="00D83409">
        <w:rPr>
          <w:rFonts w:ascii="Times New Roman" w:hAnsi="Times New Roman" w:cs="Times New Roman"/>
        </w:rPr>
        <w:t>• Транспортный налог, акцизы.</w:t>
      </w:r>
    </w:p>
    <w:p w:rsidR="00D83409" w:rsidRPr="003439CD" w:rsidRDefault="00D83409" w:rsidP="00D83409">
      <w:pPr>
        <w:pStyle w:val="ac"/>
        <w:widowControl/>
        <w:numPr>
          <w:ilvl w:val="3"/>
          <w:numId w:val="2"/>
        </w:numPr>
        <w:shd w:val="clear" w:color="auto" w:fill="FFFFFF"/>
        <w:tabs>
          <w:tab w:val="left" w:pos="993"/>
        </w:tabs>
        <w:ind w:left="0" w:firstLine="709"/>
        <w:jc w:val="both"/>
        <w:rPr>
          <w:rFonts w:ascii="Times New Roman" w:hAnsi="Times New Roman" w:cs="Times New Roman"/>
        </w:rPr>
      </w:pPr>
      <w:r w:rsidRPr="003439CD">
        <w:rPr>
          <w:rFonts w:ascii="Times New Roman" w:hAnsi="Times New Roman" w:cs="Times New Roman"/>
        </w:rPr>
        <w:t xml:space="preserve">Какой из параметров деятельности </w:t>
      </w:r>
      <w:r w:rsidR="00631EA6" w:rsidRPr="00E736CF">
        <w:rPr>
          <w:rFonts w:ascii="Times New Roman" w:hAnsi="Times New Roman" w:cs="Times New Roman"/>
        </w:rPr>
        <w:t>ООО «Ворон»</w:t>
      </w:r>
      <w:r w:rsidR="00631EA6">
        <w:rPr>
          <w:rFonts w:ascii="Times New Roman" w:hAnsi="Times New Roman" w:cs="Times New Roman"/>
        </w:rPr>
        <w:t xml:space="preserve"> </w:t>
      </w:r>
      <w:r w:rsidRPr="003439CD">
        <w:rPr>
          <w:rFonts w:ascii="Times New Roman" w:hAnsi="Times New Roman" w:cs="Times New Roman"/>
        </w:rPr>
        <w:t>в 2020 году не соответствует условиям применения упрощенной системы налогообложения?</w:t>
      </w:r>
    </w:p>
    <w:p w:rsidR="00D83409" w:rsidRPr="003439CD" w:rsidRDefault="00D83409" w:rsidP="00D83409">
      <w:pPr>
        <w:pStyle w:val="ac"/>
        <w:widowControl/>
        <w:shd w:val="clear" w:color="auto" w:fill="FFFFFF"/>
        <w:tabs>
          <w:tab w:val="left" w:pos="993"/>
        </w:tabs>
        <w:ind w:left="0" w:firstLine="709"/>
        <w:jc w:val="both"/>
        <w:rPr>
          <w:rFonts w:ascii="Times New Roman" w:hAnsi="Times New Roman" w:cs="Times New Roman"/>
        </w:rPr>
      </w:pPr>
      <w:r w:rsidRPr="003439CD">
        <w:rPr>
          <w:rFonts w:ascii="Times New Roman" w:hAnsi="Times New Roman" w:cs="Times New Roman"/>
        </w:rPr>
        <w:t>• Среднесписочная численность сотрудников 220 человек.</w:t>
      </w:r>
    </w:p>
    <w:p w:rsidR="00D83409" w:rsidRPr="003439CD" w:rsidRDefault="00D83409" w:rsidP="00D83409">
      <w:pPr>
        <w:pStyle w:val="ac"/>
        <w:widowControl/>
        <w:shd w:val="clear" w:color="auto" w:fill="FFFFFF"/>
        <w:tabs>
          <w:tab w:val="left" w:pos="993"/>
        </w:tabs>
        <w:ind w:left="0" w:firstLine="709"/>
        <w:jc w:val="both"/>
        <w:rPr>
          <w:rFonts w:ascii="Times New Roman" w:hAnsi="Times New Roman" w:cs="Times New Roman"/>
        </w:rPr>
      </w:pPr>
      <w:r w:rsidRPr="003439CD">
        <w:rPr>
          <w:rFonts w:ascii="Times New Roman" w:hAnsi="Times New Roman" w:cs="Times New Roman"/>
        </w:rPr>
        <w:t>• Остаточная стоимость основных средств 90 млн руб.</w:t>
      </w:r>
    </w:p>
    <w:p w:rsidR="00D83409" w:rsidRPr="003439CD" w:rsidRDefault="00D83409" w:rsidP="00D83409">
      <w:pPr>
        <w:pStyle w:val="ac"/>
        <w:widowControl/>
        <w:shd w:val="clear" w:color="auto" w:fill="FFFFFF"/>
        <w:tabs>
          <w:tab w:val="left" w:pos="993"/>
        </w:tabs>
        <w:ind w:left="0" w:firstLine="709"/>
        <w:jc w:val="both"/>
        <w:rPr>
          <w:rFonts w:ascii="Times New Roman" w:hAnsi="Times New Roman" w:cs="Times New Roman"/>
        </w:rPr>
      </w:pPr>
      <w:r w:rsidRPr="003439CD">
        <w:rPr>
          <w:rFonts w:ascii="Times New Roman" w:hAnsi="Times New Roman" w:cs="Times New Roman"/>
        </w:rPr>
        <w:t>• Занимается торговой деятельностью.</w:t>
      </w:r>
    </w:p>
    <w:p w:rsidR="00D83409" w:rsidRPr="003439CD" w:rsidRDefault="00D83409" w:rsidP="00D83409">
      <w:pPr>
        <w:pStyle w:val="ac"/>
        <w:widowControl/>
        <w:shd w:val="clear" w:color="auto" w:fill="FFFFFF"/>
        <w:tabs>
          <w:tab w:val="left" w:pos="993"/>
        </w:tabs>
        <w:ind w:left="0" w:firstLine="709"/>
        <w:jc w:val="both"/>
        <w:rPr>
          <w:rFonts w:ascii="Times New Roman" w:hAnsi="Times New Roman" w:cs="Times New Roman"/>
        </w:rPr>
      </w:pPr>
      <w:r w:rsidRPr="003439CD">
        <w:rPr>
          <w:rFonts w:ascii="Times New Roman" w:hAnsi="Times New Roman" w:cs="Times New Roman"/>
        </w:rPr>
        <w:t>• Осуществляет благотворительные взносы.</w:t>
      </w:r>
    </w:p>
    <w:p w:rsidR="00D83409" w:rsidRPr="003439CD" w:rsidRDefault="00D83409" w:rsidP="00D83409">
      <w:pPr>
        <w:pStyle w:val="ac"/>
        <w:widowControl/>
        <w:numPr>
          <w:ilvl w:val="3"/>
          <w:numId w:val="2"/>
        </w:numPr>
        <w:shd w:val="clear" w:color="auto" w:fill="FFFFFF"/>
        <w:tabs>
          <w:tab w:val="left" w:pos="993"/>
        </w:tabs>
        <w:ind w:left="0" w:firstLine="709"/>
        <w:jc w:val="both"/>
        <w:rPr>
          <w:rFonts w:ascii="Times New Roman" w:hAnsi="Times New Roman" w:cs="Times New Roman"/>
        </w:rPr>
      </w:pPr>
      <w:r w:rsidRPr="003439CD">
        <w:rPr>
          <w:rFonts w:ascii="Times New Roman" w:hAnsi="Times New Roman" w:cs="Times New Roman"/>
        </w:rPr>
        <w:t xml:space="preserve">Какие из нижеперечисленных налогов относятся к </w:t>
      </w:r>
      <w:r w:rsidRPr="00A7698C">
        <w:rPr>
          <w:rFonts w:ascii="Times New Roman" w:hAnsi="Times New Roman" w:cs="Times New Roman"/>
          <w:i/>
        </w:rPr>
        <w:t>местным</w:t>
      </w:r>
      <w:r w:rsidRPr="003439CD">
        <w:rPr>
          <w:rFonts w:ascii="Times New Roman" w:hAnsi="Times New Roman" w:cs="Times New Roman"/>
        </w:rPr>
        <w:t xml:space="preserve"> </w:t>
      </w:r>
      <w:r w:rsidR="00A7698C">
        <w:rPr>
          <w:rFonts w:ascii="Times New Roman" w:hAnsi="Times New Roman" w:cs="Times New Roman"/>
        </w:rPr>
        <w:t>налогам</w:t>
      </w:r>
      <w:r w:rsidR="00A7698C" w:rsidRPr="003439CD">
        <w:rPr>
          <w:rFonts w:ascii="Times New Roman" w:hAnsi="Times New Roman" w:cs="Times New Roman"/>
        </w:rPr>
        <w:t xml:space="preserve"> </w:t>
      </w:r>
      <w:r w:rsidRPr="003439CD">
        <w:rPr>
          <w:rFonts w:ascii="Times New Roman" w:hAnsi="Times New Roman" w:cs="Times New Roman"/>
        </w:rPr>
        <w:t xml:space="preserve">согласно Налоговому кодексу </w:t>
      </w:r>
      <w:r w:rsidR="004A3FB2" w:rsidRPr="003439CD">
        <w:rPr>
          <w:rFonts w:ascii="Times New Roman" w:hAnsi="Times New Roman" w:cs="Times New Roman"/>
        </w:rPr>
        <w:t>Российской Федерации</w:t>
      </w:r>
      <w:r w:rsidRPr="003439CD">
        <w:rPr>
          <w:rFonts w:ascii="Times New Roman" w:hAnsi="Times New Roman" w:cs="Times New Roman"/>
        </w:rPr>
        <w:t>?</w:t>
      </w:r>
    </w:p>
    <w:p w:rsidR="003439CD" w:rsidRPr="003439CD" w:rsidRDefault="003439CD" w:rsidP="003439CD">
      <w:pPr>
        <w:widowControl/>
        <w:shd w:val="clear" w:color="auto" w:fill="FFFFFF"/>
        <w:ind w:firstLine="709"/>
        <w:rPr>
          <w:rFonts w:ascii="Times New Roman" w:hAnsi="Times New Roman" w:cs="Times New Roman"/>
        </w:rPr>
      </w:pPr>
      <w:r w:rsidRPr="003439CD">
        <w:rPr>
          <w:rFonts w:ascii="Times New Roman" w:hAnsi="Times New Roman" w:cs="Times New Roman"/>
        </w:rPr>
        <w:t>• Земельный налог, акцизы.</w:t>
      </w:r>
    </w:p>
    <w:p w:rsidR="003439CD" w:rsidRPr="003439CD" w:rsidRDefault="003439CD" w:rsidP="003439CD">
      <w:pPr>
        <w:widowControl/>
        <w:shd w:val="clear" w:color="auto" w:fill="FFFFFF"/>
        <w:ind w:firstLine="709"/>
        <w:rPr>
          <w:rFonts w:ascii="Times New Roman" w:hAnsi="Times New Roman" w:cs="Times New Roman"/>
        </w:rPr>
      </w:pPr>
      <w:r w:rsidRPr="003439CD">
        <w:rPr>
          <w:rFonts w:ascii="Times New Roman" w:hAnsi="Times New Roman" w:cs="Times New Roman"/>
        </w:rPr>
        <w:t>• Земельный налог, налог на имущество физических лиц.</w:t>
      </w:r>
    </w:p>
    <w:p w:rsidR="003439CD" w:rsidRPr="003439CD" w:rsidRDefault="003439CD" w:rsidP="003439CD">
      <w:pPr>
        <w:widowControl/>
        <w:shd w:val="clear" w:color="auto" w:fill="FFFFFF"/>
        <w:ind w:firstLine="709"/>
        <w:rPr>
          <w:rFonts w:ascii="Times New Roman" w:hAnsi="Times New Roman" w:cs="Times New Roman"/>
        </w:rPr>
      </w:pPr>
      <w:r w:rsidRPr="003439CD">
        <w:rPr>
          <w:rFonts w:ascii="Times New Roman" w:hAnsi="Times New Roman" w:cs="Times New Roman"/>
        </w:rPr>
        <w:t>• Налог на добычу полезных ископаемых, водный налог.</w:t>
      </w:r>
    </w:p>
    <w:p w:rsidR="003439CD" w:rsidRPr="003439CD" w:rsidRDefault="003439CD" w:rsidP="003439CD">
      <w:pPr>
        <w:widowControl/>
        <w:shd w:val="clear" w:color="auto" w:fill="FFFFFF"/>
        <w:ind w:firstLine="709"/>
        <w:rPr>
          <w:rFonts w:ascii="Times New Roman" w:hAnsi="Times New Roman" w:cs="Times New Roman"/>
        </w:rPr>
      </w:pPr>
      <w:r w:rsidRPr="003439CD">
        <w:rPr>
          <w:rFonts w:ascii="Times New Roman" w:hAnsi="Times New Roman" w:cs="Times New Roman"/>
        </w:rPr>
        <w:lastRenderedPageBreak/>
        <w:t>• Транспортный налог, налог на имущество физических лиц.</w:t>
      </w:r>
    </w:p>
    <w:p w:rsidR="003439CD" w:rsidRPr="003439CD" w:rsidRDefault="003439CD" w:rsidP="003439CD">
      <w:pPr>
        <w:pStyle w:val="ac"/>
        <w:widowControl/>
        <w:numPr>
          <w:ilvl w:val="3"/>
          <w:numId w:val="2"/>
        </w:numPr>
        <w:shd w:val="clear" w:color="auto" w:fill="FFFFFF"/>
        <w:tabs>
          <w:tab w:val="left" w:pos="993"/>
        </w:tabs>
        <w:ind w:left="0" w:right="-427" w:firstLine="709"/>
        <w:rPr>
          <w:rFonts w:ascii="Times New Roman" w:hAnsi="Times New Roman" w:cs="Times New Roman"/>
        </w:rPr>
      </w:pPr>
      <w:r w:rsidRPr="003439CD">
        <w:rPr>
          <w:rFonts w:ascii="Times New Roman" w:hAnsi="Times New Roman" w:cs="Times New Roman"/>
        </w:rPr>
        <w:t>Отчисления во внебюджетные фонды (страховые взносы) - это обязательные платежи на:</w:t>
      </w:r>
    </w:p>
    <w:p w:rsidR="003439CD" w:rsidRPr="003439CD" w:rsidRDefault="003439CD" w:rsidP="003439CD">
      <w:pPr>
        <w:widowControl/>
        <w:shd w:val="clear" w:color="auto" w:fill="FFFFFF"/>
        <w:ind w:firstLine="709"/>
        <w:rPr>
          <w:rFonts w:ascii="Times New Roman" w:hAnsi="Times New Roman" w:cs="Times New Roman"/>
        </w:rPr>
      </w:pPr>
      <w:r w:rsidRPr="003439CD">
        <w:rPr>
          <w:rFonts w:ascii="Times New Roman" w:hAnsi="Times New Roman" w:cs="Times New Roman"/>
        </w:rPr>
        <w:t>• обязательное пенсионное страхование;</w:t>
      </w:r>
    </w:p>
    <w:p w:rsidR="003439CD" w:rsidRPr="003439CD" w:rsidRDefault="003439CD" w:rsidP="003439CD">
      <w:pPr>
        <w:widowControl/>
        <w:shd w:val="clear" w:color="auto" w:fill="FFFFFF"/>
        <w:ind w:firstLine="709"/>
        <w:rPr>
          <w:rFonts w:ascii="Times New Roman" w:hAnsi="Times New Roman" w:cs="Times New Roman"/>
        </w:rPr>
      </w:pPr>
      <w:r w:rsidRPr="003439CD">
        <w:rPr>
          <w:rFonts w:ascii="Times New Roman" w:hAnsi="Times New Roman" w:cs="Times New Roman"/>
        </w:rPr>
        <w:t>• обязательное социальное страхование на случай временной нетрудоспособности;</w:t>
      </w:r>
    </w:p>
    <w:p w:rsidR="003439CD" w:rsidRPr="003439CD" w:rsidRDefault="003439CD" w:rsidP="003439CD">
      <w:pPr>
        <w:widowControl/>
        <w:shd w:val="clear" w:color="auto" w:fill="FFFFFF"/>
        <w:ind w:firstLine="709"/>
        <w:rPr>
          <w:rFonts w:ascii="Times New Roman" w:hAnsi="Times New Roman" w:cs="Times New Roman"/>
        </w:rPr>
      </w:pPr>
      <w:r w:rsidRPr="003439CD">
        <w:rPr>
          <w:rFonts w:ascii="Times New Roman" w:hAnsi="Times New Roman" w:cs="Times New Roman"/>
        </w:rPr>
        <w:t>• обязательное медицинское страхование;</w:t>
      </w:r>
    </w:p>
    <w:p w:rsidR="003439CD" w:rsidRPr="003439CD" w:rsidRDefault="003439CD" w:rsidP="003439CD">
      <w:pPr>
        <w:widowControl/>
        <w:shd w:val="clear" w:color="auto" w:fill="FFFFFF"/>
        <w:ind w:firstLine="709"/>
        <w:rPr>
          <w:rFonts w:ascii="Times New Roman" w:hAnsi="Times New Roman" w:cs="Times New Roman"/>
        </w:rPr>
      </w:pPr>
      <w:r w:rsidRPr="003439CD">
        <w:rPr>
          <w:rFonts w:ascii="Times New Roman" w:hAnsi="Times New Roman" w:cs="Times New Roman"/>
        </w:rPr>
        <w:t>• верно только первый и второй пункт;</w:t>
      </w:r>
    </w:p>
    <w:p w:rsidR="003439CD" w:rsidRPr="003439CD" w:rsidRDefault="003439CD" w:rsidP="003439CD">
      <w:pPr>
        <w:widowControl/>
        <w:shd w:val="clear" w:color="auto" w:fill="FFFFFF"/>
        <w:ind w:firstLine="709"/>
        <w:rPr>
          <w:rFonts w:ascii="Times New Roman" w:hAnsi="Times New Roman" w:cs="Times New Roman"/>
        </w:rPr>
      </w:pPr>
      <w:r w:rsidRPr="003439CD">
        <w:rPr>
          <w:rFonts w:ascii="Times New Roman" w:hAnsi="Times New Roman" w:cs="Times New Roman"/>
        </w:rPr>
        <w:t>• верно все.</w:t>
      </w:r>
    </w:p>
    <w:p w:rsidR="003439CD" w:rsidRPr="00A7698C" w:rsidRDefault="003439CD" w:rsidP="003439CD">
      <w:pPr>
        <w:pStyle w:val="ac"/>
        <w:widowControl/>
        <w:numPr>
          <w:ilvl w:val="3"/>
          <w:numId w:val="2"/>
        </w:numPr>
        <w:shd w:val="clear" w:color="auto" w:fill="FFFFFF"/>
        <w:tabs>
          <w:tab w:val="left" w:pos="1134"/>
        </w:tabs>
        <w:ind w:left="0" w:right="-711" w:firstLine="709"/>
        <w:rPr>
          <w:rFonts w:ascii="Times New Roman" w:hAnsi="Times New Roman" w:cs="Times New Roman"/>
          <w:spacing w:val="-4"/>
        </w:rPr>
      </w:pPr>
      <w:r w:rsidRPr="00A7698C">
        <w:rPr>
          <w:rFonts w:ascii="Times New Roman" w:hAnsi="Times New Roman" w:cs="Times New Roman"/>
          <w:spacing w:val="-4"/>
        </w:rPr>
        <w:t>Согласно законодательству Российской Федерации налог считается установленным, если:</w:t>
      </w:r>
    </w:p>
    <w:p w:rsidR="003439CD" w:rsidRPr="003439CD" w:rsidRDefault="003439CD" w:rsidP="003439CD">
      <w:pPr>
        <w:pStyle w:val="ac"/>
        <w:widowControl/>
        <w:shd w:val="clear" w:color="auto" w:fill="FFFFFF"/>
        <w:ind w:left="0" w:firstLine="709"/>
        <w:jc w:val="both"/>
        <w:rPr>
          <w:rFonts w:ascii="Times New Roman" w:hAnsi="Times New Roman" w:cs="Times New Roman"/>
        </w:rPr>
      </w:pPr>
      <w:r w:rsidRPr="003439CD">
        <w:rPr>
          <w:rFonts w:ascii="Times New Roman" w:hAnsi="Times New Roman" w:cs="Times New Roman"/>
        </w:rPr>
        <w:t>• определены его налогоплательщики;</w:t>
      </w:r>
    </w:p>
    <w:p w:rsidR="003439CD" w:rsidRPr="003439CD" w:rsidRDefault="003439CD" w:rsidP="003439CD">
      <w:pPr>
        <w:pStyle w:val="ac"/>
        <w:widowControl/>
        <w:shd w:val="clear" w:color="auto" w:fill="FFFFFF"/>
        <w:ind w:left="0" w:firstLine="709"/>
        <w:jc w:val="both"/>
        <w:rPr>
          <w:rFonts w:ascii="Times New Roman" w:hAnsi="Times New Roman" w:cs="Times New Roman"/>
        </w:rPr>
      </w:pPr>
      <w:r w:rsidRPr="003439CD">
        <w:rPr>
          <w:rFonts w:ascii="Times New Roman" w:hAnsi="Times New Roman" w:cs="Times New Roman"/>
        </w:rPr>
        <w:t>• определены его налогоплательщики, а также такие элементы налога,</w:t>
      </w:r>
      <w:r>
        <w:rPr>
          <w:rFonts w:ascii="Times New Roman" w:hAnsi="Times New Roman" w:cs="Times New Roman"/>
        </w:rPr>
        <w:t xml:space="preserve"> </w:t>
      </w:r>
      <w:r w:rsidRPr="003439CD">
        <w:rPr>
          <w:rFonts w:ascii="Times New Roman" w:hAnsi="Times New Roman" w:cs="Times New Roman"/>
        </w:rPr>
        <w:t>как ставка, налоговый и отчетный периоды;</w:t>
      </w:r>
    </w:p>
    <w:p w:rsidR="003439CD" w:rsidRPr="003439CD" w:rsidRDefault="003439CD" w:rsidP="003439CD">
      <w:pPr>
        <w:pStyle w:val="ac"/>
        <w:widowControl/>
        <w:shd w:val="clear" w:color="auto" w:fill="FFFFFF"/>
        <w:ind w:left="0" w:firstLine="709"/>
        <w:jc w:val="both"/>
        <w:rPr>
          <w:rFonts w:ascii="Times New Roman" w:hAnsi="Times New Roman" w:cs="Times New Roman"/>
        </w:rPr>
      </w:pPr>
      <w:r w:rsidRPr="003439CD">
        <w:rPr>
          <w:rFonts w:ascii="Times New Roman" w:hAnsi="Times New Roman" w:cs="Times New Roman"/>
        </w:rPr>
        <w:t>• определены его налогоплательщики, а также такие элементы налога,</w:t>
      </w:r>
      <w:r>
        <w:rPr>
          <w:rFonts w:ascii="Times New Roman" w:hAnsi="Times New Roman" w:cs="Times New Roman"/>
        </w:rPr>
        <w:t xml:space="preserve"> </w:t>
      </w:r>
      <w:r w:rsidRPr="003439CD">
        <w:rPr>
          <w:rFonts w:ascii="Times New Roman" w:hAnsi="Times New Roman" w:cs="Times New Roman"/>
        </w:rPr>
        <w:t>как объект налогообложения, база, порядок исчисления и уплаты</w:t>
      </w:r>
      <w:r>
        <w:rPr>
          <w:rFonts w:ascii="Times New Roman" w:hAnsi="Times New Roman" w:cs="Times New Roman"/>
        </w:rPr>
        <w:t xml:space="preserve"> </w:t>
      </w:r>
      <w:r w:rsidRPr="003439CD">
        <w:rPr>
          <w:rFonts w:ascii="Times New Roman" w:hAnsi="Times New Roman" w:cs="Times New Roman"/>
        </w:rPr>
        <w:t>налога;</w:t>
      </w:r>
    </w:p>
    <w:p w:rsidR="003439CD" w:rsidRPr="003439CD" w:rsidRDefault="003439CD" w:rsidP="003439CD">
      <w:pPr>
        <w:pStyle w:val="ac"/>
        <w:widowControl/>
        <w:shd w:val="clear" w:color="auto" w:fill="FFFFFF"/>
        <w:ind w:left="0" w:firstLine="709"/>
        <w:jc w:val="both"/>
        <w:rPr>
          <w:rFonts w:ascii="Times New Roman" w:hAnsi="Times New Roman" w:cs="Times New Roman"/>
        </w:rPr>
      </w:pPr>
      <w:r w:rsidRPr="003439CD">
        <w:rPr>
          <w:rFonts w:ascii="Times New Roman" w:hAnsi="Times New Roman" w:cs="Times New Roman"/>
        </w:rPr>
        <w:t>• определены его налогоплательщики, а также такие элементы налога</w:t>
      </w:r>
      <w:r>
        <w:rPr>
          <w:rFonts w:ascii="Times New Roman" w:hAnsi="Times New Roman" w:cs="Times New Roman"/>
        </w:rPr>
        <w:t xml:space="preserve"> </w:t>
      </w:r>
      <w:r w:rsidRPr="003439CD">
        <w:rPr>
          <w:rFonts w:ascii="Times New Roman" w:hAnsi="Times New Roman" w:cs="Times New Roman"/>
        </w:rPr>
        <w:t>как объект налогообложения, база, ставка, налоговый и отчетный</w:t>
      </w:r>
      <w:r>
        <w:rPr>
          <w:rFonts w:ascii="Times New Roman" w:hAnsi="Times New Roman" w:cs="Times New Roman"/>
        </w:rPr>
        <w:t xml:space="preserve"> </w:t>
      </w:r>
      <w:r w:rsidRPr="003439CD">
        <w:rPr>
          <w:rFonts w:ascii="Times New Roman" w:hAnsi="Times New Roman" w:cs="Times New Roman"/>
        </w:rPr>
        <w:t>периоды, порядок исчисления и уплаты налога.</w:t>
      </w:r>
    </w:p>
    <w:p w:rsidR="003439CD" w:rsidRPr="00453919" w:rsidRDefault="003439CD" w:rsidP="00453919">
      <w:pPr>
        <w:pStyle w:val="ac"/>
        <w:widowControl/>
        <w:numPr>
          <w:ilvl w:val="3"/>
          <w:numId w:val="2"/>
        </w:numPr>
        <w:shd w:val="clear" w:color="auto" w:fill="FFFFFF"/>
        <w:tabs>
          <w:tab w:val="left" w:pos="1134"/>
        </w:tabs>
        <w:ind w:left="0" w:firstLine="709"/>
        <w:jc w:val="both"/>
        <w:rPr>
          <w:rFonts w:ascii="Times New Roman" w:hAnsi="Times New Roman" w:cs="Times New Roman"/>
        </w:rPr>
      </w:pPr>
      <w:r w:rsidRPr="00453919">
        <w:rPr>
          <w:rFonts w:ascii="Times New Roman" w:hAnsi="Times New Roman" w:cs="Times New Roman"/>
        </w:rPr>
        <w:t>На период до 2020 года в Российской Федерации для основной категории предпринимателей - плательщиков страховых взносов с заработной платы тариф страховых взносов сохранен в размере:</w:t>
      </w:r>
      <w:r w:rsidR="00453919" w:rsidRPr="00453919">
        <w:rPr>
          <w:rFonts w:ascii="Times New Roman" w:hAnsi="Times New Roman" w:cs="Times New Roman"/>
        </w:rPr>
        <w:t xml:space="preserve"> </w:t>
      </w:r>
      <w:r w:rsidRPr="00453919">
        <w:rPr>
          <w:rFonts w:ascii="Times New Roman" w:hAnsi="Times New Roman" w:cs="Times New Roman"/>
        </w:rPr>
        <w:t>30%</w:t>
      </w:r>
      <w:r w:rsidR="00453919" w:rsidRPr="00453919">
        <w:rPr>
          <w:rFonts w:ascii="Times New Roman" w:hAnsi="Times New Roman" w:cs="Times New Roman"/>
        </w:rPr>
        <w:t xml:space="preserve">, </w:t>
      </w:r>
      <w:r w:rsidRPr="00453919">
        <w:rPr>
          <w:rFonts w:ascii="Times New Roman" w:hAnsi="Times New Roman" w:cs="Times New Roman"/>
        </w:rPr>
        <w:t>20%</w:t>
      </w:r>
      <w:r w:rsidR="00453919" w:rsidRPr="00453919">
        <w:rPr>
          <w:rFonts w:ascii="Times New Roman" w:hAnsi="Times New Roman" w:cs="Times New Roman"/>
        </w:rPr>
        <w:t xml:space="preserve">, </w:t>
      </w:r>
      <w:r w:rsidRPr="00453919">
        <w:rPr>
          <w:rFonts w:ascii="Times New Roman" w:hAnsi="Times New Roman" w:cs="Times New Roman"/>
        </w:rPr>
        <w:t>24%</w:t>
      </w:r>
      <w:r w:rsidR="00453919" w:rsidRPr="00453919">
        <w:rPr>
          <w:rFonts w:ascii="Times New Roman" w:hAnsi="Times New Roman" w:cs="Times New Roman"/>
        </w:rPr>
        <w:t xml:space="preserve">, </w:t>
      </w:r>
      <w:r w:rsidRPr="00453919">
        <w:rPr>
          <w:rFonts w:ascii="Times New Roman" w:hAnsi="Times New Roman" w:cs="Times New Roman"/>
        </w:rPr>
        <w:t>18%.</w:t>
      </w:r>
    </w:p>
    <w:p w:rsidR="00631EA6" w:rsidRPr="003439CD" w:rsidRDefault="00631EA6" w:rsidP="00631EA6">
      <w:pPr>
        <w:pStyle w:val="ac"/>
        <w:widowControl/>
        <w:numPr>
          <w:ilvl w:val="3"/>
          <w:numId w:val="2"/>
        </w:numPr>
        <w:shd w:val="clear" w:color="auto" w:fill="FFFFFF"/>
        <w:tabs>
          <w:tab w:val="left" w:pos="1134"/>
        </w:tabs>
        <w:ind w:left="0" w:firstLine="709"/>
        <w:jc w:val="both"/>
        <w:rPr>
          <w:rFonts w:ascii="Times New Roman" w:hAnsi="Times New Roman" w:cs="Times New Roman"/>
        </w:rPr>
      </w:pPr>
      <w:r>
        <w:rPr>
          <w:rFonts w:ascii="Times New Roman" w:hAnsi="Times New Roman" w:cs="Times New Roman"/>
        </w:rPr>
        <w:t xml:space="preserve">Определите показатели эффективности деятельности </w:t>
      </w:r>
      <w:r w:rsidR="003B7C07">
        <w:rPr>
          <w:rFonts w:ascii="Times New Roman" w:hAnsi="Times New Roman" w:cs="Times New Roman"/>
        </w:rPr>
        <w:t>компании (рентабельность, ликвидность, оборачиваемость.</w:t>
      </w:r>
    </w:p>
    <w:p w:rsidR="00E736CF" w:rsidRDefault="00E736CF" w:rsidP="00DC55DE">
      <w:pPr>
        <w:pStyle w:val="Default"/>
        <w:jc w:val="center"/>
        <w:rPr>
          <w:rFonts w:ascii="Times New Roman" w:hAnsi="Times New Roman" w:cs="Times New Roman"/>
          <w:b/>
          <w:bCs/>
        </w:rPr>
      </w:pPr>
    </w:p>
    <w:p w:rsidR="00B75811" w:rsidRDefault="00B75811" w:rsidP="00DC55DE">
      <w:pPr>
        <w:pStyle w:val="Default"/>
        <w:jc w:val="center"/>
        <w:rPr>
          <w:rFonts w:ascii="Times New Roman" w:hAnsi="Times New Roman" w:cs="Times New Roman"/>
          <w:b/>
          <w:bCs/>
        </w:rPr>
      </w:pPr>
      <w:r w:rsidRPr="00D1659F">
        <w:rPr>
          <w:rFonts w:ascii="Times New Roman" w:hAnsi="Times New Roman" w:cs="Times New Roman"/>
          <w:b/>
          <w:bCs/>
        </w:rPr>
        <w:t>РАСЧЕТНЫЕ ЗАДА</w:t>
      </w:r>
      <w:r>
        <w:rPr>
          <w:rFonts w:ascii="Times New Roman" w:hAnsi="Times New Roman" w:cs="Times New Roman"/>
          <w:b/>
          <w:bCs/>
        </w:rPr>
        <w:t>ЧИ</w:t>
      </w:r>
    </w:p>
    <w:p w:rsidR="00B75811" w:rsidRPr="00D1659F" w:rsidRDefault="00B75811" w:rsidP="00B75811">
      <w:pPr>
        <w:widowControl/>
        <w:shd w:val="clear" w:color="auto" w:fill="FFFFFF"/>
        <w:jc w:val="both"/>
        <w:rPr>
          <w:rFonts w:ascii="Times New Roman" w:hAnsi="Times New Roman" w:cs="Times New Roman"/>
        </w:rPr>
      </w:pPr>
      <w:r w:rsidRPr="00D1659F">
        <w:rPr>
          <w:rFonts w:ascii="Times New Roman" w:hAnsi="Times New Roman" w:cs="Times New Roman"/>
          <w:b/>
        </w:rPr>
        <w:t>Задача 1</w:t>
      </w:r>
      <w:r w:rsidR="00EB4490" w:rsidRPr="00EB4490">
        <w:rPr>
          <w:rFonts w:ascii="Times New Roman" w:hAnsi="Times New Roman" w:cs="Times New Roman"/>
          <w:b/>
        </w:rPr>
        <w:t>.</w:t>
      </w:r>
      <w:r w:rsidR="00EB4490">
        <w:rPr>
          <w:rFonts w:ascii="Times New Roman" w:hAnsi="Times New Roman" w:cs="Times New Roman"/>
        </w:rPr>
        <w:t xml:space="preserve"> </w:t>
      </w:r>
      <w:r w:rsidRPr="00D1659F">
        <w:rPr>
          <w:rFonts w:ascii="Times New Roman" w:hAnsi="Times New Roman" w:cs="Times New Roman"/>
        </w:rPr>
        <w:t xml:space="preserve">Рассчитайте Чистый </w:t>
      </w:r>
      <w:r>
        <w:rPr>
          <w:rFonts w:ascii="Times New Roman" w:hAnsi="Times New Roman" w:cs="Times New Roman"/>
        </w:rPr>
        <w:t>д</w:t>
      </w:r>
      <w:r w:rsidRPr="00D1659F">
        <w:rPr>
          <w:rFonts w:ascii="Times New Roman" w:hAnsi="Times New Roman" w:cs="Times New Roman"/>
        </w:rPr>
        <w:t xml:space="preserve">исконтированный </w:t>
      </w:r>
      <w:r>
        <w:rPr>
          <w:rFonts w:ascii="Times New Roman" w:hAnsi="Times New Roman" w:cs="Times New Roman"/>
        </w:rPr>
        <w:t>д</w:t>
      </w:r>
      <w:r w:rsidRPr="00D1659F">
        <w:rPr>
          <w:rFonts w:ascii="Times New Roman" w:hAnsi="Times New Roman" w:cs="Times New Roman"/>
        </w:rPr>
        <w:t>оход по двухлетнему бизнес-проекту, если известно</w:t>
      </w:r>
      <w:r>
        <w:rPr>
          <w:rFonts w:ascii="Times New Roman" w:hAnsi="Times New Roman" w:cs="Times New Roman"/>
        </w:rPr>
        <w:t>,</w:t>
      </w:r>
      <w:r w:rsidRPr="00D1659F">
        <w:rPr>
          <w:rFonts w:ascii="Times New Roman" w:hAnsi="Times New Roman" w:cs="Times New Roman"/>
        </w:rPr>
        <w:t xml:space="preserve"> что</w:t>
      </w:r>
      <w:r>
        <w:rPr>
          <w:rFonts w:ascii="Times New Roman" w:hAnsi="Times New Roman" w:cs="Times New Roman"/>
        </w:rPr>
        <w:t>:</w:t>
      </w:r>
    </w:p>
    <w:p w:rsidR="00B75811" w:rsidRPr="00D1659F" w:rsidRDefault="00B75811" w:rsidP="00B75811">
      <w:pPr>
        <w:widowControl/>
        <w:shd w:val="clear" w:color="auto" w:fill="FFFFFF"/>
        <w:jc w:val="both"/>
        <w:rPr>
          <w:rFonts w:ascii="Times New Roman" w:hAnsi="Times New Roman" w:cs="Times New Roman"/>
        </w:rPr>
      </w:pPr>
      <w:r w:rsidRPr="00D1659F">
        <w:rPr>
          <w:rFonts w:ascii="Times New Roman" w:hAnsi="Times New Roman" w:cs="Times New Roman"/>
        </w:rPr>
        <w:sym w:font="Symbol" w:char="F0B7"/>
      </w:r>
      <w:r>
        <w:rPr>
          <w:rFonts w:ascii="Times New Roman" w:hAnsi="Times New Roman" w:cs="Times New Roman"/>
        </w:rPr>
        <w:t xml:space="preserve"> </w:t>
      </w:r>
      <w:r w:rsidRPr="00D1659F">
        <w:rPr>
          <w:rFonts w:ascii="Times New Roman" w:hAnsi="Times New Roman" w:cs="Times New Roman"/>
        </w:rPr>
        <w:t xml:space="preserve">Начальные инвестиции </w:t>
      </w:r>
      <w:r>
        <w:rPr>
          <w:rFonts w:ascii="Times New Roman" w:hAnsi="Times New Roman" w:cs="Times New Roman"/>
        </w:rPr>
        <w:t>–</w:t>
      </w:r>
      <w:r w:rsidRPr="00D1659F">
        <w:rPr>
          <w:rFonts w:ascii="Times New Roman" w:hAnsi="Times New Roman" w:cs="Times New Roman"/>
        </w:rPr>
        <w:t xml:space="preserve"> 35</w:t>
      </w:r>
      <w:r>
        <w:rPr>
          <w:rFonts w:ascii="Times New Roman" w:hAnsi="Times New Roman" w:cs="Times New Roman"/>
        </w:rPr>
        <w:t> 000 руб.</w:t>
      </w:r>
    </w:p>
    <w:p w:rsidR="00B75811" w:rsidRPr="00D1659F" w:rsidRDefault="00B75811" w:rsidP="00B75811">
      <w:pPr>
        <w:widowControl/>
        <w:shd w:val="clear" w:color="auto" w:fill="FFFFFF"/>
        <w:jc w:val="both"/>
        <w:rPr>
          <w:rFonts w:ascii="Times New Roman" w:hAnsi="Times New Roman" w:cs="Times New Roman"/>
        </w:rPr>
      </w:pPr>
      <w:r w:rsidRPr="00D1659F">
        <w:rPr>
          <w:rFonts w:ascii="Times New Roman" w:hAnsi="Times New Roman" w:cs="Times New Roman"/>
        </w:rPr>
        <w:sym w:font="Symbol" w:char="F0B7"/>
      </w:r>
      <w:r>
        <w:rPr>
          <w:rFonts w:ascii="Times New Roman" w:hAnsi="Times New Roman" w:cs="Times New Roman"/>
        </w:rPr>
        <w:t xml:space="preserve"> </w:t>
      </w:r>
      <w:r w:rsidRPr="00D1659F">
        <w:rPr>
          <w:rFonts w:ascii="Times New Roman" w:hAnsi="Times New Roman" w:cs="Times New Roman"/>
        </w:rPr>
        <w:t xml:space="preserve">Чистый денежный поток за первый год </w:t>
      </w:r>
      <w:r>
        <w:rPr>
          <w:rFonts w:ascii="Times New Roman" w:hAnsi="Times New Roman" w:cs="Times New Roman"/>
        </w:rPr>
        <w:t>–</w:t>
      </w:r>
      <w:r w:rsidRPr="00D1659F">
        <w:rPr>
          <w:rFonts w:ascii="Times New Roman" w:hAnsi="Times New Roman" w:cs="Times New Roman"/>
        </w:rPr>
        <w:t xml:space="preserve"> 30</w:t>
      </w:r>
      <w:r>
        <w:rPr>
          <w:rFonts w:ascii="Times New Roman" w:hAnsi="Times New Roman" w:cs="Times New Roman"/>
        </w:rPr>
        <w:t> 000 руб.</w:t>
      </w:r>
    </w:p>
    <w:p w:rsidR="00B75811" w:rsidRPr="00D1659F" w:rsidRDefault="00B75811" w:rsidP="00B75811">
      <w:pPr>
        <w:widowControl/>
        <w:shd w:val="clear" w:color="auto" w:fill="FFFFFF"/>
        <w:jc w:val="both"/>
        <w:rPr>
          <w:rFonts w:ascii="Times New Roman" w:hAnsi="Times New Roman" w:cs="Times New Roman"/>
        </w:rPr>
      </w:pPr>
      <w:r w:rsidRPr="00D1659F">
        <w:rPr>
          <w:rFonts w:ascii="Times New Roman" w:hAnsi="Times New Roman" w:cs="Times New Roman"/>
        </w:rPr>
        <w:sym w:font="Symbol" w:char="F0B7"/>
      </w:r>
      <w:r>
        <w:rPr>
          <w:rFonts w:ascii="Times New Roman" w:hAnsi="Times New Roman" w:cs="Times New Roman"/>
        </w:rPr>
        <w:t xml:space="preserve"> </w:t>
      </w:r>
      <w:r w:rsidRPr="00D1659F">
        <w:rPr>
          <w:rFonts w:ascii="Times New Roman" w:hAnsi="Times New Roman" w:cs="Times New Roman"/>
        </w:rPr>
        <w:t xml:space="preserve">Чистый денежный поток за второй год </w:t>
      </w:r>
      <w:r>
        <w:rPr>
          <w:rFonts w:ascii="Times New Roman" w:hAnsi="Times New Roman" w:cs="Times New Roman"/>
        </w:rPr>
        <w:t>–</w:t>
      </w:r>
      <w:r w:rsidRPr="00D1659F">
        <w:rPr>
          <w:rFonts w:ascii="Times New Roman" w:hAnsi="Times New Roman" w:cs="Times New Roman"/>
        </w:rPr>
        <w:t xml:space="preserve"> 25</w:t>
      </w:r>
      <w:r>
        <w:rPr>
          <w:rFonts w:ascii="Times New Roman" w:hAnsi="Times New Roman" w:cs="Times New Roman"/>
        </w:rPr>
        <w:t> 000 руб.</w:t>
      </w:r>
    </w:p>
    <w:p w:rsidR="00B75811" w:rsidRPr="00D1659F" w:rsidRDefault="00B75811" w:rsidP="00B75811">
      <w:pPr>
        <w:widowControl/>
        <w:shd w:val="clear" w:color="auto" w:fill="FFFFFF"/>
        <w:jc w:val="both"/>
        <w:rPr>
          <w:rFonts w:ascii="Times New Roman" w:hAnsi="Times New Roman" w:cs="Times New Roman"/>
        </w:rPr>
      </w:pPr>
      <w:r w:rsidRPr="00D1659F">
        <w:rPr>
          <w:rFonts w:ascii="Times New Roman" w:hAnsi="Times New Roman" w:cs="Times New Roman"/>
        </w:rPr>
        <w:sym w:font="Symbol" w:char="F0B7"/>
      </w:r>
      <w:r>
        <w:rPr>
          <w:rFonts w:ascii="Times New Roman" w:hAnsi="Times New Roman" w:cs="Times New Roman"/>
        </w:rPr>
        <w:t xml:space="preserve"> </w:t>
      </w:r>
      <w:r w:rsidRPr="00D1659F">
        <w:rPr>
          <w:rFonts w:ascii="Times New Roman" w:hAnsi="Times New Roman" w:cs="Times New Roman"/>
        </w:rPr>
        <w:t>Ставка дисконтирования 10%</w:t>
      </w:r>
      <w:r>
        <w:rPr>
          <w:rFonts w:ascii="Times New Roman" w:hAnsi="Times New Roman" w:cs="Times New Roman"/>
        </w:rPr>
        <w:t>.</w:t>
      </w:r>
    </w:p>
    <w:p w:rsidR="00B75811" w:rsidRPr="00D1659F" w:rsidRDefault="00B75811" w:rsidP="00B75811">
      <w:pPr>
        <w:widowControl/>
        <w:shd w:val="clear" w:color="auto" w:fill="FFFFFF"/>
        <w:jc w:val="both"/>
        <w:rPr>
          <w:rFonts w:ascii="Times New Roman" w:hAnsi="Times New Roman" w:cs="Times New Roman"/>
        </w:rPr>
      </w:pPr>
      <w:r w:rsidRPr="00D1659F">
        <w:rPr>
          <w:rFonts w:ascii="Times New Roman" w:hAnsi="Times New Roman" w:cs="Times New Roman"/>
          <w:b/>
        </w:rPr>
        <w:t>Задача 2</w:t>
      </w:r>
      <w:r w:rsidR="00EB4490" w:rsidRPr="00EB4490">
        <w:rPr>
          <w:rFonts w:ascii="Times New Roman" w:hAnsi="Times New Roman" w:cs="Times New Roman"/>
          <w:b/>
        </w:rPr>
        <w:t>.</w:t>
      </w:r>
      <w:r w:rsidR="00EB4490">
        <w:rPr>
          <w:rFonts w:ascii="Times New Roman" w:hAnsi="Times New Roman" w:cs="Times New Roman"/>
        </w:rPr>
        <w:t xml:space="preserve"> </w:t>
      </w:r>
      <w:r w:rsidRPr="00D1659F">
        <w:rPr>
          <w:rFonts w:ascii="Times New Roman" w:hAnsi="Times New Roman" w:cs="Times New Roman"/>
        </w:rPr>
        <w:t>Рассчитайте Индекс прибыльности (доходности) по двухлетнему бизнес-проекту, если известно</w:t>
      </w:r>
      <w:r>
        <w:rPr>
          <w:rFonts w:ascii="Times New Roman" w:hAnsi="Times New Roman" w:cs="Times New Roman"/>
        </w:rPr>
        <w:t>, что</w:t>
      </w:r>
      <w:r w:rsidRPr="00D1659F">
        <w:rPr>
          <w:rFonts w:ascii="Times New Roman" w:hAnsi="Times New Roman" w:cs="Times New Roman"/>
        </w:rPr>
        <w:t>:</w:t>
      </w:r>
    </w:p>
    <w:p w:rsidR="00B75811" w:rsidRPr="00D1659F" w:rsidRDefault="00B75811" w:rsidP="00B75811">
      <w:pPr>
        <w:widowControl/>
        <w:shd w:val="clear" w:color="auto" w:fill="FFFFFF"/>
        <w:jc w:val="both"/>
        <w:rPr>
          <w:rFonts w:ascii="Times New Roman" w:hAnsi="Times New Roman" w:cs="Times New Roman"/>
        </w:rPr>
      </w:pPr>
      <w:r w:rsidRPr="00D1659F">
        <w:rPr>
          <w:rFonts w:ascii="Times New Roman" w:hAnsi="Times New Roman" w:cs="Times New Roman"/>
        </w:rPr>
        <w:sym w:font="Symbol" w:char="F0B7"/>
      </w:r>
      <w:r>
        <w:rPr>
          <w:rFonts w:ascii="Times New Roman" w:hAnsi="Times New Roman" w:cs="Times New Roman"/>
        </w:rPr>
        <w:t xml:space="preserve"> </w:t>
      </w:r>
      <w:r w:rsidRPr="00D1659F">
        <w:rPr>
          <w:rFonts w:ascii="Times New Roman" w:hAnsi="Times New Roman" w:cs="Times New Roman"/>
        </w:rPr>
        <w:t xml:space="preserve">Начальные инвестиции </w:t>
      </w:r>
      <w:r>
        <w:rPr>
          <w:rFonts w:ascii="Times New Roman" w:hAnsi="Times New Roman" w:cs="Times New Roman"/>
        </w:rPr>
        <w:t>–</w:t>
      </w:r>
      <w:r w:rsidRPr="00D1659F">
        <w:rPr>
          <w:rFonts w:ascii="Times New Roman" w:hAnsi="Times New Roman" w:cs="Times New Roman"/>
        </w:rPr>
        <w:t xml:space="preserve"> 35</w:t>
      </w:r>
      <w:r>
        <w:rPr>
          <w:rFonts w:ascii="Times New Roman" w:hAnsi="Times New Roman" w:cs="Times New Roman"/>
        </w:rPr>
        <w:t> 000 руб.</w:t>
      </w:r>
    </w:p>
    <w:p w:rsidR="00B75811" w:rsidRPr="00D1659F" w:rsidRDefault="00B75811" w:rsidP="00B75811">
      <w:pPr>
        <w:widowControl/>
        <w:shd w:val="clear" w:color="auto" w:fill="FFFFFF"/>
        <w:jc w:val="both"/>
        <w:rPr>
          <w:rFonts w:ascii="Times New Roman" w:hAnsi="Times New Roman" w:cs="Times New Roman"/>
        </w:rPr>
      </w:pPr>
      <w:r w:rsidRPr="00D1659F">
        <w:rPr>
          <w:rFonts w:ascii="Times New Roman" w:hAnsi="Times New Roman" w:cs="Times New Roman"/>
        </w:rPr>
        <w:sym w:font="Symbol" w:char="F0B7"/>
      </w:r>
      <w:r>
        <w:rPr>
          <w:rFonts w:ascii="Times New Roman" w:hAnsi="Times New Roman" w:cs="Times New Roman"/>
        </w:rPr>
        <w:t xml:space="preserve"> </w:t>
      </w:r>
      <w:r w:rsidRPr="00D1659F">
        <w:rPr>
          <w:rFonts w:ascii="Times New Roman" w:hAnsi="Times New Roman" w:cs="Times New Roman"/>
        </w:rPr>
        <w:t xml:space="preserve">Чистый денежный поток за первый год </w:t>
      </w:r>
      <w:r>
        <w:rPr>
          <w:rFonts w:ascii="Times New Roman" w:hAnsi="Times New Roman" w:cs="Times New Roman"/>
        </w:rPr>
        <w:t>–</w:t>
      </w:r>
      <w:r w:rsidRPr="00D1659F">
        <w:rPr>
          <w:rFonts w:ascii="Times New Roman" w:hAnsi="Times New Roman" w:cs="Times New Roman"/>
        </w:rPr>
        <w:t xml:space="preserve"> 30</w:t>
      </w:r>
      <w:r>
        <w:rPr>
          <w:rFonts w:ascii="Times New Roman" w:hAnsi="Times New Roman" w:cs="Times New Roman"/>
        </w:rPr>
        <w:t> 000 руб.</w:t>
      </w:r>
    </w:p>
    <w:p w:rsidR="00B75811" w:rsidRPr="00D1659F" w:rsidRDefault="00B75811" w:rsidP="00B75811">
      <w:pPr>
        <w:widowControl/>
        <w:shd w:val="clear" w:color="auto" w:fill="FFFFFF"/>
        <w:jc w:val="both"/>
        <w:rPr>
          <w:rFonts w:ascii="Times New Roman" w:hAnsi="Times New Roman" w:cs="Times New Roman"/>
        </w:rPr>
      </w:pPr>
      <w:r w:rsidRPr="00D1659F">
        <w:rPr>
          <w:rFonts w:ascii="Times New Roman" w:hAnsi="Times New Roman" w:cs="Times New Roman"/>
        </w:rPr>
        <w:sym w:font="Symbol" w:char="F0B7"/>
      </w:r>
      <w:r>
        <w:rPr>
          <w:rFonts w:ascii="Times New Roman" w:hAnsi="Times New Roman" w:cs="Times New Roman"/>
        </w:rPr>
        <w:t xml:space="preserve"> </w:t>
      </w:r>
      <w:r w:rsidRPr="00D1659F">
        <w:rPr>
          <w:rFonts w:ascii="Times New Roman" w:hAnsi="Times New Roman" w:cs="Times New Roman"/>
        </w:rPr>
        <w:t xml:space="preserve">Чистый денежный поток за второй год </w:t>
      </w:r>
      <w:r>
        <w:rPr>
          <w:rFonts w:ascii="Times New Roman" w:hAnsi="Times New Roman" w:cs="Times New Roman"/>
        </w:rPr>
        <w:t>–</w:t>
      </w:r>
      <w:r w:rsidRPr="00D1659F">
        <w:rPr>
          <w:rFonts w:ascii="Times New Roman" w:hAnsi="Times New Roman" w:cs="Times New Roman"/>
        </w:rPr>
        <w:t xml:space="preserve"> 25</w:t>
      </w:r>
      <w:r>
        <w:rPr>
          <w:rFonts w:ascii="Times New Roman" w:hAnsi="Times New Roman" w:cs="Times New Roman"/>
        </w:rPr>
        <w:t> 000 руб.</w:t>
      </w:r>
    </w:p>
    <w:p w:rsidR="00B75811" w:rsidRPr="00D1659F" w:rsidRDefault="00B75811" w:rsidP="00B75811">
      <w:pPr>
        <w:widowControl/>
        <w:shd w:val="clear" w:color="auto" w:fill="FFFFFF"/>
        <w:jc w:val="both"/>
        <w:rPr>
          <w:rFonts w:ascii="Times New Roman" w:hAnsi="Times New Roman" w:cs="Times New Roman"/>
        </w:rPr>
      </w:pPr>
      <w:r w:rsidRPr="00D1659F">
        <w:rPr>
          <w:rFonts w:ascii="Times New Roman" w:hAnsi="Times New Roman" w:cs="Times New Roman"/>
        </w:rPr>
        <w:sym w:font="Symbol" w:char="F0B7"/>
      </w:r>
      <w:r>
        <w:rPr>
          <w:rFonts w:ascii="Times New Roman" w:hAnsi="Times New Roman" w:cs="Times New Roman"/>
        </w:rPr>
        <w:t xml:space="preserve"> </w:t>
      </w:r>
      <w:r w:rsidRPr="00D1659F">
        <w:rPr>
          <w:rFonts w:ascii="Times New Roman" w:hAnsi="Times New Roman" w:cs="Times New Roman"/>
        </w:rPr>
        <w:t>Ставка дисконтирования 10%</w:t>
      </w:r>
      <w:r>
        <w:rPr>
          <w:rFonts w:ascii="Times New Roman" w:hAnsi="Times New Roman" w:cs="Times New Roman"/>
        </w:rPr>
        <w:t>.</w:t>
      </w:r>
    </w:p>
    <w:p w:rsidR="00B75811" w:rsidRDefault="00B75811" w:rsidP="00B75811">
      <w:pPr>
        <w:widowControl/>
        <w:shd w:val="clear" w:color="auto" w:fill="FFFFFF"/>
        <w:jc w:val="both"/>
        <w:rPr>
          <w:rFonts w:ascii="Times New Roman" w:hAnsi="Times New Roman" w:cs="Times New Roman"/>
        </w:rPr>
      </w:pPr>
      <w:r w:rsidRPr="00D1659F">
        <w:rPr>
          <w:rFonts w:ascii="Times New Roman" w:hAnsi="Times New Roman" w:cs="Times New Roman"/>
        </w:rPr>
        <w:t>Стоит ли заниматься эти</w:t>
      </w:r>
      <w:r>
        <w:rPr>
          <w:rFonts w:ascii="Times New Roman" w:hAnsi="Times New Roman" w:cs="Times New Roman"/>
        </w:rPr>
        <w:t>м</w:t>
      </w:r>
      <w:r w:rsidRPr="00D1659F">
        <w:rPr>
          <w:rFonts w:ascii="Times New Roman" w:hAnsi="Times New Roman" w:cs="Times New Roman"/>
        </w:rPr>
        <w:t xml:space="preserve"> бизнес-проектом и почему?</w:t>
      </w:r>
    </w:p>
    <w:p w:rsidR="00B75811" w:rsidRPr="00D1659F" w:rsidRDefault="00B75811" w:rsidP="00B75811">
      <w:pPr>
        <w:widowControl/>
        <w:shd w:val="clear" w:color="auto" w:fill="FFFFFF"/>
        <w:jc w:val="both"/>
        <w:rPr>
          <w:rFonts w:ascii="Times New Roman" w:hAnsi="Times New Roman" w:cs="Times New Roman"/>
        </w:rPr>
      </w:pPr>
      <w:r w:rsidRPr="00D1659F">
        <w:rPr>
          <w:rFonts w:ascii="Times New Roman" w:hAnsi="Times New Roman" w:cs="Times New Roman"/>
          <w:b/>
        </w:rPr>
        <w:t>Задача 3</w:t>
      </w:r>
      <w:r w:rsidR="00EB4490" w:rsidRPr="00EB4490">
        <w:rPr>
          <w:rFonts w:ascii="Times New Roman" w:hAnsi="Times New Roman" w:cs="Times New Roman"/>
          <w:b/>
        </w:rPr>
        <w:t>.</w:t>
      </w:r>
      <w:r w:rsidR="00EB4490">
        <w:rPr>
          <w:rFonts w:ascii="Times New Roman" w:hAnsi="Times New Roman" w:cs="Times New Roman"/>
          <w:b/>
        </w:rPr>
        <w:t xml:space="preserve"> </w:t>
      </w:r>
      <w:r w:rsidRPr="00D1659F">
        <w:rPr>
          <w:rFonts w:ascii="Times New Roman" w:hAnsi="Times New Roman" w:cs="Times New Roman"/>
        </w:rPr>
        <w:t>Предприятие производит продукцию одного наименования. Цена продукта для потребителей</w:t>
      </w:r>
      <w:r>
        <w:rPr>
          <w:rFonts w:ascii="Times New Roman" w:hAnsi="Times New Roman" w:cs="Times New Roman"/>
        </w:rPr>
        <w:t xml:space="preserve"> </w:t>
      </w:r>
      <w:r w:rsidRPr="00D1659F">
        <w:rPr>
          <w:rFonts w:ascii="Times New Roman" w:hAnsi="Times New Roman" w:cs="Times New Roman"/>
        </w:rPr>
        <w:t>составляет 230 руб. за единицу. Переменные расходы на единицу продукции составляют 180 руб.</w:t>
      </w:r>
      <w:r>
        <w:rPr>
          <w:rFonts w:ascii="Times New Roman" w:hAnsi="Times New Roman" w:cs="Times New Roman"/>
        </w:rPr>
        <w:t xml:space="preserve"> </w:t>
      </w:r>
      <w:r w:rsidRPr="00D1659F">
        <w:rPr>
          <w:rFonts w:ascii="Times New Roman" w:hAnsi="Times New Roman" w:cs="Times New Roman"/>
        </w:rPr>
        <w:t>Общая величина постоянных расходов – 300 000 руб., из которых половину составляет арендная</w:t>
      </w:r>
      <w:r>
        <w:rPr>
          <w:rFonts w:ascii="Times New Roman" w:hAnsi="Times New Roman" w:cs="Times New Roman"/>
        </w:rPr>
        <w:t xml:space="preserve"> </w:t>
      </w:r>
      <w:r w:rsidRPr="00D1659F">
        <w:rPr>
          <w:rFonts w:ascii="Times New Roman" w:hAnsi="Times New Roman" w:cs="Times New Roman"/>
        </w:rPr>
        <w:t>плата.</w:t>
      </w:r>
    </w:p>
    <w:p w:rsidR="00B75811" w:rsidRPr="00D1659F" w:rsidRDefault="00B75811" w:rsidP="00B75811">
      <w:pPr>
        <w:widowControl/>
        <w:shd w:val="clear" w:color="auto" w:fill="FFFFFF"/>
        <w:jc w:val="both"/>
        <w:rPr>
          <w:rFonts w:ascii="Times New Roman" w:hAnsi="Times New Roman" w:cs="Times New Roman"/>
        </w:rPr>
      </w:pPr>
      <w:r w:rsidRPr="00D1659F">
        <w:rPr>
          <w:rFonts w:ascii="Times New Roman" w:hAnsi="Times New Roman" w:cs="Times New Roman"/>
        </w:rPr>
        <w:t>При увеличении стоимости аренды на 10%, на сколько единиц продукции необходимо увеличить</w:t>
      </w:r>
      <w:r>
        <w:rPr>
          <w:rFonts w:ascii="Times New Roman" w:hAnsi="Times New Roman" w:cs="Times New Roman"/>
        </w:rPr>
        <w:t xml:space="preserve"> </w:t>
      </w:r>
      <w:r w:rsidRPr="00D1659F">
        <w:rPr>
          <w:rFonts w:ascii="Times New Roman" w:hAnsi="Times New Roman" w:cs="Times New Roman"/>
        </w:rPr>
        <w:t>продажи, чтобы достигнуть точки безубыточности?</w:t>
      </w:r>
    </w:p>
    <w:p w:rsidR="00B75811" w:rsidRPr="00D1659F" w:rsidRDefault="00B75811" w:rsidP="00B75811">
      <w:pPr>
        <w:widowControl/>
        <w:shd w:val="clear" w:color="auto" w:fill="FFFFFF"/>
        <w:jc w:val="both"/>
        <w:rPr>
          <w:rFonts w:ascii="Times New Roman" w:hAnsi="Times New Roman" w:cs="Times New Roman"/>
        </w:rPr>
      </w:pPr>
      <w:r w:rsidRPr="00D1659F">
        <w:rPr>
          <w:rFonts w:ascii="Times New Roman" w:hAnsi="Times New Roman" w:cs="Times New Roman"/>
          <w:b/>
        </w:rPr>
        <w:t>Задача 4</w:t>
      </w:r>
      <w:r w:rsidR="00EB4490" w:rsidRPr="00EB4490">
        <w:rPr>
          <w:rFonts w:ascii="Times New Roman" w:hAnsi="Times New Roman" w:cs="Times New Roman"/>
          <w:b/>
        </w:rPr>
        <w:t xml:space="preserve">. </w:t>
      </w:r>
      <w:r w:rsidRPr="00D1659F">
        <w:rPr>
          <w:rFonts w:ascii="Times New Roman" w:hAnsi="Times New Roman" w:cs="Times New Roman"/>
        </w:rPr>
        <w:t>Фирма запустила в продажу новый продукт. Ежегодная стоимость привлечения покупателей для</w:t>
      </w:r>
      <w:r>
        <w:rPr>
          <w:rFonts w:ascii="Times New Roman" w:hAnsi="Times New Roman" w:cs="Times New Roman"/>
        </w:rPr>
        <w:t xml:space="preserve"> </w:t>
      </w:r>
      <w:r w:rsidRPr="00D1659F">
        <w:rPr>
          <w:rFonts w:ascii="Times New Roman" w:hAnsi="Times New Roman" w:cs="Times New Roman"/>
        </w:rPr>
        <w:t>этого продукта составляет 3</w:t>
      </w:r>
      <w:r>
        <w:rPr>
          <w:rFonts w:ascii="Times New Roman" w:hAnsi="Times New Roman" w:cs="Times New Roman"/>
        </w:rPr>
        <w:t xml:space="preserve"> </w:t>
      </w:r>
      <w:r w:rsidRPr="00D1659F">
        <w:rPr>
          <w:rFonts w:ascii="Times New Roman" w:hAnsi="Times New Roman" w:cs="Times New Roman"/>
        </w:rPr>
        <w:t>000 руб. Ежегодная прибыль, которую приносит каждый покупатель</w:t>
      </w:r>
      <w:r>
        <w:rPr>
          <w:rFonts w:ascii="Times New Roman" w:hAnsi="Times New Roman" w:cs="Times New Roman"/>
        </w:rPr>
        <w:t xml:space="preserve"> </w:t>
      </w:r>
      <w:r w:rsidRPr="00D1659F">
        <w:rPr>
          <w:rFonts w:ascii="Times New Roman" w:hAnsi="Times New Roman" w:cs="Times New Roman"/>
        </w:rPr>
        <w:t>составляет 12</w:t>
      </w:r>
      <w:r>
        <w:rPr>
          <w:rFonts w:ascii="Times New Roman" w:hAnsi="Times New Roman" w:cs="Times New Roman"/>
        </w:rPr>
        <w:t xml:space="preserve"> </w:t>
      </w:r>
      <w:r w:rsidRPr="00D1659F">
        <w:rPr>
          <w:rFonts w:ascii="Times New Roman" w:hAnsi="Times New Roman" w:cs="Times New Roman"/>
        </w:rPr>
        <w:t>000 руб. Исходя из опыта прошлых лет, руководство компании считает, что</w:t>
      </w:r>
      <w:r>
        <w:rPr>
          <w:rFonts w:ascii="Times New Roman" w:hAnsi="Times New Roman" w:cs="Times New Roman"/>
        </w:rPr>
        <w:t xml:space="preserve"> </w:t>
      </w:r>
      <w:r w:rsidRPr="00D1659F">
        <w:rPr>
          <w:rFonts w:ascii="Times New Roman" w:hAnsi="Times New Roman" w:cs="Times New Roman"/>
        </w:rPr>
        <w:t>коэффициент удержания клиентов составит 86%. Рассчитайте жизненную ценность клиента.</w:t>
      </w:r>
    </w:p>
    <w:p w:rsidR="00714D65" w:rsidRPr="00714D65" w:rsidRDefault="00B75811" w:rsidP="00714D65">
      <w:pPr>
        <w:widowControl/>
        <w:shd w:val="clear" w:color="auto" w:fill="FFFFFF"/>
        <w:jc w:val="both"/>
        <w:rPr>
          <w:rFonts w:ascii="Times New Roman" w:hAnsi="Times New Roman" w:cs="Times New Roman"/>
        </w:rPr>
      </w:pPr>
      <w:r w:rsidRPr="00D1659F">
        <w:rPr>
          <w:rFonts w:ascii="Times New Roman" w:hAnsi="Times New Roman" w:cs="Times New Roman"/>
          <w:b/>
        </w:rPr>
        <w:t>Задача 5</w:t>
      </w:r>
      <w:r w:rsidR="00EB4490">
        <w:rPr>
          <w:rFonts w:ascii="Times New Roman" w:hAnsi="Times New Roman" w:cs="Times New Roman"/>
        </w:rPr>
        <w:t>.</w:t>
      </w:r>
      <w:r w:rsidRPr="00D1659F">
        <w:rPr>
          <w:rFonts w:ascii="Times New Roman" w:hAnsi="Times New Roman" w:cs="Times New Roman"/>
        </w:rPr>
        <w:t xml:space="preserve"> </w:t>
      </w:r>
      <w:r w:rsidR="00714D65" w:rsidRPr="00714D65">
        <w:rPr>
          <w:rFonts w:ascii="Times New Roman" w:hAnsi="Times New Roman" w:cs="Times New Roman"/>
        </w:rPr>
        <w:t xml:space="preserve">Размер инвестиций составляет 115 тыс. руб. доходы от инвестиций в первый год - 32 тыс. руб., во второй - 41 тыс. руб., в третий - 43,75 тыс. руб., в четвертый </w:t>
      </w:r>
      <w:r w:rsidR="00714D65">
        <w:rPr>
          <w:rFonts w:ascii="Times New Roman" w:hAnsi="Times New Roman" w:cs="Times New Roman"/>
        </w:rPr>
        <w:t>-</w:t>
      </w:r>
      <w:r w:rsidR="00714D65" w:rsidRPr="00714D65">
        <w:rPr>
          <w:rFonts w:ascii="Times New Roman" w:hAnsi="Times New Roman" w:cs="Times New Roman"/>
        </w:rPr>
        <w:t xml:space="preserve"> 48,25 тыс. руб. Необходимо определить период, по истечении</w:t>
      </w:r>
      <w:r w:rsidR="00714D65">
        <w:rPr>
          <w:rFonts w:ascii="Times New Roman" w:hAnsi="Times New Roman" w:cs="Times New Roman"/>
        </w:rPr>
        <w:t xml:space="preserve"> </w:t>
      </w:r>
      <w:r w:rsidR="00714D65" w:rsidRPr="00714D65">
        <w:rPr>
          <w:rFonts w:ascii="Times New Roman" w:hAnsi="Times New Roman" w:cs="Times New Roman"/>
        </w:rPr>
        <w:t>которого инвестиции окупятся.</w:t>
      </w:r>
    </w:p>
    <w:p w:rsidR="00B75811" w:rsidRPr="00D1659F" w:rsidRDefault="00B75811" w:rsidP="00B75811">
      <w:pPr>
        <w:widowControl/>
        <w:shd w:val="clear" w:color="auto" w:fill="FFFFFF"/>
        <w:jc w:val="both"/>
        <w:rPr>
          <w:rFonts w:ascii="Times New Roman" w:hAnsi="Times New Roman" w:cs="Times New Roman"/>
        </w:rPr>
      </w:pPr>
      <w:r w:rsidRPr="00D1659F">
        <w:rPr>
          <w:rFonts w:ascii="Times New Roman" w:hAnsi="Times New Roman" w:cs="Times New Roman"/>
          <w:b/>
        </w:rPr>
        <w:t>Задача 6</w:t>
      </w:r>
      <w:r w:rsidR="00EB4490">
        <w:rPr>
          <w:rFonts w:ascii="Times New Roman" w:hAnsi="Times New Roman" w:cs="Times New Roman"/>
          <w:b/>
        </w:rPr>
        <w:t>.</w:t>
      </w:r>
      <w:r w:rsidRPr="00586219">
        <w:rPr>
          <w:rFonts w:ascii="Times New Roman" w:hAnsi="Times New Roman" w:cs="Times New Roman"/>
        </w:rPr>
        <w:t xml:space="preserve"> </w:t>
      </w:r>
      <w:r w:rsidRPr="00D1659F">
        <w:rPr>
          <w:rFonts w:ascii="Times New Roman" w:hAnsi="Times New Roman" w:cs="Times New Roman"/>
        </w:rPr>
        <w:t>При помощи линии безубыточности предприятия (условно-постоянные</w:t>
      </w:r>
      <w:r w:rsidR="00EB4490">
        <w:rPr>
          <w:rFonts w:ascii="Times New Roman" w:hAnsi="Times New Roman" w:cs="Times New Roman"/>
        </w:rPr>
        <w:t xml:space="preserve"> </w:t>
      </w:r>
      <w:r w:rsidRPr="00D1659F">
        <w:rPr>
          <w:rFonts w:ascii="Times New Roman" w:hAnsi="Times New Roman" w:cs="Times New Roman"/>
        </w:rPr>
        <w:t xml:space="preserve">затраты 3 </w:t>
      </w:r>
      <w:proofErr w:type="spellStart"/>
      <w:r w:rsidRPr="00D1659F">
        <w:rPr>
          <w:rFonts w:ascii="Times New Roman" w:hAnsi="Times New Roman" w:cs="Times New Roman"/>
        </w:rPr>
        <w:t>ед</w:t>
      </w:r>
      <w:proofErr w:type="spellEnd"/>
      <w:r w:rsidRPr="00D1659F">
        <w:rPr>
          <w:rFonts w:ascii="Times New Roman" w:hAnsi="Times New Roman" w:cs="Times New Roman"/>
        </w:rPr>
        <w:t xml:space="preserve">; условно-переменные затраты 1 </w:t>
      </w:r>
      <w:proofErr w:type="spellStart"/>
      <w:r w:rsidRPr="00D1659F">
        <w:rPr>
          <w:rFonts w:ascii="Times New Roman" w:hAnsi="Times New Roman" w:cs="Times New Roman"/>
        </w:rPr>
        <w:t>ед</w:t>
      </w:r>
      <w:proofErr w:type="spellEnd"/>
      <w:r w:rsidRPr="00D1659F">
        <w:rPr>
          <w:rFonts w:ascii="Times New Roman" w:hAnsi="Times New Roman" w:cs="Times New Roman"/>
        </w:rPr>
        <w:t>; цена единицы готовой продукции – 2 ед.),</w:t>
      </w:r>
      <w:r w:rsidR="00EB4490">
        <w:rPr>
          <w:rFonts w:ascii="Times New Roman" w:hAnsi="Times New Roman" w:cs="Times New Roman"/>
        </w:rPr>
        <w:t xml:space="preserve"> </w:t>
      </w:r>
      <w:r w:rsidRPr="00D1659F">
        <w:rPr>
          <w:rFonts w:ascii="Times New Roman" w:hAnsi="Times New Roman" w:cs="Times New Roman"/>
        </w:rPr>
        <w:t xml:space="preserve">определить на </w:t>
      </w:r>
      <w:r w:rsidRPr="00D1659F">
        <w:rPr>
          <w:rFonts w:ascii="Times New Roman" w:hAnsi="Times New Roman" w:cs="Times New Roman"/>
        </w:rPr>
        <w:lastRenderedPageBreak/>
        <w:t>сколько процентов предприятие может увеличить условно–переменные</w:t>
      </w:r>
      <w:r w:rsidR="00EB4490">
        <w:rPr>
          <w:rFonts w:ascii="Times New Roman" w:hAnsi="Times New Roman" w:cs="Times New Roman"/>
        </w:rPr>
        <w:t xml:space="preserve"> </w:t>
      </w:r>
      <w:r w:rsidRPr="00D1659F">
        <w:rPr>
          <w:rFonts w:ascii="Times New Roman" w:hAnsi="Times New Roman" w:cs="Times New Roman"/>
        </w:rPr>
        <w:t>расходы. Производительность принять равной 10 ед. в ед. времени</w:t>
      </w:r>
      <w:r w:rsidRPr="00586219">
        <w:rPr>
          <w:rFonts w:ascii="Times New Roman" w:hAnsi="Times New Roman" w:cs="Times New Roman"/>
        </w:rPr>
        <w:t>.</w:t>
      </w:r>
    </w:p>
    <w:p w:rsidR="00B75811" w:rsidRPr="00D1659F" w:rsidRDefault="00B75811" w:rsidP="00B75811">
      <w:pPr>
        <w:widowControl/>
        <w:shd w:val="clear" w:color="auto" w:fill="FFFFFF"/>
        <w:jc w:val="both"/>
        <w:rPr>
          <w:rFonts w:ascii="Times New Roman" w:hAnsi="Times New Roman" w:cs="Times New Roman"/>
        </w:rPr>
      </w:pPr>
      <w:r w:rsidRPr="00D1659F">
        <w:rPr>
          <w:rFonts w:ascii="Times New Roman" w:hAnsi="Times New Roman" w:cs="Times New Roman"/>
          <w:b/>
        </w:rPr>
        <w:t>Задача 7</w:t>
      </w:r>
      <w:r w:rsidR="00EB4490">
        <w:rPr>
          <w:rFonts w:ascii="Times New Roman" w:hAnsi="Times New Roman" w:cs="Times New Roman"/>
          <w:b/>
        </w:rPr>
        <w:t xml:space="preserve">. </w:t>
      </w:r>
      <w:r w:rsidRPr="00D1659F">
        <w:rPr>
          <w:rFonts w:ascii="Times New Roman" w:hAnsi="Times New Roman" w:cs="Times New Roman"/>
        </w:rPr>
        <w:t>Построить линию безубыточности предприятия (условно-постоянные затраты 3</w:t>
      </w:r>
      <w:r w:rsidRPr="00586219">
        <w:rPr>
          <w:rFonts w:ascii="Times New Roman" w:hAnsi="Times New Roman" w:cs="Times New Roman"/>
        </w:rPr>
        <w:t xml:space="preserve"> </w:t>
      </w:r>
      <w:proofErr w:type="spellStart"/>
      <w:r w:rsidRPr="00D1659F">
        <w:rPr>
          <w:rFonts w:ascii="Times New Roman" w:hAnsi="Times New Roman" w:cs="Times New Roman"/>
        </w:rPr>
        <w:t>ед</w:t>
      </w:r>
      <w:proofErr w:type="spellEnd"/>
      <w:r w:rsidRPr="00D1659F">
        <w:rPr>
          <w:rFonts w:ascii="Times New Roman" w:hAnsi="Times New Roman" w:cs="Times New Roman"/>
        </w:rPr>
        <w:t xml:space="preserve">; условно-переменные затраты 1 </w:t>
      </w:r>
      <w:proofErr w:type="spellStart"/>
      <w:r w:rsidRPr="00D1659F">
        <w:rPr>
          <w:rFonts w:ascii="Times New Roman" w:hAnsi="Times New Roman" w:cs="Times New Roman"/>
        </w:rPr>
        <w:t>ед</w:t>
      </w:r>
      <w:proofErr w:type="spellEnd"/>
      <w:r w:rsidRPr="00D1659F">
        <w:rPr>
          <w:rFonts w:ascii="Times New Roman" w:hAnsi="Times New Roman" w:cs="Times New Roman"/>
        </w:rPr>
        <w:t>; цена единицы готовой продукции – 2 ед.).</w:t>
      </w:r>
    </w:p>
    <w:p w:rsidR="00B75811" w:rsidRPr="00D1659F" w:rsidRDefault="00B75811" w:rsidP="00B75811">
      <w:pPr>
        <w:widowControl/>
        <w:shd w:val="clear" w:color="auto" w:fill="FFFFFF"/>
        <w:jc w:val="both"/>
        <w:rPr>
          <w:rFonts w:ascii="Times New Roman" w:hAnsi="Times New Roman" w:cs="Times New Roman"/>
        </w:rPr>
      </w:pPr>
      <w:r w:rsidRPr="00D1659F">
        <w:rPr>
          <w:rFonts w:ascii="Times New Roman" w:hAnsi="Times New Roman" w:cs="Times New Roman"/>
          <w:b/>
        </w:rPr>
        <w:t>Задача 8</w:t>
      </w:r>
      <w:r w:rsidR="00EB4490" w:rsidRPr="00EB4490">
        <w:rPr>
          <w:rFonts w:ascii="Times New Roman" w:hAnsi="Times New Roman" w:cs="Times New Roman"/>
          <w:b/>
        </w:rPr>
        <w:t>.</w:t>
      </w:r>
      <w:r w:rsidRPr="00586219">
        <w:rPr>
          <w:rFonts w:ascii="Times New Roman" w:hAnsi="Times New Roman" w:cs="Times New Roman"/>
        </w:rPr>
        <w:t xml:space="preserve"> </w:t>
      </w:r>
      <w:r w:rsidRPr="00D1659F">
        <w:rPr>
          <w:rFonts w:ascii="Times New Roman" w:hAnsi="Times New Roman" w:cs="Times New Roman"/>
        </w:rPr>
        <w:t>Если стоимость основных фондов предприятия составляет 1</w:t>
      </w:r>
      <w:r w:rsidR="00EB4490">
        <w:rPr>
          <w:rFonts w:ascii="Times New Roman" w:hAnsi="Times New Roman" w:cs="Times New Roman"/>
        </w:rPr>
        <w:t xml:space="preserve"> </w:t>
      </w:r>
      <w:r w:rsidRPr="00D1659F">
        <w:rPr>
          <w:rFonts w:ascii="Times New Roman" w:hAnsi="Times New Roman" w:cs="Times New Roman"/>
        </w:rPr>
        <w:t>000 единиц, то</w:t>
      </w:r>
      <w:r w:rsidRPr="00586219">
        <w:rPr>
          <w:rFonts w:ascii="Times New Roman" w:hAnsi="Times New Roman" w:cs="Times New Roman"/>
        </w:rPr>
        <w:t xml:space="preserve"> </w:t>
      </w:r>
      <w:r w:rsidRPr="00D1659F">
        <w:rPr>
          <w:rFonts w:ascii="Times New Roman" w:hAnsi="Times New Roman" w:cs="Times New Roman"/>
        </w:rPr>
        <w:t>какой доход будет получать муниципальный бюджет от налога на имущество с этого</w:t>
      </w:r>
      <w:r w:rsidRPr="00586219">
        <w:rPr>
          <w:rFonts w:ascii="Times New Roman" w:hAnsi="Times New Roman" w:cs="Times New Roman"/>
        </w:rPr>
        <w:t xml:space="preserve"> </w:t>
      </w:r>
      <w:r w:rsidRPr="00D1659F">
        <w:rPr>
          <w:rFonts w:ascii="Times New Roman" w:hAnsi="Times New Roman" w:cs="Times New Roman"/>
        </w:rPr>
        <w:t>предприятия.</w:t>
      </w:r>
    </w:p>
    <w:p w:rsidR="00B75811" w:rsidRPr="00D1659F" w:rsidRDefault="00B75811" w:rsidP="00B75811">
      <w:pPr>
        <w:widowControl/>
        <w:shd w:val="clear" w:color="auto" w:fill="FFFFFF"/>
        <w:jc w:val="both"/>
        <w:rPr>
          <w:rFonts w:ascii="Times New Roman" w:hAnsi="Times New Roman" w:cs="Times New Roman"/>
        </w:rPr>
      </w:pPr>
      <w:r w:rsidRPr="00D1659F">
        <w:rPr>
          <w:rFonts w:ascii="Times New Roman" w:hAnsi="Times New Roman" w:cs="Times New Roman"/>
          <w:b/>
        </w:rPr>
        <w:t xml:space="preserve">Задача </w:t>
      </w:r>
      <w:r w:rsidR="00A7698C">
        <w:rPr>
          <w:rFonts w:ascii="Times New Roman" w:hAnsi="Times New Roman" w:cs="Times New Roman"/>
          <w:b/>
        </w:rPr>
        <w:t>9</w:t>
      </w:r>
      <w:r w:rsidR="00EB4490" w:rsidRPr="00EB4490">
        <w:rPr>
          <w:rFonts w:ascii="Times New Roman" w:hAnsi="Times New Roman" w:cs="Times New Roman"/>
          <w:b/>
        </w:rPr>
        <w:t>.</w:t>
      </w:r>
      <w:r w:rsidRPr="00D1659F">
        <w:rPr>
          <w:rFonts w:ascii="Times New Roman" w:hAnsi="Times New Roman" w:cs="Times New Roman"/>
        </w:rPr>
        <w:t xml:space="preserve"> Рентабельность основных фондов равна 5</w:t>
      </w:r>
      <w:r w:rsidRPr="00586219">
        <w:rPr>
          <w:rFonts w:ascii="Times New Roman" w:hAnsi="Times New Roman" w:cs="Times New Roman"/>
        </w:rPr>
        <w:t>.</w:t>
      </w:r>
      <w:r w:rsidRPr="00D1659F">
        <w:rPr>
          <w:rFonts w:ascii="Times New Roman" w:hAnsi="Times New Roman" w:cs="Times New Roman"/>
        </w:rPr>
        <w:t xml:space="preserve"> Определить какую сумму</w:t>
      </w:r>
      <w:r w:rsidRPr="00586219">
        <w:rPr>
          <w:rFonts w:ascii="Times New Roman" w:hAnsi="Times New Roman" w:cs="Times New Roman"/>
        </w:rPr>
        <w:t xml:space="preserve"> </w:t>
      </w:r>
      <w:r w:rsidRPr="00D1659F">
        <w:rPr>
          <w:rFonts w:ascii="Times New Roman" w:hAnsi="Times New Roman" w:cs="Times New Roman"/>
        </w:rPr>
        <w:t>кредитных (или инвестиционных) финансовых ресурсов предприятие способно привлечь</w:t>
      </w:r>
      <w:r w:rsidRPr="00586219">
        <w:rPr>
          <w:rFonts w:ascii="Times New Roman" w:hAnsi="Times New Roman" w:cs="Times New Roman"/>
        </w:rPr>
        <w:t xml:space="preserve"> </w:t>
      </w:r>
      <w:r w:rsidRPr="00D1659F">
        <w:rPr>
          <w:rFonts w:ascii="Times New Roman" w:hAnsi="Times New Roman" w:cs="Times New Roman"/>
        </w:rPr>
        <w:t>под 10% годовых, сроком на 5 лет для модернизации технологического оборудования.</w:t>
      </w:r>
    </w:p>
    <w:p w:rsidR="00B75811" w:rsidRPr="00D1659F" w:rsidRDefault="00B75811" w:rsidP="00B75811">
      <w:pPr>
        <w:widowControl/>
        <w:shd w:val="clear" w:color="auto" w:fill="FFFFFF"/>
        <w:jc w:val="both"/>
        <w:rPr>
          <w:rFonts w:ascii="Times New Roman" w:hAnsi="Times New Roman" w:cs="Times New Roman"/>
        </w:rPr>
      </w:pPr>
      <w:r w:rsidRPr="00D1659F">
        <w:rPr>
          <w:rFonts w:ascii="Times New Roman" w:hAnsi="Times New Roman" w:cs="Times New Roman"/>
          <w:b/>
        </w:rPr>
        <w:t>Задача 1</w:t>
      </w:r>
      <w:r w:rsidR="00A7698C">
        <w:rPr>
          <w:rFonts w:ascii="Times New Roman" w:hAnsi="Times New Roman" w:cs="Times New Roman"/>
          <w:b/>
        </w:rPr>
        <w:t>0</w:t>
      </w:r>
      <w:r w:rsidR="00EB4490">
        <w:rPr>
          <w:rFonts w:ascii="Times New Roman" w:hAnsi="Times New Roman" w:cs="Times New Roman"/>
        </w:rPr>
        <w:t>.</w:t>
      </w:r>
      <w:r w:rsidRPr="00D1659F">
        <w:rPr>
          <w:rFonts w:ascii="Times New Roman" w:hAnsi="Times New Roman" w:cs="Times New Roman"/>
        </w:rPr>
        <w:t xml:space="preserve"> При помощи линии безубыточности предприятия (условно-постоянные</w:t>
      </w:r>
      <w:r w:rsidRPr="00586219">
        <w:rPr>
          <w:rFonts w:ascii="Times New Roman" w:hAnsi="Times New Roman" w:cs="Times New Roman"/>
        </w:rPr>
        <w:t xml:space="preserve"> </w:t>
      </w:r>
      <w:r w:rsidRPr="00D1659F">
        <w:rPr>
          <w:rFonts w:ascii="Times New Roman" w:hAnsi="Times New Roman" w:cs="Times New Roman"/>
        </w:rPr>
        <w:t xml:space="preserve">затраты 3 </w:t>
      </w:r>
      <w:proofErr w:type="spellStart"/>
      <w:r w:rsidRPr="00D1659F">
        <w:rPr>
          <w:rFonts w:ascii="Times New Roman" w:hAnsi="Times New Roman" w:cs="Times New Roman"/>
        </w:rPr>
        <w:t>ед</w:t>
      </w:r>
      <w:proofErr w:type="spellEnd"/>
      <w:r w:rsidRPr="00D1659F">
        <w:rPr>
          <w:rFonts w:ascii="Times New Roman" w:hAnsi="Times New Roman" w:cs="Times New Roman"/>
        </w:rPr>
        <w:t xml:space="preserve">; условно-переменные затраты 1 </w:t>
      </w:r>
      <w:proofErr w:type="spellStart"/>
      <w:r w:rsidRPr="00D1659F">
        <w:rPr>
          <w:rFonts w:ascii="Times New Roman" w:hAnsi="Times New Roman" w:cs="Times New Roman"/>
        </w:rPr>
        <w:t>ед</w:t>
      </w:r>
      <w:proofErr w:type="spellEnd"/>
      <w:r w:rsidRPr="00D1659F">
        <w:rPr>
          <w:rFonts w:ascii="Times New Roman" w:hAnsi="Times New Roman" w:cs="Times New Roman"/>
        </w:rPr>
        <w:t>; цена единицы готовой продукции – 2 ед.),</w:t>
      </w:r>
      <w:r w:rsidRPr="00586219">
        <w:rPr>
          <w:rFonts w:ascii="Times New Roman" w:hAnsi="Times New Roman" w:cs="Times New Roman"/>
        </w:rPr>
        <w:t xml:space="preserve"> </w:t>
      </w:r>
      <w:r w:rsidRPr="00D1659F">
        <w:rPr>
          <w:rFonts w:ascii="Times New Roman" w:hAnsi="Times New Roman" w:cs="Times New Roman"/>
        </w:rPr>
        <w:t>определить на сколько процентов предприятие может увеличить условно–постоянные</w:t>
      </w:r>
      <w:r w:rsidRPr="00586219">
        <w:rPr>
          <w:rFonts w:ascii="Times New Roman" w:hAnsi="Times New Roman" w:cs="Times New Roman"/>
        </w:rPr>
        <w:t xml:space="preserve"> </w:t>
      </w:r>
      <w:r w:rsidRPr="00D1659F">
        <w:rPr>
          <w:rFonts w:ascii="Times New Roman" w:hAnsi="Times New Roman" w:cs="Times New Roman"/>
        </w:rPr>
        <w:t>расходы. Производительность принять равной 10 ед. в ед. времени.</w:t>
      </w:r>
    </w:p>
    <w:p w:rsidR="00B75811" w:rsidRDefault="00B75811" w:rsidP="00B75811">
      <w:pPr>
        <w:widowControl/>
        <w:shd w:val="clear" w:color="auto" w:fill="FFFFFF"/>
        <w:jc w:val="both"/>
        <w:rPr>
          <w:rFonts w:ascii="Times New Roman" w:hAnsi="Times New Roman" w:cs="Times New Roman"/>
        </w:rPr>
      </w:pPr>
      <w:r w:rsidRPr="00D1659F">
        <w:rPr>
          <w:rFonts w:ascii="Times New Roman" w:hAnsi="Times New Roman" w:cs="Times New Roman"/>
          <w:b/>
        </w:rPr>
        <w:t>Задача 1</w:t>
      </w:r>
      <w:r w:rsidR="00A7698C">
        <w:rPr>
          <w:rFonts w:ascii="Times New Roman" w:hAnsi="Times New Roman" w:cs="Times New Roman"/>
          <w:b/>
        </w:rPr>
        <w:t>1</w:t>
      </w:r>
      <w:r w:rsidR="00EB4490" w:rsidRPr="00EB4490">
        <w:rPr>
          <w:rFonts w:ascii="Times New Roman" w:hAnsi="Times New Roman" w:cs="Times New Roman"/>
          <w:b/>
        </w:rPr>
        <w:t>.</w:t>
      </w:r>
      <w:r w:rsidRPr="00D1659F">
        <w:rPr>
          <w:rFonts w:ascii="Times New Roman" w:hAnsi="Times New Roman" w:cs="Times New Roman"/>
        </w:rPr>
        <w:t xml:space="preserve"> При помощи линии безубыточности предприятия (условно-постоянные</w:t>
      </w:r>
      <w:r w:rsidRPr="00586219">
        <w:rPr>
          <w:rFonts w:ascii="Times New Roman" w:hAnsi="Times New Roman" w:cs="Times New Roman"/>
        </w:rPr>
        <w:t xml:space="preserve"> </w:t>
      </w:r>
      <w:r w:rsidRPr="00D1659F">
        <w:rPr>
          <w:rFonts w:ascii="Times New Roman" w:hAnsi="Times New Roman" w:cs="Times New Roman"/>
        </w:rPr>
        <w:t xml:space="preserve">затраты 3 </w:t>
      </w:r>
      <w:proofErr w:type="spellStart"/>
      <w:r w:rsidRPr="00D1659F">
        <w:rPr>
          <w:rFonts w:ascii="Times New Roman" w:hAnsi="Times New Roman" w:cs="Times New Roman"/>
        </w:rPr>
        <w:t>ед</w:t>
      </w:r>
      <w:proofErr w:type="spellEnd"/>
      <w:r w:rsidRPr="00D1659F">
        <w:rPr>
          <w:rFonts w:ascii="Times New Roman" w:hAnsi="Times New Roman" w:cs="Times New Roman"/>
        </w:rPr>
        <w:t xml:space="preserve">; условно-переменные затраты 1 </w:t>
      </w:r>
      <w:proofErr w:type="spellStart"/>
      <w:r w:rsidRPr="00D1659F">
        <w:rPr>
          <w:rFonts w:ascii="Times New Roman" w:hAnsi="Times New Roman" w:cs="Times New Roman"/>
        </w:rPr>
        <w:t>ед</w:t>
      </w:r>
      <w:proofErr w:type="spellEnd"/>
      <w:r w:rsidRPr="00D1659F">
        <w:rPr>
          <w:rFonts w:ascii="Times New Roman" w:hAnsi="Times New Roman" w:cs="Times New Roman"/>
        </w:rPr>
        <w:t>; цена – 2 ед.), определить на сколько</w:t>
      </w:r>
      <w:r w:rsidRPr="00586219">
        <w:rPr>
          <w:rFonts w:ascii="Times New Roman" w:hAnsi="Times New Roman" w:cs="Times New Roman"/>
        </w:rPr>
        <w:t xml:space="preserve"> </w:t>
      </w:r>
      <w:r w:rsidRPr="00D1659F">
        <w:rPr>
          <w:rFonts w:ascii="Times New Roman" w:hAnsi="Times New Roman" w:cs="Times New Roman"/>
        </w:rPr>
        <w:t>процентов увеличится прибыль предприятия при увеличении производительности труда</w:t>
      </w:r>
      <w:r w:rsidRPr="00586219">
        <w:rPr>
          <w:rFonts w:ascii="Times New Roman" w:hAnsi="Times New Roman" w:cs="Times New Roman"/>
        </w:rPr>
        <w:t xml:space="preserve"> </w:t>
      </w:r>
      <w:r w:rsidRPr="00D1659F">
        <w:rPr>
          <w:rFonts w:ascii="Times New Roman" w:hAnsi="Times New Roman" w:cs="Times New Roman"/>
        </w:rPr>
        <w:t>на 20%. Начальная производительность 10 ед. в ед. времени</w:t>
      </w:r>
      <w:r w:rsidRPr="00586219">
        <w:rPr>
          <w:rFonts w:ascii="Times New Roman" w:hAnsi="Times New Roman" w:cs="Times New Roman"/>
        </w:rPr>
        <w:t>.</w:t>
      </w:r>
    </w:p>
    <w:p w:rsidR="00B75811" w:rsidRPr="00D1659F" w:rsidRDefault="00B75811" w:rsidP="00B75811">
      <w:pPr>
        <w:widowControl/>
        <w:shd w:val="clear" w:color="auto" w:fill="FFFFFF"/>
        <w:jc w:val="both"/>
        <w:rPr>
          <w:rFonts w:ascii="Times New Roman" w:hAnsi="Times New Roman" w:cs="Times New Roman"/>
        </w:rPr>
      </w:pPr>
      <w:r w:rsidRPr="00D1659F">
        <w:rPr>
          <w:rFonts w:ascii="Times New Roman" w:hAnsi="Times New Roman" w:cs="Times New Roman"/>
          <w:b/>
        </w:rPr>
        <w:t>Задача 1</w:t>
      </w:r>
      <w:r w:rsidR="00A7698C">
        <w:rPr>
          <w:rFonts w:ascii="Times New Roman" w:hAnsi="Times New Roman" w:cs="Times New Roman"/>
          <w:b/>
        </w:rPr>
        <w:t>2</w:t>
      </w:r>
      <w:r w:rsidR="00EB4490">
        <w:rPr>
          <w:rFonts w:ascii="Times New Roman" w:hAnsi="Times New Roman" w:cs="Times New Roman"/>
        </w:rPr>
        <w:t>.</w:t>
      </w:r>
      <w:r w:rsidRPr="00D1659F">
        <w:rPr>
          <w:rFonts w:ascii="Times New Roman" w:hAnsi="Times New Roman" w:cs="Times New Roman"/>
        </w:rPr>
        <w:t xml:space="preserve"> Как изменится отношение прибыли до налогообложения к выручке при</w:t>
      </w:r>
      <w:r w:rsidRPr="00586219">
        <w:rPr>
          <w:rFonts w:ascii="Times New Roman" w:hAnsi="Times New Roman" w:cs="Times New Roman"/>
        </w:rPr>
        <w:t xml:space="preserve"> </w:t>
      </w:r>
      <w:r w:rsidRPr="00D1659F">
        <w:rPr>
          <w:rFonts w:ascii="Times New Roman" w:hAnsi="Times New Roman" w:cs="Times New Roman"/>
        </w:rPr>
        <w:t>увеличении производительности труда в 2 раза.</w:t>
      </w:r>
    </w:p>
    <w:p w:rsidR="00B75811" w:rsidRPr="00D1659F" w:rsidRDefault="00B75811" w:rsidP="00B75811">
      <w:pPr>
        <w:widowControl/>
        <w:shd w:val="clear" w:color="auto" w:fill="FFFFFF"/>
        <w:jc w:val="both"/>
        <w:rPr>
          <w:rFonts w:ascii="Times New Roman" w:hAnsi="Times New Roman" w:cs="Times New Roman"/>
        </w:rPr>
      </w:pPr>
      <w:r w:rsidRPr="00D1659F">
        <w:rPr>
          <w:rFonts w:ascii="Times New Roman" w:hAnsi="Times New Roman" w:cs="Times New Roman"/>
          <w:b/>
        </w:rPr>
        <w:t>Задача 1</w:t>
      </w:r>
      <w:r w:rsidR="00A7698C">
        <w:rPr>
          <w:rFonts w:ascii="Times New Roman" w:hAnsi="Times New Roman" w:cs="Times New Roman"/>
          <w:b/>
        </w:rPr>
        <w:t>3</w:t>
      </w:r>
      <w:r w:rsidR="00EB4490" w:rsidRPr="00EB4490">
        <w:rPr>
          <w:rFonts w:ascii="Times New Roman" w:hAnsi="Times New Roman" w:cs="Times New Roman"/>
          <w:b/>
        </w:rPr>
        <w:t>.</w:t>
      </w:r>
      <w:r w:rsidRPr="00D1659F">
        <w:rPr>
          <w:rFonts w:ascii="Times New Roman" w:hAnsi="Times New Roman" w:cs="Times New Roman"/>
        </w:rPr>
        <w:t xml:space="preserve"> При помощи линии безубыточности предприятия (условно-постоянные</w:t>
      </w:r>
      <w:r w:rsidRPr="00586219">
        <w:rPr>
          <w:rFonts w:ascii="Times New Roman" w:hAnsi="Times New Roman" w:cs="Times New Roman"/>
        </w:rPr>
        <w:t xml:space="preserve"> </w:t>
      </w:r>
      <w:r w:rsidRPr="00D1659F">
        <w:rPr>
          <w:rFonts w:ascii="Times New Roman" w:hAnsi="Times New Roman" w:cs="Times New Roman"/>
        </w:rPr>
        <w:t xml:space="preserve">затраты 3 </w:t>
      </w:r>
      <w:proofErr w:type="spellStart"/>
      <w:r w:rsidRPr="00D1659F">
        <w:rPr>
          <w:rFonts w:ascii="Times New Roman" w:hAnsi="Times New Roman" w:cs="Times New Roman"/>
        </w:rPr>
        <w:t>ед</w:t>
      </w:r>
      <w:proofErr w:type="spellEnd"/>
      <w:r w:rsidRPr="00D1659F">
        <w:rPr>
          <w:rFonts w:ascii="Times New Roman" w:hAnsi="Times New Roman" w:cs="Times New Roman"/>
        </w:rPr>
        <w:t xml:space="preserve">; условно-переменные затраты 1 </w:t>
      </w:r>
      <w:proofErr w:type="spellStart"/>
      <w:r w:rsidRPr="00D1659F">
        <w:rPr>
          <w:rFonts w:ascii="Times New Roman" w:hAnsi="Times New Roman" w:cs="Times New Roman"/>
        </w:rPr>
        <w:t>ед</w:t>
      </w:r>
      <w:proofErr w:type="spellEnd"/>
      <w:r w:rsidRPr="00D1659F">
        <w:rPr>
          <w:rFonts w:ascii="Times New Roman" w:hAnsi="Times New Roman" w:cs="Times New Roman"/>
        </w:rPr>
        <w:t>; цена единицы готовой продукции – 2 ед.),</w:t>
      </w:r>
      <w:r w:rsidRPr="00586219">
        <w:rPr>
          <w:rFonts w:ascii="Times New Roman" w:hAnsi="Times New Roman" w:cs="Times New Roman"/>
        </w:rPr>
        <w:t xml:space="preserve"> </w:t>
      </w:r>
      <w:r w:rsidRPr="00D1659F">
        <w:rPr>
          <w:rFonts w:ascii="Times New Roman" w:hAnsi="Times New Roman" w:cs="Times New Roman"/>
        </w:rPr>
        <w:t>определить на сколько процентов</w:t>
      </w:r>
      <w:r w:rsidRPr="00586219">
        <w:rPr>
          <w:rFonts w:ascii="Times New Roman" w:hAnsi="Times New Roman" w:cs="Times New Roman"/>
        </w:rPr>
        <w:t xml:space="preserve"> </w:t>
      </w:r>
      <w:r w:rsidRPr="00D1659F">
        <w:rPr>
          <w:rFonts w:ascii="Times New Roman" w:hAnsi="Times New Roman" w:cs="Times New Roman"/>
        </w:rPr>
        <w:t>увеличится чистая прибыль предприятия при</w:t>
      </w:r>
      <w:r w:rsidRPr="00586219">
        <w:rPr>
          <w:rFonts w:ascii="Times New Roman" w:hAnsi="Times New Roman" w:cs="Times New Roman"/>
        </w:rPr>
        <w:t xml:space="preserve"> </w:t>
      </w:r>
      <w:r w:rsidRPr="00D1659F">
        <w:rPr>
          <w:rFonts w:ascii="Times New Roman" w:hAnsi="Times New Roman" w:cs="Times New Roman"/>
        </w:rPr>
        <w:t>уменьшении условно–постоянных расходов на 50%. Производительность принять равной</w:t>
      </w:r>
      <w:r w:rsidRPr="00586219">
        <w:rPr>
          <w:rFonts w:ascii="Times New Roman" w:hAnsi="Times New Roman" w:cs="Times New Roman"/>
        </w:rPr>
        <w:t xml:space="preserve"> </w:t>
      </w:r>
      <w:r w:rsidRPr="00D1659F">
        <w:rPr>
          <w:rFonts w:ascii="Times New Roman" w:hAnsi="Times New Roman" w:cs="Times New Roman"/>
        </w:rPr>
        <w:t>10 ед. в ед. времени.</w:t>
      </w:r>
    </w:p>
    <w:p w:rsidR="00B75811" w:rsidRPr="00586219" w:rsidRDefault="00B75811" w:rsidP="00B75811">
      <w:pPr>
        <w:widowControl/>
        <w:shd w:val="clear" w:color="auto" w:fill="FFFFFF"/>
        <w:jc w:val="both"/>
        <w:rPr>
          <w:rFonts w:ascii="Times New Roman" w:hAnsi="Times New Roman" w:cs="Times New Roman"/>
        </w:rPr>
      </w:pPr>
      <w:r w:rsidRPr="00D1659F">
        <w:rPr>
          <w:rFonts w:ascii="Times New Roman" w:hAnsi="Times New Roman" w:cs="Times New Roman"/>
          <w:b/>
        </w:rPr>
        <w:t>Задача 1</w:t>
      </w:r>
      <w:r w:rsidR="00A7698C">
        <w:rPr>
          <w:rFonts w:ascii="Times New Roman" w:hAnsi="Times New Roman" w:cs="Times New Roman"/>
          <w:b/>
        </w:rPr>
        <w:t>4</w:t>
      </w:r>
      <w:r w:rsidR="00EB4490">
        <w:rPr>
          <w:rFonts w:ascii="Times New Roman" w:hAnsi="Times New Roman" w:cs="Times New Roman"/>
        </w:rPr>
        <w:t>.</w:t>
      </w:r>
      <w:r w:rsidRPr="00D1659F">
        <w:rPr>
          <w:rFonts w:ascii="Times New Roman" w:hAnsi="Times New Roman" w:cs="Times New Roman"/>
        </w:rPr>
        <w:t xml:space="preserve"> При помощи линии безубыточности предприятия (условно-постоянные</w:t>
      </w:r>
      <w:r w:rsidRPr="00586219">
        <w:rPr>
          <w:rFonts w:ascii="Times New Roman" w:hAnsi="Times New Roman" w:cs="Times New Roman"/>
        </w:rPr>
        <w:t xml:space="preserve"> </w:t>
      </w:r>
      <w:r w:rsidRPr="00D1659F">
        <w:rPr>
          <w:rFonts w:ascii="Times New Roman" w:hAnsi="Times New Roman" w:cs="Times New Roman"/>
        </w:rPr>
        <w:t xml:space="preserve">затраты 3 </w:t>
      </w:r>
      <w:proofErr w:type="spellStart"/>
      <w:r w:rsidRPr="00D1659F">
        <w:rPr>
          <w:rFonts w:ascii="Times New Roman" w:hAnsi="Times New Roman" w:cs="Times New Roman"/>
        </w:rPr>
        <w:t>ед</w:t>
      </w:r>
      <w:proofErr w:type="spellEnd"/>
      <w:r w:rsidRPr="00D1659F">
        <w:rPr>
          <w:rFonts w:ascii="Times New Roman" w:hAnsi="Times New Roman" w:cs="Times New Roman"/>
        </w:rPr>
        <w:t xml:space="preserve">; условно-переменные затраты 1 </w:t>
      </w:r>
      <w:proofErr w:type="spellStart"/>
      <w:r w:rsidRPr="00D1659F">
        <w:rPr>
          <w:rFonts w:ascii="Times New Roman" w:hAnsi="Times New Roman" w:cs="Times New Roman"/>
        </w:rPr>
        <w:t>ед</w:t>
      </w:r>
      <w:proofErr w:type="spellEnd"/>
      <w:r w:rsidRPr="00D1659F">
        <w:rPr>
          <w:rFonts w:ascii="Times New Roman" w:hAnsi="Times New Roman" w:cs="Times New Roman"/>
        </w:rPr>
        <w:t>; цена единицы готовой продукции – 2 ед.),</w:t>
      </w:r>
      <w:r w:rsidRPr="00586219">
        <w:rPr>
          <w:rFonts w:ascii="Times New Roman" w:hAnsi="Times New Roman" w:cs="Times New Roman"/>
        </w:rPr>
        <w:t xml:space="preserve"> </w:t>
      </w:r>
      <w:r w:rsidRPr="00D1659F">
        <w:rPr>
          <w:rFonts w:ascii="Times New Roman" w:hAnsi="Times New Roman" w:cs="Times New Roman"/>
        </w:rPr>
        <w:t>определить на сколько</w:t>
      </w:r>
      <w:r w:rsidRPr="00586219">
        <w:rPr>
          <w:rFonts w:ascii="Times New Roman" w:hAnsi="Times New Roman" w:cs="Times New Roman"/>
        </w:rPr>
        <w:t xml:space="preserve"> </w:t>
      </w:r>
      <w:r w:rsidRPr="00D1659F">
        <w:rPr>
          <w:rFonts w:ascii="Times New Roman" w:hAnsi="Times New Roman" w:cs="Times New Roman"/>
        </w:rPr>
        <w:t>процентов</w:t>
      </w:r>
      <w:r w:rsidRPr="00586219">
        <w:rPr>
          <w:rFonts w:ascii="Times New Roman" w:hAnsi="Times New Roman" w:cs="Times New Roman"/>
        </w:rPr>
        <w:t xml:space="preserve"> </w:t>
      </w:r>
      <w:r w:rsidRPr="00D1659F">
        <w:rPr>
          <w:rFonts w:ascii="Times New Roman" w:hAnsi="Times New Roman" w:cs="Times New Roman"/>
        </w:rPr>
        <w:t>увеличится чистая прибыль предприятия при</w:t>
      </w:r>
      <w:r w:rsidRPr="00586219">
        <w:rPr>
          <w:rFonts w:ascii="Times New Roman" w:hAnsi="Times New Roman" w:cs="Times New Roman"/>
        </w:rPr>
        <w:t xml:space="preserve"> </w:t>
      </w:r>
      <w:r w:rsidRPr="00D1659F">
        <w:rPr>
          <w:rFonts w:ascii="Times New Roman" w:hAnsi="Times New Roman" w:cs="Times New Roman"/>
        </w:rPr>
        <w:t>уменьшении условно–переменных расходов на 50%. Производительность принять</w:t>
      </w:r>
      <w:r w:rsidRPr="00586219">
        <w:rPr>
          <w:rFonts w:ascii="Times New Roman" w:hAnsi="Times New Roman" w:cs="Times New Roman"/>
        </w:rPr>
        <w:t xml:space="preserve"> </w:t>
      </w:r>
      <w:r w:rsidRPr="00D1659F">
        <w:rPr>
          <w:rFonts w:ascii="Times New Roman" w:hAnsi="Times New Roman" w:cs="Times New Roman"/>
        </w:rPr>
        <w:t>равной 10 ед. в ед. времени</w:t>
      </w:r>
      <w:r w:rsidRPr="00586219">
        <w:rPr>
          <w:rFonts w:ascii="Times New Roman" w:hAnsi="Times New Roman" w:cs="Times New Roman"/>
        </w:rPr>
        <w:t>.</w:t>
      </w:r>
    </w:p>
    <w:p w:rsidR="004807DB" w:rsidRPr="004807DB" w:rsidRDefault="004807DB" w:rsidP="004807DB">
      <w:pPr>
        <w:widowControl/>
        <w:shd w:val="clear" w:color="auto" w:fill="FFFFFF"/>
        <w:jc w:val="both"/>
        <w:rPr>
          <w:rFonts w:ascii="Times New Roman" w:hAnsi="Times New Roman" w:cs="Times New Roman"/>
        </w:rPr>
      </w:pPr>
      <w:r w:rsidRPr="00D1659F">
        <w:rPr>
          <w:rFonts w:ascii="Times New Roman" w:hAnsi="Times New Roman" w:cs="Times New Roman"/>
          <w:b/>
        </w:rPr>
        <w:t>Задача 1</w:t>
      </w:r>
      <w:r>
        <w:rPr>
          <w:rFonts w:ascii="Times New Roman" w:hAnsi="Times New Roman" w:cs="Times New Roman"/>
          <w:b/>
        </w:rPr>
        <w:t>5</w:t>
      </w:r>
      <w:r>
        <w:rPr>
          <w:rFonts w:ascii="Times New Roman" w:hAnsi="Times New Roman" w:cs="Times New Roman"/>
        </w:rPr>
        <w:t>.</w:t>
      </w:r>
      <w:r w:rsidRPr="00D1659F">
        <w:rPr>
          <w:rFonts w:ascii="Times New Roman" w:hAnsi="Times New Roman" w:cs="Times New Roman"/>
        </w:rPr>
        <w:t xml:space="preserve"> </w:t>
      </w:r>
      <w:r w:rsidRPr="004807DB">
        <w:rPr>
          <w:rFonts w:ascii="Times New Roman" w:hAnsi="Times New Roman" w:cs="Times New Roman"/>
        </w:rPr>
        <w:t>Сколько единиц продукции А нужно продать, чтобы получить прибыль 250 000 тыс. руб., если в акционерном обществе производятся комплекты электроотопительных систем?</w:t>
      </w:r>
    </w:p>
    <w:p w:rsidR="004807DB" w:rsidRPr="004807DB" w:rsidRDefault="004807DB" w:rsidP="004807DB">
      <w:pPr>
        <w:widowControl/>
        <w:shd w:val="clear" w:color="auto" w:fill="FFFFFF"/>
        <w:jc w:val="both"/>
        <w:rPr>
          <w:rFonts w:ascii="Times New Roman" w:hAnsi="Times New Roman" w:cs="Times New Roman"/>
        </w:rPr>
      </w:pPr>
      <w:r w:rsidRPr="004807DB">
        <w:rPr>
          <w:rFonts w:ascii="Times New Roman" w:hAnsi="Times New Roman" w:cs="Times New Roman"/>
        </w:rPr>
        <w:t xml:space="preserve">Имеются данные для единицы продукции: переменные затраты </w:t>
      </w:r>
      <w:r>
        <w:rPr>
          <w:rFonts w:ascii="Times New Roman" w:hAnsi="Times New Roman" w:cs="Times New Roman"/>
        </w:rPr>
        <w:t>-</w:t>
      </w:r>
      <w:r w:rsidRPr="004807DB">
        <w:rPr>
          <w:rFonts w:ascii="Times New Roman" w:hAnsi="Times New Roman" w:cs="Times New Roman"/>
        </w:rPr>
        <w:t xml:space="preserve"> 150 тыс. руб.; постоянные затраты </w:t>
      </w:r>
      <w:r>
        <w:rPr>
          <w:rFonts w:ascii="Times New Roman" w:hAnsi="Times New Roman" w:cs="Times New Roman"/>
        </w:rPr>
        <w:t>-</w:t>
      </w:r>
      <w:r w:rsidRPr="004807DB">
        <w:rPr>
          <w:rFonts w:ascii="Times New Roman" w:hAnsi="Times New Roman" w:cs="Times New Roman"/>
        </w:rPr>
        <w:t xml:space="preserve"> 50 тыс. руб.; вклад в покрытие (постоянные затраты + прибыль) </w:t>
      </w:r>
      <w:r>
        <w:rPr>
          <w:rFonts w:ascii="Times New Roman" w:hAnsi="Times New Roman" w:cs="Times New Roman"/>
        </w:rPr>
        <w:t>-</w:t>
      </w:r>
      <w:r w:rsidRPr="004807DB">
        <w:rPr>
          <w:rFonts w:ascii="Times New Roman" w:hAnsi="Times New Roman" w:cs="Times New Roman"/>
        </w:rPr>
        <w:t xml:space="preserve"> 90 тыс. руб.</w:t>
      </w:r>
    </w:p>
    <w:p w:rsidR="00557EDF" w:rsidRPr="00714D65" w:rsidRDefault="00557EDF" w:rsidP="00DC55DE">
      <w:pPr>
        <w:rPr>
          <w:rFonts w:ascii="Times New Roman" w:hAnsi="Times New Roman" w:cs="Times New Roman"/>
        </w:rPr>
      </w:pPr>
    </w:p>
    <w:p w:rsidR="00DC55DE" w:rsidRPr="007C75D1" w:rsidRDefault="00DC55DE" w:rsidP="00DC55DE">
      <w:pPr>
        <w:pStyle w:val="ac"/>
        <w:widowControl/>
        <w:numPr>
          <w:ilvl w:val="1"/>
          <w:numId w:val="7"/>
        </w:numPr>
        <w:tabs>
          <w:tab w:val="left" w:pos="1701"/>
        </w:tabs>
        <w:ind w:left="0" w:firstLine="1069"/>
        <w:contextualSpacing/>
        <w:jc w:val="both"/>
        <w:rPr>
          <w:rFonts w:ascii="Times New Roman" w:hAnsi="Times New Roman" w:cs="Times New Roman"/>
          <w:b/>
          <w:i/>
        </w:rPr>
      </w:pPr>
      <w:r w:rsidRPr="007C75D1">
        <w:rPr>
          <w:rFonts w:ascii="Times New Roman" w:hAnsi="Times New Roman" w:cs="Times New Roman"/>
          <w:b/>
          <w:i/>
        </w:rPr>
        <w:t>Рекомендации по оцениванию результатов достижения компетенций</w:t>
      </w:r>
    </w:p>
    <w:p w:rsidR="002E6DB9" w:rsidRDefault="002E6DB9" w:rsidP="00DC55DE">
      <w:pPr>
        <w:rPr>
          <w:rFonts w:ascii="Times New Roman" w:hAnsi="Times New Roman" w:cs="Times New Roman"/>
          <w:b/>
        </w:rPr>
      </w:pPr>
    </w:p>
    <w:p w:rsidR="00DC55DE" w:rsidRPr="007C75D1" w:rsidRDefault="00DC55DE" w:rsidP="00DC55DE">
      <w:pPr>
        <w:rPr>
          <w:rFonts w:ascii="Times New Roman" w:hAnsi="Times New Roman" w:cs="Times New Roman"/>
          <w:b/>
        </w:rPr>
      </w:pPr>
      <w:r w:rsidRPr="007C75D1">
        <w:rPr>
          <w:rFonts w:ascii="Times New Roman" w:hAnsi="Times New Roman" w:cs="Times New Roman"/>
          <w:b/>
        </w:rPr>
        <w:t>Критерии оценки промежуточной аттестации:</w:t>
      </w:r>
    </w:p>
    <w:p w:rsidR="00DC55DE" w:rsidRPr="007C75D1" w:rsidRDefault="00DC55DE" w:rsidP="00DC55DE">
      <w:pPr>
        <w:pStyle w:val="ac"/>
        <w:widowControl/>
        <w:numPr>
          <w:ilvl w:val="0"/>
          <w:numId w:val="8"/>
        </w:numPr>
        <w:tabs>
          <w:tab w:val="left" w:pos="284"/>
          <w:tab w:val="left" w:pos="900"/>
        </w:tabs>
        <w:spacing w:line="216" w:lineRule="auto"/>
        <w:ind w:left="567" w:firstLine="0"/>
        <w:contextualSpacing/>
        <w:jc w:val="both"/>
        <w:rPr>
          <w:rFonts w:ascii="Times New Roman" w:hAnsi="Times New Roman" w:cs="Times New Roman"/>
        </w:rPr>
      </w:pPr>
      <w:r w:rsidRPr="007C75D1">
        <w:rPr>
          <w:rFonts w:ascii="Times New Roman" w:hAnsi="Times New Roman" w:cs="Times New Roman"/>
        </w:rPr>
        <w:t xml:space="preserve">Оценка </w:t>
      </w:r>
      <w:r w:rsidRPr="007C75D1">
        <w:rPr>
          <w:rFonts w:ascii="Times New Roman" w:hAnsi="Times New Roman" w:cs="Times New Roman"/>
          <w:b/>
        </w:rPr>
        <w:t>«зачтено»</w:t>
      </w:r>
      <w:r w:rsidRPr="007C75D1">
        <w:rPr>
          <w:rFonts w:ascii="Times New Roman" w:hAnsi="Times New Roman" w:cs="Times New Roman"/>
        </w:rPr>
        <w:t xml:space="preserve"> выставляется, если обучающийся полностью ответил на два вопроса билета, а также на два дополнительных вопроса, заданных с целью раскрытия понимания студентом содержания бизнес-планирования;</w:t>
      </w:r>
    </w:p>
    <w:p w:rsidR="00DC55DE" w:rsidRPr="007C75D1" w:rsidRDefault="00DC55DE" w:rsidP="00DC55DE">
      <w:pPr>
        <w:pStyle w:val="ac"/>
        <w:widowControl/>
        <w:numPr>
          <w:ilvl w:val="0"/>
          <w:numId w:val="8"/>
        </w:numPr>
        <w:tabs>
          <w:tab w:val="left" w:pos="284"/>
          <w:tab w:val="left" w:pos="900"/>
        </w:tabs>
        <w:spacing w:line="216" w:lineRule="auto"/>
        <w:ind w:left="567" w:firstLine="0"/>
        <w:contextualSpacing/>
        <w:jc w:val="both"/>
        <w:rPr>
          <w:rFonts w:ascii="Times New Roman" w:hAnsi="Times New Roman" w:cs="Times New Roman"/>
        </w:rPr>
      </w:pPr>
      <w:r w:rsidRPr="007C75D1">
        <w:rPr>
          <w:rFonts w:ascii="Times New Roman" w:hAnsi="Times New Roman" w:cs="Times New Roman"/>
        </w:rPr>
        <w:t xml:space="preserve">Оценка </w:t>
      </w:r>
      <w:r w:rsidRPr="007C75D1">
        <w:rPr>
          <w:rFonts w:ascii="Times New Roman" w:hAnsi="Times New Roman" w:cs="Times New Roman"/>
          <w:b/>
        </w:rPr>
        <w:t>«не зачтено»</w:t>
      </w:r>
      <w:r w:rsidRPr="007C75D1">
        <w:rPr>
          <w:rFonts w:ascii="Times New Roman" w:hAnsi="Times New Roman" w:cs="Times New Roman"/>
        </w:rPr>
        <w:t xml:space="preserve"> выставляется обучающемуся при отсутствии знаний по бизнес-планированию в соответствии с ФГОС ВО и программой обучения по дисциплине.</w:t>
      </w:r>
    </w:p>
    <w:p w:rsidR="00DC55DE" w:rsidRPr="007C75D1" w:rsidRDefault="00DC55DE" w:rsidP="00DC55DE">
      <w:pPr>
        <w:rPr>
          <w:rFonts w:ascii="Times New Roman" w:hAnsi="Times New Roman" w:cs="Times New Roman"/>
          <w:b/>
          <w:bCs/>
        </w:rPr>
      </w:pPr>
      <w:r w:rsidRPr="007C75D1">
        <w:rPr>
          <w:rFonts w:ascii="Times New Roman" w:hAnsi="Times New Roman" w:cs="Times New Roman"/>
          <w:b/>
          <w:bCs/>
        </w:rPr>
        <w:t xml:space="preserve">Критерии оценки защиты рефератов: </w:t>
      </w:r>
    </w:p>
    <w:p w:rsidR="00DC55DE" w:rsidRPr="007C75D1" w:rsidRDefault="00DC55DE" w:rsidP="00DC55DE">
      <w:pPr>
        <w:pStyle w:val="ac"/>
        <w:widowControl/>
        <w:numPr>
          <w:ilvl w:val="0"/>
          <w:numId w:val="8"/>
        </w:numPr>
        <w:tabs>
          <w:tab w:val="left" w:pos="851"/>
        </w:tabs>
        <w:ind w:left="567" w:firstLine="0"/>
        <w:contextualSpacing/>
        <w:jc w:val="both"/>
        <w:rPr>
          <w:rFonts w:ascii="Times New Roman" w:hAnsi="Times New Roman" w:cs="Times New Roman"/>
        </w:rPr>
      </w:pPr>
      <w:r w:rsidRPr="007C75D1">
        <w:rPr>
          <w:rFonts w:ascii="Times New Roman" w:hAnsi="Times New Roman" w:cs="Times New Roman"/>
        </w:rPr>
        <w:t xml:space="preserve">Оценка </w:t>
      </w:r>
      <w:r w:rsidRPr="007C75D1">
        <w:rPr>
          <w:rFonts w:ascii="Times New Roman" w:hAnsi="Times New Roman" w:cs="Times New Roman"/>
          <w:b/>
        </w:rPr>
        <w:t>«отлично»</w:t>
      </w:r>
      <w:r w:rsidRPr="007C75D1">
        <w:rPr>
          <w:rFonts w:ascii="Times New Roman" w:hAnsi="Times New Roman" w:cs="Times New Roman"/>
        </w:rPr>
        <w:t xml:space="preserve"> выставляется студенту, если содержание реферата полностью раскрывает избранную тему, работа носит творческий характер, содержит большое количество (до 10 ед.) использованных источников, копирование из Интернета сведено до минимума. </w:t>
      </w:r>
    </w:p>
    <w:p w:rsidR="00DC55DE" w:rsidRPr="007C75D1" w:rsidRDefault="00DC55DE" w:rsidP="00DC55DE">
      <w:pPr>
        <w:pStyle w:val="ac"/>
        <w:widowControl/>
        <w:numPr>
          <w:ilvl w:val="0"/>
          <w:numId w:val="8"/>
        </w:numPr>
        <w:tabs>
          <w:tab w:val="left" w:pos="851"/>
        </w:tabs>
        <w:ind w:left="567" w:firstLine="0"/>
        <w:contextualSpacing/>
        <w:jc w:val="both"/>
        <w:rPr>
          <w:rFonts w:ascii="Times New Roman" w:hAnsi="Times New Roman" w:cs="Times New Roman"/>
        </w:rPr>
      </w:pPr>
      <w:r w:rsidRPr="007C75D1">
        <w:rPr>
          <w:rFonts w:ascii="Times New Roman" w:hAnsi="Times New Roman" w:cs="Times New Roman"/>
        </w:rPr>
        <w:t>Оценка</w:t>
      </w:r>
      <w:r w:rsidRPr="007C75D1">
        <w:rPr>
          <w:rFonts w:ascii="Times New Roman" w:hAnsi="Times New Roman" w:cs="Times New Roman"/>
          <w:b/>
        </w:rPr>
        <w:t xml:space="preserve"> «хорошо»</w:t>
      </w:r>
      <w:r w:rsidRPr="007C75D1">
        <w:rPr>
          <w:rFonts w:ascii="Times New Roman" w:hAnsi="Times New Roman" w:cs="Times New Roman"/>
        </w:rPr>
        <w:t xml:space="preserve"> выставляется студенту при раскрытии темы реферата.</w:t>
      </w:r>
    </w:p>
    <w:p w:rsidR="00DC55DE" w:rsidRPr="007C75D1" w:rsidRDefault="00DC55DE" w:rsidP="00DC55DE">
      <w:pPr>
        <w:pStyle w:val="ac"/>
        <w:widowControl/>
        <w:numPr>
          <w:ilvl w:val="0"/>
          <w:numId w:val="8"/>
        </w:numPr>
        <w:tabs>
          <w:tab w:val="left" w:pos="851"/>
        </w:tabs>
        <w:ind w:left="567" w:firstLine="0"/>
        <w:contextualSpacing/>
        <w:jc w:val="both"/>
        <w:rPr>
          <w:rFonts w:ascii="Times New Roman" w:hAnsi="Times New Roman" w:cs="Times New Roman"/>
        </w:rPr>
      </w:pPr>
      <w:r w:rsidRPr="007C75D1">
        <w:rPr>
          <w:rFonts w:ascii="Times New Roman" w:hAnsi="Times New Roman" w:cs="Times New Roman"/>
        </w:rPr>
        <w:t xml:space="preserve">Оценка </w:t>
      </w:r>
      <w:r w:rsidRPr="007C75D1">
        <w:rPr>
          <w:rFonts w:ascii="Times New Roman" w:hAnsi="Times New Roman" w:cs="Times New Roman"/>
          <w:b/>
        </w:rPr>
        <w:t>«удовлетворительно»</w:t>
      </w:r>
      <w:r w:rsidRPr="007C75D1">
        <w:rPr>
          <w:rFonts w:ascii="Times New Roman" w:hAnsi="Times New Roman" w:cs="Times New Roman"/>
        </w:rPr>
        <w:t xml:space="preserve"> выставляется студенту при представлении реферата по избранной теме и 50% ответов на вопросы преподавателя.</w:t>
      </w:r>
    </w:p>
    <w:p w:rsidR="00DC55DE" w:rsidRPr="007C75D1" w:rsidRDefault="00DC55DE" w:rsidP="00DC55DE">
      <w:pPr>
        <w:pStyle w:val="ac"/>
        <w:widowControl/>
        <w:numPr>
          <w:ilvl w:val="0"/>
          <w:numId w:val="8"/>
        </w:numPr>
        <w:tabs>
          <w:tab w:val="left" w:pos="851"/>
        </w:tabs>
        <w:ind w:left="567" w:firstLine="0"/>
        <w:contextualSpacing/>
        <w:jc w:val="both"/>
        <w:rPr>
          <w:rFonts w:ascii="Times New Roman" w:hAnsi="Times New Roman" w:cs="Times New Roman"/>
        </w:rPr>
      </w:pPr>
      <w:r w:rsidRPr="007C75D1">
        <w:rPr>
          <w:rFonts w:ascii="Times New Roman" w:hAnsi="Times New Roman" w:cs="Times New Roman"/>
        </w:rPr>
        <w:t xml:space="preserve">Оценка </w:t>
      </w:r>
      <w:r w:rsidRPr="007C75D1">
        <w:rPr>
          <w:rFonts w:ascii="Times New Roman" w:hAnsi="Times New Roman" w:cs="Times New Roman"/>
          <w:b/>
        </w:rPr>
        <w:t>«неудовлетворительно»</w:t>
      </w:r>
      <w:r w:rsidRPr="007C75D1">
        <w:rPr>
          <w:rFonts w:ascii="Times New Roman" w:hAnsi="Times New Roman" w:cs="Times New Roman"/>
        </w:rPr>
        <w:t xml:space="preserve"> выставляется студенту при отсутствии реферата, доклада, сообщения по заданной теме и при отсутствии знаний в соответствии с ФГОС ВО и программой обучения по данной дисциплине.</w:t>
      </w:r>
    </w:p>
    <w:p w:rsidR="00DC55DE" w:rsidRPr="007C75D1" w:rsidRDefault="00DC55DE" w:rsidP="00A7698C">
      <w:pPr>
        <w:spacing w:line="216" w:lineRule="auto"/>
        <w:jc w:val="both"/>
        <w:rPr>
          <w:rFonts w:ascii="Times New Roman" w:hAnsi="Times New Roman" w:cs="Times New Roman"/>
          <w:b/>
        </w:rPr>
      </w:pPr>
      <w:r w:rsidRPr="007C75D1">
        <w:rPr>
          <w:rFonts w:ascii="Times New Roman" w:hAnsi="Times New Roman" w:cs="Times New Roman"/>
          <w:b/>
          <w:bCs/>
        </w:rPr>
        <w:t>Критерии оценки участия в обсуждении (дискуссии):</w:t>
      </w:r>
    </w:p>
    <w:p w:rsidR="00DC55DE" w:rsidRPr="007C75D1" w:rsidRDefault="00DC55DE" w:rsidP="00A7698C">
      <w:pPr>
        <w:pStyle w:val="ac"/>
        <w:widowControl/>
        <w:numPr>
          <w:ilvl w:val="0"/>
          <w:numId w:val="8"/>
        </w:numPr>
        <w:tabs>
          <w:tab w:val="left" w:pos="851"/>
        </w:tabs>
        <w:spacing w:line="216" w:lineRule="auto"/>
        <w:ind w:left="567" w:firstLine="0"/>
        <w:contextualSpacing/>
        <w:jc w:val="both"/>
        <w:rPr>
          <w:rFonts w:ascii="Times New Roman" w:hAnsi="Times New Roman" w:cs="Times New Roman"/>
        </w:rPr>
      </w:pPr>
      <w:r w:rsidRPr="007C75D1">
        <w:rPr>
          <w:rFonts w:ascii="Times New Roman" w:hAnsi="Times New Roman" w:cs="Times New Roman"/>
        </w:rPr>
        <w:lastRenderedPageBreak/>
        <w:t xml:space="preserve">Оценка </w:t>
      </w:r>
      <w:r w:rsidRPr="007C75D1">
        <w:rPr>
          <w:rFonts w:ascii="Times New Roman" w:hAnsi="Times New Roman" w:cs="Times New Roman"/>
          <w:b/>
        </w:rPr>
        <w:t>«зачтено»</w:t>
      </w:r>
      <w:r w:rsidRPr="007C75D1">
        <w:rPr>
          <w:rFonts w:ascii="Times New Roman" w:hAnsi="Times New Roman" w:cs="Times New Roman"/>
        </w:rPr>
        <w:t xml:space="preserve"> выставляется, если студент принимает активное участие в обсуждении спорных вопросов и проблем по сообщениям других студентов, умеет аргументировать собственную точку зрения, владеет навыками публичной речи, точно использует экономическую терминологию.</w:t>
      </w:r>
    </w:p>
    <w:p w:rsidR="00DC55DE" w:rsidRPr="00714D65" w:rsidRDefault="00DC55DE" w:rsidP="00A7698C">
      <w:pPr>
        <w:pStyle w:val="ac"/>
        <w:widowControl/>
        <w:numPr>
          <w:ilvl w:val="0"/>
          <w:numId w:val="8"/>
        </w:numPr>
        <w:tabs>
          <w:tab w:val="left" w:pos="851"/>
        </w:tabs>
        <w:spacing w:line="216" w:lineRule="auto"/>
        <w:ind w:left="567" w:firstLine="0"/>
        <w:contextualSpacing/>
        <w:jc w:val="both"/>
        <w:rPr>
          <w:rFonts w:ascii="Times New Roman" w:hAnsi="Times New Roman" w:cs="Times New Roman"/>
          <w:spacing w:val="-6"/>
        </w:rPr>
      </w:pPr>
      <w:r w:rsidRPr="007C75D1">
        <w:rPr>
          <w:rFonts w:ascii="Times New Roman" w:hAnsi="Times New Roman" w:cs="Times New Roman"/>
        </w:rPr>
        <w:t xml:space="preserve">Оценка </w:t>
      </w:r>
      <w:r w:rsidRPr="007C75D1">
        <w:rPr>
          <w:rFonts w:ascii="Times New Roman" w:hAnsi="Times New Roman" w:cs="Times New Roman"/>
          <w:b/>
        </w:rPr>
        <w:t>«не зачтено»</w:t>
      </w:r>
      <w:r w:rsidRPr="007C75D1">
        <w:rPr>
          <w:rFonts w:ascii="Times New Roman" w:hAnsi="Times New Roman" w:cs="Times New Roman"/>
        </w:rPr>
        <w:t xml:space="preserve"> выставляется, если студент не принимает активного участия в дискуссии; если у студента не сформированы компетенции, умения и навыки публичной </w:t>
      </w:r>
      <w:r w:rsidRPr="00714D65">
        <w:rPr>
          <w:rFonts w:ascii="Times New Roman" w:hAnsi="Times New Roman" w:cs="Times New Roman"/>
          <w:spacing w:val="-6"/>
        </w:rPr>
        <w:t xml:space="preserve">речи, аргументации, ведения дискуссии, критического восприятия экономической информации. </w:t>
      </w:r>
    </w:p>
    <w:p w:rsidR="00DC55DE" w:rsidRDefault="00DC55DE" w:rsidP="00A7698C">
      <w:pPr>
        <w:spacing w:line="216" w:lineRule="auto"/>
        <w:rPr>
          <w:rFonts w:ascii="Times New Roman" w:hAnsi="Times New Roman" w:cs="Times New Roman"/>
          <w:b/>
          <w:bCs/>
        </w:rPr>
      </w:pPr>
      <w:r w:rsidRPr="007C75D1">
        <w:rPr>
          <w:rFonts w:ascii="Times New Roman" w:hAnsi="Times New Roman" w:cs="Times New Roman"/>
          <w:b/>
          <w:bCs/>
        </w:rPr>
        <w:t xml:space="preserve">Критерии оценки индивидуального опроса обучающихся: </w:t>
      </w:r>
    </w:p>
    <w:p w:rsidR="00DC55DE" w:rsidRPr="007C75D1" w:rsidRDefault="00DC55DE" w:rsidP="00A7698C">
      <w:pPr>
        <w:pStyle w:val="ac"/>
        <w:widowControl/>
        <w:numPr>
          <w:ilvl w:val="0"/>
          <w:numId w:val="8"/>
        </w:numPr>
        <w:tabs>
          <w:tab w:val="left" w:pos="900"/>
        </w:tabs>
        <w:spacing w:line="216" w:lineRule="auto"/>
        <w:ind w:left="567" w:firstLine="0"/>
        <w:contextualSpacing/>
        <w:jc w:val="both"/>
        <w:rPr>
          <w:rFonts w:ascii="Times New Roman" w:hAnsi="Times New Roman" w:cs="Times New Roman"/>
        </w:rPr>
      </w:pPr>
      <w:r w:rsidRPr="007C75D1">
        <w:rPr>
          <w:rFonts w:ascii="Times New Roman" w:hAnsi="Times New Roman" w:cs="Times New Roman"/>
        </w:rPr>
        <w:t xml:space="preserve">Оценка </w:t>
      </w:r>
      <w:r w:rsidRPr="007C75D1">
        <w:rPr>
          <w:rFonts w:ascii="Times New Roman" w:hAnsi="Times New Roman" w:cs="Times New Roman"/>
          <w:b/>
        </w:rPr>
        <w:t>«отлично»</w:t>
      </w:r>
      <w:r w:rsidRPr="007C75D1">
        <w:rPr>
          <w:rFonts w:ascii="Times New Roman" w:hAnsi="Times New Roman" w:cs="Times New Roman"/>
        </w:rPr>
        <w:t xml:space="preserve"> выставляется, если студент показывает прочные знания основных процессов изучаемой предметной области и основных вопросов теории; умеет давать аргументированные ответы; владеет терминологическим аппаратом и свободно владеет монологической речью.</w:t>
      </w:r>
    </w:p>
    <w:p w:rsidR="00DC55DE" w:rsidRPr="007C75D1" w:rsidRDefault="00DC55DE" w:rsidP="00A7698C">
      <w:pPr>
        <w:pStyle w:val="ac"/>
        <w:widowControl/>
        <w:numPr>
          <w:ilvl w:val="0"/>
          <w:numId w:val="8"/>
        </w:numPr>
        <w:tabs>
          <w:tab w:val="left" w:pos="900"/>
        </w:tabs>
        <w:spacing w:line="216" w:lineRule="auto"/>
        <w:ind w:left="567" w:firstLine="0"/>
        <w:contextualSpacing/>
        <w:jc w:val="both"/>
        <w:rPr>
          <w:rFonts w:ascii="Times New Roman" w:hAnsi="Times New Roman" w:cs="Times New Roman"/>
        </w:rPr>
      </w:pPr>
      <w:r w:rsidRPr="007C75D1">
        <w:rPr>
          <w:rFonts w:ascii="Times New Roman" w:hAnsi="Times New Roman" w:cs="Times New Roman"/>
        </w:rPr>
        <w:t xml:space="preserve">Оценка </w:t>
      </w:r>
      <w:r w:rsidRPr="007C75D1">
        <w:rPr>
          <w:rFonts w:ascii="Times New Roman" w:hAnsi="Times New Roman" w:cs="Times New Roman"/>
          <w:b/>
        </w:rPr>
        <w:t>«хорошо»</w:t>
      </w:r>
      <w:r w:rsidRPr="007C75D1">
        <w:rPr>
          <w:rFonts w:ascii="Times New Roman" w:hAnsi="Times New Roman" w:cs="Times New Roman"/>
        </w:rPr>
        <w:t xml:space="preserve"> выставляется, если студент показывает прочные знания основных процессов изучаемой предметной области и основных вопросов теории; умеет давать аргументированные ответы; владеет терминологическим аппаратом и свободно владеет монологической речью; допускает одну - две неточности в ответе.</w:t>
      </w:r>
    </w:p>
    <w:p w:rsidR="00DC55DE" w:rsidRPr="007C75D1" w:rsidRDefault="00DC55DE" w:rsidP="00A7698C">
      <w:pPr>
        <w:pStyle w:val="ac"/>
        <w:widowControl/>
        <w:numPr>
          <w:ilvl w:val="0"/>
          <w:numId w:val="8"/>
        </w:numPr>
        <w:tabs>
          <w:tab w:val="left" w:pos="900"/>
        </w:tabs>
        <w:spacing w:line="216" w:lineRule="auto"/>
        <w:ind w:left="567" w:firstLine="0"/>
        <w:contextualSpacing/>
        <w:jc w:val="both"/>
        <w:rPr>
          <w:rFonts w:ascii="Times New Roman" w:hAnsi="Times New Roman" w:cs="Times New Roman"/>
        </w:rPr>
      </w:pPr>
      <w:r w:rsidRPr="007C75D1">
        <w:rPr>
          <w:rFonts w:ascii="Times New Roman" w:hAnsi="Times New Roman" w:cs="Times New Roman"/>
        </w:rPr>
        <w:t xml:space="preserve">Оценка </w:t>
      </w:r>
      <w:r w:rsidRPr="007C75D1">
        <w:rPr>
          <w:rFonts w:ascii="Times New Roman" w:hAnsi="Times New Roman" w:cs="Times New Roman"/>
          <w:b/>
        </w:rPr>
        <w:t>«удовлетворительно»</w:t>
      </w:r>
      <w:r w:rsidRPr="007C75D1">
        <w:rPr>
          <w:rFonts w:ascii="Times New Roman" w:hAnsi="Times New Roman" w:cs="Times New Roman"/>
        </w:rPr>
        <w:t xml:space="preserve"> выставляется, если студент показывает недостаточную полноту знаний основных процессов изучаемой предметной области и основных вопросов теории; недостаточно умеет давать аргументированные ответы; недостаточно владеет терминологическим аппаратом и монологической речью; допускает несколько ошибок в содержании ответа.</w:t>
      </w:r>
    </w:p>
    <w:p w:rsidR="00DC55DE" w:rsidRDefault="00DC55DE" w:rsidP="00A7698C">
      <w:pPr>
        <w:pStyle w:val="ac"/>
        <w:widowControl/>
        <w:numPr>
          <w:ilvl w:val="0"/>
          <w:numId w:val="8"/>
        </w:numPr>
        <w:tabs>
          <w:tab w:val="left" w:pos="900"/>
        </w:tabs>
        <w:spacing w:line="216" w:lineRule="auto"/>
        <w:ind w:left="567" w:firstLine="0"/>
        <w:contextualSpacing/>
        <w:jc w:val="both"/>
        <w:rPr>
          <w:rFonts w:ascii="Times New Roman" w:hAnsi="Times New Roman" w:cs="Times New Roman"/>
        </w:rPr>
      </w:pPr>
      <w:r w:rsidRPr="007C75D1">
        <w:rPr>
          <w:rFonts w:ascii="Times New Roman" w:hAnsi="Times New Roman" w:cs="Times New Roman"/>
        </w:rPr>
        <w:t xml:space="preserve">Оценка </w:t>
      </w:r>
      <w:r w:rsidRPr="007C75D1">
        <w:rPr>
          <w:rFonts w:ascii="Times New Roman" w:hAnsi="Times New Roman" w:cs="Times New Roman"/>
          <w:b/>
        </w:rPr>
        <w:t>«неудовлетворительно»</w:t>
      </w:r>
      <w:r w:rsidRPr="007C75D1">
        <w:rPr>
          <w:rFonts w:ascii="Times New Roman" w:hAnsi="Times New Roman" w:cs="Times New Roman"/>
        </w:rPr>
        <w:t xml:space="preserve"> выставляется, если студент показывает незнание основных процессов изучаемой предметной области и основных вопросов теории; неумение давать аргументированные ответы; слабое владение терминологическим аппаратом и монологической речью; допускает серьезные ошибки в содержании ответа, что свидетельствует об отсутствии знаний у студента в соответствии с ФГОС ВО и программой обучения по дисциплине.</w:t>
      </w:r>
    </w:p>
    <w:p w:rsidR="00631EA6" w:rsidRPr="00631EA6" w:rsidRDefault="00631EA6" w:rsidP="00A7698C">
      <w:pPr>
        <w:shd w:val="clear" w:color="auto" w:fill="FFFFFF"/>
        <w:spacing w:line="216" w:lineRule="auto"/>
        <w:jc w:val="both"/>
        <w:rPr>
          <w:rFonts w:ascii="Times New Roman" w:hAnsi="Times New Roman" w:cs="Times New Roman"/>
          <w:b/>
          <w:spacing w:val="-1"/>
        </w:rPr>
      </w:pPr>
      <w:r w:rsidRPr="00631EA6">
        <w:rPr>
          <w:rFonts w:ascii="Times New Roman" w:hAnsi="Times New Roman" w:cs="Times New Roman"/>
          <w:b/>
          <w:spacing w:val="-1"/>
        </w:rPr>
        <w:t>Критерии оценки кейс</w:t>
      </w:r>
      <w:r>
        <w:rPr>
          <w:rFonts w:ascii="Times New Roman" w:hAnsi="Times New Roman" w:cs="Times New Roman"/>
          <w:b/>
          <w:spacing w:val="-1"/>
        </w:rPr>
        <w:t>а</w:t>
      </w:r>
      <w:r w:rsidRPr="00631EA6">
        <w:rPr>
          <w:rFonts w:ascii="Times New Roman" w:hAnsi="Times New Roman" w:cs="Times New Roman"/>
          <w:b/>
          <w:spacing w:val="-1"/>
        </w:rPr>
        <w:t>:</w:t>
      </w:r>
    </w:p>
    <w:p w:rsidR="00631EA6" w:rsidRPr="00631EA6" w:rsidRDefault="00631EA6" w:rsidP="00A7698C">
      <w:pPr>
        <w:pStyle w:val="ac"/>
        <w:widowControl/>
        <w:numPr>
          <w:ilvl w:val="0"/>
          <w:numId w:val="8"/>
        </w:numPr>
        <w:spacing w:line="216" w:lineRule="auto"/>
        <w:contextualSpacing/>
        <w:jc w:val="both"/>
        <w:rPr>
          <w:rFonts w:ascii="Times New Roman" w:hAnsi="Times New Roman" w:cs="Times New Roman"/>
        </w:rPr>
      </w:pPr>
      <w:r w:rsidRPr="00631EA6">
        <w:rPr>
          <w:rFonts w:ascii="Times New Roman" w:hAnsi="Times New Roman" w:cs="Times New Roman"/>
        </w:rPr>
        <w:t xml:space="preserve">Оценка </w:t>
      </w:r>
      <w:r w:rsidRPr="00631EA6">
        <w:rPr>
          <w:rFonts w:ascii="Times New Roman" w:hAnsi="Times New Roman" w:cs="Times New Roman"/>
          <w:b/>
        </w:rPr>
        <w:t>«отлично»</w:t>
      </w:r>
      <w:r w:rsidRPr="00631EA6">
        <w:rPr>
          <w:rFonts w:ascii="Times New Roman" w:hAnsi="Times New Roman" w:cs="Times New Roman"/>
        </w:rPr>
        <w:t xml:space="preserve"> выставляется, если кейс решен правильно, дано развернутое пояснение и обоснование сделанного заключения. Студент демонстрирует методологические и теоретические знания, свободно владеет научной терминологией. При разборе предложенной ситуации проявляет творческие способности, знание дополнительной литературы. Демонстрирует хорошие аналитические способности, способен при обосновании своего мнения свободно проводить аналогии между темами курса.</w:t>
      </w:r>
    </w:p>
    <w:p w:rsidR="00631EA6" w:rsidRPr="00631EA6" w:rsidRDefault="00631EA6" w:rsidP="00A7698C">
      <w:pPr>
        <w:pStyle w:val="ac"/>
        <w:widowControl/>
        <w:numPr>
          <w:ilvl w:val="0"/>
          <w:numId w:val="8"/>
        </w:numPr>
        <w:spacing w:line="216" w:lineRule="auto"/>
        <w:contextualSpacing/>
        <w:jc w:val="both"/>
        <w:rPr>
          <w:rFonts w:ascii="Times New Roman" w:hAnsi="Times New Roman" w:cs="Times New Roman"/>
        </w:rPr>
      </w:pPr>
      <w:r w:rsidRPr="00631EA6">
        <w:rPr>
          <w:rFonts w:ascii="Times New Roman" w:hAnsi="Times New Roman" w:cs="Times New Roman"/>
        </w:rPr>
        <w:t xml:space="preserve">Оценка </w:t>
      </w:r>
      <w:r w:rsidRPr="00631EA6">
        <w:rPr>
          <w:rFonts w:ascii="Times New Roman" w:hAnsi="Times New Roman" w:cs="Times New Roman"/>
          <w:b/>
        </w:rPr>
        <w:t>«хорошо»</w:t>
      </w:r>
      <w:r w:rsidRPr="00631EA6">
        <w:rPr>
          <w:rFonts w:ascii="Times New Roman" w:hAnsi="Times New Roman" w:cs="Times New Roman"/>
        </w:rPr>
        <w:t xml:space="preserve"> выставляется, если кейс решен правильно, дано пояснение и обоснование сделанного заключения. Студент демонстрирует методологические и теоретические знания, свободно владеет научной терминологией. Демонстрирует хорошие аналитические способности, однако допускает некоторые неточности при оперировании научной терминологией.</w:t>
      </w:r>
    </w:p>
    <w:p w:rsidR="00631EA6" w:rsidRPr="00631EA6" w:rsidRDefault="00631EA6" w:rsidP="00A7698C">
      <w:pPr>
        <w:pStyle w:val="ac"/>
        <w:widowControl/>
        <w:numPr>
          <w:ilvl w:val="0"/>
          <w:numId w:val="8"/>
        </w:numPr>
        <w:spacing w:line="216" w:lineRule="auto"/>
        <w:contextualSpacing/>
        <w:jc w:val="both"/>
        <w:rPr>
          <w:rFonts w:ascii="Times New Roman" w:hAnsi="Times New Roman" w:cs="Times New Roman"/>
        </w:rPr>
      </w:pPr>
      <w:r w:rsidRPr="00631EA6">
        <w:rPr>
          <w:rFonts w:ascii="Times New Roman" w:hAnsi="Times New Roman" w:cs="Times New Roman"/>
        </w:rPr>
        <w:t xml:space="preserve">Оценка </w:t>
      </w:r>
      <w:r w:rsidRPr="00631EA6">
        <w:rPr>
          <w:rFonts w:ascii="Times New Roman" w:hAnsi="Times New Roman" w:cs="Times New Roman"/>
          <w:b/>
        </w:rPr>
        <w:t>«удовлетворительно»</w:t>
      </w:r>
      <w:r w:rsidRPr="00631EA6">
        <w:rPr>
          <w:rFonts w:ascii="Times New Roman" w:hAnsi="Times New Roman" w:cs="Times New Roman"/>
        </w:rPr>
        <w:t xml:space="preserve"> выставляется, если кейс решен правильно, пояснение и обоснование сделанного заключения было дано при активной помощи преподавателя. Студент имеет ограниченные теоретические знания, допускает существенные ошибки при установлении логических взаимосвязей, допускает ошибки при использовании научной терминологии.</w:t>
      </w:r>
    </w:p>
    <w:p w:rsidR="00631EA6" w:rsidRPr="00631EA6" w:rsidRDefault="00631EA6" w:rsidP="00A7698C">
      <w:pPr>
        <w:pStyle w:val="ac"/>
        <w:widowControl/>
        <w:numPr>
          <w:ilvl w:val="0"/>
          <w:numId w:val="8"/>
        </w:numPr>
        <w:spacing w:line="216" w:lineRule="auto"/>
        <w:contextualSpacing/>
        <w:jc w:val="both"/>
        <w:rPr>
          <w:rFonts w:ascii="Times New Roman" w:hAnsi="Times New Roman" w:cs="Times New Roman"/>
        </w:rPr>
      </w:pPr>
      <w:r w:rsidRPr="00631EA6">
        <w:rPr>
          <w:rFonts w:ascii="Times New Roman" w:hAnsi="Times New Roman" w:cs="Times New Roman"/>
        </w:rPr>
        <w:t xml:space="preserve">Оценка </w:t>
      </w:r>
      <w:r w:rsidRPr="00631EA6">
        <w:rPr>
          <w:rFonts w:ascii="Times New Roman" w:hAnsi="Times New Roman" w:cs="Times New Roman"/>
          <w:b/>
        </w:rPr>
        <w:t>«неудовлетворительно»</w:t>
      </w:r>
      <w:r w:rsidRPr="00631EA6">
        <w:rPr>
          <w:rFonts w:ascii="Times New Roman" w:hAnsi="Times New Roman" w:cs="Times New Roman"/>
        </w:rPr>
        <w:t xml:space="preserve"> выставляется если, кейс решен неправильно, обсуждение и помощь преподавателя не привели к правильному заключению. Студент обнаруживает неспособность к построению самостоятельных заключений. Имеет слабые теоретические знания, не использует научную терминологию. </w:t>
      </w:r>
    </w:p>
    <w:p w:rsidR="00EB4490" w:rsidRPr="007C75D1" w:rsidRDefault="00EB4490" w:rsidP="00EB4490">
      <w:pPr>
        <w:pStyle w:val="Default"/>
        <w:rPr>
          <w:rFonts w:ascii="Times New Roman" w:hAnsi="Times New Roman" w:cs="Times New Roman"/>
          <w:b/>
        </w:rPr>
      </w:pPr>
      <w:r w:rsidRPr="007C75D1">
        <w:rPr>
          <w:rFonts w:ascii="Times New Roman" w:hAnsi="Times New Roman" w:cs="Times New Roman"/>
          <w:b/>
        </w:rPr>
        <w:t xml:space="preserve">Критерии оценки </w:t>
      </w:r>
      <w:r>
        <w:rPr>
          <w:rFonts w:ascii="Times New Roman" w:hAnsi="Times New Roman" w:cs="Times New Roman"/>
          <w:b/>
        </w:rPr>
        <w:t>расчетны</w:t>
      </w:r>
      <w:r w:rsidRPr="007C75D1">
        <w:rPr>
          <w:rFonts w:ascii="Times New Roman" w:hAnsi="Times New Roman" w:cs="Times New Roman"/>
          <w:b/>
        </w:rPr>
        <w:t>х зада</w:t>
      </w:r>
      <w:r>
        <w:rPr>
          <w:rFonts w:ascii="Times New Roman" w:hAnsi="Times New Roman" w:cs="Times New Roman"/>
          <w:b/>
        </w:rPr>
        <w:t>ч</w:t>
      </w:r>
      <w:r w:rsidRPr="007C75D1">
        <w:rPr>
          <w:rFonts w:ascii="Times New Roman" w:hAnsi="Times New Roman" w:cs="Times New Roman"/>
          <w:b/>
        </w:rPr>
        <w:t>:</w:t>
      </w:r>
    </w:p>
    <w:p w:rsidR="00EB4490" w:rsidRPr="007C75D1" w:rsidRDefault="00EB4490" w:rsidP="00EB4490">
      <w:pPr>
        <w:widowControl/>
        <w:numPr>
          <w:ilvl w:val="0"/>
          <w:numId w:val="8"/>
        </w:numPr>
        <w:tabs>
          <w:tab w:val="left" w:pos="851"/>
        </w:tabs>
        <w:ind w:left="567" w:firstLine="0"/>
        <w:jc w:val="both"/>
        <w:rPr>
          <w:rFonts w:ascii="Times New Roman" w:hAnsi="Times New Roman" w:cs="Times New Roman"/>
        </w:rPr>
      </w:pPr>
      <w:r w:rsidRPr="007C75D1">
        <w:rPr>
          <w:rFonts w:ascii="Times New Roman" w:hAnsi="Times New Roman" w:cs="Times New Roman"/>
        </w:rPr>
        <w:t xml:space="preserve">Оценка </w:t>
      </w:r>
      <w:r w:rsidRPr="007C75D1">
        <w:rPr>
          <w:rFonts w:ascii="Times New Roman" w:hAnsi="Times New Roman" w:cs="Times New Roman"/>
          <w:b/>
        </w:rPr>
        <w:t>«отлично»</w:t>
      </w:r>
      <w:r w:rsidRPr="007C75D1">
        <w:rPr>
          <w:rFonts w:ascii="Times New Roman" w:hAnsi="Times New Roman" w:cs="Times New Roman"/>
        </w:rPr>
        <w:t xml:space="preserve"> выставляется студенту, если выполнены все </w:t>
      </w:r>
      <w:r>
        <w:rPr>
          <w:rFonts w:ascii="Times New Roman" w:hAnsi="Times New Roman" w:cs="Times New Roman"/>
        </w:rPr>
        <w:t xml:space="preserve">выданные </w:t>
      </w:r>
      <w:r w:rsidRPr="007C75D1">
        <w:rPr>
          <w:rFonts w:ascii="Times New Roman" w:hAnsi="Times New Roman" w:cs="Times New Roman"/>
        </w:rPr>
        <w:t>зада</w:t>
      </w:r>
      <w:r>
        <w:rPr>
          <w:rFonts w:ascii="Times New Roman" w:hAnsi="Times New Roman" w:cs="Times New Roman"/>
        </w:rPr>
        <w:t>чи</w:t>
      </w:r>
      <w:r w:rsidRPr="007C75D1">
        <w:rPr>
          <w:rFonts w:ascii="Times New Roman" w:hAnsi="Times New Roman" w:cs="Times New Roman"/>
        </w:rPr>
        <w:t>;</w:t>
      </w:r>
    </w:p>
    <w:p w:rsidR="00EB4490" w:rsidRPr="007C75D1" w:rsidRDefault="00EB4490" w:rsidP="00EB4490">
      <w:pPr>
        <w:widowControl/>
        <w:numPr>
          <w:ilvl w:val="0"/>
          <w:numId w:val="8"/>
        </w:numPr>
        <w:tabs>
          <w:tab w:val="left" w:pos="851"/>
        </w:tabs>
        <w:ind w:left="567" w:firstLine="0"/>
        <w:jc w:val="both"/>
        <w:rPr>
          <w:rFonts w:ascii="Times New Roman" w:hAnsi="Times New Roman" w:cs="Times New Roman"/>
        </w:rPr>
      </w:pPr>
      <w:r w:rsidRPr="007C75D1">
        <w:rPr>
          <w:rFonts w:ascii="Times New Roman" w:hAnsi="Times New Roman" w:cs="Times New Roman"/>
        </w:rPr>
        <w:t xml:space="preserve">Оценка </w:t>
      </w:r>
      <w:r w:rsidRPr="007C75D1">
        <w:rPr>
          <w:rFonts w:ascii="Times New Roman" w:hAnsi="Times New Roman" w:cs="Times New Roman"/>
          <w:b/>
        </w:rPr>
        <w:t>«хорошо»</w:t>
      </w:r>
      <w:r w:rsidRPr="007C75D1">
        <w:rPr>
          <w:rFonts w:ascii="Times New Roman" w:hAnsi="Times New Roman" w:cs="Times New Roman"/>
        </w:rPr>
        <w:t xml:space="preserve"> выставляется студенту при выполнении всех </w:t>
      </w:r>
      <w:r>
        <w:rPr>
          <w:rFonts w:ascii="Times New Roman" w:hAnsi="Times New Roman" w:cs="Times New Roman"/>
        </w:rPr>
        <w:t xml:space="preserve">выданных </w:t>
      </w:r>
      <w:r w:rsidRPr="007C75D1">
        <w:rPr>
          <w:rFonts w:ascii="Times New Roman" w:hAnsi="Times New Roman" w:cs="Times New Roman"/>
        </w:rPr>
        <w:t>зада</w:t>
      </w:r>
      <w:r>
        <w:rPr>
          <w:rFonts w:ascii="Times New Roman" w:hAnsi="Times New Roman" w:cs="Times New Roman"/>
        </w:rPr>
        <w:t>ч</w:t>
      </w:r>
      <w:r w:rsidRPr="007C75D1">
        <w:rPr>
          <w:rFonts w:ascii="Times New Roman" w:hAnsi="Times New Roman" w:cs="Times New Roman"/>
        </w:rPr>
        <w:t>, за исключением одно</w:t>
      </w:r>
      <w:r w:rsidR="00453919">
        <w:rPr>
          <w:rFonts w:ascii="Times New Roman" w:hAnsi="Times New Roman" w:cs="Times New Roman"/>
        </w:rPr>
        <w:t>й</w:t>
      </w:r>
      <w:r w:rsidRPr="007C75D1">
        <w:rPr>
          <w:rFonts w:ascii="Times New Roman" w:hAnsi="Times New Roman" w:cs="Times New Roman"/>
        </w:rPr>
        <w:t>;</w:t>
      </w:r>
    </w:p>
    <w:p w:rsidR="00EB4490" w:rsidRDefault="00EB4490" w:rsidP="00453919">
      <w:pPr>
        <w:widowControl/>
        <w:numPr>
          <w:ilvl w:val="0"/>
          <w:numId w:val="8"/>
        </w:numPr>
        <w:tabs>
          <w:tab w:val="left" w:pos="851"/>
        </w:tabs>
        <w:ind w:left="567" w:firstLine="0"/>
        <w:jc w:val="both"/>
        <w:rPr>
          <w:rFonts w:ascii="Times New Roman" w:hAnsi="Times New Roman" w:cs="Times New Roman"/>
        </w:rPr>
      </w:pPr>
      <w:r w:rsidRPr="007C75D1">
        <w:rPr>
          <w:rFonts w:ascii="Times New Roman" w:hAnsi="Times New Roman" w:cs="Times New Roman"/>
        </w:rPr>
        <w:t xml:space="preserve">Оценка </w:t>
      </w:r>
      <w:r w:rsidRPr="007C75D1">
        <w:rPr>
          <w:rFonts w:ascii="Times New Roman" w:hAnsi="Times New Roman" w:cs="Times New Roman"/>
          <w:b/>
        </w:rPr>
        <w:t>«удовлетворительно»</w:t>
      </w:r>
      <w:r w:rsidRPr="007C75D1">
        <w:rPr>
          <w:rFonts w:ascii="Times New Roman" w:hAnsi="Times New Roman" w:cs="Times New Roman"/>
        </w:rPr>
        <w:t xml:space="preserve"> выставляется студенту при выполнении 50% зада</w:t>
      </w:r>
      <w:r>
        <w:rPr>
          <w:rFonts w:ascii="Times New Roman" w:hAnsi="Times New Roman" w:cs="Times New Roman"/>
        </w:rPr>
        <w:t>ч</w:t>
      </w:r>
      <w:r w:rsidRPr="007C75D1">
        <w:rPr>
          <w:rFonts w:ascii="Times New Roman" w:hAnsi="Times New Roman" w:cs="Times New Roman"/>
        </w:rPr>
        <w:t>;</w:t>
      </w:r>
    </w:p>
    <w:p w:rsidR="00EB4490" w:rsidRDefault="00EB4490" w:rsidP="00EB4490">
      <w:pPr>
        <w:widowControl/>
        <w:numPr>
          <w:ilvl w:val="0"/>
          <w:numId w:val="8"/>
        </w:numPr>
        <w:tabs>
          <w:tab w:val="left" w:pos="851"/>
        </w:tabs>
        <w:ind w:left="567" w:firstLine="0"/>
        <w:jc w:val="both"/>
        <w:rPr>
          <w:rFonts w:ascii="Times New Roman" w:hAnsi="Times New Roman" w:cs="Times New Roman"/>
        </w:rPr>
      </w:pPr>
      <w:r w:rsidRPr="007C75D1">
        <w:rPr>
          <w:rFonts w:ascii="Times New Roman" w:hAnsi="Times New Roman" w:cs="Times New Roman"/>
        </w:rPr>
        <w:t xml:space="preserve">Оценка </w:t>
      </w:r>
      <w:r w:rsidRPr="007C75D1">
        <w:rPr>
          <w:rFonts w:ascii="Times New Roman" w:hAnsi="Times New Roman" w:cs="Times New Roman"/>
          <w:b/>
        </w:rPr>
        <w:t>«неудовлетворительно»</w:t>
      </w:r>
      <w:r w:rsidRPr="007C75D1">
        <w:rPr>
          <w:rFonts w:ascii="Times New Roman" w:hAnsi="Times New Roman" w:cs="Times New Roman"/>
        </w:rPr>
        <w:t xml:space="preserve"> выставляется студенту при отсутствии знаний, умений и навыков в соответствии с ФГОС ВО и программой обучения по дисциплине.</w:t>
      </w:r>
    </w:p>
    <w:sectPr w:rsidR="00EB4490" w:rsidSect="00735F18">
      <w:pgSz w:w="11906" w:h="16838"/>
      <w:pgMar w:top="1134" w:right="851"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1">
    <w:nsid w:val="0B392A6E"/>
    <w:multiLevelType w:val="hybridMultilevel"/>
    <w:tmpl w:val="A2BA6A2C"/>
    <w:lvl w:ilvl="0" w:tplc="CC3A581C">
      <w:start w:val="1"/>
      <w:numFmt w:val="decimal"/>
      <w:lvlText w:val="%1."/>
      <w:lvlJc w:val="left"/>
      <w:pPr>
        <w:tabs>
          <w:tab w:val="num" w:pos="927"/>
        </w:tabs>
        <w:ind w:left="927" w:hanging="360"/>
      </w:pPr>
      <w:rPr>
        <w:rFonts w:hint="default"/>
      </w:rPr>
    </w:lvl>
    <w:lvl w:ilvl="1" w:tplc="04190019" w:tentative="1">
      <w:start w:val="1"/>
      <w:numFmt w:val="lowerLetter"/>
      <w:lvlText w:val="%2."/>
      <w:lvlJc w:val="left"/>
      <w:pPr>
        <w:tabs>
          <w:tab w:val="num" w:pos="1647"/>
        </w:tabs>
        <w:ind w:left="1647" w:hanging="360"/>
      </w:pPr>
    </w:lvl>
    <w:lvl w:ilvl="2" w:tplc="0419001B" w:tentative="1">
      <w:start w:val="1"/>
      <w:numFmt w:val="lowerRoman"/>
      <w:lvlText w:val="%3."/>
      <w:lvlJc w:val="right"/>
      <w:pPr>
        <w:tabs>
          <w:tab w:val="num" w:pos="2367"/>
        </w:tabs>
        <w:ind w:left="2367" w:hanging="180"/>
      </w:pPr>
    </w:lvl>
    <w:lvl w:ilvl="3" w:tplc="0419000F" w:tentative="1">
      <w:start w:val="1"/>
      <w:numFmt w:val="decimal"/>
      <w:lvlText w:val="%4."/>
      <w:lvlJc w:val="left"/>
      <w:pPr>
        <w:tabs>
          <w:tab w:val="num" w:pos="3087"/>
        </w:tabs>
        <w:ind w:left="3087" w:hanging="360"/>
      </w:pPr>
    </w:lvl>
    <w:lvl w:ilvl="4" w:tplc="04190019" w:tentative="1">
      <w:start w:val="1"/>
      <w:numFmt w:val="lowerLetter"/>
      <w:lvlText w:val="%5."/>
      <w:lvlJc w:val="left"/>
      <w:pPr>
        <w:tabs>
          <w:tab w:val="num" w:pos="3807"/>
        </w:tabs>
        <w:ind w:left="3807" w:hanging="360"/>
      </w:pPr>
    </w:lvl>
    <w:lvl w:ilvl="5" w:tplc="0419001B" w:tentative="1">
      <w:start w:val="1"/>
      <w:numFmt w:val="lowerRoman"/>
      <w:lvlText w:val="%6."/>
      <w:lvlJc w:val="right"/>
      <w:pPr>
        <w:tabs>
          <w:tab w:val="num" w:pos="4527"/>
        </w:tabs>
        <w:ind w:left="4527" w:hanging="180"/>
      </w:pPr>
    </w:lvl>
    <w:lvl w:ilvl="6" w:tplc="0419000F" w:tentative="1">
      <w:start w:val="1"/>
      <w:numFmt w:val="decimal"/>
      <w:lvlText w:val="%7."/>
      <w:lvlJc w:val="left"/>
      <w:pPr>
        <w:tabs>
          <w:tab w:val="num" w:pos="5247"/>
        </w:tabs>
        <w:ind w:left="5247" w:hanging="360"/>
      </w:pPr>
    </w:lvl>
    <w:lvl w:ilvl="7" w:tplc="04190019" w:tentative="1">
      <w:start w:val="1"/>
      <w:numFmt w:val="lowerLetter"/>
      <w:lvlText w:val="%8."/>
      <w:lvlJc w:val="left"/>
      <w:pPr>
        <w:tabs>
          <w:tab w:val="num" w:pos="5967"/>
        </w:tabs>
        <w:ind w:left="5967" w:hanging="360"/>
      </w:pPr>
    </w:lvl>
    <w:lvl w:ilvl="8" w:tplc="0419001B" w:tentative="1">
      <w:start w:val="1"/>
      <w:numFmt w:val="lowerRoman"/>
      <w:lvlText w:val="%9."/>
      <w:lvlJc w:val="right"/>
      <w:pPr>
        <w:tabs>
          <w:tab w:val="num" w:pos="6687"/>
        </w:tabs>
        <w:ind w:left="6687" w:hanging="180"/>
      </w:pPr>
    </w:lvl>
  </w:abstractNum>
  <w:abstractNum w:abstractNumId="2">
    <w:nsid w:val="1BD31692"/>
    <w:multiLevelType w:val="multilevel"/>
    <w:tmpl w:val="45EE0D9A"/>
    <w:lvl w:ilvl="0">
      <w:start w:val="8"/>
      <w:numFmt w:val="decimal"/>
      <w:lvlText w:val="%1."/>
      <w:lvlJc w:val="left"/>
      <w:pPr>
        <w:ind w:left="450" w:hanging="450"/>
      </w:pPr>
      <w:rPr>
        <w:rFonts w:hint="default"/>
      </w:rPr>
    </w:lvl>
    <w:lvl w:ilvl="1">
      <w:start w:val="1"/>
      <w:numFmt w:val="decimal"/>
      <w:lvlText w:val="%1.%2."/>
      <w:lvlJc w:val="left"/>
      <w:pPr>
        <w:ind w:left="1428"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3">
    <w:nsid w:val="28E81113"/>
    <w:multiLevelType w:val="hybridMultilevel"/>
    <w:tmpl w:val="7E12E9F8"/>
    <w:lvl w:ilvl="0" w:tplc="3CA4E432">
      <w:start w:val="1"/>
      <w:numFmt w:val="decimal"/>
      <w:lvlText w:val="%1."/>
      <w:lvlJc w:val="left"/>
      <w:pPr>
        <w:tabs>
          <w:tab w:val="num" w:pos="720"/>
        </w:tabs>
        <w:ind w:left="720" w:hanging="360"/>
      </w:pPr>
    </w:lvl>
    <w:lvl w:ilvl="1" w:tplc="3CA4E432">
      <w:start w:val="1"/>
      <w:numFmt w:val="decimal"/>
      <w:lvlText w:val="%2."/>
      <w:lvlJc w:val="left"/>
      <w:pPr>
        <w:tabs>
          <w:tab w:val="num" w:pos="1800"/>
        </w:tabs>
        <w:ind w:left="180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
    <w:nsid w:val="30881227"/>
    <w:multiLevelType w:val="hybridMultilevel"/>
    <w:tmpl w:val="4036D5B4"/>
    <w:lvl w:ilvl="0" w:tplc="B12C57A6">
      <w:start w:val="1"/>
      <w:numFmt w:val="decimal"/>
      <w:lvlText w:val="%1."/>
      <w:lvlJc w:val="left"/>
      <w:pPr>
        <w:tabs>
          <w:tab w:val="num" w:pos="0"/>
        </w:tabs>
        <w:ind w:left="0" w:firstLine="0"/>
      </w:pPr>
      <w:rPr>
        <w:rFonts w:ascii="Times New Roman" w:hAnsi="Times New Roman" w:cs="Times New Roman" w:hint="default"/>
        <w:sz w:val="24"/>
        <w:szCs w:val="24"/>
      </w:rPr>
    </w:lvl>
    <w:lvl w:ilvl="1" w:tplc="6D1AF15A">
      <w:start w:val="1"/>
      <w:numFmt w:val="decimal"/>
      <w:lvlText w:val="%2."/>
      <w:lvlJc w:val="left"/>
      <w:pPr>
        <w:tabs>
          <w:tab w:val="num" w:pos="2295"/>
        </w:tabs>
        <w:ind w:left="2295" w:hanging="1215"/>
      </w:pPr>
      <w:rPr>
        <w:rFonts w:ascii="Times New Roman" w:hAnsi="Times New Roman" w:cs="Times New Roman" w:hint="default"/>
        <w:sz w:val="24"/>
        <w:szCs w:val="24"/>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nsid w:val="3413748C"/>
    <w:multiLevelType w:val="multilevel"/>
    <w:tmpl w:val="CC64CC2A"/>
    <w:lvl w:ilvl="0">
      <w:start w:val="2"/>
      <w:numFmt w:val="decimal"/>
      <w:lvlText w:val="%1."/>
      <w:lvlJc w:val="left"/>
      <w:pPr>
        <w:ind w:left="1069" w:hanging="360"/>
      </w:pPr>
      <w:rPr>
        <w:rFonts w:hint="default"/>
        <w:b/>
        <w:i w:val="0"/>
      </w:rPr>
    </w:lvl>
    <w:lvl w:ilvl="1">
      <w:start w:val="1"/>
      <w:numFmt w:val="decimal"/>
      <w:isLgl/>
      <w:lvlText w:val="%1.%2."/>
      <w:lvlJc w:val="left"/>
      <w:pPr>
        <w:ind w:left="360" w:hanging="360"/>
      </w:pPr>
      <w:rPr>
        <w:rFonts w:hint="default"/>
        <w:b w:val="0"/>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6">
    <w:nsid w:val="3C705702"/>
    <w:multiLevelType w:val="hybridMultilevel"/>
    <w:tmpl w:val="5E10E3BC"/>
    <w:lvl w:ilvl="0" w:tplc="0A9A0EAC">
      <w:start w:val="1"/>
      <w:numFmt w:val="decimal"/>
      <w:lvlText w:val="%1."/>
      <w:lvlJc w:val="left"/>
      <w:pPr>
        <w:tabs>
          <w:tab w:val="num" w:pos="1440"/>
        </w:tabs>
        <w:ind w:left="1440" w:firstLine="0"/>
      </w:pPr>
      <w:rPr>
        <w:rFonts w:ascii="Times New Roman" w:hAnsi="Times New Roman" w:cs="Times New Roman" w:hint="default"/>
        <w:b w:val="0"/>
        <w:i w:val="0"/>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nsid w:val="3E65775C"/>
    <w:multiLevelType w:val="multilevel"/>
    <w:tmpl w:val="2E1C5C1A"/>
    <w:lvl w:ilvl="0">
      <w:start w:val="2"/>
      <w:numFmt w:val="decimal"/>
      <w:lvlText w:val="%1."/>
      <w:lvlJc w:val="left"/>
      <w:pPr>
        <w:ind w:left="1069" w:hanging="360"/>
      </w:pPr>
      <w:rPr>
        <w:rFonts w:hint="default"/>
        <w:b w:val="0"/>
      </w:rPr>
    </w:lvl>
    <w:lvl w:ilvl="1">
      <w:start w:val="1"/>
      <w:numFmt w:val="decimal"/>
      <w:isLgl/>
      <w:lvlText w:val="%1.%2."/>
      <w:lvlJc w:val="left"/>
      <w:pPr>
        <w:ind w:left="360" w:hanging="360"/>
      </w:pPr>
      <w:rPr>
        <w:rFonts w:hint="default"/>
        <w:b w:val="0"/>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8">
    <w:nsid w:val="488B3A64"/>
    <w:multiLevelType w:val="hybridMultilevel"/>
    <w:tmpl w:val="7A9AE5F0"/>
    <w:lvl w:ilvl="0" w:tplc="35845326">
      <w:numFmt w:val="bullet"/>
      <w:lvlText w:val="-"/>
      <w:lvlJc w:val="left"/>
      <w:pPr>
        <w:ind w:left="720" w:hanging="360"/>
      </w:pPr>
      <w:rPr>
        <w:rFonts w:ascii="Times New Roman" w:eastAsia="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48B2236C"/>
    <w:multiLevelType w:val="hybridMultilevel"/>
    <w:tmpl w:val="15DA9DBC"/>
    <w:lvl w:ilvl="0" w:tplc="ABAC5CC2">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10">
    <w:nsid w:val="4AEA2FD6"/>
    <w:multiLevelType w:val="multilevel"/>
    <w:tmpl w:val="E26CC8D2"/>
    <w:lvl w:ilvl="0">
      <w:start w:val="6"/>
      <w:numFmt w:val="decimal"/>
      <w:lvlText w:val="%1."/>
      <w:lvlJc w:val="left"/>
      <w:pPr>
        <w:ind w:left="360" w:hanging="360"/>
      </w:pPr>
      <w:rPr>
        <w:rFonts w:hint="default"/>
      </w:rPr>
    </w:lvl>
    <w:lvl w:ilvl="1">
      <w:start w:val="1"/>
      <w:numFmt w:val="decimal"/>
      <w:lvlText w:val="%1.%2."/>
      <w:lvlJc w:val="left"/>
      <w:pPr>
        <w:ind w:left="1429" w:hanging="360"/>
      </w:pPr>
      <w:rPr>
        <w:rFonts w:hint="default"/>
      </w:rPr>
    </w:lvl>
    <w:lvl w:ilvl="2">
      <w:start w:val="1"/>
      <w:numFmt w:val="decimal"/>
      <w:lvlText w:val="%1.%2.%3."/>
      <w:lvlJc w:val="left"/>
      <w:pPr>
        <w:ind w:left="2858" w:hanging="720"/>
      </w:pPr>
      <w:rPr>
        <w:rFonts w:hint="default"/>
      </w:rPr>
    </w:lvl>
    <w:lvl w:ilvl="3">
      <w:start w:val="1"/>
      <w:numFmt w:val="decimal"/>
      <w:lvlText w:val="%1.%2.%3.%4."/>
      <w:lvlJc w:val="left"/>
      <w:pPr>
        <w:ind w:left="3927" w:hanging="720"/>
      </w:pPr>
      <w:rPr>
        <w:rFonts w:hint="default"/>
      </w:rPr>
    </w:lvl>
    <w:lvl w:ilvl="4">
      <w:start w:val="1"/>
      <w:numFmt w:val="decimal"/>
      <w:lvlText w:val="%1.%2.%3.%4.%5."/>
      <w:lvlJc w:val="left"/>
      <w:pPr>
        <w:ind w:left="5356" w:hanging="1080"/>
      </w:pPr>
      <w:rPr>
        <w:rFonts w:hint="default"/>
      </w:rPr>
    </w:lvl>
    <w:lvl w:ilvl="5">
      <w:start w:val="1"/>
      <w:numFmt w:val="decimal"/>
      <w:lvlText w:val="%1.%2.%3.%4.%5.%6."/>
      <w:lvlJc w:val="left"/>
      <w:pPr>
        <w:ind w:left="6425" w:hanging="1080"/>
      </w:pPr>
      <w:rPr>
        <w:rFonts w:hint="default"/>
      </w:rPr>
    </w:lvl>
    <w:lvl w:ilvl="6">
      <w:start w:val="1"/>
      <w:numFmt w:val="decimal"/>
      <w:lvlText w:val="%1.%2.%3.%4.%5.%6.%7."/>
      <w:lvlJc w:val="left"/>
      <w:pPr>
        <w:ind w:left="7854" w:hanging="1440"/>
      </w:pPr>
      <w:rPr>
        <w:rFonts w:hint="default"/>
      </w:rPr>
    </w:lvl>
    <w:lvl w:ilvl="7">
      <w:start w:val="1"/>
      <w:numFmt w:val="decimal"/>
      <w:lvlText w:val="%1.%2.%3.%4.%5.%6.%7.%8."/>
      <w:lvlJc w:val="left"/>
      <w:pPr>
        <w:ind w:left="8923" w:hanging="1440"/>
      </w:pPr>
      <w:rPr>
        <w:rFonts w:hint="default"/>
      </w:rPr>
    </w:lvl>
    <w:lvl w:ilvl="8">
      <w:start w:val="1"/>
      <w:numFmt w:val="decimal"/>
      <w:lvlText w:val="%1.%2.%3.%4.%5.%6.%7.%8.%9."/>
      <w:lvlJc w:val="left"/>
      <w:pPr>
        <w:ind w:left="10352" w:hanging="1800"/>
      </w:pPr>
      <w:rPr>
        <w:rFonts w:hint="default"/>
      </w:rPr>
    </w:lvl>
  </w:abstractNum>
  <w:abstractNum w:abstractNumId="11">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2">
    <w:nsid w:val="50120DDA"/>
    <w:multiLevelType w:val="hybridMultilevel"/>
    <w:tmpl w:val="5DDC23EC"/>
    <w:lvl w:ilvl="0" w:tplc="863290DC">
      <w:start w:val="6"/>
      <w:numFmt w:val="decimal"/>
      <w:lvlText w:val="%1."/>
      <w:lvlJc w:val="left"/>
      <w:pPr>
        <w:ind w:left="1069" w:hanging="360"/>
      </w:pPr>
      <w:rPr>
        <w:rFonts w:hint="default"/>
        <w:i w:val="0"/>
        <w:color w:val="000000"/>
      </w:rPr>
    </w:lvl>
    <w:lvl w:ilvl="1" w:tplc="04190019">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nsid w:val="52EB3D69"/>
    <w:multiLevelType w:val="hybridMultilevel"/>
    <w:tmpl w:val="DE6A1C50"/>
    <w:lvl w:ilvl="0" w:tplc="3CA4E432">
      <w:start w:val="1"/>
      <w:numFmt w:val="decimal"/>
      <w:lvlText w:val="%1."/>
      <w:lvlJc w:val="left"/>
      <w:pPr>
        <w:tabs>
          <w:tab w:val="num" w:pos="720"/>
        </w:tabs>
        <w:ind w:left="720" w:hanging="360"/>
      </w:pPr>
    </w:lvl>
    <w:lvl w:ilvl="1" w:tplc="3CA4E432">
      <w:start w:val="1"/>
      <w:numFmt w:val="decimal"/>
      <w:lvlText w:val="%2."/>
      <w:lvlJc w:val="left"/>
      <w:pPr>
        <w:tabs>
          <w:tab w:val="num" w:pos="1800"/>
        </w:tabs>
        <w:ind w:left="180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4">
    <w:nsid w:val="53DD126D"/>
    <w:multiLevelType w:val="hybridMultilevel"/>
    <w:tmpl w:val="1FEC20F2"/>
    <w:lvl w:ilvl="0" w:tplc="B12C57A6">
      <w:start w:val="1"/>
      <w:numFmt w:val="decimal"/>
      <w:lvlText w:val="%1."/>
      <w:lvlJc w:val="left"/>
      <w:pPr>
        <w:tabs>
          <w:tab w:val="num" w:pos="0"/>
        </w:tabs>
        <w:ind w:left="0" w:firstLine="0"/>
      </w:pPr>
      <w:rPr>
        <w:rFonts w:ascii="Times New Roman" w:hAnsi="Times New Roman" w:cs="Times New Roman" w:hint="default"/>
        <w:sz w:val="24"/>
        <w:szCs w:val="24"/>
      </w:rPr>
    </w:lvl>
    <w:lvl w:ilvl="1" w:tplc="08589154">
      <w:start w:val="1"/>
      <w:numFmt w:val="decimal"/>
      <w:lvlText w:val="%2."/>
      <w:lvlJc w:val="left"/>
      <w:pPr>
        <w:tabs>
          <w:tab w:val="num" w:pos="2295"/>
        </w:tabs>
        <w:ind w:left="2295" w:hanging="1215"/>
      </w:pPr>
      <w:rPr>
        <w:rFonts w:hint="default"/>
      </w:rPr>
    </w:lvl>
    <w:lvl w:ilvl="2" w:tplc="0419001B">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5">
    <w:nsid w:val="57A76F23"/>
    <w:multiLevelType w:val="hybridMultilevel"/>
    <w:tmpl w:val="CCF4238E"/>
    <w:lvl w:ilvl="0" w:tplc="9FCE312E">
      <w:start w:val="1"/>
      <w:numFmt w:val="decimal"/>
      <w:lvlText w:val="%1."/>
      <w:lvlJc w:val="left"/>
      <w:pPr>
        <w:tabs>
          <w:tab w:val="num" w:pos="2340"/>
        </w:tabs>
        <w:ind w:left="2340" w:firstLine="0"/>
      </w:pPr>
      <w:rPr>
        <w:rFonts w:ascii="Times New Roman" w:hAnsi="Times New Roman" w:cs="Times New Roman" w:hint="default"/>
        <w:sz w:val="24"/>
        <w:szCs w:val="24"/>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16">
    <w:nsid w:val="5CE91D6B"/>
    <w:multiLevelType w:val="hybridMultilevel"/>
    <w:tmpl w:val="2B62D926"/>
    <w:lvl w:ilvl="0" w:tplc="B12C57A6">
      <w:start w:val="1"/>
      <w:numFmt w:val="decimal"/>
      <w:lvlText w:val="%1."/>
      <w:lvlJc w:val="left"/>
      <w:pPr>
        <w:tabs>
          <w:tab w:val="num" w:pos="0"/>
        </w:tabs>
        <w:ind w:left="0" w:firstLine="0"/>
      </w:pPr>
      <w:rPr>
        <w:rFonts w:ascii="Times New Roman" w:hAnsi="Times New Roman" w:cs="Times New Roman" w:hint="default"/>
        <w:sz w:val="24"/>
        <w:szCs w:val="24"/>
      </w:rPr>
    </w:lvl>
    <w:lvl w:ilvl="1" w:tplc="08589154">
      <w:start w:val="1"/>
      <w:numFmt w:val="decimal"/>
      <w:lvlText w:val="%2."/>
      <w:lvlJc w:val="left"/>
      <w:pPr>
        <w:tabs>
          <w:tab w:val="num" w:pos="2295"/>
        </w:tabs>
        <w:ind w:left="2295" w:hanging="1215"/>
      </w:pPr>
      <w:rPr>
        <w:rFont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7">
    <w:nsid w:val="6226269F"/>
    <w:multiLevelType w:val="hybridMultilevel"/>
    <w:tmpl w:val="A25E76B4"/>
    <w:lvl w:ilvl="0" w:tplc="9FCE312E">
      <w:start w:val="1"/>
      <w:numFmt w:val="decimal"/>
      <w:lvlText w:val="%1."/>
      <w:lvlJc w:val="left"/>
      <w:pPr>
        <w:tabs>
          <w:tab w:val="num" w:pos="1980"/>
        </w:tabs>
        <w:ind w:left="1980" w:firstLine="0"/>
      </w:pPr>
      <w:rPr>
        <w:rFonts w:ascii="Times New Roman" w:hAnsi="Times New Roman" w:cs="Times New Roman" w:hint="default"/>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8">
    <w:nsid w:val="67090050"/>
    <w:multiLevelType w:val="multilevel"/>
    <w:tmpl w:val="056C4E1C"/>
    <w:lvl w:ilvl="0">
      <w:start w:val="1"/>
      <w:numFmt w:val="decimal"/>
      <w:lvlText w:val="%1."/>
      <w:lvlJc w:val="left"/>
      <w:pPr>
        <w:tabs>
          <w:tab w:val="num" w:pos="1440"/>
        </w:tabs>
        <w:ind w:left="1440" w:firstLine="0"/>
      </w:pPr>
      <w:rPr>
        <w:rFonts w:ascii="Times New Roman" w:hAnsi="Times New Roman" w:cs="Times New Roman" w:hint="default"/>
        <w:b w:val="0"/>
        <w:i w:val="0"/>
        <w:sz w:val="24"/>
        <w:szCs w:val="24"/>
      </w:rPr>
    </w:lvl>
    <w:lvl w:ilvl="1">
      <w:start w:val="3"/>
      <w:numFmt w:val="decimal"/>
      <w:isLgl/>
      <w:lvlText w:val="%1.%2."/>
      <w:lvlJc w:val="left"/>
      <w:pPr>
        <w:tabs>
          <w:tab w:val="num" w:pos="1800"/>
        </w:tabs>
        <w:ind w:left="1800" w:hanging="360"/>
      </w:pPr>
      <w:rPr>
        <w:rFonts w:hint="default"/>
      </w:rPr>
    </w:lvl>
    <w:lvl w:ilvl="2">
      <w:start w:val="1"/>
      <w:numFmt w:val="decimal"/>
      <w:isLgl/>
      <w:lvlText w:val="%1.%2.%3."/>
      <w:lvlJc w:val="left"/>
      <w:pPr>
        <w:tabs>
          <w:tab w:val="num" w:pos="2160"/>
        </w:tabs>
        <w:ind w:left="2160" w:hanging="720"/>
      </w:pPr>
      <w:rPr>
        <w:rFonts w:hint="default"/>
      </w:rPr>
    </w:lvl>
    <w:lvl w:ilvl="3">
      <w:start w:val="1"/>
      <w:numFmt w:val="decimal"/>
      <w:isLgl/>
      <w:lvlText w:val="%1.%2.%3.%4."/>
      <w:lvlJc w:val="left"/>
      <w:pPr>
        <w:tabs>
          <w:tab w:val="num" w:pos="2160"/>
        </w:tabs>
        <w:ind w:left="216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520"/>
        </w:tabs>
        <w:ind w:left="2520" w:hanging="1080"/>
      </w:pPr>
      <w:rPr>
        <w:rFonts w:hint="default"/>
      </w:rPr>
    </w:lvl>
    <w:lvl w:ilvl="6">
      <w:start w:val="1"/>
      <w:numFmt w:val="decimal"/>
      <w:isLgl/>
      <w:lvlText w:val="%1.%2.%3.%4.%5.%6.%7."/>
      <w:lvlJc w:val="left"/>
      <w:pPr>
        <w:tabs>
          <w:tab w:val="num" w:pos="2520"/>
        </w:tabs>
        <w:ind w:left="2520" w:hanging="1080"/>
      </w:pPr>
      <w:rPr>
        <w:rFonts w:hint="default"/>
      </w:rPr>
    </w:lvl>
    <w:lvl w:ilvl="7">
      <w:start w:val="1"/>
      <w:numFmt w:val="decimal"/>
      <w:isLgl/>
      <w:lvlText w:val="%1.%2.%3.%4.%5.%6.%7.%8."/>
      <w:lvlJc w:val="left"/>
      <w:pPr>
        <w:tabs>
          <w:tab w:val="num" w:pos="2880"/>
        </w:tabs>
        <w:ind w:left="2880" w:hanging="1440"/>
      </w:pPr>
      <w:rPr>
        <w:rFonts w:hint="default"/>
      </w:rPr>
    </w:lvl>
    <w:lvl w:ilvl="8">
      <w:start w:val="1"/>
      <w:numFmt w:val="decimal"/>
      <w:isLgl/>
      <w:lvlText w:val="%1.%2.%3.%4.%5.%6.%7.%8.%9."/>
      <w:lvlJc w:val="left"/>
      <w:pPr>
        <w:tabs>
          <w:tab w:val="num" w:pos="2880"/>
        </w:tabs>
        <w:ind w:left="2880" w:hanging="1440"/>
      </w:pPr>
      <w:rPr>
        <w:rFonts w:hint="default"/>
      </w:rPr>
    </w:lvl>
  </w:abstractNum>
  <w:abstractNum w:abstractNumId="19">
    <w:nsid w:val="70996930"/>
    <w:multiLevelType w:val="multilevel"/>
    <w:tmpl w:val="2E1C5C1A"/>
    <w:lvl w:ilvl="0">
      <w:start w:val="2"/>
      <w:numFmt w:val="decimal"/>
      <w:lvlText w:val="%1."/>
      <w:lvlJc w:val="left"/>
      <w:pPr>
        <w:ind w:left="1069" w:hanging="360"/>
      </w:pPr>
      <w:rPr>
        <w:rFonts w:hint="default"/>
        <w:b w:val="0"/>
      </w:rPr>
    </w:lvl>
    <w:lvl w:ilvl="1">
      <w:start w:val="1"/>
      <w:numFmt w:val="decimal"/>
      <w:isLgl/>
      <w:lvlText w:val="%1.%2."/>
      <w:lvlJc w:val="left"/>
      <w:pPr>
        <w:ind w:left="360" w:hanging="360"/>
      </w:pPr>
      <w:rPr>
        <w:rFonts w:hint="default"/>
        <w:b w:val="0"/>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20">
    <w:nsid w:val="773C1D47"/>
    <w:multiLevelType w:val="hybridMultilevel"/>
    <w:tmpl w:val="AB6CCF74"/>
    <w:lvl w:ilvl="0" w:tplc="09763E22">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1">
    <w:nsid w:val="7D114FEC"/>
    <w:multiLevelType w:val="multilevel"/>
    <w:tmpl w:val="474EC900"/>
    <w:lvl w:ilvl="0">
      <w:start w:val="2"/>
      <w:numFmt w:val="decimal"/>
      <w:lvlText w:val="%1."/>
      <w:lvlJc w:val="left"/>
      <w:pPr>
        <w:ind w:left="1069" w:hanging="360"/>
      </w:pPr>
      <w:rPr>
        <w:rFonts w:hint="default"/>
        <w:b/>
        <w:i w:val="0"/>
      </w:rPr>
    </w:lvl>
    <w:lvl w:ilvl="1">
      <w:start w:val="1"/>
      <w:numFmt w:val="decimal"/>
      <w:isLgl/>
      <w:lvlText w:val="%1.%2."/>
      <w:lvlJc w:val="left"/>
      <w:pPr>
        <w:ind w:left="360" w:hanging="360"/>
      </w:pPr>
      <w:rPr>
        <w:rFonts w:hint="default"/>
        <w:b w:val="0"/>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22">
    <w:nsid w:val="7EB77EE5"/>
    <w:multiLevelType w:val="hybridMultilevel"/>
    <w:tmpl w:val="70FABF70"/>
    <w:lvl w:ilvl="0" w:tplc="0DCEF5E2">
      <w:start w:val="1"/>
      <w:numFmt w:val="decimal"/>
      <w:lvlText w:val="%1."/>
      <w:lvlJc w:val="left"/>
      <w:pPr>
        <w:tabs>
          <w:tab w:val="num" w:pos="927"/>
        </w:tabs>
        <w:ind w:left="927" w:hanging="360"/>
      </w:pPr>
      <w:rPr>
        <w:rFonts w:hint="default"/>
      </w:rPr>
    </w:lvl>
    <w:lvl w:ilvl="1" w:tplc="04190019" w:tentative="1">
      <w:start w:val="1"/>
      <w:numFmt w:val="lowerLetter"/>
      <w:lvlText w:val="%2."/>
      <w:lvlJc w:val="left"/>
      <w:pPr>
        <w:tabs>
          <w:tab w:val="num" w:pos="1647"/>
        </w:tabs>
        <w:ind w:left="1647" w:hanging="360"/>
      </w:pPr>
    </w:lvl>
    <w:lvl w:ilvl="2" w:tplc="0419001B" w:tentative="1">
      <w:start w:val="1"/>
      <w:numFmt w:val="lowerRoman"/>
      <w:lvlText w:val="%3."/>
      <w:lvlJc w:val="right"/>
      <w:pPr>
        <w:tabs>
          <w:tab w:val="num" w:pos="2367"/>
        </w:tabs>
        <w:ind w:left="2367" w:hanging="180"/>
      </w:pPr>
    </w:lvl>
    <w:lvl w:ilvl="3" w:tplc="0419000F" w:tentative="1">
      <w:start w:val="1"/>
      <w:numFmt w:val="decimal"/>
      <w:lvlText w:val="%4."/>
      <w:lvlJc w:val="left"/>
      <w:pPr>
        <w:tabs>
          <w:tab w:val="num" w:pos="3087"/>
        </w:tabs>
        <w:ind w:left="3087" w:hanging="360"/>
      </w:pPr>
    </w:lvl>
    <w:lvl w:ilvl="4" w:tplc="04190019" w:tentative="1">
      <w:start w:val="1"/>
      <w:numFmt w:val="lowerLetter"/>
      <w:lvlText w:val="%5."/>
      <w:lvlJc w:val="left"/>
      <w:pPr>
        <w:tabs>
          <w:tab w:val="num" w:pos="3807"/>
        </w:tabs>
        <w:ind w:left="3807" w:hanging="360"/>
      </w:pPr>
    </w:lvl>
    <w:lvl w:ilvl="5" w:tplc="0419001B" w:tentative="1">
      <w:start w:val="1"/>
      <w:numFmt w:val="lowerRoman"/>
      <w:lvlText w:val="%6."/>
      <w:lvlJc w:val="right"/>
      <w:pPr>
        <w:tabs>
          <w:tab w:val="num" w:pos="4527"/>
        </w:tabs>
        <w:ind w:left="4527" w:hanging="180"/>
      </w:pPr>
    </w:lvl>
    <w:lvl w:ilvl="6" w:tplc="0419000F" w:tentative="1">
      <w:start w:val="1"/>
      <w:numFmt w:val="decimal"/>
      <w:lvlText w:val="%7."/>
      <w:lvlJc w:val="left"/>
      <w:pPr>
        <w:tabs>
          <w:tab w:val="num" w:pos="5247"/>
        </w:tabs>
        <w:ind w:left="5247" w:hanging="360"/>
      </w:pPr>
    </w:lvl>
    <w:lvl w:ilvl="7" w:tplc="04190019" w:tentative="1">
      <w:start w:val="1"/>
      <w:numFmt w:val="lowerLetter"/>
      <w:lvlText w:val="%8."/>
      <w:lvlJc w:val="left"/>
      <w:pPr>
        <w:tabs>
          <w:tab w:val="num" w:pos="5967"/>
        </w:tabs>
        <w:ind w:left="5967" w:hanging="360"/>
      </w:pPr>
    </w:lvl>
    <w:lvl w:ilvl="8" w:tplc="0419001B" w:tentative="1">
      <w:start w:val="1"/>
      <w:numFmt w:val="lowerRoman"/>
      <w:lvlText w:val="%9."/>
      <w:lvlJc w:val="right"/>
      <w:pPr>
        <w:tabs>
          <w:tab w:val="num" w:pos="6687"/>
        </w:tabs>
        <w:ind w:left="6687" w:hanging="180"/>
      </w:pPr>
    </w:lvl>
  </w:abstractNum>
  <w:num w:numId="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1"/>
  </w:num>
  <w:num w:numId="4">
    <w:abstractNumId w:val="12"/>
  </w:num>
  <w:num w:numId="5">
    <w:abstractNumId w:val="2"/>
  </w:num>
  <w:num w:numId="6">
    <w:abstractNumId w:val="10"/>
  </w:num>
  <w:num w:numId="7">
    <w:abstractNumId w:val="0"/>
  </w:num>
  <w:num w:numId="8">
    <w:abstractNumId w:val="8"/>
  </w:num>
  <w:num w:numId="9">
    <w:abstractNumId w:val="18"/>
  </w:num>
  <w:num w:numId="10">
    <w:abstractNumId w:val="1"/>
  </w:num>
  <w:num w:numId="11">
    <w:abstractNumId w:val="13"/>
  </w:num>
  <w:num w:numId="12">
    <w:abstractNumId w:val="22"/>
  </w:num>
  <w:num w:numId="13">
    <w:abstractNumId w:val="16"/>
  </w:num>
  <w:num w:numId="14">
    <w:abstractNumId w:val="14"/>
  </w:num>
  <w:num w:numId="15">
    <w:abstractNumId w:val="3"/>
  </w:num>
  <w:num w:numId="16">
    <w:abstractNumId w:val="4"/>
  </w:num>
  <w:num w:numId="17">
    <w:abstractNumId w:val="6"/>
  </w:num>
  <w:num w:numId="18">
    <w:abstractNumId w:val="20"/>
  </w:num>
  <w:num w:numId="19">
    <w:abstractNumId w:val="17"/>
  </w:num>
  <w:num w:numId="20">
    <w:abstractNumId w:val="15"/>
  </w:num>
  <w:num w:numId="21">
    <w:abstractNumId w:val="19"/>
  </w:num>
  <w:num w:numId="22">
    <w:abstractNumId w:val="5"/>
  </w:num>
  <w:num w:numId="23">
    <w:abstractNumId w:val="7"/>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35F18"/>
    <w:rsid w:val="000030C9"/>
    <w:rsid w:val="000164C0"/>
    <w:rsid w:val="000204C5"/>
    <w:rsid w:val="00024765"/>
    <w:rsid w:val="00030A4A"/>
    <w:rsid w:val="000418EA"/>
    <w:rsid w:val="00044C72"/>
    <w:rsid w:val="000469FB"/>
    <w:rsid w:val="00047696"/>
    <w:rsid w:val="00053654"/>
    <w:rsid w:val="00053772"/>
    <w:rsid w:val="00053E91"/>
    <w:rsid w:val="0006442D"/>
    <w:rsid w:val="00067AFE"/>
    <w:rsid w:val="00074132"/>
    <w:rsid w:val="0007477C"/>
    <w:rsid w:val="0008128E"/>
    <w:rsid w:val="00084090"/>
    <w:rsid w:val="00086A85"/>
    <w:rsid w:val="00090518"/>
    <w:rsid w:val="0009440A"/>
    <w:rsid w:val="000A11F5"/>
    <w:rsid w:val="000A2C62"/>
    <w:rsid w:val="000A3490"/>
    <w:rsid w:val="000A4EA4"/>
    <w:rsid w:val="000A5220"/>
    <w:rsid w:val="000B1C6A"/>
    <w:rsid w:val="000B1FA6"/>
    <w:rsid w:val="000B200B"/>
    <w:rsid w:val="000B21B3"/>
    <w:rsid w:val="000B2795"/>
    <w:rsid w:val="000C1A7C"/>
    <w:rsid w:val="000C7C56"/>
    <w:rsid w:val="000E3D1B"/>
    <w:rsid w:val="000F5F13"/>
    <w:rsid w:val="000F6C45"/>
    <w:rsid w:val="00101274"/>
    <w:rsid w:val="00104FAC"/>
    <w:rsid w:val="001128CC"/>
    <w:rsid w:val="00117E35"/>
    <w:rsid w:val="00120771"/>
    <w:rsid w:val="00125788"/>
    <w:rsid w:val="001313D0"/>
    <w:rsid w:val="001344CF"/>
    <w:rsid w:val="00135BD1"/>
    <w:rsid w:val="0013634C"/>
    <w:rsid w:val="00140E12"/>
    <w:rsid w:val="0014661F"/>
    <w:rsid w:val="001471FA"/>
    <w:rsid w:val="00151090"/>
    <w:rsid w:val="001525A3"/>
    <w:rsid w:val="0015651B"/>
    <w:rsid w:val="001607C3"/>
    <w:rsid w:val="0016662F"/>
    <w:rsid w:val="00176585"/>
    <w:rsid w:val="001818C8"/>
    <w:rsid w:val="00181B48"/>
    <w:rsid w:val="00183D17"/>
    <w:rsid w:val="001842B5"/>
    <w:rsid w:val="001855B5"/>
    <w:rsid w:val="0019571B"/>
    <w:rsid w:val="001B2112"/>
    <w:rsid w:val="001C3B43"/>
    <w:rsid w:val="001C554D"/>
    <w:rsid w:val="001D0793"/>
    <w:rsid w:val="001D42D9"/>
    <w:rsid w:val="001D6EE9"/>
    <w:rsid w:val="001E1473"/>
    <w:rsid w:val="001E3495"/>
    <w:rsid w:val="001E3ADF"/>
    <w:rsid w:val="001F0FCB"/>
    <w:rsid w:val="001F16C1"/>
    <w:rsid w:val="001F3B64"/>
    <w:rsid w:val="001F7CEB"/>
    <w:rsid w:val="002172AE"/>
    <w:rsid w:val="002203CB"/>
    <w:rsid w:val="00223572"/>
    <w:rsid w:val="00227469"/>
    <w:rsid w:val="00232706"/>
    <w:rsid w:val="002339CE"/>
    <w:rsid w:val="00244DF2"/>
    <w:rsid w:val="00245ED7"/>
    <w:rsid w:val="002521EC"/>
    <w:rsid w:val="00255488"/>
    <w:rsid w:val="0025660B"/>
    <w:rsid w:val="00256B8F"/>
    <w:rsid w:val="0025734E"/>
    <w:rsid w:val="00280DDE"/>
    <w:rsid w:val="00281D0B"/>
    <w:rsid w:val="002848F2"/>
    <w:rsid w:val="00291368"/>
    <w:rsid w:val="002913EC"/>
    <w:rsid w:val="00293AF1"/>
    <w:rsid w:val="002953C8"/>
    <w:rsid w:val="00297692"/>
    <w:rsid w:val="002976D3"/>
    <w:rsid w:val="002B0C02"/>
    <w:rsid w:val="002B21DE"/>
    <w:rsid w:val="002B273F"/>
    <w:rsid w:val="002B4EFE"/>
    <w:rsid w:val="002C1F44"/>
    <w:rsid w:val="002D62BA"/>
    <w:rsid w:val="002E308C"/>
    <w:rsid w:val="002E4EAC"/>
    <w:rsid w:val="002E6DB9"/>
    <w:rsid w:val="002F4D26"/>
    <w:rsid w:val="00305C00"/>
    <w:rsid w:val="0030714D"/>
    <w:rsid w:val="0031189F"/>
    <w:rsid w:val="00311A6D"/>
    <w:rsid w:val="003127F5"/>
    <w:rsid w:val="00314B38"/>
    <w:rsid w:val="0031788A"/>
    <w:rsid w:val="00320A9B"/>
    <w:rsid w:val="003215F9"/>
    <w:rsid w:val="00322B68"/>
    <w:rsid w:val="003251EA"/>
    <w:rsid w:val="00333152"/>
    <w:rsid w:val="00333914"/>
    <w:rsid w:val="00333E90"/>
    <w:rsid w:val="0033449E"/>
    <w:rsid w:val="00342CCD"/>
    <w:rsid w:val="003439CD"/>
    <w:rsid w:val="00343B49"/>
    <w:rsid w:val="00343C5A"/>
    <w:rsid w:val="0034606E"/>
    <w:rsid w:val="00350647"/>
    <w:rsid w:val="003523FA"/>
    <w:rsid w:val="0036160D"/>
    <w:rsid w:val="0036392E"/>
    <w:rsid w:val="00364999"/>
    <w:rsid w:val="00364DD3"/>
    <w:rsid w:val="00364E2B"/>
    <w:rsid w:val="00373874"/>
    <w:rsid w:val="00374FB8"/>
    <w:rsid w:val="0037611F"/>
    <w:rsid w:val="00381D6D"/>
    <w:rsid w:val="0039218E"/>
    <w:rsid w:val="003A4889"/>
    <w:rsid w:val="003B1131"/>
    <w:rsid w:val="003B595C"/>
    <w:rsid w:val="003B7C07"/>
    <w:rsid w:val="003C1E15"/>
    <w:rsid w:val="003C4B49"/>
    <w:rsid w:val="003C583E"/>
    <w:rsid w:val="003D10E6"/>
    <w:rsid w:val="003D2D51"/>
    <w:rsid w:val="003D5684"/>
    <w:rsid w:val="003D7BD3"/>
    <w:rsid w:val="003E0918"/>
    <w:rsid w:val="003E1778"/>
    <w:rsid w:val="003E760E"/>
    <w:rsid w:val="003F1F96"/>
    <w:rsid w:val="003F719E"/>
    <w:rsid w:val="00407B41"/>
    <w:rsid w:val="00413B9B"/>
    <w:rsid w:val="00416712"/>
    <w:rsid w:val="004174C6"/>
    <w:rsid w:val="00425E63"/>
    <w:rsid w:val="00427400"/>
    <w:rsid w:val="004311F9"/>
    <w:rsid w:val="004325DF"/>
    <w:rsid w:val="0043709F"/>
    <w:rsid w:val="00440025"/>
    <w:rsid w:val="00442A1E"/>
    <w:rsid w:val="00443EE2"/>
    <w:rsid w:val="00444C03"/>
    <w:rsid w:val="004513B6"/>
    <w:rsid w:val="004520EE"/>
    <w:rsid w:val="00453919"/>
    <w:rsid w:val="00457483"/>
    <w:rsid w:val="004653A9"/>
    <w:rsid w:val="004719B6"/>
    <w:rsid w:val="004807DB"/>
    <w:rsid w:val="0048146C"/>
    <w:rsid w:val="004827AA"/>
    <w:rsid w:val="004849AB"/>
    <w:rsid w:val="00485D61"/>
    <w:rsid w:val="00486F36"/>
    <w:rsid w:val="0049499D"/>
    <w:rsid w:val="00496DF4"/>
    <w:rsid w:val="004970FC"/>
    <w:rsid w:val="004975BF"/>
    <w:rsid w:val="004A24A6"/>
    <w:rsid w:val="004A2507"/>
    <w:rsid w:val="004A3DE1"/>
    <w:rsid w:val="004A3F8E"/>
    <w:rsid w:val="004A3FB2"/>
    <w:rsid w:val="004A4A16"/>
    <w:rsid w:val="004B1342"/>
    <w:rsid w:val="004B3536"/>
    <w:rsid w:val="004B3FB0"/>
    <w:rsid w:val="004B4429"/>
    <w:rsid w:val="004C123A"/>
    <w:rsid w:val="004C7323"/>
    <w:rsid w:val="004D4367"/>
    <w:rsid w:val="004E2CEB"/>
    <w:rsid w:val="004E4D6D"/>
    <w:rsid w:val="004E4E94"/>
    <w:rsid w:val="004E708A"/>
    <w:rsid w:val="004F068B"/>
    <w:rsid w:val="004F2D18"/>
    <w:rsid w:val="004F393D"/>
    <w:rsid w:val="00502AA0"/>
    <w:rsid w:val="005038CF"/>
    <w:rsid w:val="005051F6"/>
    <w:rsid w:val="005077B8"/>
    <w:rsid w:val="0051206F"/>
    <w:rsid w:val="0051453F"/>
    <w:rsid w:val="005212BF"/>
    <w:rsid w:val="00521F80"/>
    <w:rsid w:val="00522231"/>
    <w:rsid w:val="00525C23"/>
    <w:rsid w:val="00532A84"/>
    <w:rsid w:val="005368D3"/>
    <w:rsid w:val="0054259C"/>
    <w:rsid w:val="0054544F"/>
    <w:rsid w:val="0055206F"/>
    <w:rsid w:val="0055330A"/>
    <w:rsid w:val="005543F4"/>
    <w:rsid w:val="00555AB0"/>
    <w:rsid w:val="00557A31"/>
    <w:rsid w:val="00557EDF"/>
    <w:rsid w:val="00561C61"/>
    <w:rsid w:val="0056528B"/>
    <w:rsid w:val="0056605D"/>
    <w:rsid w:val="0057094D"/>
    <w:rsid w:val="0057527D"/>
    <w:rsid w:val="00576877"/>
    <w:rsid w:val="005855D0"/>
    <w:rsid w:val="0058767D"/>
    <w:rsid w:val="0059128C"/>
    <w:rsid w:val="0059296D"/>
    <w:rsid w:val="0059619B"/>
    <w:rsid w:val="005A0BE5"/>
    <w:rsid w:val="005A1986"/>
    <w:rsid w:val="005A521E"/>
    <w:rsid w:val="005A6021"/>
    <w:rsid w:val="005B1F70"/>
    <w:rsid w:val="005B2848"/>
    <w:rsid w:val="005B4144"/>
    <w:rsid w:val="005C516A"/>
    <w:rsid w:val="005C701E"/>
    <w:rsid w:val="005C7C1E"/>
    <w:rsid w:val="005D3F23"/>
    <w:rsid w:val="005D610A"/>
    <w:rsid w:val="005D619C"/>
    <w:rsid w:val="005D6FB0"/>
    <w:rsid w:val="005E0ED0"/>
    <w:rsid w:val="005F5226"/>
    <w:rsid w:val="005F666B"/>
    <w:rsid w:val="005F70B2"/>
    <w:rsid w:val="00600B6F"/>
    <w:rsid w:val="0060617E"/>
    <w:rsid w:val="00616E7A"/>
    <w:rsid w:val="00620C12"/>
    <w:rsid w:val="00621AA0"/>
    <w:rsid w:val="0062436F"/>
    <w:rsid w:val="00627AD2"/>
    <w:rsid w:val="00631CA9"/>
    <w:rsid w:val="00631EA6"/>
    <w:rsid w:val="0064141B"/>
    <w:rsid w:val="00642534"/>
    <w:rsid w:val="00644044"/>
    <w:rsid w:val="00646253"/>
    <w:rsid w:val="0065332D"/>
    <w:rsid w:val="00653CDB"/>
    <w:rsid w:val="00655972"/>
    <w:rsid w:val="00661748"/>
    <w:rsid w:val="00665088"/>
    <w:rsid w:val="006654CE"/>
    <w:rsid w:val="00674CA9"/>
    <w:rsid w:val="0068371B"/>
    <w:rsid w:val="0068434E"/>
    <w:rsid w:val="006935F6"/>
    <w:rsid w:val="006A1609"/>
    <w:rsid w:val="006A250C"/>
    <w:rsid w:val="006A7D13"/>
    <w:rsid w:val="006B3C5E"/>
    <w:rsid w:val="006B46F5"/>
    <w:rsid w:val="006B52C6"/>
    <w:rsid w:val="006B548F"/>
    <w:rsid w:val="006C05C6"/>
    <w:rsid w:val="006C458E"/>
    <w:rsid w:val="006D0B48"/>
    <w:rsid w:val="006D22E0"/>
    <w:rsid w:val="006D3641"/>
    <w:rsid w:val="006D60CE"/>
    <w:rsid w:val="006D65F5"/>
    <w:rsid w:val="006E2028"/>
    <w:rsid w:val="006E2074"/>
    <w:rsid w:val="006F4D81"/>
    <w:rsid w:val="007015EC"/>
    <w:rsid w:val="007016C4"/>
    <w:rsid w:val="00702A21"/>
    <w:rsid w:val="007047D8"/>
    <w:rsid w:val="0071299F"/>
    <w:rsid w:val="00714D65"/>
    <w:rsid w:val="00715A67"/>
    <w:rsid w:val="007246F9"/>
    <w:rsid w:val="0073073D"/>
    <w:rsid w:val="0073459A"/>
    <w:rsid w:val="00735F18"/>
    <w:rsid w:val="00741BD8"/>
    <w:rsid w:val="00742A9B"/>
    <w:rsid w:val="007458E5"/>
    <w:rsid w:val="00750369"/>
    <w:rsid w:val="00750E0A"/>
    <w:rsid w:val="00754C8A"/>
    <w:rsid w:val="0076061D"/>
    <w:rsid w:val="007729E6"/>
    <w:rsid w:val="00772B01"/>
    <w:rsid w:val="00775229"/>
    <w:rsid w:val="0077581C"/>
    <w:rsid w:val="00777443"/>
    <w:rsid w:val="00780DDC"/>
    <w:rsid w:val="00783379"/>
    <w:rsid w:val="00784363"/>
    <w:rsid w:val="007852E9"/>
    <w:rsid w:val="00792FD9"/>
    <w:rsid w:val="007A03B9"/>
    <w:rsid w:val="007A6535"/>
    <w:rsid w:val="007A6FC4"/>
    <w:rsid w:val="007A7F81"/>
    <w:rsid w:val="007A7F97"/>
    <w:rsid w:val="007B0263"/>
    <w:rsid w:val="007B1DFD"/>
    <w:rsid w:val="007B2346"/>
    <w:rsid w:val="007B24D4"/>
    <w:rsid w:val="007B3209"/>
    <w:rsid w:val="007B71E9"/>
    <w:rsid w:val="007C065F"/>
    <w:rsid w:val="007C210E"/>
    <w:rsid w:val="007C6948"/>
    <w:rsid w:val="007C6CA9"/>
    <w:rsid w:val="007D0352"/>
    <w:rsid w:val="007D07BB"/>
    <w:rsid w:val="007D18FD"/>
    <w:rsid w:val="007D74FA"/>
    <w:rsid w:val="007E3077"/>
    <w:rsid w:val="007E44BE"/>
    <w:rsid w:val="007F79F4"/>
    <w:rsid w:val="0080163A"/>
    <w:rsid w:val="00810D5E"/>
    <w:rsid w:val="00815FBB"/>
    <w:rsid w:val="008168E1"/>
    <w:rsid w:val="0082003A"/>
    <w:rsid w:val="00823984"/>
    <w:rsid w:val="0082527B"/>
    <w:rsid w:val="00827CF1"/>
    <w:rsid w:val="00830F52"/>
    <w:rsid w:val="00831940"/>
    <w:rsid w:val="00834CE2"/>
    <w:rsid w:val="00837C88"/>
    <w:rsid w:val="008400A4"/>
    <w:rsid w:val="00844476"/>
    <w:rsid w:val="0085076C"/>
    <w:rsid w:val="00851B1F"/>
    <w:rsid w:val="00851E2B"/>
    <w:rsid w:val="00852152"/>
    <w:rsid w:val="00852626"/>
    <w:rsid w:val="00855B88"/>
    <w:rsid w:val="00860DB9"/>
    <w:rsid w:val="00862633"/>
    <w:rsid w:val="0086682B"/>
    <w:rsid w:val="0086798A"/>
    <w:rsid w:val="0087047E"/>
    <w:rsid w:val="0087532B"/>
    <w:rsid w:val="00884822"/>
    <w:rsid w:val="0088505B"/>
    <w:rsid w:val="00890F3D"/>
    <w:rsid w:val="008916D5"/>
    <w:rsid w:val="00891F09"/>
    <w:rsid w:val="00895B9F"/>
    <w:rsid w:val="008960AD"/>
    <w:rsid w:val="00896BD4"/>
    <w:rsid w:val="008A6344"/>
    <w:rsid w:val="008B7483"/>
    <w:rsid w:val="008C13FD"/>
    <w:rsid w:val="008C2544"/>
    <w:rsid w:val="008C2D4F"/>
    <w:rsid w:val="008C40E2"/>
    <w:rsid w:val="008C4369"/>
    <w:rsid w:val="008C4D4E"/>
    <w:rsid w:val="008C623B"/>
    <w:rsid w:val="008D1BE6"/>
    <w:rsid w:val="008D2AF4"/>
    <w:rsid w:val="008D315B"/>
    <w:rsid w:val="008E03B5"/>
    <w:rsid w:val="008E464D"/>
    <w:rsid w:val="008E7BDC"/>
    <w:rsid w:val="008E7C4C"/>
    <w:rsid w:val="008F01EE"/>
    <w:rsid w:val="008F7F8C"/>
    <w:rsid w:val="00903FBA"/>
    <w:rsid w:val="00905839"/>
    <w:rsid w:val="00911F92"/>
    <w:rsid w:val="00912F19"/>
    <w:rsid w:val="00914FB5"/>
    <w:rsid w:val="00925B81"/>
    <w:rsid w:val="009279A5"/>
    <w:rsid w:val="009418E9"/>
    <w:rsid w:val="00950130"/>
    <w:rsid w:val="0096199F"/>
    <w:rsid w:val="009664D9"/>
    <w:rsid w:val="00974E75"/>
    <w:rsid w:val="009774DD"/>
    <w:rsid w:val="00983707"/>
    <w:rsid w:val="009A310F"/>
    <w:rsid w:val="009B337C"/>
    <w:rsid w:val="009C0A6F"/>
    <w:rsid w:val="009C6A58"/>
    <w:rsid w:val="009D3417"/>
    <w:rsid w:val="009D4EC3"/>
    <w:rsid w:val="009D7AFA"/>
    <w:rsid w:val="009E2178"/>
    <w:rsid w:val="009E42DB"/>
    <w:rsid w:val="009E57FC"/>
    <w:rsid w:val="009E6583"/>
    <w:rsid w:val="009E6A0B"/>
    <w:rsid w:val="009E7492"/>
    <w:rsid w:val="009E75F3"/>
    <w:rsid w:val="009F1C80"/>
    <w:rsid w:val="009F390F"/>
    <w:rsid w:val="009F4A3D"/>
    <w:rsid w:val="009F6A57"/>
    <w:rsid w:val="00A04689"/>
    <w:rsid w:val="00A05F3A"/>
    <w:rsid w:val="00A0620D"/>
    <w:rsid w:val="00A11534"/>
    <w:rsid w:val="00A11866"/>
    <w:rsid w:val="00A22995"/>
    <w:rsid w:val="00A372F8"/>
    <w:rsid w:val="00A379ED"/>
    <w:rsid w:val="00A40D32"/>
    <w:rsid w:val="00A412C6"/>
    <w:rsid w:val="00A42782"/>
    <w:rsid w:val="00A46B32"/>
    <w:rsid w:val="00A47AFE"/>
    <w:rsid w:val="00A51718"/>
    <w:rsid w:val="00A52CBC"/>
    <w:rsid w:val="00A5364D"/>
    <w:rsid w:val="00A547DE"/>
    <w:rsid w:val="00A574BE"/>
    <w:rsid w:val="00A64800"/>
    <w:rsid w:val="00A65141"/>
    <w:rsid w:val="00A703C3"/>
    <w:rsid w:val="00A70AE7"/>
    <w:rsid w:val="00A71FF9"/>
    <w:rsid w:val="00A74D74"/>
    <w:rsid w:val="00A74E37"/>
    <w:rsid w:val="00A7698C"/>
    <w:rsid w:val="00A80A86"/>
    <w:rsid w:val="00A80B74"/>
    <w:rsid w:val="00A85631"/>
    <w:rsid w:val="00A9306B"/>
    <w:rsid w:val="00A9612E"/>
    <w:rsid w:val="00AA727A"/>
    <w:rsid w:val="00AB3BEF"/>
    <w:rsid w:val="00AB496C"/>
    <w:rsid w:val="00AB600C"/>
    <w:rsid w:val="00AC17AA"/>
    <w:rsid w:val="00AC7391"/>
    <w:rsid w:val="00AC786D"/>
    <w:rsid w:val="00AD0628"/>
    <w:rsid w:val="00AD1F7E"/>
    <w:rsid w:val="00AD2AFF"/>
    <w:rsid w:val="00AE2686"/>
    <w:rsid w:val="00AE2EB8"/>
    <w:rsid w:val="00AE6973"/>
    <w:rsid w:val="00AF2E3D"/>
    <w:rsid w:val="00AF3AAD"/>
    <w:rsid w:val="00AF66FA"/>
    <w:rsid w:val="00AF684C"/>
    <w:rsid w:val="00B04158"/>
    <w:rsid w:val="00B13ED5"/>
    <w:rsid w:val="00B1592D"/>
    <w:rsid w:val="00B245C6"/>
    <w:rsid w:val="00B24C74"/>
    <w:rsid w:val="00B33DCD"/>
    <w:rsid w:val="00B451A4"/>
    <w:rsid w:val="00B4660C"/>
    <w:rsid w:val="00B52904"/>
    <w:rsid w:val="00B548AD"/>
    <w:rsid w:val="00B55946"/>
    <w:rsid w:val="00B62657"/>
    <w:rsid w:val="00B62B1E"/>
    <w:rsid w:val="00B66401"/>
    <w:rsid w:val="00B736AA"/>
    <w:rsid w:val="00B751C3"/>
    <w:rsid w:val="00B75811"/>
    <w:rsid w:val="00B7666F"/>
    <w:rsid w:val="00B837EF"/>
    <w:rsid w:val="00B843C3"/>
    <w:rsid w:val="00B8663C"/>
    <w:rsid w:val="00B8770D"/>
    <w:rsid w:val="00B95120"/>
    <w:rsid w:val="00B95921"/>
    <w:rsid w:val="00B96B12"/>
    <w:rsid w:val="00BA10A2"/>
    <w:rsid w:val="00BA4138"/>
    <w:rsid w:val="00BA5B06"/>
    <w:rsid w:val="00BC0CE0"/>
    <w:rsid w:val="00BC0E3D"/>
    <w:rsid w:val="00BC24F9"/>
    <w:rsid w:val="00BC4CE3"/>
    <w:rsid w:val="00BD51E2"/>
    <w:rsid w:val="00BD5A31"/>
    <w:rsid w:val="00BD64C0"/>
    <w:rsid w:val="00BE3B98"/>
    <w:rsid w:val="00BE5D99"/>
    <w:rsid w:val="00BE7F71"/>
    <w:rsid w:val="00BF3693"/>
    <w:rsid w:val="00BF374C"/>
    <w:rsid w:val="00BF7DCA"/>
    <w:rsid w:val="00C0240D"/>
    <w:rsid w:val="00C03E8A"/>
    <w:rsid w:val="00C055B8"/>
    <w:rsid w:val="00C15AAE"/>
    <w:rsid w:val="00C17AA0"/>
    <w:rsid w:val="00C21FBC"/>
    <w:rsid w:val="00C2338A"/>
    <w:rsid w:val="00C26249"/>
    <w:rsid w:val="00C2793F"/>
    <w:rsid w:val="00C30A56"/>
    <w:rsid w:val="00C34902"/>
    <w:rsid w:val="00C43D94"/>
    <w:rsid w:val="00C46B81"/>
    <w:rsid w:val="00C4754B"/>
    <w:rsid w:val="00C5008F"/>
    <w:rsid w:val="00C61699"/>
    <w:rsid w:val="00C6214E"/>
    <w:rsid w:val="00C62932"/>
    <w:rsid w:val="00C62A75"/>
    <w:rsid w:val="00C635DA"/>
    <w:rsid w:val="00C6739E"/>
    <w:rsid w:val="00C70A7A"/>
    <w:rsid w:val="00C724B4"/>
    <w:rsid w:val="00C746CB"/>
    <w:rsid w:val="00C75E5A"/>
    <w:rsid w:val="00C87058"/>
    <w:rsid w:val="00C93A08"/>
    <w:rsid w:val="00C9449E"/>
    <w:rsid w:val="00C94B69"/>
    <w:rsid w:val="00CA4C5B"/>
    <w:rsid w:val="00CA595B"/>
    <w:rsid w:val="00CB003D"/>
    <w:rsid w:val="00CB3F5E"/>
    <w:rsid w:val="00CD2ECF"/>
    <w:rsid w:val="00CD7330"/>
    <w:rsid w:val="00CE1FC6"/>
    <w:rsid w:val="00CE3003"/>
    <w:rsid w:val="00CE436F"/>
    <w:rsid w:val="00CE761A"/>
    <w:rsid w:val="00CF5AD3"/>
    <w:rsid w:val="00D01862"/>
    <w:rsid w:val="00D136D9"/>
    <w:rsid w:val="00D14ACD"/>
    <w:rsid w:val="00D20423"/>
    <w:rsid w:val="00D228BF"/>
    <w:rsid w:val="00D2569D"/>
    <w:rsid w:val="00D25C9F"/>
    <w:rsid w:val="00D26672"/>
    <w:rsid w:val="00D30683"/>
    <w:rsid w:val="00D343FA"/>
    <w:rsid w:val="00D34AD4"/>
    <w:rsid w:val="00D3676E"/>
    <w:rsid w:val="00D400E5"/>
    <w:rsid w:val="00D41677"/>
    <w:rsid w:val="00D43B60"/>
    <w:rsid w:val="00D46285"/>
    <w:rsid w:val="00D51B21"/>
    <w:rsid w:val="00D53DAE"/>
    <w:rsid w:val="00D56BD9"/>
    <w:rsid w:val="00D56EC3"/>
    <w:rsid w:val="00D60158"/>
    <w:rsid w:val="00D66DE8"/>
    <w:rsid w:val="00D678E0"/>
    <w:rsid w:val="00D762CF"/>
    <w:rsid w:val="00D764F8"/>
    <w:rsid w:val="00D77965"/>
    <w:rsid w:val="00D77D3F"/>
    <w:rsid w:val="00D804B4"/>
    <w:rsid w:val="00D83409"/>
    <w:rsid w:val="00D86EFA"/>
    <w:rsid w:val="00D90B53"/>
    <w:rsid w:val="00D94DBE"/>
    <w:rsid w:val="00D95404"/>
    <w:rsid w:val="00DA224A"/>
    <w:rsid w:val="00DA3BB5"/>
    <w:rsid w:val="00DA4219"/>
    <w:rsid w:val="00DA4CDA"/>
    <w:rsid w:val="00DA75D8"/>
    <w:rsid w:val="00DB599D"/>
    <w:rsid w:val="00DC0F6F"/>
    <w:rsid w:val="00DC155A"/>
    <w:rsid w:val="00DC55DE"/>
    <w:rsid w:val="00DC6B4D"/>
    <w:rsid w:val="00DD34CE"/>
    <w:rsid w:val="00DD38D3"/>
    <w:rsid w:val="00DD711C"/>
    <w:rsid w:val="00DE63C8"/>
    <w:rsid w:val="00DF0A58"/>
    <w:rsid w:val="00DF31C6"/>
    <w:rsid w:val="00DF76C0"/>
    <w:rsid w:val="00E01155"/>
    <w:rsid w:val="00E11A77"/>
    <w:rsid w:val="00E16959"/>
    <w:rsid w:val="00E2699E"/>
    <w:rsid w:val="00E3200F"/>
    <w:rsid w:val="00E44E68"/>
    <w:rsid w:val="00E470A3"/>
    <w:rsid w:val="00E52329"/>
    <w:rsid w:val="00E5698E"/>
    <w:rsid w:val="00E6423F"/>
    <w:rsid w:val="00E644C1"/>
    <w:rsid w:val="00E65AE6"/>
    <w:rsid w:val="00E736CF"/>
    <w:rsid w:val="00E73BD6"/>
    <w:rsid w:val="00E74EAF"/>
    <w:rsid w:val="00E76742"/>
    <w:rsid w:val="00E775D5"/>
    <w:rsid w:val="00E82598"/>
    <w:rsid w:val="00E830D4"/>
    <w:rsid w:val="00E851BA"/>
    <w:rsid w:val="00E92FBF"/>
    <w:rsid w:val="00E941DB"/>
    <w:rsid w:val="00E973D9"/>
    <w:rsid w:val="00E97F05"/>
    <w:rsid w:val="00EA2041"/>
    <w:rsid w:val="00EA463B"/>
    <w:rsid w:val="00EA4CA9"/>
    <w:rsid w:val="00EB03EB"/>
    <w:rsid w:val="00EB2BDD"/>
    <w:rsid w:val="00EB3868"/>
    <w:rsid w:val="00EB3CFE"/>
    <w:rsid w:val="00EB4490"/>
    <w:rsid w:val="00EB481E"/>
    <w:rsid w:val="00EB60D8"/>
    <w:rsid w:val="00EC25AB"/>
    <w:rsid w:val="00EC3BE3"/>
    <w:rsid w:val="00EC4648"/>
    <w:rsid w:val="00EC7572"/>
    <w:rsid w:val="00ED14ED"/>
    <w:rsid w:val="00ED29DF"/>
    <w:rsid w:val="00ED39E9"/>
    <w:rsid w:val="00ED4AA9"/>
    <w:rsid w:val="00EE1909"/>
    <w:rsid w:val="00EE248F"/>
    <w:rsid w:val="00EE4C85"/>
    <w:rsid w:val="00EF08B4"/>
    <w:rsid w:val="00EF5713"/>
    <w:rsid w:val="00EF7337"/>
    <w:rsid w:val="00F003A7"/>
    <w:rsid w:val="00F0168D"/>
    <w:rsid w:val="00F04A7E"/>
    <w:rsid w:val="00F04E1B"/>
    <w:rsid w:val="00F0568D"/>
    <w:rsid w:val="00F11C21"/>
    <w:rsid w:val="00F12811"/>
    <w:rsid w:val="00F245C1"/>
    <w:rsid w:val="00F25F5F"/>
    <w:rsid w:val="00F326E2"/>
    <w:rsid w:val="00F377C5"/>
    <w:rsid w:val="00F40986"/>
    <w:rsid w:val="00F4212F"/>
    <w:rsid w:val="00F5256D"/>
    <w:rsid w:val="00F5551F"/>
    <w:rsid w:val="00F5680D"/>
    <w:rsid w:val="00F63D67"/>
    <w:rsid w:val="00F63F18"/>
    <w:rsid w:val="00F647E5"/>
    <w:rsid w:val="00F64A89"/>
    <w:rsid w:val="00F6642D"/>
    <w:rsid w:val="00F83CE1"/>
    <w:rsid w:val="00FA1312"/>
    <w:rsid w:val="00FA3A79"/>
    <w:rsid w:val="00FA436F"/>
    <w:rsid w:val="00FA648F"/>
    <w:rsid w:val="00FB7580"/>
    <w:rsid w:val="00FC225C"/>
    <w:rsid w:val="00FC6EDF"/>
    <w:rsid w:val="00FD0A6C"/>
    <w:rsid w:val="00FD0C77"/>
    <w:rsid w:val="00FD3CFC"/>
    <w:rsid w:val="00FD5FC2"/>
    <w:rsid w:val="00FD695F"/>
    <w:rsid w:val="00FD6EDA"/>
    <w:rsid w:val="00FE42BC"/>
    <w:rsid w:val="00FE7124"/>
    <w:rsid w:val="00FF796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8BF70CB-21F3-4F82-A655-CB39123E48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35F18"/>
    <w:pPr>
      <w:widowControl w:val="0"/>
      <w:spacing w:after="0" w:line="240" w:lineRule="auto"/>
    </w:pPr>
    <w:rPr>
      <w:rFonts w:ascii="Courier New" w:eastAsia="Times New Roman" w:hAnsi="Courier New" w:cs="Courier New"/>
      <w:color w:val="000000"/>
      <w:sz w:val="24"/>
      <w:szCs w:val="24"/>
      <w:lang w:eastAsia="ru-RU"/>
    </w:rPr>
  </w:style>
  <w:style w:type="paragraph" w:styleId="1">
    <w:name w:val="heading 1"/>
    <w:basedOn w:val="a"/>
    <w:next w:val="a"/>
    <w:link w:val="10"/>
    <w:qFormat/>
    <w:rsid w:val="00A46B32"/>
    <w:pPr>
      <w:keepNext/>
      <w:spacing w:before="240" w:after="60"/>
      <w:outlineLvl w:val="0"/>
    </w:pPr>
    <w:rPr>
      <w:rFonts w:asciiTheme="majorHAnsi" w:eastAsiaTheme="majorEastAsia" w:hAnsiTheme="majorHAnsi" w:cstheme="majorBidi"/>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unhideWhenUsed/>
    <w:rsid w:val="00735F18"/>
    <w:rPr>
      <w:rFonts w:ascii="Times New Roman" w:hAnsi="Times New Roman" w:cs="Times New Roman" w:hint="default"/>
      <w:color w:val="0066CC"/>
      <w:u w:val="single"/>
    </w:rPr>
  </w:style>
  <w:style w:type="paragraph" w:styleId="a4">
    <w:name w:val="footnote text"/>
    <w:basedOn w:val="a"/>
    <w:link w:val="a5"/>
    <w:uiPriority w:val="99"/>
    <w:semiHidden/>
    <w:unhideWhenUsed/>
    <w:rsid w:val="00735F18"/>
    <w:rPr>
      <w:sz w:val="20"/>
      <w:szCs w:val="20"/>
    </w:rPr>
  </w:style>
  <w:style w:type="character" w:customStyle="1" w:styleId="a5">
    <w:name w:val="Текст сноски Знак"/>
    <w:basedOn w:val="a0"/>
    <w:link w:val="a4"/>
    <w:uiPriority w:val="99"/>
    <w:semiHidden/>
    <w:rsid w:val="00735F18"/>
    <w:rPr>
      <w:rFonts w:ascii="Courier New" w:eastAsia="Times New Roman" w:hAnsi="Courier New" w:cs="Courier New"/>
      <w:color w:val="000000"/>
      <w:sz w:val="20"/>
      <w:szCs w:val="20"/>
      <w:lang w:eastAsia="ru-RU"/>
    </w:rPr>
  </w:style>
  <w:style w:type="character" w:customStyle="1" w:styleId="a6">
    <w:name w:val="Верхний колонтитул Знак"/>
    <w:basedOn w:val="a0"/>
    <w:link w:val="a7"/>
    <w:uiPriority w:val="99"/>
    <w:semiHidden/>
    <w:rsid w:val="00735F18"/>
    <w:rPr>
      <w:rFonts w:ascii="Courier New" w:eastAsia="Times New Roman" w:hAnsi="Courier New" w:cs="Times New Roman"/>
      <w:color w:val="000000"/>
      <w:sz w:val="24"/>
      <w:szCs w:val="24"/>
      <w:lang w:eastAsia="ru-RU"/>
    </w:rPr>
  </w:style>
  <w:style w:type="paragraph" w:styleId="a7">
    <w:name w:val="header"/>
    <w:basedOn w:val="a"/>
    <w:link w:val="a6"/>
    <w:uiPriority w:val="99"/>
    <w:semiHidden/>
    <w:unhideWhenUsed/>
    <w:rsid w:val="00735F18"/>
    <w:pPr>
      <w:tabs>
        <w:tab w:val="center" w:pos="4677"/>
        <w:tab w:val="right" w:pos="9355"/>
      </w:tabs>
    </w:pPr>
    <w:rPr>
      <w:rFonts w:cs="Times New Roman"/>
    </w:rPr>
  </w:style>
  <w:style w:type="character" w:customStyle="1" w:styleId="a8">
    <w:name w:val="Нижний колонтитул Знак"/>
    <w:basedOn w:val="a0"/>
    <w:link w:val="a9"/>
    <w:rsid w:val="00735F18"/>
    <w:rPr>
      <w:rFonts w:ascii="Courier New" w:eastAsia="Times New Roman" w:hAnsi="Courier New" w:cs="Times New Roman"/>
      <w:color w:val="000000"/>
      <w:sz w:val="24"/>
      <w:szCs w:val="24"/>
      <w:lang w:eastAsia="ru-RU"/>
    </w:rPr>
  </w:style>
  <w:style w:type="paragraph" w:styleId="a9">
    <w:name w:val="footer"/>
    <w:basedOn w:val="a"/>
    <w:link w:val="a8"/>
    <w:unhideWhenUsed/>
    <w:rsid w:val="00735F18"/>
    <w:pPr>
      <w:tabs>
        <w:tab w:val="center" w:pos="4677"/>
        <w:tab w:val="right" w:pos="9355"/>
      </w:tabs>
    </w:pPr>
    <w:rPr>
      <w:rFonts w:cs="Times New Roman"/>
    </w:rPr>
  </w:style>
  <w:style w:type="paragraph" w:styleId="aa">
    <w:name w:val="Body Text"/>
    <w:basedOn w:val="a"/>
    <w:link w:val="ab"/>
    <w:uiPriority w:val="99"/>
    <w:unhideWhenUsed/>
    <w:rsid w:val="00735F18"/>
    <w:pPr>
      <w:shd w:val="clear" w:color="auto" w:fill="FFFFFF"/>
      <w:spacing w:line="312" w:lineRule="exact"/>
    </w:pPr>
    <w:rPr>
      <w:rFonts w:cs="Times New Roman"/>
    </w:rPr>
  </w:style>
  <w:style w:type="character" w:customStyle="1" w:styleId="ab">
    <w:name w:val="Основной текст Знак"/>
    <w:basedOn w:val="a0"/>
    <w:link w:val="aa"/>
    <w:uiPriority w:val="99"/>
    <w:rsid w:val="00735F18"/>
    <w:rPr>
      <w:rFonts w:ascii="Courier New" w:eastAsia="Times New Roman" w:hAnsi="Courier New" w:cs="Times New Roman"/>
      <w:color w:val="000000"/>
      <w:sz w:val="24"/>
      <w:szCs w:val="24"/>
      <w:shd w:val="clear" w:color="auto" w:fill="FFFFFF"/>
      <w:lang w:eastAsia="ru-RU"/>
    </w:rPr>
  </w:style>
  <w:style w:type="character" w:customStyle="1" w:styleId="3">
    <w:name w:val="Основной текст 3 Знак"/>
    <w:basedOn w:val="a0"/>
    <w:link w:val="30"/>
    <w:uiPriority w:val="99"/>
    <w:semiHidden/>
    <w:rsid w:val="00735F18"/>
    <w:rPr>
      <w:rFonts w:ascii="Courier New" w:eastAsia="Times New Roman" w:hAnsi="Courier New" w:cs="Courier New"/>
      <w:color w:val="000000"/>
      <w:sz w:val="16"/>
      <w:szCs w:val="16"/>
      <w:lang w:eastAsia="ru-RU"/>
    </w:rPr>
  </w:style>
  <w:style w:type="paragraph" w:styleId="30">
    <w:name w:val="Body Text 3"/>
    <w:basedOn w:val="a"/>
    <w:link w:val="3"/>
    <w:uiPriority w:val="99"/>
    <w:semiHidden/>
    <w:unhideWhenUsed/>
    <w:rsid w:val="00735F18"/>
    <w:pPr>
      <w:spacing w:after="120"/>
    </w:pPr>
    <w:rPr>
      <w:sz w:val="16"/>
      <w:szCs w:val="16"/>
    </w:rPr>
  </w:style>
  <w:style w:type="paragraph" w:styleId="ac">
    <w:name w:val="List Paragraph"/>
    <w:aliases w:val="Bullet List,FooterText,Paragraphe de liste1"/>
    <w:basedOn w:val="a"/>
    <w:link w:val="ad"/>
    <w:uiPriority w:val="34"/>
    <w:qFormat/>
    <w:rsid w:val="00735F18"/>
    <w:pPr>
      <w:ind w:left="708"/>
    </w:pPr>
  </w:style>
  <w:style w:type="character" w:customStyle="1" w:styleId="11">
    <w:name w:val="Заголовок №1_"/>
    <w:link w:val="12"/>
    <w:uiPriority w:val="99"/>
    <w:locked/>
    <w:rsid w:val="00735F18"/>
    <w:rPr>
      <w:rFonts w:ascii="Times New Roman" w:hAnsi="Times New Roman" w:cs="Times New Roman"/>
      <w:spacing w:val="1"/>
      <w:sz w:val="25"/>
      <w:szCs w:val="25"/>
      <w:shd w:val="clear" w:color="auto" w:fill="FFFFFF"/>
    </w:rPr>
  </w:style>
  <w:style w:type="paragraph" w:customStyle="1" w:styleId="12">
    <w:name w:val="Заголовок №1"/>
    <w:basedOn w:val="a"/>
    <w:link w:val="11"/>
    <w:uiPriority w:val="99"/>
    <w:rsid w:val="00735F18"/>
    <w:pPr>
      <w:shd w:val="clear" w:color="auto" w:fill="FFFFFF"/>
      <w:spacing w:before="60" w:after="420" w:line="240" w:lineRule="atLeast"/>
      <w:jc w:val="center"/>
      <w:outlineLvl w:val="0"/>
    </w:pPr>
    <w:rPr>
      <w:rFonts w:ascii="Times New Roman" w:eastAsiaTheme="minorHAnsi" w:hAnsi="Times New Roman" w:cs="Times New Roman"/>
      <w:color w:val="auto"/>
      <w:spacing w:val="1"/>
      <w:sz w:val="25"/>
      <w:szCs w:val="25"/>
      <w:lang w:eastAsia="en-US"/>
    </w:rPr>
  </w:style>
  <w:style w:type="character" w:customStyle="1" w:styleId="ae">
    <w:name w:val="Колонтитул_"/>
    <w:link w:val="af"/>
    <w:uiPriority w:val="99"/>
    <w:locked/>
    <w:rsid w:val="00735F18"/>
    <w:rPr>
      <w:rFonts w:ascii="Times New Roman" w:hAnsi="Times New Roman" w:cs="Times New Roman"/>
      <w:spacing w:val="4"/>
      <w:sz w:val="21"/>
      <w:szCs w:val="21"/>
      <w:shd w:val="clear" w:color="auto" w:fill="FFFFFF"/>
    </w:rPr>
  </w:style>
  <w:style w:type="paragraph" w:customStyle="1" w:styleId="af">
    <w:name w:val="Колонтитул"/>
    <w:basedOn w:val="a"/>
    <w:link w:val="ae"/>
    <w:uiPriority w:val="99"/>
    <w:rsid w:val="00735F18"/>
    <w:pPr>
      <w:shd w:val="clear" w:color="auto" w:fill="FFFFFF"/>
      <w:spacing w:line="240" w:lineRule="atLeast"/>
    </w:pPr>
    <w:rPr>
      <w:rFonts w:ascii="Times New Roman" w:eastAsiaTheme="minorHAnsi" w:hAnsi="Times New Roman" w:cs="Times New Roman"/>
      <w:color w:val="auto"/>
      <w:spacing w:val="4"/>
      <w:sz w:val="21"/>
      <w:szCs w:val="21"/>
      <w:lang w:eastAsia="en-US"/>
    </w:rPr>
  </w:style>
  <w:style w:type="character" w:customStyle="1" w:styleId="2">
    <w:name w:val="Основной текст (2)_"/>
    <w:link w:val="20"/>
    <w:uiPriority w:val="99"/>
    <w:locked/>
    <w:rsid w:val="00735F18"/>
    <w:rPr>
      <w:rFonts w:ascii="Times New Roman" w:hAnsi="Times New Roman" w:cs="Times New Roman"/>
      <w:i/>
      <w:iCs/>
      <w:spacing w:val="2"/>
      <w:sz w:val="25"/>
      <w:szCs w:val="25"/>
      <w:shd w:val="clear" w:color="auto" w:fill="FFFFFF"/>
    </w:rPr>
  </w:style>
  <w:style w:type="paragraph" w:customStyle="1" w:styleId="20">
    <w:name w:val="Основной текст (2)"/>
    <w:basedOn w:val="a"/>
    <w:link w:val="2"/>
    <w:uiPriority w:val="99"/>
    <w:rsid w:val="00735F18"/>
    <w:pPr>
      <w:shd w:val="clear" w:color="auto" w:fill="FFFFFF"/>
      <w:spacing w:line="322" w:lineRule="exact"/>
      <w:jc w:val="both"/>
    </w:pPr>
    <w:rPr>
      <w:rFonts w:ascii="Times New Roman" w:eastAsiaTheme="minorHAnsi" w:hAnsi="Times New Roman" w:cs="Times New Roman"/>
      <w:i/>
      <w:iCs/>
      <w:color w:val="auto"/>
      <w:spacing w:val="2"/>
      <w:sz w:val="25"/>
      <w:szCs w:val="25"/>
      <w:lang w:eastAsia="en-US"/>
    </w:rPr>
  </w:style>
  <w:style w:type="character" w:customStyle="1" w:styleId="21">
    <w:name w:val="Колонтитул (2)_"/>
    <w:link w:val="22"/>
    <w:uiPriority w:val="99"/>
    <w:locked/>
    <w:rsid w:val="00735F18"/>
    <w:rPr>
      <w:rFonts w:ascii="Times New Roman" w:hAnsi="Times New Roman" w:cs="Times New Roman"/>
      <w:i/>
      <w:iCs/>
      <w:spacing w:val="3"/>
      <w:sz w:val="25"/>
      <w:szCs w:val="25"/>
      <w:shd w:val="clear" w:color="auto" w:fill="FFFFFF"/>
    </w:rPr>
  </w:style>
  <w:style w:type="paragraph" w:customStyle="1" w:styleId="22">
    <w:name w:val="Колонтитул (2)"/>
    <w:basedOn w:val="a"/>
    <w:link w:val="21"/>
    <w:uiPriority w:val="99"/>
    <w:rsid w:val="00735F18"/>
    <w:pPr>
      <w:shd w:val="clear" w:color="auto" w:fill="FFFFFF"/>
      <w:spacing w:line="240" w:lineRule="atLeast"/>
    </w:pPr>
    <w:rPr>
      <w:rFonts w:ascii="Times New Roman" w:eastAsiaTheme="minorHAnsi" w:hAnsi="Times New Roman" w:cs="Times New Roman"/>
      <w:i/>
      <w:iCs/>
      <w:color w:val="auto"/>
      <w:spacing w:val="3"/>
      <w:sz w:val="25"/>
      <w:szCs w:val="25"/>
      <w:lang w:eastAsia="en-US"/>
    </w:rPr>
  </w:style>
  <w:style w:type="character" w:customStyle="1" w:styleId="31">
    <w:name w:val="Основной текст (3)_"/>
    <w:link w:val="32"/>
    <w:uiPriority w:val="99"/>
    <w:locked/>
    <w:rsid w:val="00735F18"/>
    <w:rPr>
      <w:rFonts w:ascii="Times New Roman" w:hAnsi="Times New Roman" w:cs="Times New Roman"/>
      <w:i/>
      <w:iCs/>
      <w:sz w:val="18"/>
      <w:szCs w:val="18"/>
      <w:shd w:val="clear" w:color="auto" w:fill="FFFFFF"/>
    </w:rPr>
  </w:style>
  <w:style w:type="paragraph" w:customStyle="1" w:styleId="32">
    <w:name w:val="Основной текст (3)"/>
    <w:basedOn w:val="a"/>
    <w:link w:val="31"/>
    <w:uiPriority w:val="99"/>
    <w:rsid w:val="00735F18"/>
    <w:pPr>
      <w:shd w:val="clear" w:color="auto" w:fill="FFFFFF"/>
      <w:spacing w:line="240" w:lineRule="atLeast"/>
    </w:pPr>
    <w:rPr>
      <w:rFonts w:ascii="Times New Roman" w:eastAsiaTheme="minorHAnsi" w:hAnsi="Times New Roman" w:cs="Times New Roman"/>
      <w:i/>
      <w:iCs/>
      <w:color w:val="auto"/>
      <w:sz w:val="18"/>
      <w:szCs w:val="18"/>
      <w:lang w:eastAsia="en-US"/>
    </w:rPr>
  </w:style>
  <w:style w:type="character" w:customStyle="1" w:styleId="33">
    <w:name w:val="Колонтитул (3)_"/>
    <w:link w:val="34"/>
    <w:uiPriority w:val="99"/>
    <w:locked/>
    <w:rsid w:val="00735F18"/>
    <w:rPr>
      <w:rFonts w:ascii="Times New Roman" w:hAnsi="Times New Roman" w:cs="Times New Roman"/>
      <w:b/>
      <w:bCs/>
      <w:sz w:val="26"/>
      <w:szCs w:val="26"/>
      <w:shd w:val="clear" w:color="auto" w:fill="FFFFFF"/>
    </w:rPr>
  </w:style>
  <w:style w:type="paragraph" w:customStyle="1" w:styleId="34">
    <w:name w:val="Колонтитул (3)"/>
    <w:basedOn w:val="a"/>
    <w:link w:val="33"/>
    <w:uiPriority w:val="99"/>
    <w:rsid w:val="00735F18"/>
    <w:pPr>
      <w:shd w:val="clear" w:color="auto" w:fill="FFFFFF"/>
      <w:spacing w:line="240" w:lineRule="atLeast"/>
    </w:pPr>
    <w:rPr>
      <w:rFonts w:ascii="Times New Roman" w:eastAsiaTheme="minorHAnsi" w:hAnsi="Times New Roman" w:cs="Times New Roman"/>
      <w:b/>
      <w:bCs/>
      <w:color w:val="auto"/>
      <w:sz w:val="26"/>
      <w:szCs w:val="26"/>
      <w:lang w:eastAsia="en-US"/>
    </w:rPr>
  </w:style>
  <w:style w:type="character" w:customStyle="1" w:styleId="af0">
    <w:name w:val="список с точками Знак"/>
    <w:link w:val="af1"/>
    <w:locked/>
    <w:rsid w:val="00735F18"/>
    <w:rPr>
      <w:rFonts w:ascii="Times New Roman" w:eastAsia="Calibri" w:hAnsi="Times New Roman" w:cs="Times New Roman"/>
      <w:sz w:val="24"/>
      <w:szCs w:val="24"/>
    </w:rPr>
  </w:style>
  <w:style w:type="paragraph" w:customStyle="1" w:styleId="af1">
    <w:name w:val="список с точками"/>
    <w:basedOn w:val="a"/>
    <w:link w:val="af0"/>
    <w:rsid w:val="00735F18"/>
    <w:pPr>
      <w:widowControl/>
      <w:tabs>
        <w:tab w:val="num" w:pos="720"/>
      </w:tabs>
      <w:spacing w:line="312" w:lineRule="auto"/>
      <w:ind w:left="720" w:hanging="360"/>
      <w:jc w:val="both"/>
    </w:pPr>
    <w:rPr>
      <w:rFonts w:ascii="Times New Roman" w:eastAsia="Calibri" w:hAnsi="Times New Roman" w:cs="Times New Roman"/>
      <w:color w:val="auto"/>
      <w:lang w:eastAsia="en-US"/>
    </w:rPr>
  </w:style>
  <w:style w:type="paragraph" w:customStyle="1" w:styleId="Default">
    <w:name w:val="Default"/>
    <w:rsid w:val="00735F18"/>
    <w:pPr>
      <w:autoSpaceDE w:val="0"/>
      <w:autoSpaceDN w:val="0"/>
      <w:adjustRightInd w:val="0"/>
      <w:spacing w:after="0" w:line="240" w:lineRule="auto"/>
    </w:pPr>
    <w:rPr>
      <w:rFonts w:ascii="Calibri" w:eastAsia="Times New Roman" w:hAnsi="Calibri" w:cs="Calibri"/>
      <w:color w:val="000000"/>
      <w:sz w:val="24"/>
      <w:szCs w:val="24"/>
    </w:rPr>
  </w:style>
  <w:style w:type="character" w:customStyle="1" w:styleId="23">
    <w:name w:val="Основной текст Знак2"/>
    <w:uiPriority w:val="99"/>
    <w:semiHidden/>
    <w:rsid w:val="00735F18"/>
    <w:rPr>
      <w:rFonts w:ascii="Times New Roman" w:eastAsia="Times New Roman" w:hAnsi="Times New Roman" w:cs="Times New Roman" w:hint="default"/>
      <w:color w:val="000000"/>
      <w:sz w:val="24"/>
      <w:szCs w:val="24"/>
    </w:rPr>
  </w:style>
  <w:style w:type="character" w:customStyle="1" w:styleId="af2">
    <w:name w:val="Основной текст + Курсив"/>
    <w:aliases w:val="Интервал 0 pt"/>
    <w:uiPriority w:val="99"/>
    <w:rsid w:val="00735F18"/>
    <w:rPr>
      <w:rFonts w:ascii="Times New Roman" w:eastAsia="Times New Roman" w:hAnsi="Times New Roman" w:cs="Times New Roman" w:hint="default"/>
      <w:i/>
      <w:iCs/>
      <w:strike w:val="0"/>
      <w:dstrike w:val="0"/>
      <w:color w:val="000000"/>
      <w:spacing w:val="2"/>
      <w:sz w:val="25"/>
      <w:szCs w:val="25"/>
      <w:u w:val="none"/>
      <w:effect w:val="none"/>
    </w:rPr>
  </w:style>
  <w:style w:type="character" w:customStyle="1" w:styleId="24">
    <w:name w:val="Основной текст (2) + Не курсив"/>
    <w:aliases w:val="Интервал 0 pt1"/>
    <w:uiPriority w:val="99"/>
    <w:rsid w:val="00735F18"/>
    <w:rPr>
      <w:rFonts w:ascii="Times New Roman" w:hAnsi="Times New Roman" w:cs="Times New Roman" w:hint="default"/>
      <w:i/>
      <w:iCs/>
      <w:strike w:val="0"/>
      <w:dstrike w:val="0"/>
      <w:spacing w:val="1"/>
      <w:sz w:val="25"/>
      <w:szCs w:val="25"/>
      <w:u w:val="none"/>
      <w:effect w:val="none"/>
    </w:rPr>
  </w:style>
  <w:style w:type="paragraph" w:customStyle="1" w:styleId="13">
    <w:name w:val="Знак1"/>
    <w:basedOn w:val="a"/>
    <w:rsid w:val="00735F18"/>
    <w:pPr>
      <w:widowControl/>
      <w:spacing w:before="100" w:beforeAutospacing="1" w:after="100" w:afterAutospacing="1"/>
    </w:pPr>
    <w:rPr>
      <w:rFonts w:ascii="Tahoma" w:hAnsi="Tahoma" w:cs="Times New Roman"/>
      <w:color w:val="auto"/>
      <w:sz w:val="20"/>
      <w:szCs w:val="20"/>
      <w:lang w:val="en-US" w:eastAsia="en-US"/>
    </w:rPr>
  </w:style>
  <w:style w:type="paragraph" w:customStyle="1" w:styleId="af3">
    <w:name w:val="Для таблиц"/>
    <w:basedOn w:val="a"/>
    <w:rsid w:val="00735F18"/>
    <w:pPr>
      <w:widowControl/>
    </w:pPr>
    <w:rPr>
      <w:rFonts w:ascii="Times New Roman" w:hAnsi="Times New Roman" w:cs="Times New Roman"/>
      <w:color w:val="auto"/>
    </w:rPr>
  </w:style>
  <w:style w:type="paragraph" w:customStyle="1" w:styleId="af4">
    <w:name w:val="Абзац_СУБД"/>
    <w:basedOn w:val="a"/>
    <w:rsid w:val="00735F18"/>
    <w:pPr>
      <w:widowControl/>
      <w:spacing w:line="360" w:lineRule="auto"/>
      <w:ind w:firstLine="720"/>
      <w:jc w:val="both"/>
    </w:pPr>
    <w:rPr>
      <w:rFonts w:ascii="Arial" w:hAnsi="Arial" w:cs="Times New Roman"/>
      <w:color w:val="auto"/>
      <w:sz w:val="28"/>
      <w:szCs w:val="20"/>
    </w:rPr>
  </w:style>
  <w:style w:type="paragraph" w:customStyle="1" w:styleId="Style3">
    <w:name w:val="Style3"/>
    <w:basedOn w:val="a"/>
    <w:link w:val="Style30"/>
    <w:rsid w:val="00735F18"/>
    <w:pPr>
      <w:autoSpaceDE w:val="0"/>
      <w:autoSpaceDN w:val="0"/>
      <w:adjustRightInd w:val="0"/>
    </w:pPr>
    <w:rPr>
      <w:rFonts w:ascii="Tahoma" w:hAnsi="Tahoma" w:cs="Times New Roman"/>
      <w:color w:val="auto"/>
    </w:rPr>
  </w:style>
  <w:style w:type="character" w:customStyle="1" w:styleId="apple-converted-space">
    <w:name w:val="apple-converted-space"/>
    <w:basedOn w:val="a0"/>
    <w:rsid w:val="00735F18"/>
  </w:style>
  <w:style w:type="paragraph" w:styleId="af5">
    <w:name w:val="Normal (Web)"/>
    <w:basedOn w:val="a"/>
    <w:uiPriority w:val="99"/>
    <w:rsid w:val="00735F18"/>
    <w:pPr>
      <w:widowControl/>
      <w:spacing w:before="100" w:beforeAutospacing="1" w:after="100" w:afterAutospacing="1"/>
    </w:pPr>
    <w:rPr>
      <w:rFonts w:ascii="Times New Roman" w:hAnsi="Times New Roman" w:cs="Times New Roman"/>
      <w:color w:val="auto"/>
    </w:rPr>
  </w:style>
  <w:style w:type="paragraph" w:customStyle="1" w:styleId="210">
    <w:name w:val="Основной текст 21"/>
    <w:basedOn w:val="a"/>
    <w:rsid w:val="00735F18"/>
    <w:pPr>
      <w:spacing w:after="120" w:line="480" w:lineRule="auto"/>
      <w:ind w:firstLine="560"/>
      <w:jc w:val="both"/>
    </w:pPr>
    <w:rPr>
      <w:rFonts w:ascii="Times New Roman" w:hAnsi="Times New Roman" w:cs="Times New Roman"/>
      <w:color w:val="auto"/>
      <w:szCs w:val="20"/>
      <w:lang w:eastAsia="ar-SA"/>
    </w:rPr>
  </w:style>
  <w:style w:type="paragraph" w:customStyle="1" w:styleId="p6">
    <w:name w:val="p6"/>
    <w:basedOn w:val="a"/>
    <w:rsid w:val="00735F18"/>
    <w:pPr>
      <w:widowControl/>
      <w:spacing w:before="100" w:beforeAutospacing="1" w:after="100" w:afterAutospacing="1"/>
    </w:pPr>
    <w:rPr>
      <w:rFonts w:ascii="Times New Roman" w:hAnsi="Times New Roman" w:cs="Times New Roman"/>
      <w:color w:val="auto"/>
    </w:rPr>
  </w:style>
  <w:style w:type="paragraph" w:customStyle="1" w:styleId="p13">
    <w:name w:val="p13"/>
    <w:basedOn w:val="a"/>
    <w:rsid w:val="00735F18"/>
    <w:pPr>
      <w:widowControl/>
      <w:spacing w:before="100" w:beforeAutospacing="1" w:after="100" w:afterAutospacing="1"/>
    </w:pPr>
    <w:rPr>
      <w:rFonts w:ascii="Times New Roman" w:hAnsi="Times New Roman" w:cs="Times New Roman"/>
      <w:color w:val="auto"/>
    </w:rPr>
  </w:style>
  <w:style w:type="paragraph" w:customStyle="1" w:styleId="p5">
    <w:name w:val="p5"/>
    <w:basedOn w:val="a"/>
    <w:rsid w:val="00735F18"/>
    <w:pPr>
      <w:widowControl/>
      <w:spacing w:before="100" w:beforeAutospacing="1" w:after="100" w:afterAutospacing="1"/>
    </w:pPr>
    <w:rPr>
      <w:rFonts w:ascii="Times New Roman" w:hAnsi="Times New Roman" w:cs="Times New Roman"/>
      <w:color w:val="auto"/>
    </w:rPr>
  </w:style>
  <w:style w:type="paragraph" w:styleId="35">
    <w:name w:val="Body Text Indent 3"/>
    <w:basedOn w:val="a"/>
    <w:link w:val="36"/>
    <w:rsid w:val="00735F18"/>
    <w:pPr>
      <w:spacing w:after="120"/>
      <w:ind w:left="283"/>
    </w:pPr>
    <w:rPr>
      <w:sz w:val="16"/>
      <w:szCs w:val="16"/>
    </w:rPr>
  </w:style>
  <w:style w:type="character" w:customStyle="1" w:styleId="36">
    <w:name w:val="Основной текст с отступом 3 Знак"/>
    <w:basedOn w:val="a0"/>
    <w:link w:val="35"/>
    <w:rsid w:val="00735F18"/>
    <w:rPr>
      <w:rFonts w:ascii="Courier New" w:eastAsia="Times New Roman" w:hAnsi="Courier New" w:cs="Courier New"/>
      <w:color w:val="000000"/>
      <w:sz w:val="16"/>
      <w:szCs w:val="16"/>
      <w:lang w:eastAsia="ru-RU"/>
    </w:rPr>
  </w:style>
  <w:style w:type="character" w:styleId="af6">
    <w:name w:val="Strong"/>
    <w:basedOn w:val="a0"/>
    <w:uiPriority w:val="22"/>
    <w:qFormat/>
    <w:rsid w:val="00735F18"/>
    <w:rPr>
      <w:b/>
      <w:bCs/>
    </w:rPr>
  </w:style>
  <w:style w:type="character" w:customStyle="1" w:styleId="10">
    <w:name w:val="Заголовок 1 Знак"/>
    <w:basedOn w:val="a0"/>
    <w:link w:val="1"/>
    <w:rsid w:val="00A46B32"/>
    <w:rPr>
      <w:rFonts w:asciiTheme="majorHAnsi" w:eastAsiaTheme="majorEastAsia" w:hAnsiTheme="majorHAnsi" w:cstheme="majorBidi"/>
      <w:b/>
      <w:bCs/>
      <w:color w:val="000000"/>
      <w:kern w:val="32"/>
      <w:sz w:val="32"/>
      <w:szCs w:val="32"/>
      <w:lang w:eastAsia="ru-RU"/>
    </w:rPr>
  </w:style>
  <w:style w:type="character" w:customStyle="1" w:styleId="ad">
    <w:name w:val="Абзац списка Знак"/>
    <w:aliases w:val="Bullet List Знак,FooterText Знак,Paragraphe de liste1 Знак"/>
    <w:link w:val="ac"/>
    <w:uiPriority w:val="34"/>
    <w:locked/>
    <w:rsid w:val="00A46B32"/>
    <w:rPr>
      <w:rFonts w:ascii="Courier New" w:eastAsia="Times New Roman" w:hAnsi="Courier New" w:cs="Courier New"/>
      <w:color w:val="000000"/>
      <w:sz w:val="24"/>
      <w:szCs w:val="24"/>
      <w:lang w:eastAsia="ru-RU"/>
    </w:rPr>
  </w:style>
  <w:style w:type="character" w:customStyle="1" w:styleId="af7">
    <w:name w:val="Гипертекстовая ссылка"/>
    <w:uiPriority w:val="99"/>
    <w:rsid w:val="00A46B32"/>
    <w:rPr>
      <w:rFonts w:cs="Times New Roman"/>
      <w:b w:val="0"/>
      <w:color w:val="106BBE"/>
    </w:rPr>
  </w:style>
  <w:style w:type="table" w:styleId="af8">
    <w:name w:val="Table Grid"/>
    <w:basedOn w:val="a1"/>
    <w:uiPriority w:val="59"/>
    <w:rsid w:val="00A46B3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4">
    <w:name w:val="Знак1"/>
    <w:basedOn w:val="a"/>
    <w:rsid w:val="00783379"/>
    <w:pPr>
      <w:widowControl/>
      <w:spacing w:before="100" w:beforeAutospacing="1" w:after="100" w:afterAutospacing="1"/>
    </w:pPr>
    <w:rPr>
      <w:rFonts w:ascii="Tahoma" w:hAnsi="Tahoma" w:cs="Times New Roman"/>
      <w:color w:val="auto"/>
      <w:sz w:val="20"/>
      <w:szCs w:val="20"/>
      <w:lang w:val="en-US" w:eastAsia="en-US"/>
    </w:rPr>
  </w:style>
  <w:style w:type="paragraph" w:customStyle="1" w:styleId="toleft">
    <w:name w:val="toleft"/>
    <w:basedOn w:val="a"/>
    <w:rsid w:val="003C1E15"/>
    <w:pPr>
      <w:widowControl/>
      <w:spacing w:before="100" w:beforeAutospacing="1" w:after="100" w:afterAutospacing="1"/>
    </w:pPr>
    <w:rPr>
      <w:rFonts w:ascii="Times New Roman" w:hAnsi="Times New Roman" w:cs="Times New Roman"/>
      <w:color w:val="auto"/>
    </w:rPr>
  </w:style>
  <w:style w:type="character" w:customStyle="1" w:styleId="Style30">
    <w:name w:val="Style3 Знак"/>
    <w:link w:val="Style3"/>
    <w:rsid w:val="00DA75D8"/>
    <w:rPr>
      <w:rFonts w:ascii="Tahoma" w:eastAsia="Times New Roman" w:hAnsi="Tahoma" w:cs="Times New Roman"/>
      <w:sz w:val="24"/>
      <w:szCs w:val="24"/>
      <w:lang w:eastAsia="ru-RU"/>
    </w:rPr>
  </w:style>
  <w:style w:type="character" w:customStyle="1" w:styleId="nowrap">
    <w:name w:val="nowrap"/>
    <w:basedOn w:val="a0"/>
    <w:rsid w:val="00DA75D8"/>
  </w:style>
  <w:style w:type="character" w:customStyle="1" w:styleId="6">
    <w:name w:val="Основной текст (6)_"/>
    <w:link w:val="60"/>
    <w:rsid w:val="000F5F13"/>
    <w:rPr>
      <w:rFonts w:ascii="Times New Roman" w:eastAsia="Times New Roman" w:hAnsi="Times New Roman"/>
      <w:b/>
      <w:bCs/>
      <w:sz w:val="26"/>
      <w:szCs w:val="26"/>
      <w:shd w:val="clear" w:color="auto" w:fill="FFFFFF"/>
    </w:rPr>
  </w:style>
  <w:style w:type="paragraph" w:customStyle="1" w:styleId="60">
    <w:name w:val="Основной текст (6)"/>
    <w:basedOn w:val="a"/>
    <w:link w:val="6"/>
    <w:rsid w:val="000F5F13"/>
    <w:pPr>
      <w:shd w:val="clear" w:color="auto" w:fill="FFFFFF"/>
      <w:spacing w:line="283" w:lineRule="exact"/>
      <w:jc w:val="center"/>
    </w:pPr>
    <w:rPr>
      <w:rFonts w:ascii="Times New Roman" w:hAnsi="Times New Roman" w:cstheme="minorBidi"/>
      <w:b/>
      <w:bCs/>
      <w:color w:val="auto"/>
      <w:sz w:val="26"/>
      <w:szCs w:val="2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1296609">
      <w:bodyDiv w:val="1"/>
      <w:marLeft w:val="0"/>
      <w:marRight w:val="0"/>
      <w:marTop w:val="0"/>
      <w:marBottom w:val="0"/>
      <w:divBdr>
        <w:top w:val="none" w:sz="0" w:space="0" w:color="auto"/>
        <w:left w:val="none" w:sz="0" w:space="0" w:color="auto"/>
        <w:bottom w:val="none" w:sz="0" w:space="0" w:color="auto"/>
        <w:right w:val="none" w:sz="0" w:space="0" w:color="auto"/>
      </w:divBdr>
    </w:div>
    <w:div w:id="549342057">
      <w:bodyDiv w:val="1"/>
      <w:marLeft w:val="0"/>
      <w:marRight w:val="0"/>
      <w:marTop w:val="0"/>
      <w:marBottom w:val="0"/>
      <w:divBdr>
        <w:top w:val="none" w:sz="0" w:space="0" w:color="auto"/>
        <w:left w:val="none" w:sz="0" w:space="0" w:color="auto"/>
        <w:bottom w:val="none" w:sz="0" w:space="0" w:color="auto"/>
        <w:right w:val="none" w:sz="0" w:space="0" w:color="auto"/>
      </w:divBdr>
    </w:div>
    <w:div w:id="810831369">
      <w:bodyDiv w:val="1"/>
      <w:marLeft w:val="0"/>
      <w:marRight w:val="0"/>
      <w:marTop w:val="0"/>
      <w:marBottom w:val="0"/>
      <w:divBdr>
        <w:top w:val="none" w:sz="0" w:space="0" w:color="auto"/>
        <w:left w:val="none" w:sz="0" w:space="0" w:color="auto"/>
        <w:bottom w:val="none" w:sz="0" w:space="0" w:color="auto"/>
        <w:right w:val="none" w:sz="0" w:space="0" w:color="auto"/>
      </w:divBdr>
    </w:div>
    <w:div w:id="875461921">
      <w:bodyDiv w:val="1"/>
      <w:marLeft w:val="0"/>
      <w:marRight w:val="0"/>
      <w:marTop w:val="0"/>
      <w:marBottom w:val="0"/>
      <w:divBdr>
        <w:top w:val="none" w:sz="0" w:space="0" w:color="auto"/>
        <w:left w:val="none" w:sz="0" w:space="0" w:color="auto"/>
        <w:bottom w:val="none" w:sz="0" w:space="0" w:color="auto"/>
        <w:right w:val="none" w:sz="0" w:space="0" w:color="auto"/>
      </w:divBdr>
    </w:div>
    <w:div w:id="877351074">
      <w:bodyDiv w:val="1"/>
      <w:marLeft w:val="0"/>
      <w:marRight w:val="0"/>
      <w:marTop w:val="0"/>
      <w:marBottom w:val="0"/>
      <w:divBdr>
        <w:top w:val="none" w:sz="0" w:space="0" w:color="auto"/>
        <w:left w:val="none" w:sz="0" w:space="0" w:color="auto"/>
        <w:bottom w:val="none" w:sz="0" w:space="0" w:color="auto"/>
        <w:right w:val="none" w:sz="0" w:space="0" w:color="auto"/>
      </w:divBdr>
    </w:div>
    <w:div w:id="1124688250">
      <w:bodyDiv w:val="1"/>
      <w:marLeft w:val="0"/>
      <w:marRight w:val="0"/>
      <w:marTop w:val="0"/>
      <w:marBottom w:val="0"/>
      <w:divBdr>
        <w:top w:val="none" w:sz="0" w:space="0" w:color="auto"/>
        <w:left w:val="none" w:sz="0" w:space="0" w:color="auto"/>
        <w:bottom w:val="none" w:sz="0" w:space="0" w:color="auto"/>
        <w:right w:val="none" w:sz="0" w:space="0" w:color="auto"/>
      </w:divBdr>
    </w:div>
    <w:div w:id="1349794518">
      <w:bodyDiv w:val="1"/>
      <w:marLeft w:val="0"/>
      <w:marRight w:val="0"/>
      <w:marTop w:val="0"/>
      <w:marBottom w:val="0"/>
      <w:divBdr>
        <w:top w:val="none" w:sz="0" w:space="0" w:color="auto"/>
        <w:left w:val="none" w:sz="0" w:space="0" w:color="auto"/>
        <w:bottom w:val="none" w:sz="0" w:space="0" w:color="auto"/>
        <w:right w:val="none" w:sz="0" w:space="0" w:color="auto"/>
      </w:divBdr>
    </w:div>
    <w:div w:id="1361935180">
      <w:bodyDiv w:val="1"/>
      <w:marLeft w:val="0"/>
      <w:marRight w:val="0"/>
      <w:marTop w:val="0"/>
      <w:marBottom w:val="0"/>
      <w:divBdr>
        <w:top w:val="none" w:sz="0" w:space="0" w:color="auto"/>
        <w:left w:val="none" w:sz="0" w:space="0" w:color="auto"/>
        <w:bottom w:val="none" w:sz="0" w:space="0" w:color="auto"/>
        <w:right w:val="none" w:sz="0" w:space="0" w:color="auto"/>
      </w:divBdr>
    </w:div>
    <w:div w:id="1641613127">
      <w:bodyDiv w:val="1"/>
      <w:marLeft w:val="0"/>
      <w:marRight w:val="0"/>
      <w:marTop w:val="0"/>
      <w:marBottom w:val="0"/>
      <w:divBdr>
        <w:top w:val="none" w:sz="0" w:space="0" w:color="auto"/>
        <w:left w:val="none" w:sz="0" w:space="0" w:color="auto"/>
        <w:bottom w:val="none" w:sz="0" w:space="0" w:color="auto"/>
        <w:right w:val="none" w:sz="0" w:space="0" w:color="auto"/>
      </w:divBdr>
      <w:divsChild>
        <w:div w:id="983924041">
          <w:marLeft w:val="0"/>
          <w:marRight w:val="0"/>
          <w:marTop w:val="0"/>
          <w:marBottom w:val="0"/>
          <w:divBdr>
            <w:top w:val="none" w:sz="0" w:space="0" w:color="auto"/>
            <w:left w:val="none" w:sz="0" w:space="0" w:color="auto"/>
            <w:bottom w:val="none" w:sz="0" w:space="0" w:color="auto"/>
            <w:right w:val="none" w:sz="0" w:space="0" w:color="auto"/>
          </w:divBdr>
        </w:div>
        <w:div w:id="2057850174">
          <w:marLeft w:val="0"/>
          <w:marRight w:val="0"/>
          <w:marTop w:val="0"/>
          <w:marBottom w:val="0"/>
          <w:divBdr>
            <w:top w:val="none" w:sz="0" w:space="0" w:color="auto"/>
            <w:left w:val="none" w:sz="0" w:space="0" w:color="auto"/>
            <w:bottom w:val="none" w:sz="0" w:space="0" w:color="auto"/>
            <w:right w:val="none" w:sz="0" w:space="0" w:color="auto"/>
          </w:divBdr>
        </w:div>
      </w:divsChild>
    </w:div>
    <w:div w:id="1697728933">
      <w:bodyDiv w:val="1"/>
      <w:marLeft w:val="0"/>
      <w:marRight w:val="0"/>
      <w:marTop w:val="0"/>
      <w:marBottom w:val="0"/>
      <w:divBdr>
        <w:top w:val="none" w:sz="0" w:space="0" w:color="auto"/>
        <w:left w:val="none" w:sz="0" w:space="0" w:color="auto"/>
        <w:bottom w:val="none" w:sz="0" w:space="0" w:color="auto"/>
        <w:right w:val="none" w:sz="0" w:space="0" w:color="auto"/>
      </w:divBdr>
    </w:div>
    <w:div w:id="1749496299">
      <w:bodyDiv w:val="1"/>
      <w:marLeft w:val="0"/>
      <w:marRight w:val="0"/>
      <w:marTop w:val="0"/>
      <w:marBottom w:val="0"/>
      <w:divBdr>
        <w:top w:val="none" w:sz="0" w:space="0" w:color="auto"/>
        <w:left w:val="none" w:sz="0" w:space="0" w:color="auto"/>
        <w:bottom w:val="none" w:sz="0" w:space="0" w:color="auto"/>
        <w:right w:val="none" w:sz="0" w:space="0" w:color="auto"/>
      </w:divBdr>
    </w:div>
    <w:div w:id="1777677349">
      <w:bodyDiv w:val="1"/>
      <w:marLeft w:val="0"/>
      <w:marRight w:val="0"/>
      <w:marTop w:val="0"/>
      <w:marBottom w:val="0"/>
      <w:divBdr>
        <w:top w:val="none" w:sz="0" w:space="0" w:color="auto"/>
        <w:left w:val="none" w:sz="0" w:space="0" w:color="auto"/>
        <w:bottom w:val="none" w:sz="0" w:space="0" w:color="auto"/>
        <w:right w:val="none" w:sz="0" w:space="0" w:color="auto"/>
      </w:divBdr>
    </w:div>
    <w:div w:id="19510076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prbookshop.ru/81001.html%20" TargetMode="External"/><Relationship Id="rId13" Type="http://schemas.openxmlformats.org/officeDocument/2006/relationships/hyperlink" Target="http://www.iprbookshop.ru" TargetMode="External"/><Relationship Id="rId18" Type="http://schemas.openxmlformats.org/officeDocument/2006/relationships/hyperlink" Target="http://www.edu.ru"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http://www.ecsocman.edu.ru/" TargetMode="External"/><Relationship Id="rId7" Type="http://schemas.openxmlformats.org/officeDocument/2006/relationships/hyperlink" Target="http://www.iprbookshop.ru/10492.html%20" TargetMode="External"/><Relationship Id="rId12" Type="http://schemas.openxmlformats.org/officeDocument/2006/relationships/hyperlink" Target="https://Lanbook.com" TargetMode="External"/><Relationship Id="rId17" Type="http://schemas.openxmlformats.org/officeDocument/2006/relationships/hyperlink" Target="http://obrnadzor.gov.ru/ru/" TargetMode="External"/><Relationship Id="rId25" Type="http://schemas.openxmlformats.org/officeDocument/2006/relationships/hyperlink" Target="http://www.probp.ru/" TargetMode="External"/><Relationship Id="rId2" Type="http://schemas.openxmlformats.org/officeDocument/2006/relationships/numbering" Target="numbering.xml"/><Relationship Id="rId16" Type="http://schemas.openxmlformats.org/officeDocument/2006/relationships/hyperlink" Target="https://minobrnauki.gov.ru/" TargetMode="External"/><Relationship Id="rId20" Type="http://schemas.openxmlformats.org/officeDocument/2006/relationships/hyperlink" Target="http://fcior.edu.ru" TargetMode="External"/><Relationship Id="rId1" Type="http://schemas.openxmlformats.org/officeDocument/2006/relationships/customXml" Target="../customXml/item1.xml"/><Relationship Id="rId6" Type="http://schemas.openxmlformats.org/officeDocument/2006/relationships/hyperlink" Target="http://www.iprbookshop.ru/83131.html%20" TargetMode="External"/><Relationship Id="rId11" Type="http://schemas.openxmlformats.org/officeDocument/2006/relationships/hyperlink" Target="https://elibrary.ru" TargetMode="External"/><Relationship Id="rId24" Type="http://schemas.openxmlformats.org/officeDocument/2006/relationships/hyperlink" Target="http://www.businessproekt.ru" TargetMode="External"/><Relationship Id="rId5" Type="http://schemas.openxmlformats.org/officeDocument/2006/relationships/webSettings" Target="webSettings.xml"/><Relationship Id="rId15" Type="http://schemas.openxmlformats.org/officeDocument/2006/relationships/hyperlink" Target="https://rucont.ru/" TargetMode="External"/><Relationship Id="rId23" Type="http://schemas.openxmlformats.org/officeDocument/2006/relationships/hyperlink" Target="http://www.businessproekt.ru/" TargetMode="External"/><Relationship Id="rId10" Type="http://schemas.openxmlformats.org/officeDocument/2006/relationships/hyperlink" Target="http://lib.mgafk.ru" TargetMode="External"/><Relationship Id="rId19" Type="http://schemas.openxmlformats.org/officeDocument/2006/relationships/hyperlink" Target="http://window.edu.ru" TargetMode="External"/><Relationship Id="rId4" Type="http://schemas.openxmlformats.org/officeDocument/2006/relationships/settings" Target="settings.xml"/><Relationship Id="rId9" Type="http://schemas.openxmlformats.org/officeDocument/2006/relationships/hyperlink" Target="http://www.iprbookshop.ru/%2086727.html" TargetMode="External"/><Relationship Id="rId14" Type="http://schemas.openxmlformats.org/officeDocument/2006/relationships/hyperlink" Target="https://biblio-online.ru" TargetMode="External"/><Relationship Id="rId22" Type="http://schemas.openxmlformats.org/officeDocument/2006/relationships/hyperlink" Target="http://www.md-bplan.ru" TargetMode="External"/><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72898F1-4AB5-4422-8728-DB611AE438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Pages>
  <Words>8172</Words>
  <Characters>46583</Characters>
  <Application>Microsoft Office Word</Application>
  <DocSecurity>0</DocSecurity>
  <Lines>388</Lines>
  <Paragraphs>109</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54646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 Windows</dc:creator>
  <cp:lastModifiedBy>УМУ</cp:lastModifiedBy>
  <cp:revision>4</cp:revision>
  <dcterms:created xsi:type="dcterms:W3CDTF">2021-01-11T07:10:00Z</dcterms:created>
  <dcterms:modified xsi:type="dcterms:W3CDTF">2021-01-11T07:16:00Z</dcterms:modified>
</cp:coreProperties>
</file>