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197F" w:rsidRDefault="0038197F" w:rsidP="0038197F">
      <w:pPr>
        <w:ind w:firstLine="709"/>
        <w:jc w:val="right"/>
        <w:rPr>
          <w:i/>
          <w:iCs/>
        </w:rPr>
      </w:pPr>
      <w:r>
        <w:t xml:space="preserve">                                                </w:t>
      </w:r>
    </w:p>
    <w:p w:rsidR="0038197F" w:rsidRDefault="0038197F" w:rsidP="0038197F">
      <w:pPr>
        <w:ind w:firstLine="709"/>
        <w:jc w:val="right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Набор 20</w:t>
      </w:r>
      <w:r w:rsidR="00BF535D">
        <w:rPr>
          <w:i/>
          <w:iCs/>
          <w:sz w:val="22"/>
          <w:szCs w:val="22"/>
        </w:rPr>
        <w:t>20</w:t>
      </w:r>
      <w:r>
        <w:rPr>
          <w:i/>
          <w:iCs/>
          <w:sz w:val="22"/>
          <w:szCs w:val="22"/>
        </w:rPr>
        <w:t>г.</w:t>
      </w:r>
    </w:p>
    <w:p w:rsidR="0038197F" w:rsidRPr="000A5C95" w:rsidRDefault="0038197F" w:rsidP="0038197F">
      <w:pPr>
        <w:jc w:val="center"/>
        <w:rPr>
          <w:rFonts w:ascii="Arial" w:hAnsi="Arial" w:cs="Arial"/>
          <w:sz w:val="20"/>
          <w:szCs w:val="20"/>
        </w:rPr>
      </w:pPr>
      <w:r>
        <w:t xml:space="preserve">                                                              </w:t>
      </w:r>
    </w:p>
    <w:p w:rsidR="0038197F" w:rsidRPr="00E07864" w:rsidRDefault="0038197F" w:rsidP="0038197F">
      <w:pPr>
        <w:jc w:val="center"/>
        <w:rPr>
          <w:b/>
        </w:rPr>
      </w:pPr>
      <w:r w:rsidRPr="00E07864">
        <w:rPr>
          <w:b/>
        </w:rPr>
        <w:t>Министерство спорта Российской Федерации</w:t>
      </w:r>
    </w:p>
    <w:p w:rsidR="0038197F" w:rsidRPr="00E07864" w:rsidRDefault="0038197F" w:rsidP="0038197F">
      <w:pPr>
        <w:jc w:val="center"/>
        <w:rPr>
          <w:b/>
        </w:rPr>
      </w:pPr>
      <w:r w:rsidRPr="00E07864">
        <w:rPr>
          <w:b/>
        </w:rPr>
        <w:t xml:space="preserve">Федеральное государственное бюджетное образовательное учреждение </w:t>
      </w:r>
    </w:p>
    <w:p w:rsidR="0038197F" w:rsidRPr="00E07864" w:rsidRDefault="0038197F" w:rsidP="0038197F">
      <w:pPr>
        <w:jc w:val="center"/>
        <w:rPr>
          <w:b/>
        </w:rPr>
      </w:pPr>
      <w:r w:rsidRPr="00E07864">
        <w:rPr>
          <w:b/>
        </w:rPr>
        <w:t xml:space="preserve">высшего образования </w:t>
      </w:r>
    </w:p>
    <w:p w:rsidR="0038197F" w:rsidRPr="00E07864" w:rsidRDefault="0038197F" w:rsidP="0038197F">
      <w:pPr>
        <w:tabs>
          <w:tab w:val="center" w:pos="4677"/>
          <w:tab w:val="left" w:pos="8370"/>
        </w:tabs>
        <w:rPr>
          <w:b/>
        </w:rPr>
      </w:pPr>
      <w:r w:rsidRPr="00E07864">
        <w:rPr>
          <w:b/>
        </w:rPr>
        <w:tab/>
        <w:t xml:space="preserve">«Московская государственная академия физической культуры» </w:t>
      </w:r>
    </w:p>
    <w:p w:rsidR="0038197F" w:rsidRPr="00E07864" w:rsidRDefault="0038197F" w:rsidP="0038197F">
      <w:pPr>
        <w:tabs>
          <w:tab w:val="center" w:pos="4677"/>
          <w:tab w:val="left" w:pos="8370"/>
        </w:tabs>
        <w:rPr>
          <w:b/>
        </w:rPr>
      </w:pPr>
      <w:r w:rsidRPr="00E07864">
        <w:rPr>
          <w:b/>
        </w:rPr>
        <w:tab/>
      </w:r>
    </w:p>
    <w:p w:rsidR="0038197F" w:rsidRPr="00E07864" w:rsidRDefault="0038197F" w:rsidP="0038197F">
      <w:pPr>
        <w:jc w:val="center"/>
        <w:rPr>
          <w:b/>
        </w:rPr>
      </w:pPr>
      <w:r w:rsidRPr="00E07864">
        <w:rPr>
          <w:b/>
        </w:rPr>
        <w:t>Кафедра педагогики и психологии</w:t>
      </w:r>
    </w:p>
    <w:p w:rsidR="0038197F" w:rsidRPr="00F85CD8" w:rsidRDefault="0038197F" w:rsidP="0038197F">
      <w:pPr>
        <w:numPr>
          <w:ilvl w:val="0"/>
          <w:numId w:val="18"/>
        </w:numPr>
        <w:ind w:firstLine="707"/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38197F" w:rsidRPr="00F85CD8" w:rsidTr="00CE18F9">
        <w:tc>
          <w:tcPr>
            <w:tcW w:w="4928" w:type="dxa"/>
          </w:tcPr>
          <w:p w:rsidR="0038197F" w:rsidRPr="00EF1766" w:rsidRDefault="0038197F" w:rsidP="00CE18F9">
            <w:pPr>
              <w:jc w:val="center"/>
            </w:pPr>
            <w:r w:rsidRPr="00EF1766">
              <w:t>СОГЛАСОВАНО</w:t>
            </w:r>
          </w:p>
          <w:p w:rsidR="0038197F" w:rsidRPr="00EF1766" w:rsidRDefault="0038197F" w:rsidP="00CE18F9">
            <w:pPr>
              <w:jc w:val="center"/>
            </w:pPr>
            <w:r w:rsidRPr="00EF1766">
              <w:t>Начальник Учебно-</w:t>
            </w:r>
          </w:p>
          <w:p w:rsidR="0038197F" w:rsidRPr="00EF1766" w:rsidRDefault="0038197F" w:rsidP="00CE18F9">
            <w:pPr>
              <w:jc w:val="center"/>
            </w:pPr>
            <w:r w:rsidRPr="00EF1766">
              <w:t xml:space="preserve">методического управления </w:t>
            </w:r>
          </w:p>
          <w:p w:rsidR="0038197F" w:rsidRPr="00EF1766" w:rsidRDefault="0038197F" w:rsidP="00CE18F9">
            <w:pPr>
              <w:jc w:val="center"/>
            </w:pPr>
            <w:proofErr w:type="spellStart"/>
            <w:r w:rsidRPr="00EF1766">
              <w:t>к.п.н</w:t>
            </w:r>
            <w:proofErr w:type="spellEnd"/>
            <w:r w:rsidRPr="00EF1766">
              <w:t>.</w:t>
            </w:r>
            <w:r>
              <w:t>, доцент</w:t>
            </w:r>
            <w:r w:rsidRPr="00EF1766">
              <w:t xml:space="preserve"> А.С. Солнцева</w:t>
            </w:r>
          </w:p>
          <w:p w:rsidR="0038197F" w:rsidRPr="00EF1766" w:rsidRDefault="0038197F" w:rsidP="00CE18F9">
            <w:pPr>
              <w:jc w:val="center"/>
            </w:pPr>
            <w:r w:rsidRPr="00EF1766">
              <w:t>________________________________</w:t>
            </w:r>
          </w:p>
          <w:p w:rsidR="0038197F" w:rsidRPr="00EF1766" w:rsidRDefault="00977787" w:rsidP="00BF535D">
            <w:pPr>
              <w:jc w:val="center"/>
            </w:pPr>
            <w:r>
              <w:t>«</w:t>
            </w:r>
            <w:r w:rsidR="00BF535D">
              <w:t>20</w:t>
            </w:r>
            <w:r w:rsidR="00CE18F9" w:rsidRPr="0038197F">
              <w:t>»</w:t>
            </w:r>
            <w:r>
              <w:t xml:space="preserve"> </w:t>
            </w:r>
            <w:r w:rsidR="00BF535D">
              <w:t>августа</w:t>
            </w:r>
            <w:r w:rsidR="00CE18F9" w:rsidRPr="0038197F">
              <w:t xml:space="preserve"> 20</w:t>
            </w:r>
            <w:r w:rsidR="00BF535D">
              <w:t>20</w:t>
            </w:r>
            <w:r w:rsidR="00CE18F9" w:rsidRPr="0038197F">
              <w:t xml:space="preserve"> г.</w:t>
            </w:r>
          </w:p>
        </w:tc>
        <w:tc>
          <w:tcPr>
            <w:tcW w:w="4643" w:type="dxa"/>
          </w:tcPr>
          <w:p w:rsidR="0038197F" w:rsidRPr="00EF1766" w:rsidRDefault="0038197F" w:rsidP="00CE18F9">
            <w:pPr>
              <w:jc w:val="center"/>
            </w:pPr>
            <w:r w:rsidRPr="00EF1766">
              <w:t>УТВЕРЖДАЮ</w:t>
            </w:r>
          </w:p>
          <w:p w:rsidR="0038197F" w:rsidRPr="00EF1766" w:rsidRDefault="0038197F" w:rsidP="00CE18F9">
            <w:pPr>
              <w:jc w:val="center"/>
            </w:pPr>
            <w:r w:rsidRPr="00EF1766">
              <w:t>Председатель УМК</w:t>
            </w:r>
          </w:p>
          <w:p w:rsidR="0038197F" w:rsidRPr="00EF1766" w:rsidRDefault="0038197F" w:rsidP="00CE18F9">
            <w:pPr>
              <w:jc w:val="center"/>
            </w:pPr>
            <w:proofErr w:type="gramStart"/>
            <w:r w:rsidRPr="00EF1766">
              <w:t>проректор</w:t>
            </w:r>
            <w:proofErr w:type="gramEnd"/>
            <w:r w:rsidRPr="00EF1766">
              <w:t xml:space="preserve"> по учебной  работе</w:t>
            </w:r>
          </w:p>
          <w:p w:rsidR="0038197F" w:rsidRPr="00EF1766" w:rsidRDefault="0038197F" w:rsidP="00CE18F9">
            <w:pPr>
              <w:jc w:val="center"/>
            </w:pPr>
            <w:proofErr w:type="spellStart"/>
            <w:r w:rsidRPr="00EF1766">
              <w:t>к.п.н</w:t>
            </w:r>
            <w:proofErr w:type="spellEnd"/>
            <w:r w:rsidRPr="00EF1766">
              <w:t xml:space="preserve">., </w:t>
            </w:r>
            <w:r w:rsidR="00977787" w:rsidRPr="00EF1766">
              <w:t>профессор А.Н.</w:t>
            </w:r>
            <w:r w:rsidRPr="00EF1766">
              <w:t xml:space="preserve"> Таланцев</w:t>
            </w:r>
          </w:p>
          <w:p w:rsidR="0038197F" w:rsidRPr="00EF1766" w:rsidRDefault="0038197F" w:rsidP="00CE18F9">
            <w:pPr>
              <w:jc w:val="center"/>
            </w:pPr>
            <w:r w:rsidRPr="00EF1766">
              <w:t>______________________________</w:t>
            </w:r>
          </w:p>
          <w:p w:rsidR="0038197F" w:rsidRPr="00EF1766" w:rsidRDefault="00BF535D" w:rsidP="00977787">
            <w:pPr>
              <w:jc w:val="center"/>
            </w:pPr>
            <w:r>
              <w:t>«20</w:t>
            </w:r>
            <w:r w:rsidRPr="0038197F">
              <w:t>»</w:t>
            </w:r>
            <w:r>
              <w:t xml:space="preserve"> августа</w:t>
            </w:r>
            <w:r w:rsidRPr="0038197F">
              <w:t xml:space="preserve"> 20</w:t>
            </w:r>
            <w:r>
              <w:t>20</w:t>
            </w:r>
            <w:r w:rsidRPr="0038197F">
              <w:t xml:space="preserve"> г.</w:t>
            </w:r>
          </w:p>
        </w:tc>
      </w:tr>
    </w:tbl>
    <w:p w:rsidR="0038197F" w:rsidRPr="00143CC1" w:rsidRDefault="0038197F" w:rsidP="0038197F">
      <w:pPr>
        <w:pStyle w:val="aa"/>
        <w:numPr>
          <w:ilvl w:val="0"/>
          <w:numId w:val="2"/>
        </w:numPr>
        <w:ind w:left="0"/>
        <w:jc w:val="center"/>
        <w:rPr>
          <w:b/>
          <w:color w:val="000000"/>
        </w:rPr>
      </w:pPr>
    </w:p>
    <w:p w:rsidR="00536B96" w:rsidRPr="00143CC1" w:rsidRDefault="00784F13" w:rsidP="00143CC1">
      <w:pPr>
        <w:jc w:val="center"/>
        <w:rPr>
          <w:b/>
          <w:color w:val="000000"/>
        </w:rPr>
      </w:pPr>
      <w:r w:rsidRPr="00143CC1">
        <w:rPr>
          <w:b/>
          <w:color w:val="000000"/>
        </w:rPr>
        <w:t>РАБОЧАЯ ПРОГРАММАДИСЦИПЛИНЫ</w:t>
      </w:r>
    </w:p>
    <w:p w:rsidR="00A54C68" w:rsidRPr="00143CC1" w:rsidRDefault="00784F13" w:rsidP="00143CC1">
      <w:pPr>
        <w:jc w:val="center"/>
        <w:rPr>
          <w:b/>
          <w:color w:val="000000"/>
        </w:rPr>
      </w:pPr>
      <w:r>
        <w:rPr>
          <w:b/>
          <w:color w:val="000000"/>
        </w:rPr>
        <w:t>«ОСНОВЫ ПРОФОРИЕНТОЛОГИИ»</w:t>
      </w:r>
    </w:p>
    <w:p w:rsidR="00784F13" w:rsidRPr="00143CC1" w:rsidRDefault="00784F13" w:rsidP="00784F13">
      <w:pPr>
        <w:jc w:val="center"/>
        <w:rPr>
          <w:b/>
          <w:color w:val="000000"/>
        </w:rPr>
      </w:pPr>
      <w:r w:rsidRPr="00143CC1">
        <w:rPr>
          <w:b/>
        </w:rPr>
        <w:t>Б1.В.ДВ</w:t>
      </w:r>
      <w:r>
        <w:rPr>
          <w:b/>
        </w:rPr>
        <w:t>.2.2</w:t>
      </w:r>
    </w:p>
    <w:p w:rsidR="00536B96" w:rsidRPr="00143CC1" w:rsidRDefault="00536B96" w:rsidP="00143CC1">
      <w:pPr>
        <w:jc w:val="center"/>
        <w:rPr>
          <w:b/>
          <w:color w:val="000000"/>
        </w:rPr>
      </w:pPr>
    </w:p>
    <w:p w:rsidR="00217B5A" w:rsidRPr="00143CC1" w:rsidRDefault="00217B5A" w:rsidP="00143CC1">
      <w:pPr>
        <w:jc w:val="center"/>
        <w:rPr>
          <w:b/>
        </w:rPr>
      </w:pPr>
      <w:r w:rsidRPr="00143CC1">
        <w:rPr>
          <w:b/>
          <w:color w:val="000000"/>
        </w:rPr>
        <w:t>Направление подготовки</w:t>
      </w:r>
      <w:r w:rsidR="00784F13">
        <w:rPr>
          <w:color w:val="000000"/>
        </w:rPr>
        <w:t>:</w:t>
      </w:r>
    </w:p>
    <w:p w:rsidR="00A54C68" w:rsidRDefault="000E315D" w:rsidP="00143CC1">
      <w:pPr>
        <w:jc w:val="center"/>
        <w:rPr>
          <w:color w:val="000000"/>
        </w:rPr>
      </w:pPr>
      <w:r w:rsidRPr="00143CC1">
        <w:rPr>
          <w:color w:val="000000"/>
        </w:rPr>
        <w:t>38</w:t>
      </w:r>
      <w:r w:rsidR="0079419D" w:rsidRPr="00143CC1">
        <w:rPr>
          <w:color w:val="000000"/>
        </w:rPr>
        <w:t xml:space="preserve">.03.02 </w:t>
      </w:r>
      <w:r w:rsidRPr="00143CC1">
        <w:rPr>
          <w:color w:val="000000"/>
        </w:rPr>
        <w:t>Менеджмент</w:t>
      </w:r>
    </w:p>
    <w:p w:rsidR="0038197F" w:rsidRPr="00143CC1" w:rsidRDefault="0038197F" w:rsidP="00143CC1">
      <w:pPr>
        <w:jc w:val="center"/>
        <w:rPr>
          <w:color w:val="000000"/>
        </w:rPr>
      </w:pPr>
    </w:p>
    <w:p w:rsidR="0038197F" w:rsidRDefault="0038197F" w:rsidP="0038197F">
      <w:pPr>
        <w:jc w:val="center"/>
        <w:rPr>
          <w:i/>
        </w:rPr>
      </w:pPr>
      <w:r>
        <w:rPr>
          <w:i/>
        </w:rPr>
        <w:t>(у</w:t>
      </w:r>
      <w:r w:rsidRPr="00EF1766">
        <w:rPr>
          <w:i/>
        </w:rPr>
        <w:t xml:space="preserve">ровень высшего образования </w:t>
      </w:r>
      <w:r>
        <w:rPr>
          <w:i/>
        </w:rPr>
        <w:t xml:space="preserve">– </w:t>
      </w:r>
      <w:r w:rsidRPr="00EF1766">
        <w:rPr>
          <w:i/>
        </w:rPr>
        <w:t>бакалавриат</w:t>
      </w:r>
      <w:r>
        <w:rPr>
          <w:i/>
        </w:rPr>
        <w:t>)</w:t>
      </w:r>
    </w:p>
    <w:p w:rsidR="005B32E1" w:rsidRPr="00143CC1" w:rsidRDefault="005B32E1" w:rsidP="00143CC1">
      <w:pPr>
        <w:jc w:val="center"/>
        <w:rPr>
          <w:b/>
          <w:i/>
        </w:rPr>
      </w:pPr>
    </w:p>
    <w:p w:rsidR="005B32E1" w:rsidRPr="002119BA" w:rsidRDefault="005B32E1" w:rsidP="00143CC1">
      <w:pPr>
        <w:jc w:val="center"/>
        <w:rPr>
          <w:b/>
          <w:i/>
          <w:iCs/>
        </w:rPr>
      </w:pPr>
      <w:r w:rsidRPr="002119BA">
        <w:rPr>
          <w:b/>
          <w:i/>
        </w:rPr>
        <w:t>Профиль подготовки</w:t>
      </w:r>
    </w:p>
    <w:p w:rsidR="0079419D" w:rsidRPr="002119BA" w:rsidRDefault="0038197F" w:rsidP="00143CC1">
      <w:pPr>
        <w:jc w:val="center"/>
        <w:rPr>
          <w:i/>
        </w:rPr>
      </w:pPr>
      <w:r w:rsidRPr="002119BA">
        <w:rPr>
          <w:i/>
        </w:rPr>
        <w:t>«</w:t>
      </w:r>
      <w:r w:rsidR="000E315D" w:rsidRPr="002119BA">
        <w:rPr>
          <w:i/>
        </w:rPr>
        <w:t>Менеджмент организации</w:t>
      </w:r>
      <w:r w:rsidRPr="002119BA">
        <w:rPr>
          <w:i/>
        </w:rPr>
        <w:t>»</w:t>
      </w:r>
    </w:p>
    <w:p w:rsidR="00971DF5" w:rsidRPr="00143CC1" w:rsidRDefault="00971DF5" w:rsidP="00143CC1">
      <w:pPr>
        <w:jc w:val="center"/>
      </w:pPr>
    </w:p>
    <w:p w:rsidR="00784F13" w:rsidRPr="00143CC1" w:rsidRDefault="00784F13" w:rsidP="00784F13">
      <w:pPr>
        <w:jc w:val="center"/>
      </w:pPr>
    </w:p>
    <w:p w:rsidR="00784F13" w:rsidRPr="00003399" w:rsidRDefault="00784F13" w:rsidP="00784F13">
      <w:pPr>
        <w:jc w:val="center"/>
        <w:rPr>
          <w:bCs/>
          <w:color w:val="000000"/>
        </w:rPr>
      </w:pPr>
    </w:p>
    <w:p w:rsidR="00784F13" w:rsidRPr="00EB3A5C" w:rsidRDefault="00784F13" w:rsidP="00784F13">
      <w:pPr>
        <w:jc w:val="center"/>
        <w:rPr>
          <w:b/>
          <w:color w:val="000000"/>
        </w:rPr>
      </w:pPr>
      <w:r w:rsidRPr="00EB3A5C">
        <w:rPr>
          <w:b/>
          <w:color w:val="000000"/>
        </w:rPr>
        <w:t xml:space="preserve">Форма обучения </w:t>
      </w:r>
    </w:p>
    <w:p w:rsidR="00784F13" w:rsidRPr="00003399" w:rsidRDefault="00515D77" w:rsidP="00784F13">
      <w:pPr>
        <w:jc w:val="center"/>
        <w:rPr>
          <w:color w:val="000000"/>
        </w:rPr>
      </w:pPr>
      <w:r w:rsidRPr="00003399">
        <w:rPr>
          <w:color w:val="000000"/>
        </w:rPr>
        <w:t>О</w:t>
      </w:r>
      <w:r w:rsidR="00784F13" w:rsidRPr="00003399">
        <w:rPr>
          <w:color w:val="000000"/>
        </w:rPr>
        <w:t>чная</w:t>
      </w:r>
      <w:r>
        <w:rPr>
          <w:color w:val="000000"/>
        </w:rPr>
        <w:t>/заочная</w:t>
      </w:r>
    </w:p>
    <w:p w:rsidR="00536B96" w:rsidRPr="00143CC1" w:rsidRDefault="00536B96" w:rsidP="00143CC1">
      <w:pPr>
        <w:rPr>
          <w:b/>
          <w:color w:val="000000"/>
        </w:rPr>
      </w:pPr>
    </w:p>
    <w:tbl>
      <w:tblPr>
        <w:tblW w:w="13440" w:type="dxa"/>
        <w:tblInd w:w="-106" w:type="dxa"/>
        <w:tblLayout w:type="fixed"/>
        <w:tblLook w:val="00A0" w:firstRow="1" w:lastRow="0" w:firstColumn="1" w:lastColumn="0" w:noHBand="0" w:noVBand="0"/>
      </w:tblPr>
      <w:tblGrid>
        <w:gridCol w:w="3049"/>
        <w:gridCol w:w="567"/>
        <w:gridCol w:w="3196"/>
        <w:gridCol w:w="236"/>
        <w:gridCol w:w="3196"/>
        <w:gridCol w:w="3196"/>
      </w:tblGrid>
      <w:tr w:rsidR="00515D77" w:rsidTr="00907D07">
        <w:tc>
          <w:tcPr>
            <w:tcW w:w="3049" w:type="dxa"/>
            <w:hideMark/>
          </w:tcPr>
          <w:p w:rsidR="00515D77" w:rsidRDefault="00515D77" w:rsidP="00907D07">
            <w:pPr>
              <w:suppressAutoHyphens/>
              <w:jc w:val="center"/>
            </w:pPr>
            <w:r>
              <w:t>СОГЛАСОВАНО</w:t>
            </w:r>
          </w:p>
          <w:p w:rsidR="00515D77" w:rsidRDefault="00515D77" w:rsidP="00907D07">
            <w:pPr>
              <w:suppressAutoHyphens/>
              <w:jc w:val="center"/>
            </w:pPr>
            <w:r>
              <w:t xml:space="preserve">Декан факультета </w:t>
            </w:r>
          </w:p>
          <w:p w:rsidR="00515D77" w:rsidRDefault="00515D77" w:rsidP="00907D07">
            <w:pPr>
              <w:suppressAutoHyphens/>
              <w:jc w:val="center"/>
            </w:pPr>
            <w:proofErr w:type="gramStart"/>
            <w:r>
              <w:t>дневной</w:t>
            </w:r>
            <w:proofErr w:type="gramEnd"/>
            <w:r>
              <w:t xml:space="preserve"> формы обучения</w:t>
            </w:r>
          </w:p>
          <w:p w:rsidR="00515D77" w:rsidRDefault="00515D77" w:rsidP="00907D07">
            <w:pPr>
              <w:suppressAutoHyphens/>
              <w:jc w:val="center"/>
            </w:pPr>
            <w:proofErr w:type="spellStart"/>
            <w:r>
              <w:t>к.п.н</w:t>
            </w:r>
            <w:proofErr w:type="spellEnd"/>
            <w:r>
              <w:t>., доцент Лепешкина С.В.</w:t>
            </w:r>
          </w:p>
          <w:p w:rsidR="00515D77" w:rsidRDefault="00515D77" w:rsidP="00907D07">
            <w:pPr>
              <w:suppressAutoHyphens/>
              <w:jc w:val="center"/>
            </w:pPr>
            <w:r>
              <w:t>___________________</w:t>
            </w:r>
          </w:p>
          <w:p w:rsidR="00515D77" w:rsidRDefault="00515D77" w:rsidP="00907D07">
            <w:pPr>
              <w:jc w:val="center"/>
              <w:rPr>
                <w:rFonts w:eastAsia="Calibri"/>
              </w:rPr>
            </w:pPr>
            <w:r>
              <w:t>«20» августа 2020 г.</w:t>
            </w:r>
          </w:p>
        </w:tc>
        <w:tc>
          <w:tcPr>
            <w:tcW w:w="567" w:type="dxa"/>
          </w:tcPr>
          <w:p w:rsidR="00515D77" w:rsidRDefault="00515D77" w:rsidP="00907D07">
            <w:pPr>
              <w:jc w:val="center"/>
              <w:rPr>
                <w:rFonts w:eastAsia="Calibri"/>
              </w:rPr>
            </w:pPr>
          </w:p>
          <w:p w:rsidR="00515D77" w:rsidRDefault="00515D77" w:rsidP="00907D07">
            <w:pPr>
              <w:rPr>
                <w:rFonts w:eastAsia="Calibri"/>
              </w:rPr>
            </w:pPr>
          </w:p>
          <w:p w:rsidR="00515D77" w:rsidRDefault="00515D77" w:rsidP="00907D07">
            <w:pPr>
              <w:rPr>
                <w:rFonts w:eastAsia="Calibri"/>
              </w:rPr>
            </w:pPr>
          </w:p>
          <w:p w:rsidR="00515D77" w:rsidRDefault="00515D77" w:rsidP="00907D07">
            <w:pPr>
              <w:rPr>
                <w:rFonts w:eastAsia="Calibri"/>
              </w:rPr>
            </w:pPr>
          </w:p>
          <w:p w:rsidR="00515D77" w:rsidRDefault="00515D77" w:rsidP="00907D07">
            <w:pPr>
              <w:rPr>
                <w:rFonts w:eastAsia="Calibri"/>
              </w:rPr>
            </w:pPr>
          </w:p>
          <w:p w:rsidR="00515D77" w:rsidRDefault="00515D77" w:rsidP="00907D07">
            <w:pPr>
              <w:rPr>
                <w:rFonts w:eastAsia="Calibri"/>
              </w:rPr>
            </w:pPr>
          </w:p>
          <w:p w:rsidR="00515D77" w:rsidRDefault="00515D77" w:rsidP="00907D07">
            <w:pPr>
              <w:rPr>
                <w:rFonts w:eastAsia="Calibri"/>
              </w:rPr>
            </w:pPr>
          </w:p>
          <w:p w:rsidR="00515D77" w:rsidRDefault="00515D77" w:rsidP="00907D07">
            <w:pPr>
              <w:rPr>
                <w:rFonts w:eastAsia="Calibri"/>
              </w:rPr>
            </w:pPr>
          </w:p>
          <w:p w:rsidR="00515D77" w:rsidRDefault="00515D77" w:rsidP="00907D07">
            <w:pPr>
              <w:rPr>
                <w:rFonts w:eastAsia="Calibri"/>
              </w:rPr>
            </w:pPr>
          </w:p>
          <w:p w:rsidR="00515D77" w:rsidRDefault="00515D77" w:rsidP="00907D07">
            <w:pPr>
              <w:jc w:val="center"/>
              <w:rPr>
                <w:rFonts w:eastAsia="Calibri"/>
              </w:rPr>
            </w:pPr>
          </w:p>
          <w:p w:rsidR="00515D77" w:rsidRDefault="00515D77" w:rsidP="00907D07">
            <w:pPr>
              <w:jc w:val="center"/>
              <w:rPr>
                <w:rFonts w:eastAsia="Calibri"/>
              </w:rPr>
            </w:pPr>
          </w:p>
        </w:tc>
        <w:tc>
          <w:tcPr>
            <w:tcW w:w="3197" w:type="dxa"/>
            <w:hideMark/>
          </w:tcPr>
          <w:p w:rsidR="00515D77" w:rsidRDefault="00515D77" w:rsidP="00907D07">
            <w:pPr>
              <w:widowControl w:val="0"/>
              <w:jc w:val="center"/>
            </w:pPr>
            <w:r>
              <w:t>СОГЛАСОВАНО</w:t>
            </w:r>
          </w:p>
          <w:p w:rsidR="00515D77" w:rsidRDefault="00515D77" w:rsidP="00907D07">
            <w:pPr>
              <w:widowControl w:val="0"/>
              <w:jc w:val="center"/>
            </w:pPr>
            <w:r>
              <w:t>Декан факультета</w:t>
            </w:r>
          </w:p>
          <w:p w:rsidR="00515D77" w:rsidRDefault="00515D77" w:rsidP="00907D07">
            <w:pPr>
              <w:widowControl w:val="0"/>
              <w:jc w:val="center"/>
            </w:pPr>
            <w:proofErr w:type="gramStart"/>
            <w:r>
              <w:t>заочной</w:t>
            </w:r>
            <w:proofErr w:type="gramEnd"/>
            <w:r>
              <w:t xml:space="preserve"> формы </w:t>
            </w:r>
            <w:proofErr w:type="spellStart"/>
            <w:r>
              <w:t>обучения,к.п.н</w:t>
            </w:r>
            <w:proofErr w:type="spellEnd"/>
            <w:r>
              <w:t>., профессор</w:t>
            </w:r>
          </w:p>
          <w:p w:rsidR="00515D77" w:rsidRDefault="00515D77" w:rsidP="00907D07">
            <w:pPr>
              <w:widowControl w:val="0"/>
              <w:jc w:val="center"/>
            </w:pPr>
            <w:r>
              <w:t>_____________В.Х Шнайдер</w:t>
            </w:r>
          </w:p>
          <w:p w:rsidR="00515D77" w:rsidRDefault="00515D77" w:rsidP="00907D07">
            <w:pPr>
              <w:jc w:val="center"/>
              <w:rPr>
                <w:rFonts w:eastAsia="Calibri"/>
              </w:rPr>
            </w:pPr>
            <w:r>
              <w:t>«20» августа 2020 г.</w:t>
            </w:r>
          </w:p>
        </w:tc>
        <w:tc>
          <w:tcPr>
            <w:tcW w:w="236" w:type="dxa"/>
          </w:tcPr>
          <w:p w:rsidR="00515D77" w:rsidRDefault="00515D77" w:rsidP="00907D07">
            <w:pPr>
              <w:jc w:val="center"/>
              <w:rPr>
                <w:rFonts w:eastAsia="Calibri"/>
              </w:rPr>
            </w:pPr>
          </w:p>
        </w:tc>
        <w:tc>
          <w:tcPr>
            <w:tcW w:w="3197" w:type="dxa"/>
          </w:tcPr>
          <w:p w:rsidR="00515D77" w:rsidRDefault="00515D77" w:rsidP="00907D0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Программа рассмотрена и одобрена на заседании кафедры (протокол № 4 от 17.04.2020)</w:t>
            </w:r>
          </w:p>
          <w:p w:rsidR="00515D77" w:rsidRDefault="00515D77" w:rsidP="00907D0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 xml:space="preserve">Заведующий кафедрой </w:t>
            </w:r>
            <w:proofErr w:type="spellStart"/>
            <w:r>
              <w:rPr>
                <w:rFonts w:eastAsia="Calibri"/>
              </w:rPr>
              <w:t>к.п.н</w:t>
            </w:r>
            <w:proofErr w:type="spellEnd"/>
            <w:r>
              <w:rPr>
                <w:rFonts w:eastAsia="Calibri"/>
              </w:rPr>
              <w:t xml:space="preserve">., доцент </w:t>
            </w:r>
            <w:proofErr w:type="spellStart"/>
            <w:r>
              <w:rPr>
                <w:rFonts w:eastAsia="Calibri"/>
              </w:rPr>
              <w:t>Буторин</w:t>
            </w:r>
            <w:proofErr w:type="spellEnd"/>
            <w:r>
              <w:rPr>
                <w:rFonts w:eastAsia="Calibri"/>
              </w:rPr>
              <w:t xml:space="preserve"> В.В.  </w:t>
            </w:r>
          </w:p>
          <w:p w:rsidR="00515D77" w:rsidRDefault="00515D77" w:rsidP="00907D0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________________________</w:t>
            </w:r>
          </w:p>
          <w:p w:rsidR="00515D77" w:rsidRDefault="00515D77" w:rsidP="00907D07">
            <w:pPr>
              <w:widowControl w:val="0"/>
              <w:jc w:val="center"/>
              <w:rPr>
                <w:rFonts w:eastAsia="Calibri"/>
              </w:rPr>
            </w:pPr>
          </w:p>
        </w:tc>
        <w:tc>
          <w:tcPr>
            <w:tcW w:w="3197" w:type="dxa"/>
          </w:tcPr>
          <w:p w:rsidR="00515D77" w:rsidRDefault="00515D77" w:rsidP="00907D07">
            <w:pPr>
              <w:jc w:val="center"/>
              <w:rPr>
                <w:rFonts w:eastAsia="Calibri"/>
              </w:rPr>
            </w:pPr>
          </w:p>
        </w:tc>
      </w:tr>
    </w:tbl>
    <w:p w:rsidR="00536B96" w:rsidRPr="00143CC1" w:rsidRDefault="00536B96" w:rsidP="00143CC1">
      <w:pPr>
        <w:jc w:val="center"/>
        <w:rPr>
          <w:b/>
          <w:color w:val="000000"/>
        </w:rPr>
      </w:pPr>
      <w:bookmarkStart w:id="0" w:name="_GoBack"/>
      <w:bookmarkEnd w:id="0"/>
    </w:p>
    <w:p w:rsidR="00536B96" w:rsidRPr="00143CC1" w:rsidRDefault="00536B96" w:rsidP="00143CC1">
      <w:pPr>
        <w:jc w:val="right"/>
        <w:rPr>
          <w:b/>
          <w:color w:val="000000"/>
        </w:rPr>
      </w:pPr>
    </w:p>
    <w:p w:rsidR="00536B96" w:rsidRPr="00143CC1" w:rsidRDefault="00536B96" w:rsidP="00143CC1">
      <w:pPr>
        <w:jc w:val="center"/>
        <w:rPr>
          <w:b/>
          <w:color w:val="000000"/>
        </w:rPr>
      </w:pPr>
    </w:p>
    <w:p w:rsidR="00536B96" w:rsidRPr="00143CC1" w:rsidRDefault="00536B96" w:rsidP="00143CC1">
      <w:pPr>
        <w:jc w:val="center"/>
        <w:rPr>
          <w:b/>
          <w:color w:val="000000"/>
        </w:rPr>
      </w:pPr>
      <w:r w:rsidRPr="00143CC1">
        <w:rPr>
          <w:b/>
          <w:color w:val="000000"/>
        </w:rPr>
        <w:t>Малаховка</w:t>
      </w:r>
      <w:r w:rsidR="0038197F">
        <w:rPr>
          <w:b/>
          <w:color w:val="000000"/>
        </w:rPr>
        <w:t xml:space="preserve"> </w:t>
      </w:r>
      <w:r w:rsidRPr="00143CC1">
        <w:rPr>
          <w:b/>
          <w:color w:val="000000"/>
        </w:rPr>
        <w:t>20</w:t>
      </w:r>
      <w:r w:rsidR="00BF535D">
        <w:rPr>
          <w:b/>
          <w:color w:val="000000"/>
        </w:rPr>
        <w:t>20</w:t>
      </w:r>
    </w:p>
    <w:p w:rsidR="00536B96" w:rsidRPr="00143CC1" w:rsidRDefault="00536B96" w:rsidP="00143CC1">
      <w:r w:rsidRPr="00143CC1">
        <w:br w:type="page"/>
      </w:r>
    </w:p>
    <w:p w:rsidR="00CE18F9" w:rsidRDefault="00CE18F9" w:rsidP="0038197F">
      <w:pPr>
        <w:pageBreakBefore/>
        <w:jc w:val="both"/>
        <w:rPr>
          <w:rFonts w:cs="Tahoma"/>
        </w:rPr>
      </w:pPr>
    </w:p>
    <w:p w:rsidR="0038197F" w:rsidRDefault="0038197F" w:rsidP="0038197F">
      <w:pPr>
        <w:rPr>
          <w:rFonts w:cs="Tahoma"/>
          <w:color w:val="000000"/>
          <w:sz w:val="28"/>
          <w:szCs w:val="28"/>
        </w:rPr>
      </w:pPr>
      <w:r>
        <w:rPr>
          <w:rFonts w:cs="Tahoma"/>
          <w:color w:val="000000"/>
          <w:sz w:val="28"/>
          <w:szCs w:val="28"/>
        </w:rPr>
        <w:t xml:space="preserve">  </w:t>
      </w:r>
    </w:p>
    <w:p w:rsidR="00CE18F9" w:rsidRPr="00003399" w:rsidRDefault="00CE18F9" w:rsidP="00CE18F9">
      <w:pPr>
        <w:suppressAutoHyphens/>
        <w:jc w:val="both"/>
      </w:pPr>
      <w:r w:rsidRPr="00C9233E">
        <w:t xml:space="preserve">Рабочая программа разработана в соответствии с ФГОС ВО, утвержденным приказом Министерства образования и науки РФ № 7 от 12 января 2016 г. "Об утверждении и федерального государственного образовательного стандарта высшего образования по направлению подготовки 38.03.02 Менеджмент </w:t>
      </w:r>
      <w:r w:rsidRPr="00C9233E">
        <w:rPr>
          <w:bCs/>
          <w:i/>
          <w:color w:val="000000"/>
          <w:u w:color="000000"/>
          <w:lang w:eastAsia="ar-SA"/>
        </w:rPr>
        <w:t>(</w:t>
      </w:r>
      <w:r>
        <w:rPr>
          <w:bCs/>
          <w:i/>
          <w:color w:val="000000"/>
          <w:u w:color="000000"/>
          <w:lang w:eastAsia="ar-SA"/>
        </w:rPr>
        <w:t>у</w:t>
      </w:r>
      <w:r w:rsidRPr="00C9233E">
        <w:rPr>
          <w:bCs/>
          <w:i/>
          <w:color w:val="000000"/>
          <w:u w:color="000000"/>
          <w:lang w:eastAsia="ar-SA"/>
        </w:rPr>
        <w:t>ровень</w:t>
      </w:r>
      <w:r>
        <w:rPr>
          <w:bCs/>
          <w:i/>
          <w:color w:val="000000"/>
          <w:u w:color="000000"/>
          <w:lang w:eastAsia="ar-SA"/>
        </w:rPr>
        <w:t xml:space="preserve"> высшего образования-бакалавриат) </w:t>
      </w:r>
      <w:r w:rsidRPr="00003399">
        <w:t xml:space="preserve">с учетом внесенных изменений приказом № 444 от 20 апреля 2016 г. </w:t>
      </w:r>
      <w:r w:rsidR="00977787">
        <w:t>«</w:t>
      </w:r>
      <w:r>
        <w:t>О внесении изменений в федеральные государственные стандарты высшего образования»</w:t>
      </w:r>
    </w:p>
    <w:p w:rsidR="0038197F" w:rsidRDefault="0038197F" w:rsidP="0038197F">
      <w:pPr>
        <w:rPr>
          <w:rFonts w:cs="Tahoma"/>
          <w:color w:val="000000"/>
          <w:sz w:val="28"/>
          <w:szCs w:val="28"/>
        </w:rPr>
      </w:pPr>
    </w:p>
    <w:p w:rsidR="00CE18F9" w:rsidRDefault="00CE18F9" w:rsidP="0038197F">
      <w:pPr>
        <w:rPr>
          <w:rFonts w:cs="Tahoma"/>
          <w:color w:val="000000"/>
          <w:sz w:val="28"/>
          <w:szCs w:val="28"/>
        </w:rPr>
      </w:pPr>
    </w:p>
    <w:p w:rsidR="00CE18F9" w:rsidRDefault="00CE18F9" w:rsidP="0038197F">
      <w:pPr>
        <w:rPr>
          <w:rFonts w:cs="Tahoma"/>
          <w:color w:val="000000"/>
          <w:sz w:val="28"/>
          <w:szCs w:val="28"/>
        </w:rPr>
      </w:pPr>
    </w:p>
    <w:p w:rsidR="00CE18F9" w:rsidRDefault="00CE18F9" w:rsidP="0038197F">
      <w:pPr>
        <w:rPr>
          <w:rFonts w:cs="Tahoma"/>
          <w:color w:val="000000"/>
          <w:sz w:val="28"/>
          <w:szCs w:val="28"/>
        </w:rPr>
      </w:pPr>
    </w:p>
    <w:p w:rsidR="00CE18F9" w:rsidRDefault="00CE18F9" w:rsidP="0038197F">
      <w:pPr>
        <w:rPr>
          <w:rFonts w:cs="Tahoma"/>
          <w:color w:val="000000"/>
          <w:sz w:val="28"/>
          <w:szCs w:val="28"/>
        </w:rPr>
      </w:pPr>
    </w:p>
    <w:p w:rsidR="00CE18F9" w:rsidRDefault="00CE18F9" w:rsidP="0038197F">
      <w:pPr>
        <w:rPr>
          <w:rFonts w:cs="Tahoma"/>
          <w:color w:val="000000"/>
          <w:sz w:val="28"/>
          <w:szCs w:val="28"/>
        </w:rPr>
      </w:pPr>
    </w:p>
    <w:p w:rsidR="00CE18F9" w:rsidRDefault="00CE18F9" w:rsidP="00CE18F9">
      <w:pPr>
        <w:rPr>
          <w:b/>
          <w:color w:val="000000"/>
        </w:rPr>
      </w:pPr>
    </w:p>
    <w:p w:rsidR="00CE18F9" w:rsidRPr="00143CC1" w:rsidRDefault="00CE18F9" w:rsidP="00CE18F9">
      <w:pPr>
        <w:rPr>
          <w:b/>
          <w:color w:val="000000"/>
        </w:rPr>
      </w:pPr>
      <w:r w:rsidRPr="00143CC1">
        <w:rPr>
          <w:b/>
          <w:color w:val="000000"/>
        </w:rPr>
        <w:t xml:space="preserve">Составители рабочей программы: </w:t>
      </w:r>
    </w:p>
    <w:p w:rsidR="00CE18F9" w:rsidRPr="00143CC1" w:rsidRDefault="00CE18F9" w:rsidP="00CE18F9">
      <w:pPr>
        <w:jc w:val="both"/>
        <w:rPr>
          <w:color w:val="000000"/>
          <w:u w:val="single"/>
        </w:rPr>
      </w:pPr>
      <w:proofErr w:type="spellStart"/>
      <w:r w:rsidRPr="00143CC1">
        <w:rPr>
          <w:color w:val="000000"/>
        </w:rPr>
        <w:t>Блинова</w:t>
      </w:r>
      <w:proofErr w:type="spellEnd"/>
      <w:r w:rsidRPr="00143CC1">
        <w:rPr>
          <w:color w:val="000000"/>
        </w:rPr>
        <w:t xml:space="preserve"> А.В., старший преподаватель</w:t>
      </w:r>
      <w:r>
        <w:rPr>
          <w:color w:val="000000"/>
        </w:rPr>
        <w:t xml:space="preserve">                  </w:t>
      </w:r>
      <w:r w:rsidRPr="00143CC1">
        <w:rPr>
          <w:color w:val="000000"/>
          <w:u w:val="single"/>
        </w:rPr>
        <w:tab/>
      </w:r>
      <w:r w:rsidRPr="00143CC1">
        <w:rPr>
          <w:color w:val="000000"/>
          <w:u w:val="single"/>
        </w:rPr>
        <w:tab/>
      </w:r>
      <w:r w:rsidRPr="00143CC1">
        <w:rPr>
          <w:color w:val="000000"/>
          <w:u w:val="single"/>
        </w:rPr>
        <w:tab/>
      </w:r>
      <w:r w:rsidR="00703B6A">
        <w:rPr>
          <w:color w:val="000000"/>
          <w:u w:val="single"/>
        </w:rPr>
        <w:t>_____</w:t>
      </w:r>
    </w:p>
    <w:p w:rsidR="00CE18F9" w:rsidRPr="00143CC1" w:rsidRDefault="00CE18F9" w:rsidP="00CE18F9">
      <w:pPr>
        <w:rPr>
          <w:b/>
          <w:color w:val="000000"/>
        </w:rPr>
      </w:pPr>
      <w:r>
        <w:rPr>
          <w:b/>
          <w:color w:val="000000"/>
        </w:rPr>
        <w:t xml:space="preserve">                </w:t>
      </w:r>
    </w:p>
    <w:p w:rsidR="00CE18F9" w:rsidRPr="00143CC1" w:rsidRDefault="00CE18F9" w:rsidP="00CE18F9">
      <w:pPr>
        <w:rPr>
          <w:b/>
          <w:color w:val="000000"/>
        </w:rPr>
      </w:pPr>
      <w:r w:rsidRPr="00143CC1">
        <w:rPr>
          <w:b/>
          <w:color w:val="000000"/>
        </w:rPr>
        <w:t xml:space="preserve">Рецензенты: </w:t>
      </w:r>
    </w:p>
    <w:p w:rsidR="00703B6A" w:rsidRDefault="00CE18F9" w:rsidP="00CE18F9">
      <w:pPr>
        <w:jc w:val="both"/>
        <w:rPr>
          <w:color w:val="000000"/>
        </w:rPr>
      </w:pPr>
      <w:proofErr w:type="spellStart"/>
      <w:r w:rsidRPr="00143CC1">
        <w:rPr>
          <w:color w:val="000000"/>
        </w:rPr>
        <w:t>Починкин</w:t>
      </w:r>
      <w:proofErr w:type="spellEnd"/>
      <w:r w:rsidRPr="00143CC1">
        <w:rPr>
          <w:color w:val="000000"/>
        </w:rPr>
        <w:t xml:space="preserve"> А.В., </w:t>
      </w:r>
      <w:proofErr w:type="spellStart"/>
      <w:proofErr w:type="gramStart"/>
      <w:r w:rsidRPr="00143CC1">
        <w:rPr>
          <w:color w:val="000000"/>
        </w:rPr>
        <w:t>д.п.н.,</w:t>
      </w:r>
      <w:r w:rsidR="00703B6A">
        <w:rPr>
          <w:color w:val="000000"/>
        </w:rPr>
        <w:t>профессор</w:t>
      </w:r>
      <w:proofErr w:type="spellEnd"/>
      <w:proofErr w:type="gramEnd"/>
      <w:r w:rsidRPr="00143CC1">
        <w:rPr>
          <w:color w:val="000000"/>
        </w:rPr>
        <w:t xml:space="preserve">  </w:t>
      </w:r>
      <w:r w:rsidR="00703B6A">
        <w:rPr>
          <w:color w:val="000000"/>
        </w:rPr>
        <w:t xml:space="preserve">                        _______________________</w:t>
      </w:r>
    </w:p>
    <w:p w:rsidR="00CE18F9" w:rsidRPr="00143CC1" w:rsidRDefault="00CE18F9" w:rsidP="00CE18F9">
      <w:pPr>
        <w:jc w:val="both"/>
        <w:rPr>
          <w:color w:val="000000"/>
          <w:u w:val="single"/>
        </w:rPr>
      </w:pPr>
      <w:r w:rsidRPr="00143CC1">
        <w:rPr>
          <w:color w:val="000000"/>
        </w:rPr>
        <w:tab/>
      </w:r>
      <w:r w:rsidRPr="00143CC1">
        <w:rPr>
          <w:color w:val="000000"/>
        </w:rPr>
        <w:tab/>
      </w:r>
      <w:r w:rsidRPr="00143CC1">
        <w:rPr>
          <w:color w:val="000000"/>
        </w:rPr>
        <w:tab/>
      </w:r>
      <w:r w:rsidRPr="00143CC1">
        <w:rPr>
          <w:color w:val="000000"/>
        </w:rPr>
        <w:tab/>
      </w:r>
    </w:p>
    <w:p w:rsidR="00CE18F9" w:rsidRPr="00143CC1" w:rsidRDefault="00CE18F9" w:rsidP="00CE18F9">
      <w:pPr>
        <w:jc w:val="both"/>
        <w:rPr>
          <w:color w:val="000000"/>
          <w:u w:val="single"/>
        </w:rPr>
      </w:pPr>
      <w:proofErr w:type="spellStart"/>
      <w:r w:rsidRPr="00143CC1">
        <w:rPr>
          <w:color w:val="000000"/>
        </w:rPr>
        <w:t>Буторин</w:t>
      </w:r>
      <w:proofErr w:type="spellEnd"/>
      <w:r w:rsidRPr="00143CC1">
        <w:rPr>
          <w:color w:val="000000"/>
        </w:rPr>
        <w:t xml:space="preserve"> В.В., </w:t>
      </w:r>
      <w:proofErr w:type="spellStart"/>
      <w:r w:rsidRPr="00143CC1">
        <w:rPr>
          <w:color w:val="000000"/>
        </w:rPr>
        <w:t>к.п.н</w:t>
      </w:r>
      <w:proofErr w:type="spellEnd"/>
      <w:r w:rsidRPr="00143CC1">
        <w:rPr>
          <w:color w:val="000000"/>
        </w:rPr>
        <w:t>., доцент</w:t>
      </w:r>
      <w:r>
        <w:rPr>
          <w:color w:val="000000"/>
        </w:rPr>
        <w:t xml:space="preserve">                                   </w:t>
      </w:r>
      <w:r w:rsidRPr="00143CC1">
        <w:rPr>
          <w:color w:val="000000"/>
          <w:u w:val="single"/>
        </w:rPr>
        <w:tab/>
      </w:r>
      <w:r w:rsidRPr="00143CC1">
        <w:rPr>
          <w:color w:val="000000"/>
          <w:u w:val="single"/>
        </w:rPr>
        <w:tab/>
      </w:r>
      <w:r w:rsidRPr="00143CC1">
        <w:rPr>
          <w:color w:val="000000"/>
          <w:u w:val="single"/>
        </w:rPr>
        <w:tab/>
      </w:r>
      <w:r w:rsidRPr="00143CC1">
        <w:rPr>
          <w:color w:val="000000"/>
          <w:u w:val="single"/>
        </w:rPr>
        <w:tab/>
      </w:r>
    </w:p>
    <w:p w:rsidR="00CE18F9" w:rsidRPr="00143CC1" w:rsidRDefault="00CE18F9" w:rsidP="00CE18F9">
      <w:pPr>
        <w:jc w:val="both"/>
      </w:pPr>
    </w:p>
    <w:p w:rsidR="00CE18F9" w:rsidRDefault="00CE18F9" w:rsidP="0038197F">
      <w:pPr>
        <w:rPr>
          <w:rFonts w:cs="Tahoma"/>
          <w:color w:val="000000"/>
          <w:sz w:val="28"/>
          <w:szCs w:val="28"/>
        </w:rPr>
      </w:pPr>
    </w:p>
    <w:p w:rsidR="0038197F" w:rsidRDefault="0038197F" w:rsidP="0038197F">
      <w:pPr>
        <w:rPr>
          <w:rFonts w:cs="Tahoma"/>
          <w:color w:val="000000"/>
          <w:sz w:val="28"/>
          <w:szCs w:val="28"/>
        </w:rPr>
      </w:pPr>
    </w:p>
    <w:p w:rsidR="0038197F" w:rsidRDefault="0038197F" w:rsidP="0038197F">
      <w:pPr>
        <w:ind w:firstLine="567"/>
        <w:jc w:val="both"/>
        <w:rPr>
          <w:rFonts w:cs="Tahoma"/>
          <w:color w:val="000000"/>
        </w:rPr>
      </w:pPr>
    </w:p>
    <w:p w:rsidR="0038197F" w:rsidRDefault="0038197F" w:rsidP="0038197F">
      <w:pPr>
        <w:ind w:firstLine="567"/>
        <w:jc w:val="both"/>
        <w:rPr>
          <w:rFonts w:cs="Tahoma"/>
          <w:color w:val="000000"/>
        </w:rPr>
      </w:pPr>
    </w:p>
    <w:p w:rsidR="0038197F" w:rsidRDefault="0038197F" w:rsidP="0038197F">
      <w:pPr>
        <w:ind w:firstLine="567"/>
        <w:rPr>
          <w:rFonts w:cs="Tahoma"/>
          <w:color w:val="000000"/>
        </w:rPr>
      </w:pPr>
    </w:p>
    <w:p w:rsidR="0038197F" w:rsidRDefault="0038197F" w:rsidP="0038197F">
      <w:pPr>
        <w:ind w:firstLine="567"/>
        <w:rPr>
          <w:rFonts w:cs="Tahoma"/>
          <w:color w:val="000000"/>
        </w:rPr>
      </w:pPr>
    </w:p>
    <w:p w:rsidR="0038197F" w:rsidRDefault="0038197F" w:rsidP="0038197F">
      <w:pPr>
        <w:ind w:firstLine="567"/>
        <w:rPr>
          <w:rFonts w:cs="Tahoma"/>
          <w:color w:val="000000"/>
        </w:rPr>
      </w:pPr>
    </w:p>
    <w:p w:rsidR="00536B96" w:rsidRPr="00143CC1" w:rsidRDefault="00536B96" w:rsidP="0038197F">
      <w:r w:rsidRPr="00143CC1">
        <w:br w:type="page"/>
      </w:r>
    </w:p>
    <w:p w:rsidR="003B044B" w:rsidRDefault="003B044B" w:rsidP="003B044B">
      <w:pPr>
        <w:pStyle w:val="a3"/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1. Цел</w:t>
      </w:r>
      <w:r w:rsidR="00784F13">
        <w:rPr>
          <w:b/>
          <w:sz w:val="24"/>
          <w:szCs w:val="24"/>
        </w:rPr>
        <w:t>и</w:t>
      </w:r>
      <w:r>
        <w:rPr>
          <w:b/>
          <w:sz w:val="24"/>
          <w:szCs w:val="24"/>
        </w:rPr>
        <w:t xml:space="preserve"> и задачи освоения дисциплины.</w:t>
      </w:r>
    </w:p>
    <w:p w:rsidR="003B044B" w:rsidRPr="006313B5" w:rsidRDefault="003B044B" w:rsidP="003B044B">
      <w:pPr>
        <w:pStyle w:val="a3"/>
        <w:ind w:firstLine="709"/>
        <w:rPr>
          <w:b/>
          <w:sz w:val="24"/>
          <w:szCs w:val="24"/>
          <w:highlight w:val="yellow"/>
        </w:rPr>
      </w:pPr>
      <w:r w:rsidRPr="006313B5">
        <w:rPr>
          <w:b/>
          <w:sz w:val="24"/>
          <w:szCs w:val="24"/>
        </w:rPr>
        <w:t>Цель дисциплины</w:t>
      </w:r>
      <w:r w:rsidRPr="006313B5">
        <w:rPr>
          <w:sz w:val="24"/>
          <w:szCs w:val="24"/>
        </w:rPr>
        <w:t xml:space="preserve"> - подготовка кадров, способных творчески и эффективно работать в совершенно новых условиях современной российской действительности.</w:t>
      </w:r>
    </w:p>
    <w:p w:rsidR="003B044B" w:rsidRPr="006313B5" w:rsidRDefault="003B044B" w:rsidP="003B044B">
      <w:pPr>
        <w:pStyle w:val="a3"/>
        <w:ind w:firstLine="709"/>
        <w:rPr>
          <w:b/>
          <w:sz w:val="24"/>
          <w:szCs w:val="24"/>
        </w:rPr>
      </w:pPr>
      <w:r w:rsidRPr="006313B5">
        <w:rPr>
          <w:b/>
          <w:sz w:val="24"/>
          <w:szCs w:val="24"/>
        </w:rPr>
        <w:t>Задачи дисциплины:</w:t>
      </w:r>
    </w:p>
    <w:p w:rsidR="003B044B" w:rsidRPr="005156A1" w:rsidRDefault="003B044B" w:rsidP="003B044B">
      <w:pPr>
        <w:ind w:firstLine="709"/>
        <w:jc w:val="both"/>
        <w:rPr>
          <w:color w:val="000000"/>
          <w:spacing w:val="-2"/>
        </w:rPr>
      </w:pPr>
      <w:r>
        <w:rPr>
          <w:color w:val="000000"/>
          <w:spacing w:val="-2"/>
        </w:rPr>
        <w:t xml:space="preserve">- </w:t>
      </w:r>
      <w:r w:rsidRPr="005156A1">
        <w:rPr>
          <w:color w:val="000000"/>
          <w:spacing w:val="-2"/>
        </w:rPr>
        <w:t>ознакомить слушателей с основами профессионального выбора, обеспечение психологически компетентного сопровождения профессиональной жизни человека с начала профессиональной дифференциации интересов и склонностей до завершения профессиональной биографии;</w:t>
      </w:r>
    </w:p>
    <w:p w:rsidR="003B044B" w:rsidRPr="005156A1" w:rsidRDefault="003B044B" w:rsidP="003B044B">
      <w:pPr>
        <w:ind w:firstLine="709"/>
        <w:jc w:val="both"/>
        <w:rPr>
          <w:color w:val="000000"/>
          <w:spacing w:val="-2"/>
        </w:rPr>
      </w:pPr>
      <w:r>
        <w:rPr>
          <w:color w:val="000000"/>
          <w:spacing w:val="-2"/>
        </w:rPr>
        <w:t xml:space="preserve">- </w:t>
      </w:r>
      <w:proofErr w:type="spellStart"/>
      <w:r w:rsidRPr="005156A1">
        <w:rPr>
          <w:color w:val="000000"/>
          <w:spacing w:val="-2"/>
        </w:rPr>
        <w:t>содействиеосознанию</w:t>
      </w:r>
      <w:proofErr w:type="spellEnd"/>
      <w:r w:rsidRPr="005156A1">
        <w:rPr>
          <w:color w:val="000000"/>
          <w:spacing w:val="-2"/>
        </w:rPr>
        <w:t xml:space="preserve"> студентами актуальности правильности выбора профессии</w:t>
      </w:r>
      <w:r>
        <w:rPr>
          <w:color w:val="000000"/>
          <w:spacing w:val="-2"/>
        </w:rPr>
        <w:t>;</w:t>
      </w:r>
    </w:p>
    <w:p w:rsidR="003B044B" w:rsidRPr="005156A1" w:rsidRDefault="003B044B" w:rsidP="003B044B">
      <w:pPr>
        <w:ind w:firstLine="709"/>
        <w:jc w:val="both"/>
        <w:rPr>
          <w:color w:val="000000"/>
          <w:spacing w:val="-2"/>
        </w:rPr>
      </w:pPr>
      <w:r>
        <w:rPr>
          <w:color w:val="000000"/>
          <w:spacing w:val="-2"/>
        </w:rPr>
        <w:t xml:space="preserve">- </w:t>
      </w:r>
      <w:r w:rsidRPr="005156A1">
        <w:rPr>
          <w:color w:val="000000"/>
          <w:spacing w:val="-2"/>
        </w:rPr>
        <w:t>формирование профессионально-психологической компетентности;</w:t>
      </w:r>
    </w:p>
    <w:p w:rsidR="003B044B" w:rsidRPr="005156A1" w:rsidRDefault="003B044B" w:rsidP="003B044B">
      <w:pPr>
        <w:ind w:firstLine="709"/>
        <w:jc w:val="both"/>
        <w:rPr>
          <w:color w:val="000000"/>
          <w:spacing w:val="-2"/>
        </w:rPr>
      </w:pPr>
      <w:r>
        <w:rPr>
          <w:color w:val="000000"/>
          <w:spacing w:val="-2"/>
        </w:rPr>
        <w:t xml:space="preserve">- </w:t>
      </w:r>
      <w:r w:rsidRPr="005156A1">
        <w:rPr>
          <w:color w:val="000000"/>
          <w:spacing w:val="-2"/>
        </w:rPr>
        <w:t>формирование установок на профессионально-личностное самоопределение с учетом индивидуальных особенностей личности в неразрывном единстве с социальными потребностями.</w:t>
      </w:r>
    </w:p>
    <w:p w:rsidR="003B044B" w:rsidRDefault="003B044B" w:rsidP="003B044B">
      <w:pPr>
        <w:ind w:firstLine="708"/>
        <w:jc w:val="both"/>
        <w:rPr>
          <w:b/>
        </w:rPr>
      </w:pPr>
    </w:p>
    <w:p w:rsidR="009B7DDB" w:rsidRPr="00143CC1" w:rsidRDefault="009B7DDB" w:rsidP="00784F13">
      <w:pPr>
        <w:ind w:firstLine="709"/>
        <w:jc w:val="both"/>
        <w:rPr>
          <w:b/>
        </w:rPr>
      </w:pPr>
      <w:r w:rsidRPr="00143CC1">
        <w:rPr>
          <w:b/>
        </w:rPr>
        <w:t>2. Перечень планируемых результатов обучения, соотнесенных с планируемыми результатами освоения ОП ВО:</w:t>
      </w:r>
    </w:p>
    <w:p w:rsidR="009B7DDB" w:rsidRPr="00143CC1" w:rsidRDefault="009B7DDB" w:rsidP="00784F13">
      <w:pPr>
        <w:overflowPunct w:val="0"/>
        <w:adjustRightInd w:val="0"/>
        <w:ind w:firstLine="709"/>
        <w:jc w:val="both"/>
      </w:pPr>
      <w:r w:rsidRPr="00143CC1">
        <w:t>Процесс изучения дисциплины направлен на формирование следующих компетенций:</w:t>
      </w:r>
      <w:r w:rsidR="0070437E">
        <w:t xml:space="preserve"> ОПК-4</w:t>
      </w:r>
      <w:r w:rsidR="007215FE">
        <w:t xml:space="preserve">, </w:t>
      </w:r>
      <w:r w:rsidR="008D600B" w:rsidRPr="00143CC1">
        <w:t>П</w:t>
      </w:r>
      <w:r w:rsidR="00356857" w:rsidRPr="00143CC1">
        <w:t>К</w:t>
      </w:r>
      <w:r w:rsidR="00411F47" w:rsidRPr="00143CC1">
        <w:t>-</w:t>
      </w:r>
      <w:r w:rsidR="00E6056B">
        <w:t>1</w:t>
      </w:r>
      <w:r w:rsidR="00356857" w:rsidRPr="00143CC1">
        <w:t xml:space="preserve">; </w:t>
      </w:r>
      <w:r w:rsidR="000C6340" w:rsidRPr="00143CC1">
        <w:t>ПК-</w:t>
      </w:r>
      <w:r w:rsidR="008D600B" w:rsidRPr="00143CC1">
        <w:t>10</w:t>
      </w:r>
      <w:r w:rsidRPr="00143CC1">
        <w:t>.</w:t>
      </w:r>
    </w:p>
    <w:p w:rsidR="009B7DDB" w:rsidRPr="00143CC1" w:rsidRDefault="009B7DDB" w:rsidP="00784F13">
      <w:pPr>
        <w:ind w:firstLine="709"/>
        <w:jc w:val="both"/>
      </w:pPr>
      <w:r w:rsidRPr="00143CC1">
        <w:rPr>
          <w:b/>
        </w:rPr>
        <w:t xml:space="preserve"> Планируемые результаты обучения: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0"/>
        <w:gridCol w:w="2934"/>
        <w:gridCol w:w="4536"/>
      </w:tblGrid>
      <w:tr w:rsidR="009B7DDB" w:rsidRPr="006313B5" w:rsidTr="00784F13">
        <w:trPr>
          <w:trHeight w:val="709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DDB" w:rsidRPr="00081CED" w:rsidRDefault="009B7DDB" w:rsidP="00143CC1">
            <w:pPr>
              <w:tabs>
                <w:tab w:val="num" w:pos="756"/>
              </w:tabs>
              <w:rPr>
                <w:rFonts w:eastAsia="Calibri"/>
                <w:b/>
                <w:i/>
              </w:rPr>
            </w:pPr>
            <w:r w:rsidRPr="00081CED">
              <w:rPr>
                <w:rFonts w:eastAsia="Calibri"/>
                <w:b/>
                <w:i/>
              </w:rPr>
              <w:t>Коды формируемых</w:t>
            </w:r>
          </w:p>
          <w:p w:rsidR="009B7DDB" w:rsidRPr="00081CED" w:rsidRDefault="009B7DDB" w:rsidP="00143CC1">
            <w:pPr>
              <w:tabs>
                <w:tab w:val="num" w:pos="756"/>
              </w:tabs>
              <w:rPr>
                <w:rFonts w:eastAsia="Calibri"/>
                <w:b/>
                <w:i/>
              </w:rPr>
            </w:pPr>
            <w:r w:rsidRPr="00081CED">
              <w:rPr>
                <w:rFonts w:eastAsia="Calibri"/>
                <w:b/>
                <w:i/>
              </w:rPr>
              <w:t>компетенций</w:t>
            </w:r>
          </w:p>
        </w:tc>
        <w:tc>
          <w:tcPr>
            <w:tcW w:w="2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DDB" w:rsidRPr="00081CED" w:rsidRDefault="009B7DDB" w:rsidP="00784F13">
            <w:pPr>
              <w:tabs>
                <w:tab w:val="num" w:pos="756"/>
              </w:tabs>
              <w:rPr>
                <w:rFonts w:eastAsia="Calibri"/>
                <w:b/>
                <w:i/>
              </w:rPr>
            </w:pPr>
            <w:r w:rsidRPr="00081CED">
              <w:rPr>
                <w:rFonts w:eastAsia="Calibri"/>
                <w:b/>
                <w:i/>
              </w:rPr>
              <w:t xml:space="preserve">Содержание формируемых компетенций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DDB" w:rsidRPr="00081CED" w:rsidRDefault="009B7DDB" w:rsidP="00143CC1">
            <w:pPr>
              <w:jc w:val="both"/>
              <w:rPr>
                <w:i/>
              </w:rPr>
            </w:pPr>
            <w:r w:rsidRPr="00081CED">
              <w:rPr>
                <w:b/>
                <w:i/>
              </w:rPr>
              <w:t xml:space="preserve">Планируемые результаты обучения </w:t>
            </w:r>
          </w:p>
          <w:p w:rsidR="009B7DDB" w:rsidRPr="00081CED" w:rsidRDefault="009B7DDB" w:rsidP="00143CC1">
            <w:pPr>
              <w:tabs>
                <w:tab w:val="num" w:pos="756"/>
              </w:tabs>
              <w:rPr>
                <w:rFonts w:eastAsia="Calibri"/>
                <w:b/>
                <w:i/>
              </w:rPr>
            </w:pPr>
          </w:p>
        </w:tc>
      </w:tr>
      <w:tr w:rsidR="00784F13" w:rsidRPr="0070437E" w:rsidTr="00784F13">
        <w:trPr>
          <w:trHeight w:val="1006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F13" w:rsidRPr="0044625B" w:rsidRDefault="00784F13" w:rsidP="00784F13">
            <w:pPr>
              <w:tabs>
                <w:tab w:val="num" w:pos="756"/>
              </w:tabs>
              <w:rPr>
                <w:rFonts w:eastAsia="Calibri"/>
              </w:rPr>
            </w:pPr>
            <w:r w:rsidRPr="0044625B">
              <w:rPr>
                <w:bCs/>
              </w:rPr>
              <w:t>ОПК-4</w:t>
            </w:r>
          </w:p>
        </w:tc>
        <w:tc>
          <w:tcPr>
            <w:tcW w:w="2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F13" w:rsidRPr="00143CC1" w:rsidRDefault="00784F13" w:rsidP="00784F13">
            <w:pPr>
              <w:tabs>
                <w:tab w:val="num" w:pos="756"/>
              </w:tabs>
              <w:rPr>
                <w:rFonts w:eastAsia="Calibri"/>
              </w:rPr>
            </w:pPr>
            <w:r w:rsidRPr="00143CC1">
              <w:t>Способност</w:t>
            </w:r>
            <w:r>
              <w:t>ью осуществлять деловое общение и</w:t>
            </w:r>
            <w:r w:rsidRPr="00143CC1">
              <w:t xml:space="preserve"> публичные выступления, </w:t>
            </w:r>
            <w:r>
              <w:t xml:space="preserve">вести </w:t>
            </w:r>
            <w:r w:rsidRPr="00143CC1">
              <w:t xml:space="preserve">переговоры, </w:t>
            </w:r>
            <w:r>
              <w:t>совещания</w:t>
            </w:r>
            <w:r w:rsidRPr="00143CC1">
              <w:t>,</w:t>
            </w:r>
            <w:r>
              <w:t xml:space="preserve"> осуществлять деловую переписку и поддерживать</w:t>
            </w:r>
            <w:r w:rsidRPr="00143CC1">
              <w:t xml:space="preserve"> электронные коммуникации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F13" w:rsidRPr="0070437E" w:rsidRDefault="00784F13" w:rsidP="00784F13">
            <w:pPr>
              <w:jc w:val="both"/>
            </w:pPr>
            <w:r w:rsidRPr="0070437E">
              <w:rPr>
                <w:rFonts w:eastAsia="Calibri"/>
                <w:b/>
                <w:i/>
              </w:rPr>
              <w:t>Знать:</w:t>
            </w:r>
            <w:r w:rsidRPr="0070437E">
              <w:t xml:space="preserve"> терминологию, используе</w:t>
            </w:r>
            <w:r>
              <w:t>мую при организации и проведении</w:t>
            </w:r>
            <w:r w:rsidRPr="0070437E">
              <w:t xml:space="preserve"> профориентационной работы;</w:t>
            </w:r>
          </w:p>
          <w:p w:rsidR="00784F13" w:rsidRPr="0070437E" w:rsidRDefault="00784F13" w:rsidP="00784F13">
            <w:pPr>
              <w:jc w:val="both"/>
            </w:pPr>
            <w:r w:rsidRPr="0070437E">
              <w:rPr>
                <w:rFonts w:eastAsia="Calibri"/>
                <w:b/>
                <w:i/>
              </w:rPr>
              <w:t xml:space="preserve">Уметь: </w:t>
            </w:r>
            <w:r w:rsidRPr="0070437E">
              <w:t>пользоваться специальной терминологией при организации и проведении профориентационной работы;</w:t>
            </w:r>
          </w:p>
          <w:p w:rsidR="00784F13" w:rsidRPr="0070437E" w:rsidRDefault="00784F13" w:rsidP="00784F13">
            <w:pPr>
              <w:jc w:val="both"/>
              <w:rPr>
                <w:b/>
                <w:i/>
              </w:rPr>
            </w:pPr>
            <w:r w:rsidRPr="0070437E">
              <w:rPr>
                <w:rFonts w:eastAsia="Calibri"/>
                <w:b/>
                <w:i/>
              </w:rPr>
              <w:t xml:space="preserve">Владеть: </w:t>
            </w:r>
            <w:r w:rsidRPr="0070437E">
              <w:rPr>
                <w:lang w:eastAsia="en-US"/>
              </w:rPr>
              <w:t>специальной терминологией, используемой при организации и проведении профориентационной работы;</w:t>
            </w:r>
          </w:p>
        </w:tc>
      </w:tr>
      <w:tr w:rsidR="00784F13" w:rsidRPr="006313B5" w:rsidTr="00784F13"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F13" w:rsidRPr="000B36C8" w:rsidRDefault="00784F13" w:rsidP="00784F13">
            <w:r w:rsidRPr="000B36C8">
              <w:t>ПК-1</w:t>
            </w:r>
          </w:p>
        </w:tc>
        <w:tc>
          <w:tcPr>
            <w:tcW w:w="2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F13" w:rsidRPr="000B36C8" w:rsidRDefault="00784F13" w:rsidP="00784F13">
            <w:r w:rsidRPr="000B36C8">
              <w:t>Владением навыками использования основных теорий мотивации, лидерства и власти для решения стратегических и оперативных управленческих задач, а также для организации г</w:t>
            </w:r>
            <w:r>
              <w:t>рупповой работы на основе знания процессов</w:t>
            </w:r>
            <w:r w:rsidRPr="000B36C8">
              <w:t xml:space="preserve"> групповой динамики и принципов формирования команды, умение проводить аудит человеческих ресурсов и осуществлять диагностику организационной культуры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F13" w:rsidRPr="00081CED" w:rsidRDefault="00784F13" w:rsidP="00784F13">
            <w:pPr>
              <w:jc w:val="both"/>
              <w:rPr>
                <w:rFonts w:eastAsia="Calibri"/>
              </w:rPr>
            </w:pPr>
            <w:r w:rsidRPr="00081CED">
              <w:rPr>
                <w:rFonts w:eastAsia="Calibri"/>
                <w:b/>
                <w:i/>
              </w:rPr>
              <w:t xml:space="preserve">Знать: </w:t>
            </w:r>
            <w:r w:rsidRPr="00081CED">
              <w:rPr>
                <w:rFonts w:eastAsia="Calibri"/>
                <w:lang w:eastAsia="en-US"/>
              </w:rPr>
              <w:t>основы профессионального выбора;</w:t>
            </w:r>
          </w:p>
          <w:p w:rsidR="00784F13" w:rsidRPr="00081CED" w:rsidRDefault="00784F13" w:rsidP="00784F13">
            <w:pPr>
              <w:tabs>
                <w:tab w:val="num" w:pos="756"/>
              </w:tabs>
              <w:rPr>
                <w:rFonts w:eastAsia="Calibri"/>
              </w:rPr>
            </w:pPr>
            <w:proofErr w:type="spellStart"/>
            <w:proofErr w:type="gramStart"/>
            <w:r w:rsidRPr="00081CED">
              <w:rPr>
                <w:rFonts w:eastAsia="Calibri"/>
                <w:b/>
                <w:i/>
              </w:rPr>
              <w:t>Уметь:</w:t>
            </w:r>
            <w:r w:rsidRPr="00081CED">
              <w:t>освоить</w:t>
            </w:r>
            <w:proofErr w:type="spellEnd"/>
            <w:proofErr w:type="gramEnd"/>
            <w:r w:rsidRPr="00081CED">
              <w:t xml:space="preserve"> знания по формированию установок на профессионально-личностное самоопределение с учетом индивидуальных особенностей личности в неразрывном единстве с социальными потребностями;</w:t>
            </w:r>
          </w:p>
          <w:p w:rsidR="00784F13" w:rsidRPr="00081CED" w:rsidRDefault="00784F13" w:rsidP="00784F13">
            <w:pPr>
              <w:tabs>
                <w:tab w:val="num" w:pos="756"/>
              </w:tabs>
              <w:rPr>
                <w:color w:val="000000"/>
              </w:rPr>
            </w:pPr>
            <w:r w:rsidRPr="00081CED">
              <w:rPr>
                <w:rFonts w:eastAsia="Calibri"/>
                <w:b/>
                <w:i/>
              </w:rPr>
              <w:t>Владеть:</w:t>
            </w:r>
            <w:r w:rsidR="00977787">
              <w:rPr>
                <w:rFonts w:eastAsia="Calibri"/>
                <w:b/>
                <w:i/>
              </w:rPr>
              <w:t xml:space="preserve"> </w:t>
            </w:r>
            <w:r w:rsidRPr="00081CED">
              <w:t>способами и навыками совершенствования профессиональных знаний и умений путем использования возможностей информационной среды;</w:t>
            </w:r>
          </w:p>
        </w:tc>
      </w:tr>
      <w:tr w:rsidR="00784F13" w:rsidRPr="00143CC1" w:rsidTr="00784F13"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F13" w:rsidRPr="00143CC1" w:rsidRDefault="00784F13" w:rsidP="00784F13">
            <w:pPr>
              <w:tabs>
                <w:tab w:val="num" w:pos="756"/>
              </w:tabs>
              <w:rPr>
                <w:b/>
                <w:bCs/>
                <w:i/>
              </w:rPr>
            </w:pPr>
            <w:r w:rsidRPr="00143CC1">
              <w:rPr>
                <w:b/>
                <w:bCs/>
                <w:i/>
              </w:rPr>
              <w:lastRenderedPageBreak/>
              <w:t>ПК-10</w:t>
            </w:r>
          </w:p>
        </w:tc>
        <w:tc>
          <w:tcPr>
            <w:tcW w:w="2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F13" w:rsidRPr="00143CC1" w:rsidRDefault="00784F13" w:rsidP="00784F13">
            <w:pPr>
              <w:tabs>
                <w:tab w:val="num" w:pos="756"/>
              </w:tabs>
            </w:pPr>
            <w:r w:rsidRPr="00143CC1">
              <w:t>Владением навыками количественного и качественного анализа информации при принятии уп</w:t>
            </w:r>
            <w:r>
              <w:t>равленческих решений, построения</w:t>
            </w:r>
            <w:r w:rsidRPr="00143CC1">
              <w:t xml:space="preserve"> экономических, финансовых и организационно-управленческих моделей путем их адаптации к конкретным задачам управления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F13" w:rsidRPr="005B3C6D" w:rsidRDefault="00784F13" w:rsidP="00784F13">
            <w:pPr>
              <w:jc w:val="both"/>
            </w:pPr>
            <w:r w:rsidRPr="005B3C6D">
              <w:rPr>
                <w:rFonts w:eastAsia="Calibri"/>
                <w:b/>
                <w:i/>
              </w:rPr>
              <w:t xml:space="preserve">Знать: </w:t>
            </w:r>
            <w:r w:rsidRPr="005B3C6D">
              <w:t>основы проф</w:t>
            </w:r>
            <w:r>
              <w:t>ессионального само</w:t>
            </w:r>
            <w:r w:rsidRPr="005B3C6D">
              <w:t>определения</w:t>
            </w:r>
            <w:r>
              <w:t xml:space="preserve"> личности; </w:t>
            </w:r>
          </w:p>
          <w:p w:rsidR="00784F13" w:rsidRPr="005B3C6D" w:rsidRDefault="00784F13" w:rsidP="00784F13">
            <w:pPr>
              <w:tabs>
                <w:tab w:val="num" w:pos="756"/>
              </w:tabs>
            </w:pPr>
            <w:proofErr w:type="spellStart"/>
            <w:r w:rsidRPr="005B3C6D">
              <w:rPr>
                <w:rFonts w:eastAsia="Calibri"/>
                <w:b/>
                <w:i/>
              </w:rPr>
              <w:t>Уметь:</w:t>
            </w:r>
            <w:r w:rsidRPr="005B3C6D">
              <w:t>анализировать</w:t>
            </w:r>
            <w:proofErr w:type="spellEnd"/>
            <w:r w:rsidRPr="005B3C6D">
              <w:t xml:space="preserve"> организационную структуру и разрабатывать предложения по ее совершенствованию; обеспечить психологически компетентное сопровождение профессиональной жизни человека с начала профессиональной дифференциации интересов и склонностей до завершения профессиональной </w:t>
            </w:r>
            <w:proofErr w:type="spellStart"/>
            <w:r w:rsidRPr="005B3C6D">
              <w:t>биографии;</w:t>
            </w:r>
            <w:r w:rsidRPr="005B3C6D">
              <w:rPr>
                <w:rFonts w:eastAsia="Calibri"/>
                <w:lang w:eastAsia="en-US"/>
              </w:rPr>
              <w:t>диагностировать</w:t>
            </w:r>
            <w:proofErr w:type="spellEnd"/>
            <w:r w:rsidRPr="005B3C6D">
              <w:rPr>
                <w:rFonts w:eastAsia="Calibri"/>
                <w:lang w:eastAsia="en-US"/>
              </w:rPr>
              <w:t xml:space="preserve"> организационную культуру, выявлять ее сильные и слабые стороны, разра</w:t>
            </w:r>
            <w:r>
              <w:rPr>
                <w:rFonts w:eastAsia="Calibri"/>
                <w:lang w:eastAsia="en-US"/>
              </w:rPr>
              <w:t xml:space="preserve">батывать предложения по ее </w:t>
            </w:r>
            <w:proofErr w:type="spellStart"/>
            <w:r w:rsidRPr="005B3C6D">
              <w:rPr>
                <w:rFonts w:eastAsia="Calibri"/>
                <w:lang w:eastAsia="en-US"/>
              </w:rPr>
              <w:t>совершенствованию;разрабатывать</w:t>
            </w:r>
            <w:proofErr w:type="spellEnd"/>
            <w:r w:rsidRPr="005B3C6D">
              <w:rPr>
                <w:rFonts w:eastAsia="Calibri"/>
                <w:lang w:eastAsia="en-US"/>
              </w:rPr>
              <w:t xml:space="preserve"> программы осуществления организационных изменений и оценивать их эффективность;</w:t>
            </w:r>
          </w:p>
          <w:p w:rsidR="00784F13" w:rsidRPr="005B3C6D" w:rsidRDefault="00784F13" w:rsidP="00784F13">
            <w:pPr>
              <w:tabs>
                <w:tab w:val="num" w:pos="756"/>
              </w:tabs>
              <w:rPr>
                <w:rFonts w:eastAsia="Calibri"/>
                <w:b/>
                <w:i/>
              </w:rPr>
            </w:pPr>
            <w:proofErr w:type="spellStart"/>
            <w:proofErr w:type="gramStart"/>
            <w:r w:rsidRPr="005B3C6D">
              <w:rPr>
                <w:rFonts w:eastAsia="Calibri"/>
                <w:b/>
                <w:i/>
              </w:rPr>
              <w:t>Владеть:</w:t>
            </w:r>
            <w:r w:rsidRPr="005B3C6D">
              <w:rPr>
                <w:rFonts w:eastAsia="Calibri"/>
                <w:lang w:eastAsia="en-US"/>
              </w:rPr>
              <w:t>методами</w:t>
            </w:r>
            <w:proofErr w:type="spellEnd"/>
            <w:proofErr w:type="gramEnd"/>
            <w:r w:rsidRPr="005B3C6D">
              <w:rPr>
                <w:rFonts w:eastAsia="Calibri"/>
                <w:lang w:eastAsia="en-US"/>
              </w:rPr>
              <w:t xml:space="preserve"> </w:t>
            </w:r>
            <w:r w:rsidRPr="005B3C6D">
              <w:t>формирования установок на профессионально-личностное самоопределение с учетом индивидуальных особенностей личности в неразрывном единстве с социальными потребностями</w:t>
            </w:r>
            <w:r>
              <w:t xml:space="preserve">; </w:t>
            </w:r>
          </w:p>
        </w:tc>
      </w:tr>
    </w:tbl>
    <w:p w:rsidR="009B7DDB" w:rsidRPr="00143CC1" w:rsidRDefault="009B7DDB" w:rsidP="00143CC1">
      <w:pPr>
        <w:overflowPunct w:val="0"/>
        <w:adjustRightInd w:val="0"/>
        <w:ind w:right="22" w:firstLine="284"/>
        <w:jc w:val="both"/>
        <w:rPr>
          <w:b/>
        </w:rPr>
      </w:pPr>
    </w:p>
    <w:p w:rsidR="00327C07" w:rsidRPr="00143CC1" w:rsidRDefault="004F7BD7" w:rsidP="00143CC1">
      <w:pPr>
        <w:ind w:firstLine="709"/>
        <w:jc w:val="both"/>
        <w:rPr>
          <w:b/>
        </w:rPr>
      </w:pPr>
      <w:r w:rsidRPr="00143CC1">
        <w:rPr>
          <w:b/>
        </w:rPr>
        <w:t>3</w:t>
      </w:r>
      <w:r w:rsidR="00A54C68" w:rsidRPr="00143CC1">
        <w:rPr>
          <w:b/>
        </w:rPr>
        <w:t xml:space="preserve">.Место дисциплины </w:t>
      </w:r>
      <w:r w:rsidR="000E315D" w:rsidRPr="00143CC1">
        <w:rPr>
          <w:b/>
        </w:rPr>
        <w:t xml:space="preserve">в структуре </w:t>
      </w:r>
      <w:r w:rsidR="00327C07" w:rsidRPr="00143CC1">
        <w:rPr>
          <w:b/>
        </w:rPr>
        <w:t>ОП</w:t>
      </w:r>
    </w:p>
    <w:p w:rsidR="00002945" w:rsidRPr="00B0395A" w:rsidRDefault="00002945" w:rsidP="00002945">
      <w:pPr>
        <w:ind w:firstLine="708"/>
        <w:jc w:val="both"/>
        <w:rPr>
          <w:color w:val="000000"/>
          <w:spacing w:val="-2"/>
        </w:rPr>
      </w:pPr>
      <w:r>
        <w:t xml:space="preserve">Дисциплина </w:t>
      </w:r>
      <w:r w:rsidRPr="00E5184C">
        <w:t>«</w:t>
      </w:r>
      <w:r>
        <w:rPr>
          <w:color w:val="000000"/>
          <w:spacing w:val="-2"/>
        </w:rPr>
        <w:t>Основы профориентологии</w:t>
      </w:r>
      <w:r w:rsidRPr="00B0395A">
        <w:rPr>
          <w:color w:val="000000"/>
          <w:spacing w:val="-2"/>
        </w:rPr>
        <w:t>» относится к дисциплин</w:t>
      </w:r>
      <w:r>
        <w:rPr>
          <w:color w:val="000000"/>
          <w:spacing w:val="-2"/>
        </w:rPr>
        <w:t>ам по выбору</w:t>
      </w:r>
      <w:r w:rsidRPr="00B0395A">
        <w:rPr>
          <w:color w:val="000000"/>
          <w:spacing w:val="-2"/>
        </w:rPr>
        <w:t xml:space="preserve"> вариативной части в структуре ОП;</w:t>
      </w:r>
    </w:p>
    <w:p w:rsidR="003B044B" w:rsidRPr="00143CC1" w:rsidRDefault="003B044B" w:rsidP="003B044B">
      <w:pPr>
        <w:pStyle w:val="2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изучается</w:t>
      </w:r>
      <w:r w:rsidR="007215FE"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 w:rsidRPr="00143CC1">
        <w:rPr>
          <w:sz w:val="24"/>
          <w:szCs w:val="24"/>
        </w:rPr>
        <w:t xml:space="preserve"> 1 семестре</w:t>
      </w:r>
      <w:r>
        <w:rPr>
          <w:sz w:val="24"/>
          <w:szCs w:val="24"/>
        </w:rPr>
        <w:t>. Объем дисциплины</w:t>
      </w:r>
      <w:r w:rsidRPr="00143CC1">
        <w:rPr>
          <w:sz w:val="24"/>
          <w:szCs w:val="24"/>
        </w:rPr>
        <w:t xml:space="preserve"> составляет </w:t>
      </w:r>
      <w:r>
        <w:rPr>
          <w:sz w:val="24"/>
          <w:szCs w:val="24"/>
        </w:rPr>
        <w:t xml:space="preserve">108 ч. (3 </w:t>
      </w:r>
      <w:proofErr w:type="spellStart"/>
      <w:r>
        <w:rPr>
          <w:sz w:val="24"/>
          <w:szCs w:val="24"/>
        </w:rPr>
        <w:t>з.е</w:t>
      </w:r>
      <w:proofErr w:type="spellEnd"/>
      <w:r>
        <w:rPr>
          <w:sz w:val="24"/>
          <w:szCs w:val="24"/>
        </w:rPr>
        <w:t>.)</w:t>
      </w:r>
      <w:r w:rsidRPr="00143CC1">
        <w:rPr>
          <w:sz w:val="24"/>
          <w:szCs w:val="24"/>
        </w:rPr>
        <w:t>.</w:t>
      </w:r>
      <w:r w:rsidR="007215FE">
        <w:rPr>
          <w:sz w:val="24"/>
          <w:szCs w:val="24"/>
        </w:rPr>
        <w:t xml:space="preserve"> </w:t>
      </w:r>
      <w:r w:rsidRPr="00143CC1">
        <w:rPr>
          <w:sz w:val="24"/>
          <w:szCs w:val="24"/>
        </w:rPr>
        <w:t>Форма промежуточной аттестации– зачет.</w:t>
      </w:r>
    </w:p>
    <w:p w:rsidR="003B044B" w:rsidRPr="00143CC1" w:rsidRDefault="003B044B" w:rsidP="003B044B">
      <w:pPr>
        <w:tabs>
          <w:tab w:val="right" w:leader="underscore" w:pos="9356"/>
        </w:tabs>
        <w:rPr>
          <w:b/>
        </w:rPr>
      </w:pPr>
    </w:p>
    <w:p w:rsidR="003B044B" w:rsidRPr="007F6AFF" w:rsidRDefault="007F6AFF" w:rsidP="007F6AFF">
      <w:pPr>
        <w:pStyle w:val="aa"/>
        <w:jc w:val="both"/>
        <w:rPr>
          <w:b/>
        </w:rPr>
      </w:pPr>
      <w:r>
        <w:rPr>
          <w:b/>
        </w:rPr>
        <w:t>4.</w:t>
      </w:r>
      <w:r w:rsidR="003B044B" w:rsidRPr="007F6AFF">
        <w:rPr>
          <w:b/>
        </w:rPr>
        <w:t>Объем дисциплины и виды учебной работы</w:t>
      </w:r>
    </w:p>
    <w:p w:rsidR="007F6AFF" w:rsidRPr="00143CC1" w:rsidRDefault="007F6AFF" w:rsidP="007F6AFF">
      <w:pPr>
        <w:pStyle w:val="aa"/>
        <w:jc w:val="both"/>
      </w:pPr>
      <w:r>
        <w:t>Очное обучение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61"/>
        <w:gridCol w:w="2551"/>
        <w:gridCol w:w="2268"/>
      </w:tblGrid>
      <w:tr w:rsidR="0069127F" w:rsidRPr="00143CC1" w:rsidTr="003B044B">
        <w:trPr>
          <w:trHeight w:val="276"/>
        </w:trPr>
        <w:tc>
          <w:tcPr>
            <w:tcW w:w="4361" w:type="dxa"/>
            <w:vMerge w:val="restart"/>
          </w:tcPr>
          <w:p w:rsidR="0069127F" w:rsidRPr="00143CC1" w:rsidRDefault="0069127F" w:rsidP="0069127F">
            <w:pPr>
              <w:overflowPunct w:val="0"/>
              <w:adjustRightInd w:val="0"/>
              <w:ind w:right="485"/>
              <w:jc w:val="both"/>
              <w:rPr>
                <w:b/>
              </w:rPr>
            </w:pPr>
          </w:p>
        </w:tc>
        <w:tc>
          <w:tcPr>
            <w:tcW w:w="2551" w:type="dxa"/>
            <w:vMerge w:val="restart"/>
          </w:tcPr>
          <w:p w:rsidR="0069127F" w:rsidRPr="00143CC1" w:rsidRDefault="0069127F" w:rsidP="0069127F">
            <w:pPr>
              <w:overflowPunct w:val="0"/>
              <w:adjustRightInd w:val="0"/>
              <w:jc w:val="center"/>
            </w:pPr>
            <w:r w:rsidRPr="00143CC1">
              <w:t>Часов всего</w:t>
            </w:r>
          </w:p>
        </w:tc>
        <w:tc>
          <w:tcPr>
            <w:tcW w:w="2268" w:type="dxa"/>
          </w:tcPr>
          <w:p w:rsidR="0069127F" w:rsidRPr="00143CC1" w:rsidRDefault="0069127F" w:rsidP="0069127F">
            <w:pPr>
              <w:overflowPunct w:val="0"/>
              <w:adjustRightInd w:val="0"/>
              <w:jc w:val="center"/>
              <w:rPr>
                <w:b/>
              </w:rPr>
            </w:pPr>
            <w:r w:rsidRPr="00143CC1">
              <w:rPr>
                <w:b/>
              </w:rPr>
              <w:t>Семестр</w:t>
            </w:r>
          </w:p>
        </w:tc>
      </w:tr>
      <w:tr w:rsidR="0069127F" w:rsidRPr="00143CC1" w:rsidTr="003B044B">
        <w:trPr>
          <w:trHeight w:val="276"/>
        </w:trPr>
        <w:tc>
          <w:tcPr>
            <w:tcW w:w="4361" w:type="dxa"/>
            <w:vMerge/>
            <w:tcBorders>
              <w:bottom w:val="single" w:sz="4" w:space="0" w:color="auto"/>
            </w:tcBorders>
          </w:tcPr>
          <w:p w:rsidR="0069127F" w:rsidRPr="00143CC1" w:rsidRDefault="0069127F" w:rsidP="0069127F">
            <w:pPr>
              <w:overflowPunct w:val="0"/>
              <w:adjustRightInd w:val="0"/>
              <w:ind w:right="485"/>
              <w:jc w:val="both"/>
              <w:rPr>
                <w:b/>
              </w:rPr>
            </w:pPr>
          </w:p>
        </w:tc>
        <w:tc>
          <w:tcPr>
            <w:tcW w:w="2551" w:type="dxa"/>
            <w:vMerge/>
            <w:tcBorders>
              <w:bottom w:val="single" w:sz="4" w:space="0" w:color="auto"/>
            </w:tcBorders>
          </w:tcPr>
          <w:p w:rsidR="0069127F" w:rsidRPr="00143CC1" w:rsidRDefault="0069127F" w:rsidP="0069127F">
            <w:pPr>
              <w:overflowPunct w:val="0"/>
              <w:adjustRightInd w:val="0"/>
              <w:jc w:val="center"/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69127F" w:rsidRPr="00143CC1" w:rsidRDefault="0069127F" w:rsidP="0069127F">
            <w:pPr>
              <w:tabs>
                <w:tab w:val="left" w:pos="1040"/>
              </w:tabs>
              <w:overflowPunct w:val="0"/>
              <w:adjustRightInd w:val="0"/>
              <w:jc w:val="center"/>
              <w:rPr>
                <w:b/>
              </w:rPr>
            </w:pPr>
            <w:r w:rsidRPr="00143CC1">
              <w:rPr>
                <w:b/>
              </w:rPr>
              <w:t>1</w:t>
            </w:r>
          </w:p>
        </w:tc>
      </w:tr>
      <w:tr w:rsidR="0069127F" w:rsidRPr="00143CC1" w:rsidTr="003B044B">
        <w:tc>
          <w:tcPr>
            <w:tcW w:w="4361" w:type="dxa"/>
            <w:shd w:val="clear" w:color="auto" w:fill="C0C0C0"/>
          </w:tcPr>
          <w:p w:rsidR="0069127F" w:rsidRPr="00143CC1" w:rsidRDefault="0069127F" w:rsidP="0069127F">
            <w:pPr>
              <w:overflowPunct w:val="0"/>
              <w:adjustRightInd w:val="0"/>
              <w:ind w:right="485"/>
              <w:jc w:val="both"/>
              <w:rPr>
                <w:b/>
              </w:rPr>
            </w:pPr>
            <w:r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2551" w:type="dxa"/>
            <w:shd w:val="clear" w:color="auto" w:fill="C0C0C0"/>
          </w:tcPr>
          <w:p w:rsidR="0069127F" w:rsidRPr="00143CC1" w:rsidRDefault="0069127F" w:rsidP="0069127F">
            <w:pPr>
              <w:overflowPunct w:val="0"/>
              <w:adjustRightInd w:val="0"/>
              <w:jc w:val="center"/>
            </w:pPr>
            <w:r w:rsidRPr="00143CC1">
              <w:t>5</w:t>
            </w:r>
            <w:r>
              <w:t>2</w:t>
            </w:r>
          </w:p>
        </w:tc>
        <w:tc>
          <w:tcPr>
            <w:tcW w:w="2268" w:type="dxa"/>
            <w:shd w:val="clear" w:color="auto" w:fill="C0C0C0"/>
          </w:tcPr>
          <w:p w:rsidR="0069127F" w:rsidRPr="00143CC1" w:rsidRDefault="0069127F" w:rsidP="0069127F">
            <w:pPr>
              <w:overflowPunct w:val="0"/>
              <w:adjustRightInd w:val="0"/>
              <w:jc w:val="center"/>
            </w:pPr>
            <w:r w:rsidRPr="00143CC1">
              <w:t>5</w:t>
            </w:r>
            <w:r>
              <w:t>2</w:t>
            </w:r>
          </w:p>
        </w:tc>
      </w:tr>
      <w:tr w:rsidR="0069127F" w:rsidRPr="00143CC1" w:rsidTr="003B044B">
        <w:tc>
          <w:tcPr>
            <w:tcW w:w="4361" w:type="dxa"/>
          </w:tcPr>
          <w:p w:rsidR="0069127F" w:rsidRPr="00143CC1" w:rsidRDefault="0069127F" w:rsidP="0069127F">
            <w:pPr>
              <w:overflowPunct w:val="0"/>
              <w:adjustRightInd w:val="0"/>
              <w:ind w:right="485"/>
              <w:jc w:val="both"/>
            </w:pPr>
            <w:r w:rsidRPr="00143CC1">
              <w:t>В том числе:</w:t>
            </w:r>
          </w:p>
        </w:tc>
        <w:tc>
          <w:tcPr>
            <w:tcW w:w="4819" w:type="dxa"/>
            <w:gridSpan w:val="2"/>
          </w:tcPr>
          <w:p w:rsidR="0069127F" w:rsidRPr="00143CC1" w:rsidRDefault="0069127F" w:rsidP="0069127F">
            <w:pPr>
              <w:overflowPunct w:val="0"/>
              <w:adjustRightInd w:val="0"/>
              <w:jc w:val="center"/>
            </w:pPr>
          </w:p>
        </w:tc>
      </w:tr>
      <w:tr w:rsidR="0069127F" w:rsidRPr="00143CC1" w:rsidTr="003B044B">
        <w:tc>
          <w:tcPr>
            <w:tcW w:w="4361" w:type="dxa"/>
          </w:tcPr>
          <w:p w:rsidR="0069127F" w:rsidRPr="00143CC1" w:rsidRDefault="0069127F" w:rsidP="0069127F">
            <w:pPr>
              <w:overflowPunct w:val="0"/>
              <w:adjustRightInd w:val="0"/>
              <w:ind w:right="485"/>
              <w:jc w:val="both"/>
            </w:pPr>
            <w:r w:rsidRPr="00143CC1">
              <w:t>Лекции</w:t>
            </w:r>
          </w:p>
        </w:tc>
        <w:tc>
          <w:tcPr>
            <w:tcW w:w="2551" w:type="dxa"/>
          </w:tcPr>
          <w:p w:rsidR="0069127F" w:rsidRPr="00143CC1" w:rsidRDefault="0069127F" w:rsidP="0069127F">
            <w:pPr>
              <w:overflowPunct w:val="0"/>
              <w:adjustRightInd w:val="0"/>
              <w:jc w:val="center"/>
            </w:pPr>
            <w:r w:rsidRPr="00143CC1">
              <w:t>1</w:t>
            </w:r>
            <w:r>
              <w:t>0</w:t>
            </w:r>
          </w:p>
        </w:tc>
        <w:tc>
          <w:tcPr>
            <w:tcW w:w="2268" w:type="dxa"/>
          </w:tcPr>
          <w:p w:rsidR="0069127F" w:rsidRPr="00143CC1" w:rsidRDefault="0069127F" w:rsidP="0069127F">
            <w:pPr>
              <w:overflowPunct w:val="0"/>
              <w:adjustRightInd w:val="0"/>
              <w:jc w:val="center"/>
            </w:pPr>
            <w:r w:rsidRPr="00143CC1">
              <w:t>1</w:t>
            </w:r>
            <w:r>
              <w:t>0</w:t>
            </w:r>
          </w:p>
        </w:tc>
      </w:tr>
      <w:tr w:rsidR="0069127F" w:rsidRPr="00143CC1" w:rsidTr="003B044B">
        <w:tc>
          <w:tcPr>
            <w:tcW w:w="4361" w:type="dxa"/>
          </w:tcPr>
          <w:p w:rsidR="0069127F" w:rsidRPr="00143CC1" w:rsidRDefault="0069127F" w:rsidP="0069127F">
            <w:pPr>
              <w:overflowPunct w:val="0"/>
              <w:adjustRightInd w:val="0"/>
              <w:ind w:right="485"/>
              <w:jc w:val="both"/>
            </w:pPr>
            <w:r>
              <w:t xml:space="preserve">Семинары </w:t>
            </w:r>
          </w:p>
        </w:tc>
        <w:tc>
          <w:tcPr>
            <w:tcW w:w="2551" w:type="dxa"/>
          </w:tcPr>
          <w:p w:rsidR="0069127F" w:rsidRPr="00143CC1" w:rsidRDefault="0069127F" w:rsidP="0069127F">
            <w:pPr>
              <w:overflowPunct w:val="0"/>
              <w:adjustRightInd w:val="0"/>
              <w:jc w:val="center"/>
            </w:pPr>
            <w:r w:rsidRPr="00143CC1">
              <w:t>42</w:t>
            </w:r>
          </w:p>
        </w:tc>
        <w:tc>
          <w:tcPr>
            <w:tcW w:w="2268" w:type="dxa"/>
          </w:tcPr>
          <w:p w:rsidR="0069127F" w:rsidRPr="00143CC1" w:rsidRDefault="0069127F" w:rsidP="0069127F">
            <w:pPr>
              <w:overflowPunct w:val="0"/>
              <w:adjustRightInd w:val="0"/>
              <w:jc w:val="center"/>
            </w:pPr>
            <w:r w:rsidRPr="00143CC1">
              <w:t>42</w:t>
            </w:r>
          </w:p>
        </w:tc>
      </w:tr>
      <w:tr w:rsidR="0069127F" w:rsidRPr="00143CC1" w:rsidTr="003B044B">
        <w:tc>
          <w:tcPr>
            <w:tcW w:w="4361" w:type="dxa"/>
            <w:shd w:val="clear" w:color="auto" w:fill="C0C0C0"/>
          </w:tcPr>
          <w:p w:rsidR="0069127F" w:rsidRPr="00143CC1" w:rsidRDefault="0069127F" w:rsidP="0069127F">
            <w:pPr>
              <w:overflowPunct w:val="0"/>
              <w:adjustRightInd w:val="0"/>
              <w:ind w:right="485"/>
              <w:rPr>
                <w:b/>
              </w:rPr>
            </w:pPr>
            <w:r w:rsidRPr="00143CC1">
              <w:rPr>
                <w:b/>
              </w:rPr>
              <w:t>Самостоятельная работа (всего)</w:t>
            </w:r>
          </w:p>
        </w:tc>
        <w:tc>
          <w:tcPr>
            <w:tcW w:w="2551" w:type="dxa"/>
            <w:shd w:val="clear" w:color="auto" w:fill="C0C0C0"/>
          </w:tcPr>
          <w:p w:rsidR="0069127F" w:rsidRPr="00143CC1" w:rsidRDefault="0069127F" w:rsidP="0069127F">
            <w:pPr>
              <w:overflowPunct w:val="0"/>
              <w:adjustRightInd w:val="0"/>
              <w:jc w:val="center"/>
            </w:pPr>
            <w:r>
              <w:t>56</w:t>
            </w:r>
          </w:p>
        </w:tc>
        <w:tc>
          <w:tcPr>
            <w:tcW w:w="2268" w:type="dxa"/>
            <w:shd w:val="clear" w:color="auto" w:fill="C0C0C0"/>
          </w:tcPr>
          <w:p w:rsidR="0069127F" w:rsidRPr="00143CC1" w:rsidRDefault="0069127F" w:rsidP="0069127F">
            <w:pPr>
              <w:overflowPunct w:val="0"/>
              <w:adjustRightInd w:val="0"/>
              <w:jc w:val="center"/>
            </w:pPr>
            <w:r>
              <w:t>56</w:t>
            </w:r>
          </w:p>
        </w:tc>
      </w:tr>
      <w:tr w:rsidR="0069127F" w:rsidRPr="00143CC1" w:rsidTr="003B044B">
        <w:tc>
          <w:tcPr>
            <w:tcW w:w="4361" w:type="dxa"/>
            <w:shd w:val="clear" w:color="auto" w:fill="FFFFFF" w:themeFill="background1"/>
          </w:tcPr>
          <w:p w:rsidR="0069127F" w:rsidRPr="00143CC1" w:rsidRDefault="0069127F" w:rsidP="0069127F">
            <w:pPr>
              <w:overflowPunct w:val="0"/>
              <w:adjustRightInd w:val="0"/>
              <w:jc w:val="both"/>
            </w:pPr>
            <w:r w:rsidRPr="00143CC1">
              <w:t>Вид промежуточной аттестации</w:t>
            </w:r>
          </w:p>
        </w:tc>
        <w:tc>
          <w:tcPr>
            <w:tcW w:w="2551" w:type="dxa"/>
            <w:shd w:val="clear" w:color="auto" w:fill="FFFFFF" w:themeFill="background1"/>
          </w:tcPr>
          <w:p w:rsidR="0069127F" w:rsidRPr="00143CC1" w:rsidRDefault="0069127F" w:rsidP="0069127F">
            <w:pPr>
              <w:overflowPunct w:val="0"/>
              <w:adjustRightInd w:val="0"/>
              <w:jc w:val="center"/>
            </w:pPr>
            <w:proofErr w:type="gramStart"/>
            <w:r>
              <w:t>зачет</w:t>
            </w:r>
            <w:proofErr w:type="gramEnd"/>
          </w:p>
        </w:tc>
        <w:tc>
          <w:tcPr>
            <w:tcW w:w="2268" w:type="dxa"/>
            <w:shd w:val="clear" w:color="auto" w:fill="FFFFFF" w:themeFill="background1"/>
          </w:tcPr>
          <w:p w:rsidR="0069127F" w:rsidRPr="00143CC1" w:rsidRDefault="0069127F" w:rsidP="0069127F">
            <w:pPr>
              <w:overflowPunct w:val="0"/>
              <w:adjustRightInd w:val="0"/>
              <w:jc w:val="center"/>
            </w:pPr>
            <w:r>
              <w:t>+</w:t>
            </w:r>
          </w:p>
        </w:tc>
      </w:tr>
      <w:tr w:rsidR="0069127F" w:rsidRPr="00143CC1" w:rsidTr="003B044B">
        <w:tc>
          <w:tcPr>
            <w:tcW w:w="4361" w:type="dxa"/>
            <w:shd w:val="clear" w:color="auto" w:fill="C0C0C0"/>
          </w:tcPr>
          <w:p w:rsidR="0069127F" w:rsidRPr="00143CC1" w:rsidRDefault="0069127F" w:rsidP="0069127F">
            <w:pPr>
              <w:overflowPunct w:val="0"/>
              <w:adjustRightInd w:val="0"/>
              <w:ind w:right="485"/>
              <w:jc w:val="both"/>
            </w:pPr>
            <w:r w:rsidRPr="00143CC1">
              <w:t>Общая трудоемкость    часы</w:t>
            </w:r>
          </w:p>
        </w:tc>
        <w:tc>
          <w:tcPr>
            <w:tcW w:w="2551" w:type="dxa"/>
            <w:shd w:val="clear" w:color="auto" w:fill="C0C0C0"/>
          </w:tcPr>
          <w:p w:rsidR="0069127F" w:rsidRPr="00143CC1" w:rsidRDefault="0069127F" w:rsidP="0069127F">
            <w:pPr>
              <w:overflowPunct w:val="0"/>
              <w:adjustRightInd w:val="0"/>
              <w:jc w:val="center"/>
            </w:pPr>
            <w:r w:rsidRPr="00143CC1">
              <w:t>1</w:t>
            </w:r>
            <w:r>
              <w:t>08</w:t>
            </w:r>
          </w:p>
        </w:tc>
        <w:tc>
          <w:tcPr>
            <w:tcW w:w="2268" w:type="dxa"/>
            <w:shd w:val="clear" w:color="auto" w:fill="C0C0C0"/>
          </w:tcPr>
          <w:p w:rsidR="0069127F" w:rsidRPr="00143CC1" w:rsidRDefault="0069127F" w:rsidP="0069127F">
            <w:pPr>
              <w:overflowPunct w:val="0"/>
              <w:adjustRightInd w:val="0"/>
              <w:jc w:val="center"/>
            </w:pPr>
            <w:r w:rsidRPr="00143CC1">
              <w:t>1</w:t>
            </w:r>
            <w:r>
              <w:t>08</w:t>
            </w:r>
          </w:p>
        </w:tc>
      </w:tr>
      <w:tr w:rsidR="0069127F" w:rsidRPr="00143CC1" w:rsidTr="003B044B">
        <w:tc>
          <w:tcPr>
            <w:tcW w:w="4361" w:type="dxa"/>
            <w:shd w:val="clear" w:color="auto" w:fill="auto"/>
          </w:tcPr>
          <w:p w:rsidR="0069127F" w:rsidRPr="00143CC1" w:rsidRDefault="0069127F" w:rsidP="0069127F">
            <w:pPr>
              <w:overflowPunct w:val="0"/>
              <w:adjustRightInd w:val="0"/>
              <w:ind w:right="485"/>
              <w:jc w:val="both"/>
              <w:rPr>
                <w:b/>
              </w:rPr>
            </w:pPr>
            <w:proofErr w:type="gramStart"/>
            <w:r w:rsidRPr="00143CC1">
              <w:t>зачетные</w:t>
            </w:r>
            <w:proofErr w:type="gramEnd"/>
            <w:r w:rsidRPr="00143CC1">
              <w:t xml:space="preserve"> единицы</w:t>
            </w:r>
          </w:p>
        </w:tc>
        <w:tc>
          <w:tcPr>
            <w:tcW w:w="2551" w:type="dxa"/>
          </w:tcPr>
          <w:p w:rsidR="0069127F" w:rsidRPr="00143CC1" w:rsidRDefault="0069127F" w:rsidP="0069127F">
            <w:pPr>
              <w:overflowPunct w:val="0"/>
              <w:adjustRightInd w:val="0"/>
              <w:jc w:val="center"/>
            </w:pPr>
            <w:r>
              <w:t>3</w:t>
            </w:r>
          </w:p>
        </w:tc>
        <w:tc>
          <w:tcPr>
            <w:tcW w:w="2268" w:type="dxa"/>
          </w:tcPr>
          <w:p w:rsidR="0069127F" w:rsidRPr="00143CC1" w:rsidRDefault="0069127F" w:rsidP="0069127F">
            <w:pPr>
              <w:overflowPunct w:val="0"/>
              <w:adjustRightInd w:val="0"/>
              <w:jc w:val="center"/>
            </w:pPr>
            <w:r>
              <w:t>3</w:t>
            </w:r>
          </w:p>
        </w:tc>
      </w:tr>
    </w:tbl>
    <w:p w:rsidR="00002945" w:rsidRPr="007F6AFF" w:rsidRDefault="007F6AFF" w:rsidP="00143CC1">
      <w:pPr>
        <w:tabs>
          <w:tab w:val="right" w:leader="underscore" w:pos="9356"/>
        </w:tabs>
      </w:pPr>
      <w:r>
        <w:rPr>
          <w:b/>
        </w:rPr>
        <w:t xml:space="preserve"> </w:t>
      </w:r>
      <w:r w:rsidRPr="007F6AFF">
        <w:t>Заочное обучение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61"/>
        <w:gridCol w:w="2551"/>
        <w:gridCol w:w="2268"/>
      </w:tblGrid>
      <w:tr w:rsidR="007F6AFF" w:rsidRPr="00143CC1" w:rsidTr="003603EA">
        <w:trPr>
          <w:trHeight w:val="276"/>
        </w:trPr>
        <w:tc>
          <w:tcPr>
            <w:tcW w:w="4361" w:type="dxa"/>
            <w:vMerge w:val="restart"/>
          </w:tcPr>
          <w:p w:rsidR="007F6AFF" w:rsidRPr="00143CC1" w:rsidRDefault="007F6AFF" w:rsidP="003603EA">
            <w:pPr>
              <w:overflowPunct w:val="0"/>
              <w:adjustRightInd w:val="0"/>
              <w:ind w:right="485"/>
              <w:jc w:val="both"/>
              <w:rPr>
                <w:b/>
              </w:rPr>
            </w:pPr>
          </w:p>
        </w:tc>
        <w:tc>
          <w:tcPr>
            <w:tcW w:w="2551" w:type="dxa"/>
            <w:vMerge w:val="restart"/>
          </w:tcPr>
          <w:p w:rsidR="007F6AFF" w:rsidRPr="00143CC1" w:rsidRDefault="007F6AFF" w:rsidP="003603EA">
            <w:pPr>
              <w:overflowPunct w:val="0"/>
              <w:adjustRightInd w:val="0"/>
              <w:jc w:val="center"/>
            </w:pPr>
            <w:r w:rsidRPr="00143CC1">
              <w:t>Часов всего</w:t>
            </w:r>
          </w:p>
        </w:tc>
        <w:tc>
          <w:tcPr>
            <w:tcW w:w="2268" w:type="dxa"/>
          </w:tcPr>
          <w:p w:rsidR="007F6AFF" w:rsidRPr="00143CC1" w:rsidRDefault="007F6AFF" w:rsidP="003603EA">
            <w:pPr>
              <w:overflowPunct w:val="0"/>
              <w:adjustRightInd w:val="0"/>
              <w:jc w:val="center"/>
              <w:rPr>
                <w:b/>
              </w:rPr>
            </w:pPr>
            <w:r w:rsidRPr="00143CC1">
              <w:rPr>
                <w:b/>
              </w:rPr>
              <w:t>Семестр</w:t>
            </w:r>
          </w:p>
        </w:tc>
      </w:tr>
      <w:tr w:rsidR="007F6AFF" w:rsidRPr="00143CC1" w:rsidTr="003603EA">
        <w:trPr>
          <w:trHeight w:val="276"/>
        </w:trPr>
        <w:tc>
          <w:tcPr>
            <w:tcW w:w="4361" w:type="dxa"/>
            <w:vMerge/>
            <w:tcBorders>
              <w:bottom w:val="single" w:sz="4" w:space="0" w:color="auto"/>
            </w:tcBorders>
          </w:tcPr>
          <w:p w:rsidR="007F6AFF" w:rsidRPr="00143CC1" w:rsidRDefault="007F6AFF" w:rsidP="003603EA">
            <w:pPr>
              <w:overflowPunct w:val="0"/>
              <w:adjustRightInd w:val="0"/>
              <w:ind w:right="485"/>
              <w:jc w:val="both"/>
              <w:rPr>
                <w:b/>
              </w:rPr>
            </w:pPr>
          </w:p>
        </w:tc>
        <w:tc>
          <w:tcPr>
            <w:tcW w:w="2551" w:type="dxa"/>
            <w:vMerge/>
            <w:tcBorders>
              <w:bottom w:val="single" w:sz="4" w:space="0" w:color="auto"/>
            </w:tcBorders>
          </w:tcPr>
          <w:p w:rsidR="007F6AFF" w:rsidRPr="00143CC1" w:rsidRDefault="007F6AFF" w:rsidP="003603EA">
            <w:pPr>
              <w:overflowPunct w:val="0"/>
              <w:adjustRightInd w:val="0"/>
              <w:jc w:val="center"/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7F6AFF" w:rsidRPr="00143CC1" w:rsidRDefault="007F6AFF" w:rsidP="003603EA">
            <w:pPr>
              <w:tabs>
                <w:tab w:val="left" w:pos="1040"/>
              </w:tabs>
              <w:overflowPunct w:val="0"/>
              <w:adjustRightInd w:val="0"/>
              <w:jc w:val="center"/>
              <w:rPr>
                <w:b/>
              </w:rPr>
            </w:pPr>
            <w:r w:rsidRPr="00143CC1">
              <w:rPr>
                <w:b/>
              </w:rPr>
              <w:t>1</w:t>
            </w:r>
          </w:p>
        </w:tc>
      </w:tr>
      <w:tr w:rsidR="007F6AFF" w:rsidRPr="00143CC1" w:rsidTr="003603EA">
        <w:tc>
          <w:tcPr>
            <w:tcW w:w="4361" w:type="dxa"/>
            <w:shd w:val="clear" w:color="auto" w:fill="C0C0C0"/>
          </w:tcPr>
          <w:p w:rsidR="007F6AFF" w:rsidRPr="00143CC1" w:rsidRDefault="007F6AFF" w:rsidP="003603EA">
            <w:pPr>
              <w:overflowPunct w:val="0"/>
              <w:adjustRightInd w:val="0"/>
              <w:ind w:right="485"/>
              <w:jc w:val="both"/>
              <w:rPr>
                <w:b/>
              </w:rPr>
            </w:pPr>
            <w:r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2551" w:type="dxa"/>
            <w:shd w:val="clear" w:color="auto" w:fill="C0C0C0"/>
          </w:tcPr>
          <w:p w:rsidR="007F6AFF" w:rsidRPr="00143CC1" w:rsidRDefault="00D6243D" w:rsidP="003603EA">
            <w:pPr>
              <w:overflowPunct w:val="0"/>
              <w:adjustRightInd w:val="0"/>
              <w:jc w:val="center"/>
            </w:pPr>
            <w:r>
              <w:t>12</w:t>
            </w:r>
          </w:p>
        </w:tc>
        <w:tc>
          <w:tcPr>
            <w:tcW w:w="2268" w:type="dxa"/>
            <w:shd w:val="clear" w:color="auto" w:fill="C0C0C0"/>
          </w:tcPr>
          <w:p w:rsidR="007F6AFF" w:rsidRPr="00143CC1" w:rsidRDefault="00D6243D" w:rsidP="003603EA">
            <w:pPr>
              <w:overflowPunct w:val="0"/>
              <w:adjustRightInd w:val="0"/>
              <w:jc w:val="center"/>
            </w:pPr>
            <w:r>
              <w:t>12</w:t>
            </w:r>
          </w:p>
        </w:tc>
      </w:tr>
      <w:tr w:rsidR="007F6AFF" w:rsidRPr="00143CC1" w:rsidTr="003603EA">
        <w:tc>
          <w:tcPr>
            <w:tcW w:w="4361" w:type="dxa"/>
          </w:tcPr>
          <w:p w:rsidR="007F6AFF" w:rsidRPr="00143CC1" w:rsidRDefault="007F6AFF" w:rsidP="003603EA">
            <w:pPr>
              <w:overflowPunct w:val="0"/>
              <w:adjustRightInd w:val="0"/>
              <w:ind w:right="485"/>
              <w:jc w:val="both"/>
            </w:pPr>
            <w:r w:rsidRPr="00143CC1">
              <w:t>В том числе:</w:t>
            </w:r>
          </w:p>
        </w:tc>
        <w:tc>
          <w:tcPr>
            <w:tcW w:w="4819" w:type="dxa"/>
            <w:gridSpan w:val="2"/>
          </w:tcPr>
          <w:p w:rsidR="007F6AFF" w:rsidRPr="00143CC1" w:rsidRDefault="007F6AFF" w:rsidP="003603EA">
            <w:pPr>
              <w:overflowPunct w:val="0"/>
              <w:adjustRightInd w:val="0"/>
              <w:jc w:val="center"/>
            </w:pPr>
          </w:p>
        </w:tc>
      </w:tr>
      <w:tr w:rsidR="007F6AFF" w:rsidRPr="00143CC1" w:rsidTr="003603EA">
        <w:tc>
          <w:tcPr>
            <w:tcW w:w="4361" w:type="dxa"/>
          </w:tcPr>
          <w:p w:rsidR="007F6AFF" w:rsidRPr="00143CC1" w:rsidRDefault="007F6AFF" w:rsidP="003603EA">
            <w:pPr>
              <w:overflowPunct w:val="0"/>
              <w:adjustRightInd w:val="0"/>
              <w:ind w:right="485"/>
              <w:jc w:val="both"/>
            </w:pPr>
            <w:r w:rsidRPr="00143CC1">
              <w:lastRenderedPageBreak/>
              <w:t>Лекции</w:t>
            </w:r>
          </w:p>
        </w:tc>
        <w:tc>
          <w:tcPr>
            <w:tcW w:w="2551" w:type="dxa"/>
          </w:tcPr>
          <w:p w:rsidR="007F6AFF" w:rsidRPr="00143CC1" w:rsidRDefault="00D6243D" w:rsidP="003603EA">
            <w:pPr>
              <w:overflowPunct w:val="0"/>
              <w:adjustRightInd w:val="0"/>
              <w:jc w:val="center"/>
            </w:pPr>
            <w:r>
              <w:t>6</w:t>
            </w:r>
          </w:p>
        </w:tc>
        <w:tc>
          <w:tcPr>
            <w:tcW w:w="2268" w:type="dxa"/>
          </w:tcPr>
          <w:p w:rsidR="007F6AFF" w:rsidRPr="00143CC1" w:rsidRDefault="00D6243D" w:rsidP="003603EA">
            <w:pPr>
              <w:overflowPunct w:val="0"/>
              <w:adjustRightInd w:val="0"/>
              <w:jc w:val="center"/>
            </w:pPr>
            <w:r>
              <w:t>6</w:t>
            </w:r>
          </w:p>
        </w:tc>
      </w:tr>
      <w:tr w:rsidR="007F6AFF" w:rsidRPr="00143CC1" w:rsidTr="003603EA">
        <w:tc>
          <w:tcPr>
            <w:tcW w:w="4361" w:type="dxa"/>
          </w:tcPr>
          <w:p w:rsidR="007F6AFF" w:rsidRPr="00143CC1" w:rsidRDefault="007F6AFF" w:rsidP="003603EA">
            <w:pPr>
              <w:overflowPunct w:val="0"/>
              <w:adjustRightInd w:val="0"/>
              <w:ind w:right="485"/>
              <w:jc w:val="both"/>
            </w:pPr>
            <w:r>
              <w:t xml:space="preserve">Семинары </w:t>
            </w:r>
          </w:p>
        </w:tc>
        <w:tc>
          <w:tcPr>
            <w:tcW w:w="2551" w:type="dxa"/>
          </w:tcPr>
          <w:p w:rsidR="007F6AFF" w:rsidRPr="00143CC1" w:rsidRDefault="00D6243D" w:rsidP="003603EA">
            <w:pPr>
              <w:overflowPunct w:val="0"/>
              <w:adjustRightInd w:val="0"/>
              <w:jc w:val="center"/>
            </w:pPr>
            <w:r>
              <w:t>6</w:t>
            </w:r>
          </w:p>
        </w:tc>
        <w:tc>
          <w:tcPr>
            <w:tcW w:w="2268" w:type="dxa"/>
          </w:tcPr>
          <w:p w:rsidR="007F6AFF" w:rsidRPr="00143CC1" w:rsidRDefault="00D6243D" w:rsidP="003603EA">
            <w:pPr>
              <w:overflowPunct w:val="0"/>
              <w:adjustRightInd w:val="0"/>
              <w:jc w:val="center"/>
            </w:pPr>
            <w:r>
              <w:t>6</w:t>
            </w:r>
          </w:p>
        </w:tc>
      </w:tr>
      <w:tr w:rsidR="007F6AFF" w:rsidRPr="00143CC1" w:rsidTr="003603EA">
        <w:tc>
          <w:tcPr>
            <w:tcW w:w="4361" w:type="dxa"/>
            <w:shd w:val="clear" w:color="auto" w:fill="C0C0C0"/>
          </w:tcPr>
          <w:p w:rsidR="007F6AFF" w:rsidRPr="00143CC1" w:rsidRDefault="007F6AFF" w:rsidP="003603EA">
            <w:pPr>
              <w:overflowPunct w:val="0"/>
              <w:adjustRightInd w:val="0"/>
              <w:ind w:right="485"/>
              <w:rPr>
                <w:b/>
              </w:rPr>
            </w:pPr>
            <w:r w:rsidRPr="00143CC1">
              <w:rPr>
                <w:b/>
              </w:rPr>
              <w:t>Самостоятельная работа (всего)</w:t>
            </w:r>
          </w:p>
        </w:tc>
        <w:tc>
          <w:tcPr>
            <w:tcW w:w="2551" w:type="dxa"/>
            <w:shd w:val="clear" w:color="auto" w:fill="C0C0C0"/>
          </w:tcPr>
          <w:p w:rsidR="007F6AFF" w:rsidRPr="00143CC1" w:rsidRDefault="00D6243D" w:rsidP="003603EA">
            <w:pPr>
              <w:overflowPunct w:val="0"/>
              <w:adjustRightInd w:val="0"/>
              <w:jc w:val="center"/>
            </w:pPr>
            <w:r>
              <w:t>96</w:t>
            </w:r>
          </w:p>
        </w:tc>
        <w:tc>
          <w:tcPr>
            <w:tcW w:w="2268" w:type="dxa"/>
            <w:shd w:val="clear" w:color="auto" w:fill="C0C0C0"/>
          </w:tcPr>
          <w:p w:rsidR="007F6AFF" w:rsidRPr="00143CC1" w:rsidRDefault="00D6243D" w:rsidP="003603EA">
            <w:pPr>
              <w:overflowPunct w:val="0"/>
              <w:adjustRightInd w:val="0"/>
              <w:jc w:val="center"/>
            </w:pPr>
            <w:r>
              <w:t>96</w:t>
            </w:r>
          </w:p>
        </w:tc>
      </w:tr>
      <w:tr w:rsidR="007F6AFF" w:rsidRPr="00143CC1" w:rsidTr="003603EA">
        <w:tc>
          <w:tcPr>
            <w:tcW w:w="4361" w:type="dxa"/>
            <w:shd w:val="clear" w:color="auto" w:fill="FFFFFF" w:themeFill="background1"/>
          </w:tcPr>
          <w:p w:rsidR="007F6AFF" w:rsidRPr="00143CC1" w:rsidRDefault="007F6AFF" w:rsidP="003603EA">
            <w:pPr>
              <w:overflowPunct w:val="0"/>
              <w:adjustRightInd w:val="0"/>
              <w:jc w:val="both"/>
            </w:pPr>
            <w:r w:rsidRPr="00143CC1">
              <w:t>Вид промежуточной аттестации</w:t>
            </w:r>
          </w:p>
        </w:tc>
        <w:tc>
          <w:tcPr>
            <w:tcW w:w="2551" w:type="dxa"/>
            <w:shd w:val="clear" w:color="auto" w:fill="FFFFFF" w:themeFill="background1"/>
          </w:tcPr>
          <w:p w:rsidR="007F6AFF" w:rsidRPr="00143CC1" w:rsidRDefault="007F6AFF" w:rsidP="003603EA">
            <w:pPr>
              <w:overflowPunct w:val="0"/>
              <w:adjustRightInd w:val="0"/>
              <w:jc w:val="center"/>
            </w:pPr>
            <w:proofErr w:type="gramStart"/>
            <w:r>
              <w:t>зачет</w:t>
            </w:r>
            <w:proofErr w:type="gramEnd"/>
          </w:p>
        </w:tc>
        <w:tc>
          <w:tcPr>
            <w:tcW w:w="2268" w:type="dxa"/>
            <w:shd w:val="clear" w:color="auto" w:fill="FFFFFF" w:themeFill="background1"/>
          </w:tcPr>
          <w:p w:rsidR="007F6AFF" w:rsidRPr="00143CC1" w:rsidRDefault="007F6AFF" w:rsidP="003603EA">
            <w:pPr>
              <w:overflowPunct w:val="0"/>
              <w:adjustRightInd w:val="0"/>
              <w:jc w:val="center"/>
            </w:pPr>
            <w:r>
              <w:t>+</w:t>
            </w:r>
          </w:p>
        </w:tc>
      </w:tr>
      <w:tr w:rsidR="007F6AFF" w:rsidRPr="00143CC1" w:rsidTr="003603EA">
        <w:tc>
          <w:tcPr>
            <w:tcW w:w="4361" w:type="dxa"/>
            <w:shd w:val="clear" w:color="auto" w:fill="C0C0C0"/>
          </w:tcPr>
          <w:p w:rsidR="007F6AFF" w:rsidRPr="00143CC1" w:rsidRDefault="007F6AFF" w:rsidP="003603EA">
            <w:pPr>
              <w:overflowPunct w:val="0"/>
              <w:adjustRightInd w:val="0"/>
              <w:ind w:right="485"/>
              <w:jc w:val="both"/>
            </w:pPr>
            <w:r w:rsidRPr="00143CC1">
              <w:t>Общая трудоемкость    часы</w:t>
            </w:r>
          </w:p>
        </w:tc>
        <w:tc>
          <w:tcPr>
            <w:tcW w:w="2551" w:type="dxa"/>
            <w:shd w:val="clear" w:color="auto" w:fill="C0C0C0"/>
          </w:tcPr>
          <w:p w:rsidR="007F6AFF" w:rsidRPr="00143CC1" w:rsidRDefault="007F6AFF" w:rsidP="003603EA">
            <w:pPr>
              <w:overflowPunct w:val="0"/>
              <w:adjustRightInd w:val="0"/>
              <w:jc w:val="center"/>
            </w:pPr>
            <w:r w:rsidRPr="00143CC1">
              <w:t>1</w:t>
            </w:r>
            <w:r>
              <w:t>08</w:t>
            </w:r>
          </w:p>
        </w:tc>
        <w:tc>
          <w:tcPr>
            <w:tcW w:w="2268" w:type="dxa"/>
            <w:shd w:val="clear" w:color="auto" w:fill="C0C0C0"/>
          </w:tcPr>
          <w:p w:rsidR="007F6AFF" w:rsidRPr="00143CC1" w:rsidRDefault="007F6AFF" w:rsidP="003603EA">
            <w:pPr>
              <w:overflowPunct w:val="0"/>
              <w:adjustRightInd w:val="0"/>
              <w:jc w:val="center"/>
            </w:pPr>
            <w:r w:rsidRPr="00143CC1">
              <w:t>1</w:t>
            </w:r>
            <w:r>
              <w:t>08</w:t>
            </w:r>
          </w:p>
        </w:tc>
      </w:tr>
      <w:tr w:rsidR="007F6AFF" w:rsidRPr="00143CC1" w:rsidTr="003603EA">
        <w:tc>
          <w:tcPr>
            <w:tcW w:w="4361" w:type="dxa"/>
            <w:shd w:val="clear" w:color="auto" w:fill="auto"/>
          </w:tcPr>
          <w:p w:rsidR="007F6AFF" w:rsidRPr="00143CC1" w:rsidRDefault="007F6AFF" w:rsidP="003603EA">
            <w:pPr>
              <w:overflowPunct w:val="0"/>
              <w:adjustRightInd w:val="0"/>
              <w:ind w:right="485"/>
              <w:jc w:val="both"/>
              <w:rPr>
                <w:b/>
              </w:rPr>
            </w:pPr>
            <w:proofErr w:type="gramStart"/>
            <w:r w:rsidRPr="00143CC1">
              <w:t>зачетные</w:t>
            </w:r>
            <w:proofErr w:type="gramEnd"/>
            <w:r w:rsidRPr="00143CC1">
              <w:t xml:space="preserve"> единицы</w:t>
            </w:r>
          </w:p>
        </w:tc>
        <w:tc>
          <w:tcPr>
            <w:tcW w:w="2551" w:type="dxa"/>
          </w:tcPr>
          <w:p w:rsidR="007F6AFF" w:rsidRPr="00143CC1" w:rsidRDefault="007F6AFF" w:rsidP="003603EA">
            <w:pPr>
              <w:overflowPunct w:val="0"/>
              <w:adjustRightInd w:val="0"/>
              <w:jc w:val="center"/>
            </w:pPr>
            <w:r>
              <w:t>3</w:t>
            </w:r>
          </w:p>
        </w:tc>
        <w:tc>
          <w:tcPr>
            <w:tcW w:w="2268" w:type="dxa"/>
          </w:tcPr>
          <w:p w:rsidR="007F6AFF" w:rsidRPr="00143CC1" w:rsidRDefault="007F6AFF" w:rsidP="003603EA">
            <w:pPr>
              <w:overflowPunct w:val="0"/>
              <w:adjustRightInd w:val="0"/>
              <w:jc w:val="center"/>
            </w:pPr>
            <w:r>
              <w:t>3</w:t>
            </w:r>
          </w:p>
        </w:tc>
      </w:tr>
    </w:tbl>
    <w:p w:rsidR="007F6AFF" w:rsidRPr="00143CC1" w:rsidRDefault="007F6AFF" w:rsidP="00143CC1">
      <w:pPr>
        <w:tabs>
          <w:tab w:val="right" w:leader="underscore" w:pos="9356"/>
        </w:tabs>
        <w:rPr>
          <w:b/>
        </w:rPr>
      </w:pPr>
    </w:p>
    <w:p w:rsidR="000B3ED0" w:rsidRPr="00143CC1" w:rsidRDefault="000B3ED0" w:rsidP="00143CC1">
      <w:pPr>
        <w:tabs>
          <w:tab w:val="right" w:leader="underscore" w:pos="9356"/>
        </w:tabs>
        <w:rPr>
          <w:b/>
        </w:rPr>
      </w:pPr>
      <w:r w:rsidRPr="00143CC1">
        <w:rPr>
          <w:b/>
        </w:rPr>
        <w:t>5. Содержание дисциплины</w:t>
      </w:r>
    </w:p>
    <w:p w:rsidR="00424C4E" w:rsidRPr="00143CC1" w:rsidRDefault="00424C4E" w:rsidP="00143CC1">
      <w:pPr>
        <w:rPr>
          <w:b/>
          <w:color w:val="000000"/>
        </w:rPr>
      </w:pPr>
      <w:r w:rsidRPr="00143CC1">
        <w:rPr>
          <w:b/>
        </w:rPr>
        <w:t xml:space="preserve">5.1. Содержание разделов дисциплины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2268"/>
        <w:gridCol w:w="4394"/>
        <w:gridCol w:w="1134"/>
        <w:gridCol w:w="1241"/>
      </w:tblGrid>
      <w:tr w:rsidR="000B3ED0" w:rsidRPr="00376432" w:rsidTr="003B04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ED0" w:rsidRPr="00376432" w:rsidRDefault="000B3ED0" w:rsidP="00784F13">
            <w:pPr>
              <w:jc w:val="center"/>
              <w:rPr>
                <w:color w:val="000000"/>
              </w:rPr>
            </w:pPr>
            <w:r w:rsidRPr="00376432">
              <w:rPr>
                <w:color w:val="000000"/>
              </w:rPr>
              <w:t>№ п/п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ED0" w:rsidRPr="00376432" w:rsidRDefault="000B3ED0" w:rsidP="00784F13">
            <w:pPr>
              <w:jc w:val="center"/>
              <w:rPr>
                <w:color w:val="000000"/>
              </w:rPr>
            </w:pPr>
            <w:r w:rsidRPr="00376432">
              <w:rPr>
                <w:color w:val="000000"/>
              </w:rPr>
              <w:t>Наименование раздела дисциплины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ED0" w:rsidRPr="00977787" w:rsidRDefault="000B3ED0" w:rsidP="00784F13">
            <w:pPr>
              <w:jc w:val="center"/>
              <w:rPr>
                <w:color w:val="000000"/>
              </w:rPr>
            </w:pPr>
            <w:r w:rsidRPr="00977787">
              <w:rPr>
                <w:color w:val="000000"/>
                <w:sz w:val="22"/>
                <w:szCs w:val="22"/>
              </w:rPr>
              <w:t>Содержание раздела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ED0" w:rsidRPr="00376432" w:rsidRDefault="000B3ED0" w:rsidP="00784F13">
            <w:pPr>
              <w:jc w:val="center"/>
              <w:rPr>
                <w:color w:val="000000"/>
              </w:rPr>
            </w:pPr>
            <w:r w:rsidRPr="00376432">
              <w:rPr>
                <w:color w:val="000000"/>
              </w:rPr>
              <w:t>Коды компетенций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ED0" w:rsidRPr="00376432" w:rsidRDefault="000B3ED0" w:rsidP="00784F13">
            <w:pPr>
              <w:jc w:val="center"/>
              <w:rPr>
                <w:color w:val="000000"/>
              </w:rPr>
            </w:pPr>
            <w:r w:rsidRPr="00376432">
              <w:rPr>
                <w:color w:val="000000"/>
              </w:rPr>
              <w:t>Формы контроля</w:t>
            </w:r>
          </w:p>
        </w:tc>
      </w:tr>
      <w:tr w:rsidR="00E56ACD" w:rsidRPr="00376432" w:rsidTr="003B044B">
        <w:trPr>
          <w:trHeight w:val="5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6ACD" w:rsidRPr="00376432" w:rsidRDefault="00E56ACD" w:rsidP="003B044B">
            <w:pPr>
              <w:pStyle w:val="aa"/>
              <w:numPr>
                <w:ilvl w:val="0"/>
                <w:numId w:val="4"/>
              </w:numPr>
              <w:ind w:left="0" w:firstLine="0"/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ACD" w:rsidRPr="00376432" w:rsidRDefault="001F02DD" w:rsidP="003B044B">
            <w:pPr>
              <w:rPr>
                <w:color w:val="000000"/>
              </w:rPr>
            </w:pPr>
            <w:r w:rsidRPr="00376432">
              <w:rPr>
                <w:bCs/>
                <w:color w:val="000000"/>
                <w:shd w:val="clear" w:color="auto" w:fill="FFFFFF"/>
              </w:rPr>
              <w:t>Возникновение и развитие профессиональной ориентации. Основные профориентационные теории. Современная профориентация, её цели и задачи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ACD" w:rsidRPr="00977787" w:rsidRDefault="001F02DD" w:rsidP="003B044B">
            <w:pPr>
              <w:rPr>
                <w:color w:val="0F0F0F"/>
              </w:rPr>
            </w:pP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Возникновение первых идей и подходов к профориента</w:t>
            </w: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softHyphen/>
              <w:t>ции в зарубежных социально-психологических системах (вторая половина ХIX века). Первые лаборатории профориентации (первое десятилетие ХХ в.: Страсбург, Бостон). Влияние идей гуманистической философии и психологии на становление оте</w:t>
            </w: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softHyphen/>
              <w:t>чественной профориентации. Появление первой профориентационной теории «черт и факторов» Ф. Парсонса (США, рубеж XIX-XX вв.). Теоретические положения Д. Сьюпера, А. Маслоу, К. Роджерса, Ф. Хоппе, Г. Мюнстенберга и др., повлиявших на становление и развитие отечественной теории и практики профориентационной работы. Исторические аспекты развития профориентации в России в дореволюционный и послереволюционный периоды. Междисциплинарный характер профориентации как области научно-практического знания. Профориентация как научное управление процессом профессионального самоопределения молодежи. Прикладной характер профориентации.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37E" w:rsidRDefault="0070437E" w:rsidP="003B044B">
            <w:pPr>
              <w:overflowPunct w:val="0"/>
              <w:adjustRightInd w:val="0"/>
              <w:jc w:val="both"/>
            </w:pPr>
            <w:r>
              <w:t>ОПК-4</w:t>
            </w:r>
          </w:p>
          <w:p w:rsidR="00C70249" w:rsidRPr="00376432" w:rsidRDefault="00C70249" w:rsidP="003B044B">
            <w:pPr>
              <w:overflowPunct w:val="0"/>
              <w:adjustRightInd w:val="0"/>
              <w:jc w:val="both"/>
            </w:pPr>
            <w:r w:rsidRPr="00376432">
              <w:t>ПК-</w:t>
            </w:r>
            <w:r w:rsidR="005B3C6D">
              <w:t>1</w:t>
            </w:r>
            <w:r w:rsidRPr="00376432">
              <w:t xml:space="preserve">; </w:t>
            </w:r>
          </w:p>
          <w:p w:rsidR="00C70249" w:rsidRPr="00376432" w:rsidRDefault="00C70249" w:rsidP="003B044B">
            <w:pPr>
              <w:overflowPunct w:val="0"/>
              <w:adjustRightInd w:val="0"/>
              <w:jc w:val="both"/>
            </w:pPr>
            <w:r w:rsidRPr="00376432">
              <w:t>ПК-10.</w:t>
            </w:r>
          </w:p>
          <w:p w:rsidR="00CA6809" w:rsidRPr="00376432" w:rsidRDefault="00CA6809" w:rsidP="003B044B">
            <w:pPr>
              <w:rPr>
                <w:color w:val="FF0000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ACD" w:rsidRPr="00376432" w:rsidRDefault="00594C40" w:rsidP="003B044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Доклад</w:t>
            </w:r>
          </w:p>
        </w:tc>
      </w:tr>
      <w:tr w:rsidR="00637EB4" w:rsidRPr="00376432" w:rsidTr="003B04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EB4" w:rsidRPr="00376432" w:rsidRDefault="00637EB4" w:rsidP="003B044B">
            <w:pPr>
              <w:pStyle w:val="aa"/>
              <w:numPr>
                <w:ilvl w:val="0"/>
                <w:numId w:val="4"/>
              </w:numPr>
              <w:ind w:left="0" w:firstLine="0"/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376432" w:rsidRDefault="001F02DD" w:rsidP="003B044B">
            <w:pPr>
              <w:rPr>
                <w:color w:val="000000"/>
              </w:rPr>
            </w:pPr>
            <w:r w:rsidRPr="00376432">
              <w:rPr>
                <w:bCs/>
                <w:color w:val="000000"/>
                <w:shd w:val="clear" w:color="auto" w:fill="FFFFFF"/>
              </w:rPr>
              <w:t>Типология проблем выбора профессии.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Самоопределение личности как процесс и результат поиска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внутреннего «Я» и смысла в трудовой деятельности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977787" w:rsidRDefault="001F02DD" w:rsidP="003B044B"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 xml:space="preserve">Субъективные и объективные затруднения при выборе профессии человеком. Причины, приводящие к неадекватному профессиональному выбору. Типичные затруднения, противоречия между факторами «хочу», «могу», «надо». Ценностно-смысловой подход к развитию понятия «самоопределение личности». Самоопределение как актуализация внутреннего потенциала личности, определение собственного отношения к проблеме выбора профессии, наличие потребности и развитие способности к принятию решения о выборе профессии. Соотношение самооценки способности учащихся, их успеваемости, результатов профессиональных проб и состояния </w:t>
            </w: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lastRenderedPageBreak/>
              <w:t>здоровья при выборе профессии. Роль учителя, классного руководителя, школьного психолога в руководстве процессом профессиональ</w:t>
            </w: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softHyphen/>
              <w:t>ного самоопределения учащихся.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37E" w:rsidRDefault="0070437E" w:rsidP="0070437E">
            <w:pPr>
              <w:overflowPunct w:val="0"/>
              <w:adjustRightInd w:val="0"/>
              <w:jc w:val="both"/>
            </w:pPr>
            <w:r>
              <w:lastRenderedPageBreak/>
              <w:t>ОПК-4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</w:t>
            </w:r>
            <w:r>
              <w:t>1</w:t>
            </w:r>
            <w:r w:rsidRPr="00376432">
              <w:t xml:space="preserve">; 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ПК-10.</w:t>
            </w:r>
          </w:p>
          <w:p w:rsidR="00637EB4" w:rsidRPr="00376432" w:rsidRDefault="00637EB4" w:rsidP="003B044B">
            <w:pPr>
              <w:rPr>
                <w:color w:val="FF0000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376432" w:rsidRDefault="00C70249" w:rsidP="003B044B">
            <w:pPr>
              <w:rPr>
                <w:color w:val="000000"/>
              </w:rPr>
            </w:pPr>
            <w:r w:rsidRPr="00376432">
              <w:rPr>
                <w:color w:val="000000"/>
              </w:rPr>
              <w:t>Доклад</w:t>
            </w:r>
          </w:p>
        </w:tc>
      </w:tr>
      <w:tr w:rsidR="00637EB4" w:rsidRPr="00376432" w:rsidTr="003B04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EB4" w:rsidRPr="00376432" w:rsidRDefault="00637EB4" w:rsidP="003B044B">
            <w:pPr>
              <w:pStyle w:val="aa"/>
              <w:numPr>
                <w:ilvl w:val="0"/>
                <w:numId w:val="4"/>
              </w:numPr>
              <w:ind w:left="0" w:firstLine="0"/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376432" w:rsidRDefault="001F02DD" w:rsidP="003B044B">
            <w:pPr>
              <w:rPr>
                <w:color w:val="000000"/>
              </w:rPr>
            </w:pPr>
            <w:r w:rsidRPr="00376432">
              <w:rPr>
                <w:bCs/>
                <w:color w:val="000000"/>
                <w:shd w:val="clear" w:color="auto" w:fill="FFFFFF"/>
              </w:rPr>
              <w:t>Методологические основы самоопределения. Типы, уровни самоопределения личности. Условия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успешного самоопределения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977787" w:rsidRDefault="001F02DD" w:rsidP="003B044B"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Научные положения и подходы гуманистической фило</w:t>
            </w: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softHyphen/>
              <w:t>софии и психологии, определившие содержание отечественной профориентации: идеи А. Маслоу, К. Ясперса, Н. Бердяева, В. Франкла о самореализации, самоактуализации, самопознании, самотрансценденции личности. Ценностно-смысловой поход к сущности профессионального самоопределения и трудовой дея</w:t>
            </w: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softHyphen/>
              <w:t>тельности. Человек как субъект самоопределения. И.С. Кон, П.Г. Щедровицкий о смыслах самоопределения. Типы самооп</w:t>
            </w: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softHyphen/>
              <w:t xml:space="preserve">ределения: жизненное, личностное, профессиональное и др. Уровни самоопределения по </w:t>
            </w:r>
            <w:proofErr w:type="spellStart"/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Е.А.Климову</w:t>
            </w:r>
            <w:proofErr w:type="spellEnd"/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: гностический и практический. Пять общих уровней по профессиональному и жизненному типу самоопределения (по Н. Пряжникову). Внутренняя потребность в самоопределении как главное условие успешного выстраивания собственной профессиональной судьбы.</w:t>
            </w:r>
            <w:r w:rsidRPr="00977787">
              <w:rPr>
                <w:rStyle w:val="apple-converted-space"/>
                <w:color w:val="000000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37E" w:rsidRDefault="0070437E" w:rsidP="0070437E">
            <w:pPr>
              <w:overflowPunct w:val="0"/>
              <w:adjustRightInd w:val="0"/>
              <w:jc w:val="both"/>
            </w:pPr>
            <w:r>
              <w:t>ОПК-4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</w:t>
            </w:r>
            <w:r>
              <w:t>1</w:t>
            </w:r>
            <w:r w:rsidRPr="00376432">
              <w:t xml:space="preserve">; 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ПК-10.</w:t>
            </w:r>
          </w:p>
          <w:p w:rsidR="00637EB4" w:rsidRPr="00376432" w:rsidRDefault="00637EB4" w:rsidP="003B044B">
            <w:pPr>
              <w:rPr>
                <w:color w:val="000000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376432" w:rsidRDefault="00C70249" w:rsidP="003B044B">
            <w:pPr>
              <w:rPr>
                <w:color w:val="000000"/>
              </w:rPr>
            </w:pPr>
            <w:r w:rsidRPr="00376432">
              <w:rPr>
                <w:color w:val="000000"/>
              </w:rPr>
              <w:t>Доклад</w:t>
            </w:r>
          </w:p>
        </w:tc>
      </w:tr>
      <w:tr w:rsidR="00637EB4" w:rsidRPr="00376432" w:rsidTr="003B04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376432" w:rsidRDefault="00637EB4" w:rsidP="003B044B">
            <w:pPr>
              <w:pStyle w:val="aa"/>
              <w:numPr>
                <w:ilvl w:val="0"/>
                <w:numId w:val="4"/>
              </w:numPr>
              <w:ind w:left="0" w:firstLine="0"/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376432" w:rsidRDefault="001F02DD" w:rsidP="003B044B">
            <w:pPr>
              <w:rPr>
                <w:color w:val="000000"/>
              </w:rPr>
            </w:pPr>
            <w:r w:rsidRPr="00376432">
              <w:rPr>
                <w:bCs/>
                <w:color w:val="000000"/>
                <w:shd w:val="clear" w:color="auto" w:fill="FFFFFF"/>
              </w:rPr>
              <w:t>Профессиональное самосознание, его развитие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на различных этапах жизненного пути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977787" w:rsidRDefault="001F02DD" w:rsidP="003B044B">
            <w:pPr>
              <w:rPr>
                <w:noProof/>
              </w:rPr>
            </w:pP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Сущность и определение профессионального самосознания как компонента профессионального самоопределения личности. С.М. Богословский, В.В. Столин о самосознании личности. С.Р. Пантилеев о самоотношении как выражение личностного смысла «Я». «Я-концепция» Р. Бернса, как совокупность представлений индивида о себе (когнитивная, оценочная, поведенческая составляющие). «Я-концепция» К. Роджерса («Я-реальное», «Я-идеальное»), проблема рассогласования между представлениями человека о себе «реальном» и «идеальном» как движитель его саморазвития. «Эго-идентичность» Э. Эриксона и проблема нахождения своего места в окружающем мире. А.К. Маркова о соотношении личностного профессионального самосознания. Онтогенез профессионального самосознания. Культурно-исторические традиции развития и формирования профессионального самосознания. Социально- профессиональная идентификация. Взаимосвязь профессионального самосознания и развитие профессионализма.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37E" w:rsidRDefault="0070437E" w:rsidP="0070437E">
            <w:pPr>
              <w:overflowPunct w:val="0"/>
              <w:adjustRightInd w:val="0"/>
              <w:jc w:val="both"/>
            </w:pPr>
            <w:r>
              <w:t>ОПК-4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</w:t>
            </w:r>
            <w:r>
              <w:t>1</w:t>
            </w:r>
            <w:r w:rsidRPr="00376432">
              <w:t xml:space="preserve">; 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ПК-10.</w:t>
            </w:r>
          </w:p>
          <w:p w:rsidR="00637EB4" w:rsidRPr="00376432" w:rsidRDefault="00637EB4" w:rsidP="003B044B">
            <w:pPr>
              <w:rPr>
                <w:color w:val="000000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376432" w:rsidRDefault="00594C40" w:rsidP="003B044B">
            <w:pPr>
              <w:rPr>
                <w:color w:val="000000"/>
              </w:rPr>
            </w:pPr>
            <w:r>
              <w:rPr>
                <w:color w:val="000000"/>
              </w:rPr>
              <w:t>Доклад</w:t>
            </w:r>
          </w:p>
        </w:tc>
      </w:tr>
      <w:tr w:rsidR="00637EB4" w:rsidRPr="00376432" w:rsidTr="003B04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376432" w:rsidRDefault="00637EB4" w:rsidP="003B044B">
            <w:pPr>
              <w:pStyle w:val="aa"/>
              <w:numPr>
                <w:ilvl w:val="0"/>
                <w:numId w:val="4"/>
              </w:numPr>
              <w:ind w:left="0" w:firstLine="0"/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376432" w:rsidRDefault="001F02DD" w:rsidP="003B044B">
            <w:pPr>
              <w:rPr>
                <w:color w:val="000000"/>
              </w:rPr>
            </w:pPr>
            <w:r w:rsidRPr="00376432">
              <w:rPr>
                <w:bCs/>
                <w:color w:val="000000"/>
                <w:shd w:val="clear" w:color="auto" w:fill="FFFFFF"/>
              </w:rPr>
              <w:t>Личный профессиональный план как результат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 xml:space="preserve">профессионального самоопределения. Типы </w:t>
            </w:r>
            <w:proofErr w:type="spellStart"/>
            <w:r w:rsidRPr="00376432">
              <w:rPr>
                <w:bCs/>
                <w:color w:val="000000"/>
                <w:shd w:val="clear" w:color="auto" w:fill="FFFFFF"/>
              </w:rPr>
              <w:t>личныхпрофессиональных</w:t>
            </w:r>
            <w:proofErr w:type="spellEnd"/>
            <w:r w:rsidRPr="00376432">
              <w:rPr>
                <w:bCs/>
                <w:color w:val="000000"/>
                <w:shd w:val="clear" w:color="auto" w:fill="FFFFFF"/>
              </w:rPr>
              <w:t xml:space="preserve"> планов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977787" w:rsidRDefault="001F02DD" w:rsidP="003B044B"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Жизненные цели, ценности, планы, перспективы, их осмысление в ситуации профессионального самоопределения. Жизненный план как средство осуществления жизненных целей. Жизненные цели – предметное выражение ценностных ориента</w:t>
            </w: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softHyphen/>
              <w:t xml:space="preserve">ции личности. Ближайшие и отдаленные жизненные и профессиональные перспективы. Рациональные и эмоциональные факторы, влияющие на формирование и профессиональных планов. Принцип «Хочу – могу – надо» при составлении профессионального плана. Восемь типов факторов (по </w:t>
            </w:r>
            <w:proofErr w:type="spellStart"/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Е.Климову</w:t>
            </w:r>
            <w:proofErr w:type="spellEnd"/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 xml:space="preserve"> - «восемь углов выбора профессии»), влияющих на профессиональный план старшеклассника. Основные типы и уровни сформированности профессиональных планов. Определение стратегии профориентационной помощи оптанту в зависимости от типа личного профессионального плана. Особенности понятия «проектирование профессиональной карьеры».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C6D" w:rsidRPr="00376432" w:rsidRDefault="005B3C6D" w:rsidP="003B044B">
            <w:pPr>
              <w:overflowPunct w:val="0"/>
              <w:adjustRightInd w:val="0"/>
              <w:jc w:val="both"/>
            </w:pPr>
            <w:r w:rsidRPr="00376432">
              <w:t>ПК-</w:t>
            </w:r>
            <w:r>
              <w:t>1</w:t>
            </w:r>
            <w:r w:rsidRPr="00376432">
              <w:t xml:space="preserve">; </w:t>
            </w:r>
          </w:p>
          <w:p w:rsidR="005B3C6D" w:rsidRPr="00376432" w:rsidRDefault="005B3C6D" w:rsidP="003B044B">
            <w:pPr>
              <w:overflowPunct w:val="0"/>
              <w:adjustRightInd w:val="0"/>
              <w:jc w:val="both"/>
            </w:pPr>
            <w:r w:rsidRPr="00376432">
              <w:t>ПК-10.</w:t>
            </w:r>
          </w:p>
          <w:p w:rsidR="00637EB4" w:rsidRPr="00376432" w:rsidRDefault="00637EB4" w:rsidP="003B044B"/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376432" w:rsidRDefault="00594C40" w:rsidP="003B044B">
            <w:pPr>
              <w:rPr>
                <w:color w:val="000000"/>
              </w:rPr>
            </w:pPr>
            <w:r>
              <w:rPr>
                <w:color w:val="000000"/>
              </w:rPr>
              <w:t>Проект</w:t>
            </w:r>
          </w:p>
        </w:tc>
      </w:tr>
      <w:tr w:rsidR="00637EB4" w:rsidRPr="00376432" w:rsidTr="003B04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376432" w:rsidRDefault="00637EB4" w:rsidP="003B044B">
            <w:pPr>
              <w:pStyle w:val="aa"/>
              <w:numPr>
                <w:ilvl w:val="0"/>
                <w:numId w:val="4"/>
              </w:numPr>
              <w:ind w:left="0" w:firstLine="0"/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376432" w:rsidRDefault="001F02DD" w:rsidP="003B044B">
            <w:pPr>
              <w:rPr>
                <w:color w:val="000000"/>
              </w:rPr>
            </w:pPr>
            <w:r w:rsidRPr="00376432">
              <w:rPr>
                <w:bCs/>
                <w:color w:val="000000"/>
                <w:shd w:val="clear" w:color="auto" w:fill="FFFFFF"/>
              </w:rPr>
              <w:t>Изучение личности в целях профориентации: принципы,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методы психолого-педагогической диагностики.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Выявление и развитие общих и специальных способностей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977787" w:rsidRDefault="001F02DD" w:rsidP="003B044B"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 xml:space="preserve">Темперамент, черты характера и их проявление в профессиональной деятельности. Психические процессы (восприятие, внимание, память, мышление) и их роль в профессиональном самоопределении. Эмоции и чувства, формы эмоциональных переживаний, волевые качества личности и их значение в профессиональной деятельности человека. Способности и склонности, условия их проявления и развития. Влияние представлений о себе на выбор профессии. Самооценка, уровень притязаний и их роль в профессиональном самоопределении личности. Методы изучения личности: наблюдение (виды, требования, правила, техника подготовки и проведения), беседа, интервью, опрос, анкетирование (виды анкет, техника составления, правила подготовки проведения, обработка), изучение продуктов деятельности учащихся. Методы независимых характеристик. Психологические методы: интроспекция, тестирование. Социологические методы: социометрия, рейтинг. Математические методы: статический, факторный, дисперсионный, корреляционный анализ, контент-анализ. Педагогический эксперимент: (требования к эксперименту; виды педагогического эксперимента. Проблема отбора (подбор) </w:t>
            </w: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lastRenderedPageBreak/>
              <w:t>диагностических методов и методик. Применение компьютерных технологий в проведении профессиональной диагностики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37E" w:rsidRDefault="0070437E" w:rsidP="0070437E">
            <w:pPr>
              <w:overflowPunct w:val="0"/>
              <w:adjustRightInd w:val="0"/>
              <w:jc w:val="both"/>
            </w:pPr>
            <w:r>
              <w:lastRenderedPageBreak/>
              <w:t>ОПК-4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</w:t>
            </w:r>
            <w:r>
              <w:t>1</w:t>
            </w:r>
            <w:r w:rsidRPr="00376432">
              <w:t xml:space="preserve">; 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ПК-10.</w:t>
            </w:r>
          </w:p>
          <w:p w:rsidR="00637EB4" w:rsidRPr="00376432" w:rsidRDefault="00637EB4" w:rsidP="003B044B">
            <w:pPr>
              <w:rPr>
                <w:color w:val="000000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376432" w:rsidRDefault="00C70249" w:rsidP="003B044B">
            <w:pPr>
              <w:rPr>
                <w:color w:val="000000"/>
              </w:rPr>
            </w:pPr>
            <w:r w:rsidRPr="00376432">
              <w:rPr>
                <w:color w:val="000000"/>
              </w:rPr>
              <w:t>Проект</w:t>
            </w:r>
          </w:p>
        </w:tc>
      </w:tr>
      <w:tr w:rsidR="00637EB4" w:rsidRPr="00376432" w:rsidTr="003B04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376432" w:rsidRDefault="00637EB4" w:rsidP="003B044B">
            <w:pPr>
              <w:pStyle w:val="aa"/>
              <w:numPr>
                <w:ilvl w:val="0"/>
                <w:numId w:val="4"/>
              </w:numPr>
              <w:ind w:left="0" w:firstLine="0"/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376432" w:rsidRDefault="001F02DD" w:rsidP="003B044B">
            <w:pPr>
              <w:rPr>
                <w:color w:val="000000"/>
              </w:rPr>
            </w:pPr>
            <w:r w:rsidRPr="00376432">
              <w:rPr>
                <w:bCs/>
                <w:color w:val="000000"/>
                <w:shd w:val="clear" w:color="auto" w:fill="FFFFFF"/>
              </w:rPr>
              <w:t>Современный мир профессий, тенденции его развития.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Современный рынок труда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977787" w:rsidRDefault="00376432" w:rsidP="003B044B"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Социально-экономичес</w:t>
            </w:r>
            <w:r w:rsidR="00594C40" w:rsidRPr="00977787">
              <w:rPr>
                <w:color w:val="000000"/>
                <w:sz w:val="22"/>
                <w:szCs w:val="22"/>
                <w:shd w:val="clear" w:color="auto" w:fill="FFFFFF"/>
              </w:rPr>
              <w:t>кие условия, в которых развивает</w:t>
            </w: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ся современный мир профессий. Структурная перестройка экономики. Рынок, его функции, структура. Рынок потребительских товаров и услуг. Внутренний и внешний рынок. Конкуренция. Развитие предпринимательства. Влияние экономических, социальных факторов на развитие рынка труда. Ситуация на рынке труда. Возникновение и отмирание профессий. Востребованные и невостребованные профессии. Проблема престижности профессий. Расширение функций существующих профессий. Совмещение профессий.</w:t>
            </w:r>
            <w:r w:rsidR="0070437E" w:rsidRPr="00977787">
              <w:rPr>
                <w:color w:val="000000"/>
                <w:sz w:val="22"/>
                <w:szCs w:val="22"/>
                <w:shd w:val="clear" w:color="auto" w:fill="FFFFFF"/>
              </w:rPr>
              <w:t xml:space="preserve"> Основы кадрового менеджмента.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C6D" w:rsidRPr="00376432" w:rsidRDefault="005B3C6D" w:rsidP="003B044B">
            <w:pPr>
              <w:overflowPunct w:val="0"/>
              <w:adjustRightInd w:val="0"/>
              <w:jc w:val="both"/>
            </w:pPr>
            <w:r w:rsidRPr="00376432">
              <w:t>ПК-</w:t>
            </w:r>
            <w:r>
              <w:t>1</w:t>
            </w:r>
            <w:r w:rsidRPr="00376432">
              <w:t xml:space="preserve">; </w:t>
            </w:r>
          </w:p>
          <w:p w:rsidR="005B3C6D" w:rsidRPr="00376432" w:rsidRDefault="005B3C6D" w:rsidP="003B044B">
            <w:pPr>
              <w:overflowPunct w:val="0"/>
              <w:adjustRightInd w:val="0"/>
              <w:jc w:val="both"/>
            </w:pPr>
            <w:r w:rsidRPr="00376432">
              <w:t>ПК-10.</w:t>
            </w:r>
          </w:p>
          <w:p w:rsidR="00637EB4" w:rsidRPr="00376432" w:rsidRDefault="00637EB4" w:rsidP="003B044B">
            <w:pPr>
              <w:rPr>
                <w:color w:val="000000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376432" w:rsidRDefault="00594C40" w:rsidP="003B044B">
            <w:pPr>
              <w:rPr>
                <w:color w:val="000000"/>
              </w:rPr>
            </w:pPr>
            <w:r>
              <w:rPr>
                <w:color w:val="000000"/>
              </w:rPr>
              <w:t>Проект</w:t>
            </w:r>
          </w:p>
        </w:tc>
      </w:tr>
      <w:tr w:rsidR="00637EB4" w:rsidRPr="00376432" w:rsidTr="003B04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376432" w:rsidRDefault="00637EB4" w:rsidP="003B044B">
            <w:pPr>
              <w:pStyle w:val="aa"/>
              <w:numPr>
                <w:ilvl w:val="0"/>
                <w:numId w:val="4"/>
              </w:numPr>
              <w:ind w:left="0" w:firstLine="0"/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376432" w:rsidRDefault="00376432" w:rsidP="003B044B">
            <w:pPr>
              <w:rPr>
                <w:color w:val="000000"/>
              </w:rPr>
            </w:pPr>
            <w:r w:rsidRPr="00376432">
              <w:rPr>
                <w:bCs/>
                <w:color w:val="000000"/>
                <w:shd w:val="clear" w:color="auto" w:fill="FFFFFF"/>
              </w:rPr>
              <w:t>Профессиографические основы профориентации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977787" w:rsidRDefault="00376432" w:rsidP="003B044B"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Подходы к классификации профессий. Профессиография – область научно-практической деятельности и раздел профессиографии. Типы и виды профессий, профессия, специальность, должность. Классификация профессий по предмету труда (</w:t>
            </w:r>
            <w:proofErr w:type="spellStart"/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Е.Климов</w:t>
            </w:r>
            <w:proofErr w:type="spellEnd"/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). Сферы трудовой деятельности: «человек-человек», «человек-техника», «человек – художественный образ», «человек – знаковая система», «человек – при</w:t>
            </w: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softHyphen/>
              <w:t>рода». Другие подходы к классификации профессий. Типы, классы, отделы, группы профессий. Анализ профессий как ме</w:t>
            </w: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softHyphen/>
              <w:t>тод профессиографии. Способы анализа профессий. Формула профессии, ее составляющие: предмет труда (типы профессий), цели труда (классы профессий), средства труда (отделы профес</w:t>
            </w: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softHyphen/>
              <w:t xml:space="preserve">сий), условия труда (группы профессий). Схема анализа профессий (по </w:t>
            </w:r>
            <w:proofErr w:type="spellStart"/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Е.А.Климову</w:t>
            </w:r>
            <w:proofErr w:type="spellEnd"/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). Игра «Угадай профессию». Анализ трудовой дея</w:t>
            </w: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softHyphen/>
              <w:t>тельности как метод профессиографии. Уровни анализа трудо</w:t>
            </w: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softHyphen/>
              <w:t xml:space="preserve">вой деятельности: личностно-мотивационный, компонентно-целевой, функциональный, информационный, структурно-функциональный, </w:t>
            </w:r>
            <w:proofErr w:type="spellStart"/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ндивидуально</w:t>
            </w:r>
            <w:proofErr w:type="spellEnd"/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-психологический В.Д. Шадриков); уровень деяний, уровень действий, уровень макроэлементов действий, уровень микроэлементов действий (</w:t>
            </w:r>
            <w:proofErr w:type="spellStart"/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Е.А.Климов</w:t>
            </w:r>
            <w:proofErr w:type="spellEnd"/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 xml:space="preserve">). Профессиограмма как средство и метод описания профессии в целях ее изучения и анализа для оказания помощи в профессиональном самоопределении. Содержание понятий </w:t>
            </w: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lastRenderedPageBreak/>
              <w:t>«профессиограмма», «психограмма», «системная про</w:t>
            </w: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softHyphen/>
              <w:t>фессиограмма», «профессионально-важные качества личности». Виды профессиограмм: информационная, диагностическая, кон</w:t>
            </w: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softHyphen/>
              <w:t>структивная, методическая (Е.М. Иванова); комплексная (</w:t>
            </w:r>
            <w:proofErr w:type="spellStart"/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К.К.Платонов</w:t>
            </w:r>
            <w:proofErr w:type="spellEnd"/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), психологически ориентированная (</w:t>
            </w:r>
            <w:proofErr w:type="spellStart"/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Е.И.Гарбер</w:t>
            </w:r>
            <w:proofErr w:type="spellEnd"/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), аналитическая (</w:t>
            </w:r>
            <w:proofErr w:type="spellStart"/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Е.М.Иванова</w:t>
            </w:r>
            <w:proofErr w:type="spellEnd"/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). Схемы профессиографирования. Основные требования к разработке профессиограммы. Методы профессиографирования: организационные, методы сбора и обработки эмпирических данных, интерпретационные методы.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37E" w:rsidRDefault="0070437E" w:rsidP="0070437E">
            <w:pPr>
              <w:overflowPunct w:val="0"/>
              <w:adjustRightInd w:val="0"/>
              <w:jc w:val="both"/>
            </w:pPr>
            <w:r>
              <w:lastRenderedPageBreak/>
              <w:t>ОПК-4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</w:t>
            </w:r>
            <w:r>
              <w:t>1</w:t>
            </w:r>
            <w:r w:rsidRPr="00376432">
              <w:t xml:space="preserve">; 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ПК-10.</w:t>
            </w:r>
          </w:p>
          <w:p w:rsidR="00637EB4" w:rsidRPr="00376432" w:rsidRDefault="00637EB4" w:rsidP="003B044B">
            <w:pPr>
              <w:rPr>
                <w:color w:val="000000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376432" w:rsidRDefault="00C70249" w:rsidP="003B044B">
            <w:pPr>
              <w:rPr>
                <w:color w:val="000000"/>
              </w:rPr>
            </w:pPr>
            <w:r w:rsidRPr="00376432">
              <w:rPr>
                <w:color w:val="000000"/>
              </w:rPr>
              <w:t>Доклад</w:t>
            </w:r>
          </w:p>
        </w:tc>
      </w:tr>
      <w:tr w:rsidR="00C70249" w:rsidRPr="00376432" w:rsidTr="003B04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249" w:rsidRPr="00376432" w:rsidRDefault="00C70249" w:rsidP="003B044B">
            <w:pPr>
              <w:pStyle w:val="aa"/>
              <w:numPr>
                <w:ilvl w:val="0"/>
                <w:numId w:val="4"/>
              </w:numPr>
              <w:ind w:left="0" w:firstLine="0"/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249" w:rsidRPr="00376432" w:rsidRDefault="00376432" w:rsidP="003B044B">
            <w:r w:rsidRPr="00376432">
              <w:rPr>
                <w:bCs/>
                <w:color w:val="000000"/>
                <w:shd w:val="clear" w:color="auto" w:fill="FFFFFF"/>
              </w:rPr>
              <w:t>Профотбор и профессиональная консультация: принципы, виды, планирование, технология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249" w:rsidRPr="00977787" w:rsidRDefault="00376432" w:rsidP="003B044B"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Цели и задачи профотбора (подбора). Профориентационный отбор (подбор) как научно-обоснованное определение наличия психофизиологических предпосылок приобретения необходимых для профессии знаний, умений, навыков и их соответствие профессиональным интересам, склонностям, способностям, намерениям, направленности личности и требованиям рынка труда. Профотбор как условие рационального использования трудовых ресурсов с учетом формирования рынка труда, их успешной адаптации. Этапы профотбора на предприятии. Психофизиологические критерии пригодности к профессиям. Профессиональная проба. Факторы, влияющие на профпригодность. Педагогический такт в проведении профотбора (подбора). Методики, используемые в профотборе. Проблема применения тестов в процессе профотбора. Типичные ошибки при проведении профотбора. Особенности профотбора на этапе профессиональной адапта</w:t>
            </w: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softHyphen/>
              <w:t>ции. Цели, задачи, принципы и методы профконсультации</w:t>
            </w:r>
            <w:r w:rsidRPr="00977787">
              <w:rPr>
                <w:i/>
                <w:iCs/>
                <w:color w:val="000000"/>
                <w:sz w:val="22"/>
                <w:szCs w:val="22"/>
                <w:shd w:val="clear" w:color="auto" w:fill="FFFFFF"/>
              </w:rPr>
              <w:t>.</w:t>
            </w:r>
            <w:r w:rsidRPr="00977787">
              <w:rPr>
                <w:rStyle w:val="apple-converted-space"/>
                <w:i/>
                <w:iCs/>
                <w:color w:val="000000"/>
                <w:sz w:val="22"/>
                <w:szCs w:val="22"/>
                <w:shd w:val="clear" w:color="auto" w:fill="FFFFFF"/>
              </w:rPr>
              <w:t> </w:t>
            </w: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 xml:space="preserve">Возрастные изменения профессиональных интересов их учет в профессиональном консультировании. Учет возрастных и индивидуальных особенностей </w:t>
            </w:r>
            <w:r w:rsidR="00A55D47" w:rsidRPr="00977787">
              <w:rPr>
                <w:color w:val="000000"/>
                <w:sz w:val="22"/>
                <w:szCs w:val="22"/>
                <w:shd w:val="clear" w:color="auto" w:fill="FFFFFF"/>
              </w:rPr>
              <w:t>личности</w:t>
            </w: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t>. Виды профконсультации, их характеристика. Профкосультационное заключение, его использование в индивидуальной. Учет позиции семьи в процессе формирования профессиональной стратегии.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37E" w:rsidRDefault="0070437E" w:rsidP="0070437E">
            <w:pPr>
              <w:overflowPunct w:val="0"/>
              <w:adjustRightInd w:val="0"/>
              <w:jc w:val="both"/>
            </w:pPr>
            <w:r>
              <w:t>ОПК-4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</w:t>
            </w:r>
            <w:r>
              <w:t>1</w:t>
            </w:r>
            <w:r w:rsidRPr="00376432">
              <w:t xml:space="preserve">; 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ПК-10.</w:t>
            </w:r>
          </w:p>
          <w:p w:rsidR="00C70249" w:rsidRPr="00376432" w:rsidRDefault="00C70249" w:rsidP="003B044B">
            <w:pPr>
              <w:overflowPunct w:val="0"/>
              <w:adjustRightInd w:val="0"/>
              <w:jc w:val="both"/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249" w:rsidRPr="00376432" w:rsidRDefault="005B3C6D" w:rsidP="003B044B">
            <w:pPr>
              <w:rPr>
                <w:color w:val="000000"/>
              </w:rPr>
            </w:pPr>
            <w:r>
              <w:rPr>
                <w:color w:val="000000"/>
              </w:rPr>
              <w:t>Доклад</w:t>
            </w:r>
          </w:p>
        </w:tc>
      </w:tr>
      <w:tr w:rsidR="00637EB4" w:rsidRPr="00376432" w:rsidTr="003B04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376432" w:rsidRDefault="00637EB4" w:rsidP="003B044B">
            <w:pPr>
              <w:pStyle w:val="aa"/>
              <w:numPr>
                <w:ilvl w:val="0"/>
                <w:numId w:val="4"/>
              </w:numPr>
              <w:ind w:left="0" w:firstLine="0"/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376432" w:rsidRDefault="00376432" w:rsidP="003B044B">
            <w:pPr>
              <w:rPr>
                <w:color w:val="000000"/>
              </w:rPr>
            </w:pPr>
            <w:r w:rsidRPr="00376432">
              <w:rPr>
                <w:bCs/>
                <w:color w:val="000000"/>
                <w:shd w:val="clear" w:color="auto" w:fill="FFFFFF"/>
              </w:rPr>
              <w:t>Критерии и показатели профессионального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 xml:space="preserve">самоопределения личности и </w:t>
            </w:r>
            <w:r w:rsidRPr="00376432">
              <w:rPr>
                <w:bCs/>
                <w:color w:val="000000"/>
                <w:shd w:val="clear" w:color="auto" w:fill="FFFFFF"/>
              </w:rPr>
              <w:lastRenderedPageBreak/>
              <w:t>успешности профессиональной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деятельности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977787" w:rsidRDefault="008B2D65" w:rsidP="003B044B"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lastRenderedPageBreak/>
              <w:t xml:space="preserve">Смысл и содержание понятия «критерий», «показатель» и особенности их разработки в практике профориентационной работы. Подходы, определяющие содержание и структуру критериев профессионального </w:t>
            </w:r>
            <w:r w:rsidRPr="00977787">
              <w:rPr>
                <w:color w:val="000000"/>
                <w:sz w:val="22"/>
                <w:szCs w:val="22"/>
                <w:shd w:val="clear" w:color="auto" w:fill="FFFFFF"/>
              </w:rPr>
              <w:lastRenderedPageBreak/>
              <w:t>самоопределения.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C6D" w:rsidRPr="00376432" w:rsidRDefault="005B3C6D" w:rsidP="003B044B">
            <w:pPr>
              <w:overflowPunct w:val="0"/>
              <w:adjustRightInd w:val="0"/>
              <w:jc w:val="both"/>
            </w:pPr>
            <w:r w:rsidRPr="00376432">
              <w:lastRenderedPageBreak/>
              <w:t>ПК-</w:t>
            </w:r>
            <w:r>
              <w:t>1</w:t>
            </w:r>
            <w:r w:rsidRPr="00376432">
              <w:t xml:space="preserve">; </w:t>
            </w:r>
          </w:p>
          <w:p w:rsidR="005B3C6D" w:rsidRPr="00376432" w:rsidRDefault="005B3C6D" w:rsidP="003B044B">
            <w:pPr>
              <w:overflowPunct w:val="0"/>
              <w:adjustRightInd w:val="0"/>
              <w:jc w:val="both"/>
            </w:pPr>
            <w:r w:rsidRPr="00376432">
              <w:t>ПК-10.</w:t>
            </w:r>
          </w:p>
          <w:p w:rsidR="00637EB4" w:rsidRPr="00376432" w:rsidRDefault="00637EB4" w:rsidP="003B044B">
            <w:pPr>
              <w:rPr>
                <w:color w:val="000000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EB4" w:rsidRPr="00376432" w:rsidRDefault="00096A46" w:rsidP="003B044B">
            <w:pPr>
              <w:rPr>
                <w:color w:val="000000"/>
              </w:rPr>
            </w:pPr>
            <w:r>
              <w:rPr>
                <w:color w:val="000000"/>
              </w:rPr>
              <w:t>Проект</w:t>
            </w:r>
          </w:p>
        </w:tc>
      </w:tr>
    </w:tbl>
    <w:p w:rsidR="007E4353" w:rsidRPr="00143CC1" w:rsidRDefault="007E4353" w:rsidP="00143CC1">
      <w:pPr>
        <w:tabs>
          <w:tab w:val="right" w:leader="underscore" w:pos="9356"/>
        </w:tabs>
        <w:jc w:val="center"/>
        <w:rPr>
          <w:b/>
        </w:rPr>
      </w:pPr>
    </w:p>
    <w:p w:rsidR="007E4353" w:rsidRPr="00143CC1" w:rsidRDefault="00424C4E" w:rsidP="00143CC1">
      <w:pPr>
        <w:rPr>
          <w:b/>
          <w:color w:val="000000"/>
        </w:rPr>
      </w:pPr>
      <w:r w:rsidRPr="00143CC1">
        <w:rPr>
          <w:b/>
          <w:color w:val="000000"/>
        </w:rPr>
        <w:t xml:space="preserve">5.2. Междисциплинарные </w:t>
      </w:r>
      <w:proofErr w:type="gramStart"/>
      <w:r w:rsidRPr="00143CC1">
        <w:rPr>
          <w:b/>
          <w:color w:val="000000"/>
        </w:rPr>
        <w:t>связи  с</w:t>
      </w:r>
      <w:proofErr w:type="gramEnd"/>
      <w:r w:rsidRPr="00143CC1">
        <w:rPr>
          <w:b/>
          <w:color w:val="000000"/>
        </w:rPr>
        <w:t xml:space="preserve"> последующими дисциплинами</w:t>
      </w:r>
    </w:p>
    <w:tbl>
      <w:tblPr>
        <w:tblW w:w="95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4"/>
        <w:gridCol w:w="3181"/>
        <w:gridCol w:w="581"/>
        <w:gridCol w:w="582"/>
        <w:gridCol w:w="582"/>
        <w:gridCol w:w="582"/>
        <w:gridCol w:w="582"/>
        <w:gridCol w:w="581"/>
        <w:gridCol w:w="582"/>
        <w:gridCol w:w="582"/>
        <w:gridCol w:w="582"/>
        <w:gridCol w:w="582"/>
      </w:tblGrid>
      <w:tr w:rsidR="00977787" w:rsidRPr="001755DB" w:rsidTr="00977787">
        <w:tc>
          <w:tcPr>
            <w:tcW w:w="5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7787" w:rsidRPr="001755DB" w:rsidRDefault="00977787" w:rsidP="00977787">
            <w:pPr>
              <w:rPr>
                <w:color w:val="000000"/>
              </w:rPr>
            </w:pPr>
            <w:r w:rsidRPr="001755DB">
              <w:rPr>
                <w:color w:val="000000"/>
              </w:rPr>
              <w:t>№ п/п</w:t>
            </w:r>
          </w:p>
        </w:tc>
        <w:tc>
          <w:tcPr>
            <w:tcW w:w="31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7787" w:rsidRPr="001755DB" w:rsidRDefault="00977787" w:rsidP="00977787">
            <w:pPr>
              <w:jc w:val="both"/>
              <w:rPr>
                <w:color w:val="000000"/>
              </w:rPr>
            </w:pPr>
            <w:r w:rsidRPr="001755DB">
              <w:rPr>
                <w:color w:val="000000"/>
              </w:rPr>
              <w:t>Наименование</w:t>
            </w:r>
          </w:p>
          <w:p w:rsidR="00977787" w:rsidRPr="001755DB" w:rsidRDefault="00977787" w:rsidP="00977787">
            <w:pPr>
              <w:jc w:val="both"/>
              <w:rPr>
                <w:color w:val="000000"/>
              </w:rPr>
            </w:pPr>
            <w:r w:rsidRPr="001755DB">
              <w:rPr>
                <w:color w:val="000000"/>
              </w:rPr>
              <w:t xml:space="preserve"> дисциплин</w:t>
            </w:r>
          </w:p>
        </w:tc>
        <w:tc>
          <w:tcPr>
            <w:tcW w:w="581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7787" w:rsidRPr="001755DB" w:rsidRDefault="00977787" w:rsidP="00977787">
            <w:pPr>
              <w:jc w:val="center"/>
              <w:rPr>
                <w:color w:val="000000"/>
              </w:rPr>
            </w:pPr>
            <w:r w:rsidRPr="001755DB">
              <w:rPr>
                <w:color w:val="000000"/>
              </w:rPr>
              <w:t>№ разделов данной дисциплины,</w:t>
            </w:r>
          </w:p>
          <w:p w:rsidR="00977787" w:rsidRPr="001755DB" w:rsidRDefault="00977787" w:rsidP="00977787">
            <w:pPr>
              <w:jc w:val="center"/>
              <w:rPr>
                <w:color w:val="000000"/>
              </w:rPr>
            </w:pPr>
            <w:r w:rsidRPr="001755DB">
              <w:rPr>
                <w:color w:val="000000"/>
              </w:rPr>
              <w:t>необходимых для изучения последующих дисциплин</w:t>
            </w:r>
          </w:p>
        </w:tc>
      </w:tr>
      <w:tr w:rsidR="00977787" w:rsidRPr="001755DB" w:rsidTr="00977787">
        <w:tc>
          <w:tcPr>
            <w:tcW w:w="5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7787" w:rsidRPr="001755DB" w:rsidRDefault="00977787" w:rsidP="00977787">
            <w:pPr>
              <w:rPr>
                <w:color w:val="000000"/>
              </w:rPr>
            </w:pPr>
          </w:p>
        </w:tc>
        <w:tc>
          <w:tcPr>
            <w:tcW w:w="31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7787" w:rsidRPr="001755DB" w:rsidRDefault="00977787" w:rsidP="00977787">
            <w:pPr>
              <w:rPr>
                <w:color w:val="000000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7787" w:rsidRPr="001755DB" w:rsidRDefault="00977787" w:rsidP="00977787">
            <w:pPr>
              <w:jc w:val="center"/>
              <w:rPr>
                <w:color w:val="000000"/>
              </w:rPr>
            </w:pPr>
            <w:r w:rsidRPr="001755DB">
              <w:rPr>
                <w:color w:val="000000"/>
              </w:rPr>
              <w:t>1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7787" w:rsidRPr="001755DB" w:rsidRDefault="00977787" w:rsidP="00977787">
            <w:pPr>
              <w:jc w:val="center"/>
              <w:rPr>
                <w:color w:val="000000"/>
              </w:rPr>
            </w:pPr>
            <w:r w:rsidRPr="001755DB">
              <w:rPr>
                <w:color w:val="000000"/>
              </w:rPr>
              <w:t>2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7787" w:rsidRPr="001755DB" w:rsidRDefault="00977787" w:rsidP="00977787">
            <w:pPr>
              <w:jc w:val="center"/>
              <w:rPr>
                <w:color w:val="000000"/>
              </w:rPr>
            </w:pPr>
            <w:r w:rsidRPr="001755DB">
              <w:rPr>
                <w:color w:val="000000"/>
              </w:rPr>
              <w:t>3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7787" w:rsidRPr="001755DB" w:rsidRDefault="00977787" w:rsidP="00977787">
            <w:pPr>
              <w:jc w:val="center"/>
              <w:rPr>
                <w:color w:val="000000"/>
              </w:rPr>
            </w:pPr>
            <w:r w:rsidRPr="001755DB">
              <w:rPr>
                <w:color w:val="000000"/>
              </w:rPr>
              <w:t>4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7787" w:rsidRPr="001755DB" w:rsidRDefault="00977787" w:rsidP="00977787">
            <w:pPr>
              <w:jc w:val="center"/>
              <w:rPr>
                <w:color w:val="000000"/>
              </w:rPr>
            </w:pPr>
            <w:r w:rsidRPr="001755DB">
              <w:rPr>
                <w:color w:val="000000"/>
              </w:rPr>
              <w:t>5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7787" w:rsidRPr="001755DB" w:rsidRDefault="00977787" w:rsidP="00977787">
            <w:pPr>
              <w:jc w:val="center"/>
              <w:rPr>
                <w:color w:val="000000"/>
              </w:rPr>
            </w:pPr>
            <w:r w:rsidRPr="001755DB">
              <w:rPr>
                <w:color w:val="000000"/>
              </w:rPr>
              <w:t>6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7787" w:rsidRPr="001755DB" w:rsidRDefault="00977787" w:rsidP="00977787">
            <w:pPr>
              <w:jc w:val="center"/>
              <w:rPr>
                <w:color w:val="000000"/>
              </w:rPr>
            </w:pPr>
            <w:r w:rsidRPr="001755DB">
              <w:rPr>
                <w:color w:val="000000"/>
              </w:rPr>
              <w:t>7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7787" w:rsidRPr="001755DB" w:rsidRDefault="00977787" w:rsidP="00977787">
            <w:pPr>
              <w:jc w:val="center"/>
              <w:rPr>
                <w:color w:val="000000"/>
              </w:rPr>
            </w:pPr>
            <w:r w:rsidRPr="001755DB">
              <w:rPr>
                <w:color w:val="000000"/>
              </w:rPr>
              <w:t>8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7787" w:rsidRPr="001755DB" w:rsidRDefault="00977787" w:rsidP="00977787">
            <w:pPr>
              <w:jc w:val="center"/>
              <w:rPr>
                <w:color w:val="000000"/>
              </w:rPr>
            </w:pPr>
            <w:r w:rsidRPr="001755DB">
              <w:rPr>
                <w:color w:val="000000"/>
              </w:rPr>
              <w:t>9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jc w:val="center"/>
              <w:rPr>
                <w:color w:val="000000"/>
              </w:rPr>
            </w:pPr>
            <w:r w:rsidRPr="001755DB">
              <w:rPr>
                <w:color w:val="000000"/>
              </w:rPr>
              <w:t>10</w:t>
            </w:r>
          </w:p>
        </w:tc>
      </w:tr>
      <w:tr w:rsidR="00977787" w:rsidRPr="001755DB" w:rsidTr="00977787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7787" w:rsidRPr="001755DB" w:rsidRDefault="00977787" w:rsidP="00977787">
            <w:pPr>
              <w:jc w:val="center"/>
              <w:rPr>
                <w:color w:val="000000"/>
              </w:rPr>
            </w:pPr>
            <w:r w:rsidRPr="001755DB">
              <w:rPr>
                <w:color w:val="000000"/>
              </w:rPr>
              <w:t>1.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color w:val="000000"/>
              </w:rPr>
            </w:pPr>
            <w:r w:rsidRPr="001755DB">
              <w:rPr>
                <w:color w:val="000000"/>
              </w:rPr>
              <w:t xml:space="preserve">Психология и педагогика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</w:tr>
      <w:tr w:rsidR="00977787" w:rsidRPr="001755DB" w:rsidTr="00977787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jc w:val="center"/>
              <w:rPr>
                <w:color w:val="000000"/>
              </w:rPr>
            </w:pPr>
            <w:r w:rsidRPr="001755DB">
              <w:rPr>
                <w:color w:val="000000"/>
              </w:rPr>
              <w:t>2.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r w:rsidRPr="001755DB">
              <w:t>Организация спортивно-зрелищных представлений и праздников/</w:t>
            </w:r>
          </w:p>
          <w:p w:rsidR="00977787" w:rsidRPr="001755DB" w:rsidRDefault="00977787" w:rsidP="00977787">
            <w:pPr>
              <w:rPr>
                <w:color w:val="000000"/>
              </w:rPr>
            </w:pPr>
            <w:r w:rsidRPr="001755DB">
              <w:t>Организация и управление черлидингом в сфере профессионального спорта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</w:tr>
      <w:tr w:rsidR="00977787" w:rsidRPr="001755DB" w:rsidTr="00977787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jc w:val="center"/>
              <w:rPr>
                <w:color w:val="000000"/>
              </w:rPr>
            </w:pPr>
            <w:r w:rsidRPr="001755DB">
              <w:rPr>
                <w:color w:val="000000"/>
              </w:rPr>
              <w:t>3.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r w:rsidRPr="001755DB">
              <w:t>Преддипломная практика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</w:tr>
      <w:tr w:rsidR="00977787" w:rsidRPr="001755DB" w:rsidTr="00977787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jc w:val="center"/>
              <w:rPr>
                <w:color w:val="000000"/>
              </w:rPr>
            </w:pPr>
            <w:r w:rsidRPr="001755DB">
              <w:rPr>
                <w:color w:val="000000"/>
              </w:rPr>
              <w:t>4.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r w:rsidRPr="001755DB">
              <w:t>Социология ФК/Профессиональная мобильность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787" w:rsidRPr="001755DB" w:rsidRDefault="00977787" w:rsidP="00977787">
            <w:pPr>
              <w:rPr>
                <w:b/>
                <w:color w:val="000000"/>
              </w:rPr>
            </w:pPr>
            <w:r w:rsidRPr="001755DB">
              <w:rPr>
                <w:b/>
                <w:color w:val="000000"/>
              </w:rPr>
              <w:t>+</w:t>
            </w:r>
          </w:p>
        </w:tc>
      </w:tr>
    </w:tbl>
    <w:p w:rsidR="003B044B" w:rsidRDefault="003B044B" w:rsidP="00A171E9">
      <w:pPr>
        <w:tabs>
          <w:tab w:val="right" w:leader="underscore" w:pos="9356"/>
        </w:tabs>
        <w:rPr>
          <w:b/>
        </w:rPr>
      </w:pPr>
    </w:p>
    <w:p w:rsidR="00A171E9" w:rsidRDefault="00A171E9" w:rsidP="00A171E9">
      <w:pPr>
        <w:tabs>
          <w:tab w:val="right" w:leader="underscore" w:pos="9356"/>
        </w:tabs>
        <w:rPr>
          <w:b/>
        </w:rPr>
      </w:pPr>
      <w:r w:rsidRPr="00143CC1">
        <w:rPr>
          <w:b/>
        </w:rPr>
        <w:t>5.3. Разделы дисциплин</w:t>
      </w:r>
      <w:r w:rsidR="003B044B">
        <w:rPr>
          <w:b/>
        </w:rPr>
        <w:t>ы</w:t>
      </w:r>
      <w:r w:rsidRPr="00143CC1">
        <w:rPr>
          <w:b/>
        </w:rPr>
        <w:t xml:space="preserve"> и виды занятий</w:t>
      </w:r>
    </w:p>
    <w:tbl>
      <w:tblPr>
        <w:tblW w:w="96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73"/>
        <w:gridCol w:w="4678"/>
        <w:gridCol w:w="878"/>
        <w:gridCol w:w="992"/>
        <w:gridCol w:w="992"/>
        <w:gridCol w:w="993"/>
        <w:gridCol w:w="30"/>
      </w:tblGrid>
      <w:tr w:rsidR="0069127F" w:rsidRPr="00376432" w:rsidTr="003603EA">
        <w:trPr>
          <w:trHeight w:val="1001"/>
        </w:trPr>
        <w:tc>
          <w:tcPr>
            <w:tcW w:w="10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9127F" w:rsidRPr="00143CC1" w:rsidRDefault="0069127F" w:rsidP="003603EA">
            <w:pPr>
              <w:jc w:val="center"/>
              <w:rPr>
                <w:color w:val="000000"/>
              </w:rPr>
            </w:pPr>
          </w:p>
          <w:p w:rsidR="0069127F" w:rsidRPr="00376432" w:rsidRDefault="0069127F" w:rsidP="003603EA">
            <w:pPr>
              <w:jc w:val="center"/>
              <w:rPr>
                <w:color w:val="000000"/>
              </w:rPr>
            </w:pPr>
            <w:r w:rsidRPr="00376432">
              <w:rPr>
                <w:color w:val="000000"/>
              </w:rPr>
              <w:t>№ п/п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9127F" w:rsidRPr="00376432" w:rsidRDefault="0069127F" w:rsidP="003603EA">
            <w:pPr>
              <w:jc w:val="center"/>
              <w:rPr>
                <w:color w:val="000000"/>
              </w:rPr>
            </w:pPr>
            <w:r w:rsidRPr="00376432">
              <w:rPr>
                <w:color w:val="000000"/>
              </w:rPr>
              <w:t>Наименование раздела дисциплины</w:t>
            </w:r>
          </w:p>
        </w:tc>
        <w:tc>
          <w:tcPr>
            <w:tcW w:w="3885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9127F" w:rsidRPr="00376432" w:rsidRDefault="0069127F" w:rsidP="003603EA">
            <w:pPr>
              <w:jc w:val="center"/>
              <w:rPr>
                <w:color w:val="000000"/>
              </w:rPr>
            </w:pPr>
            <w:r w:rsidRPr="00376432">
              <w:rPr>
                <w:color w:val="000000"/>
              </w:rPr>
              <w:t>Всего</w:t>
            </w:r>
          </w:p>
          <w:p w:rsidR="0069127F" w:rsidRPr="00376432" w:rsidRDefault="0069127F" w:rsidP="003603EA">
            <w:pPr>
              <w:jc w:val="center"/>
              <w:rPr>
                <w:color w:val="000000"/>
              </w:rPr>
            </w:pPr>
            <w:proofErr w:type="gramStart"/>
            <w:r w:rsidRPr="00376432">
              <w:rPr>
                <w:color w:val="000000"/>
              </w:rPr>
              <w:t>час</w:t>
            </w:r>
            <w:proofErr w:type="gramEnd"/>
            <w:r w:rsidRPr="00376432">
              <w:rPr>
                <w:color w:val="000000"/>
              </w:rPr>
              <w:t>.</w:t>
            </w:r>
          </w:p>
        </w:tc>
      </w:tr>
      <w:tr w:rsidR="0069127F" w:rsidRPr="00376432" w:rsidTr="003603EA">
        <w:trPr>
          <w:gridAfter w:val="1"/>
          <w:wAfter w:w="30" w:type="dxa"/>
          <w:trHeight w:val="145"/>
        </w:trPr>
        <w:tc>
          <w:tcPr>
            <w:tcW w:w="10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27F" w:rsidRPr="00376432" w:rsidRDefault="0069127F" w:rsidP="003603EA">
            <w:pPr>
              <w:jc w:val="center"/>
              <w:rPr>
                <w:color w:val="000000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jc w:val="center"/>
              <w:rPr>
                <w:color w:val="000000"/>
              </w:rPr>
            </w:pPr>
            <w:proofErr w:type="spellStart"/>
            <w:r w:rsidRPr="00376432">
              <w:rPr>
                <w:color w:val="000000"/>
              </w:rPr>
              <w:t>Лекц</w:t>
            </w:r>
            <w:proofErr w:type="spellEnd"/>
            <w:r w:rsidRPr="00376432">
              <w:rPr>
                <w:color w:val="000000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jc w:val="center"/>
              <w:rPr>
                <w:color w:val="000000"/>
              </w:rPr>
            </w:pPr>
            <w:r w:rsidRPr="00376432">
              <w:rPr>
                <w:color w:val="000000"/>
              </w:rPr>
              <w:t>Сем.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jc w:val="center"/>
              <w:rPr>
                <w:color w:val="000000"/>
              </w:rPr>
            </w:pPr>
            <w:r w:rsidRPr="00376432">
              <w:rPr>
                <w:color w:val="000000"/>
              </w:rPr>
              <w:t>СРС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 xml:space="preserve">Всего </w:t>
            </w:r>
          </w:p>
        </w:tc>
      </w:tr>
      <w:tr w:rsidR="0069127F" w:rsidRPr="00376432" w:rsidTr="003603EA">
        <w:trPr>
          <w:gridAfter w:val="1"/>
          <w:wAfter w:w="30" w:type="dxa"/>
          <w:trHeight w:val="145"/>
        </w:trPr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27F" w:rsidRPr="00376432" w:rsidRDefault="0069127F" w:rsidP="0069127F">
            <w:pPr>
              <w:pStyle w:val="aa"/>
              <w:numPr>
                <w:ilvl w:val="0"/>
                <w:numId w:val="5"/>
              </w:numPr>
              <w:jc w:val="center"/>
              <w:rPr>
                <w:color w:val="000000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r>
              <w:rPr>
                <w:bCs/>
                <w:color w:val="000000"/>
                <w:shd w:val="clear" w:color="auto" w:fill="FFFFFF"/>
              </w:rPr>
              <w:t>Тема</w:t>
            </w:r>
            <w:r w:rsidRPr="00376432">
              <w:rPr>
                <w:bCs/>
                <w:color w:val="000000"/>
                <w:shd w:val="clear" w:color="auto" w:fill="FFFFFF"/>
              </w:rPr>
              <w:t>1: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Возникновение и развитие профессиональной ориентации. Основные профориентационные теории. Современная профориентация, её цели и задачи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 w:rsidRPr="00376432">
              <w:rPr>
                <w:color w:val="00000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 w:rsidRPr="00376432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 w:rsidRPr="00376432">
              <w:rPr>
                <w:color w:val="000000"/>
              </w:rPr>
              <w:t>1</w:t>
            </w:r>
            <w:r>
              <w:rPr>
                <w:color w:val="000000"/>
              </w:rPr>
              <w:t>2</w:t>
            </w:r>
          </w:p>
        </w:tc>
      </w:tr>
      <w:tr w:rsidR="0069127F" w:rsidRPr="00376432" w:rsidTr="003603EA">
        <w:trPr>
          <w:gridAfter w:val="1"/>
          <w:wAfter w:w="30" w:type="dxa"/>
          <w:trHeight w:val="145"/>
        </w:trPr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27F" w:rsidRPr="00376432" w:rsidRDefault="0069127F" w:rsidP="0069127F">
            <w:pPr>
              <w:pStyle w:val="aa"/>
              <w:numPr>
                <w:ilvl w:val="0"/>
                <w:numId w:val="5"/>
              </w:numPr>
              <w:rPr>
                <w:color w:val="000000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 w:rsidRPr="00376432">
              <w:rPr>
                <w:bCs/>
                <w:color w:val="000000"/>
                <w:shd w:val="clear" w:color="auto" w:fill="FFFFFF"/>
              </w:rPr>
              <w:t>Тема 2: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Типология проблем выбора профессии.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Самоопределение личности как процесс и результат поиска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внутреннего «Я» и смысла в трудовой деятельности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 w:rsidRPr="00376432">
              <w:rPr>
                <w:color w:val="000000"/>
              </w:rPr>
              <w:t>1</w:t>
            </w:r>
            <w:r>
              <w:rPr>
                <w:color w:val="000000"/>
              </w:rPr>
              <w:t>2</w:t>
            </w:r>
          </w:p>
        </w:tc>
      </w:tr>
      <w:tr w:rsidR="0069127F" w:rsidRPr="00376432" w:rsidTr="003603EA">
        <w:trPr>
          <w:gridAfter w:val="1"/>
          <w:wAfter w:w="30" w:type="dxa"/>
          <w:trHeight w:val="1386"/>
        </w:trPr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27F" w:rsidRPr="00376432" w:rsidRDefault="0069127F" w:rsidP="0069127F">
            <w:pPr>
              <w:pStyle w:val="aa"/>
              <w:numPr>
                <w:ilvl w:val="0"/>
                <w:numId w:val="5"/>
              </w:numPr>
              <w:jc w:val="center"/>
              <w:rPr>
                <w:color w:val="000000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bCs/>
                <w:color w:val="000000"/>
                <w:shd w:val="clear" w:color="auto" w:fill="FFFFFF"/>
              </w:rPr>
              <w:t>Тема</w:t>
            </w:r>
            <w:r w:rsidRPr="00376432">
              <w:rPr>
                <w:bCs/>
                <w:color w:val="000000"/>
                <w:shd w:val="clear" w:color="auto" w:fill="FFFFFF"/>
              </w:rPr>
              <w:t>3: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Методологические основы самоопределения. Типы, уровни самоопределения личности. Условия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успешного самоопределения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 w:rsidRPr="00376432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69127F" w:rsidRPr="00376432" w:rsidTr="003603EA">
        <w:trPr>
          <w:gridAfter w:val="1"/>
          <w:wAfter w:w="30" w:type="dxa"/>
          <w:trHeight w:val="1097"/>
        </w:trPr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27F" w:rsidRPr="00376432" w:rsidRDefault="0069127F" w:rsidP="0069127F">
            <w:pPr>
              <w:pStyle w:val="aa"/>
              <w:numPr>
                <w:ilvl w:val="0"/>
                <w:numId w:val="5"/>
              </w:numPr>
              <w:jc w:val="center"/>
              <w:rPr>
                <w:color w:val="000000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bCs/>
                <w:color w:val="000000"/>
                <w:shd w:val="clear" w:color="auto" w:fill="FFFFFF"/>
              </w:rPr>
              <w:t>Тема</w:t>
            </w:r>
            <w:r w:rsidRPr="00376432">
              <w:rPr>
                <w:bCs/>
                <w:color w:val="000000"/>
                <w:shd w:val="clear" w:color="auto" w:fill="FFFFFF"/>
              </w:rPr>
              <w:t>4: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Профессиональное самосознание, его развитие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на различных этапах жизненного пути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 w:rsidRPr="00376432">
              <w:rPr>
                <w:color w:val="00000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 w:rsidRPr="00376432">
              <w:rPr>
                <w:color w:val="000000"/>
              </w:rPr>
              <w:t>1</w:t>
            </w:r>
            <w:r>
              <w:rPr>
                <w:color w:val="000000"/>
              </w:rPr>
              <w:t>2</w:t>
            </w:r>
          </w:p>
        </w:tc>
      </w:tr>
      <w:tr w:rsidR="0069127F" w:rsidRPr="00376432" w:rsidTr="003603EA">
        <w:trPr>
          <w:gridAfter w:val="1"/>
          <w:wAfter w:w="30" w:type="dxa"/>
          <w:trHeight w:val="1663"/>
        </w:trPr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69127F">
            <w:pPr>
              <w:pStyle w:val="aa"/>
              <w:numPr>
                <w:ilvl w:val="0"/>
                <w:numId w:val="5"/>
              </w:numPr>
              <w:jc w:val="center"/>
              <w:rPr>
                <w:color w:val="000000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r w:rsidRPr="00376432">
              <w:rPr>
                <w:bCs/>
                <w:color w:val="000000"/>
                <w:shd w:val="clear" w:color="auto" w:fill="FFFFFF"/>
              </w:rPr>
              <w:t>Тема 5: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Личный профессиональный план как результат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профессионального самоопределения. Типы личных</w:t>
            </w:r>
            <w:r>
              <w:rPr>
                <w:bCs/>
                <w:color w:val="000000"/>
                <w:shd w:val="clear" w:color="auto" w:fill="FFFFFF"/>
              </w:rPr>
              <w:t xml:space="preserve"> </w:t>
            </w:r>
            <w:r w:rsidRPr="00376432">
              <w:rPr>
                <w:bCs/>
                <w:color w:val="000000"/>
                <w:shd w:val="clear" w:color="auto" w:fill="FFFFFF"/>
              </w:rPr>
              <w:t>профессиональных планов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69127F" w:rsidRPr="00376432" w:rsidTr="003603EA">
        <w:trPr>
          <w:gridAfter w:val="1"/>
          <w:wAfter w:w="30" w:type="dxa"/>
          <w:trHeight w:val="1941"/>
        </w:trPr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69127F">
            <w:pPr>
              <w:pStyle w:val="aa"/>
              <w:numPr>
                <w:ilvl w:val="0"/>
                <w:numId w:val="5"/>
              </w:numPr>
              <w:jc w:val="center"/>
              <w:rPr>
                <w:color w:val="000000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r w:rsidRPr="00376432">
              <w:rPr>
                <w:bCs/>
                <w:color w:val="000000"/>
                <w:shd w:val="clear" w:color="auto" w:fill="FFFFFF"/>
              </w:rPr>
              <w:t xml:space="preserve">Тема </w:t>
            </w:r>
            <w:proofErr w:type="gramStart"/>
            <w:r w:rsidRPr="00376432">
              <w:rPr>
                <w:bCs/>
                <w:color w:val="000000"/>
                <w:shd w:val="clear" w:color="auto" w:fill="FFFFFF"/>
              </w:rPr>
              <w:t>6: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 xml:space="preserve"> Изучение</w:t>
            </w:r>
            <w:proofErr w:type="gramEnd"/>
            <w:r w:rsidRPr="00376432">
              <w:rPr>
                <w:bCs/>
                <w:color w:val="000000"/>
                <w:shd w:val="clear" w:color="auto" w:fill="FFFFFF"/>
              </w:rPr>
              <w:t xml:space="preserve"> личности в целях профориентации: принципы,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методы психолого-педагогической диагностики.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Выявление и развитие общих и специальных способностей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69127F" w:rsidRPr="00376432" w:rsidTr="003603EA">
        <w:trPr>
          <w:gridAfter w:val="1"/>
          <w:wAfter w:w="30" w:type="dxa"/>
          <w:trHeight w:val="1109"/>
        </w:trPr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69127F">
            <w:pPr>
              <w:pStyle w:val="aa"/>
              <w:numPr>
                <w:ilvl w:val="0"/>
                <w:numId w:val="5"/>
              </w:numPr>
              <w:jc w:val="center"/>
              <w:rPr>
                <w:color w:val="000000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r>
              <w:rPr>
                <w:bCs/>
                <w:color w:val="000000"/>
                <w:shd w:val="clear" w:color="auto" w:fill="FFFFFF"/>
              </w:rPr>
              <w:t>Тема</w:t>
            </w:r>
            <w:r w:rsidRPr="00376432">
              <w:rPr>
                <w:bCs/>
                <w:color w:val="000000"/>
                <w:shd w:val="clear" w:color="auto" w:fill="FFFFFF"/>
              </w:rPr>
              <w:t>7:</w:t>
            </w:r>
            <w:r w:rsidRPr="00376432">
              <w:rPr>
                <w:rStyle w:val="apple-converted-space"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Современный мир профессий, тенденции его развития.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Современный рынок труда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 w:rsidRPr="00376432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</w:tr>
      <w:tr w:rsidR="0069127F" w:rsidRPr="00376432" w:rsidTr="003603EA">
        <w:trPr>
          <w:gridAfter w:val="1"/>
          <w:wAfter w:w="30" w:type="dxa"/>
          <w:trHeight w:val="554"/>
        </w:trPr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69127F">
            <w:pPr>
              <w:pStyle w:val="aa"/>
              <w:numPr>
                <w:ilvl w:val="0"/>
                <w:numId w:val="5"/>
              </w:numPr>
              <w:jc w:val="center"/>
              <w:rPr>
                <w:color w:val="000000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r>
              <w:rPr>
                <w:bCs/>
                <w:color w:val="000000"/>
                <w:shd w:val="clear" w:color="auto" w:fill="FFFFFF"/>
              </w:rPr>
              <w:t>Тема</w:t>
            </w:r>
            <w:r w:rsidRPr="00376432">
              <w:rPr>
                <w:bCs/>
                <w:color w:val="000000"/>
                <w:shd w:val="clear" w:color="auto" w:fill="FFFFFF"/>
              </w:rPr>
              <w:t>8:</w:t>
            </w:r>
            <w:r w:rsidRPr="00376432">
              <w:rPr>
                <w:rStyle w:val="apple-converted-space"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Профессиографические основы профориентации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 w:rsidRPr="00376432">
              <w:rPr>
                <w:color w:val="00000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 w:rsidRPr="00376432">
              <w:rPr>
                <w:color w:val="000000"/>
              </w:rPr>
              <w:t>1</w:t>
            </w:r>
            <w:r>
              <w:rPr>
                <w:color w:val="000000"/>
              </w:rPr>
              <w:t>1</w:t>
            </w:r>
          </w:p>
        </w:tc>
      </w:tr>
      <w:tr w:rsidR="0069127F" w:rsidRPr="00376432" w:rsidTr="003603EA">
        <w:trPr>
          <w:gridAfter w:val="1"/>
          <w:wAfter w:w="30" w:type="dxa"/>
          <w:trHeight w:val="1109"/>
        </w:trPr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69127F">
            <w:pPr>
              <w:pStyle w:val="aa"/>
              <w:numPr>
                <w:ilvl w:val="0"/>
                <w:numId w:val="5"/>
              </w:numPr>
              <w:jc w:val="center"/>
              <w:rPr>
                <w:color w:val="000000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r w:rsidRPr="00376432">
              <w:rPr>
                <w:bCs/>
                <w:color w:val="000000"/>
                <w:shd w:val="clear" w:color="auto" w:fill="FFFFFF"/>
              </w:rPr>
              <w:t>Тема 9: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Профотбор и профессиональная консультация: принципы, виды, планирование, технология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 w:rsidRPr="00376432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</w:tr>
      <w:tr w:rsidR="0069127F" w:rsidRPr="00376432" w:rsidTr="003603EA">
        <w:trPr>
          <w:gridAfter w:val="1"/>
          <w:wAfter w:w="30" w:type="dxa"/>
          <w:trHeight w:val="1663"/>
        </w:trPr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69127F">
            <w:pPr>
              <w:pStyle w:val="aa"/>
              <w:numPr>
                <w:ilvl w:val="0"/>
                <w:numId w:val="5"/>
              </w:numPr>
              <w:jc w:val="center"/>
              <w:rPr>
                <w:color w:val="000000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r w:rsidRPr="00376432">
              <w:rPr>
                <w:bCs/>
                <w:color w:val="000000"/>
                <w:shd w:val="clear" w:color="auto" w:fill="FFFFFF"/>
              </w:rPr>
              <w:t>Тема 10: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Критерии и показатели профессионального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самоопределения личности и успешности профессиональной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деятельности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 w:rsidRPr="00376432">
              <w:rPr>
                <w:color w:val="00000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  <w:r w:rsidRPr="00376432">
              <w:rPr>
                <w:color w:val="000000"/>
              </w:rPr>
              <w:t>1</w:t>
            </w:r>
            <w:r>
              <w:rPr>
                <w:color w:val="000000"/>
              </w:rPr>
              <w:t>1</w:t>
            </w:r>
          </w:p>
        </w:tc>
      </w:tr>
      <w:tr w:rsidR="0069127F" w:rsidRPr="00143CC1" w:rsidTr="003603EA">
        <w:trPr>
          <w:gridAfter w:val="1"/>
          <w:wAfter w:w="30" w:type="dxa"/>
          <w:trHeight w:val="277"/>
        </w:trPr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pPr>
              <w:rPr>
                <w:color w:val="000000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376432" w:rsidRDefault="0069127F" w:rsidP="003603EA">
            <w:r w:rsidRPr="00376432">
              <w:t>ВСЕГО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143CC1" w:rsidRDefault="0069127F" w:rsidP="003603EA">
            <w:pPr>
              <w:rPr>
                <w:color w:val="000000"/>
              </w:rPr>
            </w:pPr>
            <w:r w:rsidRPr="00143CC1">
              <w:rPr>
                <w:color w:val="000000"/>
              </w:rPr>
              <w:t>1</w:t>
            </w:r>
            <w:r>
              <w:rPr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143CC1" w:rsidRDefault="0069127F" w:rsidP="003603EA">
            <w:pPr>
              <w:rPr>
                <w:color w:val="000000"/>
              </w:rPr>
            </w:pPr>
            <w:r w:rsidRPr="00143CC1">
              <w:rPr>
                <w:color w:val="000000"/>
              </w:rPr>
              <w:t>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143CC1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56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7F" w:rsidRPr="00143CC1" w:rsidRDefault="0069127F" w:rsidP="003603EA">
            <w:pPr>
              <w:rPr>
                <w:color w:val="000000"/>
              </w:rPr>
            </w:pPr>
            <w:r>
              <w:rPr>
                <w:color w:val="000000"/>
              </w:rPr>
              <w:t>108</w:t>
            </w:r>
          </w:p>
        </w:tc>
      </w:tr>
    </w:tbl>
    <w:p w:rsidR="0069127F" w:rsidRDefault="0069127F" w:rsidP="00A171E9">
      <w:pPr>
        <w:tabs>
          <w:tab w:val="right" w:leader="underscore" w:pos="9356"/>
        </w:tabs>
        <w:rPr>
          <w:b/>
        </w:rPr>
      </w:pPr>
    </w:p>
    <w:p w:rsidR="0069127F" w:rsidRPr="00143CC1" w:rsidRDefault="0069127F" w:rsidP="00A171E9">
      <w:pPr>
        <w:tabs>
          <w:tab w:val="right" w:leader="underscore" w:pos="9356"/>
        </w:tabs>
        <w:rPr>
          <w:b/>
        </w:rPr>
      </w:pPr>
    </w:p>
    <w:p w:rsidR="000B6856" w:rsidRPr="00143CC1" w:rsidRDefault="000B6856" w:rsidP="000B6856">
      <w:pPr>
        <w:tabs>
          <w:tab w:val="right" w:leader="underscore" w:pos="9356"/>
        </w:tabs>
        <w:rPr>
          <w:b/>
        </w:rPr>
      </w:pPr>
      <w:r w:rsidRPr="00143CC1">
        <w:rPr>
          <w:b/>
        </w:rPr>
        <w:t>5.4. Лекции</w:t>
      </w:r>
    </w:p>
    <w:tbl>
      <w:tblPr>
        <w:tblW w:w="960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1593"/>
        <w:gridCol w:w="6204"/>
        <w:gridCol w:w="1134"/>
      </w:tblGrid>
      <w:tr w:rsidR="000B6856" w:rsidRPr="001823C9" w:rsidTr="000B6856">
        <w:tc>
          <w:tcPr>
            <w:tcW w:w="67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6856" w:rsidRPr="001823C9" w:rsidRDefault="000B6856" w:rsidP="003603EA">
            <w:pPr>
              <w:rPr>
                <w:color w:val="000000"/>
              </w:rPr>
            </w:pPr>
            <w:r w:rsidRPr="001823C9">
              <w:rPr>
                <w:color w:val="000000"/>
              </w:rPr>
              <w:t>№ п/п</w:t>
            </w:r>
          </w:p>
        </w:tc>
        <w:tc>
          <w:tcPr>
            <w:tcW w:w="159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6856" w:rsidRPr="001823C9" w:rsidRDefault="000B6856" w:rsidP="003603EA">
            <w:pPr>
              <w:rPr>
                <w:color w:val="000000"/>
              </w:rPr>
            </w:pPr>
            <w:r w:rsidRPr="001823C9">
              <w:rPr>
                <w:color w:val="000000"/>
              </w:rPr>
              <w:t>Раздел дисциплины</w:t>
            </w:r>
          </w:p>
        </w:tc>
        <w:tc>
          <w:tcPr>
            <w:tcW w:w="620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6856" w:rsidRPr="001823C9" w:rsidRDefault="000B6856" w:rsidP="003603EA">
            <w:pPr>
              <w:jc w:val="center"/>
              <w:rPr>
                <w:color w:val="000000"/>
              </w:rPr>
            </w:pPr>
            <w:r w:rsidRPr="001823C9">
              <w:rPr>
                <w:color w:val="000000"/>
              </w:rPr>
              <w:t>Тематика лекций</w:t>
            </w:r>
          </w:p>
          <w:p w:rsidR="000B6856" w:rsidRPr="001823C9" w:rsidRDefault="000B6856" w:rsidP="003603EA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0B6856" w:rsidRPr="001823C9" w:rsidRDefault="000B6856" w:rsidP="003603EA">
            <w:pPr>
              <w:jc w:val="center"/>
              <w:rPr>
                <w:color w:val="000000"/>
              </w:rPr>
            </w:pPr>
            <w:r w:rsidRPr="001823C9">
              <w:rPr>
                <w:color w:val="000000"/>
              </w:rPr>
              <w:t>Трудоемкость</w:t>
            </w:r>
          </w:p>
          <w:p w:rsidR="000B6856" w:rsidRPr="001823C9" w:rsidRDefault="000B6856" w:rsidP="003603EA">
            <w:pPr>
              <w:jc w:val="center"/>
              <w:rPr>
                <w:color w:val="000000"/>
              </w:rPr>
            </w:pPr>
            <w:r w:rsidRPr="001823C9">
              <w:rPr>
                <w:color w:val="000000"/>
              </w:rPr>
              <w:t>(</w:t>
            </w:r>
            <w:proofErr w:type="gramStart"/>
            <w:r w:rsidRPr="001823C9">
              <w:rPr>
                <w:color w:val="000000"/>
              </w:rPr>
              <w:t>час</w:t>
            </w:r>
            <w:proofErr w:type="gramEnd"/>
            <w:r w:rsidRPr="001823C9">
              <w:rPr>
                <w:color w:val="000000"/>
              </w:rPr>
              <w:t>.)</w:t>
            </w:r>
          </w:p>
        </w:tc>
      </w:tr>
      <w:tr w:rsidR="000B6856" w:rsidRPr="001823C9" w:rsidTr="000B6856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6856" w:rsidRPr="001823C9" w:rsidRDefault="000B6856" w:rsidP="003603EA">
            <w:pPr>
              <w:jc w:val="center"/>
              <w:rPr>
                <w:color w:val="000000"/>
              </w:rPr>
            </w:pPr>
            <w:r w:rsidRPr="001823C9">
              <w:rPr>
                <w:color w:val="000000"/>
              </w:rPr>
              <w:t>1.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823C9" w:rsidRDefault="000B6856" w:rsidP="003603EA">
            <w:pPr>
              <w:rPr>
                <w:color w:val="000000"/>
              </w:rPr>
            </w:pPr>
            <w:r>
              <w:rPr>
                <w:bCs/>
                <w:color w:val="000000"/>
                <w:shd w:val="clear" w:color="auto" w:fill="FFFFFF"/>
              </w:rPr>
              <w:t>Тема</w:t>
            </w:r>
            <w:r w:rsidRPr="00376432">
              <w:rPr>
                <w:bCs/>
                <w:color w:val="000000"/>
                <w:shd w:val="clear" w:color="auto" w:fill="FFFFFF"/>
              </w:rPr>
              <w:t>1: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Возникновение и развитие профессиональной ориентации. Основные профориентационные теории. Современная профориентация, её цели и задачи</w:t>
            </w:r>
          </w:p>
        </w:tc>
        <w:tc>
          <w:tcPr>
            <w:tcW w:w="6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823C9" w:rsidRDefault="000B6856" w:rsidP="003603EA">
            <w:pPr>
              <w:rPr>
                <w:color w:val="000000"/>
              </w:rPr>
            </w:pPr>
            <w:r w:rsidRPr="00376432">
              <w:rPr>
                <w:color w:val="000000"/>
                <w:shd w:val="clear" w:color="auto" w:fill="FFFFFF"/>
              </w:rPr>
              <w:t>Возникновение первых идей и подходов к профориента</w:t>
            </w:r>
            <w:r w:rsidRPr="00376432">
              <w:rPr>
                <w:color w:val="000000"/>
                <w:shd w:val="clear" w:color="auto" w:fill="FFFFFF"/>
              </w:rPr>
              <w:softHyphen/>
              <w:t>ции в зарубежных социально-психологических системах (вторая половина ХIX века). Первые лаборатории профориентации (первое десятилетие ХХ в.: Страсбург, Бостон). Влияние идей гуманистической философии и психологии на становление оте</w:t>
            </w:r>
            <w:r w:rsidRPr="00376432">
              <w:rPr>
                <w:color w:val="000000"/>
                <w:shd w:val="clear" w:color="auto" w:fill="FFFFFF"/>
              </w:rPr>
              <w:softHyphen/>
              <w:t>чественной профориентации.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 w:rsidRPr="00376432">
              <w:rPr>
                <w:color w:val="000000"/>
              </w:rPr>
              <w:t>2</w:t>
            </w:r>
          </w:p>
        </w:tc>
      </w:tr>
      <w:tr w:rsidR="000B6856" w:rsidRPr="001823C9" w:rsidTr="000B6856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6856" w:rsidRPr="001823C9" w:rsidRDefault="000B6856" w:rsidP="003603EA">
            <w:pPr>
              <w:jc w:val="center"/>
              <w:rPr>
                <w:color w:val="000000"/>
              </w:rPr>
            </w:pPr>
            <w:r w:rsidRPr="001823C9">
              <w:rPr>
                <w:color w:val="000000"/>
              </w:rPr>
              <w:t>4.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823C9" w:rsidRDefault="000B6856" w:rsidP="003603EA">
            <w:pPr>
              <w:rPr>
                <w:color w:val="000000"/>
              </w:rPr>
            </w:pPr>
            <w:r>
              <w:rPr>
                <w:bCs/>
                <w:color w:val="000000"/>
                <w:shd w:val="clear" w:color="auto" w:fill="FFFFFF"/>
              </w:rPr>
              <w:t>Тема</w:t>
            </w:r>
            <w:r w:rsidRPr="00376432">
              <w:rPr>
                <w:bCs/>
                <w:color w:val="000000"/>
                <w:shd w:val="clear" w:color="auto" w:fill="FFFFFF"/>
              </w:rPr>
              <w:t>4: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Профессиональное самосознание, его развитие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 xml:space="preserve">на различных </w:t>
            </w:r>
            <w:r w:rsidRPr="00376432">
              <w:rPr>
                <w:bCs/>
                <w:color w:val="000000"/>
                <w:shd w:val="clear" w:color="auto" w:fill="FFFFFF"/>
              </w:rPr>
              <w:lastRenderedPageBreak/>
              <w:t>этапах жизненного пути</w:t>
            </w:r>
          </w:p>
        </w:tc>
        <w:tc>
          <w:tcPr>
            <w:tcW w:w="6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823C9" w:rsidRDefault="000B6856" w:rsidP="003603EA">
            <w:pPr>
              <w:rPr>
                <w:color w:val="000000"/>
              </w:rPr>
            </w:pPr>
            <w:r w:rsidRPr="00376432">
              <w:rPr>
                <w:color w:val="000000"/>
                <w:shd w:val="clear" w:color="auto" w:fill="FFFFFF"/>
              </w:rPr>
              <w:lastRenderedPageBreak/>
              <w:t>Сущность и определение профессионального самосознания как компонента профессионального самоопределения личности. С.М. Богословский, В.В. Столин о самосознании личности. С.Р. Пантилеев о самоотношении как выражение личностного смысла «Я».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0B6856" w:rsidRPr="001823C9" w:rsidTr="000B6856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6856" w:rsidRPr="001823C9" w:rsidRDefault="000B6856" w:rsidP="003603E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7.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376432" w:rsidRDefault="000B6856" w:rsidP="003603EA"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>Тема</w:t>
            </w:r>
            <w:r w:rsidRPr="00376432">
              <w:rPr>
                <w:bCs/>
                <w:color w:val="000000"/>
                <w:shd w:val="clear" w:color="auto" w:fill="FFFFFF"/>
              </w:rPr>
              <w:t>7:</w:t>
            </w:r>
            <w:r w:rsidRPr="00376432">
              <w:rPr>
                <w:rStyle w:val="apple-converted-space"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Современный мир профессий, тенденции его развития.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Современный рынок труда</w:t>
            </w:r>
          </w:p>
        </w:tc>
        <w:tc>
          <w:tcPr>
            <w:tcW w:w="6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823C9" w:rsidRDefault="000B6856" w:rsidP="003603EA">
            <w:r w:rsidRPr="00376432">
              <w:rPr>
                <w:color w:val="000000"/>
                <w:shd w:val="clear" w:color="auto" w:fill="FFFFFF"/>
              </w:rPr>
              <w:t>Социально-экономические условия, в которых развива</w:t>
            </w:r>
            <w:r w:rsidRPr="00376432">
              <w:rPr>
                <w:color w:val="000000"/>
                <w:shd w:val="clear" w:color="auto" w:fill="FFFFFF"/>
              </w:rPr>
              <w:softHyphen/>
              <w:t>йся современный мир профессий. Структурная перестройка экономики. Рынок, его функции, структура. Рынок потребительских товаров и услуг. Внутренний и внешний рынок. Конкуренция. Развитие предпринимательства. Влияние экономических, социальных факторов на развитие рынка труда. Ситуация на рынке труда.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 w:rsidRPr="00376432">
              <w:rPr>
                <w:color w:val="000000"/>
              </w:rPr>
              <w:t>2</w:t>
            </w:r>
          </w:p>
        </w:tc>
      </w:tr>
      <w:tr w:rsidR="000B6856" w:rsidRPr="001823C9" w:rsidTr="000B6856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B6856" w:rsidRPr="001823C9" w:rsidRDefault="000B6856" w:rsidP="003603EA">
            <w:pPr>
              <w:rPr>
                <w:color w:val="000000"/>
              </w:rPr>
            </w:pPr>
            <w:r w:rsidRPr="001823C9">
              <w:rPr>
                <w:color w:val="000000"/>
              </w:rPr>
              <w:t>8.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823C9" w:rsidRDefault="000B6856" w:rsidP="003603EA">
            <w:r>
              <w:rPr>
                <w:bCs/>
                <w:color w:val="000000"/>
                <w:shd w:val="clear" w:color="auto" w:fill="FFFFFF"/>
              </w:rPr>
              <w:t>Тема</w:t>
            </w:r>
            <w:r w:rsidRPr="00376432">
              <w:rPr>
                <w:bCs/>
                <w:color w:val="000000"/>
                <w:shd w:val="clear" w:color="auto" w:fill="FFFFFF"/>
              </w:rPr>
              <w:t>8:</w:t>
            </w:r>
            <w:r w:rsidRPr="00376432">
              <w:rPr>
                <w:rStyle w:val="apple-converted-space"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Профессиографические основы профориентации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</w:p>
        </w:tc>
        <w:tc>
          <w:tcPr>
            <w:tcW w:w="6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823C9" w:rsidRDefault="000B6856" w:rsidP="003603EA">
            <w:r w:rsidRPr="00376432">
              <w:rPr>
                <w:color w:val="000000"/>
                <w:shd w:val="clear" w:color="auto" w:fill="FFFFFF"/>
              </w:rPr>
              <w:t>Подходы к классификации профессий. Профессиография – область научно-практической деятельности и раздел профессиографии. Типы и виды профессий, профессия, специальность, должность. Классификация профессий по предмету труда (</w:t>
            </w:r>
            <w:proofErr w:type="spellStart"/>
            <w:r w:rsidRPr="00376432">
              <w:rPr>
                <w:color w:val="000000"/>
                <w:shd w:val="clear" w:color="auto" w:fill="FFFFFF"/>
              </w:rPr>
              <w:t>Е.Климов</w:t>
            </w:r>
            <w:proofErr w:type="spellEnd"/>
            <w:r w:rsidRPr="00376432">
              <w:rPr>
                <w:color w:val="000000"/>
                <w:shd w:val="clear" w:color="auto" w:fill="FFFFFF"/>
              </w:rPr>
              <w:t>). Сферы трудовой деятельности: «человек-человек», «человек-техника», «человек – художественный образ», «человек – знаковая система», «человек – при</w:t>
            </w:r>
            <w:r w:rsidRPr="00376432">
              <w:rPr>
                <w:color w:val="000000"/>
                <w:shd w:val="clear" w:color="auto" w:fill="FFFFFF"/>
              </w:rPr>
              <w:softHyphen/>
              <w:t>рода».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0B6856" w:rsidRPr="001823C9" w:rsidTr="000B6856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B6856" w:rsidRPr="001823C9" w:rsidRDefault="000B6856" w:rsidP="003603EA">
            <w:pPr>
              <w:rPr>
                <w:color w:val="000000"/>
              </w:rPr>
            </w:pPr>
            <w:r w:rsidRPr="001823C9">
              <w:rPr>
                <w:color w:val="000000"/>
              </w:rPr>
              <w:t>10.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823C9" w:rsidRDefault="000B6856" w:rsidP="003603EA">
            <w:r w:rsidRPr="00376432">
              <w:rPr>
                <w:bCs/>
                <w:color w:val="000000"/>
                <w:shd w:val="clear" w:color="auto" w:fill="FFFFFF"/>
              </w:rPr>
              <w:t>Тема 10: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Критерии и показатели профессионального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самоопределения личности и успешности профессиональной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деятельности</w:t>
            </w:r>
          </w:p>
        </w:tc>
        <w:tc>
          <w:tcPr>
            <w:tcW w:w="6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823C9" w:rsidRDefault="000B6856" w:rsidP="003603EA">
            <w:r w:rsidRPr="001823C9">
              <w:t>Значение корпоративной философии в конструировании имиджа. История и легенда компании. Корпоративные кодексы. Имиджевые корпоративные документы. Деловая культура компании как элемент корпоративного имиджа. Деловой этикет сотрудников в корпоративном имиджмейкинге.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0B6856" w:rsidRPr="00143CC1" w:rsidTr="000B6856">
        <w:tc>
          <w:tcPr>
            <w:tcW w:w="8472" w:type="dxa"/>
            <w:gridSpan w:val="3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0B6856" w:rsidRPr="001823C9" w:rsidRDefault="000B6856" w:rsidP="003603EA">
            <w:pPr>
              <w:rPr>
                <w:color w:val="000000"/>
              </w:rPr>
            </w:pPr>
            <w:r w:rsidRPr="001823C9">
              <w:rPr>
                <w:color w:val="000000"/>
              </w:rPr>
              <w:t>Итого: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 w:rsidRPr="001823C9">
              <w:rPr>
                <w:color w:val="000000"/>
              </w:rPr>
              <w:t>1</w:t>
            </w:r>
            <w:r>
              <w:rPr>
                <w:color w:val="000000"/>
              </w:rPr>
              <w:t>0</w:t>
            </w:r>
          </w:p>
        </w:tc>
      </w:tr>
    </w:tbl>
    <w:p w:rsidR="000B6856" w:rsidRPr="00143CC1" w:rsidRDefault="000B6856" w:rsidP="000B6856">
      <w:pPr>
        <w:jc w:val="center"/>
      </w:pPr>
    </w:p>
    <w:p w:rsidR="000B6856" w:rsidRPr="00143CC1" w:rsidRDefault="000B6856" w:rsidP="000B6856">
      <w:pPr>
        <w:tabs>
          <w:tab w:val="right" w:leader="underscore" w:pos="9356"/>
        </w:tabs>
        <w:rPr>
          <w:b/>
        </w:rPr>
      </w:pPr>
      <w:r w:rsidRPr="00143CC1">
        <w:rPr>
          <w:b/>
        </w:rPr>
        <w:t>5.5. Практические занятия (семинары)</w:t>
      </w:r>
    </w:p>
    <w:tbl>
      <w:tblPr>
        <w:tblW w:w="97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1593"/>
        <w:gridCol w:w="5070"/>
        <w:gridCol w:w="1275"/>
        <w:gridCol w:w="1137"/>
      </w:tblGrid>
      <w:tr w:rsidR="000B6856" w:rsidRPr="00143CC1" w:rsidTr="003603EA">
        <w:tc>
          <w:tcPr>
            <w:tcW w:w="67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6856" w:rsidRPr="00143CC1" w:rsidRDefault="000B6856" w:rsidP="003603EA">
            <w:pPr>
              <w:rPr>
                <w:color w:val="000000"/>
              </w:rPr>
            </w:pPr>
            <w:r w:rsidRPr="00143CC1">
              <w:rPr>
                <w:color w:val="000000"/>
              </w:rPr>
              <w:t>№ п/п</w:t>
            </w:r>
          </w:p>
        </w:tc>
        <w:tc>
          <w:tcPr>
            <w:tcW w:w="159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6856" w:rsidRPr="00143CC1" w:rsidRDefault="000B6856" w:rsidP="003603EA">
            <w:pPr>
              <w:rPr>
                <w:color w:val="000000"/>
              </w:rPr>
            </w:pPr>
            <w:r w:rsidRPr="00143CC1">
              <w:rPr>
                <w:color w:val="000000"/>
              </w:rPr>
              <w:t>Раздел</w:t>
            </w:r>
          </w:p>
          <w:p w:rsidR="000B6856" w:rsidRPr="00143CC1" w:rsidRDefault="000B6856" w:rsidP="003603EA">
            <w:pPr>
              <w:rPr>
                <w:color w:val="000000"/>
              </w:rPr>
            </w:pPr>
            <w:proofErr w:type="gramStart"/>
            <w:r w:rsidRPr="00143CC1">
              <w:rPr>
                <w:color w:val="000000"/>
              </w:rPr>
              <w:t>дисциплины</w:t>
            </w:r>
            <w:proofErr w:type="gramEnd"/>
          </w:p>
        </w:tc>
        <w:tc>
          <w:tcPr>
            <w:tcW w:w="507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  <w:hideMark/>
          </w:tcPr>
          <w:p w:rsidR="000B6856" w:rsidRPr="00143CC1" w:rsidRDefault="000B6856" w:rsidP="003603EA">
            <w:pPr>
              <w:jc w:val="center"/>
              <w:rPr>
                <w:color w:val="000000"/>
              </w:rPr>
            </w:pPr>
            <w:r w:rsidRPr="00143CC1">
              <w:rPr>
                <w:color w:val="000000"/>
              </w:rPr>
              <w:t>Тематика практических занятий (семинаров)</w:t>
            </w:r>
          </w:p>
        </w:tc>
        <w:tc>
          <w:tcPr>
            <w:tcW w:w="1275" w:type="dxa"/>
            <w:tcBorders>
              <w:top w:val="single" w:sz="12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hideMark/>
          </w:tcPr>
          <w:p w:rsidR="000B6856" w:rsidRPr="00143CC1" w:rsidRDefault="000B6856" w:rsidP="003603EA">
            <w:pPr>
              <w:jc w:val="center"/>
              <w:rPr>
                <w:color w:val="000000"/>
              </w:rPr>
            </w:pPr>
            <w:r w:rsidRPr="00143CC1">
              <w:rPr>
                <w:color w:val="000000"/>
              </w:rPr>
              <w:t>Формы текущего контроля</w:t>
            </w:r>
          </w:p>
        </w:tc>
        <w:tc>
          <w:tcPr>
            <w:tcW w:w="1137" w:type="dxa"/>
            <w:tcBorders>
              <w:top w:val="single" w:sz="12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:rsidR="000B6856" w:rsidRPr="00143CC1" w:rsidRDefault="000B6856" w:rsidP="003603EA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143CC1">
              <w:rPr>
                <w:color w:val="000000"/>
              </w:rPr>
              <w:t>Трудо</w:t>
            </w:r>
            <w:proofErr w:type="spellEnd"/>
            <w:r w:rsidRPr="00143CC1">
              <w:rPr>
                <w:color w:val="000000"/>
              </w:rPr>
              <w:t>-емкость</w:t>
            </w:r>
            <w:proofErr w:type="gramEnd"/>
          </w:p>
          <w:p w:rsidR="000B6856" w:rsidRPr="00143CC1" w:rsidRDefault="000B6856" w:rsidP="003603EA">
            <w:pPr>
              <w:jc w:val="center"/>
              <w:rPr>
                <w:color w:val="000000"/>
              </w:rPr>
            </w:pPr>
            <w:r w:rsidRPr="00143CC1">
              <w:rPr>
                <w:color w:val="000000"/>
              </w:rPr>
              <w:t>(</w:t>
            </w:r>
            <w:proofErr w:type="gramStart"/>
            <w:r w:rsidRPr="00143CC1">
              <w:rPr>
                <w:color w:val="000000"/>
              </w:rPr>
              <w:t>час</w:t>
            </w:r>
            <w:proofErr w:type="gramEnd"/>
            <w:r w:rsidRPr="00143CC1">
              <w:rPr>
                <w:color w:val="000000"/>
              </w:rPr>
              <w:t>.)</w:t>
            </w:r>
          </w:p>
        </w:tc>
      </w:tr>
      <w:tr w:rsidR="000B6856" w:rsidRPr="00143CC1" w:rsidTr="003603EA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6856" w:rsidRPr="00143CC1" w:rsidRDefault="000B6856" w:rsidP="003603EA">
            <w:pPr>
              <w:pStyle w:val="aa"/>
              <w:numPr>
                <w:ilvl w:val="0"/>
                <w:numId w:val="7"/>
              </w:numPr>
              <w:rPr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bCs/>
                <w:color w:val="000000"/>
                <w:shd w:val="clear" w:color="auto" w:fill="FFFFFF"/>
              </w:rPr>
              <w:t>Тема</w:t>
            </w:r>
            <w:r w:rsidRPr="00376432">
              <w:rPr>
                <w:bCs/>
                <w:color w:val="000000"/>
                <w:shd w:val="clear" w:color="auto" w:fill="FFFFFF"/>
              </w:rPr>
              <w:t>1: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Возникновение и развитие профессиональной ориентации. Основные профориентационные теории. Современная профориентация, её цели и задачи</w:t>
            </w:r>
          </w:p>
        </w:tc>
        <w:tc>
          <w:tcPr>
            <w:tcW w:w="5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0B6856" w:rsidRPr="00376432" w:rsidRDefault="000B6856" w:rsidP="003603EA">
            <w:pPr>
              <w:rPr>
                <w:color w:val="0F0F0F"/>
              </w:rPr>
            </w:pPr>
            <w:r w:rsidRPr="00376432">
              <w:rPr>
                <w:color w:val="000000"/>
                <w:shd w:val="clear" w:color="auto" w:fill="FFFFFF"/>
              </w:rPr>
              <w:t xml:space="preserve">Появление первой профориентационной теории «черт и факторов» Ф. Парсонса (США, рубеж XIX-XX вв.). Теоретические положения Д. Сьюпера, А. Маслоу, К. Роджерса, Ф. Хоппе, Г. Мюнстенберга и др., повлиявших на становление и развитие отечественной теории и практики профориентационной работы. Исторические аспекты развития профориентации в России в дореволюционный и послереволюционный периоды. Междисциплинарный характер профориентации как области научно-практического знания. Профориентация как научное управление процессом профессионального самоопределения </w:t>
            </w:r>
            <w:r w:rsidRPr="00376432">
              <w:rPr>
                <w:color w:val="000000"/>
                <w:shd w:val="clear" w:color="auto" w:fill="FFFFFF"/>
              </w:rPr>
              <w:lastRenderedPageBreak/>
              <w:t>молодежи. Прикладной характер профориентации.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Доклад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 w:rsidRPr="00376432">
              <w:rPr>
                <w:color w:val="000000"/>
              </w:rPr>
              <w:t>4</w:t>
            </w:r>
          </w:p>
        </w:tc>
      </w:tr>
      <w:tr w:rsidR="000B6856" w:rsidRPr="00143CC1" w:rsidTr="003603EA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pStyle w:val="aa"/>
              <w:numPr>
                <w:ilvl w:val="0"/>
                <w:numId w:val="7"/>
              </w:numPr>
              <w:rPr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 w:rsidRPr="00376432">
              <w:rPr>
                <w:bCs/>
                <w:color w:val="000000"/>
                <w:shd w:val="clear" w:color="auto" w:fill="FFFFFF"/>
              </w:rPr>
              <w:t>Тема 2: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Типология проблем выбора профессии.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Самоопределение личности как процесс и результат поиска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внутреннего «Я» и смысла в трудовой деятельности</w:t>
            </w:r>
          </w:p>
        </w:tc>
        <w:tc>
          <w:tcPr>
            <w:tcW w:w="5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0B6856" w:rsidRPr="00376432" w:rsidRDefault="000B6856" w:rsidP="003603EA">
            <w:r w:rsidRPr="00376432">
              <w:rPr>
                <w:color w:val="000000"/>
                <w:shd w:val="clear" w:color="auto" w:fill="FFFFFF"/>
              </w:rPr>
              <w:t>Субъективные и объективные затруднения при выборе профессии человеком. Причины, приводящие к неадекватному профессиональному выбору. Типичные затруднения, противоречия между факторами «хочу», «могу», «надо». Ценностно-смысловой подход к развитию понятия «самоопределение личности». Самоопределение как актуализация внутреннего потенциала личности, определение собственного отношения к проблеме выбора профессии, наличие потребности и развитие способности к принятию решения о выборе профессии. Соотношение самооценки способности учащихся, их успеваемости, результатов профессиональных проб и состояния здоровья при выборе профессии. Роль учителя, классного руководителя, школьного психолога в руководстве процессом профессиональ</w:t>
            </w:r>
            <w:r w:rsidRPr="00376432">
              <w:rPr>
                <w:color w:val="000000"/>
                <w:shd w:val="clear" w:color="auto" w:fill="FFFFFF"/>
              </w:rPr>
              <w:softHyphen/>
              <w:t>ного самоопределения учащихся.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Доклад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</w:tr>
      <w:tr w:rsidR="000B6856" w:rsidRPr="00143CC1" w:rsidTr="003603EA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pStyle w:val="aa"/>
              <w:numPr>
                <w:ilvl w:val="0"/>
                <w:numId w:val="7"/>
              </w:numPr>
              <w:rPr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bCs/>
                <w:color w:val="000000"/>
                <w:shd w:val="clear" w:color="auto" w:fill="FFFFFF"/>
              </w:rPr>
              <w:t>Тема</w:t>
            </w:r>
            <w:r w:rsidRPr="00376432">
              <w:rPr>
                <w:bCs/>
                <w:color w:val="000000"/>
                <w:shd w:val="clear" w:color="auto" w:fill="FFFFFF"/>
              </w:rPr>
              <w:t>3: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Методологические основы самоопределения. Типы, уровни самоопределения личности. Условия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успешного самоопределения</w:t>
            </w:r>
          </w:p>
        </w:tc>
        <w:tc>
          <w:tcPr>
            <w:tcW w:w="5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0B6856" w:rsidRPr="00376432" w:rsidRDefault="000B6856" w:rsidP="003603EA">
            <w:r w:rsidRPr="00376432">
              <w:rPr>
                <w:color w:val="000000"/>
                <w:shd w:val="clear" w:color="auto" w:fill="FFFFFF"/>
              </w:rPr>
              <w:t>Научные положения и подходы гуманистической фило</w:t>
            </w:r>
            <w:r w:rsidRPr="00376432">
              <w:rPr>
                <w:color w:val="000000"/>
                <w:shd w:val="clear" w:color="auto" w:fill="FFFFFF"/>
              </w:rPr>
              <w:softHyphen/>
              <w:t>софии и психологии, определившие содержание отечественной профориентации: идеи А. Маслоу, К. Ясперса, Н. Бердяева, В. Франкла о самореализации, самоактуализации, самопознании, самотрансценденции личности. Ценностно-смысловой поход к сущности профессионального самоопределения и трудовой дея</w:t>
            </w:r>
            <w:r w:rsidRPr="00376432">
              <w:rPr>
                <w:color w:val="000000"/>
                <w:shd w:val="clear" w:color="auto" w:fill="FFFFFF"/>
              </w:rPr>
              <w:softHyphen/>
              <w:t>тельности. Человек как субъект самоопределения. И.С. Кон, П.Г. Щедровицкий о смыслах самоопределения. Типы самооп</w:t>
            </w:r>
            <w:r w:rsidRPr="00376432">
              <w:rPr>
                <w:color w:val="000000"/>
                <w:shd w:val="clear" w:color="auto" w:fill="FFFFFF"/>
              </w:rPr>
              <w:softHyphen/>
              <w:t xml:space="preserve">ределения: жизненное, личностное, профессиональное и др. Уровни самоопределения по </w:t>
            </w:r>
            <w:proofErr w:type="spellStart"/>
            <w:r w:rsidRPr="00376432">
              <w:rPr>
                <w:color w:val="000000"/>
                <w:shd w:val="clear" w:color="auto" w:fill="FFFFFF"/>
              </w:rPr>
              <w:t>Е.А.Климову</w:t>
            </w:r>
            <w:proofErr w:type="spellEnd"/>
            <w:r w:rsidRPr="00376432">
              <w:rPr>
                <w:color w:val="000000"/>
                <w:shd w:val="clear" w:color="auto" w:fill="FFFFFF"/>
              </w:rPr>
              <w:t>: гностический и практический. Пять общих уровней по профессиональному и жизненному типу самоопределения (по Н. Пряжникову). Внутренняя потребность в самоопределении как главное условие успешного выстраивания собственной профессиональной судьбы.</w:t>
            </w:r>
            <w:r w:rsidRPr="00376432">
              <w:rPr>
                <w:rStyle w:val="apple-converted-space"/>
                <w:color w:val="000000"/>
                <w:shd w:val="clear" w:color="auto" w:fill="FFFFFF"/>
              </w:rPr>
              <w:t> 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Доклад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 w:rsidRPr="00376432">
              <w:rPr>
                <w:color w:val="000000"/>
              </w:rPr>
              <w:t>4</w:t>
            </w:r>
          </w:p>
        </w:tc>
      </w:tr>
      <w:tr w:rsidR="000B6856" w:rsidRPr="00143CC1" w:rsidTr="003603EA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pStyle w:val="aa"/>
              <w:numPr>
                <w:ilvl w:val="0"/>
                <w:numId w:val="7"/>
              </w:numPr>
              <w:rPr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bCs/>
                <w:color w:val="000000"/>
                <w:shd w:val="clear" w:color="auto" w:fill="FFFFFF"/>
              </w:rPr>
              <w:t>Тема</w:t>
            </w:r>
            <w:r w:rsidRPr="00376432">
              <w:rPr>
                <w:bCs/>
                <w:color w:val="000000"/>
                <w:shd w:val="clear" w:color="auto" w:fill="FFFFFF"/>
              </w:rPr>
              <w:t>4: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Профессиональное самосознание, его развитие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 xml:space="preserve">на различных этапах жизненного </w:t>
            </w:r>
            <w:r w:rsidRPr="00376432">
              <w:rPr>
                <w:bCs/>
                <w:color w:val="000000"/>
                <w:shd w:val="clear" w:color="auto" w:fill="FFFFFF"/>
              </w:rPr>
              <w:lastRenderedPageBreak/>
              <w:t>пути</w:t>
            </w:r>
          </w:p>
        </w:tc>
        <w:tc>
          <w:tcPr>
            <w:tcW w:w="5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0B6856" w:rsidRPr="00376432" w:rsidRDefault="000B6856" w:rsidP="003603EA">
            <w:pPr>
              <w:rPr>
                <w:noProof/>
              </w:rPr>
            </w:pPr>
            <w:r w:rsidRPr="00376432">
              <w:rPr>
                <w:color w:val="000000"/>
                <w:shd w:val="clear" w:color="auto" w:fill="FFFFFF"/>
              </w:rPr>
              <w:lastRenderedPageBreak/>
              <w:t xml:space="preserve"> «Я-концепция» Р. Бернса, как совокупность представлений индивида о себе (когнитивная, оценочная, поведенческая составляющие). «Я-концепция» К. Роджерса («Я-реальное», «Я-идеальное»), проблема рассогласования между представлениями человека о себе «реальном» и «идеальном» как движитель его саморазвития. «Эго-идентичность» Э. Эриксона и проблема нахождения своего </w:t>
            </w:r>
            <w:r w:rsidRPr="00376432">
              <w:rPr>
                <w:color w:val="000000"/>
                <w:shd w:val="clear" w:color="auto" w:fill="FFFFFF"/>
              </w:rPr>
              <w:lastRenderedPageBreak/>
              <w:t>места в окружающем мире. А.К. Маркова о соотношении личностного профессионального самосознания. Онтогенез профессионального самосознания. Культурно-исторические традиции развития и формирования профессионального самосознания. Социально- профессиональная идентификация. Взаимосвязь профессионального самосознания и развитие профессионализма.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Доклад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0B6856" w:rsidRPr="00143CC1" w:rsidTr="003603EA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pStyle w:val="aa"/>
              <w:numPr>
                <w:ilvl w:val="0"/>
                <w:numId w:val="7"/>
              </w:numPr>
              <w:rPr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 w:rsidRPr="00376432">
              <w:rPr>
                <w:bCs/>
                <w:color w:val="000000"/>
                <w:shd w:val="clear" w:color="auto" w:fill="FFFFFF"/>
              </w:rPr>
              <w:t>Тема 5: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Личный профессиональный план как результат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 xml:space="preserve">профессионального самоопределения. Типы </w:t>
            </w:r>
            <w:proofErr w:type="spellStart"/>
            <w:r w:rsidRPr="00376432">
              <w:rPr>
                <w:bCs/>
                <w:color w:val="000000"/>
                <w:shd w:val="clear" w:color="auto" w:fill="FFFFFF"/>
              </w:rPr>
              <w:t>личныхпрофессиональных</w:t>
            </w:r>
            <w:proofErr w:type="spellEnd"/>
            <w:r w:rsidRPr="00376432">
              <w:rPr>
                <w:bCs/>
                <w:color w:val="000000"/>
                <w:shd w:val="clear" w:color="auto" w:fill="FFFFFF"/>
              </w:rPr>
              <w:t xml:space="preserve"> планов</w:t>
            </w:r>
          </w:p>
        </w:tc>
        <w:tc>
          <w:tcPr>
            <w:tcW w:w="5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0B6856" w:rsidRPr="00376432" w:rsidRDefault="000B6856" w:rsidP="003603EA">
            <w:r w:rsidRPr="00376432">
              <w:rPr>
                <w:color w:val="000000"/>
                <w:shd w:val="clear" w:color="auto" w:fill="FFFFFF"/>
              </w:rPr>
              <w:t>Жизненные цели, ценности, планы, перспективы, их осмысление в ситуации профессионального самоопределения. Жизненный план как средство осуществления жизненных целей. Жизненные цели – предметное выражение ценностных ориента</w:t>
            </w:r>
            <w:r w:rsidRPr="00376432">
              <w:rPr>
                <w:color w:val="000000"/>
                <w:shd w:val="clear" w:color="auto" w:fill="FFFFFF"/>
              </w:rPr>
              <w:softHyphen/>
              <w:t xml:space="preserve">ции личности. Ближайшие и отдаленные жизненные и профессиональные перспективы. Рациональные и эмоциональные факторы, влияющие на формирование и профессиональных планов. Принцип «Хочу – могу – надо» при составлении профессионального плана. Восемь типов факторов (по </w:t>
            </w:r>
            <w:proofErr w:type="spellStart"/>
            <w:r w:rsidRPr="00376432">
              <w:rPr>
                <w:color w:val="000000"/>
                <w:shd w:val="clear" w:color="auto" w:fill="FFFFFF"/>
              </w:rPr>
              <w:t>Е.Климову</w:t>
            </w:r>
            <w:proofErr w:type="spellEnd"/>
            <w:r w:rsidRPr="00376432">
              <w:rPr>
                <w:color w:val="000000"/>
                <w:shd w:val="clear" w:color="auto" w:fill="FFFFFF"/>
              </w:rPr>
              <w:t xml:space="preserve"> - «восемь углов выбора профессии»), влияющих на профессиональный план старшеклассника. Основные типы и уровни сформированности профессиональных планов. Определение стратегии профориентационной помощи оптанту в зависимости от типа личного профессионального плана. Особенности понятия «проектирование профессиональной карьеры».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 w:rsidRPr="00143CC1">
              <w:rPr>
                <w:color w:val="000000"/>
              </w:rPr>
              <w:t>Проект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0B6856" w:rsidRPr="00143CC1" w:rsidTr="003603EA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pStyle w:val="aa"/>
              <w:numPr>
                <w:ilvl w:val="0"/>
                <w:numId w:val="7"/>
              </w:numPr>
              <w:rPr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 w:rsidRPr="00376432">
              <w:rPr>
                <w:bCs/>
                <w:color w:val="000000"/>
                <w:shd w:val="clear" w:color="auto" w:fill="FFFFFF"/>
              </w:rPr>
              <w:t xml:space="preserve">Тема </w:t>
            </w:r>
            <w:proofErr w:type="gramStart"/>
            <w:r w:rsidRPr="00376432">
              <w:rPr>
                <w:bCs/>
                <w:color w:val="000000"/>
                <w:shd w:val="clear" w:color="auto" w:fill="FFFFFF"/>
              </w:rPr>
              <w:t>6: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 xml:space="preserve"> Изучение</w:t>
            </w:r>
            <w:proofErr w:type="gramEnd"/>
            <w:r w:rsidRPr="00376432">
              <w:rPr>
                <w:bCs/>
                <w:color w:val="000000"/>
                <w:shd w:val="clear" w:color="auto" w:fill="FFFFFF"/>
              </w:rPr>
              <w:t xml:space="preserve"> личности в целях профориентации: принципы,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методы психолого-педагогической диагностики.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Выявление и развитие общих и специальных способностей</w:t>
            </w:r>
          </w:p>
        </w:tc>
        <w:tc>
          <w:tcPr>
            <w:tcW w:w="5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0B6856" w:rsidRPr="00376432" w:rsidRDefault="000B6856" w:rsidP="003603EA">
            <w:r w:rsidRPr="00376432">
              <w:rPr>
                <w:color w:val="000000"/>
                <w:shd w:val="clear" w:color="auto" w:fill="FFFFFF"/>
              </w:rPr>
              <w:t xml:space="preserve">Способности и склонности, условия их проявления и развития. Влияние представлений о себе на выбор профессии. Самооценка, уровень притязаний и их роль в профессиональном самоопределении личности. Методы изучения личности: наблюдение (виды, требования, правила, техника подготовки и проведения), беседа, интервью, опрос, анкетирование (виды анкет, техника составления, правила подготовки проведения, обработка), изучение продуктов деятельности учащихся. Методы независимых характеристик. Психологические методы: интроспекция, тестирование. Социологические методы: социометрия, рейтинг. Математические методы: статический, факторный, дисперсионный, корреляционный анализ, контент-анализ. Педагогический эксперимент: (требования к эксперименту; виды педагогического эксперимента. </w:t>
            </w:r>
            <w:r w:rsidRPr="00376432">
              <w:rPr>
                <w:color w:val="000000"/>
                <w:shd w:val="clear" w:color="auto" w:fill="FFFFFF"/>
              </w:rPr>
              <w:lastRenderedPageBreak/>
              <w:t>Проблема отбора (подбор) диагностических методов и методик. Применение компьютерных технологий в проведении профессиональной диагностики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Проект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0B6856" w:rsidRPr="00143CC1" w:rsidTr="003603EA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pStyle w:val="aa"/>
              <w:numPr>
                <w:ilvl w:val="0"/>
                <w:numId w:val="7"/>
              </w:numPr>
              <w:rPr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bCs/>
                <w:color w:val="000000"/>
                <w:shd w:val="clear" w:color="auto" w:fill="FFFFFF"/>
              </w:rPr>
              <w:t>Тема</w:t>
            </w:r>
            <w:r w:rsidRPr="00376432">
              <w:rPr>
                <w:bCs/>
                <w:color w:val="000000"/>
                <w:shd w:val="clear" w:color="auto" w:fill="FFFFFF"/>
              </w:rPr>
              <w:t>7:</w:t>
            </w:r>
            <w:r w:rsidRPr="00376432">
              <w:rPr>
                <w:rStyle w:val="apple-converted-space"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Современный мир профессий, тенденции его развития.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Современный рынок труда</w:t>
            </w:r>
          </w:p>
        </w:tc>
        <w:tc>
          <w:tcPr>
            <w:tcW w:w="5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0B6856" w:rsidRPr="00376432" w:rsidRDefault="000B6856" w:rsidP="003603EA">
            <w:r w:rsidRPr="00376432">
              <w:rPr>
                <w:color w:val="000000"/>
                <w:shd w:val="clear" w:color="auto" w:fill="FFFFFF"/>
              </w:rPr>
              <w:t>Возникновение и отмирание профессий. Востребованные и невостребованные профессии. Проблема престижности профессий. Расширение функций существующих профессий. Совмещение профессий.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Проект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 w:rsidRPr="00376432">
              <w:rPr>
                <w:color w:val="000000"/>
              </w:rPr>
              <w:t>4</w:t>
            </w:r>
          </w:p>
        </w:tc>
      </w:tr>
      <w:tr w:rsidR="000B6856" w:rsidRPr="00143CC1" w:rsidTr="003603EA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pStyle w:val="aa"/>
              <w:numPr>
                <w:ilvl w:val="0"/>
                <w:numId w:val="7"/>
              </w:numPr>
              <w:rPr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bCs/>
                <w:color w:val="000000"/>
                <w:shd w:val="clear" w:color="auto" w:fill="FFFFFF"/>
              </w:rPr>
              <w:t>Тема</w:t>
            </w:r>
            <w:r w:rsidRPr="00376432">
              <w:rPr>
                <w:bCs/>
                <w:color w:val="000000"/>
                <w:shd w:val="clear" w:color="auto" w:fill="FFFFFF"/>
              </w:rPr>
              <w:t>8:</w:t>
            </w:r>
            <w:r w:rsidRPr="00376432">
              <w:rPr>
                <w:rStyle w:val="apple-converted-space"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Профессиографические основы профориентации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</w:p>
        </w:tc>
        <w:tc>
          <w:tcPr>
            <w:tcW w:w="5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0B6856" w:rsidRPr="00376432" w:rsidRDefault="000B6856" w:rsidP="003603EA">
            <w:r w:rsidRPr="00376432">
              <w:rPr>
                <w:color w:val="000000"/>
                <w:shd w:val="clear" w:color="auto" w:fill="FFFFFF"/>
              </w:rPr>
              <w:t>Другие подходы к классификации профессий. Типы, классы, отделы, группы профессий. Анализ профессий как ме</w:t>
            </w:r>
            <w:r w:rsidRPr="00376432">
              <w:rPr>
                <w:color w:val="000000"/>
                <w:shd w:val="clear" w:color="auto" w:fill="FFFFFF"/>
              </w:rPr>
              <w:softHyphen/>
              <w:t>тод профессиографии. Способы анализа профессий. Формула профессии, ее составляющие: предмет труда (типы профессий), цели труда (классы профессий), средства труда (отделы профес</w:t>
            </w:r>
            <w:r w:rsidRPr="00376432">
              <w:rPr>
                <w:color w:val="000000"/>
                <w:shd w:val="clear" w:color="auto" w:fill="FFFFFF"/>
              </w:rPr>
              <w:softHyphen/>
              <w:t xml:space="preserve">сий), условия труда (группы профессий). Схема анализа профессий (по </w:t>
            </w:r>
            <w:proofErr w:type="spellStart"/>
            <w:r w:rsidRPr="00376432">
              <w:rPr>
                <w:color w:val="000000"/>
                <w:shd w:val="clear" w:color="auto" w:fill="FFFFFF"/>
              </w:rPr>
              <w:t>Е.А.Климову</w:t>
            </w:r>
            <w:proofErr w:type="spellEnd"/>
            <w:r w:rsidRPr="00376432">
              <w:rPr>
                <w:color w:val="000000"/>
                <w:shd w:val="clear" w:color="auto" w:fill="FFFFFF"/>
              </w:rPr>
              <w:t>). Игра «Угадай профессию». Анализ трудовой дея</w:t>
            </w:r>
            <w:r w:rsidRPr="00376432">
              <w:rPr>
                <w:color w:val="000000"/>
                <w:shd w:val="clear" w:color="auto" w:fill="FFFFFF"/>
              </w:rPr>
              <w:softHyphen/>
              <w:t>тельности как метод профессиографии. Уровни анализа трудо</w:t>
            </w:r>
            <w:r w:rsidRPr="00376432">
              <w:rPr>
                <w:color w:val="000000"/>
                <w:shd w:val="clear" w:color="auto" w:fill="FFFFFF"/>
              </w:rPr>
              <w:softHyphen/>
              <w:t xml:space="preserve">вой деятельности: личностно-мотивационный, компонентно-целевой, функциональный, информационный, структурно-функциональный, </w:t>
            </w:r>
            <w:proofErr w:type="spellStart"/>
            <w:r w:rsidRPr="00376432">
              <w:rPr>
                <w:color w:val="000000"/>
                <w:shd w:val="clear" w:color="auto" w:fill="FFFFFF"/>
              </w:rPr>
              <w:t>ндивидуально</w:t>
            </w:r>
            <w:proofErr w:type="spellEnd"/>
            <w:r w:rsidRPr="00376432">
              <w:rPr>
                <w:color w:val="000000"/>
                <w:shd w:val="clear" w:color="auto" w:fill="FFFFFF"/>
              </w:rPr>
              <w:t>-психологический В.Д. Шадриков); уровень деяний, уровень действий, уровень макроэлементов действий, уровень микроэлементов действий (</w:t>
            </w:r>
            <w:proofErr w:type="spellStart"/>
            <w:r w:rsidRPr="00376432">
              <w:rPr>
                <w:color w:val="000000"/>
                <w:shd w:val="clear" w:color="auto" w:fill="FFFFFF"/>
              </w:rPr>
              <w:t>Е.А.Климов</w:t>
            </w:r>
            <w:proofErr w:type="spellEnd"/>
            <w:r w:rsidRPr="00376432">
              <w:rPr>
                <w:color w:val="000000"/>
                <w:shd w:val="clear" w:color="auto" w:fill="FFFFFF"/>
              </w:rPr>
              <w:t>). Профессиограмма как средство и метод описания профессии в целях ее изучения и анализа для оказания помощи в профессиональном самоопределении. Содержание понятий «профессиограмма», «психограмма», «системная про</w:t>
            </w:r>
            <w:r w:rsidRPr="00376432">
              <w:rPr>
                <w:color w:val="000000"/>
                <w:shd w:val="clear" w:color="auto" w:fill="FFFFFF"/>
              </w:rPr>
              <w:softHyphen/>
              <w:t>фессиограмма», «профессионально-важные качества личности». Виды профессиограмм: информационная, диагностическая, кон</w:t>
            </w:r>
            <w:r w:rsidRPr="00376432">
              <w:rPr>
                <w:color w:val="000000"/>
                <w:shd w:val="clear" w:color="auto" w:fill="FFFFFF"/>
              </w:rPr>
              <w:softHyphen/>
              <w:t>структивная, методическая (Е.М. Иванова); комплексная (</w:t>
            </w:r>
            <w:proofErr w:type="spellStart"/>
            <w:r w:rsidRPr="00376432">
              <w:rPr>
                <w:color w:val="000000"/>
                <w:shd w:val="clear" w:color="auto" w:fill="FFFFFF"/>
              </w:rPr>
              <w:t>К.К.Платонов</w:t>
            </w:r>
            <w:proofErr w:type="spellEnd"/>
            <w:r w:rsidRPr="00376432">
              <w:rPr>
                <w:color w:val="000000"/>
                <w:shd w:val="clear" w:color="auto" w:fill="FFFFFF"/>
              </w:rPr>
              <w:t>), психологически ориентированная (</w:t>
            </w:r>
            <w:proofErr w:type="spellStart"/>
            <w:r w:rsidRPr="00376432">
              <w:rPr>
                <w:color w:val="000000"/>
                <w:shd w:val="clear" w:color="auto" w:fill="FFFFFF"/>
              </w:rPr>
              <w:t>Е.И.Гарбер</w:t>
            </w:r>
            <w:proofErr w:type="spellEnd"/>
            <w:r w:rsidRPr="00376432">
              <w:rPr>
                <w:color w:val="000000"/>
                <w:shd w:val="clear" w:color="auto" w:fill="FFFFFF"/>
              </w:rPr>
              <w:t>), аналитическая (</w:t>
            </w:r>
            <w:proofErr w:type="spellStart"/>
            <w:r w:rsidRPr="00376432">
              <w:rPr>
                <w:color w:val="000000"/>
                <w:shd w:val="clear" w:color="auto" w:fill="FFFFFF"/>
              </w:rPr>
              <w:t>Е.М.Иванова</w:t>
            </w:r>
            <w:proofErr w:type="spellEnd"/>
            <w:r w:rsidRPr="00376432">
              <w:rPr>
                <w:color w:val="000000"/>
                <w:shd w:val="clear" w:color="auto" w:fill="FFFFFF"/>
              </w:rPr>
              <w:t>). Схемы профессиографирования. Основные требования к разработке профессиограммы. Методы профессиографирования: организационные, методы сбора и обработки эмпирических данных, интерпретационные методы.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Доклад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0B6856" w:rsidRPr="00143CC1" w:rsidTr="003603EA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pStyle w:val="aa"/>
              <w:numPr>
                <w:ilvl w:val="0"/>
                <w:numId w:val="7"/>
              </w:numPr>
              <w:rPr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376432" w:rsidRDefault="000B6856" w:rsidP="003603EA">
            <w:r w:rsidRPr="00376432">
              <w:rPr>
                <w:bCs/>
                <w:color w:val="000000"/>
                <w:shd w:val="clear" w:color="auto" w:fill="FFFFFF"/>
              </w:rPr>
              <w:t xml:space="preserve">Тема </w:t>
            </w:r>
            <w:r w:rsidRPr="00376432">
              <w:rPr>
                <w:bCs/>
                <w:color w:val="000000"/>
                <w:shd w:val="clear" w:color="auto" w:fill="FFFFFF"/>
              </w:rPr>
              <w:lastRenderedPageBreak/>
              <w:t>9: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Профотбор и профессиональная консультация: принципы, виды, планирование, технология</w:t>
            </w:r>
          </w:p>
        </w:tc>
        <w:tc>
          <w:tcPr>
            <w:tcW w:w="5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0B6856" w:rsidRPr="00376432" w:rsidRDefault="000B6856" w:rsidP="003603EA">
            <w:r w:rsidRPr="00376432">
              <w:rPr>
                <w:color w:val="000000"/>
                <w:shd w:val="clear" w:color="auto" w:fill="FFFFFF"/>
              </w:rPr>
              <w:lastRenderedPageBreak/>
              <w:t xml:space="preserve">Этапы профотбора на предприятии. </w:t>
            </w:r>
            <w:r w:rsidRPr="00376432">
              <w:rPr>
                <w:color w:val="000000"/>
                <w:shd w:val="clear" w:color="auto" w:fill="FFFFFF"/>
              </w:rPr>
              <w:lastRenderedPageBreak/>
              <w:t>Психофизиологические критерии пригодности к профессиям. Профессиональная проба. Факторы, влияющие на профпригодность. Педагогический такт в проведении профотбора (подбора). Методики, используемые в профотборе. Проблема применения тестов в процессе профотбора. Типичные ошибки при проведении профотбора. Особенности профотбора на этапе профессиональной адапта</w:t>
            </w:r>
            <w:r w:rsidRPr="00376432">
              <w:rPr>
                <w:color w:val="000000"/>
                <w:shd w:val="clear" w:color="auto" w:fill="FFFFFF"/>
              </w:rPr>
              <w:softHyphen/>
              <w:t>ции. Цели, задачи, принципы и методы профконсультации</w:t>
            </w:r>
            <w:r w:rsidRPr="00376432">
              <w:rPr>
                <w:i/>
                <w:iCs/>
                <w:color w:val="000000"/>
                <w:shd w:val="clear" w:color="auto" w:fill="FFFFFF"/>
              </w:rPr>
              <w:t>.</w:t>
            </w:r>
            <w:r w:rsidRPr="00376432">
              <w:rPr>
                <w:rStyle w:val="apple-converted-space"/>
                <w:i/>
                <w:iCs/>
                <w:color w:val="000000"/>
                <w:shd w:val="clear" w:color="auto" w:fill="FFFFFF"/>
              </w:rPr>
              <w:t> </w:t>
            </w:r>
            <w:r w:rsidRPr="00376432">
              <w:rPr>
                <w:color w:val="000000"/>
                <w:shd w:val="clear" w:color="auto" w:fill="FFFFFF"/>
              </w:rPr>
              <w:t xml:space="preserve">Возрастные изменения профессиональных интересов их учет в профессиональном консультировании. Учет возрастных и индивидуальных особенностей </w:t>
            </w:r>
            <w:r>
              <w:rPr>
                <w:color w:val="000000"/>
                <w:shd w:val="clear" w:color="auto" w:fill="FFFFFF"/>
              </w:rPr>
              <w:t>личности</w:t>
            </w:r>
            <w:r w:rsidRPr="00376432">
              <w:rPr>
                <w:color w:val="000000"/>
                <w:shd w:val="clear" w:color="auto" w:fill="FFFFFF"/>
              </w:rPr>
              <w:t>. Виды профконсультации, их характеристика. Профкосультационное заключение, его использование в индивидуальной. Учет позиции семьи в процессе формирования профессиональной стратегии.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Доклад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 w:rsidRPr="00376432">
              <w:rPr>
                <w:color w:val="000000"/>
              </w:rPr>
              <w:t>4</w:t>
            </w:r>
          </w:p>
        </w:tc>
      </w:tr>
      <w:tr w:rsidR="000B6856" w:rsidRPr="00143CC1" w:rsidTr="003603EA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pStyle w:val="aa"/>
              <w:numPr>
                <w:ilvl w:val="0"/>
                <w:numId w:val="7"/>
              </w:numPr>
              <w:rPr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 w:rsidRPr="00376432">
              <w:rPr>
                <w:bCs/>
                <w:color w:val="000000"/>
                <w:shd w:val="clear" w:color="auto" w:fill="FFFFFF"/>
              </w:rPr>
              <w:t>Тема 10: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Критерии и показатели профессионального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самоопределения личности и успешности профессиональной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деятельности</w:t>
            </w:r>
          </w:p>
        </w:tc>
        <w:tc>
          <w:tcPr>
            <w:tcW w:w="5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0B6856" w:rsidRPr="00376432" w:rsidRDefault="000B6856" w:rsidP="003603EA">
            <w:r w:rsidRPr="00376432">
              <w:rPr>
                <w:color w:val="000000"/>
                <w:shd w:val="clear" w:color="auto" w:fill="FFFFFF"/>
              </w:rPr>
              <w:t>Понятия «готовность к самоопределению», «готовность к принятию решения о выборе профессии». Основные критерии готовности личности к самоопределению: когнитивный (</w:t>
            </w:r>
            <w:proofErr w:type="spellStart"/>
            <w:r w:rsidRPr="00376432">
              <w:rPr>
                <w:color w:val="000000"/>
                <w:shd w:val="clear" w:color="auto" w:fill="FFFFFF"/>
              </w:rPr>
              <w:t>знаниевый</w:t>
            </w:r>
            <w:proofErr w:type="spellEnd"/>
            <w:r w:rsidRPr="00376432">
              <w:rPr>
                <w:color w:val="000000"/>
                <w:shd w:val="clear" w:color="auto" w:fill="FFFFFF"/>
              </w:rPr>
              <w:t>, информационный), эмоционально-оценочный, действенно-практический (</w:t>
            </w:r>
            <w:proofErr w:type="spellStart"/>
            <w:r w:rsidRPr="00376432">
              <w:rPr>
                <w:color w:val="000000"/>
                <w:shd w:val="clear" w:color="auto" w:fill="FFFFFF"/>
              </w:rPr>
              <w:t>деятельностный</w:t>
            </w:r>
            <w:proofErr w:type="spellEnd"/>
            <w:r w:rsidRPr="00376432">
              <w:rPr>
                <w:color w:val="000000"/>
                <w:shd w:val="clear" w:color="auto" w:fill="FFFFFF"/>
              </w:rPr>
              <w:t xml:space="preserve">, поведенческий), их показатели.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 w:rsidRPr="00143CC1">
              <w:rPr>
                <w:color w:val="000000"/>
              </w:rPr>
              <w:t>Проект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0B6856" w:rsidRPr="00143CC1" w:rsidTr="003603EA">
        <w:tc>
          <w:tcPr>
            <w:tcW w:w="8613" w:type="dxa"/>
            <w:gridSpan w:val="4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hideMark/>
          </w:tcPr>
          <w:p w:rsidR="000B6856" w:rsidRPr="00143CC1" w:rsidRDefault="000B6856" w:rsidP="003603EA">
            <w:pPr>
              <w:rPr>
                <w:color w:val="000000"/>
              </w:rPr>
            </w:pPr>
            <w:r w:rsidRPr="00143CC1">
              <w:rPr>
                <w:color w:val="000000"/>
              </w:rPr>
              <w:t>Итого: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 w:rsidRPr="00143CC1">
              <w:rPr>
                <w:color w:val="000000"/>
              </w:rPr>
              <w:t>42</w:t>
            </w:r>
          </w:p>
        </w:tc>
      </w:tr>
    </w:tbl>
    <w:p w:rsidR="000B6856" w:rsidRPr="00143CC1" w:rsidRDefault="000B6856" w:rsidP="000B6856">
      <w:pPr>
        <w:jc w:val="center"/>
      </w:pPr>
    </w:p>
    <w:p w:rsidR="000B6856" w:rsidRPr="00143CC1" w:rsidRDefault="000B6856" w:rsidP="000B6856">
      <w:pPr>
        <w:rPr>
          <w:color w:val="000000"/>
        </w:rPr>
      </w:pPr>
      <w:r w:rsidRPr="00143CC1">
        <w:rPr>
          <w:b/>
          <w:color w:val="000000"/>
        </w:rPr>
        <w:t>5.6 Лабораторный практикум</w:t>
      </w:r>
      <w:r>
        <w:rPr>
          <w:b/>
          <w:color w:val="000000"/>
        </w:rPr>
        <w:t xml:space="preserve"> - </w:t>
      </w:r>
      <w:r w:rsidRPr="00143CC1">
        <w:rPr>
          <w:color w:val="000000"/>
        </w:rPr>
        <w:t xml:space="preserve">не предусмотрен. </w:t>
      </w:r>
    </w:p>
    <w:p w:rsidR="000B6856" w:rsidRPr="00143CC1" w:rsidRDefault="000B6856" w:rsidP="000B6856">
      <w:pPr>
        <w:rPr>
          <w:b/>
          <w:color w:val="000000"/>
        </w:rPr>
      </w:pPr>
      <w:r w:rsidRPr="00143CC1">
        <w:rPr>
          <w:b/>
          <w:color w:val="000000"/>
        </w:rPr>
        <w:t>5.7 Самостоятельная работа студента</w:t>
      </w:r>
    </w:p>
    <w:tbl>
      <w:tblPr>
        <w:tblW w:w="10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536"/>
        <w:gridCol w:w="2410"/>
        <w:gridCol w:w="1417"/>
        <w:gridCol w:w="1134"/>
      </w:tblGrid>
      <w:tr w:rsidR="000B6856" w:rsidRPr="00143CC1" w:rsidTr="000B6856">
        <w:tc>
          <w:tcPr>
            <w:tcW w:w="67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6856" w:rsidRPr="00143CC1" w:rsidRDefault="000B6856" w:rsidP="003603EA">
            <w:pPr>
              <w:rPr>
                <w:color w:val="000000"/>
              </w:rPr>
            </w:pPr>
            <w:r w:rsidRPr="00143CC1">
              <w:rPr>
                <w:color w:val="000000"/>
              </w:rPr>
              <w:t>№ п/п</w:t>
            </w:r>
          </w:p>
        </w:tc>
        <w:tc>
          <w:tcPr>
            <w:tcW w:w="453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6856" w:rsidRPr="00143CC1" w:rsidRDefault="000B6856" w:rsidP="003603EA">
            <w:pPr>
              <w:rPr>
                <w:color w:val="000000"/>
              </w:rPr>
            </w:pPr>
            <w:r w:rsidRPr="00143CC1">
              <w:rPr>
                <w:color w:val="000000"/>
              </w:rPr>
              <w:t>Раздел</w:t>
            </w:r>
          </w:p>
          <w:p w:rsidR="000B6856" w:rsidRPr="00143CC1" w:rsidRDefault="000B6856" w:rsidP="003603EA">
            <w:pPr>
              <w:rPr>
                <w:color w:val="000000"/>
              </w:rPr>
            </w:pPr>
            <w:proofErr w:type="gramStart"/>
            <w:r w:rsidRPr="00143CC1">
              <w:rPr>
                <w:color w:val="000000"/>
              </w:rPr>
              <w:t>дисциплины</w:t>
            </w:r>
            <w:proofErr w:type="gramEnd"/>
          </w:p>
        </w:tc>
        <w:tc>
          <w:tcPr>
            <w:tcW w:w="241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6856" w:rsidRPr="00143CC1" w:rsidRDefault="000B6856" w:rsidP="003603EA">
            <w:pPr>
              <w:jc w:val="center"/>
              <w:rPr>
                <w:color w:val="000000"/>
              </w:rPr>
            </w:pPr>
            <w:r w:rsidRPr="00143CC1">
              <w:rPr>
                <w:color w:val="000000"/>
              </w:rPr>
              <w:t xml:space="preserve">Наименование работ 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jc w:val="center"/>
              <w:rPr>
                <w:color w:val="000000"/>
              </w:rPr>
            </w:pPr>
            <w:r w:rsidRPr="00143CC1">
              <w:rPr>
                <w:color w:val="000000"/>
              </w:rPr>
              <w:t>Форма контроля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0B6856" w:rsidRPr="00143CC1" w:rsidRDefault="000B6856" w:rsidP="003603EA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143CC1">
              <w:rPr>
                <w:color w:val="000000"/>
              </w:rPr>
              <w:t>Трудо</w:t>
            </w:r>
            <w:proofErr w:type="spellEnd"/>
            <w:r w:rsidRPr="00143CC1">
              <w:rPr>
                <w:color w:val="000000"/>
              </w:rPr>
              <w:t>-емкость</w:t>
            </w:r>
            <w:proofErr w:type="gramEnd"/>
          </w:p>
          <w:p w:rsidR="000B6856" w:rsidRPr="00143CC1" w:rsidRDefault="000B6856" w:rsidP="003603EA">
            <w:pPr>
              <w:jc w:val="center"/>
              <w:rPr>
                <w:color w:val="000000"/>
              </w:rPr>
            </w:pPr>
            <w:r w:rsidRPr="00143CC1">
              <w:rPr>
                <w:color w:val="000000"/>
              </w:rPr>
              <w:t>(</w:t>
            </w:r>
            <w:proofErr w:type="gramStart"/>
            <w:r w:rsidRPr="00143CC1">
              <w:rPr>
                <w:color w:val="000000"/>
              </w:rPr>
              <w:t>час</w:t>
            </w:r>
            <w:proofErr w:type="gramEnd"/>
            <w:r w:rsidRPr="00143CC1">
              <w:rPr>
                <w:color w:val="000000"/>
              </w:rPr>
              <w:t>)</w:t>
            </w:r>
          </w:p>
        </w:tc>
      </w:tr>
      <w:tr w:rsidR="000B6856" w:rsidRPr="00143CC1" w:rsidTr="000B6856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6856" w:rsidRPr="00143CC1" w:rsidRDefault="000B6856" w:rsidP="003603EA">
            <w:pPr>
              <w:pStyle w:val="aa"/>
              <w:numPr>
                <w:ilvl w:val="0"/>
                <w:numId w:val="6"/>
              </w:numPr>
              <w:jc w:val="center"/>
              <w:rPr>
                <w:color w:val="000000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r>
              <w:rPr>
                <w:bCs/>
                <w:color w:val="000000"/>
                <w:shd w:val="clear" w:color="auto" w:fill="FFFFFF"/>
              </w:rPr>
              <w:t>Тема</w:t>
            </w:r>
            <w:r w:rsidRPr="00376432">
              <w:rPr>
                <w:bCs/>
                <w:color w:val="000000"/>
                <w:shd w:val="clear" w:color="auto" w:fill="FFFFFF"/>
              </w:rPr>
              <w:t>1: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Возникновение и развитие профессиональной ориентации. Основные профориентационные теории. Современная профориентация, её цели и задачи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r w:rsidRPr="00143CC1">
              <w:t> Работа с литературой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Доклад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</w:tr>
      <w:tr w:rsidR="000B6856" w:rsidRPr="00143CC1" w:rsidTr="000B6856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6856" w:rsidRPr="00143CC1" w:rsidRDefault="000B6856" w:rsidP="003603EA">
            <w:pPr>
              <w:pStyle w:val="aa"/>
              <w:numPr>
                <w:ilvl w:val="0"/>
                <w:numId w:val="6"/>
              </w:numPr>
              <w:jc w:val="center"/>
              <w:rPr>
                <w:color w:val="000000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 w:rsidRPr="00376432">
              <w:rPr>
                <w:bCs/>
                <w:color w:val="000000"/>
                <w:shd w:val="clear" w:color="auto" w:fill="FFFFFF"/>
              </w:rPr>
              <w:t>Тема 2: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Типология проблем выбора профессии.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Самоопределение личности как процесс и результат поиска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внутреннего «Я» и смысла в трудовой деятельности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 w:rsidRPr="00143CC1">
              <w:rPr>
                <w:color w:val="000000"/>
              </w:rPr>
              <w:t>Работа с литературой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Доклад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</w:tr>
      <w:tr w:rsidR="000B6856" w:rsidRPr="00143CC1" w:rsidTr="000B6856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6856" w:rsidRPr="00143CC1" w:rsidRDefault="000B6856" w:rsidP="003603EA">
            <w:pPr>
              <w:pStyle w:val="aa"/>
              <w:numPr>
                <w:ilvl w:val="0"/>
                <w:numId w:val="6"/>
              </w:numPr>
              <w:jc w:val="center"/>
              <w:rPr>
                <w:color w:val="000000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bCs/>
                <w:color w:val="000000"/>
                <w:shd w:val="clear" w:color="auto" w:fill="FFFFFF"/>
              </w:rPr>
              <w:t>Тема</w:t>
            </w:r>
            <w:r w:rsidRPr="00376432">
              <w:rPr>
                <w:bCs/>
                <w:color w:val="000000"/>
                <w:shd w:val="clear" w:color="auto" w:fill="FFFFFF"/>
              </w:rPr>
              <w:t>3: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 xml:space="preserve">Методологические основы самоопределения. Типы, уровни </w:t>
            </w:r>
            <w:r w:rsidRPr="00376432">
              <w:rPr>
                <w:bCs/>
                <w:color w:val="000000"/>
                <w:shd w:val="clear" w:color="auto" w:fill="FFFFFF"/>
              </w:rPr>
              <w:lastRenderedPageBreak/>
              <w:t>самоопределения личности. Условия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успешного самоопределения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pStyle w:val="21"/>
              <w:jc w:val="both"/>
              <w:rPr>
                <w:b w:val="0"/>
                <w:sz w:val="24"/>
                <w:szCs w:val="24"/>
              </w:rPr>
            </w:pPr>
            <w:r w:rsidRPr="00143CC1">
              <w:rPr>
                <w:b w:val="0"/>
                <w:sz w:val="24"/>
                <w:szCs w:val="24"/>
              </w:rPr>
              <w:lastRenderedPageBreak/>
              <w:t>Работа с литературой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Доклад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</w:tr>
      <w:tr w:rsidR="000B6856" w:rsidRPr="00143CC1" w:rsidTr="000B6856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pStyle w:val="aa"/>
              <w:numPr>
                <w:ilvl w:val="0"/>
                <w:numId w:val="6"/>
              </w:numPr>
              <w:rPr>
                <w:color w:val="000000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r>
              <w:rPr>
                <w:bCs/>
                <w:color w:val="000000"/>
                <w:shd w:val="clear" w:color="auto" w:fill="FFFFFF"/>
              </w:rPr>
              <w:t>Тема</w:t>
            </w:r>
            <w:r w:rsidRPr="00376432">
              <w:rPr>
                <w:bCs/>
                <w:color w:val="000000"/>
                <w:shd w:val="clear" w:color="auto" w:fill="FFFFFF"/>
              </w:rPr>
              <w:t>4: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Профессиональное самосознание, его развитие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на различных этапах жизненного пути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r w:rsidRPr="00143CC1">
              <w:t xml:space="preserve">Работа с литературой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Доклад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</w:tr>
      <w:tr w:rsidR="000B6856" w:rsidRPr="00143CC1" w:rsidTr="000B6856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pStyle w:val="aa"/>
              <w:numPr>
                <w:ilvl w:val="0"/>
                <w:numId w:val="6"/>
              </w:numPr>
              <w:rPr>
                <w:color w:val="000000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r w:rsidRPr="00376432">
              <w:rPr>
                <w:bCs/>
                <w:color w:val="000000"/>
                <w:shd w:val="clear" w:color="auto" w:fill="FFFFFF"/>
              </w:rPr>
              <w:t>Тема 5: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Личный профессиональный план как результат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 xml:space="preserve">профессионального самоопределения. Типы </w:t>
            </w:r>
            <w:proofErr w:type="spellStart"/>
            <w:r w:rsidRPr="00376432">
              <w:rPr>
                <w:bCs/>
                <w:color w:val="000000"/>
                <w:shd w:val="clear" w:color="auto" w:fill="FFFFFF"/>
              </w:rPr>
              <w:t>личныхпрофессиональных</w:t>
            </w:r>
            <w:proofErr w:type="spellEnd"/>
            <w:r w:rsidRPr="00376432">
              <w:rPr>
                <w:bCs/>
                <w:color w:val="000000"/>
                <w:shd w:val="clear" w:color="auto" w:fill="FFFFFF"/>
              </w:rPr>
              <w:t xml:space="preserve"> планов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r w:rsidRPr="00143CC1">
              <w:t xml:space="preserve">Подготовка проектов </w:t>
            </w:r>
          </w:p>
          <w:p w:rsidR="000B6856" w:rsidRPr="00143CC1" w:rsidRDefault="000B6856" w:rsidP="003603EA"/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 w:rsidRPr="00143CC1">
              <w:rPr>
                <w:color w:val="000000"/>
              </w:rPr>
              <w:t>Проект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</w:tr>
      <w:tr w:rsidR="000B6856" w:rsidRPr="00143CC1" w:rsidTr="000B6856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pStyle w:val="aa"/>
              <w:numPr>
                <w:ilvl w:val="0"/>
                <w:numId w:val="6"/>
              </w:numPr>
              <w:rPr>
                <w:color w:val="000000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r w:rsidRPr="00376432">
              <w:rPr>
                <w:bCs/>
                <w:color w:val="000000"/>
                <w:shd w:val="clear" w:color="auto" w:fill="FFFFFF"/>
              </w:rPr>
              <w:t xml:space="preserve">Тема </w:t>
            </w:r>
            <w:proofErr w:type="gramStart"/>
            <w:r w:rsidRPr="00376432">
              <w:rPr>
                <w:bCs/>
                <w:color w:val="000000"/>
                <w:shd w:val="clear" w:color="auto" w:fill="FFFFFF"/>
              </w:rPr>
              <w:t>6: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 xml:space="preserve"> Изучение</w:t>
            </w:r>
            <w:proofErr w:type="gramEnd"/>
            <w:r w:rsidRPr="00376432">
              <w:rPr>
                <w:bCs/>
                <w:color w:val="000000"/>
                <w:shd w:val="clear" w:color="auto" w:fill="FFFFFF"/>
              </w:rPr>
              <w:t xml:space="preserve"> личности в целях профориентации: принципы,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методы психолого-педагогической диагностики.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Выявление и развитие общих и специальных способностей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r w:rsidRPr="00143CC1">
              <w:t xml:space="preserve"> Работа с литературой</w:t>
            </w:r>
          </w:p>
          <w:p w:rsidR="000B6856" w:rsidRPr="00143CC1" w:rsidRDefault="000B6856" w:rsidP="003603EA"/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 w:rsidRPr="00143CC1">
              <w:rPr>
                <w:color w:val="000000"/>
              </w:rPr>
              <w:t>Проект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</w:tr>
      <w:tr w:rsidR="000B6856" w:rsidRPr="00143CC1" w:rsidTr="000B6856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pStyle w:val="aa"/>
              <w:numPr>
                <w:ilvl w:val="0"/>
                <w:numId w:val="6"/>
              </w:numPr>
              <w:rPr>
                <w:color w:val="000000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r>
              <w:rPr>
                <w:bCs/>
                <w:color w:val="000000"/>
                <w:shd w:val="clear" w:color="auto" w:fill="FFFFFF"/>
              </w:rPr>
              <w:t>Тема</w:t>
            </w:r>
            <w:r w:rsidRPr="00376432">
              <w:rPr>
                <w:bCs/>
                <w:color w:val="000000"/>
                <w:shd w:val="clear" w:color="auto" w:fill="FFFFFF"/>
              </w:rPr>
              <w:t>7:</w:t>
            </w:r>
            <w:r w:rsidRPr="00376432">
              <w:rPr>
                <w:rStyle w:val="apple-converted-space"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Современный мир профессий, тенденции его развития.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Современный рынок труда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r w:rsidRPr="00143CC1">
              <w:t>Работа с литературой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 w:rsidRPr="00143CC1">
              <w:rPr>
                <w:color w:val="000000"/>
              </w:rPr>
              <w:t>Проект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0B6856" w:rsidRPr="00143CC1" w:rsidTr="000B6856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pStyle w:val="aa"/>
              <w:numPr>
                <w:ilvl w:val="0"/>
                <w:numId w:val="6"/>
              </w:numPr>
              <w:rPr>
                <w:color w:val="000000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r>
              <w:rPr>
                <w:bCs/>
                <w:color w:val="000000"/>
                <w:shd w:val="clear" w:color="auto" w:fill="FFFFFF"/>
              </w:rPr>
              <w:t>Тема</w:t>
            </w:r>
            <w:r w:rsidRPr="00376432">
              <w:rPr>
                <w:bCs/>
                <w:color w:val="000000"/>
                <w:shd w:val="clear" w:color="auto" w:fill="FFFFFF"/>
              </w:rPr>
              <w:t>8:</w:t>
            </w:r>
            <w:r w:rsidRPr="00376432">
              <w:rPr>
                <w:rStyle w:val="apple-converted-space"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Профессиографические основы профориентации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r w:rsidRPr="00143CC1">
              <w:t>Работа с литературой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Доклад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0B6856" w:rsidRPr="00143CC1" w:rsidTr="000B6856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pStyle w:val="aa"/>
              <w:numPr>
                <w:ilvl w:val="0"/>
                <w:numId w:val="6"/>
              </w:numPr>
              <w:rPr>
                <w:color w:val="000000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r w:rsidRPr="00376432">
              <w:rPr>
                <w:bCs/>
                <w:color w:val="000000"/>
                <w:shd w:val="clear" w:color="auto" w:fill="FFFFFF"/>
              </w:rPr>
              <w:t>Тема 9: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Профотбор и профессиональная консультация: принципы, виды, планирование, технология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r w:rsidRPr="00143CC1">
              <w:t xml:space="preserve">Проектная работа PR в кризисном управлении. </w:t>
            </w:r>
          </w:p>
          <w:p w:rsidR="000B6856" w:rsidRPr="00143CC1" w:rsidRDefault="000B6856" w:rsidP="003603EA"/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Доклад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0B6856" w:rsidRPr="00143CC1" w:rsidTr="000B6856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pStyle w:val="aa"/>
              <w:numPr>
                <w:ilvl w:val="0"/>
                <w:numId w:val="6"/>
              </w:numPr>
              <w:rPr>
                <w:color w:val="000000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r w:rsidRPr="00376432">
              <w:rPr>
                <w:bCs/>
                <w:color w:val="000000"/>
                <w:shd w:val="clear" w:color="auto" w:fill="FFFFFF"/>
              </w:rPr>
              <w:t>Тема 10: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Критерии и показатели профессионального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самоопределения личности и успешности профессиональной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деятельности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r w:rsidRPr="00143CC1">
              <w:t>Подготовить проект внутриорганизационного PR- мероприятия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 w:rsidRPr="00143CC1">
              <w:rPr>
                <w:color w:val="000000"/>
              </w:rPr>
              <w:t>Проект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B6856" w:rsidRPr="00376432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0B6856" w:rsidRPr="00143CC1" w:rsidTr="000B6856">
        <w:tc>
          <w:tcPr>
            <w:tcW w:w="7621" w:type="dxa"/>
            <w:gridSpan w:val="3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0B6856" w:rsidRPr="00143CC1" w:rsidRDefault="000B6856" w:rsidP="003603EA">
            <w:pPr>
              <w:rPr>
                <w:color w:val="000000"/>
              </w:rPr>
            </w:pPr>
            <w:r w:rsidRPr="00143CC1">
              <w:rPr>
                <w:color w:val="000000"/>
              </w:rPr>
              <w:t>Итого: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0B6856" w:rsidRPr="00143CC1" w:rsidRDefault="000B6856" w:rsidP="003603EA">
            <w:pPr>
              <w:rPr>
                <w:color w:val="000000"/>
              </w:rPr>
            </w:pPr>
            <w:r>
              <w:rPr>
                <w:color w:val="000000"/>
              </w:rPr>
              <w:t>56</w:t>
            </w:r>
          </w:p>
        </w:tc>
      </w:tr>
    </w:tbl>
    <w:p w:rsidR="00424C4E" w:rsidRPr="00143CC1" w:rsidRDefault="00424C4E" w:rsidP="00143CC1">
      <w:pPr>
        <w:tabs>
          <w:tab w:val="left" w:pos="3000"/>
        </w:tabs>
        <w:rPr>
          <w:b/>
          <w:color w:val="000000"/>
        </w:rPr>
      </w:pPr>
    </w:p>
    <w:p w:rsidR="006962BE" w:rsidRPr="00143CC1" w:rsidRDefault="006962BE" w:rsidP="00143CC1">
      <w:pPr>
        <w:tabs>
          <w:tab w:val="left" w:pos="993"/>
        </w:tabs>
        <w:ind w:firstLine="709"/>
        <w:rPr>
          <w:b/>
        </w:rPr>
      </w:pPr>
      <w:r w:rsidRPr="00143CC1">
        <w:rPr>
          <w:b/>
        </w:rPr>
        <w:t xml:space="preserve">6. </w:t>
      </w:r>
      <w:r w:rsidR="004F02D3" w:rsidRPr="00143CC1">
        <w:rPr>
          <w:b/>
        </w:rPr>
        <w:t xml:space="preserve">Фонд оценочных средств </w:t>
      </w:r>
      <w:r w:rsidRPr="00143CC1">
        <w:rPr>
          <w:b/>
        </w:rPr>
        <w:t xml:space="preserve">для проведения промежуточной аттестации </w:t>
      </w:r>
    </w:p>
    <w:p w:rsidR="006962BE" w:rsidRPr="00143CC1" w:rsidRDefault="00211DAF" w:rsidP="00143CC1">
      <w:pPr>
        <w:ind w:firstLine="709"/>
        <w:rPr>
          <w:i/>
        </w:rPr>
      </w:pPr>
      <w:r>
        <w:rPr>
          <w:i/>
        </w:rPr>
        <w:t xml:space="preserve">(См. </w:t>
      </w:r>
      <w:r w:rsidR="006962BE" w:rsidRPr="00143CC1">
        <w:rPr>
          <w:i/>
        </w:rPr>
        <w:t>Приложение к рабочей программе</w:t>
      </w:r>
      <w:r>
        <w:rPr>
          <w:i/>
        </w:rPr>
        <w:t xml:space="preserve"> дисциплины)</w:t>
      </w:r>
    </w:p>
    <w:p w:rsidR="006962BE" w:rsidRPr="00143CC1" w:rsidRDefault="006962BE" w:rsidP="00143CC1">
      <w:pPr>
        <w:ind w:firstLine="709"/>
        <w:rPr>
          <w:b/>
          <w:color w:val="000000"/>
        </w:rPr>
      </w:pPr>
    </w:p>
    <w:p w:rsidR="009E4C2F" w:rsidRPr="001D06DC" w:rsidRDefault="009E4C2F" w:rsidP="009E4C2F">
      <w:pPr>
        <w:ind w:firstLine="709"/>
        <w:rPr>
          <w:b/>
          <w:color w:val="000000"/>
        </w:rPr>
      </w:pPr>
      <w:r w:rsidRPr="001D06DC">
        <w:rPr>
          <w:b/>
          <w:color w:val="000000"/>
        </w:rPr>
        <w:t>7. Учебно-методическое и информационное обеспечение дисциплины</w:t>
      </w:r>
    </w:p>
    <w:p w:rsidR="009E4C2F" w:rsidRPr="001D06DC" w:rsidRDefault="009E4C2F" w:rsidP="009E4C2F">
      <w:pPr>
        <w:ind w:left="360"/>
        <w:rPr>
          <w:b/>
          <w:color w:val="000000"/>
        </w:rPr>
      </w:pPr>
    </w:p>
    <w:p w:rsidR="009E4C2F" w:rsidRPr="001D06DC" w:rsidRDefault="009E4C2F" w:rsidP="009E4C2F">
      <w:pPr>
        <w:jc w:val="both"/>
        <w:rPr>
          <w:b/>
        </w:rPr>
      </w:pPr>
      <w:r w:rsidRPr="001D06DC">
        <w:rPr>
          <w:b/>
        </w:rPr>
        <w:t>7.1. Основная литература</w:t>
      </w:r>
    </w:p>
    <w:tbl>
      <w:tblPr>
        <w:tblW w:w="497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45"/>
        <w:gridCol w:w="20"/>
        <w:gridCol w:w="6497"/>
        <w:gridCol w:w="1761"/>
      </w:tblGrid>
      <w:tr w:rsidR="009E4C2F" w:rsidRPr="001D06DC" w:rsidTr="002C0B99">
        <w:trPr>
          <w:trHeight w:val="337"/>
        </w:trPr>
        <w:tc>
          <w:tcPr>
            <w:tcW w:w="1265" w:type="dxa"/>
            <w:gridSpan w:val="2"/>
            <w:vMerge w:val="restart"/>
            <w:vAlign w:val="center"/>
          </w:tcPr>
          <w:p w:rsidR="009E4C2F" w:rsidRPr="001D06DC" w:rsidRDefault="009E4C2F" w:rsidP="009E4C2F">
            <w:pPr>
              <w:jc w:val="center"/>
              <w:rPr>
                <w:color w:val="000000"/>
              </w:rPr>
            </w:pPr>
            <w:proofErr w:type="gramStart"/>
            <w:r w:rsidRPr="001D06DC">
              <w:rPr>
                <w:color w:val="000000"/>
              </w:rPr>
              <w:t>п</w:t>
            </w:r>
            <w:proofErr w:type="gramEnd"/>
            <w:r w:rsidRPr="001D06DC">
              <w:rPr>
                <w:color w:val="000000"/>
              </w:rPr>
              <w:t>/№</w:t>
            </w:r>
          </w:p>
        </w:tc>
        <w:tc>
          <w:tcPr>
            <w:tcW w:w="6498" w:type="dxa"/>
            <w:vMerge w:val="restart"/>
            <w:vAlign w:val="center"/>
          </w:tcPr>
          <w:p w:rsidR="009E4C2F" w:rsidRPr="001D06DC" w:rsidRDefault="009E4C2F" w:rsidP="009E4C2F">
            <w:pPr>
              <w:jc w:val="center"/>
              <w:rPr>
                <w:color w:val="000000"/>
              </w:rPr>
            </w:pPr>
            <w:r w:rsidRPr="001D06DC">
              <w:rPr>
                <w:color w:val="000000"/>
              </w:rPr>
              <w:t>Наименование</w:t>
            </w:r>
          </w:p>
        </w:tc>
        <w:tc>
          <w:tcPr>
            <w:tcW w:w="1761" w:type="dxa"/>
            <w:vAlign w:val="center"/>
          </w:tcPr>
          <w:p w:rsidR="009E4C2F" w:rsidRDefault="009E4C2F" w:rsidP="009E4C2F">
            <w:pPr>
              <w:jc w:val="center"/>
              <w:rPr>
                <w:color w:val="000000"/>
              </w:rPr>
            </w:pPr>
            <w:r w:rsidRPr="001D06DC">
              <w:rPr>
                <w:color w:val="000000"/>
              </w:rPr>
              <w:t xml:space="preserve">Кол-во </w:t>
            </w:r>
          </w:p>
          <w:p w:rsidR="009E4C2F" w:rsidRDefault="009E4C2F" w:rsidP="009E4C2F">
            <w:pPr>
              <w:jc w:val="center"/>
              <w:rPr>
                <w:color w:val="000000"/>
              </w:rPr>
            </w:pPr>
            <w:proofErr w:type="gramStart"/>
            <w:r w:rsidRPr="001D06DC">
              <w:rPr>
                <w:color w:val="000000"/>
              </w:rPr>
              <w:t>экземпляров</w:t>
            </w:r>
            <w:proofErr w:type="gramEnd"/>
          </w:p>
          <w:p w:rsidR="009E4C2F" w:rsidRPr="001D06DC" w:rsidRDefault="009E4C2F" w:rsidP="009E4C2F">
            <w:pPr>
              <w:jc w:val="center"/>
              <w:rPr>
                <w:color w:val="000000"/>
              </w:rPr>
            </w:pPr>
          </w:p>
        </w:tc>
      </w:tr>
      <w:tr w:rsidR="009E4C2F" w:rsidRPr="001D06DC" w:rsidTr="002C0B99">
        <w:trPr>
          <w:trHeight w:val="337"/>
        </w:trPr>
        <w:tc>
          <w:tcPr>
            <w:tcW w:w="1265" w:type="dxa"/>
            <w:gridSpan w:val="2"/>
            <w:vMerge/>
            <w:vAlign w:val="center"/>
          </w:tcPr>
          <w:p w:rsidR="009E4C2F" w:rsidRPr="001D06DC" w:rsidRDefault="009E4C2F" w:rsidP="009E4C2F">
            <w:pPr>
              <w:jc w:val="center"/>
              <w:rPr>
                <w:color w:val="000000"/>
              </w:rPr>
            </w:pPr>
          </w:p>
        </w:tc>
        <w:tc>
          <w:tcPr>
            <w:tcW w:w="6498" w:type="dxa"/>
            <w:vMerge/>
            <w:vAlign w:val="center"/>
          </w:tcPr>
          <w:p w:rsidR="009E4C2F" w:rsidRPr="001D06DC" w:rsidRDefault="009E4C2F" w:rsidP="009E4C2F">
            <w:pPr>
              <w:jc w:val="center"/>
              <w:rPr>
                <w:color w:val="000000"/>
              </w:rPr>
            </w:pPr>
          </w:p>
        </w:tc>
        <w:tc>
          <w:tcPr>
            <w:tcW w:w="1761" w:type="dxa"/>
            <w:vAlign w:val="center"/>
          </w:tcPr>
          <w:p w:rsidR="009E4C2F" w:rsidRPr="001D06DC" w:rsidRDefault="009E4C2F" w:rsidP="009E4C2F">
            <w:pPr>
              <w:jc w:val="center"/>
              <w:rPr>
                <w:color w:val="000000"/>
              </w:rPr>
            </w:pPr>
            <w:proofErr w:type="gramStart"/>
            <w:r w:rsidRPr="001D06DC">
              <w:rPr>
                <w:color w:val="000000"/>
              </w:rPr>
              <w:t>в</w:t>
            </w:r>
            <w:proofErr w:type="gramEnd"/>
            <w:r w:rsidRPr="001D06DC">
              <w:rPr>
                <w:color w:val="000000"/>
              </w:rPr>
              <w:t xml:space="preserve"> библиотеке</w:t>
            </w:r>
          </w:p>
        </w:tc>
      </w:tr>
      <w:tr w:rsidR="009E4C2F" w:rsidRPr="00275019" w:rsidTr="002C0B99">
        <w:trPr>
          <w:trHeight w:val="1665"/>
        </w:trPr>
        <w:tc>
          <w:tcPr>
            <w:tcW w:w="1265" w:type="dxa"/>
            <w:gridSpan w:val="2"/>
          </w:tcPr>
          <w:p w:rsidR="009E4C2F" w:rsidRPr="00275019" w:rsidRDefault="009E4C2F" w:rsidP="009E4C2F">
            <w:pPr>
              <w:tabs>
                <w:tab w:val="num" w:pos="284"/>
              </w:tabs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6498" w:type="dxa"/>
          </w:tcPr>
          <w:p w:rsidR="009E4C2F" w:rsidRPr="00275019" w:rsidRDefault="009E4C2F" w:rsidP="009E4C2F">
            <w:pPr>
              <w:rPr>
                <w:b/>
                <w:bCs/>
              </w:rPr>
            </w:pPr>
            <w:r w:rsidRPr="00275019">
              <w:rPr>
                <w:b/>
                <w:bCs/>
              </w:rPr>
              <w:t>Панина, С. В.</w:t>
            </w:r>
            <w:r w:rsidRPr="00275019">
              <w:t xml:space="preserve">   Самоопределение и профессиональная ориентация </w:t>
            </w:r>
            <w:proofErr w:type="gramStart"/>
            <w:r w:rsidRPr="00275019">
              <w:t>учащихся :</w:t>
            </w:r>
            <w:proofErr w:type="gramEnd"/>
            <w:r w:rsidRPr="00275019">
              <w:t xml:space="preserve"> учебник и практикум для академического бакалавриата / С. В. Панина, Т. А. Макаренко. - 3-е изд., </w:t>
            </w:r>
            <w:proofErr w:type="spellStart"/>
            <w:r w:rsidRPr="00275019">
              <w:t>перераб</w:t>
            </w:r>
            <w:proofErr w:type="spellEnd"/>
            <w:proofErr w:type="gramStart"/>
            <w:r w:rsidRPr="00275019">
              <w:t>. и</w:t>
            </w:r>
            <w:proofErr w:type="gramEnd"/>
            <w:r w:rsidRPr="00275019">
              <w:t xml:space="preserve"> доп. - М. : </w:t>
            </w:r>
            <w:proofErr w:type="spellStart"/>
            <w:r w:rsidRPr="00275019">
              <w:t>Юрайт</w:t>
            </w:r>
            <w:proofErr w:type="spellEnd"/>
            <w:r w:rsidRPr="00275019">
              <w:t xml:space="preserve">, 2014. - 311 </w:t>
            </w:r>
            <w:proofErr w:type="gramStart"/>
            <w:r w:rsidRPr="00275019">
              <w:t>с. :</w:t>
            </w:r>
            <w:proofErr w:type="gramEnd"/>
            <w:r w:rsidRPr="00275019">
              <w:t xml:space="preserve"> табл. - (Бакалавр. Академический курс). - </w:t>
            </w:r>
            <w:proofErr w:type="gramStart"/>
            <w:r w:rsidRPr="00275019">
              <w:t>Библиогр.:</w:t>
            </w:r>
            <w:proofErr w:type="gramEnd"/>
            <w:r w:rsidRPr="00275019">
              <w:t xml:space="preserve"> с. 127-128. - ISBN 978-5-9916-4437-</w:t>
            </w:r>
            <w:proofErr w:type="gramStart"/>
            <w:r w:rsidRPr="00275019">
              <w:t>2 :</w:t>
            </w:r>
            <w:proofErr w:type="gramEnd"/>
            <w:r w:rsidRPr="00275019">
              <w:t xml:space="preserve"> 514.00.</w:t>
            </w:r>
          </w:p>
        </w:tc>
        <w:tc>
          <w:tcPr>
            <w:tcW w:w="1761" w:type="dxa"/>
          </w:tcPr>
          <w:p w:rsidR="009E4C2F" w:rsidRDefault="009E4C2F" w:rsidP="009E4C2F">
            <w:pPr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  <w:p w:rsidR="009E4C2F" w:rsidRPr="00275019" w:rsidRDefault="009E4C2F" w:rsidP="009E4C2F">
            <w:pPr>
              <w:rPr>
                <w:color w:val="000000"/>
              </w:rPr>
            </w:pPr>
          </w:p>
        </w:tc>
      </w:tr>
      <w:tr w:rsidR="009E4C2F" w:rsidRPr="00275019" w:rsidTr="002C0B99">
        <w:trPr>
          <w:trHeight w:val="1665"/>
        </w:trPr>
        <w:tc>
          <w:tcPr>
            <w:tcW w:w="1265" w:type="dxa"/>
            <w:gridSpan w:val="2"/>
          </w:tcPr>
          <w:p w:rsidR="009E4C2F" w:rsidRPr="00275019" w:rsidRDefault="009E4C2F" w:rsidP="009E4C2F">
            <w:pPr>
              <w:tabs>
                <w:tab w:val="num" w:pos="284"/>
              </w:tabs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6498" w:type="dxa"/>
          </w:tcPr>
          <w:p w:rsidR="009E4C2F" w:rsidRPr="00275019" w:rsidRDefault="009E4C2F" w:rsidP="009E4C2F">
            <w:pPr>
              <w:rPr>
                <w:b/>
                <w:bCs/>
              </w:rPr>
            </w:pPr>
            <w:proofErr w:type="spellStart"/>
            <w:r w:rsidRPr="00275019">
              <w:rPr>
                <w:b/>
                <w:bCs/>
              </w:rPr>
              <w:t>Пряжникова</w:t>
            </w:r>
            <w:proofErr w:type="spellEnd"/>
            <w:r w:rsidRPr="00275019">
              <w:rPr>
                <w:b/>
                <w:bCs/>
              </w:rPr>
              <w:t xml:space="preserve"> Е. Ю.</w:t>
            </w:r>
            <w:r w:rsidRPr="00275019">
              <w:t xml:space="preserve">   Психология труда: теория и </w:t>
            </w:r>
            <w:proofErr w:type="gramStart"/>
            <w:r w:rsidRPr="00275019">
              <w:t>практика :</w:t>
            </w:r>
            <w:proofErr w:type="gramEnd"/>
            <w:r w:rsidRPr="00275019">
              <w:t xml:space="preserve"> учебник для бакалавров / Е. Ю. </w:t>
            </w:r>
            <w:proofErr w:type="spellStart"/>
            <w:r w:rsidRPr="00275019">
              <w:t>Пряжникова</w:t>
            </w:r>
            <w:proofErr w:type="spellEnd"/>
            <w:r w:rsidRPr="00275019">
              <w:t xml:space="preserve">. - </w:t>
            </w:r>
            <w:proofErr w:type="gramStart"/>
            <w:r w:rsidRPr="00275019">
              <w:t>М. :</w:t>
            </w:r>
            <w:proofErr w:type="gramEnd"/>
            <w:r w:rsidRPr="00275019">
              <w:t xml:space="preserve"> Издательство </w:t>
            </w:r>
            <w:proofErr w:type="spellStart"/>
            <w:r w:rsidRPr="00275019">
              <w:t>Юрайт</w:t>
            </w:r>
            <w:proofErr w:type="spellEnd"/>
            <w:r w:rsidRPr="00275019">
              <w:t xml:space="preserve">, 2014. - 520 </w:t>
            </w:r>
            <w:proofErr w:type="gramStart"/>
            <w:r w:rsidRPr="00275019">
              <w:t>с. :</w:t>
            </w:r>
            <w:proofErr w:type="gramEnd"/>
            <w:r w:rsidRPr="00275019">
              <w:t xml:space="preserve"> табл. - (Бакалавр. Базовый курс). - </w:t>
            </w:r>
            <w:proofErr w:type="gramStart"/>
            <w:r w:rsidRPr="00275019">
              <w:t>Библиогр.:</w:t>
            </w:r>
            <w:proofErr w:type="gramEnd"/>
            <w:r w:rsidRPr="00275019">
              <w:t xml:space="preserve"> в конце каждой главы. - ISBN 978-5-9916-1964-</w:t>
            </w:r>
            <w:proofErr w:type="gramStart"/>
            <w:r w:rsidRPr="00275019">
              <w:t>6 :</w:t>
            </w:r>
            <w:proofErr w:type="gramEnd"/>
            <w:r w:rsidRPr="00275019">
              <w:t xml:space="preserve"> 967.00.</w:t>
            </w:r>
          </w:p>
        </w:tc>
        <w:tc>
          <w:tcPr>
            <w:tcW w:w="1761" w:type="dxa"/>
          </w:tcPr>
          <w:p w:rsidR="009E4C2F" w:rsidRDefault="009E4C2F" w:rsidP="009E4C2F">
            <w:pP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9E4C2F" w:rsidRPr="00275019" w:rsidRDefault="009E4C2F" w:rsidP="009E4C2F">
            <w:pPr>
              <w:rPr>
                <w:color w:val="000000"/>
              </w:rPr>
            </w:pPr>
          </w:p>
        </w:tc>
      </w:tr>
      <w:tr w:rsidR="009E4C2F" w:rsidRPr="00275019" w:rsidTr="002C0B99">
        <w:trPr>
          <w:trHeight w:val="1665"/>
        </w:trPr>
        <w:tc>
          <w:tcPr>
            <w:tcW w:w="1265" w:type="dxa"/>
            <w:gridSpan w:val="2"/>
          </w:tcPr>
          <w:p w:rsidR="009E4C2F" w:rsidRPr="00275019" w:rsidRDefault="009E4C2F" w:rsidP="009E4C2F">
            <w:pPr>
              <w:tabs>
                <w:tab w:val="num" w:pos="284"/>
              </w:tabs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3.</w:t>
            </w:r>
          </w:p>
        </w:tc>
        <w:tc>
          <w:tcPr>
            <w:tcW w:w="6498" w:type="dxa"/>
          </w:tcPr>
          <w:p w:rsidR="009E4C2F" w:rsidRPr="00275019" w:rsidRDefault="009E4C2F" w:rsidP="009E4C2F">
            <w:pPr>
              <w:rPr>
                <w:b/>
                <w:bCs/>
              </w:rPr>
            </w:pPr>
            <w:r w:rsidRPr="00275019">
              <w:rPr>
                <w:b/>
                <w:bCs/>
              </w:rPr>
              <w:t xml:space="preserve">Психология труда, инженерная психология и </w:t>
            </w:r>
            <w:proofErr w:type="gramStart"/>
            <w:r w:rsidRPr="00275019">
              <w:rPr>
                <w:b/>
                <w:bCs/>
              </w:rPr>
              <w:t>эргономика</w:t>
            </w:r>
            <w:r w:rsidRPr="00275019">
              <w:t xml:space="preserve"> :</w:t>
            </w:r>
            <w:proofErr w:type="gramEnd"/>
            <w:r w:rsidRPr="00275019">
              <w:t xml:space="preserve"> учебник для академического бакалавриата / ред. Е. А. Климова, О. Г. </w:t>
            </w:r>
            <w:proofErr w:type="spellStart"/>
            <w:r w:rsidRPr="00275019">
              <w:t>Носкова</w:t>
            </w:r>
            <w:proofErr w:type="spellEnd"/>
            <w:r w:rsidRPr="00275019">
              <w:t xml:space="preserve">, Г. Н. Солнцева. - </w:t>
            </w:r>
            <w:proofErr w:type="gramStart"/>
            <w:r w:rsidRPr="00275019">
              <w:t>М. :</w:t>
            </w:r>
            <w:proofErr w:type="gramEnd"/>
            <w:r w:rsidRPr="00275019">
              <w:t xml:space="preserve"> Издательство </w:t>
            </w:r>
            <w:proofErr w:type="spellStart"/>
            <w:r w:rsidRPr="00275019">
              <w:t>Юрайт</w:t>
            </w:r>
            <w:proofErr w:type="spellEnd"/>
            <w:r w:rsidRPr="00275019">
              <w:t xml:space="preserve">, 2015. - 617 </w:t>
            </w:r>
            <w:proofErr w:type="gramStart"/>
            <w:r w:rsidRPr="00275019">
              <w:t>с. :</w:t>
            </w:r>
            <w:proofErr w:type="gramEnd"/>
            <w:r w:rsidRPr="00275019">
              <w:t xml:space="preserve"> табл. - (Бакалавр. Академический курс). - </w:t>
            </w:r>
            <w:proofErr w:type="gramStart"/>
            <w:r w:rsidRPr="00275019">
              <w:t>Библиогр.:</w:t>
            </w:r>
            <w:proofErr w:type="gramEnd"/>
            <w:r w:rsidRPr="00275019">
              <w:t xml:space="preserve"> в конце каждой главы. - ISBN 978-5-9916-4145-</w:t>
            </w:r>
            <w:proofErr w:type="gramStart"/>
            <w:r w:rsidRPr="00275019">
              <w:t>6 :</w:t>
            </w:r>
            <w:proofErr w:type="gramEnd"/>
            <w:r w:rsidRPr="00275019">
              <w:t xml:space="preserve"> 1270.00.</w:t>
            </w:r>
          </w:p>
        </w:tc>
        <w:tc>
          <w:tcPr>
            <w:tcW w:w="1761" w:type="dxa"/>
          </w:tcPr>
          <w:p w:rsidR="009E4C2F" w:rsidRPr="00275019" w:rsidRDefault="009E4C2F" w:rsidP="009E4C2F">
            <w:pPr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9E4C2F" w:rsidRPr="00275019" w:rsidTr="002C0B99">
        <w:trPr>
          <w:trHeight w:val="1665"/>
        </w:trPr>
        <w:tc>
          <w:tcPr>
            <w:tcW w:w="1265" w:type="dxa"/>
            <w:gridSpan w:val="2"/>
          </w:tcPr>
          <w:p w:rsidR="009E4C2F" w:rsidRPr="00275019" w:rsidRDefault="009E4C2F" w:rsidP="009E4C2F">
            <w:pPr>
              <w:tabs>
                <w:tab w:val="num" w:pos="284"/>
              </w:tabs>
              <w:jc w:val="center"/>
              <w:rPr>
                <w:color w:val="000000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6498" w:type="dxa"/>
          </w:tcPr>
          <w:p w:rsidR="009E4C2F" w:rsidRPr="00275019" w:rsidRDefault="009E4C2F" w:rsidP="009E4C2F">
            <w:pPr>
              <w:rPr>
                <w:b/>
                <w:bCs/>
              </w:rPr>
            </w:pPr>
            <w:r w:rsidRPr="00682102">
              <w:rPr>
                <w:rFonts w:cs="Tahoma"/>
                <w:b/>
                <w:bCs/>
              </w:rPr>
              <w:t>Климов Е. А.</w:t>
            </w:r>
            <w:r w:rsidRPr="00682102">
              <w:rPr>
                <w:rFonts w:cs="Tahoma"/>
              </w:rPr>
              <w:t xml:space="preserve">   Психология профессионального </w:t>
            </w:r>
            <w:proofErr w:type="gramStart"/>
            <w:r w:rsidRPr="00682102">
              <w:rPr>
                <w:rFonts w:cs="Tahoma"/>
              </w:rPr>
              <w:t>самоопределения :</w:t>
            </w:r>
            <w:proofErr w:type="gramEnd"/>
            <w:r w:rsidRPr="00682102">
              <w:rPr>
                <w:rFonts w:cs="Tahoma"/>
              </w:rPr>
              <w:t xml:space="preserve"> учебное пособие / Е. А. Климов. - 5-е изд., стер. - </w:t>
            </w:r>
            <w:proofErr w:type="gramStart"/>
            <w:r w:rsidRPr="00682102">
              <w:rPr>
                <w:rFonts w:cs="Tahoma"/>
              </w:rPr>
              <w:t>М. :</w:t>
            </w:r>
            <w:proofErr w:type="gramEnd"/>
            <w:r w:rsidRPr="00682102">
              <w:rPr>
                <w:rFonts w:cs="Tahoma"/>
              </w:rPr>
              <w:t xml:space="preserve"> Академия, 2012. - 301 с. - (Высшее профессиональное образование). - </w:t>
            </w:r>
            <w:proofErr w:type="gramStart"/>
            <w:r w:rsidRPr="00682102">
              <w:rPr>
                <w:rFonts w:cs="Tahoma"/>
              </w:rPr>
              <w:t>Библиогр.:</w:t>
            </w:r>
            <w:proofErr w:type="gramEnd"/>
            <w:r w:rsidRPr="00682102">
              <w:rPr>
                <w:rFonts w:cs="Tahoma"/>
              </w:rPr>
              <w:t xml:space="preserve"> в конце каждой главы. - ISBN 978-5-7695-8990-</w:t>
            </w:r>
            <w:proofErr w:type="gramStart"/>
            <w:r w:rsidRPr="00682102">
              <w:rPr>
                <w:rFonts w:cs="Tahoma"/>
              </w:rPr>
              <w:t>4 :</w:t>
            </w:r>
            <w:proofErr w:type="gramEnd"/>
            <w:r w:rsidRPr="00682102">
              <w:rPr>
                <w:rFonts w:cs="Tahoma"/>
              </w:rPr>
              <w:t xml:space="preserve"> 840.00.</w:t>
            </w:r>
          </w:p>
        </w:tc>
        <w:tc>
          <w:tcPr>
            <w:tcW w:w="1761" w:type="dxa"/>
          </w:tcPr>
          <w:p w:rsidR="009E4C2F" w:rsidRDefault="009E4C2F" w:rsidP="009E4C2F">
            <w:pP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9E4C2F" w:rsidRPr="00275019" w:rsidRDefault="009E4C2F" w:rsidP="009E4C2F">
            <w:pPr>
              <w:rPr>
                <w:color w:val="000000"/>
              </w:rPr>
            </w:pPr>
          </w:p>
        </w:tc>
      </w:tr>
      <w:tr w:rsidR="009E4C2F" w:rsidRPr="00275019" w:rsidTr="002C0B99">
        <w:trPr>
          <w:trHeight w:val="1665"/>
        </w:trPr>
        <w:tc>
          <w:tcPr>
            <w:tcW w:w="1265" w:type="dxa"/>
            <w:gridSpan w:val="2"/>
          </w:tcPr>
          <w:p w:rsidR="009E4C2F" w:rsidRPr="00275019" w:rsidRDefault="009E4C2F" w:rsidP="009E4C2F">
            <w:pPr>
              <w:tabs>
                <w:tab w:val="num" w:pos="284"/>
              </w:tabs>
              <w:jc w:val="center"/>
              <w:rPr>
                <w:color w:val="000000"/>
              </w:rPr>
            </w:pPr>
            <w:r>
              <w:rPr>
                <w:color w:val="000000"/>
              </w:rPr>
              <w:t>5.</w:t>
            </w:r>
          </w:p>
        </w:tc>
        <w:tc>
          <w:tcPr>
            <w:tcW w:w="6498" w:type="dxa"/>
          </w:tcPr>
          <w:p w:rsidR="009E4C2F" w:rsidRPr="00275019" w:rsidRDefault="009E4C2F" w:rsidP="009E4C2F">
            <w:pPr>
              <w:rPr>
                <w:b/>
                <w:bCs/>
              </w:rPr>
            </w:pPr>
            <w:proofErr w:type="spellStart"/>
            <w:r w:rsidRPr="00D606F6">
              <w:rPr>
                <w:b/>
                <w:bCs/>
              </w:rPr>
              <w:t>Зеер</w:t>
            </w:r>
            <w:proofErr w:type="spellEnd"/>
            <w:r w:rsidRPr="00D606F6">
              <w:rPr>
                <w:b/>
                <w:bCs/>
              </w:rPr>
              <w:t xml:space="preserve"> Э. Ф.</w:t>
            </w:r>
            <w:r w:rsidRPr="00D606F6">
              <w:t xml:space="preserve">   Психология </w:t>
            </w:r>
            <w:proofErr w:type="gramStart"/>
            <w:r w:rsidRPr="00D606F6">
              <w:t>профессий :</w:t>
            </w:r>
            <w:proofErr w:type="gramEnd"/>
            <w:r w:rsidRPr="00D606F6">
              <w:t xml:space="preserve"> учебное пособие для вузов / Э. Ф. </w:t>
            </w:r>
            <w:proofErr w:type="spellStart"/>
            <w:r w:rsidRPr="00D606F6">
              <w:t>Зеер</w:t>
            </w:r>
            <w:proofErr w:type="spellEnd"/>
            <w:r w:rsidRPr="00D606F6">
              <w:t xml:space="preserve">. - 4-е изд., </w:t>
            </w:r>
            <w:proofErr w:type="spellStart"/>
            <w:r w:rsidRPr="00D606F6">
              <w:t>перераб</w:t>
            </w:r>
            <w:proofErr w:type="spellEnd"/>
            <w:proofErr w:type="gramStart"/>
            <w:r w:rsidRPr="00D606F6">
              <w:t>. и</w:t>
            </w:r>
            <w:proofErr w:type="gramEnd"/>
            <w:r w:rsidRPr="00D606F6">
              <w:t xml:space="preserve"> доп. - М. : Академический Проект : Фонд "Мир", 2006. - 329 </w:t>
            </w:r>
            <w:proofErr w:type="gramStart"/>
            <w:r w:rsidRPr="00D606F6">
              <w:t>с. :</w:t>
            </w:r>
            <w:proofErr w:type="gramEnd"/>
            <w:r w:rsidRPr="00D606F6">
              <w:t xml:space="preserve"> ил. - (</w:t>
            </w:r>
            <w:proofErr w:type="spellStart"/>
            <w:r w:rsidRPr="00D606F6">
              <w:t>Gaudeamus</w:t>
            </w:r>
            <w:proofErr w:type="spellEnd"/>
            <w:r w:rsidRPr="00D606F6">
              <w:t xml:space="preserve">). - </w:t>
            </w:r>
            <w:proofErr w:type="gramStart"/>
            <w:r w:rsidRPr="00D606F6">
              <w:t>Библиогр.:</w:t>
            </w:r>
            <w:proofErr w:type="gramEnd"/>
            <w:r w:rsidRPr="00D606F6">
              <w:t xml:space="preserve"> с. 318-319. - ISBN 5-8291-0655-</w:t>
            </w:r>
            <w:proofErr w:type="gramStart"/>
            <w:r w:rsidRPr="00D606F6">
              <w:t>8 :</w:t>
            </w:r>
            <w:proofErr w:type="gramEnd"/>
            <w:r w:rsidRPr="00D606F6">
              <w:t xml:space="preserve"> 208.00. - ISBN 5-902357-39-</w:t>
            </w:r>
            <w:proofErr w:type="gramStart"/>
            <w:r w:rsidRPr="00D606F6">
              <w:t>Х :</w:t>
            </w:r>
            <w:proofErr w:type="gramEnd"/>
            <w:r w:rsidRPr="00D606F6">
              <w:t xml:space="preserve"> 208.00. </w:t>
            </w:r>
          </w:p>
        </w:tc>
        <w:tc>
          <w:tcPr>
            <w:tcW w:w="1761" w:type="dxa"/>
          </w:tcPr>
          <w:p w:rsidR="009E4C2F" w:rsidRPr="00275019" w:rsidRDefault="009E4C2F" w:rsidP="009E4C2F">
            <w:pPr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</w:tr>
      <w:tr w:rsidR="009E4C2F" w:rsidRPr="00E87052" w:rsidTr="002C0B99">
        <w:tblPrEx>
          <w:tblLook w:val="04A0" w:firstRow="1" w:lastRow="0" w:firstColumn="1" w:lastColumn="0" w:noHBand="0" w:noVBand="1"/>
        </w:tblPrEx>
        <w:trPr>
          <w:trHeight w:val="341"/>
        </w:trPr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C2F" w:rsidRPr="004A1E59" w:rsidRDefault="009E4C2F" w:rsidP="009E4C2F">
            <w:pPr>
              <w:widowControl w:val="0"/>
              <w:numPr>
                <w:ilvl w:val="0"/>
                <w:numId w:val="20"/>
              </w:numPr>
              <w:jc w:val="both"/>
              <w:rPr>
                <w:rFonts w:cs="Tahoma"/>
              </w:rPr>
            </w:pPr>
          </w:p>
        </w:tc>
        <w:tc>
          <w:tcPr>
            <w:tcW w:w="6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C2F" w:rsidRPr="004A1E59" w:rsidRDefault="009E4C2F" w:rsidP="009E4C2F">
            <w:pPr>
              <w:rPr>
                <w:rFonts w:cs="Tahoma"/>
              </w:rPr>
            </w:pPr>
            <w:r w:rsidRPr="004A1E59">
              <w:rPr>
                <w:rFonts w:cs="Tahoma"/>
              </w:rPr>
              <w:t xml:space="preserve">Манухина, С. Ю. Основы профориентации. </w:t>
            </w:r>
            <w:proofErr w:type="gramStart"/>
            <w:r w:rsidRPr="004A1E59">
              <w:rPr>
                <w:rFonts w:cs="Tahoma"/>
              </w:rPr>
              <w:t>Хрестоматия :</w:t>
            </w:r>
            <w:proofErr w:type="gramEnd"/>
            <w:r w:rsidRPr="004A1E59">
              <w:rPr>
                <w:rFonts w:cs="Tahoma"/>
              </w:rPr>
              <w:t xml:space="preserve"> учебное пособие / С. Ю. Манухина. — </w:t>
            </w:r>
            <w:proofErr w:type="gramStart"/>
            <w:r w:rsidRPr="004A1E59">
              <w:rPr>
                <w:rFonts w:cs="Tahoma"/>
              </w:rPr>
              <w:t>Москва :</w:t>
            </w:r>
            <w:proofErr w:type="gramEnd"/>
            <w:r w:rsidRPr="004A1E59">
              <w:rPr>
                <w:rFonts w:cs="Tahoma"/>
              </w:rPr>
              <w:t xml:space="preserve"> Евразийский открытый институт, 2011. — 125 c. — ISBN 978-5-374-00420-5. — </w:t>
            </w:r>
            <w:proofErr w:type="gramStart"/>
            <w:r w:rsidRPr="004A1E59">
              <w:rPr>
                <w:rFonts w:cs="Tahoma"/>
              </w:rPr>
              <w:t>Текст :</w:t>
            </w:r>
            <w:proofErr w:type="gramEnd"/>
            <w:r w:rsidRPr="004A1E59">
              <w:rPr>
                <w:rFonts w:cs="Tahoma"/>
              </w:rPr>
              <w:t xml:space="preserve"> электронный // Электронно-библиотечная система IPR BOOKS : [сайт]. — URL: </w:t>
            </w:r>
            <w:r w:rsidRPr="007800E7">
              <w:rPr>
                <w:rFonts w:cs="Tahoma"/>
                <w:color w:val="0070C0"/>
              </w:rPr>
              <w:t>http://www.iprbookshop.ru</w:t>
            </w:r>
            <w:r w:rsidRPr="004A1E59">
              <w:rPr>
                <w:rFonts w:cs="Tahoma"/>
              </w:rPr>
              <w:t>/11046.html (дата обращения: 20.12.2020)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C2F" w:rsidRPr="004A1E59" w:rsidRDefault="009E4C2F" w:rsidP="009E4C2F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</w:tr>
      <w:tr w:rsidR="009E4C2F" w:rsidRPr="00E87052" w:rsidTr="002C0B99">
        <w:tblPrEx>
          <w:tblLook w:val="04A0" w:firstRow="1" w:lastRow="0" w:firstColumn="1" w:lastColumn="0" w:noHBand="0" w:noVBand="1"/>
        </w:tblPrEx>
        <w:trPr>
          <w:trHeight w:val="341"/>
        </w:trPr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C2F" w:rsidRPr="004A1E59" w:rsidRDefault="009E4C2F" w:rsidP="009E4C2F">
            <w:pPr>
              <w:widowControl w:val="0"/>
              <w:numPr>
                <w:ilvl w:val="0"/>
                <w:numId w:val="20"/>
              </w:numPr>
              <w:jc w:val="both"/>
              <w:rPr>
                <w:rFonts w:cs="Tahoma"/>
              </w:rPr>
            </w:pPr>
          </w:p>
        </w:tc>
        <w:tc>
          <w:tcPr>
            <w:tcW w:w="6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C2F" w:rsidRPr="004A1E59" w:rsidRDefault="009E4C2F" w:rsidP="009E4C2F">
            <w:pPr>
              <w:rPr>
                <w:rFonts w:cs="Tahoma"/>
              </w:rPr>
            </w:pPr>
            <w:r w:rsidRPr="004A1E59">
              <w:rPr>
                <w:rFonts w:cs="Tahoma"/>
              </w:rPr>
              <w:t xml:space="preserve">Степанов, В. Г. Профориентация. Функциональная асимметрия мозга и выбор </w:t>
            </w:r>
            <w:proofErr w:type="gramStart"/>
            <w:r w:rsidRPr="004A1E59">
              <w:rPr>
                <w:rFonts w:cs="Tahoma"/>
              </w:rPr>
              <w:t>профессии :</w:t>
            </w:r>
            <w:proofErr w:type="gramEnd"/>
            <w:r w:rsidRPr="004A1E59">
              <w:rPr>
                <w:rFonts w:cs="Tahoma"/>
              </w:rPr>
              <w:t xml:space="preserve"> учебное пособие для вузов / В. Г. Степанов. — </w:t>
            </w:r>
            <w:proofErr w:type="gramStart"/>
            <w:r w:rsidRPr="004A1E59">
              <w:rPr>
                <w:rFonts w:cs="Tahoma"/>
              </w:rPr>
              <w:t>Москва :</w:t>
            </w:r>
            <w:proofErr w:type="gramEnd"/>
            <w:r w:rsidRPr="004A1E59">
              <w:rPr>
                <w:rFonts w:cs="Tahoma"/>
              </w:rPr>
              <w:t xml:space="preserve"> Академический Проект, 2017. — 448 c. — ISBN 978-5-8291-2546-2. — </w:t>
            </w:r>
            <w:proofErr w:type="gramStart"/>
            <w:r w:rsidRPr="004A1E59">
              <w:rPr>
                <w:rFonts w:cs="Tahoma"/>
              </w:rPr>
              <w:t>Текст :</w:t>
            </w:r>
            <w:proofErr w:type="gramEnd"/>
            <w:r w:rsidRPr="004A1E59">
              <w:rPr>
                <w:rFonts w:cs="Tahoma"/>
              </w:rPr>
              <w:t xml:space="preserve"> электронный // Электронно-библиотечная система IPR BOOKS : [сайт]. — URL: </w:t>
            </w:r>
            <w:r w:rsidRPr="007800E7">
              <w:rPr>
                <w:rFonts w:cs="Tahoma"/>
                <w:color w:val="0070C0"/>
              </w:rPr>
              <w:t>http://www.iprbookshop.ru/36505.html</w:t>
            </w:r>
            <w:r w:rsidRPr="004A1E59">
              <w:rPr>
                <w:rFonts w:cs="Tahoma"/>
              </w:rPr>
              <w:t xml:space="preserve"> (дата обращения: 20.12.2020)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C2F" w:rsidRPr="0034386A" w:rsidRDefault="009E4C2F" w:rsidP="009E4C2F">
            <w:r>
              <w:rPr>
                <w:lang w:val="en-US"/>
              </w:rPr>
              <w:t>1</w:t>
            </w:r>
          </w:p>
        </w:tc>
      </w:tr>
      <w:tr w:rsidR="009E4C2F" w:rsidRPr="00E87052" w:rsidTr="002C0B99">
        <w:tblPrEx>
          <w:tblLook w:val="04A0" w:firstRow="1" w:lastRow="0" w:firstColumn="1" w:lastColumn="0" w:noHBand="0" w:noVBand="1"/>
        </w:tblPrEx>
        <w:trPr>
          <w:trHeight w:val="341"/>
        </w:trPr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C2F" w:rsidRPr="004A1E59" w:rsidRDefault="009E4C2F" w:rsidP="009E4C2F">
            <w:pPr>
              <w:widowControl w:val="0"/>
              <w:numPr>
                <w:ilvl w:val="0"/>
                <w:numId w:val="20"/>
              </w:numPr>
              <w:jc w:val="both"/>
              <w:rPr>
                <w:rFonts w:cs="Tahoma"/>
              </w:rPr>
            </w:pPr>
          </w:p>
        </w:tc>
        <w:tc>
          <w:tcPr>
            <w:tcW w:w="6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C2F" w:rsidRPr="004A1E59" w:rsidRDefault="009E4C2F" w:rsidP="009E4C2F">
            <w:pPr>
              <w:rPr>
                <w:rFonts w:cs="Tahoma"/>
              </w:rPr>
            </w:pPr>
            <w:r w:rsidRPr="004A1E59">
              <w:rPr>
                <w:rFonts w:cs="Tahoma"/>
              </w:rPr>
              <w:t xml:space="preserve">Самоопределение и профессиональная ориентация </w:t>
            </w:r>
            <w:proofErr w:type="gramStart"/>
            <w:r w:rsidRPr="004A1E59">
              <w:rPr>
                <w:rFonts w:cs="Tahoma"/>
              </w:rPr>
              <w:t>учащихся :</w:t>
            </w:r>
            <w:proofErr w:type="gramEnd"/>
            <w:r w:rsidRPr="004A1E59">
              <w:rPr>
                <w:rFonts w:cs="Tahoma"/>
              </w:rPr>
              <w:t xml:space="preserve"> практикум / составители Э. М. Ахмедова. — </w:t>
            </w:r>
            <w:proofErr w:type="gramStart"/>
            <w:r w:rsidRPr="004A1E59">
              <w:rPr>
                <w:rFonts w:cs="Tahoma"/>
              </w:rPr>
              <w:t>Ставрополь :</w:t>
            </w:r>
            <w:proofErr w:type="gramEnd"/>
            <w:r w:rsidRPr="004A1E59">
              <w:rPr>
                <w:rFonts w:cs="Tahoma"/>
              </w:rPr>
              <w:t xml:space="preserve"> Северо-Кавказский федеральный университет, 2018. — 120 c. — ISBN 2227-8397. — </w:t>
            </w:r>
            <w:proofErr w:type="gramStart"/>
            <w:r w:rsidRPr="004A1E59">
              <w:rPr>
                <w:rFonts w:cs="Tahoma"/>
              </w:rPr>
              <w:t>Текст :</w:t>
            </w:r>
            <w:proofErr w:type="gramEnd"/>
            <w:r w:rsidRPr="004A1E59">
              <w:rPr>
                <w:rFonts w:cs="Tahoma"/>
              </w:rPr>
              <w:t xml:space="preserve"> электронный // Электронно-библиотечная система IPR BOOKS : [сайт]. — URL: </w:t>
            </w:r>
            <w:r w:rsidRPr="007800E7">
              <w:rPr>
                <w:rFonts w:cs="Tahoma"/>
                <w:color w:val="0070C0"/>
              </w:rPr>
              <w:t>http://www.iprbookshop.ru/83217.html</w:t>
            </w:r>
            <w:r w:rsidRPr="004A1E59">
              <w:rPr>
                <w:rFonts w:cs="Tahoma"/>
              </w:rPr>
              <w:t xml:space="preserve"> (дата обращения: 20.12.2020). 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C2F" w:rsidRPr="0034386A" w:rsidRDefault="009E4C2F" w:rsidP="009E4C2F">
            <w:r>
              <w:rPr>
                <w:lang w:val="en-US"/>
              </w:rPr>
              <w:t>1</w:t>
            </w:r>
            <w:r w:rsidR="0034386A">
              <w:t>-</w:t>
            </w:r>
          </w:p>
        </w:tc>
      </w:tr>
      <w:tr w:rsidR="009E4C2F" w:rsidRPr="00E87052" w:rsidTr="002C0B99">
        <w:tblPrEx>
          <w:tblLook w:val="04A0" w:firstRow="1" w:lastRow="0" w:firstColumn="1" w:lastColumn="0" w:noHBand="0" w:noVBand="1"/>
        </w:tblPrEx>
        <w:trPr>
          <w:trHeight w:val="341"/>
        </w:trPr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C2F" w:rsidRPr="004A1E59" w:rsidRDefault="009E4C2F" w:rsidP="009E4C2F">
            <w:pPr>
              <w:widowControl w:val="0"/>
              <w:numPr>
                <w:ilvl w:val="0"/>
                <w:numId w:val="20"/>
              </w:numPr>
              <w:jc w:val="both"/>
              <w:rPr>
                <w:rFonts w:cs="Tahoma"/>
              </w:rPr>
            </w:pPr>
          </w:p>
        </w:tc>
        <w:tc>
          <w:tcPr>
            <w:tcW w:w="6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C2F" w:rsidRPr="004A1E59" w:rsidRDefault="009E4C2F" w:rsidP="009E4C2F">
            <w:pPr>
              <w:rPr>
                <w:rFonts w:cs="Tahoma"/>
              </w:rPr>
            </w:pPr>
            <w:r w:rsidRPr="004A1E59">
              <w:rPr>
                <w:rFonts w:cs="Tahoma"/>
              </w:rPr>
              <w:t xml:space="preserve">Панина, С. В.  Самоопределение и профессиональная ориентация </w:t>
            </w:r>
            <w:proofErr w:type="gramStart"/>
            <w:r w:rsidRPr="004A1E59">
              <w:rPr>
                <w:rFonts w:cs="Tahoma"/>
              </w:rPr>
              <w:t>учащихся :</w:t>
            </w:r>
            <w:proofErr w:type="gramEnd"/>
            <w:r w:rsidRPr="004A1E59">
              <w:rPr>
                <w:rFonts w:cs="Tahoma"/>
              </w:rPr>
              <w:t xml:space="preserve"> учебник и практикум для вузов / С. В. Панина, Т. А. Макаренко. — 3-е изд., </w:t>
            </w:r>
            <w:proofErr w:type="spellStart"/>
            <w:r w:rsidRPr="004A1E59">
              <w:rPr>
                <w:rFonts w:cs="Tahoma"/>
              </w:rPr>
              <w:t>перераб</w:t>
            </w:r>
            <w:proofErr w:type="spellEnd"/>
            <w:proofErr w:type="gramStart"/>
            <w:r w:rsidRPr="004A1E59">
              <w:rPr>
                <w:rFonts w:cs="Tahoma"/>
              </w:rPr>
              <w:t>. и</w:t>
            </w:r>
            <w:proofErr w:type="gramEnd"/>
            <w:r w:rsidRPr="004A1E59">
              <w:rPr>
                <w:rFonts w:cs="Tahoma"/>
              </w:rPr>
              <w:t xml:space="preserve"> доп. — Москва : Издательство </w:t>
            </w:r>
            <w:proofErr w:type="spellStart"/>
            <w:r w:rsidRPr="004A1E59">
              <w:rPr>
                <w:rFonts w:cs="Tahoma"/>
              </w:rPr>
              <w:t>Юрайт</w:t>
            </w:r>
            <w:proofErr w:type="spellEnd"/>
            <w:r w:rsidRPr="004A1E59">
              <w:rPr>
                <w:rFonts w:cs="Tahoma"/>
              </w:rPr>
              <w:t xml:space="preserve">, 2020. — 312 с. — (Высшее образование). — ISBN 978-5-534-04267-2. — </w:t>
            </w:r>
            <w:proofErr w:type="gramStart"/>
            <w:r w:rsidRPr="004A1E59">
              <w:rPr>
                <w:rFonts w:cs="Tahoma"/>
              </w:rPr>
              <w:t>Текст :</w:t>
            </w:r>
            <w:proofErr w:type="gramEnd"/>
            <w:r w:rsidRPr="004A1E59">
              <w:rPr>
                <w:rFonts w:cs="Tahoma"/>
              </w:rPr>
              <w:t xml:space="preserve"> электронный // ЭБС </w:t>
            </w:r>
            <w:proofErr w:type="spellStart"/>
            <w:r w:rsidRPr="004A1E59">
              <w:rPr>
                <w:rFonts w:cs="Tahoma"/>
              </w:rPr>
              <w:t>Юрайт</w:t>
            </w:r>
            <w:proofErr w:type="spellEnd"/>
            <w:r w:rsidRPr="004A1E59">
              <w:rPr>
                <w:rFonts w:cs="Tahoma"/>
              </w:rPr>
              <w:t xml:space="preserve"> [сайт]. — URL</w:t>
            </w:r>
            <w:r w:rsidRPr="004A1E59">
              <w:rPr>
                <w:rFonts w:cs="Tahoma"/>
                <w:color w:val="0070C0"/>
              </w:rPr>
              <w:t>: </w:t>
            </w:r>
            <w:hyperlink r:id="rId8" w:tgtFrame="_blank" w:history="1">
              <w:r w:rsidRPr="004A1E59">
                <w:rPr>
                  <w:rFonts w:cs="Tahoma"/>
                  <w:color w:val="0070C0"/>
                </w:rPr>
                <w:t>https://urait.ru/bcode/449903</w:t>
              </w:r>
            </w:hyperlink>
            <w:r w:rsidRPr="004A1E59">
              <w:rPr>
                <w:rFonts w:cs="Tahoma"/>
              </w:rPr>
              <w:t> (дата обращения: 20.12.2020)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C2F" w:rsidRPr="0034386A" w:rsidRDefault="009E4C2F" w:rsidP="009E4C2F">
            <w:r>
              <w:rPr>
                <w:lang w:val="en-US"/>
              </w:rPr>
              <w:t>1</w:t>
            </w:r>
            <w:r w:rsidR="0034386A">
              <w:t>-</w:t>
            </w:r>
          </w:p>
        </w:tc>
      </w:tr>
    </w:tbl>
    <w:p w:rsidR="009E4C2F" w:rsidRPr="00275019" w:rsidRDefault="009E4C2F" w:rsidP="009E4C2F">
      <w:pPr>
        <w:autoSpaceDE w:val="0"/>
        <w:autoSpaceDN w:val="0"/>
        <w:adjustRightInd w:val="0"/>
        <w:jc w:val="both"/>
      </w:pPr>
    </w:p>
    <w:p w:rsidR="009E4C2F" w:rsidRPr="001D06DC" w:rsidRDefault="009E4C2F" w:rsidP="009E4C2F">
      <w:pPr>
        <w:tabs>
          <w:tab w:val="right" w:leader="underscore" w:pos="9356"/>
        </w:tabs>
        <w:rPr>
          <w:b/>
        </w:rPr>
      </w:pPr>
      <w:r w:rsidRPr="001D06DC">
        <w:rPr>
          <w:b/>
        </w:rPr>
        <w:t>7.2. Дополнительная литература</w:t>
      </w: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1"/>
        <w:gridCol w:w="6895"/>
        <w:gridCol w:w="1560"/>
      </w:tblGrid>
      <w:tr w:rsidR="002C0B99" w:rsidRPr="001D06DC" w:rsidTr="002C0B99">
        <w:trPr>
          <w:trHeight w:val="442"/>
        </w:trPr>
        <w:tc>
          <w:tcPr>
            <w:tcW w:w="1011" w:type="dxa"/>
            <w:vMerge w:val="restart"/>
            <w:vAlign w:val="center"/>
          </w:tcPr>
          <w:p w:rsidR="002C0B99" w:rsidRPr="001D06DC" w:rsidRDefault="002C0B99" w:rsidP="009E4C2F">
            <w:pPr>
              <w:jc w:val="center"/>
              <w:rPr>
                <w:color w:val="000000"/>
              </w:rPr>
            </w:pPr>
            <w:proofErr w:type="gramStart"/>
            <w:r w:rsidRPr="001D06DC">
              <w:rPr>
                <w:color w:val="000000"/>
              </w:rPr>
              <w:t>п</w:t>
            </w:r>
            <w:proofErr w:type="gramEnd"/>
            <w:r w:rsidRPr="001D06DC">
              <w:rPr>
                <w:color w:val="000000"/>
              </w:rPr>
              <w:t>/№</w:t>
            </w:r>
          </w:p>
        </w:tc>
        <w:tc>
          <w:tcPr>
            <w:tcW w:w="6894" w:type="dxa"/>
            <w:vMerge w:val="restart"/>
            <w:vAlign w:val="center"/>
          </w:tcPr>
          <w:p w:rsidR="002C0B99" w:rsidRPr="001D06DC" w:rsidRDefault="002C0B99" w:rsidP="009E4C2F">
            <w:pPr>
              <w:jc w:val="center"/>
              <w:rPr>
                <w:color w:val="000000"/>
              </w:rPr>
            </w:pPr>
            <w:r w:rsidRPr="001D06DC">
              <w:rPr>
                <w:color w:val="000000"/>
              </w:rPr>
              <w:t>Наименование</w:t>
            </w:r>
          </w:p>
        </w:tc>
        <w:tc>
          <w:tcPr>
            <w:tcW w:w="1560" w:type="dxa"/>
            <w:vAlign w:val="center"/>
          </w:tcPr>
          <w:p w:rsidR="002C0B99" w:rsidRPr="001D06DC" w:rsidRDefault="002C0B99" w:rsidP="009E4C2F">
            <w:pPr>
              <w:jc w:val="center"/>
              <w:rPr>
                <w:color w:val="000000"/>
              </w:rPr>
            </w:pPr>
            <w:r w:rsidRPr="001D06DC">
              <w:rPr>
                <w:color w:val="000000"/>
              </w:rPr>
              <w:t xml:space="preserve">Кол-во </w:t>
            </w:r>
            <w:r w:rsidRPr="001D06DC">
              <w:rPr>
                <w:color w:val="000000"/>
              </w:rPr>
              <w:lastRenderedPageBreak/>
              <w:t>экземпляров</w:t>
            </w:r>
          </w:p>
        </w:tc>
      </w:tr>
      <w:tr w:rsidR="002C0B99" w:rsidRPr="001D06DC" w:rsidTr="002C0B99">
        <w:trPr>
          <w:trHeight w:val="442"/>
        </w:trPr>
        <w:tc>
          <w:tcPr>
            <w:tcW w:w="1011" w:type="dxa"/>
            <w:vMerge/>
            <w:vAlign w:val="center"/>
          </w:tcPr>
          <w:p w:rsidR="002C0B99" w:rsidRPr="001D06DC" w:rsidRDefault="002C0B99" w:rsidP="009E4C2F">
            <w:pPr>
              <w:jc w:val="center"/>
              <w:rPr>
                <w:color w:val="000000"/>
              </w:rPr>
            </w:pPr>
          </w:p>
        </w:tc>
        <w:tc>
          <w:tcPr>
            <w:tcW w:w="6894" w:type="dxa"/>
            <w:vMerge/>
            <w:vAlign w:val="center"/>
          </w:tcPr>
          <w:p w:rsidR="002C0B99" w:rsidRPr="001D06DC" w:rsidRDefault="002C0B99" w:rsidP="009E4C2F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Align w:val="center"/>
          </w:tcPr>
          <w:p w:rsidR="002C0B99" w:rsidRPr="001D06DC" w:rsidRDefault="002C0B99" w:rsidP="009E4C2F">
            <w:pPr>
              <w:jc w:val="center"/>
              <w:rPr>
                <w:color w:val="000000"/>
              </w:rPr>
            </w:pPr>
            <w:proofErr w:type="gramStart"/>
            <w:r w:rsidRPr="001D06DC">
              <w:rPr>
                <w:color w:val="000000"/>
              </w:rPr>
              <w:t>в</w:t>
            </w:r>
            <w:proofErr w:type="gramEnd"/>
            <w:r w:rsidRPr="001D06DC">
              <w:rPr>
                <w:color w:val="000000"/>
              </w:rPr>
              <w:t xml:space="preserve"> библиотеке</w:t>
            </w:r>
          </w:p>
        </w:tc>
      </w:tr>
      <w:tr w:rsidR="002C0B99" w:rsidRPr="001D06DC" w:rsidTr="002C0B99">
        <w:trPr>
          <w:trHeight w:val="442"/>
        </w:trPr>
        <w:tc>
          <w:tcPr>
            <w:tcW w:w="1011" w:type="dxa"/>
          </w:tcPr>
          <w:p w:rsidR="002C0B99" w:rsidRPr="001D06DC" w:rsidRDefault="002C0B99" w:rsidP="009E4C2F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Pr="001D06DC">
              <w:rPr>
                <w:color w:val="000000"/>
              </w:rPr>
              <w:t>.</w:t>
            </w:r>
          </w:p>
        </w:tc>
        <w:tc>
          <w:tcPr>
            <w:tcW w:w="6894" w:type="dxa"/>
          </w:tcPr>
          <w:p w:rsidR="002C0B99" w:rsidRPr="001D06DC" w:rsidRDefault="002C0B99" w:rsidP="00DA5F34">
            <w:pPr>
              <w:pStyle w:val="a9"/>
              <w:rPr>
                <w:color w:val="000000"/>
              </w:rPr>
            </w:pPr>
            <w:proofErr w:type="spellStart"/>
            <w:r w:rsidRPr="001D06DC">
              <w:rPr>
                <w:b/>
                <w:bCs/>
              </w:rPr>
              <w:t>Варицкий</w:t>
            </w:r>
            <w:proofErr w:type="spellEnd"/>
            <w:r w:rsidRPr="001D06DC">
              <w:rPr>
                <w:b/>
                <w:bCs/>
              </w:rPr>
              <w:t>, Ю. А.</w:t>
            </w:r>
            <w:r w:rsidRPr="001D06DC">
              <w:br/>
              <w:t xml:space="preserve">   Основы </w:t>
            </w:r>
            <w:proofErr w:type="gramStart"/>
            <w:r w:rsidRPr="001D06DC">
              <w:t>профориентологии :</w:t>
            </w:r>
            <w:proofErr w:type="gramEnd"/>
            <w:r w:rsidRPr="001D06DC">
              <w:t xml:space="preserve"> рабочая учебная программа для очной формы обучения, квалификация выпуска Педагог-психолог / Ю. А. </w:t>
            </w:r>
            <w:proofErr w:type="spellStart"/>
            <w:r w:rsidRPr="001D06DC">
              <w:t>Варицкий</w:t>
            </w:r>
            <w:proofErr w:type="spellEnd"/>
            <w:r w:rsidRPr="001D06DC">
              <w:t xml:space="preserve"> ; </w:t>
            </w:r>
            <w:proofErr w:type="spellStart"/>
            <w:r w:rsidRPr="001D06DC">
              <w:t>Моск</w:t>
            </w:r>
            <w:proofErr w:type="spellEnd"/>
            <w:r w:rsidRPr="001D06DC">
              <w:t>. гос. акад. физ. культуры. - Малаховка, 2012. - 24 с. – 9</w:t>
            </w:r>
          </w:p>
        </w:tc>
        <w:tc>
          <w:tcPr>
            <w:tcW w:w="1560" w:type="dxa"/>
          </w:tcPr>
          <w:p w:rsidR="002C0B99" w:rsidRPr="001D06DC" w:rsidRDefault="002C0B99" w:rsidP="009E4C2F">
            <w:pPr>
              <w:rPr>
                <w:color w:val="000000"/>
              </w:rPr>
            </w:pPr>
            <w:r w:rsidRPr="001D06DC">
              <w:rPr>
                <w:color w:val="000000"/>
              </w:rPr>
              <w:t>9</w:t>
            </w:r>
          </w:p>
        </w:tc>
      </w:tr>
      <w:tr w:rsidR="002C0B99" w:rsidRPr="001D06DC" w:rsidTr="002C0B99">
        <w:trPr>
          <w:trHeight w:val="442"/>
        </w:trPr>
        <w:tc>
          <w:tcPr>
            <w:tcW w:w="1011" w:type="dxa"/>
          </w:tcPr>
          <w:p w:rsidR="002C0B99" w:rsidRPr="001D06DC" w:rsidRDefault="002C0B99" w:rsidP="009E4C2F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Pr="001D06DC">
              <w:rPr>
                <w:color w:val="000000"/>
              </w:rPr>
              <w:t>.</w:t>
            </w:r>
          </w:p>
        </w:tc>
        <w:tc>
          <w:tcPr>
            <w:tcW w:w="6894" w:type="dxa"/>
          </w:tcPr>
          <w:p w:rsidR="002C0B99" w:rsidRPr="001D06DC" w:rsidRDefault="002C0B99" w:rsidP="009E4C2F">
            <w:pPr>
              <w:pStyle w:val="a9"/>
            </w:pPr>
            <w:r w:rsidRPr="001D06DC">
              <w:rPr>
                <w:color w:val="000000"/>
              </w:rPr>
              <w:t> </w:t>
            </w:r>
            <w:proofErr w:type="spellStart"/>
            <w:r w:rsidRPr="001D06DC">
              <w:rPr>
                <w:b/>
                <w:bCs/>
              </w:rPr>
              <w:t>Блинова</w:t>
            </w:r>
            <w:proofErr w:type="spellEnd"/>
            <w:r w:rsidRPr="001D06DC">
              <w:rPr>
                <w:b/>
                <w:bCs/>
              </w:rPr>
              <w:t>, А. В.</w:t>
            </w:r>
            <w:r w:rsidRPr="001D06DC">
              <w:br/>
              <w:t xml:space="preserve">   Проблема планирования карьеры студентов - будущих специалистов в области физической культуры и спорта / А. В. </w:t>
            </w:r>
            <w:proofErr w:type="spellStart"/>
            <w:proofErr w:type="gramStart"/>
            <w:r w:rsidRPr="001D06DC">
              <w:t>Блинова</w:t>
            </w:r>
            <w:proofErr w:type="spellEnd"/>
            <w:r w:rsidRPr="001D06DC">
              <w:t xml:space="preserve"> ;</w:t>
            </w:r>
            <w:proofErr w:type="gramEnd"/>
            <w:r w:rsidRPr="001D06DC">
              <w:t xml:space="preserve"> </w:t>
            </w:r>
            <w:proofErr w:type="spellStart"/>
            <w:r w:rsidRPr="001D06DC">
              <w:t>Моск</w:t>
            </w:r>
            <w:proofErr w:type="spellEnd"/>
            <w:r w:rsidRPr="001D06DC">
              <w:t>. гос. акад. физ. культуры</w:t>
            </w:r>
            <w:r w:rsidRPr="001D06DC">
              <w:br/>
              <w:t xml:space="preserve">// Современные тенденции психолого-педагогического образования в сфере физической культуры. - Малаховка, 2014. - С. 34-38. - </w:t>
            </w:r>
            <w:proofErr w:type="gramStart"/>
            <w:r w:rsidRPr="001D06DC">
              <w:t>Библиогр.:</w:t>
            </w:r>
            <w:proofErr w:type="gramEnd"/>
            <w:r w:rsidRPr="001D06DC">
              <w:t xml:space="preserve"> с. 38. - 3</w:t>
            </w:r>
          </w:p>
        </w:tc>
        <w:tc>
          <w:tcPr>
            <w:tcW w:w="1560" w:type="dxa"/>
          </w:tcPr>
          <w:p w:rsidR="002C0B99" w:rsidRPr="001D06DC" w:rsidRDefault="002C0B99" w:rsidP="009E4C2F">
            <w:pPr>
              <w:rPr>
                <w:color w:val="000000"/>
              </w:rPr>
            </w:pPr>
            <w:r w:rsidRPr="001D06DC">
              <w:rPr>
                <w:color w:val="000000"/>
              </w:rPr>
              <w:t>3</w:t>
            </w:r>
          </w:p>
        </w:tc>
      </w:tr>
      <w:tr w:rsidR="002C0B99" w:rsidRPr="001D06DC" w:rsidTr="002C0B99">
        <w:trPr>
          <w:trHeight w:val="442"/>
        </w:trPr>
        <w:tc>
          <w:tcPr>
            <w:tcW w:w="1011" w:type="dxa"/>
          </w:tcPr>
          <w:p w:rsidR="002C0B99" w:rsidRPr="001D06DC" w:rsidRDefault="002C0B99" w:rsidP="009E4C2F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Pr="001D06DC">
              <w:rPr>
                <w:color w:val="000000"/>
              </w:rPr>
              <w:t>.</w:t>
            </w:r>
          </w:p>
        </w:tc>
        <w:tc>
          <w:tcPr>
            <w:tcW w:w="6894" w:type="dxa"/>
          </w:tcPr>
          <w:p w:rsidR="002C0B99" w:rsidRPr="001D06DC" w:rsidRDefault="002C0B99" w:rsidP="009E4C2F">
            <w:pPr>
              <w:rPr>
                <w:b/>
                <w:bCs/>
                <w:color w:val="000000"/>
              </w:rPr>
            </w:pPr>
            <w:proofErr w:type="spellStart"/>
            <w:r w:rsidRPr="001D06DC">
              <w:rPr>
                <w:b/>
                <w:bCs/>
                <w:color w:val="000000"/>
              </w:rPr>
              <w:t>Авдулова</w:t>
            </w:r>
            <w:proofErr w:type="spellEnd"/>
            <w:r w:rsidRPr="001D06DC">
              <w:rPr>
                <w:b/>
                <w:bCs/>
                <w:color w:val="000000"/>
              </w:rPr>
              <w:t xml:space="preserve"> Т. П </w:t>
            </w:r>
            <w:r w:rsidRPr="001D06DC">
              <w:rPr>
                <w:color w:val="000000"/>
              </w:rPr>
              <w:t xml:space="preserve">Психология </w:t>
            </w:r>
            <w:proofErr w:type="gramStart"/>
            <w:r w:rsidRPr="001D06DC">
              <w:rPr>
                <w:color w:val="000000"/>
              </w:rPr>
              <w:t>менеджмента :</w:t>
            </w:r>
            <w:proofErr w:type="gramEnd"/>
            <w:r w:rsidRPr="001D06DC">
              <w:rPr>
                <w:color w:val="000000"/>
              </w:rPr>
              <w:t xml:space="preserve"> учебное пособие М. : ACADEMIA, 2003</w:t>
            </w:r>
          </w:p>
        </w:tc>
        <w:tc>
          <w:tcPr>
            <w:tcW w:w="1560" w:type="dxa"/>
          </w:tcPr>
          <w:p w:rsidR="002C0B99" w:rsidRPr="001D06DC" w:rsidRDefault="002C0B99" w:rsidP="009E4C2F">
            <w:r w:rsidRPr="001D06DC">
              <w:t>20</w:t>
            </w:r>
          </w:p>
        </w:tc>
      </w:tr>
      <w:tr w:rsidR="002C0B99" w:rsidRPr="001D06DC" w:rsidTr="002C0B99">
        <w:trPr>
          <w:trHeight w:val="442"/>
        </w:trPr>
        <w:tc>
          <w:tcPr>
            <w:tcW w:w="1011" w:type="dxa"/>
          </w:tcPr>
          <w:p w:rsidR="002C0B99" w:rsidRPr="001D06DC" w:rsidRDefault="002C0B99" w:rsidP="009E4C2F">
            <w:pPr>
              <w:rPr>
                <w:color w:val="000000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6894" w:type="dxa"/>
          </w:tcPr>
          <w:p w:rsidR="002C0B99" w:rsidRPr="001D06DC" w:rsidRDefault="002C0B99" w:rsidP="009E4C2F">
            <w:pPr>
              <w:rPr>
                <w:b/>
                <w:bCs/>
                <w:color w:val="000000"/>
              </w:rPr>
            </w:pPr>
            <w:r w:rsidRPr="001D06DC">
              <w:rPr>
                <w:b/>
                <w:bCs/>
                <w:color w:val="000000"/>
              </w:rPr>
              <w:t xml:space="preserve">Личность и профессия: психологическая поддержка и </w:t>
            </w:r>
            <w:proofErr w:type="gramStart"/>
            <w:r w:rsidRPr="001D06DC">
              <w:rPr>
                <w:b/>
                <w:bCs/>
                <w:color w:val="000000"/>
              </w:rPr>
              <w:t>сопровождение</w:t>
            </w:r>
            <w:r w:rsidRPr="001D06DC">
              <w:rPr>
                <w:rStyle w:val="apple-converted-space"/>
                <w:color w:val="000000"/>
              </w:rPr>
              <w:t> </w:t>
            </w:r>
            <w:r w:rsidRPr="001D06DC">
              <w:rPr>
                <w:color w:val="000000"/>
              </w:rPr>
              <w:t>:</w:t>
            </w:r>
            <w:proofErr w:type="gramEnd"/>
            <w:r w:rsidRPr="001D06DC">
              <w:rPr>
                <w:color w:val="000000"/>
              </w:rPr>
              <w:t xml:space="preserve"> учебное пособие  под ред. Л. М. Митиной М. : ACADEMIA, 2005</w:t>
            </w:r>
          </w:p>
        </w:tc>
        <w:tc>
          <w:tcPr>
            <w:tcW w:w="1560" w:type="dxa"/>
          </w:tcPr>
          <w:p w:rsidR="002C0B99" w:rsidRPr="00D2493A" w:rsidRDefault="002C0B99" w:rsidP="009E4C2F">
            <w:r w:rsidRPr="001D06DC">
              <w:rPr>
                <w:rStyle w:val="apple-converted-space"/>
                <w:color w:val="000000"/>
              </w:rPr>
              <w:t> </w:t>
            </w:r>
            <w:r w:rsidRPr="00D2493A">
              <w:rPr>
                <w:bCs/>
                <w:color w:val="000000"/>
              </w:rPr>
              <w:t>19</w:t>
            </w:r>
          </w:p>
        </w:tc>
      </w:tr>
      <w:tr w:rsidR="002C0B99" w:rsidRPr="001D06DC" w:rsidTr="002C0B99">
        <w:trPr>
          <w:trHeight w:val="442"/>
        </w:trPr>
        <w:tc>
          <w:tcPr>
            <w:tcW w:w="1011" w:type="dxa"/>
          </w:tcPr>
          <w:p w:rsidR="002C0B99" w:rsidRPr="001D06DC" w:rsidRDefault="002C0B99" w:rsidP="009E4C2F">
            <w:r>
              <w:rPr>
                <w:color w:val="000000"/>
              </w:rPr>
              <w:t>5.</w:t>
            </w:r>
          </w:p>
        </w:tc>
        <w:tc>
          <w:tcPr>
            <w:tcW w:w="6894" w:type="dxa"/>
          </w:tcPr>
          <w:p w:rsidR="002C0B99" w:rsidRPr="001D06DC" w:rsidRDefault="002C0B99" w:rsidP="009E4C2F">
            <w:pPr>
              <w:rPr>
                <w:color w:val="000000"/>
              </w:rPr>
            </w:pPr>
            <w:r w:rsidRPr="001D06DC">
              <w:rPr>
                <w:b/>
                <w:bCs/>
                <w:color w:val="000000"/>
              </w:rPr>
              <w:t>Морозов А. В.</w:t>
            </w:r>
            <w:r w:rsidRPr="001D06DC">
              <w:rPr>
                <w:color w:val="000000"/>
              </w:rPr>
              <w:br/>
              <w:t xml:space="preserve">Деловая </w:t>
            </w:r>
            <w:proofErr w:type="gramStart"/>
            <w:r w:rsidRPr="001D06DC">
              <w:rPr>
                <w:color w:val="000000"/>
              </w:rPr>
              <w:t>психология :</w:t>
            </w:r>
            <w:proofErr w:type="gramEnd"/>
            <w:r w:rsidRPr="001D06DC">
              <w:rPr>
                <w:color w:val="000000"/>
              </w:rPr>
              <w:t xml:space="preserve"> учебник для вузов М. : Академический Проект, 2005</w:t>
            </w:r>
          </w:p>
        </w:tc>
        <w:tc>
          <w:tcPr>
            <w:tcW w:w="1560" w:type="dxa"/>
          </w:tcPr>
          <w:p w:rsidR="002C0B99" w:rsidRPr="001D06DC" w:rsidRDefault="002C0B99" w:rsidP="009E4C2F">
            <w:pPr>
              <w:rPr>
                <w:color w:val="000000"/>
              </w:rPr>
            </w:pPr>
            <w:r w:rsidRPr="001D06DC">
              <w:rPr>
                <w:color w:val="000000"/>
              </w:rPr>
              <w:t>10</w:t>
            </w:r>
          </w:p>
        </w:tc>
      </w:tr>
      <w:tr w:rsidR="002C0B99" w:rsidRPr="001D06DC" w:rsidTr="002C0B99">
        <w:trPr>
          <w:trHeight w:val="442"/>
        </w:trPr>
        <w:tc>
          <w:tcPr>
            <w:tcW w:w="1011" w:type="dxa"/>
          </w:tcPr>
          <w:p w:rsidR="002C0B99" w:rsidRPr="001D06DC" w:rsidRDefault="002C0B99" w:rsidP="009E4C2F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Pr="001D06DC">
              <w:rPr>
                <w:color w:val="000000"/>
              </w:rPr>
              <w:t>.</w:t>
            </w:r>
          </w:p>
        </w:tc>
        <w:tc>
          <w:tcPr>
            <w:tcW w:w="6894" w:type="dxa"/>
          </w:tcPr>
          <w:p w:rsidR="002C0B99" w:rsidRPr="001D06DC" w:rsidRDefault="002C0B99" w:rsidP="009E4C2F">
            <w:pPr>
              <w:rPr>
                <w:color w:val="000000"/>
              </w:rPr>
            </w:pPr>
            <w:proofErr w:type="spellStart"/>
            <w:r w:rsidRPr="001D06DC">
              <w:rPr>
                <w:b/>
                <w:bCs/>
                <w:color w:val="000000"/>
              </w:rPr>
              <w:t>Дзигуа</w:t>
            </w:r>
            <w:proofErr w:type="spellEnd"/>
            <w:r w:rsidRPr="001D06DC">
              <w:rPr>
                <w:b/>
                <w:bCs/>
                <w:color w:val="000000"/>
              </w:rPr>
              <w:t xml:space="preserve"> Д. В.</w:t>
            </w:r>
            <w:r w:rsidRPr="001D06DC">
              <w:rPr>
                <w:color w:val="000000"/>
              </w:rPr>
              <w:br/>
              <w:t xml:space="preserve">Формирование профессиональных компетенций специалистов по связям с общественностью в информационном пространстве вуза физической </w:t>
            </w:r>
            <w:proofErr w:type="gramStart"/>
            <w:r w:rsidRPr="001D06DC">
              <w:rPr>
                <w:color w:val="000000"/>
              </w:rPr>
              <w:t>культуры :</w:t>
            </w:r>
            <w:proofErr w:type="gramEnd"/>
            <w:r w:rsidRPr="001D06DC">
              <w:rPr>
                <w:color w:val="000000"/>
              </w:rPr>
              <w:t xml:space="preserve"> </w:t>
            </w:r>
            <w:proofErr w:type="spellStart"/>
            <w:r w:rsidRPr="001D06DC">
              <w:rPr>
                <w:color w:val="000000"/>
              </w:rPr>
              <w:t>автореф</w:t>
            </w:r>
            <w:proofErr w:type="spellEnd"/>
            <w:r w:rsidRPr="001D06DC">
              <w:rPr>
                <w:color w:val="000000"/>
              </w:rPr>
              <w:t xml:space="preserve">. </w:t>
            </w:r>
            <w:proofErr w:type="spellStart"/>
            <w:r w:rsidRPr="001D06DC">
              <w:rPr>
                <w:color w:val="000000"/>
              </w:rPr>
              <w:t>дис</w:t>
            </w:r>
            <w:proofErr w:type="spellEnd"/>
            <w:r w:rsidRPr="001D06DC">
              <w:rPr>
                <w:color w:val="000000"/>
              </w:rPr>
              <w:t xml:space="preserve">. ... канд. </w:t>
            </w:r>
            <w:proofErr w:type="spellStart"/>
            <w:r w:rsidRPr="001D06DC">
              <w:rPr>
                <w:color w:val="000000"/>
              </w:rPr>
              <w:t>пед</w:t>
            </w:r>
            <w:proofErr w:type="spellEnd"/>
            <w:proofErr w:type="gramStart"/>
            <w:r w:rsidRPr="001D06DC">
              <w:rPr>
                <w:color w:val="000000"/>
              </w:rPr>
              <w:t>. наук</w:t>
            </w:r>
            <w:proofErr w:type="gramEnd"/>
            <w:r w:rsidRPr="001D06DC">
              <w:rPr>
                <w:color w:val="000000"/>
              </w:rPr>
              <w:t xml:space="preserve"> М., 2008</w:t>
            </w:r>
          </w:p>
        </w:tc>
        <w:tc>
          <w:tcPr>
            <w:tcW w:w="1560" w:type="dxa"/>
          </w:tcPr>
          <w:p w:rsidR="002C0B99" w:rsidRPr="001D06DC" w:rsidRDefault="002C0B99" w:rsidP="009E4C2F">
            <w:pPr>
              <w:rPr>
                <w:color w:val="000000"/>
              </w:rPr>
            </w:pPr>
            <w:r w:rsidRPr="001D06DC">
              <w:rPr>
                <w:color w:val="000000"/>
              </w:rPr>
              <w:t>1</w:t>
            </w:r>
          </w:p>
        </w:tc>
      </w:tr>
      <w:tr w:rsidR="002C0B99" w:rsidRPr="001D06DC" w:rsidTr="002C0B99">
        <w:trPr>
          <w:trHeight w:val="442"/>
        </w:trPr>
        <w:tc>
          <w:tcPr>
            <w:tcW w:w="1011" w:type="dxa"/>
          </w:tcPr>
          <w:p w:rsidR="002C0B99" w:rsidRPr="001D06DC" w:rsidRDefault="002C0B99" w:rsidP="009E4C2F">
            <w:pPr>
              <w:rPr>
                <w:color w:val="000000"/>
              </w:rPr>
            </w:pPr>
            <w:r>
              <w:rPr>
                <w:color w:val="000000"/>
              </w:rPr>
              <w:t>7.</w:t>
            </w:r>
          </w:p>
        </w:tc>
        <w:tc>
          <w:tcPr>
            <w:tcW w:w="6894" w:type="dxa"/>
          </w:tcPr>
          <w:p w:rsidR="002C0B99" w:rsidRPr="00275019" w:rsidRDefault="002C0B99" w:rsidP="009E4C2F">
            <w:pPr>
              <w:rPr>
                <w:b/>
                <w:bCs/>
                <w:color w:val="000000"/>
              </w:rPr>
            </w:pPr>
            <w:proofErr w:type="spellStart"/>
            <w:r w:rsidRPr="001D06DC">
              <w:rPr>
                <w:b/>
                <w:bCs/>
              </w:rPr>
              <w:t>Зеер</w:t>
            </w:r>
            <w:proofErr w:type="spellEnd"/>
            <w:r w:rsidRPr="001D06DC">
              <w:rPr>
                <w:b/>
                <w:bCs/>
              </w:rPr>
              <w:t>, Э. Ф.</w:t>
            </w:r>
            <w:r w:rsidRPr="001D06DC">
              <w:br/>
              <w:t xml:space="preserve">   Психология профессиональных </w:t>
            </w:r>
            <w:proofErr w:type="gramStart"/>
            <w:r w:rsidRPr="001D06DC">
              <w:t>деструкций :</w:t>
            </w:r>
            <w:proofErr w:type="gramEnd"/>
            <w:r w:rsidRPr="001D06DC">
              <w:t xml:space="preserve"> учебное пособие для вузов / Э. Ф. </w:t>
            </w:r>
            <w:proofErr w:type="spellStart"/>
            <w:r w:rsidRPr="001D06DC">
              <w:t>Зеер</w:t>
            </w:r>
            <w:proofErr w:type="spellEnd"/>
            <w:r w:rsidRPr="001D06DC">
              <w:t xml:space="preserve">, Э. Э. </w:t>
            </w:r>
            <w:proofErr w:type="spellStart"/>
            <w:r w:rsidRPr="001D06DC">
              <w:t>Сыманюк</w:t>
            </w:r>
            <w:proofErr w:type="spellEnd"/>
            <w:r w:rsidRPr="001D06DC">
              <w:t xml:space="preserve">. - </w:t>
            </w:r>
            <w:proofErr w:type="gramStart"/>
            <w:r w:rsidRPr="001D06DC">
              <w:t>М. ;</w:t>
            </w:r>
            <w:proofErr w:type="gramEnd"/>
            <w:r w:rsidRPr="001D06DC">
              <w:t xml:space="preserve"> Екатеринбург : Академический Проект : Деловая книга, 2005. - 239 с</w:t>
            </w:r>
          </w:p>
        </w:tc>
        <w:tc>
          <w:tcPr>
            <w:tcW w:w="1560" w:type="dxa"/>
          </w:tcPr>
          <w:p w:rsidR="002C0B99" w:rsidRPr="001D06DC" w:rsidRDefault="002C0B99" w:rsidP="009E4C2F">
            <w:pPr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</w:tr>
      <w:tr w:rsidR="002C0B99" w:rsidRPr="001D06DC" w:rsidTr="002C0B99">
        <w:trPr>
          <w:trHeight w:val="442"/>
        </w:trPr>
        <w:tc>
          <w:tcPr>
            <w:tcW w:w="1011" w:type="dxa"/>
          </w:tcPr>
          <w:p w:rsidR="002C0B99" w:rsidRPr="001D06DC" w:rsidRDefault="002C0B99" w:rsidP="009E4C2F">
            <w:pPr>
              <w:rPr>
                <w:color w:val="000000"/>
              </w:rPr>
            </w:pPr>
          </w:p>
        </w:tc>
        <w:tc>
          <w:tcPr>
            <w:tcW w:w="6894" w:type="dxa"/>
          </w:tcPr>
          <w:p w:rsidR="002C0B99" w:rsidRPr="00275019" w:rsidRDefault="002C0B99" w:rsidP="009E4C2F">
            <w:proofErr w:type="spellStart"/>
            <w:r w:rsidRPr="00275019">
              <w:rPr>
                <w:b/>
                <w:bCs/>
              </w:rPr>
              <w:t>Носкова</w:t>
            </w:r>
            <w:proofErr w:type="spellEnd"/>
            <w:r w:rsidRPr="00275019">
              <w:rPr>
                <w:b/>
                <w:bCs/>
              </w:rPr>
              <w:t xml:space="preserve"> О. Г.</w:t>
            </w:r>
            <w:r w:rsidRPr="00275019">
              <w:br/>
              <w:t xml:space="preserve">   Психология </w:t>
            </w:r>
            <w:proofErr w:type="gramStart"/>
            <w:r w:rsidRPr="00275019">
              <w:t>труда :</w:t>
            </w:r>
            <w:proofErr w:type="gramEnd"/>
            <w:r w:rsidRPr="00275019">
              <w:t xml:space="preserve"> учебное пособие / О. Г. </w:t>
            </w:r>
            <w:proofErr w:type="spellStart"/>
            <w:r w:rsidRPr="00275019">
              <w:t>Носкова</w:t>
            </w:r>
            <w:proofErr w:type="spellEnd"/>
            <w:r w:rsidRPr="00275019">
              <w:t xml:space="preserve"> ; под ред. Е. А. Климова. - </w:t>
            </w:r>
            <w:proofErr w:type="gramStart"/>
            <w:r w:rsidRPr="00275019">
              <w:t>М. :</w:t>
            </w:r>
            <w:proofErr w:type="gramEnd"/>
            <w:r w:rsidRPr="00275019">
              <w:t xml:space="preserve"> Академия, 2004. - 382 </w:t>
            </w:r>
            <w:proofErr w:type="gramStart"/>
            <w:r w:rsidRPr="00275019">
              <w:t>с. :</w:t>
            </w:r>
            <w:proofErr w:type="gramEnd"/>
            <w:r w:rsidRPr="00275019">
              <w:t xml:space="preserve"> ил. - (Высшее профессиональное образование).</w:t>
            </w:r>
          </w:p>
        </w:tc>
        <w:tc>
          <w:tcPr>
            <w:tcW w:w="1560" w:type="dxa"/>
          </w:tcPr>
          <w:p w:rsidR="002C0B99" w:rsidRPr="001D06DC" w:rsidRDefault="002C0B99" w:rsidP="009E4C2F">
            <w:pPr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</w:tr>
      <w:tr w:rsidR="002C0B99" w:rsidRPr="001D06DC" w:rsidTr="002C0B99">
        <w:trPr>
          <w:trHeight w:val="442"/>
        </w:trPr>
        <w:tc>
          <w:tcPr>
            <w:tcW w:w="1011" w:type="dxa"/>
          </w:tcPr>
          <w:p w:rsidR="002C0B99" w:rsidRPr="001D06DC" w:rsidRDefault="002C0B99" w:rsidP="009E4C2F">
            <w:pPr>
              <w:rPr>
                <w:color w:val="000000"/>
              </w:rPr>
            </w:pPr>
          </w:p>
        </w:tc>
        <w:tc>
          <w:tcPr>
            <w:tcW w:w="6894" w:type="dxa"/>
          </w:tcPr>
          <w:p w:rsidR="002C0B99" w:rsidRPr="00275019" w:rsidRDefault="002C0B99" w:rsidP="009E4C2F">
            <w:pPr>
              <w:rPr>
                <w:b/>
                <w:bCs/>
              </w:rPr>
            </w:pPr>
            <w:r w:rsidRPr="00D606F6">
              <w:rPr>
                <w:b/>
                <w:bCs/>
              </w:rPr>
              <w:t xml:space="preserve">Шадриков В. </w:t>
            </w:r>
            <w:proofErr w:type="spellStart"/>
            <w:r w:rsidRPr="00D606F6">
              <w:rPr>
                <w:b/>
                <w:bCs/>
              </w:rPr>
              <w:t>Д.</w:t>
            </w:r>
            <w:r w:rsidRPr="00D606F6">
              <w:t>Психология</w:t>
            </w:r>
            <w:proofErr w:type="spellEnd"/>
            <w:r w:rsidRPr="00D606F6">
              <w:t xml:space="preserve"> деятельности и способности </w:t>
            </w:r>
            <w:proofErr w:type="gramStart"/>
            <w:r w:rsidRPr="00D606F6">
              <w:t>человека :</w:t>
            </w:r>
            <w:proofErr w:type="gramEnd"/>
            <w:r w:rsidRPr="00D606F6">
              <w:t xml:space="preserve"> учебное пособие / В. Д. Шадриков. - 2-е изд., </w:t>
            </w:r>
            <w:proofErr w:type="spellStart"/>
            <w:r w:rsidRPr="00D606F6">
              <w:t>перераб</w:t>
            </w:r>
            <w:proofErr w:type="spellEnd"/>
            <w:proofErr w:type="gramStart"/>
            <w:r w:rsidRPr="00D606F6">
              <w:t>. и</w:t>
            </w:r>
            <w:proofErr w:type="gramEnd"/>
            <w:r w:rsidRPr="00D606F6">
              <w:t xml:space="preserve"> доп. - М. : Логос, 1996. - 320 </w:t>
            </w:r>
            <w:proofErr w:type="gramStart"/>
            <w:r w:rsidRPr="00D606F6">
              <w:t>с. :</w:t>
            </w:r>
            <w:proofErr w:type="gramEnd"/>
            <w:r w:rsidRPr="00D606F6">
              <w:t xml:space="preserve"> ил. - ISBN 5-88439-015-7 : 100.00.</w:t>
            </w:r>
          </w:p>
        </w:tc>
        <w:tc>
          <w:tcPr>
            <w:tcW w:w="1560" w:type="dxa"/>
          </w:tcPr>
          <w:p w:rsidR="002C0B99" w:rsidRPr="001D06DC" w:rsidRDefault="002C0B99" w:rsidP="009E4C2F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2C0B99" w:rsidRPr="001D06DC" w:rsidTr="002C0B99">
        <w:trPr>
          <w:trHeight w:val="442"/>
        </w:trPr>
        <w:tc>
          <w:tcPr>
            <w:tcW w:w="1011" w:type="dxa"/>
          </w:tcPr>
          <w:p w:rsidR="002C0B99" w:rsidRPr="001D06DC" w:rsidRDefault="002C0B99" w:rsidP="009E4C2F">
            <w:pPr>
              <w:rPr>
                <w:color w:val="000000"/>
              </w:rPr>
            </w:pPr>
          </w:p>
        </w:tc>
        <w:tc>
          <w:tcPr>
            <w:tcW w:w="6894" w:type="dxa"/>
          </w:tcPr>
          <w:p w:rsidR="002C0B99" w:rsidRPr="00275019" w:rsidRDefault="002C0B99" w:rsidP="009E4C2F">
            <w:pPr>
              <w:rPr>
                <w:b/>
                <w:bCs/>
              </w:rPr>
            </w:pPr>
            <w:r w:rsidRPr="00D606F6">
              <w:rPr>
                <w:b/>
                <w:bCs/>
              </w:rPr>
              <w:t xml:space="preserve">Личность и профессия: психологическая поддержка и </w:t>
            </w:r>
            <w:proofErr w:type="gramStart"/>
            <w:r w:rsidRPr="00D606F6">
              <w:rPr>
                <w:b/>
                <w:bCs/>
              </w:rPr>
              <w:t>сопровождение</w:t>
            </w:r>
            <w:r w:rsidRPr="00D606F6">
              <w:t xml:space="preserve"> :</w:t>
            </w:r>
            <w:proofErr w:type="gramEnd"/>
            <w:r w:rsidRPr="00D606F6">
              <w:t xml:space="preserve"> учебное пособие / под ред. Л. М. Митиной. - </w:t>
            </w:r>
            <w:proofErr w:type="gramStart"/>
            <w:r w:rsidRPr="00D606F6">
              <w:t>М. :</w:t>
            </w:r>
            <w:proofErr w:type="gramEnd"/>
            <w:r w:rsidRPr="00D606F6">
              <w:t xml:space="preserve"> ACADEMIA, 2005. - 334 с. - (Высшее профессиональное образование). - </w:t>
            </w:r>
            <w:proofErr w:type="gramStart"/>
            <w:r w:rsidRPr="00D606F6">
              <w:t>Библиогр.:</w:t>
            </w:r>
            <w:proofErr w:type="gramEnd"/>
            <w:r w:rsidRPr="00D606F6">
              <w:t xml:space="preserve"> с. 325-333. - ISBN 5-7695-1515-</w:t>
            </w:r>
            <w:proofErr w:type="gramStart"/>
            <w:r w:rsidRPr="00D606F6">
              <w:t>5 :</w:t>
            </w:r>
            <w:proofErr w:type="gramEnd"/>
            <w:r w:rsidRPr="00D606F6">
              <w:t xml:space="preserve"> 258.77. </w:t>
            </w:r>
          </w:p>
        </w:tc>
        <w:tc>
          <w:tcPr>
            <w:tcW w:w="1560" w:type="dxa"/>
          </w:tcPr>
          <w:p w:rsidR="002C0B99" w:rsidRPr="001D06DC" w:rsidRDefault="002C0B99" w:rsidP="009E4C2F">
            <w:pPr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</w:tr>
      <w:tr w:rsidR="002C0B99" w:rsidRPr="001D06DC" w:rsidTr="002C0B99">
        <w:trPr>
          <w:trHeight w:val="442"/>
        </w:trPr>
        <w:tc>
          <w:tcPr>
            <w:tcW w:w="1011" w:type="dxa"/>
          </w:tcPr>
          <w:p w:rsidR="002C0B99" w:rsidRPr="001D06DC" w:rsidRDefault="002C0B99" w:rsidP="009E4C2F">
            <w:pPr>
              <w:rPr>
                <w:color w:val="000000"/>
              </w:rPr>
            </w:pPr>
          </w:p>
        </w:tc>
        <w:tc>
          <w:tcPr>
            <w:tcW w:w="6894" w:type="dxa"/>
          </w:tcPr>
          <w:p w:rsidR="002C0B99" w:rsidRPr="00275019" w:rsidRDefault="002C0B99" w:rsidP="009E4C2F">
            <w:pPr>
              <w:rPr>
                <w:b/>
                <w:bCs/>
              </w:rPr>
            </w:pPr>
            <w:r w:rsidRPr="00D606F6">
              <w:rPr>
                <w:b/>
                <w:bCs/>
              </w:rPr>
              <w:t xml:space="preserve">Леонова А. </w:t>
            </w:r>
            <w:proofErr w:type="spellStart"/>
            <w:r w:rsidRPr="00D606F6">
              <w:rPr>
                <w:b/>
                <w:bCs/>
              </w:rPr>
              <w:t>Б.</w:t>
            </w:r>
            <w:r w:rsidRPr="00D606F6">
              <w:t>Психология</w:t>
            </w:r>
            <w:proofErr w:type="spellEnd"/>
            <w:r w:rsidRPr="00D606F6">
              <w:t xml:space="preserve"> труда и организационная </w:t>
            </w:r>
            <w:proofErr w:type="gramStart"/>
            <w:r w:rsidRPr="00D606F6">
              <w:t>психология :</w:t>
            </w:r>
            <w:proofErr w:type="gramEnd"/>
            <w:r w:rsidRPr="00D606F6">
              <w:t xml:space="preserve"> современное состояние и перспективы развития : хрестоматия / А. Б. Леонова, О. Н. Чернышева. - </w:t>
            </w:r>
            <w:proofErr w:type="gramStart"/>
            <w:r w:rsidRPr="00D606F6">
              <w:t>М. :</w:t>
            </w:r>
            <w:proofErr w:type="gramEnd"/>
            <w:r w:rsidRPr="00D606F6">
              <w:t xml:space="preserve"> Радикс, 1995. - 446 с. - б/ц. \</w:t>
            </w:r>
          </w:p>
        </w:tc>
        <w:tc>
          <w:tcPr>
            <w:tcW w:w="1560" w:type="dxa"/>
          </w:tcPr>
          <w:p w:rsidR="002C0B99" w:rsidRPr="001D06DC" w:rsidRDefault="002C0B99" w:rsidP="009E4C2F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2C0B99" w:rsidRPr="001D06DC" w:rsidTr="002C0B99">
        <w:trPr>
          <w:trHeight w:val="442"/>
        </w:trPr>
        <w:tc>
          <w:tcPr>
            <w:tcW w:w="1011" w:type="dxa"/>
          </w:tcPr>
          <w:p w:rsidR="002C0B99" w:rsidRPr="001D06DC" w:rsidRDefault="002C0B99" w:rsidP="009E4C2F">
            <w:pPr>
              <w:rPr>
                <w:color w:val="000000"/>
              </w:rPr>
            </w:pPr>
          </w:p>
        </w:tc>
        <w:tc>
          <w:tcPr>
            <w:tcW w:w="6894" w:type="dxa"/>
          </w:tcPr>
          <w:p w:rsidR="002C0B99" w:rsidRPr="00D606F6" w:rsidRDefault="002C0B99" w:rsidP="009E4C2F">
            <w:pPr>
              <w:rPr>
                <w:b/>
                <w:bCs/>
              </w:rPr>
            </w:pPr>
            <w:r w:rsidRPr="00D606F6">
              <w:rPr>
                <w:b/>
                <w:bCs/>
              </w:rPr>
              <w:t>Большая энциклопедия психологических тестов</w:t>
            </w:r>
            <w:r w:rsidRPr="00D606F6">
              <w:t xml:space="preserve"> [Электронный ресурс</w:t>
            </w:r>
            <w:proofErr w:type="gramStart"/>
            <w:r w:rsidRPr="00D606F6">
              <w:t>] .</w:t>
            </w:r>
            <w:proofErr w:type="gramEnd"/>
            <w:r w:rsidRPr="00D606F6">
              <w:t xml:space="preserve"> - Электрон</w:t>
            </w:r>
            <w:proofErr w:type="gramStart"/>
            <w:r w:rsidRPr="00D606F6">
              <w:t>. дан</w:t>
            </w:r>
            <w:proofErr w:type="gramEnd"/>
            <w:r w:rsidRPr="00D606F6">
              <w:t xml:space="preserve">. - </w:t>
            </w:r>
            <w:proofErr w:type="gramStart"/>
            <w:r w:rsidRPr="00D606F6">
              <w:t>М. :</w:t>
            </w:r>
            <w:proofErr w:type="gramEnd"/>
            <w:r w:rsidRPr="00D606F6">
              <w:t xml:space="preserve"> </w:t>
            </w:r>
            <w:proofErr w:type="spellStart"/>
            <w:r w:rsidRPr="00D606F6">
              <w:t>DirectMEDIA</w:t>
            </w:r>
            <w:proofErr w:type="spellEnd"/>
            <w:r w:rsidRPr="00D606F6">
              <w:t xml:space="preserve">, </w:t>
            </w:r>
            <w:r w:rsidRPr="00D606F6">
              <w:lastRenderedPageBreak/>
              <w:t>2006. - 1CD-ROM. </w:t>
            </w:r>
          </w:p>
        </w:tc>
        <w:tc>
          <w:tcPr>
            <w:tcW w:w="1560" w:type="dxa"/>
          </w:tcPr>
          <w:p w:rsidR="002C0B99" w:rsidRPr="001D06DC" w:rsidRDefault="002C0B99" w:rsidP="009E4C2F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1</w:t>
            </w:r>
          </w:p>
        </w:tc>
      </w:tr>
    </w:tbl>
    <w:p w:rsidR="009E4C2F" w:rsidRPr="001D06DC" w:rsidRDefault="009E4C2F" w:rsidP="009E4C2F">
      <w:pPr>
        <w:jc w:val="both"/>
      </w:pPr>
    </w:p>
    <w:p w:rsidR="009E4C2F" w:rsidRPr="001D06DC" w:rsidRDefault="009E4C2F" w:rsidP="009E4C2F">
      <w:pPr>
        <w:rPr>
          <w:b/>
        </w:rPr>
      </w:pPr>
      <w:r w:rsidRPr="001D06DC">
        <w:rPr>
          <w:b/>
        </w:rPr>
        <w:t>7.3. Перечень учебно-методического обеспечения для самостоятельной работы обучающихся по дисциплине:</w:t>
      </w:r>
    </w:p>
    <w:tbl>
      <w:tblPr>
        <w:tblW w:w="497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6"/>
        <w:gridCol w:w="6769"/>
        <w:gridCol w:w="1622"/>
      </w:tblGrid>
      <w:tr w:rsidR="002C0B99" w:rsidRPr="001D06DC" w:rsidTr="002C0B99">
        <w:trPr>
          <w:trHeight w:val="360"/>
        </w:trPr>
        <w:tc>
          <w:tcPr>
            <w:tcW w:w="1136" w:type="dxa"/>
            <w:vMerge w:val="restart"/>
            <w:vAlign w:val="center"/>
          </w:tcPr>
          <w:p w:rsidR="002C0B99" w:rsidRPr="001D06DC" w:rsidRDefault="002C0B99" w:rsidP="009E4C2F">
            <w:pPr>
              <w:jc w:val="center"/>
              <w:rPr>
                <w:color w:val="000000"/>
              </w:rPr>
            </w:pPr>
            <w:proofErr w:type="gramStart"/>
            <w:r w:rsidRPr="001D06DC">
              <w:rPr>
                <w:color w:val="000000"/>
              </w:rPr>
              <w:t>п</w:t>
            </w:r>
            <w:proofErr w:type="gramEnd"/>
            <w:r w:rsidRPr="001D06DC">
              <w:rPr>
                <w:color w:val="000000"/>
              </w:rPr>
              <w:t>/№</w:t>
            </w:r>
          </w:p>
        </w:tc>
        <w:tc>
          <w:tcPr>
            <w:tcW w:w="6769" w:type="dxa"/>
            <w:vMerge w:val="restart"/>
            <w:vAlign w:val="center"/>
          </w:tcPr>
          <w:p w:rsidR="002C0B99" w:rsidRPr="001D06DC" w:rsidRDefault="002C0B99" w:rsidP="009E4C2F">
            <w:pPr>
              <w:jc w:val="center"/>
              <w:rPr>
                <w:color w:val="000000"/>
              </w:rPr>
            </w:pPr>
            <w:r w:rsidRPr="001D06DC">
              <w:rPr>
                <w:color w:val="000000"/>
              </w:rPr>
              <w:t>Наименование</w:t>
            </w:r>
          </w:p>
        </w:tc>
        <w:tc>
          <w:tcPr>
            <w:tcW w:w="1622" w:type="dxa"/>
            <w:vAlign w:val="center"/>
          </w:tcPr>
          <w:p w:rsidR="002C0B99" w:rsidRPr="001D06DC" w:rsidRDefault="002C0B99" w:rsidP="009E4C2F">
            <w:pPr>
              <w:jc w:val="center"/>
              <w:rPr>
                <w:color w:val="000000"/>
              </w:rPr>
            </w:pPr>
            <w:r w:rsidRPr="001D06DC">
              <w:rPr>
                <w:color w:val="000000"/>
              </w:rPr>
              <w:t>Кол-во экземпляров</w:t>
            </w:r>
          </w:p>
        </w:tc>
      </w:tr>
      <w:tr w:rsidR="002C0B99" w:rsidRPr="001D06DC" w:rsidTr="002C0B99">
        <w:trPr>
          <w:trHeight w:val="360"/>
        </w:trPr>
        <w:tc>
          <w:tcPr>
            <w:tcW w:w="1136" w:type="dxa"/>
            <w:vMerge/>
            <w:vAlign w:val="center"/>
          </w:tcPr>
          <w:p w:rsidR="002C0B99" w:rsidRPr="001D06DC" w:rsidRDefault="002C0B99" w:rsidP="009E4C2F">
            <w:pPr>
              <w:jc w:val="center"/>
              <w:rPr>
                <w:color w:val="000000"/>
              </w:rPr>
            </w:pPr>
          </w:p>
        </w:tc>
        <w:tc>
          <w:tcPr>
            <w:tcW w:w="6769" w:type="dxa"/>
            <w:vMerge/>
            <w:vAlign w:val="center"/>
          </w:tcPr>
          <w:p w:rsidR="002C0B99" w:rsidRPr="001D06DC" w:rsidRDefault="002C0B99" w:rsidP="009E4C2F">
            <w:pPr>
              <w:jc w:val="center"/>
              <w:rPr>
                <w:color w:val="000000"/>
              </w:rPr>
            </w:pPr>
          </w:p>
        </w:tc>
        <w:tc>
          <w:tcPr>
            <w:tcW w:w="1622" w:type="dxa"/>
            <w:vAlign w:val="center"/>
          </w:tcPr>
          <w:p w:rsidR="002C0B99" w:rsidRPr="001D06DC" w:rsidRDefault="002C0B99" w:rsidP="009E4C2F">
            <w:pPr>
              <w:jc w:val="center"/>
              <w:rPr>
                <w:color w:val="000000"/>
              </w:rPr>
            </w:pPr>
            <w:proofErr w:type="gramStart"/>
            <w:r w:rsidRPr="001D06DC">
              <w:rPr>
                <w:color w:val="000000"/>
              </w:rPr>
              <w:t>в</w:t>
            </w:r>
            <w:proofErr w:type="gramEnd"/>
            <w:r w:rsidRPr="001D06DC">
              <w:rPr>
                <w:color w:val="000000"/>
              </w:rPr>
              <w:t xml:space="preserve"> библиотеке</w:t>
            </w:r>
          </w:p>
        </w:tc>
      </w:tr>
      <w:tr w:rsidR="002C0B99" w:rsidRPr="001D06DC" w:rsidTr="002C0B99">
        <w:trPr>
          <w:trHeight w:val="360"/>
        </w:trPr>
        <w:tc>
          <w:tcPr>
            <w:tcW w:w="1136" w:type="dxa"/>
          </w:tcPr>
          <w:p w:rsidR="002C0B99" w:rsidRPr="001D06DC" w:rsidRDefault="002C0B99" w:rsidP="009E4C2F">
            <w:pPr>
              <w:tabs>
                <w:tab w:val="num" w:pos="284"/>
              </w:tabs>
              <w:jc w:val="center"/>
              <w:rPr>
                <w:color w:val="000000"/>
              </w:rPr>
            </w:pPr>
            <w:r w:rsidRPr="001D06DC">
              <w:rPr>
                <w:color w:val="000000"/>
              </w:rPr>
              <w:t>1.</w:t>
            </w:r>
          </w:p>
        </w:tc>
        <w:tc>
          <w:tcPr>
            <w:tcW w:w="6769" w:type="dxa"/>
          </w:tcPr>
          <w:p w:rsidR="002C0B99" w:rsidRPr="001D06DC" w:rsidRDefault="002C0B99" w:rsidP="009E4C2F">
            <w:proofErr w:type="spellStart"/>
            <w:r w:rsidRPr="001D06DC">
              <w:rPr>
                <w:b/>
                <w:bCs/>
              </w:rPr>
              <w:t>Носкова</w:t>
            </w:r>
            <w:proofErr w:type="spellEnd"/>
            <w:r w:rsidRPr="001D06DC">
              <w:rPr>
                <w:b/>
                <w:bCs/>
              </w:rPr>
              <w:t xml:space="preserve"> О. Г.</w:t>
            </w:r>
            <w:r w:rsidRPr="001D06DC">
              <w:br/>
              <w:t xml:space="preserve">   Психология </w:t>
            </w:r>
            <w:proofErr w:type="gramStart"/>
            <w:r w:rsidRPr="001D06DC">
              <w:t>труда :</w:t>
            </w:r>
            <w:proofErr w:type="gramEnd"/>
            <w:r w:rsidRPr="001D06DC">
              <w:t xml:space="preserve"> учебное пособие / О. Г. </w:t>
            </w:r>
            <w:proofErr w:type="spellStart"/>
            <w:r w:rsidRPr="001D06DC">
              <w:t>Носкова</w:t>
            </w:r>
            <w:proofErr w:type="spellEnd"/>
            <w:r w:rsidRPr="001D06DC">
              <w:t xml:space="preserve"> ; под ред. Е. А. Климова. - </w:t>
            </w:r>
            <w:proofErr w:type="gramStart"/>
            <w:r w:rsidRPr="001D06DC">
              <w:t>М. :</w:t>
            </w:r>
            <w:proofErr w:type="gramEnd"/>
            <w:r w:rsidRPr="001D06DC">
              <w:t xml:space="preserve"> Академия, 2004. - 382 </w:t>
            </w:r>
            <w:proofErr w:type="gramStart"/>
            <w:r w:rsidRPr="001D06DC">
              <w:t>с. :</w:t>
            </w:r>
            <w:proofErr w:type="gramEnd"/>
            <w:r w:rsidRPr="001D06DC">
              <w:t xml:space="preserve"> ил. - (Высшее профессиональное образование).</w:t>
            </w:r>
          </w:p>
        </w:tc>
        <w:tc>
          <w:tcPr>
            <w:tcW w:w="1622" w:type="dxa"/>
          </w:tcPr>
          <w:p w:rsidR="002C0B99" w:rsidRPr="001D06DC" w:rsidRDefault="002C0B99" w:rsidP="009E4C2F">
            <w:r w:rsidRPr="001D06DC">
              <w:t>14</w:t>
            </w:r>
          </w:p>
        </w:tc>
      </w:tr>
      <w:tr w:rsidR="002C0B99" w:rsidRPr="001D06DC" w:rsidTr="002C0B99">
        <w:trPr>
          <w:trHeight w:val="360"/>
        </w:trPr>
        <w:tc>
          <w:tcPr>
            <w:tcW w:w="1136" w:type="dxa"/>
          </w:tcPr>
          <w:p w:rsidR="002C0B99" w:rsidRPr="001D06DC" w:rsidRDefault="002C0B99" w:rsidP="009E4C2F">
            <w:pPr>
              <w:tabs>
                <w:tab w:val="num" w:pos="284"/>
              </w:tabs>
              <w:jc w:val="center"/>
              <w:rPr>
                <w:color w:val="000000"/>
              </w:rPr>
            </w:pPr>
            <w:r w:rsidRPr="001D06DC">
              <w:rPr>
                <w:color w:val="000000"/>
              </w:rPr>
              <w:t>2.</w:t>
            </w:r>
          </w:p>
        </w:tc>
        <w:tc>
          <w:tcPr>
            <w:tcW w:w="6769" w:type="dxa"/>
          </w:tcPr>
          <w:p w:rsidR="002C0B99" w:rsidRPr="001D06DC" w:rsidRDefault="002C0B99" w:rsidP="009E4C2F">
            <w:pPr>
              <w:rPr>
                <w:b/>
                <w:bCs/>
                <w:color w:val="000000"/>
              </w:rPr>
            </w:pPr>
            <w:proofErr w:type="spellStart"/>
            <w:r w:rsidRPr="001D06DC">
              <w:rPr>
                <w:b/>
                <w:bCs/>
              </w:rPr>
              <w:t>Зеер</w:t>
            </w:r>
            <w:proofErr w:type="spellEnd"/>
            <w:r w:rsidRPr="001D06DC">
              <w:rPr>
                <w:b/>
                <w:bCs/>
              </w:rPr>
              <w:t>, Э. Ф.</w:t>
            </w:r>
            <w:r w:rsidRPr="001D06DC">
              <w:br/>
              <w:t xml:space="preserve">   Психология </w:t>
            </w:r>
            <w:proofErr w:type="gramStart"/>
            <w:r w:rsidRPr="001D06DC">
              <w:t>профессий :</w:t>
            </w:r>
            <w:proofErr w:type="gramEnd"/>
            <w:r w:rsidRPr="001D06DC">
              <w:t xml:space="preserve"> учебное пособие для вузов / Э. Ф. </w:t>
            </w:r>
            <w:proofErr w:type="spellStart"/>
            <w:r w:rsidRPr="001D06DC">
              <w:t>Зеер</w:t>
            </w:r>
            <w:proofErr w:type="spellEnd"/>
            <w:r w:rsidRPr="001D06DC">
              <w:t xml:space="preserve">. - 4-е изд., </w:t>
            </w:r>
            <w:proofErr w:type="spellStart"/>
            <w:r w:rsidRPr="001D06DC">
              <w:t>перераб</w:t>
            </w:r>
            <w:proofErr w:type="spellEnd"/>
            <w:proofErr w:type="gramStart"/>
            <w:r w:rsidRPr="001D06DC">
              <w:t>. и</w:t>
            </w:r>
            <w:proofErr w:type="gramEnd"/>
            <w:r w:rsidRPr="001D06DC">
              <w:t xml:space="preserve"> доп. - М. : Академический Проект : Фонд "Мир", 2006. - 329 с.</w:t>
            </w:r>
          </w:p>
        </w:tc>
        <w:tc>
          <w:tcPr>
            <w:tcW w:w="1622" w:type="dxa"/>
          </w:tcPr>
          <w:p w:rsidR="002C0B99" w:rsidRPr="001D06DC" w:rsidRDefault="002C0B99" w:rsidP="009E4C2F">
            <w:pPr>
              <w:rPr>
                <w:color w:val="000000"/>
              </w:rPr>
            </w:pPr>
            <w:r w:rsidRPr="001D06DC">
              <w:rPr>
                <w:color w:val="000000"/>
              </w:rPr>
              <w:t>18</w:t>
            </w:r>
          </w:p>
        </w:tc>
      </w:tr>
    </w:tbl>
    <w:p w:rsidR="009E4C2F" w:rsidRPr="00143CC1" w:rsidRDefault="009E4C2F" w:rsidP="009E4C2F">
      <w:pPr>
        <w:tabs>
          <w:tab w:val="right" w:leader="underscore" w:pos="9356"/>
        </w:tabs>
        <w:jc w:val="center"/>
      </w:pPr>
    </w:p>
    <w:p w:rsidR="009E4C2F" w:rsidRPr="00143CC1" w:rsidRDefault="009E4C2F" w:rsidP="009E4C2F">
      <w:pPr>
        <w:tabs>
          <w:tab w:val="right" w:leader="underscore" w:pos="9356"/>
        </w:tabs>
        <w:jc w:val="center"/>
        <w:rPr>
          <w:b/>
        </w:rPr>
      </w:pPr>
    </w:p>
    <w:p w:rsidR="009E4C2F" w:rsidRPr="00143CC1" w:rsidRDefault="009E4C2F" w:rsidP="009E4C2F">
      <w:pPr>
        <w:tabs>
          <w:tab w:val="right" w:leader="underscore" w:pos="9356"/>
        </w:tabs>
      </w:pPr>
      <w:r>
        <w:rPr>
          <w:b/>
          <w:color w:val="000000"/>
        </w:rPr>
        <w:t>7.3</w:t>
      </w:r>
      <w:r w:rsidRPr="00143CC1">
        <w:rPr>
          <w:b/>
          <w:color w:val="000000"/>
        </w:rPr>
        <w:t>. Программное обеспечение</w:t>
      </w:r>
      <w:r w:rsidRPr="00143CC1">
        <w:t xml:space="preserve"> </w:t>
      </w:r>
    </w:p>
    <w:p w:rsidR="009E4C2F" w:rsidRPr="00143CC1" w:rsidRDefault="009E4C2F" w:rsidP="009E4C2F">
      <w:pPr>
        <w:tabs>
          <w:tab w:val="right" w:leader="underscore" w:pos="9356"/>
        </w:tabs>
      </w:pPr>
      <w:r w:rsidRPr="00143CC1">
        <w:t>-  Стандартное.</w:t>
      </w:r>
    </w:p>
    <w:p w:rsidR="009E4C2F" w:rsidRPr="00143CC1" w:rsidRDefault="009E4C2F" w:rsidP="009E4C2F">
      <w:pPr>
        <w:rPr>
          <w:b/>
          <w:color w:val="000000"/>
        </w:rPr>
      </w:pPr>
    </w:p>
    <w:p w:rsidR="009E4C2F" w:rsidRPr="00143CC1" w:rsidRDefault="009E4C2F" w:rsidP="009E4C2F">
      <w:pPr>
        <w:tabs>
          <w:tab w:val="right" w:leader="underscore" w:pos="9356"/>
        </w:tabs>
      </w:pPr>
      <w:r>
        <w:rPr>
          <w:b/>
          <w:color w:val="000000"/>
        </w:rPr>
        <w:t>7.4</w:t>
      </w:r>
      <w:r w:rsidRPr="00143CC1">
        <w:rPr>
          <w:b/>
          <w:color w:val="000000"/>
        </w:rPr>
        <w:t>. Базы данных, информационно-справочные и поисковые системы</w:t>
      </w:r>
    </w:p>
    <w:p w:rsidR="009E4C2F" w:rsidRPr="00143CC1" w:rsidRDefault="009E4C2F" w:rsidP="009E4C2F">
      <w:proofErr w:type="gramStart"/>
      <w:r w:rsidRPr="00143CC1">
        <w:t>Для  обучающихся</w:t>
      </w:r>
      <w:proofErr w:type="gramEnd"/>
      <w:r w:rsidRPr="00143CC1">
        <w:t xml:space="preserve">  обеспечен  доступ  к  современным  профессиональным  базам</w:t>
      </w:r>
    </w:p>
    <w:p w:rsidR="009E4C2F" w:rsidRPr="00143CC1" w:rsidRDefault="009E4C2F" w:rsidP="009E4C2F">
      <w:proofErr w:type="gramStart"/>
      <w:r w:rsidRPr="00143CC1">
        <w:t>данных,  информационным</w:t>
      </w:r>
      <w:proofErr w:type="gramEnd"/>
      <w:r w:rsidRPr="00143CC1">
        <w:t xml:space="preserve">  справочным  и  поисковым  системам:  </w:t>
      </w:r>
    </w:p>
    <w:p w:rsidR="009E4C2F" w:rsidRPr="00143CC1" w:rsidRDefault="009E4C2F" w:rsidP="009E4C2F">
      <w:r w:rsidRPr="00143CC1">
        <w:t xml:space="preserve"> </w:t>
      </w:r>
      <w:proofErr w:type="gramStart"/>
      <w:r w:rsidRPr="00143CC1">
        <w:t>библиотечный</w:t>
      </w:r>
      <w:proofErr w:type="gramEnd"/>
      <w:r w:rsidRPr="00143CC1">
        <w:t xml:space="preserve"> фонд МГАФК;</w:t>
      </w:r>
    </w:p>
    <w:p w:rsidR="009E4C2F" w:rsidRPr="00143CC1" w:rsidRDefault="009E4C2F" w:rsidP="009E4C2F">
      <w:proofErr w:type="gramStart"/>
      <w:r w:rsidRPr="00143CC1">
        <w:t xml:space="preserve">http://lib.mgafk.ru/  </w:t>
      </w:r>
      <w:hyperlink r:id="rId9" w:tgtFrame="_blank" w:history="1">
        <w:r w:rsidRPr="00143CC1">
          <w:t>Электронный</w:t>
        </w:r>
        <w:proofErr w:type="gramEnd"/>
        <w:r w:rsidRPr="00143CC1">
          <w:t xml:space="preserve"> каталог АИБС "Марк-SQL" НПО "Информ-система"</w:t>
        </w:r>
      </w:hyperlink>
      <w:r w:rsidRPr="00143CC1">
        <w:t xml:space="preserve"> </w:t>
      </w:r>
      <w:hyperlink r:id="rId10" w:history="1">
        <w:r w:rsidRPr="00143CC1">
          <w:t>http://rucont.ru/</w:t>
        </w:r>
      </w:hyperlink>
      <w:r w:rsidRPr="00143CC1">
        <w:t xml:space="preserve"> </w:t>
      </w:r>
      <w:hyperlink r:id="rId11" w:tgtFrame="_blank" w:history="1">
        <w:r w:rsidRPr="00143CC1">
          <w:t>Электронная библиотечная система "Руконт"</w:t>
        </w:r>
      </w:hyperlink>
      <w:r w:rsidRPr="00143CC1">
        <w:t xml:space="preserve"> </w:t>
      </w:r>
      <w:r w:rsidRPr="00143CC1">
        <w:br/>
        <w:t xml:space="preserve"> </w:t>
      </w:r>
      <w:hyperlink r:id="rId12" w:history="1">
        <w:r w:rsidRPr="00143CC1">
          <w:t>http://elibrary.ru/</w:t>
        </w:r>
      </w:hyperlink>
      <w:r w:rsidRPr="00143CC1">
        <w:t xml:space="preserve"> </w:t>
      </w:r>
      <w:hyperlink r:id="rId13" w:tgtFrame="_blank" w:history="1">
        <w:r w:rsidRPr="00143CC1">
          <w:t>Электронная библиотечная система Elibrary</w:t>
        </w:r>
      </w:hyperlink>
      <w:r w:rsidRPr="00143CC1">
        <w:t xml:space="preserve">. </w:t>
      </w:r>
    </w:p>
    <w:p w:rsidR="009E4C2F" w:rsidRPr="00143CC1" w:rsidRDefault="00277499" w:rsidP="009E4C2F">
      <w:hyperlink r:id="rId14" w:history="1">
        <w:r w:rsidR="009E4C2F" w:rsidRPr="00143CC1">
          <w:t>http://lanbook.com/</w:t>
        </w:r>
      </w:hyperlink>
      <w:r w:rsidR="009E4C2F" w:rsidRPr="00143CC1">
        <w:t xml:space="preserve"> </w:t>
      </w:r>
      <w:hyperlink r:id="rId15" w:tgtFrame="_blank" w:history="1">
        <w:r w:rsidR="009E4C2F" w:rsidRPr="00143CC1">
          <w:t>Электронно-библиотечная система издательства "Лань"</w:t>
        </w:r>
      </w:hyperlink>
      <w:r w:rsidR="009E4C2F" w:rsidRPr="00143CC1">
        <w:t xml:space="preserve">. </w:t>
      </w:r>
    </w:p>
    <w:p w:rsidR="009E4C2F" w:rsidRPr="00143CC1" w:rsidRDefault="00277499" w:rsidP="009E4C2F">
      <w:hyperlink r:id="rId16" w:history="1">
        <w:r w:rsidR="009E4C2F" w:rsidRPr="00143CC1">
          <w:t>http://vniifk.ru/index_p_1_p_12.html</w:t>
        </w:r>
      </w:hyperlink>
      <w:r w:rsidR="009E4C2F" w:rsidRPr="00143CC1">
        <w:t xml:space="preserve"> </w:t>
      </w:r>
      <w:hyperlink r:id="rId17" w:tgtFrame="_blank" w:history="1">
        <w:r w:rsidR="009E4C2F" w:rsidRPr="00143CC1">
          <w:t>Официальный сайт ФГБУ "Федеральный научный центр физической культуры и спорта" (ФГБУ ФНЦ ВНИИФК)</w:t>
        </w:r>
      </w:hyperlink>
      <w:r w:rsidR="009E4C2F" w:rsidRPr="00143CC1">
        <w:t xml:space="preserve"> </w:t>
      </w:r>
    </w:p>
    <w:p w:rsidR="009E4C2F" w:rsidRPr="00143CC1" w:rsidRDefault="009E4C2F" w:rsidP="009E4C2F">
      <w:r w:rsidRPr="00143CC1">
        <w:t xml:space="preserve">   </w:t>
      </w:r>
    </w:p>
    <w:p w:rsidR="009E4C2F" w:rsidRPr="00143CC1" w:rsidRDefault="009E4C2F" w:rsidP="009E4C2F">
      <w:pPr>
        <w:jc w:val="both"/>
        <w:rPr>
          <w:b/>
        </w:rPr>
      </w:pPr>
      <w:r>
        <w:rPr>
          <w:b/>
        </w:rPr>
        <w:t>7.5</w:t>
      </w:r>
      <w:r w:rsidRPr="00143CC1">
        <w:rPr>
          <w:b/>
        </w:rPr>
        <w:t xml:space="preserve">. Перечень ресурсов информационно-коммуникационной сети «Интернет», </w:t>
      </w:r>
      <w:r w:rsidRPr="00143CC1">
        <w:t>необходимой для освоения дисциплины</w:t>
      </w:r>
      <w:r w:rsidRPr="00143CC1">
        <w:rPr>
          <w:b/>
        </w:rPr>
        <w:t>.</w:t>
      </w:r>
    </w:p>
    <w:p w:rsidR="009E4C2F" w:rsidRPr="0076024E" w:rsidRDefault="009E4C2F" w:rsidP="009E4C2F">
      <w:pPr>
        <w:ind w:firstLine="708"/>
        <w:jc w:val="both"/>
      </w:pPr>
      <w:proofErr w:type="gramStart"/>
      <w:r w:rsidRPr="0076024E">
        <w:t>Для  обучающихся</w:t>
      </w:r>
      <w:proofErr w:type="gramEnd"/>
      <w:r w:rsidRPr="0076024E">
        <w:t xml:space="preserve">  обеспечен  доступ  к  современным  профессиональным  базам данных,  информационным  справочным  и  поисковым  системам:  </w:t>
      </w:r>
    </w:p>
    <w:p w:rsidR="009E4C2F" w:rsidRPr="00B256A5" w:rsidRDefault="009E4C2F" w:rsidP="009E4C2F">
      <w:pPr>
        <w:pStyle w:val="aa"/>
        <w:widowControl w:val="0"/>
        <w:numPr>
          <w:ilvl w:val="0"/>
          <w:numId w:val="21"/>
        </w:numPr>
        <w:ind w:left="0" w:firstLine="709"/>
        <w:jc w:val="both"/>
      </w:pPr>
      <w:r w:rsidRPr="00B256A5">
        <w:t xml:space="preserve">Электронная библиотечная система ЭЛМАРК (МГАФК) </w:t>
      </w:r>
      <w:hyperlink r:id="rId18" w:history="1">
        <w:r w:rsidRPr="00366428">
          <w:rPr>
            <w:rStyle w:val="ab"/>
            <w:lang w:val="en-US"/>
          </w:rPr>
          <w:t>https</w:t>
        </w:r>
        <w:r w:rsidRPr="00366428">
          <w:rPr>
            <w:rStyle w:val="ab"/>
          </w:rPr>
          <w:t>://lib.mgafk.ru</w:t>
        </w:r>
      </w:hyperlink>
    </w:p>
    <w:p w:rsidR="009E4C2F" w:rsidRPr="00B256A5" w:rsidRDefault="009E4C2F" w:rsidP="009E4C2F">
      <w:pPr>
        <w:pStyle w:val="aa"/>
        <w:widowControl w:val="0"/>
        <w:numPr>
          <w:ilvl w:val="0"/>
          <w:numId w:val="21"/>
        </w:numPr>
        <w:ind w:left="0" w:firstLine="709"/>
        <w:jc w:val="both"/>
      </w:pPr>
      <w:r w:rsidRPr="00B256A5">
        <w:t>Электронно-библиотечная система Elibrary</w:t>
      </w:r>
      <w:hyperlink r:id="rId19" w:history="1">
        <w:r w:rsidRPr="00366428">
          <w:rPr>
            <w:rStyle w:val="ab"/>
          </w:rPr>
          <w:t>https://elibrary.ru</w:t>
        </w:r>
      </w:hyperlink>
    </w:p>
    <w:p w:rsidR="009E4C2F" w:rsidRPr="00B256A5" w:rsidRDefault="009E4C2F" w:rsidP="009E4C2F">
      <w:pPr>
        <w:pStyle w:val="aa"/>
        <w:widowControl w:val="0"/>
        <w:numPr>
          <w:ilvl w:val="0"/>
          <w:numId w:val="21"/>
        </w:numPr>
        <w:ind w:left="0" w:firstLine="709"/>
        <w:jc w:val="both"/>
      </w:pPr>
      <w:r w:rsidRPr="00B256A5">
        <w:t xml:space="preserve">Электронно-библиотечная система издательства "Лань" </w:t>
      </w:r>
      <w:hyperlink r:id="rId20" w:history="1">
        <w:r w:rsidRPr="00366428">
          <w:rPr>
            <w:rStyle w:val="ab"/>
          </w:rPr>
          <w:t>https://Ianbook.com</w:t>
        </w:r>
      </w:hyperlink>
    </w:p>
    <w:p w:rsidR="009E4C2F" w:rsidRPr="00B256A5" w:rsidRDefault="009E4C2F" w:rsidP="009E4C2F">
      <w:pPr>
        <w:pStyle w:val="aa"/>
        <w:widowControl w:val="0"/>
        <w:numPr>
          <w:ilvl w:val="0"/>
          <w:numId w:val="21"/>
        </w:numPr>
        <w:ind w:left="0" w:firstLine="709"/>
        <w:jc w:val="both"/>
      </w:pPr>
      <w:r w:rsidRPr="00B256A5">
        <w:t>Электронно-библиотечная система IPRbooks</w:t>
      </w:r>
      <w:hyperlink r:id="rId21" w:history="1">
        <w:r w:rsidRPr="00366428">
          <w:rPr>
            <w:rStyle w:val="ab"/>
          </w:rPr>
          <w:t>http://www.iprbookshop.ru</w:t>
        </w:r>
      </w:hyperlink>
    </w:p>
    <w:p w:rsidR="009E4C2F" w:rsidRPr="00B256A5" w:rsidRDefault="009E4C2F" w:rsidP="009E4C2F">
      <w:pPr>
        <w:pStyle w:val="aa"/>
        <w:widowControl w:val="0"/>
        <w:numPr>
          <w:ilvl w:val="0"/>
          <w:numId w:val="21"/>
        </w:numPr>
        <w:ind w:left="0" w:firstLine="709"/>
        <w:jc w:val="both"/>
      </w:pPr>
      <w:r w:rsidRPr="00B256A5">
        <w:t>Электронно-библиотечная система «</w:t>
      </w:r>
      <w:proofErr w:type="spellStart"/>
      <w:r w:rsidRPr="00B256A5">
        <w:t>Юрайт</w:t>
      </w:r>
      <w:proofErr w:type="spellEnd"/>
      <w:r w:rsidRPr="00B256A5">
        <w:t xml:space="preserve">» </w:t>
      </w:r>
      <w:hyperlink r:id="rId22" w:history="1">
        <w:r w:rsidRPr="00B256A5">
          <w:rPr>
            <w:rStyle w:val="ab"/>
          </w:rPr>
          <w:t>https://biblio-online.ru</w:t>
        </w:r>
      </w:hyperlink>
    </w:p>
    <w:p w:rsidR="009E4C2F" w:rsidRPr="00B256A5" w:rsidRDefault="009E4C2F" w:rsidP="009E4C2F">
      <w:pPr>
        <w:pStyle w:val="aa"/>
        <w:numPr>
          <w:ilvl w:val="0"/>
          <w:numId w:val="21"/>
        </w:numPr>
        <w:ind w:left="0" w:firstLine="709"/>
        <w:jc w:val="both"/>
      </w:pPr>
      <w:r w:rsidRPr="00B256A5">
        <w:t xml:space="preserve">Электронно-библиотечная система РУКОНТ </w:t>
      </w:r>
      <w:hyperlink r:id="rId23" w:history="1">
        <w:r w:rsidRPr="00366428">
          <w:rPr>
            <w:rStyle w:val="ab"/>
          </w:rPr>
          <w:t>www.rucont.ru</w:t>
        </w:r>
      </w:hyperlink>
    </w:p>
    <w:p w:rsidR="009E4C2F" w:rsidRPr="00B256A5" w:rsidRDefault="009E4C2F" w:rsidP="009E4C2F">
      <w:pPr>
        <w:pStyle w:val="aa"/>
        <w:numPr>
          <w:ilvl w:val="0"/>
          <w:numId w:val="21"/>
        </w:numPr>
        <w:autoSpaceDE w:val="0"/>
        <w:autoSpaceDN w:val="0"/>
        <w:adjustRightInd w:val="0"/>
        <w:ind w:left="0" w:firstLine="709"/>
        <w:jc w:val="both"/>
      </w:pPr>
      <w:r w:rsidRPr="00B256A5">
        <w:t xml:space="preserve">Министерство образования и науки Российской Федерации </w:t>
      </w:r>
      <w:hyperlink r:id="rId24" w:history="1">
        <w:r w:rsidRPr="00366428">
          <w:rPr>
            <w:rStyle w:val="ab"/>
            <w:lang w:val="en-US"/>
          </w:rPr>
          <w:t>http</w:t>
        </w:r>
        <w:r w:rsidRPr="00366428">
          <w:rPr>
            <w:rStyle w:val="ab"/>
          </w:rPr>
          <w:t>://</w:t>
        </w:r>
        <w:proofErr w:type="spellStart"/>
        <w:r w:rsidRPr="00366428">
          <w:rPr>
            <w:rStyle w:val="ab"/>
          </w:rPr>
          <w:t>минобрнауки.рф</w:t>
        </w:r>
        <w:proofErr w:type="spellEnd"/>
      </w:hyperlink>
    </w:p>
    <w:p w:rsidR="009E4C2F" w:rsidRPr="00B256A5" w:rsidRDefault="009E4C2F" w:rsidP="009E4C2F">
      <w:pPr>
        <w:pStyle w:val="aa"/>
        <w:numPr>
          <w:ilvl w:val="0"/>
          <w:numId w:val="21"/>
        </w:numPr>
        <w:autoSpaceDE w:val="0"/>
        <w:autoSpaceDN w:val="0"/>
        <w:adjustRightInd w:val="0"/>
        <w:jc w:val="both"/>
      </w:pPr>
      <w:r w:rsidRPr="00B256A5">
        <w:t xml:space="preserve">Федеральная служба по надзору в сфере образования и науки </w:t>
      </w:r>
      <w:hyperlink r:id="rId25" w:history="1">
        <w:r w:rsidRPr="006E0C3B">
          <w:rPr>
            <w:rStyle w:val="ab"/>
          </w:rPr>
          <w:t>http://obrnadzor.gov.ru</w:t>
        </w:r>
      </w:hyperlink>
      <w:r>
        <w:t xml:space="preserve">  </w:t>
      </w:r>
    </w:p>
    <w:p w:rsidR="009E4C2F" w:rsidRPr="00B256A5" w:rsidRDefault="009E4C2F" w:rsidP="009E4C2F">
      <w:pPr>
        <w:pStyle w:val="aa"/>
        <w:numPr>
          <w:ilvl w:val="0"/>
          <w:numId w:val="21"/>
        </w:numPr>
        <w:autoSpaceDE w:val="0"/>
        <w:autoSpaceDN w:val="0"/>
        <w:adjustRightInd w:val="0"/>
        <w:ind w:left="0" w:firstLine="709"/>
        <w:jc w:val="both"/>
      </w:pPr>
      <w:r w:rsidRPr="00B256A5">
        <w:t xml:space="preserve">Федеральный портал «Российское образование» </w:t>
      </w:r>
      <w:hyperlink r:id="rId26" w:history="1">
        <w:r w:rsidRPr="00366428">
          <w:rPr>
            <w:rStyle w:val="ab"/>
          </w:rPr>
          <w:t>http://www.edu.ru</w:t>
        </w:r>
      </w:hyperlink>
    </w:p>
    <w:p w:rsidR="009E4C2F" w:rsidRPr="00B256A5" w:rsidRDefault="009E4C2F" w:rsidP="009E4C2F">
      <w:pPr>
        <w:pStyle w:val="aa"/>
        <w:numPr>
          <w:ilvl w:val="0"/>
          <w:numId w:val="21"/>
        </w:numPr>
        <w:autoSpaceDE w:val="0"/>
        <w:autoSpaceDN w:val="0"/>
        <w:adjustRightInd w:val="0"/>
        <w:ind w:left="0" w:firstLine="709"/>
        <w:jc w:val="both"/>
      </w:pPr>
      <w:r w:rsidRPr="00B256A5">
        <w:t xml:space="preserve">Информационная система «Единое окно доступа к образовательным ресурсам» </w:t>
      </w:r>
      <w:hyperlink r:id="rId27" w:history="1">
        <w:r w:rsidRPr="00366428">
          <w:rPr>
            <w:rStyle w:val="ab"/>
          </w:rPr>
          <w:t>http://window.edu.ru</w:t>
        </w:r>
      </w:hyperlink>
    </w:p>
    <w:p w:rsidR="009E4C2F" w:rsidRPr="00B256A5" w:rsidRDefault="009E4C2F" w:rsidP="009E4C2F">
      <w:pPr>
        <w:pStyle w:val="aa"/>
        <w:numPr>
          <w:ilvl w:val="0"/>
          <w:numId w:val="21"/>
        </w:numPr>
        <w:ind w:left="0" w:firstLine="709"/>
        <w:jc w:val="both"/>
      </w:pPr>
      <w:r w:rsidRPr="00B256A5">
        <w:t xml:space="preserve">Федеральный центр и информационно-образовательных ресурсов </w:t>
      </w:r>
      <w:hyperlink r:id="rId28" w:history="1">
        <w:r w:rsidRPr="00366428">
          <w:rPr>
            <w:rStyle w:val="ab"/>
          </w:rPr>
          <w:t>http://fcior.edu.ru</w:t>
        </w:r>
      </w:hyperlink>
    </w:p>
    <w:p w:rsidR="009E4C2F" w:rsidRPr="00B256A5" w:rsidRDefault="009E4C2F" w:rsidP="009E4C2F">
      <w:pPr>
        <w:pStyle w:val="aa"/>
        <w:numPr>
          <w:ilvl w:val="0"/>
          <w:numId w:val="21"/>
        </w:numPr>
        <w:ind w:left="0" w:firstLine="709"/>
        <w:jc w:val="both"/>
      </w:pPr>
      <w:r w:rsidRPr="00B256A5">
        <w:t xml:space="preserve">Энциклопедия психодиагностики </w:t>
      </w:r>
      <w:hyperlink r:id="rId29" w:history="1">
        <w:r w:rsidRPr="00366428">
          <w:rPr>
            <w:rStyle w:val="ab"/>
          </w:rPr>
          <w:t>http://psylab.info</w:t>
        </w:r>
      </w:hyperlink>
    </w:p>
    <w:p w:rsidR="009E4C2F" w:rsidRPr="00B256A5" w:rsidRDefault="009E4C2F" w:rsidP="009E4C2F">
      <w:pPr>
        <w:pStyle w:val="aa"/>
        <w:numPr>
          <w:ilvl w:val="0"/>
          <w:numId w:val="21"/>
        </w:numPr>
        <w:ind w:left="0" w:firstLine="709"/>
        <w:jc w:val="both"/>
      </w:pPr>
      <w:r w:rsidRPr="00B256A5">
        <w:lastRenderedPageBreak/>
        <w:t xml:space="preserve">Государственная научно-педагогическая библиотека им. К.Д. Ушинского </w:t>
      </w:r>
      <w:hyperlink r:id="rId30" w:history="1">
        <w:r w:rsidRPr="00366428">
          <w:rPr>
            <w:rStyle w:val="ab"/>
          </w:rPr>
          <w:t>http://www.gnpbu.ru/</w:t>
        </w:r>
      </w:hyperlink>
    </w:p>
    <w:p w:rsidR="00A171E9" w:rsidRPr="00143CC1" w:rsidRDefault="00A171E9" w:rsidP="00A171E9">
      <w:pPr>
        <w:tabs>
          <w:tab w:val="right" w:leader="underscore" w:pos="9356"/>
        </w:tabs>
        <w:jc w:val="center"/>
      </w:pPr>
    </w:p>
    <w:p w:rsidR="00977787" w:rsidRPr="008B115D" w:rsidRDefault="00977787" w:rsidP="00977787">
      <w:pPr>
        <w:ind w:firstLine="708"/>
        <w:jc w:val="both"/>
      </w:pPr>
      <w:r w:rsidRPr="008B115D">
        <w:rPr>
          <w:b/>
        </w:rPr>
        <w:t>7.4.  Программное обеспечение</w:t>
      </w:r>
    </w:p>
    <w:p w:rsidR="00977787" w:rsidRDefault="00977787" w:rsidP="00977787">
      <w:pPr>
        <w:widowControl w:val="0"/>
        <w:ind w:firstLine="709"/>
        <w:jc w:val="both"/>
        <w:rPr>
          <w:rFonts w:cs="Tahoma"/>
        </w:rPr>
      </w:pPr>
      <w:r w:rsidRPr="008B115D">
        <w:rPr>
          <w:rFonts w:cs="Tahoma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8B115D">
        <w:rPr>
          <w:rFonts w:cs="Tahoma"/>
        </w:rPr>
        <w:t>Libre</w:t>
      </w:r>
      <w:proofErr w:type="spellEnd"/>
      <w:r w:rsidRPr="008B115D">
        <w:rPr>
          <w:rFonts w:cs="Tahoma"/>
        </w:rPr>
        <w:t xml:space="preserve"> </w:t>
      </w:r>
      <w:proofErr w:type="spellStart"/>
      <w:r w:rsidRPr="008B115D">
        <w:rPr>
          <w:rFonts w:cs="Tahoma"/>
        </w:rPr>
        <w:t>Office</w:t>
      </w:r>
      <w:proofErr w:type="spellEnd"/>
      <w:r w:rsidRPr="008B115D">
        <w:rPr>
          <w:rFonts w:cs="Tahoma"/>
        </w:rPr>
        <w:t xml:space="preserve"> или одна из лицензионных версий </w:t>
      </w:r>
      <w:proofErr w:type="spellStart"/>
      <w:r w:rsidRPr="008B115D">
        <w:rPr>
          <w:rFonts w:cs="Tahoma"/>
        </w:rPr>
        <w:t>Microsoft</w:t>
      </w:r>
      <w:proofErr w:type="spellEnd"/>
      <w:r w:rsidRPr="008B115D">
        <w:rPr>
          <w:rFonts w:cs="Tahoma"/>
        </w:rPr>
        <w:t xml:space="preserve"> </w:t>
      </w:r>
      <w:proofErr w:type="spellStart"/>
      <w:r w:rsidRPr="008B115D">
        <w:rPr>
          <w:rFonts w:cs="Tahoma"/>
        </w:rPr>
        <w:t>Office</w:t>
      </w:r>
      <w:proofErr w:type="spellEnd"/>
      <w:r w:rsidRPr="008B115D">
        <w:rPr>
          <w:rFonts w:cs="Tahoma"/>
        </w:rPr>
        <w:t>.</w:t>
      </w:r>
    </w:p>
    <w:p w:rsidR="00977787" w:rsidRDefault="00977787" w:rsidP="00977787">
      <w:pPr>
        <w:widowControl w:val="0"/>
        <w:ind w:firstLine="709"/>
        <w:jc w:val="both"/>
        <w:rPr>
          <w:rFonts w:cs="Tahoma"/>
        </w:rPr>
      </w:pPr>
    </w:p>
    <w:p w:rsidR="00977787" w:rsidRPr="000357F1" w:rsidRDefault="00977787" w:rsidP="00977787">
      <w:pPr>
        <w:widowControl w:val="0"/>
        <w:ind w:firstLine="709"/>
        <w:jc w:val="both"/>
        <w:rPr>
          <w:rFonts w:cs="Tahoma"/>
          <w:b/>
        </w:rPr>
      </w:pPr>
      <w:r w:rsidRPr="000357F1">
        <w:rPr>
          <w:rFonts w:cs="Tahoma"/>
          <w:b/>
        </w:rPr>
        <w:t>7.5.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977787" w:rsidRPr="000357F1" w:rsidRDefault="00977787" w:rsidP="00977787">
      <w:pPr>
        <w:pStyle w:val="aa"/>
        <w:widowControl w:val="0"/>
        <w:numPr>
          <w:ilvl w:val="0"/>
          <w:numId w:val="19"/>
        </w:numPr>
        <w:ind w:left="0" w:firstLine="709"/>
        <w:jc w:val="both"/>
      </w:pPr>
      <w:r w:rsidRPr="000357F1">
        <w:t>Электронная библиотечная система ЭЛМАРК (МГАФК) lib.mgafk.ru</w:t>
      </w:r>
    </w:p>
    <w:p w:rsidR="00977787" w:rsidRPr="000357F1" w:rsidRDefault="00977787" w:rsidP="00977787">
      <w:pPr>
        <w:pStyle w:val="aa"/>
        <w:widowControl w:val="0"/>
        <w:numPr>
          <w:ilvl w:val="0"/>
          <w:numId w:val="19"/>
        </w:numPr>
        <w:ind w:left="0" w:firstLine="709"/>
        <w:jc w:val="both"/>
      </w:pPr>
      <w:r w:rsidRPr="000357F1">
        <w:t>Электронно-библиотечная система Elibrary https://elibrary.ru</w:t>
      </w:r>
    </w:p>
    <w:p w:rsidR="00977787" w:rsidRPr="000357F1" w:rsidRDefault="00977787" w:rsidP="00977787">
      <w:pPr>
        <w:pStyle w:val="aa"/>
        <w:widowControl w:val="0"/>
        <w:numPr>
          <w:ilvl w:val="0"/>
          <w:numId w:val="19"/>
        </w:numPr>
        <w:ind w:left="0" w:firstLine="709"/>
        <w:jc w:val="both"/>
      </w:pPr>
      <w:r w:rsidRPr="000357F1">
        <w:t>Электронно-библиотечная система издательства "Лань" https://Ianbook.com</w:t>
      </w:r>
    </w:p>
    <w:p w:rsidR="00977787" w:rsidRPr="000357F1" w:rsidRDefault="00977787" w:rsidP="00977787">
      <w:pPr>
        <w:pStyle w:val="aa"/>
        <w:widowControl w:val="0"/>
        <w:numPr>
          <w:ilvl w:val="0"/>
          <w:numId w:val="19"/>
        </w:numPr>
        <w:ind w:left="0" w:firstLine="709"/>
        <w:jc w:val="both"/>
      </w:pPr>
      <w:r w:rsidRPr="000357F1">
        <w:t xml:space="preserve">Электронно-библиотечная система </w:t>
      </w:r>
      <w:proofErr w:type="spellStart"/>
      <w:r w:rsidRPr="000357F1">
        <w:t>IPRbooks</w:t>
      </w:r>
      <w:proofErr w:type="spellEnd"/>
      <w:r w:rsidRPr="000357F1">
        <w:t xml:space="preserve"> http://www.iprbookshop.ru</w:t>
      </w:r>
    </w:p>
    <w:p w:rsidR="00977787" w:rsidRPr="000357F1" w:rsidRDefault="00977787" w:rsidP="00977787">
      <w:pPr>
        <w:pStyle w:val="aa"/>
        <w:widowControl w:val="0"/>
        <w:numPr>
          <w:ilvl w:val="0"/>
          <w:numId w:val="19"/>
        </w:numPr>
        <w:ind w:left="0" w:firstLine="709"/>
        <w:jc w:val="both"/>
      </w:pPr>
      <w:r w:rsidRPr="000357F1">
        <w:t>Электронно-библиотечная система «</w:t>
      </w:r>
      <w:proofErr w:type="spellStart"/>
      <w:r w:rsidRPr="000357F1">
        <w:t>Юрайт</w:t>
      </w:r>
      <w:proofErr w:type="spellEnd"/>
      <w:r w:rsidRPr="000357F1">
        <w:t xml:space="preserve">» </w:t>
      </w:r>
      <w:hyperlink r:id="rId31" w:history="1">
        <w:r w:rsidRPr="000357F1">
          <w:rPr>
            <w:rStyle w:val="ab"/>
          </w:rPr>
          <w:t>https://biblio-online.ru</w:t>
        </w:r>
      </w:hyperlink>
    </w:p>
    <w:p w:rsidR="00977787" w:rsidRPr="000357F1" w:rsidRDefault="00977787" w:rsidP="00977787">
      <w:pPr>
        <w:pStyle w:val="aa"/>
        <w:numPr>
          <w:ilvl w:val="0"/>
          <w:numId w:val="19"/>
        </w:numPr>
        <w:ind w:left="0" w:firstLine="709"/>
        <w:jc w:val="both"/>
      </w:pPr>
      <w:r w:rsidRPr="000357F1">
        <w:t>Электронно-библиотечная система РУКОНТ www.rucont.ru</w:t>
      </w:r>
    </w:p>
    <w:p w:rsidR="00977787" w:rsidRPr="000357F1" w:rsidRDefault="00977787" w:rsidP="00977787">
      <w:pPr>
        <w:pStyle w:val="aa"/>
        <w:numPr>
          <w:ilvl w:val="0"/>
          <w:numId w:val="19"/>
        </w:numPr>
        <w:autoSpaceDE w:val="0"/>
        <w:autoSpaceDN w:val="0"/>
        <w:adjustRightInd w:val="0"/>
        <w:ind w:left="0" w:firstLine="709"/>
        <w:jc w:val="both"/>
      </w:pPr>
      <w:r w:rsidRPr="000357F1">
        <w:t xml:space="preserve">Министерство образования и науки Российской Федерации </w:t>
      </w:r>
      <w:r w:rsidRPr="000357F1">
        <w:rPr>
          <w:lang w:val="en-US"/>
        </w:rPr>
        <w:t>http</w:t>
      </w:r>
      <w:r w:rsidRPr="000357F1">
        <w:t>://</w:t>
      </w:r>
      <w:proofErr w:type="spellStart"/>
      <w:r w:rsidRPr="000357F1">
        <w:t>минобрнауки.рф</w:t>
      </w:r>
      <w:proofErr w:type="spellEnd"/>
    </w:p>
    <w:p w:rsidR="00977787" w:rsidRPr="000357F1" w:rsidRDefault="00977787" w:rsidP="00977787">
      <w:pPr>
        <w:pStyle w:val="aa"/>
        <w:numPr>
          <w:ilvl w:val="0"/>
          <w:numId w:val="19"/>
        </w:numPr>
        <w:autoSpaceDE w:val="0"/>
        <w:autoSpaceDN w:val="0"/>
        <w:adjustRightInd w:val="0"/>
        <w:ind w:left="0" w:firstLine="709"/>
        <w:jc w:val="both"/>
      </w:pPr>
      <w:r w:rsidRPr="000357F1">
        <w:t>Федеральная служба по надзору в сфере образования и науки obrnadzor.gov.ru</w:t>
      </w:r>
    </w:p>
    <w:p w:rsidR="00977787" w:rsidRPr="000357F1" w:rsidRDefault="00977787" w:rsidP="00977787">
      <w:pPr>
        <w:pStyle w:val="aa"/>
        <w:numPr>
          <w:ilvl w:val="0"/>
          <w:numId w:val="19"/>
        </w:numPr>
        <w:autoSpaceDE w:val="0"/>
        <w:autoSpaceDN w:val="0"/>
        <w:adjustRightInd w:val="0"/>
        <w:ind w:left="0" w:firstLine="709"/>
        <w:jc w:val="both"/>
      </w:pPr>
      <w:r w:rsidRPr="000357F1">
        <w:t>Федеральный портал «Российское образование» http://www.edu.ru</w:t>
      </w:r>
    </w:p>
    <w:p w:rsidR="00977787" w:rsidRPr="000357F1" w:rsidRDefault="00977787" w:rsidP="00977787">
      <w:pPr>
        <w:pStyle w:val="aa"/>
        <w:numPr>
          <w:ilvl w:val="0"/>
          <w:numId w:val="19"/>
        </w:numPr>
        <w:autoSpaceDE w:val="0"/>
        <w:autoSpaceDN w:val="0"/>
        <w:adjustRightInd w:val="0"/>
        <w:ind w:left="0" w:firstLine="709"/>
        <w:jc w:val="both"/>
      </w:pPr>
      <w:r w:rsidRPr="000357F1">
        <w:t>Информационная система «Единое окно доступа к образовательным ресурсам» http://window.edu.ru</w:t>
      </w:r>
    </w:p>
    <w:p w:rsidR="00977787" w:rsidRPr="000357F1" w:rsidRDefault="00977787" w:rsidP="00977787">
      <w:pPr>
        <w:pStyle w:val="aa"/>
        <w:numPr>
          <w:ilvl w:val="0"/>
          <w:numId w:val="19"/>
        </w:numPr>
        <w:ind w:left="0" w:firstLine="709"/>
        <w:jc w:val="both"/>
      </w:pPr>
      <w:r w:rsidRPr="000357F1">
        <w:t xml:space="preserve">Федеральный центр и информационно-образовательных ресурсов http://fcior.edu.ru </w:t>
      </w:r>
    </w:p>
    <w:p w:rsidR="00977787" w:rsidRPr="000357F1" w:rsidRDefault="00977787" w:rsidP="00977787">
      <w:pPr>
        <w:pStyle w:val="aa"/>
        <w:numPr>
          <w:ilvl w:val="0"/>
          <w:numId w:val="19"/>
        </w:numPr>
        <w:ind w:left="0" w:firstLine="709"/>
        <w:jc w:val="both"/>
      </w:pPr>
      <w:r w:rsidRPr="000357F1">
        <w:t>Энциклопедия психодиагностики http://psylab.info</w:t>
      </w:r>
    </w:p>
    <w:p w:rsidR="00977787" w:rsidRPr="000357F1" w:rsidRDefault="00977787" w:rsidP="00977787">
      <w:pPr>
        <w:pStyle w:val="aa"/>
        <w:numPr>
          <w:ilvl w:val="0"/>
          <w:numId w:val="19"/>
        </w:numPr>
        <w:ind w:left="0" w:firstLine="709"/>
        <w:jc w:val="both"/>
      </w:pPr>
      <w:r w:rsidRPr="000357F1">
        <w:t>Государственная научно-педагогическая библиотека им. К.Д. Ушинского http://www.gnpbu.ru/</w:t>
      </w:r>
    </w:p>
    <w:p w:rsidR="007C3190" w:rsidRPr="00143CC1" w:rsidRDefault="007C3190" w:rsidP="00143CC1">
      <w:pPr>
        <w:tabs>
          <w:tab w:val="right" w:leader="underscore" w:pos="9356"/>
        </w:tabs>
        <w:jc w:val="center"/>
        <w:rPr>
          <w:b/>
        </w:rPr>
      </w:pPr>
    </w:p>
    <w:p w:rsidR="006962BE" w:rsidRPr="00143CC1" w:rsidRDefault="006962BE" w:rsidP="00143CC1">
      <w:pPr>
        <w:ind w:firstLine="709"/>
        <w:rPr>
          <w:b/>
        </w:rPr>
      </w:pPr>
      <w:r w:rsidRPr="00143CC1">
        <w:rPr>
          <w:b/>
        </w:rPr>
        <w:t>8. Использование современных образовательных технологий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111"/>
        <w:gridCol w:w="3402"/>
        <w:gridCol w:w="1383"/>
      </w:tblGrid>
      <w:tr w:rsidR="00394A80" w:rsidRPr="00A458AB" w:rsidTr="00A458A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A80" w:rsidRPr="00A458AB" w:rsidRDefault="00394A80" w:rsidP="00A458AB">
            <w:pPr>
              <w:tabs>
                <w:tab w:val="num" w:pos="360"/>
                <w:tab w:val="num" w:pos="756"/>
              </w:tabs>
              <w:jc w:val="both"/>
            </w:pPr>
            <w:r w:rsidRPr="00A458AB">
              <w:rPr>
                <w:color w:val="000000"/>
              </w:rPr>
              <w:t>№ п/п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A80" w:rsidRPr="00A458AB" w:rsidRDefault="00394A80" w:rsidP="00A458AB">
            <w:pPr>
              <w:tabs>
                <w:tab w:val="num" w:pos="360"/>
                <w:tab w:val="num" w:pos="756"/>
              </w:tabs>
              <w:jc w:val="both"/>
            </w:pPr>
            <w:r w:rsidRPr="00A458AB">
              <w:t xml:space="preserve">Наименование раздела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A80" w:rsidRPr="00A458AB" w:rsidRDefault="00394A80" w:rsidP="00A458AB">
            <w:pPr>
              <w:tabs>
                <w:tab w:val="num" w:pos="360"/>
                <w:tab w:val="num" w:pos="756"/>
              </w:tabs>
              <w:jc w:val="both"/>
            </w:pPr>
            <w:r w:rsidRPr="00A458AB">
              <w:t>Формы занятий с использованием активных и интерактивных образовательных технологий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A80" w:rsidRPr="00A458AB" w:rsidRDefault="00394A80" w:rsidP="00A458AB">
            <w:pPr>
              <w:tabs>
                <w:tab w:val="num" w:pos="360"/>
                <w:tab w:val="num" w:pos="756"/>
              </w:tabs>
              <w:jc w:val="center"/>
            </w:pPr>
            <w:r w:rsidRPr="00A458AB">
              <w:t>Трудоемкость (час.)</w:t>
            </w:r>
          </w:p>
        </w:tc>
      </w:tr>
      <w:tr w:rsidR="00394A80" w:rsidRPr="00143CC1" w:rsidTr="00A458A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A80" w:rsidRPr="00143CC1" w:rsidRDefault="00AB39AC" w:rsidP="00A458AB">
            <w:pPr>
              <w:tabs>
                <w:tab w:val="num" w:pos="360"/>
                <w:tab w:val="num" w:pos="756"/>
              </w:tabs>
              <w:jc w:val="both"/>
            </w:pPr>
            <w:r w:rsidRPr="00143CC1">
              <w:t>5.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A80" w:rsidRPr="00143CC1" w:rsidRDefault="007635ED" w:rsidP="00A458AB">
            <w:pPr>
              <w:rPr>
                <w:color w:val="000000"/>
              </w:rPr>
            </w:pPr>
            <w:r w:rsidRPr="00376432">
              <w:rPr>
                <w:bCs/>
                <w:color w:val="000000"/>
                <w:shd w:val="clear" w:color="auto" w:fill="FFFFFF"/>
              </w:rPr>
              <w:t>Личный профессиональный план как результат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профессионального самоопределения. Типы личных</w:t>
            </w:r>
            <w:r w:rsidR="007215FE">
              <w:rPr>
                <w:bCs/>
                <w:color w:val="000000"/>
                <w:shd w:val="clear" w:color="auto" w:fill="FFFFFF"/>
              </w:rPr>
              <w:t xml:space="preserve"> </w:t>
            </w:r>
            <w:r w:rsidRPr="00376432">
              <w:rPr>
                <w:bCs/>
                <w:color w:val="000000"/>
                <w:shd w:val="clear" w:color="auto" w:fill="FFFFFF"/>
              </w:rPr>
              <w:t>профессиональных планов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A80" w:rsidRPr="00143CC1" w:rsidRDefault="00A458AB" w:rsidP="00A458AB">
            <w:pPr>
              <w:tabs>
                <w:tab w:val="num" w:pos="360"/>
                <w:tab w:val="num" w:pos="756"/>
              </w:tabs>
              <w:jc w:val="both"/>
            </w:pPr>
            <w:r>
              <w:rPr>
                <w:color w:val="000000"/>
              </w:rPr>
              <w:t>Защита проекта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A80" w:rsidRPr="00143CC1" w:rsidRDefault="007635ED" w:rsidP="00A458AB">
            <w:pPr>
              <w:tabs>
                <w:tab w:val="num" w:pos="360"/>
                <w:tab w:val="num" w:pos="756"/>
              </w:tabs>
              <w:jc w:val="both"/>
            </w:pPr>
            <w:r>
              <w:t>4</w:t>
            </w:r>
          </w:p>
        </w:tc>
      </w:tr>
      <w:tr w:rsidR="00394A80" w:rsidRPr="00143CC1" w:rsidTr="00A458A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A80" w:rsidRPr="00143CC1" w:rsidRDefault="00AB39AC" w:rsidP="00A458AB">
            <w:pPr>
              <w:tabs>
                <w:tab w:val="num" w:pos="360"/>
                <w:tab w:val="num" w:pos="756"/>
              </w:tabs>
              <w:jc w:val="both"/>
            </w:pPr>
            <w:r w:rsidRPr="00143CC1">
              <w:t>6.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A80" w:rsidRPr="00143CC1" w:rsidRDefault="007635ED" w:rsidP="00A458AB">
            <w:pPr>
              <w:rPr>
                <w:color w:val="000000"/>
              </w:rPr>
            </w:pPr>
            <w:r w:rsidRPr="00376432">
              <w:rPr>
                <w:bCs/>
                <w:color w:val="000000"/>
                <w:shd w:val="clear" w:color="auto" w:fill="FFFFFF"/>
              </w:rPr>
              <w:t>Изучение личности в целях профориентации: принципы,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методы психолого-педагогической диагностики.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Выявление и развитие общих и специальных способностей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A80" w:rsidRPr="00143CC1" w:rsidRDefault="00A458AB" w:rsidP="00A458AB">
            <w:pPr>
              <w:tabs>
                <w:tab w:val="num" w:pos="360"/>
                <w:tab w:val="num" w:pos="756"/>
              </w:tabs>
              <w:jc w:val="both"/>
            </w:pPr>
            <w:r>
              <w:rPr>
                <w:color w:val="000000"/>
              </w:rPr>
              <w:t>Защита проекта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A80" w:rsidRPr="00143CC1" w:rsidRDefault="007635ED" w:rsidP="00A458AB">
            <w:pPr>
              <w:tabs>
                <w:tab w:val="num" w:pos="360"/>
                <w:tab w:val="num" w:pos="756"/>
              </w:tabs>
              <w:jc w:val="both"/>
            </w:pPr>
            <w:r>
              <w:t>4</w:t>
            </w:r>
          </w:p>
        </w:tc>
      </w:tr>
      <w:tr w:rsidR="00394A80" w:rsidRPr="00143CC1" w:rsidTr="00A458A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A80" w:rsidRPr="00143CC1" w:rsidRDefault="00AB39AC" w:rsidP="00A458AB">
            <w:pPr>
              <w:tabs>
                <w:tab w:val="num" w:pos="360"/>
                <w:tab w:val="num" w:pos="756"/>
              </w:tabs>
              <w:jc w:val="both"/>
            </w:pPr>
            <w:r w:rsidRPr="00143CC1">
              <w:t>7.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A80" w:rsidRPr="00143CC1" w:rsidRDefault="007635ED" w:rsidP="00A458AB">
            <w:pPr>
              <w:rPr>
                <w:color w:val="000000"/>
              </w:rPr>
            </w:pPr>
            <w:r w:rsidRPr="00376432">
              <w:rPr>
                <w:bCs/>
                <w:color w:val="000000"/>
                <w:shd w:val="clear" w:color="auto" w:fill="FFFFFF"/>
              </w:rPr>
              <w:t>Современный мир профессий, тенденции его развития.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Современный рынок труда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A80" w:rsidRPr="00143CC1" w:rsidRDefault="00A458AB" w:rsidP="00A458AB">
            <w:pPr>
              <w:tabs>
                <w:tab w:val="num" w:pos="360"/>
                <w:tab w:val="num" w:pos="756"/>
              </w:tabs>
              <w:jc w:val="both"/>
            </w:pPr>
            <w:r>
              <w:rPr>
                <w:color w:val="000000"/>
              </w:rPr>
              <w:t>Защита проекта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A80" w:rsidRPr="00143CC1" w:rsidRDefault="007635ED" w:rsidP="00A458AB">
            <w:pPr>
              <w:tabs>
                <w:tab w:val="num" w:pos="360"/>
                <w:tab w:val="num" w:pos="756"/>
              </w:tabs>
              <w:jc w:val="both"/>
            </w:pPr>
            <w:r>
              <w:t>4</w:t>
            </w:r>
          </w:p>
        </w:tc>
      </w:tr>
      <w:tr w:rsidR="00394A80" w:rsidRPr="00143CC1" w:rsidTr="00A458A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A80" w:rsidRPr="00143CC1" w:rsidRDefault="00AB39AC" w:rsidP="00A458AB">
            <w:r w:rsidRPr="00143CC1">
              <w:t>10.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A80" w:rsidRPr="00143CC1" w:rsidRDefault="007635ED" w:rsidP="00A458AB">
            <w:r w:rsidRPr="00376432">
              <w:rPr>
                <w:bCs/>
                <w:color w:val="000000"/>
                <w:shd w:val="clear" w:color="auto" w:fill="FFFFFF"/>
              </w:rPr>
              <w:t>Критерии и показатели профессионального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самоопределения личности и успешности профессиональной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деятельности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A80" w:rsidRPr="00143CC1" w:rsidRDefault="00A458AB" w:rsidP="00A458AB">
            <w:pPr>
              <w:tabs>
                <w:tab w:val="num" w:pos="360"/>
                <w:tab w:val="num" w:pos="756"/>
              </w:tabs>
              <w:jc w:val="both"/>
            </w:pPr>
            <w:r>
              <w:rPr>
                <w:color w:val="000000"/>
              </w:rPr>
              <w:t>Защита проекта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A80" w:rsidRPr="00143CC1" w:rsidRDefault="007635ED" w:rsidP="00A458AB">
            <w:pPr>
              <w:tabs>
                <w:tab w:val="num" w:pos="360"/>
                <w:tab w:val="num" w:pos="756"/>
              </w:tabs>
              <w:jc w:val="both"/>
            </w:pPr>
            <w:r>
              <w:t>4</w:t>
            </w:r>
          </w:p>
        </w:tc>
      </w:tr>
      <w:tr w:rsidR="00A458AB" w:rsidRPr="00143CC1" w:rsidTr="00A458A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8AB" w:rsidRPr="00143CC1" w:rsidRDefault="00A458AB" w:rsidP="00A458AB"/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8AB" w:rsidRPr="00376432" w:rsidRDefault="00A458AB" w:rsidP="00A458AB"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>Итого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8AB" w:rsidRPr="00143CC1" w:rsidRDefault="00A458AB" w:rsidP="00A458AB">
            <w:pPr>
              <w:tabs>
                <w:tab w:val="num" w:pos="360"/>
                <w:tab w:val="num" w:pos="756"/>
              </w:tabs>
              <w:jc w:val="both"/>
              <w:rPr>
                <w:color w:val="000000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8AB" w:rsidRDefault="00A458AB" w:rsidP="00A458AB">
            <w:pPr>
              <w:tabs>
                <w:tab w:val="num" w:pos="360"/>
                <w:tab w:val="num" w:pos="756"/>
              </w:tabs>
              <w:jc w:val="both"/>
            </w:pPr>
            <w:r>
              <w:t>16</w:t>
            </w:r>
          </w:p>
        </w:tc>
      </w:tr>
    </w:tbl>
    <w:p w:rsidR="006962BE" w:rsidRPr="00143CC1" w:rsidRDefault="006962BE" w:rsidP="00143CC1">
      <w:pPr>
        <w:ind w:firstLine="709"/>
        <w:rPr>
          <w:b/>
        </w:rPr>
      </w:pPr>
    </w:p>
    <w:p w:rsidR="006962BE" w:rsidRPr="00143CC1" w:rsidRDefault="006962BE" w:rsidP="00143CC1">
      <w:pPr>
        <w:ind w:firstLine="709"/>
      </w:pPr>
      <w:r w:rsidRPr="00143CC1">
        <w:rPr>
          <w:b/>
          <w:color w:val="000000"/>
        </w:rPr>
        <w:t>9. Методические указания для обучающихся для освоения дисциплины.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>Успешное усвоение курса предполагает активное, творческое участие студента на всех этапах ее освоения путем планомерной, повседневной работы.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rPr>
          <w:b/>
        </w:rPr>
        <w:tab/>
        <w:t>Общие рекомендации</w:t>
      </w:r>
      <w:r w:rsidRPr="00143CC1">
        <w:t>. Изучение дисциплины следует начинать с проработки настоящей рабочей программы, методических указаний и разработок, указанных в программе, особое внимание уделяется целям, задачам, структуре и содержанию курса.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  <w:rPr>
          <w:i/>
        </w:rPr>
      </w:pPr>
      <w:r w:rsidRPr="00143CC1">
        <w:rPr>
          <w:b/>
        </w:rPr>
        <w:tab/>
        <w:t>Работа с конспектом лекций.</w:t>
      </w:r>
      <w:r w:rsidRPr="00143CC1">
        <w:t xml:space="preserve"> Конспект лекций лучше просмотреть сразу после занятий. Пометить материал конспекта лекций, который вызывает затруднения для понимания. 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  <w:rPr>
          <w:b/>
        </w:rPr>
      </w:pPr>
      <w:r w:rsidRPr="00143CC1">
        <w:rPr>
          <w:b/>
        </w:rPr>
        <w:tab/>
        <w:t>Подготовка студентов к семинарскому занятию.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>Готовясь к семинару, студенты должны: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>1. Познакомиться с рекомендованной литературой;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>2. Рассмотреть различные точки зрения по вопросу;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>3. Выделить проблемные области;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>4. Сформулировать собственную точку зрения;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>5. Предусмотреть спорные моменты и сформулировать дискуссионный вопрос.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 xml:space="preserve">Одним из условий, обеспечивающих успех семинарских занятий, является совокупность определенных конкретных требований к выступлениям, докладам, рефератам студентов. 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rPr>
          <w:b/>
        </w:rPr>
        <w:tab/>
        <w:t>Перечень требований к любому выступлению студента на семинарских занятиях таков</w:t>
      </w:r>
      <w:r w:rsidRPr="00143CC1">
        <w:t>: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 xml:space="preserve"> 1) Связь выступления с предшествующей темой или вопросом.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>2) Раскрытие сущности проблемы.</w:t>
      </w:r>
    </w:p>
    <w:p w:rsidR="006962BE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>3) Методологическое значение для научной, профессиональной и практической деятельности.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  <w:rPr>
          <w:b/>
        </w:rPr>
      </w:pPr>
      <w:r w:rsidRPr="00143CC1">
        <w:tab/>
      </w:r>
      <w:r w:rsidRPr="00143CC1">
        <w:rPr>
          <w:b/>
          <w:i/>
        </w:rPr>
        <w:tab/>
      </w:r>
      <w:r w:rsidRPr="00143CC1">
        <w:rPr>
          <w:b/>
        </w:rPr>
        <w:t xml:space="preserve">Алгоритм самостоятельной работы: 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>- поиск литературных источников по теме (учебники, методические пособия, статьи в научных и научно-методических журналах, сборниках, специальная периодика, материалы конференций, веб-страницы в Интернете. При их использовании необходимо правильное оформление ссылок на них);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>- внимательное аналитическое чтение информации;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>- необходимо выписать незнакомые термины и понятия, выяснить и уточнить их значение в словарях;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>- отбор существенной информации, необходимой для полного освещения изучаемой проблемы от второстепенной;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>- анализ полученной информации по исследуемой проблеме и первичное обобщение материала;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>- классификация информации по исследовательским проблемам;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>- составление логичного плана, последовательно раскрывающего вопросы темы;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>- грамотное, стилистически правильное построение научного реферативного текста;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>- окончательный осознанный синтез знаний, связь их с другими смежными дисциплинами.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  <w:rPr>
          <w:b/>
        </w:rPr>
      </w:pPr>
      <w:r w:rsidRPr="00143CC1">
        <w:rPr>
          <w:b/>
          <w:i/>
        </w:rPr>
        <w:tab/>
      </w:r>
      <w:r w:rsidRPr="00143CC1">
        <w:rPr>
          <w:b/>
        </w:rPr>
        <w:t>Конспектирование.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 xml:space="preserve">Одним из важнейших средств, содействующих закреплению знаний, является краткая запись прочитанного. </w:t>
      </w:r>
      <w:r w:rsidRPr="00143CC1">
        <w:tab/>
        <w:t xml:space="preserve"> Конспект – это краткое связное изложение содержания произведения или его части, без подробностей и второстепенных деталей. По своей структуре и последовательности конспект должен соответствовать плану произведения. Поэтому важно сначала составить план, а потом писать конспект в виде ответа на вопросы плана. Если произведение разделено на мелкие озаглавленные части, то заголовки можно </w:t>
      </w:r>
      <w:r w:rsidRPr="00143CC1">
        <w:lastRenderedPageBreak/>
        <w:t>рассматривать как пункты плана, а из текста каждой части следует записать те мысли, которые раскрывают смысл заголовка.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  <w:rPr>
          <w:b/>
        </w:rPr>
      </w:pPr>
      <w:r w:rsidRPr="00143CC1">
        <w:rPr>
          <w:b/>
        </w:rPr>
        <w:tab/>
        <w:t>Требования к написанию конспекта.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 xml:space="preserve">Краткость, сжатость, целесообразность каждого записываемого слова. Содержательность записи. Записываемые мысли следует формулировать кратко, но без ущерба для смысла. Объем конспекта, как правило, меньше объема изучаемого текста в 7-15 раз. Конспект </w:t>
      </w:r>
      <w:proofErr w:type="gramStart"/>
      <w:r w:rsidRPr="00143CC1">
        <w:t>может быть</w:t>
      </w:r>
      <w:proofErr w:type="gramEnd"/>
      <w:r w:rsidRPr="00143CC1">
        <w:t xml:space="preserve"> как простым, так и сложным по структуре. Это зависит от содержания книги и цели ее изучения.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rPr>
          <w:b/>
        </w:rPr>
        <w:tab/>
        <w:t>Методические рекомендации по конспектированию.</w:t>
      </w:r>
      <w:r w:rsidRPr="00143CC1">
        <w:t xml:space="preserve"> Прежде чем начать составлять конспект, нужно ознакомиться с книгой (разделом, темой), прочитать ее сначала и до конца, понять прочитанное. На обложке тетради записываются название конспектируемого произведения и имя его автора, - фамилия учащегося. Составляется план конспектируемого текста. Запись лучше всего делать по прочтении не одного – двух абзацев текста, а целого параграфа или главы (если она небольшая).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 xml:space="preserve">Конспектирование </w:t>
      </w:r>
      <w:proofErr w:type="gramStart"/>
      <w:r w:rsidRPr="00143CC1">
        <w:t>ведется  не</w:t>
      </w:r>
      <w:proofErr w:type="gramEnd"/>
      <w:r w:rsidRPr="00143CC1">
        <w:t xml:space="preserve"> с целью иметь определенные записи, а для более полного овладения содержанием  изучаемой книги.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>В записях отмечается и выделяется все то новое, интересное и нужное, что особенно привлекло внимание.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  <w:t>После того, как сделана запись содержания параграфа, главы, следует перечитать ее, затем вновь обратиться к тексту и проверить себя, правильно ли изложено основное его содержание.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ab/>
      </w:r>
      <w:proofErr w:type="gramStart"/>
      <w:r w:rsidRPr="00143CC1">
        <w:t>Техника  конспектирования</w:t>
      </w:r>
      <w:proofErr w:type="gramEnd"/>
      <w:r w:rsidRPr="00143CC1">
        <w:t>: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>конспектируя книгу большого объема, запись лучше всего вести в общей тетради;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>на каждой странице слева оставляются поля шириной 25-30 мм для записи коротких подзаголовков, кратких замечаний, вопросов;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>каждая страница тетради имеет порядковый номер;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 xml:space="preserve">для повышения разборчивости (читаемости) записи оставляют интервалы между строками, абзацами. Новую мысль начинают с красной строки; при записи широко используют различные сокращения и условные знаки, но не в ущерб смыслу записанного. Рекомендуется применять общеупотребительные сокращения, например: </w:t>
      </w:r>
      <w:proofErr w:type="spellStart"/>
      <w:r w:rsidRPr="00143CC1">
        <w:t>м.б</w:t>
      </w:r>
      <w:proofErr w:type="spellEnd"/>
      <w:r w:rsidRPr="00143CC1">
        <w:t xml:space="preserve">. – может быть, </w:t>
      </w:r>
      <w:proofErr w:type="spellStart"/>
      <w:r w:rsidRPr="00143CC1">
        <w:t>б.ч</w:t>
      </w:r>
      <w:proofErr w:type="spellEnd"/>
      <w:r w:rsidRPr="00143CC1">
        <w:t xml:space="preserve">. – большей частью, гос. – государственный, </w:t>
      </w:r>
      <w:proofErr w:type="spellStart"/>
      <w:r w:rsidRPr="00143CC1">
        <w:t>д.б</w:t>
      </w:r>
      <w:proofErr w:type="spellEnd"/>
      <w:r w:rsidRPr="00143CC1">
        <w:t>. – должно быть и т.д.</w:t>
      </w:r>
    </w:p>
    <w:p w:rsidR="006962BE" w:rsidRPr="00143CC1" w:rsidRDefault="006962BE" w:rsidP="00143CC1">
      <w:pPr>
        <w:tabs>
          <w:tab w:val="num" w:pos="360"/>
          <w:tab w:val="num" w:pos="756"/>
        </w:tabs>
        <w:ind w:firstLine="709"/>
        <w:jc w:val="both"/>
      </w:pPr>
      <w:r w:rsidRPr="00143CC1">
        <w:t>Не следует сокращать имена и названия, кроме очень часто повторяющихся, в конспекте не должно быть механического переписывания текста без продумывания его содержания и смыслового анализа.</w:t>
      </w:r>
    </w:p>
    <w:p w:rsidR="006962BE" w:rsidRPr="00143CC1" w:rsidRDefault="006962BE" w:rsidP="00143CC1">
      <w:pPr>
        <w:ind w:firstLine="284"/>
        <w:rPr>
          <w:b/>
          <w:color w:val="000000"/>
        </w:rPr>
      </w:pPr>
    </w:p>
    <w:p w:rsidR="006962BE" w:rsidRPr="00143CC1" w:rsidRDefault="006962BE" w:rsidP="00143CC1">
      <w:pPr>
        <w:ind w:firstLine="709"/>
        <w:rPr>
          <w:b/>
          <w:color w:val="000000"/>
        </w:rPr>
      </w:pPr>
      <w:r w:rsidRPr="00143CC1">
        <w:rPr>
          <w:b/>
          <w:color w:val="000000"/>
        </w:rPr>
        <w:t>10. Материально-техническое обеспечение дисциплины</w:t>
      </w:r>
    </w:p>
    <w:p w:rsidR="00A458AB" w:rsidRPr="00CA6872" w:rsidRDefault="00A458AB" w:rsidP="00A458AB">
      <w:pPr>
        <w:ind w:firstLine="709"/>
        <w:jc w:val="both"/>
        <w:rPr>
          <w:rFonts w:cs="Tahoma"/>
        </w:rPr>
      </w:pPr>
      <w:r w:rsidRPr="00CA6872">
        <w:rPr>
          <w:rFonts w:cs="Tahoma"/>
        </w:rPr>
        <w:t>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6962BE" w:rsidRPr="00143CC1" w:rsidRDefault="006962BE" w:rsidP="008C24DF">
      <w:pPr>
        <w:ind w:firstLine="709"/>
      </w:pPr>
      <w:r w:rsidRPr="00143CC1">
        <w:rPr>
          <w:b/>
        </w:rPr>
        <w:br w:type="page"/>
      </w:r>
    </w:p>
    <w:p w:rsidR="00824BC9" w:rsidRPr="00B02D0E" w:rsidRDefault="00824BC9" w:rsidP="00977787">
      <w:pPr>
        <w:jc w:val="right"/>
        <w:rPr>
          <w:i/>
          <w:sz w:val="20"/>
          <w:szCs w:val="20"/>
        </w:rPr>
      </w:pPr>
      <w:r w:rsidRPr="00B02D0E">
        <w:rPr>
          <w:b/>
          <w:sz w:val="20"/>
          <w:szCs w:val="20"/>
        </w:rPr>
        <w:lastRenderedPageBreak/>
        <w:t xml:space="preserve">                                                                                                            </w:t>
      </w:r>
    </w:p>
    <w:p w:rsidR="00824BC9" w:rsidRPr="00B02D0E" w:rsidRDefault="00824BC9" w:rsidP="00824BC9">
      <w:pPr>
        <w:ind w:firstLine="709"/>
        <w:jc w:val="right"/>
        <w:rPr>
          <w:i/>
          <w:iCs/>
          <w:sz w:val="20"/>
          <w:szCs w:val="20"/>
        </w:rPr>
      </w:pPr>
      <w:r w:rsidRPr="00B02D0E">
        <w:rPr>
          <w:i/>
          <w:iCs/>
          <w:sz w:val="20"/>
          <w:szCs w:val="20"/>
        </w:rPr>
        <w:t>Приложение к рабочей программе дисциплины</w:t>
      </w:r>
    </w:p>
    <w:p w:rsidR="00824BC9" w:rsidRPr="00B02D0E" w:rsidRDefault="00824BC9" w:rsidP="00824BC9">
      <w:pPr>
        <w:ind w:firstLine="709"/>
        <w:jc w:val="right"/>
        <w:rPr>
          <w:i/>
          <w:iCs/>
          <w:sz w:val="20"/>
          <w:szCs w:val="20"/>
        </w:rPr>
      </w:pPr>
      <w:r w:rsidRPr="00B02D0E">
        <w:rPr>
          <w:i/>
          <w:iCs/>
          <w:sz w:val="20"/>
          <w:szCs w:val="20"/>
        </w:rPr>
        <w:t>«Основы профориентологии»</w:t>
      </w:r>
    </w:p>
    <w:p w:rsidR="00824BC9" w:rsidRDefault="00824BC9" w:rsidP="00143CC1">
      <w:pPr>
        <w:jc w:val="center"/>
        <w:rPr>
          <w:b/>
        </w:rPr>
      </w:pPr>
    </w:p>
    <w:p w:rsidR="001265DB" w:rsidRPr="00977787" w:rsidRDefault="001265DB" w:rsidP="00143CC1">
      <w:pPr>
        <w:jc w:val="center"/>
      </w:pPr>
      <w:r w:rsidRPr="00977787">
        <w:t xml:space="preserve">Министерство спорта Российской Федерации </w:t>
      </w:r>
    </w:p>
    <w:p w:rsidR="001265DB" w:rsidRPr="00977787" w:rsidRDefault="001265DB" w:rsidP="00143CC1">
      <w:pPr>
        <w:jc w:val="center"/>
      </w:pPr>
      <w:r w:rsidRPr="00977787">
        <w:t>Федеральное государственное бюджетное образовательное учреждение высшего образования</w:t>
      </w:r>
    </w:p>
    <w:p w:rsidR="00824BC9" w:rsidRPr="00977787" w:rsidRDefault="001265DB" w:rsidP="00143CC1">
      <w:pPr>
        <w:jc w:val="center"/>
      </w:pPr>
      <w:r w:rsidRPr="00977787">
        <w:t xml:space="preserve"> «Московская государственная академия физической культуры»</w:t>
      </w:r>
    </w:p>
    <w:p w:rsidR="00824BC9" w:rsidRPr="00977787" w:rsidRDefault="00824BC9" w:rsidP="00143CC1">
      <w:pPr>
        <w:jc w:val="center"/>
      </w:pPr>
    </w:p>
    <w:p w:rsidR="001265DB" w:rsidRPr="00977787" w:rsidRDefault="001265DB" w:rsidP="00143CC1">
      <w:pPr>
        <w:jc w:val="center"/>
      </w:pPr>
      <w:r w:rsidRPr="00977787">
        <w:t>Кафедра педагогики и психологии</w:t>
      </w:r>
    </w:p>
    <w:p w:rsidR="001265DB" w:rsidRPr="00143CC1" w:rsidRDefault="001265DB" w:rsidP="00143CC1">
      <w:pPr>
        <w:jc w:val="right"/>
      </w:pPr>
    </w:p>
    <w:p w:rsidR="00211DAF" w:rsidRPr="009C42B2" w:rsidRDefault="00211DAF" w:rsidP="00211DAF">
      <w:pPr>
        <w:ind w:firstLine="709"/>
        <w:jc w:val="right"/>
      </w:pPr>
      <w:r w:rsidRPr="009C42B2">
        <w:t>УТВЕРЖДЕНО</w:t>
      </w:r>
    </w:p>
    <w:p w:rsidR="00211DAF" w:rsidRPr="009C42B2" w:rsidRDefault="00211DAF" w:rsidP="00211DAF">
      <w:pPr>
        <w:ind w:firstLine="709"/>
        <w:jc w:val="right"/>
      </w:pPr>
      <w:r w:rsidRPr="009C42B2">
        <w:t xml:space="preserve">решением Учебно-методической комиссии     </w:t>
      </w:r>
    </w:p>
    <w:p w:rsidR="00211DAF" w:rsidRPr="009C42B2" w:rsidRDefault="00211DAF" w:rsidP="00211DAF">
      <w:pPr>
        <w:ind w:firstLine="709"/>
        <w:jc w:val="right"/>
      </w:pPr>
      <w:r w:rsidRPr="009C42B2">
        <w:t xml:space="preserve">   </w:t>
      </w:r>
      <w:proofErr w:type="gramStart"/>
      <w:r w:rsidRPr="009C42B2">
        <w:t>протокол</w:t>
      </w:r>
      <w:proofErr w:type="gramEnd"/>
      <w:r w:rsidRPr="009C42B2">
        <w:t xml:space="preserve"> №</w:t>
      </w:r>
      <w:r w:rsidR="00314300">
        <w:t xml:space="preserve"> </w:t>
      </w:r>
      <w:r w:rsidR="00B02D0E">
        <w:t>7</w:t>
      </w:r>
      <w:r w:rsidRPr="009C42B2">
        <w:t xml:space="preserve"> от «</w:t>
      </w:r>
      <w:r w:rsidR="00B02D0E">
        <w:t>20</w:t>
      </w:r>
      <w:r w:rsidRPr="009C42B2">
        <w:t xml:space="preserve">» </w:t>
      </w:r>
      <w:r w:rsidR="00B02D0E">
        <w:t>августа</w:t>
      </w:r>
      <w:r w:rsidRPr="009C42B2">
        <w:t xml:space="preserve"> 20</w:t>
      </w:r>
      <w:r w:rsidR="00B02D0E">
        <w:t>20</w:t>
      </w:r>
      <w:r w:rsidRPr="009C42B2">
        <w:t xml:space="preserve"> г. </w:t>
      </w:r>
    </w:p>
    <w:p w:rsidR="00211DAF" w:rsidRPr="009C42B2" w:rsidRDefault="00211DAF" w:rsidP="00211DAF">
      <w:pPr>
        <w:ind w:firstLine="709"/>
        <w:jc w:val="right"/>
      </w:pPr>
      <w:r w:rsidRPr="009C42B2">
        <w:t xml:space="preserve">Председатель УМК, </w:t>
      </w:r>
    </w:p>
    <w:p w:rsidR="00211DAF" w:rsidRPr="009C42B2" w:rsidRDefault="00211DAF" w:rsidP="00211DAF">
      <w:pPr>
        <w:ind w:firstLine="709"/>
        <w:jc w:val="right"/>
      </w:pPr>
      <w:r w:rsidRPr="009C42B2">
        <w:t>проректор по учебной работе</w:t>
      </w:r>
    </w:p>
    <w:p w:rsidR="00211DAF" w:rsidRPr="009C42B2" w:rsidRDefault="00211DAF" w:rsidP="00211DAF">
      <w:pPr>
        <w:ind w:firstLine="709"/>
        <w:jc w:val="right"/>
      </w:pPr>
      <w:r w:rsidRPr="009C42B2">
        <w:t>___________________А.Н. Таланцев</w:t>
      </w:r>
    </w:p>
    <w:p w:rsidR="001265DB" w:rsidRPr="00143CC1" w:rsidRDefault="001265DB" w:rsidP="00143CC1">
      <w:pPr>
        <w:jc w:val="right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</w:tblGrid>
      <w:tr w:rsidR="001265DB" w:rsidRPr="00143CC1" w:rsidTr="00AB289E">
        <w:tc>
          <w:tcPr>
            <w:tcW w:w="4928" w:type="dxa"/>
          </w:tcPr>
          <w:p w:rsidR="001265DB" w:rsidRPr="00143CC1" w:rsidRDefault="001265DB" w:rsidP="00143CC1">
            <w:pPr>
              <w:jc w:val="center"/>
            </w:pPr>
          </w:p>
        </w:tc>
      </w:tr>
      <w:tr w:rsidR="00824BC9" w:rsidRPr="00143CC1" w:rsidTr="00AB289E">
        <w:tc>
          <w:tcPr>
            <w:tcW w:w="4928" w:type="dxa"/>
          </w:tcPr>
          <w:p w:rsidR="00824BC9" w:rsidRPr="00143CC1" w:rsidRDefault="00824BC9" w:rsidP="00143CC1">
            <w:pPr>
              <w:jc w:val="center"/>
            </w:pPr>
          </w:p>
        </w:tc>
      </w:tr>
    </w:tbl>
    <w:p w:rsidR="001265DB" w:rsidRPr="00143CC1" w:rsidRDefault="001265DB" w:rsidP="00143CC1">
      <w:pPr>
        <w:jc w:val="right"/>
      </w:pPr>
    </w:p>
    <w:p w:rsidR="00211DAF" w:rsidRPr="009C42B2" w:rsidRDefault="00211DAF" w:rsidP="00211DAF">
      <w:pPr>
        <w:jc w:val="center"/>
        <w:rPr>
          <w:b/>
          <w:bCs/>
        </w:rPr>
      </w:pPr>
      <w:r w:rsidRPr="009C42B2">
        <w:rPr>
          <w:b/>
          <w:bCs/>
        </w:rPr>
        <w:t>Фонд оценочных средств</w:t>
      </w:r>
    </w:p>
    <w:p w:rsidR="00211DAF" w:rsidRPr="009C42B2" w:rsidRDefault="00211DAF" w:rsidP="00211DAF">
      <w:pPr>
        <w:jc w:val="center"/>
      </w:pPr>
      <w:r w:rsidRPr="009C42B2">
        <w:rPr>
          <w:b/>
          <w:bCs/>
        </w:rPr>
        <w:t xml:space="preserve">по дисциплине </w:t>
      </w:r>
    </w:p>
    <w:p w:rsidR="00211DAF" w:rsidRDefault="00824BC9" w:rsidP="00211DAF">
      <w:pPr>
        <w:jc w:val="center"/>
      </w:pPr>
      <w:r>
        <w:t>«</w:t>
      </w:r>
      <w:r w:rsidR="00211DAF" w:rsidRPr="009C42B2">
        <w:t xml:space="preserve">ОСНОВЫ </w:t>
      </w:r>
      <w:r w:rsidR="00211DAF">
        <w:t>ПРОФОРИЕНТОЛОГИИ</w:t>
      </w:r>
      <w:r>
        <w:t>»</w:t>
      </w:r>
    </w:p>
    <w:p w:rsidR="00824BC9" w:rsidRPr="009C42B2" w:rsidRDefault="00824BC9" w:rsidP="00211DAF">
      <w:pPr>
        <w:jc w:val="center"/>
      </w:pPr>
    </w:p>
    <w:p w:rsidR="00211DAF" w:rsidRPr="009C42B2" w:rsidRDefault="00211DAF" w:rsidP="00211DAF">
      <w:pPr>
        <w:jc w:val="center"/>
      </w:pPr>
    </w:p>
    <w:p w:rsidR="00977787" w:rsidRPr="00143CC1" w:rsidRDefault="00977787" w:rsidP="00977787">
      <w:pPr>
        <w:jc w:val="center"/>
        <w:rPr>
          <w:b/>
        </w:rPr>
      </w:pPr>
      <w:r w:rsidRPr="00143CC1">
        <w:rPr>
          <w:b/>
          <w:color w:val="000000"/>
        </w:rPr>
        <w:t>Направление подготовки</w:t>
      </w:r>
      <w:r>
        <w:rPr>
          <w:color w:val="000000"/>
        </w:rPr>
        <w:t>:</w:t>
      </w:r>
    </w:p>
    <w:p w:rsidR="00977787" w:rsidRPr="00A228E0" w:rsidRDefault="00977787" w:rsidP="00977787">
      <w:pPr>
        <w:jc w:val="center"/>
        <w:rPr>
          <w:b/>
          <w:color w:val="000000"/>
        </w:rPr>
      </w:pPr>
      <w:r w:rsidRPr="00A228E0">
        <w:rPr>
          <w:b/>
          <w:color w:val="000000"/>
        </w:rPr>
        <w:t>38.03.02 «Менеджмент»</w:t>
      </w:r>
    </w:p>
    <w:p w:rsidR="00977787" w:rsidRDefault="00977787" w:rsidP="00977787">
      <w:pPr>
        <w:jc w:val="center"/>
        <w:rPr>
          <w:i/>
        </w:rPr>
      </w:pPr>
    </w:p>
    <w:p w:rsidR="00977787" w:rsidRPr="00E80510" w:rsidRDefault="00977787" w:rsidP="00977787">
      <w:pPr>
        <w:jc w:val="center"/>
        <w:rPr>
          <w:i/>
        </w:rPr>
      </w:pPr>
      <w:r w:rsidRPr="00E80510">
        <w:rPr>
          <w:i/>
        </w:rPr>
        <w:t>(уровень высшего образования - бакалавриат)</w:t>
      </w:r>
    </w:p>
    <w:p w:rsidR="00977787" w:rsidRPr="00143CC1" w:rsidRDefault="00977787" w:rsidP="00977787">
      <w:pPr>
        <w:tabs>
          <w:tab w:val="left" w:pos="5148"/>
          <w:tab w:val="left" w:pos="5556"/>
        </w:tabs>
        <w:rPr>
          <w:b/>
          <w:i/>
        </w:rPr>
      </w:pPr>
      <w:r w:rsidRPr="00143CC1">
        <w:rPr>
          <w:b/>
          <w:i/>
        </w:rPr>
        <w:tab/>
      </w:r>
    </w:p>
    <w:p w:rsidR="00977787" w:rsidRPr="00143CC1" w:rsidRDefault="00977787" w:rsidP="00977787">
      <w:pPr>
        <w:jc w:val="center"/>
        <w:rPr>
          <w:b/>
          <w:iCs/>
        </w:rPr>
      </w:pPr>
      <w:r w:rsidRPr="00143CC1">
        <w:rPr>
          <w:b/>
          <w:i/>
        </w:rPr>
        <w:t>Профиль подготовки</w:t>
      </w:r>
      <w:r>
        <w:rPr>
          <w:b/>
          <w:i/>
        </w:rPr>
        <w:t>:</w:t>
      </w:r>
    </w:p>
    <w:p w:rsidR="00977787" w:rsidRPr="00234337" w:rsidRDefault="00977787" w:rsidP="00977787">
      <w:pPr>
        <w:jc w:val="center"/>
        <w:rPr>
          <w:i/>
        </w:rPr>
      </w:pPr>
      <w:r w:rsidRPr="00234337">
        <w:rPr>
          <w:i/>
        </w:rPr>
        <w:t>Менеджмент организации</w:t>
      </w:r>
    </w:p>
    <w:p w:rsidR="00977787" w:rsidRPr="004D08F0" w:rsidRDefault="00977787" w:rsidP="00977787">
      <w:pPr>
        <w:jc w:val="center"/>
        <w:rPr>
          <w:i/>
        </w:rPr>
      </w:pPr>
    </w:p>
    <w:p w:rsidR="00977787" w:rsidRDefault="00977787" w:rsidP="00977787">
      <w:pPr>
        <w:jc w:val="center"/>
        <w:rPr>
          <w:b/>
          <w:bCs/>
        </w:rPr>
      </w:pPr>
    </w:p>
    <w:p w:rsidR="00977787" w:rsidRPr="00143CC1" w:rsidRDefault="00977787" w:rsidP="00977787">
      <w:pPr>
        <w:jc w:val="center"/>
        <w:rPr>
          <w:b/>
          <w:bCs/>
        </w:rPr>
      </w:pPr>
      <w:r w:rsidRPr="00143CC1">
        <w:rPr>
          <w:b/>
          <w:bCs/>
        </w:rPr>
        <w:t>Форма обучения</w:t>
      </w:r>
    </w:p>
    <w:p w:rsidR="00977787" w:rsidRPr="00143CC1" w:rsidRDefault="00977787" w:rsidP="00977787">
      <w:pPr>
        <w:jc w:val="center"/>
      </w:pPr>
      <w:r>
        <w:t>о</w:t>
      </w:r>
      <w:r w:rsidRPr="00143CC1">
        <w:t xml:space="preserve">чная </w:t>
      </w:r>
    </w:p>
    <w:p w:rsidR="00211DAF" w:rsidRPr="009C42B2" w:rsidRDefault="00211DAF" w:rsidP="00211DAF">
      <w:pPr>
        <w:jc w:val="center"/>
        <w:rPr>
          <w:b/>
        </w:rPr>
      </w:pPr>
    </w:p>
    <w:p w:rsidR="00211DAF" w:rsidRPr="009C42B2" w:rsidRDefault="00211DAF" w:rsidP="00211DAF">
      <w:pPr>
        <w:ind w:firstLine="709"/>
        <w:jc w:val="center"/>
        <w:rPr>
          <w:b/>
        </w:rPr>
      </w:pPr>
    </w:p>
    <w:p w:rsidR="00211DAF" w:rsidRPr="009C42B2" w:rsidRDefault="00211DAF" w:rsidP="00211DAF">
      <w:pPr>
        <w:ind w:firstLine="709"/>
        <w:jc w:val="center"/>
        <w:rPr>
          <w:b/>
        </w:rPr>
      </w:pPr>
    </w:p>
    <w:p w:rsidR="00211DAF" w:rsidRPr="009C42B2" w:rsidRDefault="00211DAF" w:rsidP="00211DAF">
      <w:pPr>
        <w:ind w:firstLine="709"/>
        <w:jc w:val="center"/>
        <w:rPr>
          <w:b/>
        </w:rPr>
      </w:pPr>
    </w:p>
    <w:p w:rsidR="00211DAF" w:rsidRPr="009C42B2" w:rsidRDefault="00211DAF" w:rsidP="00211DAF">
      <w:pPr>
        <w:ind w:firstLine="709"/>
        <w:jc w:val="center"/>
        <w:rPr>
          <w:b/>
        </w:rPr>
      </w:pPr>
    </w:p>
    <w:p w:rsidR="00211DAF" w:rsidRPr="009C42B2" w:rsidRDefault="00211DAF" w:rsidP="00211DAF">
      <w:pPr>
        <w:ind w:firstLine="709"/>
        <w:jc w:val="right"/>
      </w:pPr>
      <w:r w:rsidRPr="009C42B2">
        <w:t>Рассмотрено и одобрено на заседании кафедры</w:t>
      </w:r>
    </w:p>
    <w:p w:rsidR="00211DAF" w:rsidRPr="009C42B2" w:rsidRDefault="006E72C0" w:rsidP="00211DAF">
      <w:pPr>
        <w:ind w:firstLine="709"/>
        <w:jc w:val="right"/>
      </w:pPr>
      <w:r>
        <w:t>Зав.</w:t>
      </w:r>
      <w:r w:rsidR="00211DAF" w:rsidRPr="009C42B2">
        <w:t xml:space="preserve"> кафедрой, </w:t>
      </w:r>
    </w:p>
    <w:p w:rsidR="00211DAF" w:rsidRPr="009C42B2" w:rsidRDefault="00211DAF" w:rsidP="00211DAF">
      <w:pPr>
        <w:ind w:firstLine="709"/>
        <w:jc w:val="right"/>
      </w:pPr>
      <w:proofErr w:type="spellStart"/>
      <w:r w:rsidRPr="009C42B2">
        <w:t>к.п.н</w:t>
      </w:r>
      <w:proofErr w:type="spellEnd"/>
      <w:r w:rsidRPr="009C42B2">
        <w:t xml:space="preserve">., доцент В.В. </w:t>
      </w:r>
      <w:proofErr w:type="spellStart"/>
      <w:r w:rsidRPr="009C42B2">
        <w:t>Буторин</w:t>
      </w:r>
      <w:proofErr w:type="spellEnd"/>
      <w:r w:rsidRPr="009C42B2">
        <w:t xml:space="preserve"> ______________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4928"/>
        <w:gridCol w:w="4643"/>
      </w:tblGrid>
      <w:tr w:rsidR="00211DAF" w:rsidRPr="009C42B2" w:rsidTr="003B044B">
        <w:tc>
          <w:tcPr>
            <w:tcW w:w="4928" w:type="dxa"/>
          </w:tcPr>
          <w:p w:rsidR="00211DAF" w:rsidRPr="009C42B2" w:rsidRDefault="00211DAF" w:rsidP="003B044B">
            <w:pPr>
              <w:ind w:firstLine="709"/>
              <w:jc w:val="center"/>
            </w:pPr>
          </w:p>
        </w:tc>
        <w:tc>
          <w:tcPr>
            <w:tcW w:w="4643" w:type="dxa"/>
          </w:tcPr>
          <w:p w:rsidR="00211DAF" w:rsidRPr="009C42B2" w:rsidRDefault="00211DAF" w:rsidP="003B044B">
            <w:pPr>
              <w:ind w:firstLine="709"/>
              <w:jc w:val="center"/>
            </w:pPr>
          </w:p>
        </w:tc>
      </w:tr>
    </w:tbl>
    <w:p w:rsidR="00211DAF" w:rsidRPr="009C42B2" w:rsidRDefault="00211DAF" w:rsidP="00211DAF">
      <w:pPr>
        <w:tabs>
          <w:tab w:val="left" w:pos="5245"/>
          <w:tab w:val="left" w:pos="5529"/>
        </w:tabs>
        <w:ind w:firstLine="709"/>
        <w:jc w:val="center"/>
      </w:pPr>
    </w:p>
    <w:p w:rsidR="00211DAF" w:rsidRPr="009C42B2" w:rsidRDefault="00211DAF" w:rsidP="00211DAF">
      <w:pPr>
        <w:ind w:firstLine="709"/>
        <w:jc w:val="center"/>
      </w:pPr>
    </w:p>
    <w:p w:rsidR="00211DAF" w:rsidRPr="009C42B2" w:rsidRDefault="00211DAF" w:rsidP="00211DAF">
      <w:pPr>
        <w:ind w:firstLine="709"/>
        <w:jc w:val="center"/>
      </w:pPr>
    </w:p>
    <w:p w:rsidR="00211DAF" w:rsidRPr="009C42B2" w:rsidRDefault="00211DAF" w:rsidP="00211DAF">
      <w:pPr>
        <w:ind w:firstLine="709"/>
        <w:jc w:val="center"/>
      </w:pPr>
    </w:p>
    <w:p w:rsidR="00211DAF" w:rsidRPr="009C42B2" w:rsidRDefault="00211DAF" w:rsidP="00211DAF">
      <w:pPr>
        <w:ind w:firstLine="709"/>
        <w:jc w:val="center"/>
      </w:pPr>
      <w:r w:rsidRPr="009C42B2">
        <w:t>Малаховка, 20</w:t>
      </w:r>
      <w:r w:rsidR="00B02D0E">
        <w:t>20</w:t>
      </w:r>
      <w:r w:rsidR="000E3DFC">
        <w:t xml:space="preserve"> </w:t>
      </w:r>
      <w:r w:rsidR="00824BC9">
        <w:t>год</w:t>
      </w:r>
      <w:r w:rsidRPr="009C42B2">
        <w:t xml:space="preserve"> </w:t>
      </w:r>
    </w:p>
    <w:p w:rsidR="001265DB" w:rsidRPr="00143CC1" w:rsidRDefault="00211DAF" w:rsidP="00211DAF">
      <w:pPr>
        <w:rPr>
          <w:b/>
        </w:rPr>
      </w:pPr>
      <w:r w:rsidRPr="009C42B2">
        <w:rPr>
          <w:b/>
          <w:bCs/>
        </w:rPr>
        <w:br w:type="page"/>
      </w:r>
      <w:r w:rsidR="001265DB" w:rsidRPr="00143CC1">
        <w:rPr>
          <w:b/>
        </w:rPr>
        <w:lastRenderedPageBreak/>
        <w:t>Паспорт фонда оценочных средств по дисциплине «</w:t>
      </w:r>
      <w:r w:rsidR="00C50847">
        <w:rPr>
          <w:b/>
        </w:rPr>
        <w:t>Основы профориентологии</w:t>
      </w:r>
      <w:r w:rsidR="001265DB" w:rsidRPr="00143CC1">
        <w:rPr>
          <w:b/>
        </w:rPr>
        <w:t>»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4394"/>
        <w:gridCol w:w="1417"/>
        <w:gridCol w:w="1809"/>
        <w:gridCol w:w="1417"/>
      </w:tblGrid>
      <w:tr w:rsidR="001265DB" w:rsidRPr="00143CC1" w:rsidTr="00211DAF">
        <w:trPr>
          <w:trHeight w:val="38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265DB" w:rsidRPr="00143CC1" w:rsidRDefault="001265DB" w:rsidP="00143CC1">
            <w:pPr>
              <w:jc w:val="center"/>
              <w:rPr>
                <w:rFonts w:eastAsia="Calibri"/>
              </w:rPr>
            </w:pPr>
            <w:r w:rsidRPr="00143CC1">
              <w:rPr>
                <w:rFonts w:eastAsia="Calibri"/>
              </w:rPr>
              <w:t>№ п/п</w:t>
            </w:r>
          </w:p>
        </w:tc>
        <w:tc>
          <w:tcPr>
            <w:tcW w:w="43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265DB" w:rsidRPr="00143CC1" w:rsidRDefault="001265DB" w:rsidP="00143CC1">
            <w:pPr>
              <w:rPr>
                <w:rFonts w:eastAsia="Calibri"/>
              </w:rPr>
            </w:pPr>
            <w:r w:rsidRPr="00143CC1">
              <w:rPr>
                <w:rFonts w:eastAsia="Calibri"/>
              </w:rPr>
              <w:t>Раздел (в соответствии с РП)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265DB" w:rsidRPr="00143CC1" w:rsidRDefault="001265DB" w:rsidP="00143CC1">
            <w:pPr>
              <w:jc w:val="center"/>
              <w:rPr>
                <w:rFonts w:eastAsia="Calibri"/>
              </w:rPr>
            </w:pPr>
            <w:r w:rsidRPr="00143CC1">
              <w:rPr>
                <w:rFonts w:eastAsia="Calibri"/>
              </w:rPr>
              <w:t>Контролируемые компетенции (или их части)</w:t>
            </w:r>
          </w:p>
        </w:tc>
        <w:tc>
          <w:tcPr>
            <w:tcW w:w="32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265DB" w:rsidRPr="00143CC1" w:rsidRDefault="001265DB" w:rsidP="00143CC1">
            <w:pPr>
              <w:jc w:val="center"/>
              <w:rPr>
                <w:rFonts w:eastAsia="Calibri"/>
              </w:rPr>
            </w:pPr>
            <w:r w:rsidRPr="00143CC1">
              <w:rPr>
                <w:rFonts w:eastAsia="Calibri"/>
              </w:rPr>
              <w:t>ФОС</w:t>
            </w:r>
          </w:p>
        </w:tc>
      </w:tr>
      <w:tr w:rsidR="001265DB" w:rsidRPr="00143CC1" w:rsidTr="00211DAF">
        <w:trPr>
          <w:trHeight w:val="382"/>
        </w:trPr>
        <w:tc>
          <w:tcPr>
            <w:tcW w:w="5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65DB" w:rsidRPr="00143CC1" w:rsidRDefault="001265DB" w:rsidP="00143CC1">
            <w:pPr>
              <w:rPr>
                <w:rFonts w:eastAsia="Calibri"/>
              </w:rPr>
            </w:pPr>
          </w:p>
        </w:tc>
        <w:tc>
          <w:tcPr>
            <w:tcW w:w="43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65DB" w:rsidRPr="00143CC1" w:rsidRDefault="001265DB" w:rsidP="00143CC1">
            <w:pPr>
              <w:rPr>
                <w:rFonts w:eastAsia="Calibri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65DB" w:rsidRPr="00143CC1" w:rsidRDefault="001265DB" w:rsidP="00143CC1">
            <w:pPr>
              <w:rPr>
                <w:rFonts w:eastAsia="Calibri"/>
              </w:rPr>
            </w:pP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265DB" w:rsidRPr="00143CC1" w:rsidRDefault="001265DB" w:rsidP="00143CC1">
            <w:pPr>
              <w:jc w:val="center"/>
              <w:rPr>
                <w:rFonts w:eastAsia="Calibri"/>
              </w:rPr>
            </w:pPr>
            <w:r w:rsidRPr="00143CC1">
              <w:rPr>
                <w:rFonts w:eastAsia="Calibri"/>
              </w:rPr>
              <w:t>Вид оценочного средства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265DB" w:rsidRPr="00143CC1" w:rsidRDefault="001265DB" w:rsidP="00143CC1">
            <w:pPr>
              <w:jc w:val="center"/>
              <w:rPr>
                <w:rFonts w:eastAsia="Calibri"/>
              </w:rPr>
            </w:pPr>
            <w:r w:rsidRPr="00143CC1">
              <w:rPr>
                <w:rFonts w:eastAsia="Calibri"/>
              </w:rPr>
              <w:t>Количество вариантов заданий</w:t>
            </w:r>
          </w:p>
        </w:tc>
      </w:tr>
      <w:tr w:rsidR="0070437E" w:rsidRPr="00143CC1" w:rsidTr="00211DAF">
        <w:trPr>
          <w:trHeight w:val="4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jc w:val="center"/>
              <w:rPr>
                <w:rFonts w:eastAsia="Calibri"/>
              </w:rPr>
            </w:pPr>
            <w:r w:rsidRPr="00143CC1">
              <w:rPr>
                <w:rFonts w:eastAsia="Calibri"/>
              </w:rPr>
              <w:t>1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r w:rsidRPr="00376432">
              <w:rPr>
                <w:bCs/>
                <w:color w:val="000000"/>
                <w:shd w:val="clear" w:color="auto" w:fill="FFFFFF"/>
              </w:rPr>
              <w:t>Возникновение и развитие профессиональной ориентации. Основные профориентационные теории. Современная профориентация, её цели и задачи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Default="0070437E" w:rsidP="0070437E">
            <w:pPr>
              <w:overflowPunct w:val="0"/>
              <w:adjustRightInd w:val="0"/>
              <w:jc w:val="both"/>
            </w:pPr>
            <w:r>
              <w:t>ОПК-4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</w:t>
            </w:r>
            <w:r>
              <w:t>1</w:t>
            </w:r>
            <w:r w:rsidRPr="00376432">
              <w:t xml:space="preserve">; 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ПК-10.</w:t>
            </w:r>
          </w:p>
          <w:p w:rsidR="0070437E" w:rsidRPr="00376432" w:rsidRDefault="0070437E" w:rsidP="0070437E">
            <w:pPr>
              <w:rPr>
                <w:color w:val="FF0000"/>
              </w:rPr>
            </w:pP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rPr>
                <w:rFonts w:eastAsia="Calibri"/>
              </w:rPr>
            </w:pPr>
            <w:r>
              <w:rPr>
                <w:color w:val="000000"/>
              </w:rPr>
              <w:t>Доклад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jc w:val="center"/>
              <w:rPr>
                <w:rFonts w:eastAsia="Calibri"/>
              </w:rPr>
            </w:pPr>
            <w:r w:rsidRPr="00143CC1">
              <w:rPr>
                <w:rFonts w:eastAsia="Calibri"/>
              </w:rPr>
              <w:t>7</w:t>
            </w:r>
          </w:p>
        </w:tc>
      </w:tr>
      <w:tr w:rsidR="0070437E" w:rsidRPr="00143CC1" w:rsidTr="00211DAF">
        <w:trPr>
          <w:trHeight w:val="325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jc w:val="center"/>
              <w:rPr>
                <w:rFonts w:eastAsia="Calibri"/>
              </w:rPr>
            </w:pPr>
            <w:r w:rsidRPr="00143CC1">
              <w:rPr>
                <w:rFonts w:eastAsia="Calibri"/>
              </w:rPr>
              <w:t>2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376432" w:rsidRDefault="0070437E" w:rsidP="0070437E">
            <w:pPr>
              <w:rPr>
                <w:color w:val="000000"/>
              </w:rPr>
            </w:pPr>
            <w:r w:rsidRPr="00376432">
              <w:rPr>
                <w:bCs/>
                <w:color w:val="000000"/>
                <w:shd w:val="clear" w:color="auto" w:fill="FFFFFF"/>
              </w:rPr>
              <w:t>Типология проблем выбора профессии.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Самоопределение личности как процесс и результат поиска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внутреннего «Я» и смысла в трудовой деятельности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Default="0070437E" w:rsidP="0070437E">
            <w:pPr>
              <w:overflowPunct w:val="0"/>
              <w:adjustRightInd w:val="0"/>
              <w:jc w:val="both"/>
            </w:pPr>
            <w:r>
              <w:t>ОПК-4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</w:t>
            </w:r>
            <w:r>
              <w:t>1</w:t>
            </w:r>
            <w:r w:rsidRPr="00376432">
              <w:t xml:space="preserve">; 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ПК-10.</w:t>
            </w:r>
          </w:p>
          <w:p w:rsidR="0070437E" w:rsidRPr="00376432" w:rsidRDefault="0070437E" w:rsidP="0070437E">
            <w:pPr>
              <w:rPr>
                <w:color w:val="FF0000"/>
              </w:rPr>
            </w:pP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rPr>
                <w:color w:val="000000"/>
              </w:rPr>
            </w:pPr>
            <w:r>
              <w:rPr>
                <w:color w:val="000000"/>
              </w:rPr>
              <w:t>Доклад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jc w:val="center"/>
              <w:rPr>
                <w:rFonts w:eastAsia="Calibri"/>
              </w:rPr>
            </w:pPr>
            <w:r w:rsidRPr="00143CC1">
              <w:rPr>
                <w:rFonts w:eastAsia="Calibri"/>
              </w:rPr>
              <w:t>4</w:t>
            </w:r>
          </w:p>
        </w:tc>
      </w:tr>
      <w:tr w:rsidR="0070437E" w:rsidRPr="00143CC1" w:rsidTr="00211DAF">
        <w:trPr>
          <w:trHeight w:val="465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jc w:val="center"/>
              <w:rPr>
                <w:rFonts w:eastAsia="Calibri"/>
              </w:rPr>
            </w:pPr>
            <w:r w:rsidRPr="00143CC1">
              <w:rPr>
                <w:rFonts w:eastAsia="Calibri"/>
              </w:rPr>
              <w:t>3.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376432" w:rsidRDefault="0070437E" w:rsidP="0070437E">
            <w:pPr>
              <w:rPr>
                <w:color w:val="000000"/>
              </w:rPr>
            </w:pPr>
            <w:r w:rsidRPr="00376432">
              <w:rPr>
                <w:bCs/>
                <w:color w:val="000000"/>
                <w:shd w:val="clear" w:color="auto" w:fill="FFFFFF"/>
              </w:rPr>
              <w:t>Методологические основы самоопределения. Типы, уровни самоопределения личности. Условия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успешного самоопределения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Default="0070437E" w:rsidP="0070437E">
            <w:pPr>
              <w:overflowPunct w:val="0"/>
              <w:adjustRightInd w:val="0"/>
              <w:jc w:val="both"/>
            </w:pPr>
            <w:r>
              <w:t>ОПК-4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</w:t>
            </w:r>
            <w:r>
              <w:t>1</w:t>
            </w:r>
            <w:r w:rsidRPr="00376432">
              <w:t xml:space="preserve">; 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ПК-10.</w:t>
            </w:r>
          </w:p>
          <w:p w:rsidR="0070437E" w:rsidRPr="00376432" w:rsidRDefault="0070437E" w:rsidP="0070437E">
            <w:pPr>
              <w:rPr>
                <w:color w:val="000000"/>
              </w:rPr>
            </w:pP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rPr>
                <w:color w:val="000000"/>
              </w:rPr>
            </w:pPr>
            <w:r>
              <w:rPr>
                <w:color w:val="000000"/>
              </w:rPr>
              <w:t>Доклад</w:t>
            </w:r>
          </w:p>
          <w:p w:rsidR="0070437E" w:rsidRPr="00143CC1" w:rsidRDefault="0070437E" w:rsidP="0070437E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</w:t>
            </w:r>
          </w:p>
        </w:tc>
      </w:tr>
      <w:tr w:rsidR="0070437E" w:rsidRPr="00143CC1" w:rsidTr="00211DAF">
        <w:trPr>
          <w:trHeight w:val="848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jc w:val="center"/>
              <w:rPr>
                <w:rFonts w:eastAsia="Calibri"/>
              </w:rPr>
            </w:pPr>
            <w:r w:rsidRPr="00143CC1">
              <w:rPr>
                <w:rFonts w:eastAsia="Calibri"/>
              </w:rPr>
              <w:t>4.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r w:rsidRPr="00376432">
              <w:rPr>
                <w:bCs/>
                <w:color w:val="000000"/>
                <w:shd w:val="clear" w:color="auto" w:fill="FFFFFF"/>
              </w:rPr>
              <w:t>Профессиональное самосознание, его развитие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на различных этапах жизненного пути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Default="0070437E" w:rsidP="0070437E">
            <w:pPr>
              <w:overflowPunct w:val="0"/>
              <w:adjustRightInd w:val="0"/>
              <w:jc w:val="both"/>
            </w:pPr>
            <w:r>
              <w:t>ОПК-4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</w:t>
            </w:r>
            <w:r>
              <w:t>1</w:t>
            </w:r>
            <w:r w:rsidRPr="00376432">
              <w:t xml:space="preserve">; 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  <w:rPr>
                <w:color w:val="000000"/>
              </w:rPr>
            </w:pPr>
            <w:r w:rsidRPr="00376432">
              <w:t>ПК-10.</w:t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rPr>
                <w:color w:val="000000"/>
              </w:rPr>
            </w:pPr>
            <w:r>
              <w:rPr>
                <w:color w:val="000000"/>
              </w:rPr>
              <w:t>Доклад</w:t>
            </w:r>
          </w:p>
          <w:p w:rsidR="0070437E" w:rsidRPr="00143CC1" w:rsidRDefault="0070437E" w:rsidP="0070437E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</w:t>
            </w:r>
          </w:p>
        </w:tc>
      </w:tr>
      <w:tr w:rsidR="0070437E" w:rsidRPr="00143CC1" w:rsidTr="00211DAF">
        <w:trPr>
          <w:trHeight w:val="48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jc w:val="center"/>
              <w:rPr>
                <w:rFonts w:eastAsia="Calibri"/>
              </w:rPr>
            </w:pPr>
            <w:r w:rsidRPr="00143CC1">
              <w:rPr>
                <w:rFonts w:eastAsia="Calibri"/>
              </w:rPr>
              <w:t>5.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r w:rsidRPr="00376432">
              <w:rPr>
                <w:bCs/>
                <w:color w:val="000000"/>
                <w:shd w:val="clear" w:color="auto" w:fill="FFFFFF"/>
              </w:rPr>
              <w:t>Личный профессиональный план как результат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 xml:space="preserve">профессионального самоопределения. Типы </w:t>
            </w:r>
            <w:proofErr w:type="spellStart"/>
            <w:r w:rsidRPr="00376432">
              <w:rPr>
                <w:bCs/>
                <w:color w:val="000000"/>
                <w:shd w:val="clear" w:color="auto" w:fill="FFFFFF"/>
              </w:rPr>
              <w:t>личныхпрофессиональных</w:t>
            </w:r>
            <w:proofErr w:type="spellEnd"/>
            <w:r w:rsidRPr="00376432">
              <w:rPr>
                <w:bCs/>
                <w:color w:val="000000"/>
                <w:shd w:val="clear" w:color="auto" w:fill="FFFFFF"/>
              </w:rPr>
              <w:t xml:space="preserve"> планов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</w:t>
            </w:r>
            <w:r>
              <w:t>1</w:t>
            </w:r>
            <w:r w:rsidRPr="00376432">
              <w:t xml:space="preserve">; 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ПК-10.</w:t>
            </w:r>
          </w:p>
          <w:p w:rsidR="0070437E" w:rsidRPr="00376432" w:rsidRDefault="0070437E" w:rsidP="0070437E"/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rPr>
                <w:color w:val="000000"/>
              </w:rPr>
            </w:pPr>
            <w:r w:rsidRPr="00143CC1">
              <w:rPr>
                <w:color w:val="000000"/>
              </w:rPr>
              <w:t xml:space="preserve">Проект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jc w:val="center"/>
              <w:rPr>
                <w:rFonts w:eastAsia="Calibri"/>
              </w:rPr>
            </w:pPr>
            <w:r w:rsidRPr="00143CC1">
              <w:rPr>
                <w:rFonts w:eastAsia="Calibri"/>
              </w:rPr>
              <w:t>1</w:t>
            </w:r>
          </w:p>
        </w:tc>
      </w:tr>
      <w:tr w:rsidR="0070437E" w:rsidRPr="00143CC1" w:rsidTr="00211DAF">
        <w:trPr>
          <w:trHeight w:val="475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jc w:val="center"/>
              <w:rPr>
                <w:rFonts w:eastAsia="Calibri"/>
              </w:rPr>
            </w:pPr>
            <w:r w:rsidRPr="00143CC1">
              <w:rPr>
                <w:rFonts w:eastAsia="Calibri"/>
              </w:rPr>
              <w:t>6.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r w:rsidRPr="00376432">
              <w:rPr>
                <w:bCs/>
                <w:color w:val="000000"/>
                <w:shd w:val="clear" w:color="auto" w:fill="FFFFFF"/>
              </w:rPr>
              <w:t>Изучение личности в целях профориентации: принципы,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методы психолого-педагогической диагностики.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Выявление и развитие общих и специальных способностей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Default="0070437E" w:rsidP="0070437E">
            <w:pPr>
              <w:overflowPunct w:val="0"/>
              <w:adjustRightInd w:val="0"/>
              <w:jc w:val="both"/>
            </w:pPr>
            <w:r>
              <w:t>ОПК-4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</w:t>
            </w:r>
            <w:r>
              <w:t>1</w:t>
            </w:r>
            <w:r w:rsidRPr="00376432">
              <w:t xml:space="preserve">; 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ПК-10.</w:t>
            </w:r>
          </w:p>
          <w:p w:rsidR="0070437E" w:rsidRPr="00376432" w:rsidRDefault="0070437E" w:rsidP="0070437E">
            <w:pPr>
              <w:rPr>
                <w:color w:val="000000"/>
              </w:rPr>
            </w:pP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rPr>
                <w:color w:val="000000"/>
              </w:rPr>
            </w:pPr>
            <w:r>
              <w:rPr>
                <w:color w:val="000000"/>
              </w:rPr>
              <w:t>Проект</w:t>
            </w:r>
          </w:p>
          <w:p w:rsidR="0070437E" w:rsidRPr="00143CC1" w:rsidRDefault="0070437E" w:rsidP="0070437E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</w:t>
            </w:r>
          </w:p>
        </w:tc>
      </w:tr>
      <w:tr w:rsidR="0070437E" w:rsidRPr="00143CC1" w:rsidTr="00211DAF">
        <w:trPr>
          <w:trHeight w:val="34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jc w:val="center"/>
              <w:rPr>
                <w:rFonts w:eastAsia="Calibri"/>
              </w:rPr>
            </w:pPr>
            <w:r w:rsidRPr="00143CC1">
              <w:rPr>
                <w:rFonts w:eastAsia="Calibri"/>
              </w:rPr>
              <w:t>7.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r w:rsidRPr="00376432">
              <w:rPr>
                <w:bCs/>
                <w:color w:val="000000"/>
                <w:shd w:val="clear" w:color="auto" w:fill="FFFFFF"/>
              </w:rPr>
              <w:t>Современный мир профессий, тенденции его развития.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Современный рынок труда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</w:t>
            </w:r>
            <w:r>
              <w:t>1</w:t>
            </w:r>
            <w:r w:rsidRPr="00376432">
              <w:t xml:space="preserve">; 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ПК-10.</w:t>
            </w:r>
          </w:p>
          <w:p w:rsidR="0070437E" w:rsidRPr="00376432" w:rsidRDefault="0070437E" w:rsidP="0070437E">
            <w:pPr>
              <w:rPr>
                <w:color w:val="000000"/>
              </w:rPr>
            </w:pP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rPr>
                <w:color w:val="000000"/>
              </w:rPr>
            </w:pPr>
            <w:r>
              <w:rPr>
                <w:color w:val="000000"/>
              </w:rPr>
              <w:t>Проект</w:t>
            </w:r>
          </w:p>
          <w:p w:rsidR="0070437E" w:rsidRPr="00143CC1" w:rsidRDefault="0070437E" w:rsidP="0070437E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</w:t>
            </w:r>
          </w:p>
        </w:tc>
      </w:tr>
      <w:tr w:rsidR="0070437E" w:rsidRPr="00143CC1" w:rsidTr="00211DAF">
        <w:trPr>
          <w:trHeight w:val="848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jc w:val="center"/>
              <w:rPr>
                <w:rFonts w:eastAsia="Calibri"/>
              </w:rPr>
            </w:pPr>
            <w:r w:rsidRPr="00143CC1">
              <w:rPr>
                <w:rFonts w:eastAsia="Calibri"/>
              </w:rPr>
              <w:t>8.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r w:rsidRPr="00376432">
              <w:rPr>
                <w:bCs/>
                <w:color w:val="000000"/>
                <w:shd w:val="clear" w:color="auto" w:fill="FFFFFF"/>
              </w:rPr>
              <w:t>Профессиографические основы профориентации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Default="0070437E" w:rsidP="0070437E">
            <w:pPr>
              <w:overflowPunct w:val="0"/>
              <w:adjustRightInd w:val="0"/>
              <w:jc w:val="both"/>
            </w:pPr>
            <w:r>
              <w:t>ОПК-4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</w:t>
            </w:r>
            <w:r>
              <w:t>1</w:t>
            </w:r>
            <w:r w:rsidRPr="00376432">
              <w:t xml:space="preserve">; 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  <w:rPr>
                <w:color w:val="000000"/>
              </w:rPr>
            </w:pPr>
            <w:r w:rsidRPr="00376432">
              <w:t>ПК-10.</w:t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rPr>
                <w:color w:val="000000"/>
              </w:rPr>
            </w:pPr>
            <w:r>
              <w:rPr>
                <w:color w:val="000000"/>
              </w:rPr>
              <w:t>Доклад</w:t>
            </w:r>
          </w:p>
          <w:p w:rsidR="0070437E" w:rsidRPr="00143CC1" w:rsidRDefault="0070437E" w:rsidP="0070437E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</w:t>
            </w:r>
          </w:p>
        </w:tc>
      </w:tr>
      <w:tr w:rsidR="0070437E" w:rsidRPr="00143CC1" w:rsidTr="00211DAF">
        <w:trPr>
          <w:trHeight w:val="48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rPr>
                <w:rFonts w:eastAsia="Calibri"/>
              </w:rPr>
            </w:pPr>
            <w:r w:rsidRPr="00143CC1">
              <w:rPr>
                <w:rFonts w:eastAsia="Calibri"/>
              </w:rPr>
              <w:t>9.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r w:rsidRPr="00376432">
              <w:rPr>
                <w:bCs/>
                <w:color w:val="000000"/>
                <w:shd w:val="clear" w:color="auto" w:fill="FFFFFF"/>
              </w:rPr>
              <w:t>Профотбор и профессиональная консультация: принципы, виды, планирование, технология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Default="0070437E" w:rsidP="0070437E">
            <w:pPr>
              <w:overflowPunct w:val="0"/>
              <w:adjustRightInd w:val="0"/>
              <w:jc w:val="both"/>
            </w:pPr>
            <w:r>
              <w:t>ОПК-4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</w:t>
            </w:r>
            <w:r>
              <w:t>1</w:t>
            </w:r>
            <w:r w:rsidRPr="00376432">
              <w:t xml:space="preserve">; 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ПК-10.</w:t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rPr>
                <w:color w:val="000000"/>
              </w:rPr>
            </w:pPr>
            <w:r w:rsidRPr="00143CC1">
              <w:rPr>
                <w:color w:val="000000"/>
              </w:rPr>
              <w:t>Д</w:t>
            </w:r>
            <w:r>
              <w:rPr>
                <w:color w:val="000000"/>
              </w:rPr>
              <w:t>оклад</w:t>
            </w:r>
          </w:p>
          <w:p w:rsidR="0070437E" w:rsidRPr="00143CC1" w:rsidRDefault="0070437E" w:rsidP="0070437E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</w:t>
            </w:r>
          </w:p>
        </w:tc>
      </w:tr>
      <w:tr w:rsidR="0070437E" w:rsidRPr="00143CC1" w:rsidTr="00211DAF">
        <w:trPr>
          <w:trHeight w:val="48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jc w:val="center"/>
              <w:rPr>
                <w:rFonts w:eastAsia="Calibri"/>
              </w:rPr>
            </w:pPr>
            <w:r w:rsidRPr="00143CC1">
              <w:rPr>
                <w:rFonts w:eastAsia="Calibri"/>
              </w:rPr>
              <w:t>10.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r w:rsidRPr="00376432">
              <w:rPr>
                <w:bCs/>
                <w:color w:val="000000"/>
                <w:shd w:val="clear" w:color="auto" w:fill="FFFFFF"/>
              </w:rPr>
              <w:t>Критерии и показатели профессионального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самоопределения личности и успешности профессиональной</w:t>
            </w:r>
            <w:r w:rsidRPr="00376432">
              <w:rPr>
                <w:rStyle w:val="apple-converted-space"/>
                <w:bCs/>
                <w:color w:val="000000"/>
                <w:shd w:val="clear" w:color="auto" w:fill="FFFFFF"/>
              </w:rPr>
              <w:t> </w:t>
            </w:r>
            <w:r w:rsidRPr="00376432">
              <w:rPr>
                <w:bCs/>
                <w:color w:val="000000"/>
                <w:shd w:val="clear" w:color="auto" w:fill="FFFFFF"/>
              </w:rPr>
              <w:t>деятельности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</w:t>
            </w:r>
            <w:r>
              <w:t>1</w:t>
            </w:r>
            <w:r w:rsidRPr="00376432">
              <w:t xml:space="preserve">; 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ПК-10.</w:t>
            </w:r>
          </w:p>
          <w:p w:rsidR="0070437E" w:rsidRPr="00376432" w:rsidRDefault="0070437E" w:rsidP="0070437E">
            <w:pPr>
              <w:rPr>
                <w:color w:val="000000"/>
              </w:rPr>
            </w:pP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rPr>
                <w:color w:val="000000"/>
              </w:rPr>
            </w:pPr>
            <w:r w:rsidRPr="00143CC1">
              <w:rPr>
                <w:color w:val="000000"/>
              </w:rPr>
              <w:t>Проект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jc w:val="center"/>
              <w:rPr>
                <w:rFonts w:eastAsia="Calibri"/>
              </w:rPr>
            </w:pPr>
            <w:r w:rsidRPr="00143CC1">
              <w:rPr>
                <w:rFonts w:eastAsia="Calibri"/>
              </w:rPr>
              <w:t>1</w:t>
            </w:r>
          </w:p>
        </w:tc>
      </w:tr>
      <w:tr w:rsidR="0070437E" w:rsidRPr="00143CC1" w:rsidTr="00211DAF">
        <w:trPr>
          <w:trHeight w:val="370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jc w:val="center"/>
              <w:rPr>
                <w:rFonts w:eastAsia="Calibri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r w:rsidRPr="00143CC1">
              <w:rPr>
                <w:rFonts w:eastAsia="Calibri"/>
              </w:rPr>
              <w:t>Промежуточная аттестация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437E" w:rsidRDefault="0070437E" w:rsidP="0070437E">
            <w:pPr>
              <w:overflowPunct w:val="0"/>
              <w:adjustRightInd w:val="0"/>
              <w:jc w:val="both"/>
            </w:pPr>
            <w:r>
              <w:t>ОПК-4</w:t>
            </w:r>
          </w:p>
          <w:p w:rsidR="0070437E" w:rsidRPr="00376432" w:rsidRDefault="0070437E" w:rsidP="0070437E">
            <w:pPr>
              <w:overflowPunct w:val="0"/>
              <w:adjustRightInd w:val="0"/>
              <w:jc w:val="both"/>
            </w:pPr>
            <w:r w:rsidRPr="00376432">
              <w:t>ПК-</w:t>
            </w:r>
            <w:r>
              <w:t>1</w:t>
            </w:r>
            <w:r w:rsidRPr="00376432">
              <w:t xml:space="preserve">; </w:t>
            </w:r>
          </w:p>
          <w:p w:rsidR="0070437E" w:rsidRPr="00143CC1" w:rsidRDefault="0070437E" w:rsidP="0070437E">
            <w:pPr>
              <w:rPr>
                <w:rFonts w:eastAsiaTheme="minorHAnsi"/>
                <w:lang w:eastAsia="en-US"/>
              </w:rPr>
            </w:pPr>
            <w:r w:rsidRPr="00376432">
              <w:t>ПК-10.</w:t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rPr>
                <w:color w:val="000000"/>
              </w:rPr>
            </w:pPr>
            <w:r w:rsidRPr="00143CC1">
              <w:rPr>
                <w:rFonts w:eastAsia="Calibri"/>
              </w:rPr>
              <w:t>Вопросы к зачету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70437E" w:rsidRPr="00143CC1" w:rsidRDefault="0070437E" w:rsidP="0070437E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</w:t>
            </w:r>
            <w:r w:rsidRPr="00143CC1">
              <w:rPr>
                <w:rFonts w:eastAsia="Calibri"/>
              </w:rPr>
              <w:t>6</w:t>
            </w:r>
          </w:p>
        </w:tc>
      </w:tr>
    </w:tbl>
    <w:p w:rsidR="004103EE" w:rsidRPr="00143CC1" w:rsidRDefault="004103EE" w:rsidP="00143CC1">
      <w:pPr>
        <w:jc w:val="center"/>
      </w:pPr>
    </w:p>
    <w:p w:rsidR="008C24DF" w:rsidRPr="00143CC1" w:rsidRDefault="008C24DF" w:rsidP="008C24DF">
      <w:pPr>
        <w:jc w:val="both"/>
      </w:pPr>
      <w:r w:rsidRPr="00143CC1">
        <w:t xml:space="preserve">Составитель: </w:t>
      </w:r>
      <w:proofErr w:type="spellStart"/>
      <w:r w:rsidRPr="00143CC1">
        <w:t>Блинова</w:t>
      </w:r>
      <w:proofErr w:type="spellEnd"/>
      <w:r w:rsidRPr="00143CC1">
        <w:t xml:space="preserve"> А.В.</w:t>
      </w:r>
    </w:p>
    <w:p w:rsidR="009A3648" w:rsidRPr="00143CC1" w:rsidRDefault="009A3648" w:rsidP="00143CC1">
      <w:pPr>
        <w:rPr>
          <w:b/>
          <w:noProof/>
          <w:color w:val="000000"/>
        </w:rPr>
      </w:pPr>
      <w:r w:rsidRPr="00143CC1">
        <w:rPr>
          <w:color w:val="000000"/>
        </w:rPr>
        <w:br w:type="page"/>
      </w:r>
    </w:p>
    <w:p w:rsidR="00211DAF" w:rsidRPr="00143CC1" w:rsidRDefault="00211DAF" w:rsidP="00211DAF">
      <w:pPr>
        <w:jc w:val="center"/>
        <w:rPr>
          <w:b/>
        </w:rPr>
      </w:pPr>
      <w:r>
        <w:rPr>
          <w:b/>
        </w:rPr>
        <w:lastRenderedPageBreak/>
        <w:t>ФГБОУ В</w:t>
      </w:r>
      <w:r w:rsidRPr="00143CC1">
        <w:rPr>
          <w:b/>
        </w:rPr>
        <w:t>О «Московская государственная академия физической культуры»</w:t>
      </w:r>
    </w:p>
    <w:p w:rsidR="00211DAF" w:rsidRPr="00143CC1" w:rsidRDefault="00211DAF" w:rsidP="00211DAF">
      <w:pPr>
        <w:jc w:val="center"/>
        <w:rPr>
          <w:b/>
        </w:rPr>
      </w:pPr>
    </w:p>
    <w:p w:rsidR="00211DAF" w:rsidRPr="00143CC1" w:rsidRDefault="00211DAF" w:rsidP="00211DAF">
      <w:pPr>
        <w:jc w:val="center"/>
        <w:rPr>
          <w:b/>
        </w:rPr>
      </w:pPr>
      <w:r w:rsidRPr="00143CC1">
        <w:rPr>
          <w:b/>
        </w:rPr>
        <w:t>Кафедра педагогики и психологии</w:t>
      </w:r>
    </w:p>
    <w:p w:rsidR="00211DAF" w:rsidRPr="00143CC1" w:rsidRDefault="00211DAF" w:rsidP="00211DAF">
      <w:pPr>
        <w:jc w:val="center"/>
      </w:pPr>
    </w:p>
    <w:p w:rsidR="00211DAF" w:rsidRPr="00143CC1" w:rsidRDefault="00211DAF" w:rsidP="00211DAF">
      <w:pPr>
        <w:jc w:val="center"/>
      </w:pPr>
    </w:p>
    <w:p w:rsidR="00211DAF" w:rsidRPr="00143CC1" w:rsidRDefault="00211DAF" w:rsidP="00211DAF">
      <w:pPr>
        <w:jc w:val="center"/>
      </w:pPr>
    </w:p>
    <w:p w:rsidR="00211DAF" w:rsidRPr="00143CC1" w:rsidRDefault="00211DAF" w:rsidP="00211DAF">
      <w:pPr>
        <w:jc w:val="center"/>
        <w:rPr>
          <w:b/>
          <w:bCs/>
        </w:rPr>
      </w:pPr>
      <w:r w:rsidRPr="00143CC1">
        <w:rPr>
          <w:b/>
          <w:bCs/>
        </w:rPr>
        <w:t>Вопросы к зачету</w:t>
      </w:r>
    </w:p>
    <w:p w:rsidR="00211DAF" w:rsidRPr="00143CC1" w:rsidRDefault="00211DAF" w:rsidP="00211DAF">
      <w:pPr>
        <w:jc w:val="center"/>
        <w:rPr>
          <w:b/>
          <w:bCs/>
        </w:rPr>
      </w:pPr>
    </w:p>
    <w:p w:rsidR="00211DAF" w:rsidRPr="00143CC1" w:rsidRDefault="00211DAF" w:rsidP="00211DAF">
      <w:pPr>
        <w:jc w:val="center"/>
      </w:pPr>
      <w:r w:rsidRPr="00143CC1">
        <w:t>по дисциплине «</w:t>
      </w:r>
      <w:r>
        <w:t>Основы профориентологии</w:t>
      </w:r>
      <w:r w:rsidRPr="00143CC1">
        <w:t>»</w:t>
      </w:r>
    </w:p>
    <w:p w:rsidR="00211DAF" w:rsidRPr="00143CC1" w:rsidRDefault="00211DAF" w:rsidP="00211DAF">
      <w:pPr>
        <w:jc w:val="center"/>
      </w:pPr>
    </w:p>
    <w:p w:rsidR="00211DAF" w:rsidRPr="00143CC1" w:rsidRDefault="00211DAF" w:rsidP="00211DAF">
      <w:pPr>
        <w:jc w:val="center"/>
        <w:rPr>
          <w:b/>
        </w:rPr>
      </w:pPr>
      <w:r w:rsidRPr="00143CC1">
        <w:rPr>
          <w:b/>
          <w:color w:val="000000"/>
        </w:rPr>
        <w:t>Направление подготовки</w:t>
      </w:r>
    </w:p>
    <w:p w:rsidR="00211DAF" w:rsidRPr="00143CC1" w:rsidRDefault="00211DAF" w:rsidP="00211DAF">
      <w:pPr>
        <w:jc w:val="center"/>
        <w:rPr>
          <w:color w:val="000000"/>
        </w:rPr>
      </w:pPr>
      <w:r w:rsidRPr="00143CC1">
        <w:rPr>
          <w:color w:val="000000"/>
        </w:rPr>
        <w:t>38.03.02 «Менеджмент»</w:t>
      </w:r>
    </w:p>
    <w:p w:rsidR="00211DAF" w:rsidRPr="00143CC1" w:rsidRDefault="00211DAF" w:rsidP="00211DAF">
      <w:pPr>
        <w:tabs>
          <w:tab w:val="left" w:pos="5148"/>
          <w:tab w:val="left" w:pos="5556"/>
        </w:tabs>
        <w:rPr>
          <w:b/>
          <w:i/>
        </w:rPr>
      </w:pPr>
      <w:r w:rsidRPr="00143CC1">
        <w:rPr>
          <w:b/>
          <w:i/>
        </w:rPr>
        <w:tab/>
      </w:r>
      <w:r w:rsidRPr="00143CC1">
        <w:rPr>
          <w:b/>
          <w:i/>
        </w:rPr>
        <w:tab/>
      </w:r>
    </w:p>
    <w:p w:rsidR="00211DAF" w:rsidRPr="00143CC1" w:rsidRDefault="00211DAF" w:rsidP="00211DAF">
      <w:pPr>
        <w:jc w:val="center"/>
        <w:rPr>
          <w:b/>
          <w:iCs/>
        </w:rPr>
      </w:pPr>
      <w:r w:rsidRPr="00143CC1">
        <w:rPr>
          <w:b/>
          <w:i/>
        </w:rPr>
        <w:t>Профиль подготовки</w:t>
      </w:r>
    </w:p>
    <w:p w:rsidR="00211DAF" w:rsidRPr="00143CC1" w:rsidRDefault="00211DAF" w:rsidP="00211DAF">
      <w:pPr>
        <w:jc w:val="center"/>
      </w:pPr>
      <w:r w:rsidRPr="00143CC1">
        <w:t>Менеджмент организации</w:t>
      </w:r>
    </w:p>
    <w:p w:rsidR="00211DAF" w:rsidRPr="00143CC1" w:rsidRDefault="00211DAF" w:rsidP="00211DAF">
      <w:pPr>
        <w:jc w:val="center"/>
        <w:rPr>
          <w:b/>
        </w:rPr>
      </w:pPr>
    </w:p>
    <w:p w:rsidR="00211DAF" w:rsidRPr="00143CC1" w:rsidRDefault="00211DAF" w:rsidP="00211DAF">
      <w:pPr>
        <w:jc w:val="center"/>
      </w:pPr>
    </w:p>
    <w:p w:rsidR="00211DAF" w:rsidRPr="00143CC1" w:rsidRDefault="00211DAF" w:rsidP="00211DAF">
      <w:pPr>
        <w:jc w:val="center"/>
        <w:rPr>
          <w:b/>
          <w:bCs/>
        </w:rPr>
      </w:pPr>
      <w:r w:rsidRPr="00143CC1">
        <w:rPr>
          <w:b/>
          <w:bCs/>
        </w:rPr>
        <w:t>Форма обучения</w:t>
      </w:r>
    </w:p>
    <w:p w:rsidR="00211DAF" w:rsidRPr="00143CC1" w:rsidRDefault="00211DAF" w:rsidP="00211DAF">
      <w:pPr>
        <w:jc w:val="center"/>
      </w:pPr>
      <w:r w:rsidRPr="00143CC1">
        <w:t xml:space="preserve">Очная </w:t>
      </w:r>
    </w:p>
    <w:p w:rsidR="00211DAF" w:rsidRPr="00143CC1" w:rsidRDefault="00211DAF" w:rsidP="00211DAF">
      <w:pPr>
        <w:tabs>
          <w:tab w:val="center" w:pos="4677"/>
          <w:tab w:val="left" w:pos="7416"/>
        </w:tabs>
        <w:rPr>
          <w:b/>
          <w:color w:val="000000"/>
        </w:rPr>
      </w:pPr>
    </w:p>
    <w:p w:rsidR="00211DAF" w:rsidRDefault="00211DAF" w:rsidP="00211DAF">
      <w:pPr>
        <w:jc w:val="center"/>
      </w:pPr>
    </w:p>
    <w:p w:rsidR="00977787" w:rsidRPr="00143CC1" w:rsidRDefault="00977787" w:rsidP="00211DAF">
      <w:pPr>
        <w:jc w:val="center"/>
      </w:pPr>
    </w:p>
    <w:p w:rsidR="00211DAF" w:rsidRPr="00143CC1" w:rsidRDefault="00211DAF" w:rsidP="00211DAF">
      <w:pPr>
        <w:jc w:val="center"/>
      </w:pPr>
    </w:p>
    <w:p w:rsidR="00211DAF" w:rsidRPr="00143CC1" w:rsidRDefault="00211DAF" w:rsidP="00211DAF">
      <w:pPr>
        <w:pStyle w:val="3"/>
        <w:jc w:val="left"/>
        <w:rPr>
          <w:color w:val="000000"/>
          <w:sz w:val="24"/>
          <w:szCs w:val="24"/>
        </w:rPr>
      </w:pPr>
    </w:p>
    <w:p w:rsidR="00211DAF" w:rsidRPr="00B740E4" w:rsidRDefault="00211DAF" w:rsidP="00211DAF">
      <w:pPr>
        <w:numPr>
          <w:ilvl w:val="0"/>
          <w:numId w:val="9"/>
        </w:numPr>
        <w:tabs>
          <w:tab w:val="clear" w:pos="756"/>
          <w:tab w:val="num" w:pos="180"/>
        </w:tabs>
        <w:ind w:left="0" w:firstLine="360"/>
        <w:jc w:val="both"/>
      </w:pPr>
      <w:r>
        <w:t>Дайте понятие концептуальных положений</w:t>
      </w:r>
      <w:r w:rsidRPr="00B740E4">
        <w:t xml:space="preserve"> профессионального развития личности</w:t>
      </w:r>
      <w:r>
        <w:t>.</w:t>
      </w:r>
    </w:p>
    <w:p w:rsidR="00211DAF" w:rsidRDefault="00211DAF" w:rsidP="00211DAF">
      <w:pPr>
        <w:numPr>
          <w:ilvl w:val="0"/>
          <w:numId w:val="9"/>
        </w:numPr>
        <w:tabs>
          <w:tab w:val="clear" w:pos="756"/>
          <w:tab w:val="num" w:pos="180"/>
        </w:tabs>
        <w:ind w:left="0" w:firstLine="360"/>
        <w:jc w:val="both"/>
      </w:pPr>
      <w:r w:rsidRPr="00B740E4">
        <w:t xml:space="preserve"> От чего зависит смена социальной ситуации развития личности? Обоснуйте ответ</w:t>
      </w:r>
      <w:r>
        <w:t>.</w:t>
      </w:r>
    </w:p>
    <w:p w:rsidR="00211DAF" w:rsidRDefault="00211DAF" w:rsidP="00211DAF">
      <w:pPr>
        <w:numPr>
          <w:ilvl w:val="0"/>
          <w:numId w:val="9"/>
        </w:numPr>
        <w:tabs>
          <w:tab w:val="clear" w:pos="756"/>
          <w:tab w:val="num" w:pos="180"/>
        </w:tabs>
        <w:ind w:left="0" w:firstLine="360"/>
        <w:jc w:val="both"/>
      </w:pPr>
      <w:r>
        <w:t>Методы профориентологии.</w:t>
      </w:r>
    </w:p>
    <w:p w:rsidR="00211DAF" w:rsidRPr="00B740E4" w:rsidRDefault="00211DAF" w:rsidP="00211DAF">
      <w:pPr>
        <w:numPr>
          <w:ilvl w:val="0"/>
          <w:numId w:val="9"/>
        </w:numPr>
        <w:tabs>
          <w:tab w:val="clear" w:pos="756"/>
          <w:tab w:val="num" w:pos="180"/>
        </w:tabs>
        <w:ind w:left="0" w:firstLine="360"/>
        <w:jc w:val="both"/>
      </w:pPr>
      <w:r>
        <w:t>Этические нормы профориентологии.</w:t>
      </w:r>
    </w:p>
    <w:p w:rsidR="00211DAF" w:rsidRPr="00B740E4" w:rsidRDefault="00211DAF" w:rsidP="00211DAF">
      <w:pPr>
        <w:numPr>
          <w:ilvl w:val="0"/>
          <w:numId w:val="9"/>
        </w:numPr>
        <w:tabs>
          <w:tab w:val="num" w:pos="180"/>
        </w:tabs>
        <w:ind w:left="0" w:firstLine="360"/>
        <w:jc w:val="both"/>
      </w:pPr>
      <w:r>
        <w:t>Связь методов и этических норм</w:t>
      </w:r>
      <w:r w:rsidRPr="00B740E4">
        <w:t xml:space="preserve"> профориентологии</w:t>
      </w:r>
      <w:r>
        <w:t>.</w:t>
      </w:r>
    </w:p>
    <w:p w:rsidR="00211DAF" w:rsidRDefault="00211DAF" w:rsidP="00211DAF">
      <w:pPr>
        <w:numPr>
          <w:ilvl w:val="0"/>
          <w:numId w:val="9"/>
        </w:numPr>
        <w:tabs>
          <w:tab w:val="num" w:pos="180"/>
        </w:tabs>
        <w:ind w:left="0" w:firstLine="360"/>
        <w:jc w:val="both"/>
      </w:pPr>
      <w:r>
        <w:t>Отечественная классификация</w:t>
      </w:r>
      <w:r w:rsidRPr="00B740E4">
        <w:t xml:space="preserve"> профессий. Обоснуйте, с Вашей точки зрения, наиболее рациональную из них.</w:t>
      </w:r>
    </w:p>
    <w:p w:rsidR="00211DAF" w:rsidRPr="00B740E4" w:rsidRDefault="00211DAF" w:rsidP="00211DAF">
      <w:pPr>
        <w:numPr>
          <w:ilvl w:val="0"/>
          <w:numId w:val="9"/>
        </w:numPr>
        <w:tabs>
          <w:tab w:val="num" w:pos="180"/>
        </w:tabs>
        <w:ind w:left="0" w:firstLine="360"/>
        <w:jc w:val="both"/>
      </w:pPr>
      <w:r>
        <w:t>Зарубежная классификация</w:t>
      </w:r>
      <w:r w:rsidRPr="00B740E4">
        <w:t xml:space="preserve"> профессий. Обоснуйте, с Вашей точки зрения, наиболее рациональную из них.</w:t>
      </w:r>
    </w:p>
    <w:p w:rsidR="00211DAF" w:rsidRDefault="00211DAF" w:rsidP="00211DAF">
      <w:pPr>
        <w:numPr>
          <w:ilvl w:val="0"/>
          <w:numId w:val="9"/>
        </w:numPr>
        <w:tabs>
          <w:tab w:val="num" w:pos="180"/>
        </w:tabs>
        <w:ind w:left="0" w:firstLine="360"/>
        <w:jc w:val="both"/>
      </w:pPr>
      <w:r>
        <w:t>О</w:t>
      </w:r>
      <w:r w:rsidRPr="00B740E4">
        <w:t>сновные моменты процесса профессионального самоопределения.</w:t>
      </w:r>
    </w:p>
    <w:p w:rsidR="00211DAF" w:rsidRDefault="00211DAF" w:rsidP="00211DAF">
      <w:pPr>
        <w:numPr>
          <w:ilvl w:val="0"/>
          <w:numId w:val="9"/>
        </w:numPr>
        <w:tabs>
          <w:tab w:val="num" w:pos="180"/>
        </w:tabs>
        <w:ind w:left="0" w:firstLine="360"/>
        <w:jc w:val="both"/>
      </w:pPr>
      <w:r>
        <w:t>Типы профессионального самоопределения личности.</w:t>
      </w:r>
    </w:p>
    <w:p w:rsidR="00211DAF" w:rsidRPr="00B740E4" w:rsidRDefault="00211DAF" w:rsidP="00211DAF">
      <w:pPr>
        <w:numPr>
          <w:ilvl w:val="0"/>
          <w:numId w:val="9"/>
        </w:numPr>
        <w:tabs>
          <w:tab w:val="num" w:pos="180"/>
        </w:tabs>
        <w:ind w:left="0" w:firstLine="360"/>
        <w:jc w:val="both"/>
      </w:pPr>
      <w:r>
        <w:t>Уровни самореализации личности.</w:t>
      </w:r>
    </w:p>
    <w:p w:rsidR="00211DAF" w:rsidRPr="00B740E4" w:rsidRDefault="00211DAF" w:rsidP="00211DAF">
      <w:pPr>
        <w:numPr>
          <w:ilvl w:val="0"/>
          <w:numId w:val="9"/>
        </w:numPr>
        <w:tabs>
          <w:tab w:val="num" w:pos="180"/>
        </w:tabs>
        <w:ind w:left="0" w:firstLine="360"/>
        <w:jc w:val="both"/>
      </w:pPr>
      <w:r>
        <w:t>Связь типов самоопределения личности и уровня ее самореализации.</w:t>
      </w:r>
    </w:p>
    <w:p w:rsidR="00211DAF" w:rsidRDefault="00211DAF" w:rsidP="00211DAF">
      <w:pPr>
        <w:numPr>
          <w:ilvl w:val="0"/>
          <w:numId w:val="9"/>
        </w:numPr>
        <w:tabs>
          <w:tab w:val="num" w:pos="180"/>
        </w:tabs>
        <w:ind w:left="0" w:firstLine="360"/>
        <w:jc w:val="both"/>
      </w:pPr>
      <w:r>
        <w:t>Обоснуйте суть конфликтов</w:t>
      </w:r>
      <w:r w:rsidRPr="00B740E4">
        <w:t xml:space="preserve"> пр</w:t>
      </w:r>
      <w:r>
        <w:t>офессионального самоопределения.</w:t>
      </w:r>
    </w:p>
    <w:p w:rsidR="00211DAF" w:rsidRDefault="00211DAF" w:rsidP="00211DAF">
      <w:pPr>
        <w:numPr>
          <w:ilvl w:val="0"/>
          <w:numId w:val="9"/>
        </w:numPr>
        <w:tabs>
          <w:tab w:val="num" w:pos="180"/>
        </w:tabs>
        <w:ind w:left="0" w:firstLine="360"/>
        <w:jc w:val="both"/>
      </w:pPr>
      <w:r>
        <w:t>Виды конфликтов профессионального самоопределения.</w:t>
      </w:r>
    </w:p>
    <w:p w:rsidR="00211DAF" w:rsidRPr="00B740E4" w:rsidRDefault="00211DAF" w:rsidP="00211DAF">
      <w:pPr>
        <w:numPr>
          <w:ilvl w:val="0"/>
          <w:numId w:val="9"/>
        </w:numPr>
        <w:tabs>
          <w:tab w:val="num" w:pos="180"/>
        </w:tabs>
        <w:ind w:left="0" w:firstLine="360"/>
        <w:jc w:val="both"/>
      </w:pPr>
      <w:r w:rsidRPr="00B740E4">
        <w:t xml:space="preserve"> Проанализируйте психологическую классификацию </w:t>
      </w:r>
      <w:r>
        <w:t xml:space="preserve">профессий </w:t>
      </w:r>
      <w:r w:rsidRPr="00B740E4">
        <w:t>Е.А. Климова.</w:t>
      </w:r>
    </w:p>
    <w:p w:rsidR="00211DAF" w:rsidRDefault="00211DAF" w:rsidP="00211DAF">
      <w:pPr>
        <w:numPr>
          <w:ilvl w:val="0"/>
          <w:numId w:val="9"/>
        </w:numPr>
        <w:tabs>
          <w:tab w:val="num" w:pos="180"/>
        </w:tabs>
        <w:ind w:left="0" w:firstLine="360"/>
        <w:jc w:val="both"/>
      </w:pPr>
      <w:r w:rsidRPr="00B740E4">
        <w:t xml:space="preserve"> Разработайте вид профессионального просвещения. Обоснуйте его.</w:t>
      </w:r>
    </w:p>
    <w:p w:rsidR="00211DAF" w:rsidRPr="00B740E4" w:rsidRDefault="00211DAF" w:rsidP="00211DAF">
      <w:pPr>
        <w:numPr>
          <w:ilvl w:val="0"/>
          <w:numId w:val="9"/>
        </w:numPr>
        <w:tabs>
          <w:tab w:val="num" w:pos="180"/>
        </w:tabs>
        <w:ind w:left="0" w:firstLine="360"/>
        <w:jc w:val="both"/>
      </w:pPr>
      <w:r>
        <w:t>Виды профессионального просвещения.</w:t>
      </w:r>
    </w:p>
    <w:p w:rsidR="00211DAF" w:rsidRDefault="00211DAF" w:rsidP="00211DAF">
      <w:pPr>
        <w:numPr>
          <w:ilvl w:val="0"/>
          <w:numId w:val="9"/>
        </w:numPr>
        <w:tabs>
          <w:tab w:val="num" w:pos="180"/>
        </w:tabs>
        <w:ind w:left="0" w:firstLine="360"/>
        <w:jc w:val="both"/>
      </w:pPr>
      <w:r w:rsidRPr="00B740E4">
        <w:t xml:space="preserve">  Разработайте форму психологического сопровождения выбора профессии.</w:t>
      </w:r>
    </w:p>
    <w:p w:rsidR="00211DAF" w:rsidRDefault="00211DAF" w:rsidP="00211DAF">
      <w:pPr>
        <w:numPr>
          <w:ilvl w:val="0"/>
          <w:numId w:val="9"/>
        </w:numPr>
        <w:tabs>
          <w:tab w:val="num" w:pos="180"/>
        </w:tabs>
        <w:ind w:left="0" w:firstLine="360"/>
        <w:jc w:val="both"/>
      </w:pPr>
      <w:r>
        <w:t>Виды профессиональных консультаций.</w:t>
      </w:r>
    </w:p>
    <w:p w:rsidR="00211DAF" w:rsidRDefault="00211DAF" w:rsidP="00211DAF">
      <w:pPr>
        <w:numPr>
          <w:ilvl w:val="0"/>
          <w:numId w:val="9"/>
        </w:numPr>
        <w:tabs>
          <w:tab w:val="num" w:pos="180"/>
        </w:tabs>
        <w:ind w:left="0" w:firstLine="360"/>
        <w:jc w:val="both"/>
      </w:pPr>
      <w:r>
        <w:t>Профессиональный отбор.</w:t>
      </w:r>
    </w:p>
    <w:p w:rsidR="00211DAF" w:rsidRPr="00836FD3" w:rsidRDefault="00211DAF" w:rsidP="00211DAF">
      <w:pPr>
        <w:numPr>
          <w:ilvl w:val="0"/>
          <w:numId w:val="9"/>
        </w:numPr>
        <w:tabs>
          <w:tab w:val="num" w:pos="180"/>
        </w:tabs>
        <w:ind w:left="0" w:firstLine="360"/>
        <w:jc w:val="both"/>
      </w:pPr>
      <w:r w:rsidRPr="00836FD3">
        <w:t>Профессиональный подбор.</w:t>
      </w:r>
    </w:p>
    <w:p w:rsidR="00211DAF" w:rsidRPr="00836FD3" w:rsidRDefault="00211DAF" w:rsidP="00211DAF">
      <w:pPr>
        <w:numPr>
          <w:ilvl w:val="0"/>
          <w:numId w:val="9"/>
        </w:numPr>
        <w:tabs>
          <w:tab w:val="num" w:pos="180"/>
        </w:tabs>
        <w:ind w:left="0" w:firstLine="360"/>
        <w:jc w:val="both"/>
        <w:rPr>
          <w:b/>
        </w:rPr>
      </w:pPr>
      <w:r w:rsidRPr="00836FD3">
        <w:t>Методологические и теоретические основы профориентологии</w:t>
      </w:r>
      <w:r>
        <w:t>.</w:t>
      </w:r>
    </w:p>
    <w:p w:rsidR="00211DAF" w:rsidRPr="00836FD3" w:rsidRDefault="00211DAF" w:rsidP="00211DAF">
      <w:pPr>
        <w:numPr>
          <w:ilvl w:val="0"/>
          <w:numId w:val="9"/>
        </w:numPr>
        <w:tabs>
          <w:tab w:val="num" w:pos="180"/>
        </w:tabs>
        <w:ind w:left="0" w:firstLine="360"/>
        <w:jc w:val="both"/>
      </w:pPr>
      <w:r w:rsidRPr="00836FD3">
        <w:t>Профессиональная ориентация как составляющая профориентологии</w:t>
      </w:r>
      <w:r>
        <w:t>.</w:t>
      </w:r>
    </w:p>
    <w:p w:rsidR="00211DAF" w:rsidRPr="00836FD3" w:rsidRDefault="00211DAF" w:rsidP="00211DAF">
      <w:pPr>
        <w:numPr>
          <w:ilvl w:val="0"/>
          <w:numId w:val="9"/>
        </w:numPr>
        <w:tabs>
          <w:tab w:val="num" w:pos="180"/>
        </w:tabs>
        <w:ind w:left="0" w:firstLine="360"/>
        <w:jc w:val="both"/>
      </w:pPr>
      <w:r w:rsidRPr="00836FD3">
        <w:t>Диагностика профессиональных намерений учащихся</w:t>
      </w:r>
      <w:r>
        <w:t>.</w:t>
      </w:r>
    </w:p>
    <w:p w:rsidR="00211DAF" w:rsidRDefault="00211DAF" w:rsidP="00211DAF">
      <w:pPr>
        <w:numPr>
          <w:ilvl w:val="0"/>
          <w:numId w:val="9"/>
        </w:numPr>
        <w:tabs>
          <w:tab w:val="num" w:pos="180"/>
        </w:tabs>
        <w:ind w:left="0" w:firstLine="360"/>
        <w:jc w:val="both"/>
      </w:pPr>
      <w:r>
        <w:t>Диагностика профессиональной готовности.</w:t>
      </w:r>
    </w:p>
    <w:p w:rsidR="00211DAF" w:rsidRDefault="00211DAF" w:rsidP="00211DAF">
      <w:pPr>
        <w:numPr>
          <w:ilvl w:val="0"/>
          <w:numId w:val="9"/>
        </w:numPr>
        <w:tabs>
          <w:tab w:val="num" w:pos="180"/>
        </w:tabs>
        <w:ind w:left="0" w:firstLine="360"/>
        <w:jc w:val="both"/>
      </w:pPr>
      <w:r>
        <w:t>Методика профессиографии.</w:t>
      </w:r>
    </w:p>
    <w:p w:rsidR="00211DAF" w:rsidRPr="00B740E4" w:rsidRDefault="00211DAF" w:rsidP="00211DAF">
      <w:pPr>
        <w:numPr>
          <w:ilvl w:val="0"/>
          <w:numId w:val="9"/>
        </w:numPr>
        <w:tabs>
          <w:tab w:val="num" w:pos="180"/>
        </w:tabs>
        <w:ind w:left="0" w:firstLine="360"/>
        <w:jc w:val="both"/>
      </w:pPr>
      <w:r>
        <w:t>Виды мотивации на профессиональную деятельность.</w:t>
      </w:r>
    </w:p>
    <w:p w:rsidR="00211DAF" w:rsidRPr="00143CC1" w:rsidRDefault="00211DAF" w:rsidP="00211DAF">
      <w:pPr>
        <w:jc w:val="both"/>
      </w:pPr>
    </w:p>
    <w:p w:rsidR="00211DAF" w:rsidRPr="00143CC1" w:rsidRDefault="00211DAF" w:rsidP="00211DAF">
      <w:pPr>
        <w:pStyle w:val="Default"/>
      </w:pPr>
    </w:p>
    <w:p w:rsidR="00211DAF" w:rsidRPr="00143CC1" w:rsidRDefault="00211DAF" w:rsidP="00211DAF">
      <w:pPr>
        <w:pStyle w:val="Default"/>
      </w:pPr>
      <w:r w:rsidRPr="00143CC1">
        <w:t xml:space="preserve">Критерии оценки: </w:t>
      </w:r>
    </w:p>
    <w:p w:rsidR="00211DAF" w:rsidRPr="00143CC1" w:rsidRDefault="00211DAF" w:rsidP="00211DAF">
      <w:pPr>
        <w:tabs>
          <w:tab w:val="left" w:pos="720"/>
        </w:tabs>
        <w:jc w:val="both"/>
        <w:rPr>
          <w:color w:val="000000"/>
        </w:rPr>
      </w:pPr>
      <w:r w:rsidRPr="00143CC1">
        <w:t xml:space="preserve">- </w:t>
      </w:r>
      <w:r w:rsidRPr="00143CC1">
        <w:rPr>
          <w:b/>
        </w:rPr>
        <w:t>оценка «зачтено»</w:t>
      </w:r>
      <w:r w:rsidRPr="00143CC1">
        <w:t xml:space="preserve"> выставляется если </w:t>
      </w:r>
      <w:r w:rsidRPr="00143CC1">
        <w:rPr>
          <w:color w:val="333333"/>
        </w:rPr>
        <w:t xml:space="preserve">студент правильно и развернуто ответил на поставленные вопросы; построил ответ логично, последовательно, привел примеры, показал </w:t>
      </w:r>
      <w:r w:rsidRPr="00143CC1">
        <w:rPr>
          <w:color w:val="000000"/>
        </w:rPr>
        <w:t xml:space="preserve">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</w:t>
      </w:r>
      <w:proofErr w:type="gramStart"/>
      <w:r w:rsidRPr="00143CC1">
        <w:rPr>
          <w:color w:val="000000"/>
        </w:rPr>
        <w:t>при  употреблении</w:t>
      </w:r>
      <w:proofErr w:type="gramEnd"/>
      <w:r w:rsidRPr="00143CC1">
        <w:rPr>
          <w:color w:val="000000"/>
        </w:rPr>
        <w:t xml:space="preserve"> терминологического аппарата;</w:t>
      </w:r>
    </w:p>
    <w:p w:rsidR="00211DAF" w:rsidRPr="00143CC1" w:rsidRDefault="00211DAF" w:rsidP="00211DAF">
      <w:pPr>
        <w:tabs>
          <w:tab w:val="left" w:pos="720"/>
        </w:tabs>
        <w:jc w:val="both"/>
        <w:rPr>
          <w:color w:val="000000"/>
        </w:rPr>
      </w:pPr>
    </w:p>
    <w:p w:rsidR="00211DAF" w:rsidRPr="00143CC1" w:rsidRDefault="00211DAF" w:rsidP="00211DAF">
      <w:pPr>
        <w:tabs>
          <w:tab w:val="left" w:pos="720"/>
        </w:tabs>
        <w:jc w:val="both"/>
      </w:pPr>
      <w:r w:rsidRPr="00143CC1">
        <w:rPr>
          <w:color w:val="000000"/>
        </w:rPr>
        <w:t xml:space="preserve">- </w:t>
      </w:r>
      <w:proofErr w:type="spellStart"/>
      <w:proofErr w:type="gramStart"/>
      <w:r w:rsidRPr="00143CC1">
        <w:rPr>
          <w:b/>
        </w:rPr>
        <w:t>оценка«</w:t>
      </w:r>
      <w:proofErr w:type="gramEnd"/>
      <w:r w:rsidRPr="00143CC1">
        <w:rPr>
          <w:b/>
        </w:rPr>
        <w:t>не</w:t>
      </w:r>
      <w:proofErr w:type="spellEnd"/>
      <w:r w:rsidRPr="00143CC1">
        <w:rPr>
          <w:b/>
        </w:rPr>
        <w:t xml:space="preserve"> зачтено» </w:t>
      </w:r>
      <w:r w:rsidRPr="00143CC1">
        <w:t xml:space="preserve">если </w:t>
      </w:r>
      <w:r w:rsidRPr="00143CC1">
        <w:rPr>
          <w:color w:val="333333"/>
        </w:rPr>
        <w:t xml:space="preserve">студент не ответил на вопрос или при ответе </w:t>
      </w:r>
      <w:r w:rsidRPr="00143CC1">
        <w:rPr>
          <w:color w:val="000000"/>
        </w:rPr>
        <w:t xml:space="preserve">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</w:t>
      </w:r>
      <w:proofErr w:type="gramStart"/>
      <w:r w:rsidRPr="00143CC1">
        <w:rPr>
          <w:color w:val="000000"/>
        </w:rPr>
        <w:t>при  употреблении</w:t>
      </w:r>
      <w:proofErr w:type="gramEnd"/>
      <w:r w:rsidRPr="00143CC1">
        <w:rPr>
          <w:color w:val="000000"/>
        </w:rPr>
        <w:t xml:space="preserve"> терминологического аппарата.</w:t>
      </w:r>
    </w:p>
    <w:p w:rsidR="00211DAF" w:rsidRPr="00143CC1" w:rsidRDefault="00211DAF" w:rsidP="00211DAF">
      <w:pPr>
        <w:jc w:val="both"/>
      </w:pPr>
    </w:p>
    <w:p w:rsidR="00211DAF" w:rsidRPr="00143CC1" w:rsidRDefault="00211DAF" w:rsidP="00211DAF">
      <w:pPr>
        <w:jc w:val="both"/>
      </w:pPr>
    </w:p>
    <w:p w:rsidR="00211DAF" w:rsidRPr="00143CC1" w:rsidRDefault="00211DAF" w:rsidP="00211DAF"/>
    <w:p w:rsidR="00211DAF" w:rsidRPr="00143CC1" w:rsidRDefault="00211DAF" w:rsidP="00211DAF"/>
    <w:p w:rsidR="0070437E" w:rsidRDefault="0070437E">
      <w:pPr>
        <w:spacing w:after="200" w:line="276" w:lineRule="auto"/>
        <w:rPr>
          <w:b/>
        </w:rPr>
      </w:pPr>
      <w:r>
        <w:rPr>
          <w:b/>
        </w:rPr>
        <w:br w:type="page"/>
      </w:r>
    </w:p>
    <w:p w:rsidR="00365D86" w:rsidRPr="00143CC1" w:rsidRDefault="00365D86" w:rsidP="00143CC1">
      <w:pPr>
        <w:jc w:val="center"/>
        <w:rPr>
          <w:b/>
        </w:rPr>
      </w:pPr>
      <w:r w:rsidRPr="00143CC1">
        <w:rPr>
          <w:b/>
        </w:rPr>
        <w:lastRenderedPageBreak/>
        <w:t>ФГБОУ ВО «Московская государственная академия физической культуры»</w:t>
      </w:r>
    </w:p>
    <w:p w:rsidR="00E20F21" w:rsidRPr="00143CC1" w:rsidRDefault="00C41934" w:rsidP="00143CC1">
      <w:pPr>
        <w:pStyle w:val="3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Темы докладов</w:t>
      </w:r>
      <w:r w:rsidR="00E20F21" w:rsidRPr="00143CC1">
        <w:rPr>
          <w:sz w:val="24"/>
          <w:szCs w:val="24"/>
        </w:rPr>
        <w:t xml:space="preserve"> по дисциплине «</w:t>
      </w:r>
      <w:r w:rsidR="00C50847">
        <w:rPr>
          <w:sz w:val="24"/>
          <w:szCs w:val="24"/>
        </w:rPr>
        <w:t>Основы профориентологии</w:t>
      </w:r>
      <w:r w:rsidR="00E20F21" w:rsidRPr="00143CC1">
        <w:rPr>
          <w:sz w:val="24"/>
          <w:szCs w:val="24"/>
        </w:rPr>
        <w:t>»</w:t>
      </w:r>
    </w:p>
    <w:p w:rsidR="00E20F21" w:rsidRPr="00143CC1" w:rsidRDefault="00E20F21" w:rsidP="00143CC1"/>
    <w:p w:rsidR="00365D86" w:rsidRPr="00FA3612" w:rsidRDefault="00FA3612" w:rsidP="0070437E">
      <w:pPr>
        <w:ind w:firstLine="709"/>
        <w:jc w:val="both"/>
        <w:rPr>
          <w:b/>
          <w:color w:val="000000"/>
        </w:rPr>
      </w:pPr>
      <w:r w:rsidRPr="00FA3612">
        <w:rPr>
          <w:b/>
        </w:rPr>
        <w:t>Раздел</w:t>
      </w:r>
      <w:r w:rsidR="00365D86" w:rsidRPr="00FA3612">
        <w:rPr>
          <w:b/>
        </w:rPr>
        <w:t xml:space="preserve"> 1</w:t>
      </w:r>
      <w:r w:rsidR="007635ED" w:rsidRPr="00FA3612">
        <w:rPr>
          <w:b/>
        </w:rPr>
        <w:t>:</w:t>
      </w:r>
      <w:r w:rsidR="007635ED" w:rsidRPr="00FA3612">
        <w:rPr>
          <w:rStyle w:val="apple-converted-space"/>
          <w:b/>
          <w:bCs/>
          <w:color w:val="000000"/>
          <w:shd w:val="clear" w:color="auto" w:fill="FFFFFF"/>
        </w:rPr>
        <w:t> </w:t>
      </w:r>
      <w:r w:rsidR="007635ED" w:rsidRPr="00FA3612">
        <w:rPr>
          <w:b/>
          <w:bCs/>
          <w:color w:val="000000"/>
          <w:shd w:val="clear" w:color="auto" w:fill="FFFFFF"/>
        </w:rPr>
        <w:t>Возникновение и развитие профессиональной ориентации. Основные профориентационные теории. Современная профориентация, её цели и задачи</w:t>
      </w:r>
    </w:p>
    <w:p w:rsidR="00C41934" w:rsidRPr="00C41934" w:rsidRDefault="00C41934" w:rsidP="0070437E">
      <w:pPr>
        <w:pStyle w:val="aa"/>
        <w:numPr>
          <w:ilvl w:val="0"/>
          <w:numId w:val="11"/>
        </w:numPr>
        <w:ind w:left="0" w:firstLine="709"/>
        <w:jc w:val="both"/>
      </w:pPr>
      <w:r w:rsidRPr="00376432">
        <w:rPr>
          <w:color w:val="000000"/>
          <w:shd w:val="clear" w:color="auto" w:fill="FFFFFF"/>
        </w:rPr>
        <w:t>Возникновение первых идей и подходов к профориента</w:t>
      </w:r>
      <w:r w:rsidRPr="00376432">
        <w:rPr>
          <w:color w:val="000000"/>
          <w:shd w:val="clear" w:color="auto" w:fill="FFFFFF"/>
        </w:rPr>
        <w:softHyphen/>
        <w:t xml:space="preserve">ции в зарубежных социально-психологических системах (вторая половина ХIX века). </w:t>
      </w:r>
    </w:p>
    <w:p w:rsidR="00C41934" w:rsidRPr="00C41934" w:rsidRDefault="00C41934" w:rsidP="0070437E">
      <w:pPr>
        <w:pStyle w:val="aa"/>
        <w:numPr>
          <w:ilvl w:val="0"/>
          <w:numId w:val="11"/>
        </w:numPr>
        <w:ind w:left="0" w:firstLine="709"/>
        <w:jc w:val="both"/>
      </w:pPr>
      <w:r w:rsidRPr="00376432">
        <w:rPr>
          <w:color w:val="000000"/>
          <w:shd w:val="clear" w:color="auto" w:fill="FFFFFF"/>
        </w:rPr>
        <w:t>Первые лаборатории профориентации (первое десятил</w:t>
      </w:r>
      <w:r>
        <w:rPr>
          <w:color w:val="000000"/>
          <w:shd w:val="clear" w:color="auto" w:fill="FFFFFF"/>
        </w:rPr>
        <w:t>етие ХХ в.: Страсбург, Бостон).</w:t>
      </w:r>
    </w:p>
    <w:p w:rsidR="00C41934" w:rsidRPr="00C41934" w:rsidRDefault="00C41934" w:rsidP="0070437E">
      <w:pPr>
        <w:pStyle w:val="aa"/>
        <w:numPr>
          <w:ilvl w:val="0"/>
          <w:numId w:val="11"/>
        </w:numPr>
        <w:ind w:left="0" w:firstLine="709"/>
        <w:jc w:val="both"/>
      </w:pPr>
      <w:r w:rsidRPr="00376432">
        <w:rPr>
          <w:color w:val="000000"/>
          <w:shd w:val="clear" w:color="auto" w:fill="FFFFFF"/>
        </w:rPr>
        <w:t>Влияние идей гуманистической философии и психологии на становление оте</w:t>
      </w:r>
      <w:r w:rsidRPr="00376432">
        <w:rPr>
          <w:color w:val="000000"/>
          <w:shd w:val="clear" w:color="auto" w:fill="FFFFFF"/>
        </w:rPr>
        <w:softHyphen/>
        <w:t xml:space="preserve">чественной профориентации. </w:t>
      </w:r>
    </w:p>
    <w:p w:rsidR="00C41934" w:rsidRPr="00C41934" w:rsidRDefault="00C41934" w:rsidP="0070437E">
      <w:pPr>
        <w:pStyle w:val="aa"/>
        <w:numPr>
          <w:ilvl w:val="0"/>
          <w:numId w:val="11"/>
        </w:numPr>
        <w:ind w:left="0" w:firstLine="709"/>
        <w:jc w:val="both"/>
      </w:pPr>
      <w:r w:rsidRPr="00C41934">
        <w:rPr>
          <w:color w:val="000000"/>
          <w:shd w:val="clear" w:color="auto" w:fill="FFFFFF"/>
        </w:rPr>
        <w:t xml:space="preserve">Появление первой профориентационной теории «черт и факторов» Ф. Парсонса (США, рубеж XIX-XX вв.). </w:t>
      </w:r>
    </w:p>
    <w:p w:rsidR="00C41934" w:rsidRPr="00C41934" w:rsidRDefault="00C41934" w:rsidP="0070437E">
      <w:pPr>
        <w:pStyle w:val="aa"/>
        <w:numPr>
          <w:ilvl w:val="0"/>
          <w:numId w:val="11"/>
        </w:numPr>
        <w:ind w:left="0" w:firstLine="709"/>
        <w:jc w:val="both"/>
      </w:pPr>
      <w:r w:rsidRPr="00C41934">
        <w:rPr>
          <w:color w:val="000000"/>
          <w:shd w:val="clear" w:color="auto" w:fill="FFFFFF"/>
        </w:rPr>
        <w:t xml:space="preserve">Теоретические положения Д. Сьюпера, А. Маслоу, К. Роджерса, Ф. Хоппе, Г. Мюнстенберга и др., повлиявших на становление и развитие отечественной теории и практики профориентационной работы. </w:t>
      </w:r>
    </w:p>
    <w:p w:rsidR="00C41934" w:rsidRPr="00C41934" w:rsidRDefault="00C41934" w:rsidP="0070437E">
      <w:pPr>
        <w:pStyle w:val="aa"/>
        <w:numPr>
          <w:ilvl w:val="0"/>
          <w:numId w:val="11"/>
        </w:numPr>
        <w:ind w:left="0" w:firstLine="709"/>
        <w:jc w:val="both"/>
      </w:pPr>
      <w:r w:rsidRPr="00C41934">
        <w:rPr>
          <w:color w:val="000000"/>
          <w:shd w:val="clear" w:color="auto" w:fill="FFFFFF"/>
        </w:rPr>
        <w:t xml:space="preserve">Исторические аспекты развития профориентации в России в дореволюционный и послереволюционный периоды. </w:t>
      </w:r>
    </w:p>
    <w:p w:rsidR="00E20F21" w:rsidRPr="00143CC1" w:rsidRDefault="00C41934" w:rsidP="0070437E">
      <w:pPr>
        <w:pStyle w:val="aa"/>
        <w:numPr>
          <w:ilvl w:val="0"/>
          <w:numId w:val="11"/>
        </w:numPr>
        <w:ind w:left="0" w:firstLine="709"/>
        <w:jc w:val="both"/>
      </w:pPr>
      <w:r w:rsidRPr="00C41934">
        <w:rPr>
          <w:color w:val="000000"/>
          <w:shd w:val="clear" w:color="auto" w:fill="FFFFFF"/>
        </w:rPr>
        <w:t>Профориентация как научное управление процессом профессионального самоопределения молодежи. Прикладной характер профориентации.</w:t>
      </w:r>
    </w:p>
    <w:p w:rsidR="00C41934" w:rsidRDefault="00C41934" w:rsidP="0070437E">
      <w:pPr>
        <w:pStyle w:val="Default"/>
        <w:ind w:firstLine="709"/>
        <w:jc w:val="both"/>
      </w:pPr>
    </w:p>
    <w:p w:rsidR="00C41934" w:rsidRPr="00FA3612" w:rsidRDefault="00FA3612" w:rsidP="0070437E">
      <w:pPr>
        <w:pStyle w:val="Default"/>
        <w:ind w:firstLine="709"/>
        <w:jc w:val="both"/>
        <w:rPr>
          <w:b/>
          <w:bCs/>
          <w:shd w:val="clear" w:color="auto" w:fill="FFFFFF"/>
        </w:rPr>
      </w:pPr>
      <w:proofErr w:type="gramStart"/>
      <w:r w:rsidRPr="00FA3612">
        <w:rPr>
          <w:b/>
          <w:bCs/>
          <w:shd w:val="clear" w:color="auto" w:fill="FFFFFF"/>
        </w:rPr>
        <w:t xml:space="preserve">Раздел </w:t>
      </w:r>
      <w:r w:rsidR="00C41934" w:rsidRPr="00FA3612">
        <w:rPr>
          <w:b/>
          <w:bCs/>
          <w:shd w:val="clear" w:color="auto" w:fill="FFFFFF"/>
        </w:rPr>
        <w:t xml:space="preserve"> 2</w:t>
      </w:r>
      <w:proofErr w:type="gramEnd"/>
      <w:r w:rsidR="00C41934" w:rsidRPr="00FA3612">
        <w:rPr>
          <w:b/>
          <w:bCs/>
          <w:shd w:val="clear" w:color="auto" w:fill="FFFFFF"/>
        </w:rPr>
        <w:t>:</w:t>
      </w:r>
      <w:r w:rsidR="00C41934" w:rsidRPr="00FA3612">
        <w:rPr>
          <w:rStyle w:val="apple-converted-space"/>
          <w:b/>
          <w:bCs/>
          <w:shd w:val="clear" w:color="auto" w:fill="FFFFFF"/>
        </w:rPr>
        <w:t> </w:t>
      </w:r>
      <w:r w:rsidR="00C41934" w:rsidRPr="00FA3612">
        <w:rPr>
          <w:b/>
          <w:bCs/>
          <w:shd w:val="clear" w:color="auto" w:fill="FFFFFF"/>
        </w:rPr>
        <w:t>Типология проблем выбора профессии.</w:t>
      </w:r>
      <w:r w:rsidR="00C41934" w:rsidRPr="00FA3612">
        <w:rPr>
          <w:rStyle w:val="apple-converted-space"/>
          <w:b/>
          <w:bCs/>
          <w:shd w:val="clear" w:color="auto" w:fill="FFFFFF"/>
        </w:rPr>
        <w:t> </w:t>
      </w:r>
      <w:r w:rsidR="00C41934" w:rsidRPr="00FA3612">
        <w:rPr>
          <w:b/>
          <w:bCs/>
          <w:shd w:val="clear" w:color="auto" w:fill="FFFFFF"/>
        </w:rPr>
        <w:t>Самоопределение личности как процесс и результат поиска</w:t>
      </w:r>
      <w:r w:rsidR="00C41934" w:rsidRPr="00FA3612">
        <w:rPr>
          <w:rStyle w:val="apple-converted-space"/>
          <w:b/>
          <w:bCs/>
          <w:shd w:val="clear" w:color="auto" w:fill="FFFFFF"/>
        </w:rPr>
        <w:t> </w:t>
      </w:r>
      <w:r w:rsidR="00C41934" w:rsidRPr="00FA3612">
        <w:rPr>
          <w:b/>
          <w:bCs/>
          <w:shd w:val="clear" w:color="auto" w:fill="FFFFFF"/>
        </w:rPr>
        <w:t>внутреннего «Я» и смысла в трудовой деятельности</w:t>
      </w:r>
    </w:p>
    <w:p w:rsidR="00C41934" w:rsidRDefault="00C41934" w:rsidP="0070437E">
      <w:pPr>
        <w:pStyle w:val="Default"/>
        <w:ind w:firstLine="709"/>
        <w:jc w:val="both"/>
        <w:rPr>
          <w:bCs/>
          <w:shd w:val="clear" w:color="auto" w:fill="FFFFFF"/>
        </w:rPr>
      </w:pPr>
      <w:r>
        <w:rPr>
          <w:bCs/>
          <w:shd w:val="clear" w:color="auto" w:fill="FFFFFF"/>
        </w:rPr>
        <w:t>Темы докладов:</w:t>
      </w:r>
    </w:p>
    <w:p w:rsidR="00C41934" w:rsidRPr="00C41934" w:rsidRDefault="00C41934" w:rsidP="0070437E">
      <w:pPr>
        <w:pStyle w:val="Default"/>
        <w:numPr>
          <w:ilvl w:val="0"/>
          <w:numId w:val="12"/>
        </w:numPr>
        <w:ind w:left="0" w:firstLine="709"/>
        <w:jc w:val="both"/>
        <w:rPr>
          <w:bCs/>
          <w:shd w:val="clear" w:color="auto" w:fill="FFFFFF"/>
        </w:rPr>
      </w:pPr>
      <w:r w:rsidRPr="00376432">
        <w:rPr>
          <w:shd w:val="clear" w:color="auto" w:fill="FFFFFF"/>
        </w:rPr>
        <w:t>Ценностно-смысловой подход к развитию поня</w:t>
      </w:r>
      <w:r>
        <w:rPr>
          <w:shd w:val="clear" w:color="auto" w:fill="FFFFFF"/>
        </w:rPr>
        <w:t>тия «самоопределение личности».</w:t>
      </w:r>
    </w:p>
    <w:p w:rsidR="00C41934" w:rsidRPr="00C41934" w:rsidRDefault="00C41934" w:rsidP="0070437E">
      <w:pPr>
        <w:pStyle w:val="Default"/>
        <w:numPr>
          <w:ilvl w:val="0"/>
          <w:numId w:val="12"/>
        </w:numPr>
        <w:ind w:left="0" w:firstLine="709"/>
        <w:jc w:val="both"/>
        <w:rPr>
          <w:bCs/>
          <w:shd w:val="clear" w:color="auto" w:fill="FFFFFF"/>
        </w:rPr>
      </w:pPr>
      <w:r w:rsidRPr="00376432">
        <w:rPr>
          <w:shd w:val="clear" w:color="auto" w:fill="FFFFFF"/>
        </w:rPr>
        <w:t>Самоопределение как актуализация внутреннего потенциала личности, определение собственного отношения к проблеме выбора профессии, наличие потребности и развитие способности к приня</w:t>
      </w:r>
      <w:r>
        <w:rPr>
          <w:shd w:val="clear" w:color="auto" w:fill="FFFFFF"/>
        </w:rPr>
        <w:t>тию решения о выборе профессии.</w:t>
      </w:r>
    </w:p>
    <w:p w:rsidR="00C41934" w:rsidRPr="00C41934" w:rsidRDefault="00C41934" w:rsidP="0070437E">
      <w:pPr>
        <w:pStyle w:val="Default"/>
        <w:numPr>
          <w:ilvl w:val="0"/>
          <w:numId w:val="12"/>
        </w:numPr>
        <w:ind w:left="0" w:firstLine="709"/>
        <w:jc w:val="both"/>
        <w:rPr>
          <w:bCs/>
          <w:shd w:val="clear" w:color="auto" w:fill="FFFFFF"/>
        </w:rPr>
      </w:pPr>
      <w:r w:rsidRPr="00376432">
        <w:rPr>
          <w:shd w:val="clear" w:color="auto" w:fill="FFFFFF"/>
        </w:rPr>
        <w:t xml:space="preserve">Соотношение самооценки способности учащихся, их успеваемости, результатов профессиональных проб и состояния здоровья при выборе профессии. </w:t>
      </w:r>
    </w:p>
    <w:p w:rsidR="00C41934" w:rsidRPr="00C41934" w:rsidRDefault="00C41934" w:rsidP="0070437E">
      <w:pPr>
        <w:pStyle w:val="Default"/>
        <w:numPr>
          <w:ilvl w:val="0"/>
          <w:numId w:val="12"/>
        </w:numPr>
        <w:ind w:left="0" w:firstLine="709"/>
        <w:jc w:val="both"/>
        <w:rPr>
          <w:bCs/>
          <w:shd w:val="clear" w:color="auto" w:fill="FFFFFF"/>
        </w:rPr>
      </w:pPr>
      <w:r w:rsidRPr="00376432">
        <w:rPr>
          <w:shd w:val="clear" w:color="auto" w:fill="FFFFFF"/>
        </w:rPr>
        <w:t>Роль учителя, классного руководителя, школьного психолога в руководстве процессом профессиональ</w:t>
      </w:r>
      <w:r w:rsidRPr="00376432">
        <w:rPr>
          <w:shd w:val="clear" w:color="auto" w:fill="FFFFFF"/>
        </w:rPr>
        <w:softHyphen/>
        <w:t>ного самоопределения учащихся.</w:t>
      </w:r>
    </w:p>
    <w:p w:rsidR="00C41934" w:rsidRDefault="00C41934" w:rsidP="0070437E">
      <w:pPr>
        <w:pStyle w:val="Default"/>
        <w:ind w:firstLine="709"/>
        <w:jc w:val="both"/>
        <w:rPr>
          <w:shd w:val="clear" w:color="auto" w:fill="FFFFFF"/>
        </w:rPr>
      </w:pPr>
    </w:p>
    <w:p w:rsidR="00C41934" w:rsidRPr="00FA3612" w:rsidRDefault="00FA3612" w:rsidP="0070437E">
      <w:pPr>
        <w:pStyle w:val="Default"/>
        <w:ind w:firstLine="709"/>
        <w:jc w:val="both"/>
        <w:rPr>
          <w:b/>
          <w:bCs/>
          <w:shd w:val="clear" w:color="auto" w:fill="FFFFFF"/>
        </w:rPr>
      </w:pPr>
      <w:r w:rsidRPr="00FA3612">
        <w:rPr>
          <w:b/>
          <w:bCs/>
          <w:shd w:val="clear" w:color="auto" w:fill="FFFFFF"/>
        </w:rPr>
        <w:t xml:space="preserve">Раздел </w:t>
      </w:r>
      <w:r w:rsidR="00C41934" w:rsidRPr="00FA3612">
        <w:rPr>
          <w:b/>
          <w:bCs/>
          <w:shd w:val="clear" w:color="auto" w:fill="FFFFFF"/>
        </w:rPr>
        <w:t>3:</w:t>
      </w:r>
      <w:r w:rsidR="00C41934" w:rsidRPr="00FA3612">
        <w:rPr>
          <w:rStyle w:val="apple-converted-space"/>
          <w:b/>
          <w:bCs/>
          <w:shd w:val="clear" w:color="auto" w:fill="FFFFFF"/>
        </w:rPr>
        <w:t> </w:t>
      </w:r>
      <w:r w:rsidR="00C41934" w:rsidRPr="00FA3612">
        <w:rPr>
          <w:b/>
          <w:bCs/>
          <w:shd w:val="clear" w:color="auto" w:fill="FFFFFF"/>
        </w:rPr>
        <w:t>Методологические основы самоопределения. Типы, уровни самоопределения личности. Условия</w:t>
      </w:r>
      <w:r w:rsidR="00C41934" w:rsidRPr="00FA3612">
        <w:rPr>
          <w:rStyle w:val="apple-converted-space"/>
          <w:b/>
          <w:bCs/>
          <w:shd w:val="clear" w:color="auto" w:fill="FFFFFF"/>
        </w:rPr>
        <w:t> </w:t>
      </w:r>
      <w:r w:rsidR="00C41934" w:rsidRPr="00FA3612">
        <w:rPr>
          <w:b/>
          <w:bCs/>
          <w:shd w:val="clear" w:color="auto" w:fill="FFFFFF"/>
        </w:rPr>
        <w:t>успешного самоопределения</w:t>
      </w:r>
    </w:p>
    <w:p w:rsidR="00C41934" w:rsidRDefault="00C41934" w:rsidP="0070437E">
      <w:pPr>
        <w:pStyle w:val="Default"/>
        <w:ind w:firstLine="709"/>
        <w:jc w:val="both"/>
        <w:rPr>
          <w:bCs/>
          <w:shd w:val="clear" w:color="auto" w:fill="FFFFFF"/>
        </w:rPr>
      </w:pPr>
      <w:r>
        <w:rPr>
          <w:bCs/>
          <w:shd w:val="clear" w:color="auto" w:fill="FFFFFF"/>
        </w:rPr>
        <w:t>Темы докладов:</w:t>
      </w:r>
    </w:p>
    <w:p w:rsidR="00C41934" w:rsidRPr="00C41934" w:rsidRDefault="00C41934" w:rsidP="0070437E">
      <w:pPr>
        <w:pStyle w:val="Default"/>
        <w:numPr>
          <w:ilvl w:val="0"/>
          <w:numId w:val="13"/>
        </w:numPr>
        <w:ind w:left="0" w:firstLine="709"/>
        <w:jc w:val="both"/>
        <w:rPr>
          <w:bCs/>
          <w:shd w:val="clear" w:color="auto" w:fill="FFFFFF"/>
        </w:rPr>
      </w:pPr>
      <w:r w:rsidRPr="00376432">
        <w:rPr>
          <w:shd w:val="clear" w:color="auto" w:fill="FFFFFF"/>
        </w:rPr>
        <w:t>Научные положения и подходы гуманистической фило</w:t>
      </w:r>
      <w:r w:rsidRPr="00376432">
        <w:rPr>
          <w:shd w:val="clear" w:color="auto" w:fill="FFFFFF"/>
        </w:rPr>
        <w:softHyphen/>
        <w:t xml:space="preserve">софии и психологии, определившие содержание отечественной профориентации: идеи А. Маслоу, К. Ясперса, Н. Бердяева, В. Франкла о самореализации, самоактуализации, самопознании, самотрансценденции личности. </w:t>
      </w:r>
    </w:p>
    <w:p w:rsidR="00C41934" w:rsidRDefault="00C41934" w:rsidP="0070437E">
      <w:pPr>
        <w:pStyle w:val="Default"/>
        <w:numPr>
          <w:ilvl w:val="0"/>
          <w:numId w:val="13"/>
        </w:numPr>
        <w:ind w:left="0" w:firstLine="709"/>
        <w:jc w:val="both"/>
        <w:rPr>
          <w:bCs/>
          <w:shd w:val="clear" w:color="auto" w:fill="FFFFFF"/>
        </w:rPr>
      </w:pPr>
      <w:r w:rsidRPr="00376432">
        <w:rPr>
          <w:shd w:val="clear" w:color="auto" w:fill="FFFFFF"/>
        </w:rPr>
        <w:t>Человек как субъект самоопределения. И.С. Кон, П.Г. Щедровицкий о смыслах самоопределения. Типы самооп</w:t>
      </w:r>
      <w:r w:rsidRPr="00376432">
        <w:rPr>
          <w:shd w:val="clear" w:color="auto" w:fill="FFFFFF"/>
        </w:rPr>
        <w:softHyphen/>
        <w:t xml:space="preserve">ределения: жизненное, личностное, профессиональное и др. </w:t>
      </w:r>
    </w:p>
    <w:p w:rsidR="00C41934" w:rsidRPr="00C41934" w:rsidRDefault="00C41934" w:rsidP="0070437E">
      <w:pPr>
        <w:pStyle w:val="Default"/>
        <w:numPr>
          <w:ilvl w:val="0"/>
          <w:numId w:val="13"/>
        </w:numPr>
        <w:ind w:left="0" w:firstLine="709"/>
        <w:jc w:val="both"/>
        <w:rPr>
          <w:bCs/>
          <w:shd w:val="clear" w:color="auto" w:fill="FFFFFF"/>
        </w:rPr>
      </w:pPr>
      <w:r w:rsidRPr="00C41934">
        <w:rPr>
          <w:shd w:val="clear" w:color="auto" w:fill="FFFFFF"/>
        </w:rPr>
        <w:t xml:space="preserve">Уровни самоопределения по </w:t>
      </w:r>
      <w:proofErr w:type="spellStart"/>
      <w:r w:rsidRPr="00C41934">
        <w:rPr>
          <w:shd w:val="clear" w:color="auto" w:fill="FFFFFF"/>
        </w:rPr>
        <w:t>Е.А.Климову</w:t>
      </w:r>
      <w:proofErr w:type="spellEnd"/>
      <w:r w:rsidRPr="00C41934">
        <w:rPr>
          <w:shd w:val="clear" w:color="auto" w:fill="FFFFFF"/>
        </w:rPr>
        <w:t xml:space="preserve">: гностический и практический. </w:t>
      </w:r>
    </w:p>
    <w:p w:rsidR="00C41934" w:rsidRDefault="00C41934" w:rsidP="0070437E">
      <w:pPr>
        <w:pStyle w:val="Default"/>
        <w:ind w:firstLine="709"/>
        <w:jc w:val="both"/>
        <w:rPr>
          <w:shd w:val="clear" w:color="auto" w:fill="FFFFFF"/>
        </w:rPr>
      </w:pPr>
    </w:p>
    <w:p w:rsidR="00C41934" w:rsidRDefault="00FA3612" w:rsidP="0070437E">
      <w:pPr>
        <w:pStyle w:val="Default"/>
        <w:ind w:firstLine="709"/>
        <w:jc w:val="both"/>
        <w:rPr>
          <w:bCs/>
          <w:shd w:val="clear" w:color="auto" w:fill="FFFFFF"/>
        </w:rPr>
      </w:pPr>
      <w:r w:rsidRPr="00FA3612">
        <w:rPr>
          <w:b/>
          <w:bCs/>
          <w:shd w:val="clear" w:color="auto" w:fill="FFFFFF"/>
        </w:rPr>
        <w:t xml:space="preserve">Раздел </w:t>
      </w:r>
      <w:r w:rsidR="0086764F" w:rsidRPr="00FA3612">
        <w:rPr>
          <w:b/>
          <w:bCs/>
          <w:shd w:val="clear" w:color="auto" w:fill="FFFFFF"/>
        </w:rPr>
        <w:t>4:</w:t>
      </w:r>
      <w:r w:rsidR="0086764F" w:rsidRPr="00FA3612">
        <w:rPr>
          <w:rStyle w:val="apple-converted-space"/>
          <w:b/>
          <w:bCs/>
          <w:shd w:val="clear" w:color="auto" w:fill="FFFFFF"/>
        </w:rPr>
        <w:t> </w:t>
      </w:r>
      <w:r w:rsidR="0086764F" w:rsidRPr="00FA3612">
        <w:rPr>
          <w:b/>
          <w:bCs/>
          <w:shd w:val="clear" w:color="auto" w:fill="FFFFFF"/>
        </w:rPr>
        <w:t>Профессиональное самосознание, его развитие</w:t>
      </w:r>
      <w:r w:rsidR="0086764F" w:rsidRPr="00FA3612">
        <w:rPr>
          <w:rStyle w:val="apple-converted-space"/>
          <w:b/>
          <w:bCs/>
          <w:shd w:val="clear" w:color="auto" w:fill="FFFFFF"/>
        </w:rPr>
        <w:t> </w:t>
      </w:r>
      <w:r w:rsidR="0086764F" w:rsidRPr="00FA3612">
        <w:rPr>
          <w:b/>
          <w:bCs/>
          <w:shd w:val="clear" w:color="auto" w:fill="FFFFFF"/>
        </w:rPr>
        <w:t>на различных этапах жизненного пути</w:t>
      </w:r>
    </w:p>
    <w:p w:rsidR="0086764F" w:rsidRDefault="0086764F" w:rsidP="0070437E">
      <w:pPr>
        <w:pStyle w:val="Default"/>
        <w:ind w:firstLine="709"/>
        <w:jc w:val="both"/>
        <w:rPr>
          <w:bCs/>
          <w:shd w:val="clear" w:color="auto" w:fill="FFFFFF"/>
        </w:rPr>
      </w:pPr>
      <w:r>
        <w:rPr>
          <w:bCs/>
          <w:shd w:val="clear" w:color="auto" w:fill="FFFFFF"/>
        </w:rPr>
        <w:t>Темы докладов:</w:t>
      </w:r>
    </w:p>
    <w:p w:rsidR="0086764F" w:rsidRPr="0086764F" w:rsidRDefault="0086764F" w:rsidP="0070437E">
      <w:pPr>
        <w:pStyle w:val="Default"/>
        <w:numPr>
          <w:ilvl w:val="0"/>
          <w:numId w:val="14"/>
        </w:numPr>
        <w:ind w:left="0" w:firstLine="709"/>
        <w:jc w:val="both"/>
        <w:rPr>
          <w:bCs/>
          <w:shd w:val="clear" w:color="auto" w:fill="FFFFFF"/>
        </w:rPr>
      </w:pPr>
      <w:r w:rsidRPr="00376432">
        <w:rPr>
          <w:shd w:val="clear" w:color="auto" w:fill="FFFFFF"/>
        </w:rPr>
        <w:t xml:space="preserve">С.М. Богословский, В.В. Столин о самосознании личности. </w:t>
      </w:r>
    </w:p>
    <w:p w:rsidR="0086764F" w:rsidRPr="0086764F" w:rsidRDefault="0086764F" w:rsidP="0070437E">
      <w:pPr>
        <w:pStyle w:val="Default"/>
        <w:numPr>
          <w:ilvl w:val="0"/>
          <w:numId w:val="14"/>
        </w:numPr>
        <w:ind w:left="0" w:firstLine="709"/>
        <w:jc w:val="both"/>
        <w:rPr>
          <w:bCs/>
          <w:shd w:val="clear" w:color="auto" w:fill="FFFFFF"/>
        </w:rPr>
      </w:pPr>
      <w:r w:rsidRPr="00376432">
        <w:rPr>
          <w:shd w:val="clear" w:color="auto" w:fill="FFFFFF"/>
        </w:rPr>
        <w:t xml:space="preserve">С.Р. Пантилеев о самоотношении как выражение личностного смысла «Я». </w:t>
      </w:r>
    </w:p>
    <w:p w:rsidR="0086764F" w:rsidRPr="0086764F" w:rsidRDefault="0086764F" w:rsidP="0070437E">
      <w:pPr>
        <w:pStyle w:val="Default"/>
        <w:numPr>
          <w:ilvl w:val="0"/>
          <w:numId w:val="14"/>
        </w:numPr>
        <w:ind w:left="0" w:firstLine="709"/>
        <w:jc w:val="both"/>
        <w:rPr>
          <w:bCs/>
          <w:shd w:val="clear" w:color="auto" w:fill="FFFFFF"/>
        </w:rPr>
      </w:pPr>
      <w:r w:rsidRPr="00376432">
        <w:rPr>
          <w:shd w:val="clear" w:color="auto" w:fill="FFFFFF"/>
        </w:rPr>
        <w:lastRenderedPageBreak/>
        <w:t xml:space="preserve">«Я-концепция» Р. Бернса, как совокупность представлений индивида о себе (когнитивная, оценочная, поведенческая составляющие). </w:t>
      </w:r>
    </w:p>
    <w:p w:rsidR="0086764F" w:rsidRPr="0086764F" w:rsidRDefault="0086764F" w:rsidP="0070437E">
      <w:pPr>
        <w:pStyle w:val="Default"/>
        <w:numPr>
          <w:ilvl w:val="0"/>
          <w:numId w:val="14"/>
        </w:numPr>
        <w:ind w:left="0" w:firstLine="709"/>
        <w:jc w:val="both"/>
        <w:rPr>
          <w:bCs/>
          <w:shd w:val="clear" w:color="auto" w:fill="FFFFFF"/>
        </w:rPr>
      </w:pPr>
      <w:r w:rsidRPr="00376432">
        <w:rPr>
          <w:shd w:val="clear" w:color="auto" w:fill="FFFFFF"/>
        </w:rPr>
        <w:t xml:space="preserve">«Я-концепция» К. Роджерса («Я-реальное», «Я-идеальное»), проблема рассогласования между представлениями человека о себе «реальном» и «идеальном» как движитель его саморазвития. </w:t>
      </w:r>
    </w:p>
    <w:p w:rsidR="0086764F" w:rsidRDefault="0086764F" w:rsidP="0070437E">
      <w:pPr>
        <w:pStyle w:val="Default"/>
        <w:numPr>
          <w:ilvl w:val="0"/>
          <w:numId w:val="14"/>
        </w:numPr>
        <w:ind w:left="0" w:firstLine="709"/>
        <w:jc w:val="both"/>
        <w:rPr>
          <w:bCs/>
          <w:shd w:val="clear" w:color="auto" w:fill="FFFFFF"/>
        </w:rPr>
      </w:pPr>
      <w:r w:rsidRPr="00376432">
        <w:rPr>
          <w:shd w:val="clear" w:color="auto" w:fill="FFFFFF"/>
        </w:rPr>
        <w:t xml:space="preserve">«Эго-идентичность» Э. Эриксона и проблема нахождения своего места в окружающем мире. </w:t>
      </w:r>
    </w:p>
    <w:p w:rsidR="00C41934" w:rsidRPr="0086764F" w:rsidRDefault="0086764F" w:rsidP="0070437E">
      <w:pPr>
        <w:pStyle w:val="Default"/>
        <w:numPr>
          <w:ilvl w:val="0"/>
          <w:numId w:val="14"/>
        </w:numPr>
        <w:ind w:left="0" w:firstLine="709"/>
        <w:jc w:val="both"/>
        <w:rPr>
          <w:bCs/>
          <w:shd w:val="clear" w:color="auto" w:fill="FFFFFF"/>
        </w:rPr>
      </w:pPr>
      <w:r w:rsidRPr="0086764F">
        <w:rPr>
          <w:shd w:val="clear" w:color="auto" w:fill="FFFFFF"/>
        </w:rPr>
        <w:t xml:space="preserve">А.К. Маркова о соотношении личностного профессионального самосознания. Онтогенез профессионального самосознания. </w:t>
      </w:r>
    </w:p>
    <w:p w:rsidR="0086764F" w:rsidRDefault="0086764F" w:rsidP="0070437E">
      <w:pPr>
        <w:pStyle w:val="Default"/>
        <w:ind w:firstLine="709"/>
        <w:jc w:val="both"/>
        <w:rPr>
          <w:shd w:val="clear" w:color="auto" w:fill="FFFFFF"/>
        </w:rPr>
      </w:pPr>
    </w:p>
    <w:p w:rsidR="0086764F" w:rsidRPr="00FA3612" w:rsidRDefault="00FA3612" w:rsidP="0070437E">
      <w:pPr>
        <w:pStyle w:val="Default"/>
        <w:ind w:firstLine="709"/>
        <w:jc w:val="both"/>
        <w:rPr>
          <w:rStyle w:val="apple-converted-space"/>
          <w:b/>
          <w:bCs/>
          <w:shd w:val="clear" w:color="auto" w:fill="FFFFFF"/>
        </w:rPr>
      </w:pPr>
      <w:r w:rsidRPr="00FA3612">
        <w:rPr>
          <w:b/>
          <w:bCs/>
          <w:shd w:val="clear" w:color="auto" w:fill="FFFFFF"/>
        </w:rPr>
        <w:t xml:space="preserve">Раздел </w:t>
      </w:r>
      <w:r w:rsidR="0086764F" w:rsidRPr="00FA3612">
        <w:rPr>
          <w:b/>
          <w:bCs/>
          <w:shd w:val="clear" w:color="auto" w:fill="FFFFFF"/>
        </w:rPr>
        <w:t>8:</w:t>
      </w:r>
      <w:r w:rsidR="0086764F" w:rsidRPr="00FA3612">
        <w:rPr>
          <w:rStyle w:val="apple-converted-space"/>
          <w:b/>
          <w:shd w:val="clear" w:color="auto" w:fill="FFFFFF"/>
        </w:rPr>
        <w:t> </w:t>
      </w:r>
      <w:r w:rsidR="0086764F" w:rsidRPr="00FA3612">
        <w:rPr>
          <w:b/>
          <w:bCs/>
          <w:shd w:val="clear" w:color="auto" w:fill="FFFFFF"/>
        </w:rPr>
        <w:t>Профессиографические основы профориентации</w:t>
      </w:r>
      <w:r w:rsidR="0086764F" w:rsidRPr="00FA3612">
        <w:rPr>
          <w:rStyle w:val="apple-converted-space"/>
          <w:b/>
          <w:bCs/>
          <w:shd w:val="clear" w:color="auto" w:fill="FFFFFF"/>
        </w:rPr>
        <w:t> </w:t>
      </w:r>
    </w:p>
    <w:p w:rsidR="0086764F" w:rsidRDefault="0086764F" w:rsidP="0070437E">
      <w:pPr>
        <w:pStyle w:val="Default"/>
        <w:ind w:firstLine="709"/>
        <w:jc w:val="both"/>
        <w:rPr>
          <w:rStyle w:val="apple-converted-space"/>
          <w:bCs/>
          <w:shd w:val="clear" w:color="auto" w:fill="FFFFFF"/>
        </w:rPr>
      </w:pPr>
      <w:r>
        <w:rPr>
          <w:rStyle w:val="apple-converted-space"/>
          <w:bCs/>
          <w:shd w:val="clear" w:color="auto" w:fill="FFFFFF"/>
        </w:rPr>
        <w:t>Темы докладов:</w:t>
      </w:r>
    </w:p>
    <w:p w:rsidR="00665FD2" w:rsidRPr="00665FD2" w:rsidRDefault="0086764F" w:rsidP="0070437E">
      <w:pPr>
        <w:pStyle w:val="Default"/>
        <w:numPr>
          <w:ilvl w:val="0"/>
          <w:numId w:val="15"/>
        </w:numPr>
        <w:ind w:left="0" w:firstLine="709"/>
        <w:jc w:val="both"/>
        <w:rPr>
          <w:bCs/>
          <w:shd w:val="clear" w:color="auto" w:fill="FFFFFF"/>
        </w:rPr>
      </w:pPr>
      <w:r w:rsidRPr="00376432">
        <w:rPr>
          <w:shd w:val="clear" w:color="auto" w:fill="FFFFFF"/>
        </w:rPr>
        <w:t>Классификация профессий по предмету труда (</w:t>
      </w:r>
      <w:proofErr w:type="spellStart"/>
      <w:r w:rsidRPr="00376432">
        <w:rPr>
          <w:shd w:val="clear" w:color="auto" w:fill="FFFFFF"/>
        </w:rPr>
        <w:t>Е.Климов</w:t>
      </w:r>
      <w:proofErr w:type="spellEnd"/>
      <w:r w:rsidR="00665FD2">
        <w:rPr>
          <w:shd w:val="clear" w:color="auto" w:fill="FFFFFF"/>
        </w:rPr>
        <w:t>).</w:t>
      </w:r>
    </w:p>
    <w:p w:rsidR="00665FD2" w:rsidRPr="00665FD2" w:rsidRDefault="00665FD2" w:rsidP="0070437E">
      <w:pPr>
        <w:pStyle w:val="Default"/>
        <w:numPr>
          <w:ilvl w:val="0"/>
          <w:numId w:val="15"/>
        </w:numPr>
        <w:ind w:left="0" w:firstLine="709"/>
        <w:jc w:val="both"/>
        <w:rPr>
          <w:bCs/>
          <w:shd w:val="clear" w:color="auto" w:fill="FFFFFF"/>
        </w:rPr>
      </w:pPr>
      <w:r>
        <w:rPr>
          <w:shd w:val="clear" w:color="auto" w:fill="FFFFFF"/>
        </w:rPr>
        <w:t>П</w:t>
      </w:r>
      <w:r w:rsidR="0086764F" w:rsidRPr="00376432">
        <w:rPr>
          <w:shd w:val="clear" w:color="auto" w:fill="FFFFFF"/>
        </w:rPr>
        <w:t xml:space="preserve">одходы к классификации профессий. </w:t>
      </w:r>
    </w:p>
    <w:p w:rsidR="00665FD2" w:rsidRPr="00665FD2" w:rsidRDefault="0086764F" w:rsidP="0070437E">
      <w:pPr>
        <w:pStyle w:val="Default"/>
        <w:numPr>
          <w:ilvl w:val="0"/>
          <w:numId w:val="15"/>
        </w:numPr>
        <w:ind w:left="0" w:firstLine="709"/>
        <w:jc w:val="both"/>
        <w:rPr>
          <w:bCs/>
          <w:shd w:val="clear" w:color="auto" w:fill="FFFFFF"/>
        </w:rPr>
      </w:pPr>
      <w:r w:rsidRPr="00376432">
        <w:rPr>
          <w:shd w:val="clear" w:color="auto" w:fill="FFFFFF"/>
        </w:rPr>
        <w:t>Уровни анализа трудо</w:t>
      </w:r>
      <w:r w:rsidRPr="00376432">
        <w:rPr>
          <w:shd w:val="clear" w:color="auto" w:fill="FFFFFF"/>
        </w:rPr>
        <w:softHyphen/>
        <w:t xml:space="preserve">вой деятельности: личностно-мотивационный, компонентно-целевой, функциональный, информационный, структурно-функциональный, </w:t>
      </w:r>
      <w:proofErr w:type="spellStart"/>
      <w:r w:rsidRPr="00376432">
        <w:rPr>
          <w:shd w:val="clear" w:color="auto" w:fill="FFFFFF"/>
        </w:rPr>
        <w:t>ндивидуально</w:t>
      </w:r>
      <w:proofErr w:type="spellEnd"/>
      <w:r w:rsidRPr="00376432">
        <w:rPr>
          <w:shd w:val="clear" w:color="auto" w:fill="FFFFFF"/>
        </w:rPr>
        <w:t>-психологический В.Д. Шадриков); уровень деяний, уровень действий, уровень макроэлементов действий, уровень микроэлементов действий (</w:t>
      </w:r>
      <w:proofErr w:type="spellStart"/>
      <w:r w:rsidRPr="00376432">
        <w:rPr>
          <w:shd w:val="clear" w:color="auto" w:fill="FFFFFF"/>
        </w:rPr>
        <w:t>Е.А.Климов</w:t>
      </w:r>
      <w:proofErr w:type="spellEnd"/>
      <w:r w:rsidRPr="00376432">
        <w:rPr>
          <w:shd w:val="clear" w:color="auto" w:fill="FFFFFF"/>
        </w:rPr>
        <w:t xml:space="preserve">). </w:t>
      </w:r>
    </w:p>
    <w:p w:rsidR="00665FD2" w:rsidRPr="00665FD2" w:rsidRDefault="0086764F" w:rsidP="0070437E">
      <w:pPr>
        <w:pStyle w:val="Default"/>
        <w:numPr>
          <w:ilvl w:val="0"/>
          <w:numId w:val="15"/>
        </w:numPr>
        <w:ind w:left="0" w:firstLine="709"/>
        <w:jc w:val="both"/>
        <w:rPr>
          <w:bCs/>
          <w:shd w:val="clear" w:color="auto" w:fill="FFFFFF"/>
        </w:rPr>
      </w:pPr>
      <w:r w:rsidRPr="00376432">
        <w:rPr>
          <w:shd w:val="clear" w:color="auto" w:fill="FFFFFF"/>
        </w:rPr>
        <w:t>Виды профессиограмм: информационная, диагностическая, кон</w:t>
      </w:r>
      <w:r w:rsidRPr="00376432">
        <w:rPr>
          <w:shd w:val="clear" w:color="auto" w:fill="FFFFFF"/>
        </w:rPr>
        <w:softHyphen/>
        <w:t>структивная, методическая (Е.М. Иванова); комплексная (</w:t>
      </w:r>
      <w:proofErr w:type="spellStart"/>
      <w:r w:rsidRPr="00376432">
        <w:rPr>
          <w:shd w:val="clear" w:color="auto" w:fill="FFFFFF"/>
        </w:rPr>
        <w:t>К.К.Платонов</w:t>
      </w:r>
      <w:proofErr w:type="spellEnd"/>
      <w:r w:rsidRPr="00376432">
        <w:rPr>
          <w:shd w:val="clear" w:color="auto" w:fill="FFFFFF"/>
        </w:rPr>
        <w:t>), психологически ориентированная (</w:t>
      </w:r>
      <w:proofErr w:type="spellStart"/>
      <w:r w:rsidRPr="00376432">
        <w:rPr>
          <w:shd w:val="clear" w:color="auto" w:fill="FFFFFF"/>
        </w:rPr>
        <w:t>Е.И.Гарбер</w:t>
      </w:r>
      <w:proofErr w:type="spellEnd"/>
      <w:r w:rsidRPr="00376432">
        <w:rPr>
          <w:shd w:val="clear" w:color="auto" w:fill="FFFFFF"/>
        </w:rPr>
        <w:t>), аналитическая (</w:t>
      </w:r>
      <w:proofErr w:type="spellStart"/>
      <w:r w:rsidRPr="00376432">
        <w:rPr>
          <w:shd w:val="clear" w:color="auto" w:fill="FFFFFF"/>
        </w:rPr>
        <w:t>Е.М.Иванова</w:t>
      </w:r>
      <w:proofErr w:type="spellEnd"/>
      <w:r w:rsidRPr="00376432">
        <w:rPr>
          <w:shd w:val="clear" w:color="auto" w:fill="FFFFFF"/>
        </w:rPr>
        <w:t xml:space="preserve">). </w:t>
      </w:r>
    </w:p>
    <w:p w:rsidR="00665FD2" w:rsidRPr="00665FD2" w:rsidRDefault="0086764F" w:rsidP="0070437E">
      <w:pPr>
        <w:pStyle w:val="Default"/>
        <w:numPr>
          <w:ilvl w:val="0"/>
          <w:numId w:val="15"/>
        </w:numPr>
        <w:ind w:left="0" w:firstLine="709"/>
        <w:jc w:val="both"/>
        <w:rPr>
          <w:bCs/>
          <w:shd w:val="clear" w:color="auto" w:fill="FFFFFF"/>
        </w:rPr>
      </w:pPr>
      <w:r w:rsidRPr="00376432">
        <w:rPr>
          <w:shd w:val="clear" w:color="auto" w:fill="FFFFFF"/>
        </w:rPr>
        <w:t xml:space="preserve">Схемы профессиографирования. Основные требования к разработке профессиограммы. </w:t>
      </w:r>
    </w:p>
    <w:p w:rsidR="0086764F" w:rsidRPr="00665FD2" w:rsidRDefault="0086764F" w:rsidP="0070437E">
      <w:pPr>
        <w:pStyle w:val="Default"/>
        <w:numPr>
          <w:ilvl w:val="0"/>
          <w:numId w:val="15"/>
        </w:numPr>
        <w:ind w:left="0" w:firstLine="709"/>
        <w:jc w:val="both"/>
        <w:rPr>
          <w:bCs/>
          <w:shd w:val="clear" w:color="auto" w:fill="FFFFFF"/>
        </w:rPr>
      </w:pPr>
      <w:r w:rsidRPr="00376432">
        <w:rPr>
          <w:shd w:val="clear" w:color="auto" w:fill="FFFFFF"/>
        </w:rPr>
        <w:t>Методы профессиографирования: организационные, методы сбора и обработки эмпирических данных, интерпретационные методы.</w:t>
      </w:r>
    </w:p>
    <w:p w:rsidR="00665FD2" w:rsidRDefault="00665FD2" w:rsidP="0070437E">
      <w:pPr>
        <w:pStyle w:val="Default"/>
        <w:ind w:firstLine="709"/>
        <w:jc w:val="both"/>
        <w:rPr>
          <w:shd w:val="clear" w:color="auto" w:fill="FFFFFF"/>
        </w:rPr>
      </w:pPr>
    </w:p>
    <w:p w:rsidR="00665FD2" w:rsidRPr="00FA3612" w:rsidRDefault="00FA3612" w:rsidP="0070437E">
      <w:pPr>
        <w:pStyle w:val="Default"/>
        <w:ind w:firstLine="709"/>
        <w:jc w:val="both"/>
        <w:rPr>
          <w:b/>
          <w:bCs/>
          <w:shd w:val="clear" w:color="auto" w:fill="FFFFFF"/>
        </w:rPr>
      </w:pPr>
      <w:r w:rsidRPr="00FA3612">
        <w:rPr>
          <w:b/>
          <w:bCs/>
          <w:shd w:val="clear" w:color="auto" w:fill="FFFFFF"/>
        </w:rPr>
        <w:t>Раздел</w:t>
      </w:r>
      <w:r w:rsidR="00665FD2" w:rsidRPr="00FA3612">
        <w:rPr>
          <w:b/>
          <w:bCs/>
          <w:shd w:val="clear" w:color="auto" w:fill="FFFFFF"/>
        </w:rPr>
        <w:t xml:space="preserve"> 9:</w:t>
      </w:r>
      <w:r w:rsidR="00665FD2" w:rsidRPr="00FA3612">
        <w:rPr>
          <w:rStyle w:val="apple-converted-space"/>
          <w:b/>
          <w:bCs/>
          <w:shd w:val="clear" w:color="auto" w:fill="FFFFFF"/>
        </w:rPr>
        <w:t> </w:t>
      </w:r>
      <w:r w:rsidR="00665FD2" w:rsidRPr="00FA3612">
        <w:rPr>
          <w:b/>
          <w:bCs/>
          <w:shd w:val="clear" w:color="auto" w:fill="FFFFFF"/>
        </w:rPr>
        <w:t>Профотбор и профессиональная консультация: принципы, виды, планирование, технология</w:t>
      </w:r>
    </w:p>
    <w:p w:rsidR="00665FD2" w:rsidRPr="00665FD2" w:rsidRDefault="00665FD2" w:rsidP="0070437E">
      <w:pPr>
        <w:pStyle w:val="Default"/>
        <w:numPr>
          <w:ilvl w:val="0"/>
          <w:numId w:val="16"/>
        </w:numPr>
        <w:ind w:left="0" w:firstLine="709"/>
        <w:jc w:val="both"/>
        <w:rPr>
          <w:bCs/>
          <w:shd w:val="clear" w:color="auto" w:fill="FFFFFF"/>
        </w:rPr>
      </w:pPr>
      <w:r w:rsidRPr="00376432">
        <w:rPr>
          <w:shd w:val="clear" w:color="auto" w:fill="FFFFFF"/>
        </w:rPr>
        <w:t xml:space="preserve">Профориентационный отбор (подбор) как научно-обоснованное определение наличия психофизиологических предпосылок приобретения необходимых для профессии знаний, умений, навыков и их соответствие профессиональным интересам, склонностям, способностям, намерениям, направленности личности и требованиям рынка труда. </w:t>
      </w:r>
    </w:p>
    <w:p w:rsidR="00665FD2" w:rsidRPr="00665FD2" w:rsidRDefault="00665FD2" w:rsidP="0070437E">
      <w:pPr>
        <w:pStyle w:val="Default"/>
        <w:numPr>
          <w:ilvl w:val="0"/>
          <w:numId w:val="16"/>
        </w:numPr>
        <w:ind w:left="0" w:firstLine="709"/>
        <w:jc w:val="both"/>
        <w:rPr>
          <w:bCs/>
          <w:shd w:val="clear" w:color="auto" w:fill="FFFFFF"/>
        </w:rPr>
      </w:pPr>
      <w:r w:rsidRPr="00376432">
        <w:rPr>
          <w:shd w:val="clear" w:color="auto" w:fill="FFFFFF"/>
        </w:rPr>
        <w:t xml:space="preserve">Профотбор как условие рационального использования трудовых ресурсов с учетом формирования рынка труда, их успешной адаптации. Этапы профотбора на предприятии. </w:t>
      </w:r>
    </w:p>
    <w:p w:rsidR="00665FD2" w:rsidRPr="00665FD2" w:rsidRDefault="00665FD2" w:rsidP="0070437E">
      <w:pPr>
        <w:pStyle w:val="Default"/>
        <w:numPr>
          <w:ilvl w:val="0"/>
          <w:numId w:val="16"/>
        </w:numPr>
        <w:ind w:left="0" w:firstLine="709"/>
        <w:jc w:val="both"/>
        <w:rPr>
          <w:bCs/>
          <w:shd w:val="clear" w:color="auto" w:fill="FFFFFF"/>
        </w:rPr>
      </w:pPr>
      <w:r w:rsidRPr="00376432">
        <w:rPr>
          <w:shd w:val="clear" w:color="auto" w:fill="FFFFFF"/>
        </w:rPr>
        <w:t xml:space="preserve">Психофизиологические критерии пригодности к профессиям. Профессиональная проба. Факторы, влияющие на профпригодность. </w:t>
      </w:r>
    </w:p>
    <w:p w:rsidR="00665FD2" w:rsidRPr="00665FD2" w:rsidRDefault="00665FD2" w:rsidP="0070437E">
      <w:pPr>
        <w:pStyle w:val="Default"/>
        <w:numPr>
          <w:ilvl w:val="0"/>
          <w:numId w:val="16"/>
        </w:numPr>
        <w:ind w:left="0" w:firstLine="709"/>
        <w:jc w:val="both"/>
        <w:rPr>
          <w:bCs/>
          <w:shd w:val="clear" w:color="auto" w:fill="FFFFFF"/>
        </w:rPr>
      </w:pPr>
      <w:r w:rsidRPr="00376432">
        <w:rPr>
          <w:shd w:val="clear" w:color="auto" w:fill="FFFFFF"/>
        </w:rPr>
        <w:t>Методики, используемые в профотборе. Проблема применения тестов в процессе профотбора. Типичные ошибки при проведении профотбора. Особенности профотбора на этапе профессиональной адапта</w:t>
      </w:r>
      <w:r w:rsidRPr="00376432">
        <w:rPr>
          <w:shd w:val="clear" w:color="auto" w:fill="FFFFFF"/>
        </w:rPr>
        <w:softHyphen/>
        <w:t>ции.</w:t>
      </w:r>
    </w:p>
    <w:p w:rsidR="00665FD2" w:rsidRPr="00665FD2" w:rsidRDefault="00665FD2" w:rsidP="0070437E">
      <w:pPr>
        <w:pStyle w:val="Default"/>
        <w:numPr>
          <w:ilvl w:val="0"/>
          <w:numId w:val="16"/>
        </w:numPr>
        <w:ind w:left="0" w:firstLine="709"/>
        <w:jc w:val="both"/>
        <w:rPr>
          <w:bCs/>
          <w:shd w:val="clear" w:color="auto" w:fill="FFFFFF"/>
        </w:rPr>
      </w:pPr>
      <w:r w:rsidRPr="00376432">
        <w:rPr>
          <w:rStyle w:val="apple-converted-space"/>
          <w:i/>
          <w:iCs/>
          <w:shd w:val="clear" w:color="auto" w:fill="FFFFFF"/>
        </w:rPr>
        <w:t> </w:t>
      </w:r>
      <w:r w:rsidRPr="00376432">
        <w:rPr>
          <w:shd w:val="clear" w:color="auto" w:fill="FFFFFF"/>
        </w:rPr>
        <w:t xml:space="preserve">Возрастные изменения профессиональных интересов их учет в профессиональном консультировании. Учет возрастных и индивидуальных особенностей </w:t>
      </w:r>
      <w:r>
        <w:rPr>
          <w:shd w:val="clear" w:color="auto" w:fill="FFFFFF"/>
        </w:rPr>
        <w:t>личности</w:t>
      </w:r>
      <w:r w:rsidRPr="00376432">
        <w:rPr>
          <w:shd w:val="clear" w:color="auto" w:fill="FFFFFF"/>
        </w:rPr>
        <w:t xml:space="preserve">. </w:t>
      </w:r>
    </w:p>
    <w:p w:rsidR="00665FD2" w:rsidRPr="0086764F" w:rsidRDefault="00665FD2" w:rsidP="0070437E">
      <w:pPr>
        <w:pStyle w:val="Default"/>
        <w:numPr>
          <w:ilvl w:val="0"/>
          <w:numId w:val="16"/>
        </w:numPr>
        <w:ind w:left="0" w:firstLine="709"/>
        <w:jc w:val="both"/>
        <w:rPr>
          <w:bCs/>
          <w:shd w:val="clear" w:color="auto" w:fill="FFFFFF"/>
        </w:rPr>
      </w:pPr>
      <w:r w:rsidRPr="00376432">
        <w:rPr>
          <w:shd w:val="clear" w:color="auto" w:fill="FFFFFF"/>
        </w:rPr>
        <w:t>Учет позиции семьи в процессе формирования профессиональной стратегии.</w:t>
      </w:r>
    </w:p>
    <w:p w:rsidR="0086764F" w:rsidRPr="0086764F" w:rsidRDefault="0086764F" w:rsidP="0070437E">
      <w:pPr>
        <w:pStyle w:val="Default"/>
        <w:ind w:firstLine="709"/>
        <w:rPr>
          <w:color w:val="FF0000"/>
        </w:rPr>
      </w:pPr>
    </w:p>
    <w:p w:rsidR="00CA1151" w:rsidRPr="00FA3612" w:rsidRDefault="00CA1151" w:rsidP="0070437E">
      <w:pPr>
        <w:ind w:firstLine="709"/>
        <w:jc w:val="center"/>
        <w:rPr>
          <w:b/>
        </w:rPr>
      </w:pPr>
      <w:r w:rsidRPr="00FA3612">
        <w:rPr>
          <w:b/>
        </w:rPr>
        <w:t>Критерии оценки докладов</w:t>
      </w:r>
    </w:p>
    <w:p w:rsidR="00CA1151" w:rsidRPr="00FA6758" w:rsidRDefault="00CA1151" w:rsidP="0070437E">
      <w:pPr>
        <w:ind w:firstLine="709"/>
        <w:jc w:val="both"/>
      </w:pPr>
      <w:r w:rsidRPr="003535B7">
        <w:t xml:space="preserve">Оценка 5 (отлично) </w:t>
      </w:r>
      <w:r>
        <w:t xml:space="preserve">ставится если доклад </w:t>
      </w:r>
      <w:r w:rsidRPr="00FA6758">
        <w:t xml:space="preserve">производит выдающееся впечатление, сопровождается иллюстративным </w:t>
      </w:r>
      <w:proofErr w:type="spellStart"/>
      <w:proofErr w:type="gramStart"/>
      <w:r w:rsidRPr="00FA6758">
        <w:t>материалом;четко</w:t>
      </w:r>
      <w:proofErr w:type="spellEnd"/>
      <w:proofErr w:type="gramEnd"/>
      <w:r w:rsidRPr="00FA6758">
        <w:t xml:space="preserve"> </w:t>
      </w:r>
      <w:proofErr w:type="spellStart"/>
      <w:r w:rsidRPr="00FA6758">
        <w:t>выстроен;автор</w:t>
      </w:r>
      <w:proofErr w:type="spellEnd"/>
      <w:r w:rsidRPr="00FA6758">
        <w:t xml:space="preserve"> представил демонстрационный материал и прекрасно в нем </w:t>
      </w:r>
      <w:proofErr w:type="spellStart"/>
      <w:r w:rsidRPr="00FA6758">
        <w:t>ориентировался;отвечает</w:t>
      </w:r>
      <w:proofErr w:type="spellEnd"/>
      <w:r w:rsidRPr="00FA6758">
        <w:t xml:space="preserve"> на </w:t>
      </w:r>
      <w:proofErr w:type="spellStart"/>
      <w:r w:rsidRPr="00FA6758">
        <w:t>вопросы;показано</w:t>
      </w:r>
      <w:proofErr w:type="spellEnd"/>
      <w:r w:rsidRPr="00FA6758">
        <w:t xml:space="preserve"> владение специальным </w:t>
      </w:r>
      <w:proofErr w:type="spellStart"/>
      <w:r w:rsidRPr="00FA6758">
        <w:t>аппаратом;использованы</w:t>
      </w:r>
      <w:proofErr w:type="spellEnd"/>
      <w:r w:rsidRPr="00FA6758">
        <w:t xml:space="preserve"> общенаучные и специальные </w:t>
      </w:r>
      <w:proofErr w:type="spellStart"/>
      <w:r w:rsidRPr="00FA6758">
        <w:t>термины;показано</w:t>
      </w:r>
      <w:proofErr w:type="spellEnd"/>
      <w:r w:rsidRPr="00FA6758">
        <w:t xml:space="preserve"> владение базовым аппаратом.</w:t>
      </w:r>
    </w:p>
    <w:p w:rsidR="00CA1151" w:rsidRPr="003535B7" w:rsidRDefault="00CA1151" w:rsidP="0070437E">
      <w:pPr>
        <w:ind w:firstLine="709"/>
        <w:jc w:val="both"/>
      </w:pPr>
      <w:r w:rsidRPr="003535B7">
        <w:lastRenderedPageBreak/>
        <w:t xml:space="preserve">Оценка 4 (хорошо) ставится, если </w:t>
      </w:r>
      <w:r w:rsidRPr="00FA6758">
        <w:t>использовался демонстрационн</w:t>
      </w:r>
      <w:r>
        <w:t>ый</w:t>
      </w:r>
      <w:r w:rsidRPr="00FA6758">
        <w:t xml:space="preserve"> материал в докладе, хорошо оформлен, </w:t>
      </w:r>
      <w:r>
        <w:t xml:space="preserve">докладчик отвечает на большинство вопросов, </w:t>
      </w:r>
      <w:r w:rsidRPr="00FA6758">
        <w:t>но есть неточности;</w:t>
      </w:r>
      <w:r>
        <w:t xml:space="preserve"> выводы</w:t>
      </w:r>
      <w:r w:rsidRPr="003535B7">
        <w:t xml:space="preserve"> не </w:t>
      </w:r>
      <w:r>
        <w:t>четкие</w:t>
      </w:r>
      <w:r w:rsidRPr="003535B7">
        <w:t>.</w:t>
      </w:r>
    </w:p>
    <w:p w:rsidR="00CA1151" w:rsidRPr="00FA6758" w:rsidRDefault="00CA1151" w:rsidP="0070437E">
      <w:pPr>
        <w:ind w:firstLine="709"/>
        <w:jc w:val="both"/>
      </w:pPr>
      <w:r w:rsidRPr="003535B7">
        <w:t xml:space="preserve">Оценка 3 (удовлетворительно) ставится, если </w:t>
      </w:r>
      <w:r>
        <w:t xml:space="preserve">докладчиком </w:t>
      </w:r>
      <w:r w:rsidRPr="00FA6758">
        <w:t xml:space="preserve">рассказывается, но не объясняется суть </w:t>
      </w:r>
      <w:proofErr w:type="spellStart"/>
      <w:proofErr w:type="gramStart"/>
      <w:r w:rsidRPr="00FA6758">
        <w:t>работы;представленный</w:t>
      </w:r>
      <w:proofErr w:type="spellEnd"/>
      <w:proofErr w:type="gramEnd"/>
      <w:r w:rsidRPr="00FA6758">
        <w:t xml:space="preserve"> демонстрационный материал не использовался докладчиком или</w:t>
      </w:r>
      <w:r>
        <w:t xml:space="preserve"> был оформлен плохо, </w:t>
      </w:r>
      <w:proofErr w:type="spellStart"/>
      <w:r>
        <w:t>неграмотно,</w:t>
      </w:r>
      <w:r w:rsidRPr="00FA6758">
        <w:t>не</w:t>
      </w:r>
      <w:proofErr w:type="spellEnd"/>
      <w:r w:rsidRPr="00FA6758">
        <w:t xml:space="preserve"> может ответить на большинство </w:t>
      </w:r>
      <w:proofErr w:type="spellStart"/>
      <w:r w:rsidRPr="00FA6758">
        <w:t>вопросов;не</w:t>
      </w:r>
      <w:proofErr w:type="spellEnd"/>
      <w:r w:rsidRPr="00FA6758">
        <w:t xml:space="preserve"> </w:t>
      </w:r>
      <w:r>
        <w:t>может четко ответить на вопросы, выводы имеются но нечетки</w:t>
      </w:r>
    </w:p>
    <w:p w:rsidR="00CA1151" w:rsidRDefault="00CA1151" w:rsidP="0070437E">
      <w:pPr>
        <w:ind w:firstLine="709"/>
      </w:pPr>
    </w:p>
    <w:p w:rsidR="00E20F21" w:rsidRPr="00143CC1" w:rsidRDefault="00E20F21" w:rsidP="00143CC1">
      <w:pPr>
        <w:rPr>
          <w:b/>
          <w:noProof/>
          <w:color w:val="000000"/>
        </w:rPr>
      </w:pPr>
      <w:r w:rsidRPr="00143CC1">
        <w:rPr>
          <w:color w:val="000000"/>
        </w:rPr>
        <w:br w:type="page"/>
      </w:r>
    </w:p>
    <w:p w:rsidR="00482C6E" w:rsidRPr="00143CC1" w:rsidRDefault="00482C6E" w:rsidP="00143CC1">
      <w:pPr>
        <w:jc w:val="center"/>
        <w:rPr>
          <w:b/>
        </w:rPr>
      </w:pPr>
      <w:r w:rsidRPr="00143CC1">
        <w:rPr>
          <w:b/>
        </w:rPr>
        <w:lastRenderedPageBreak/>
        <w:t>ФГБОУ ВО «Московская государственная академия физической культуры»</w:t>
      </w:r>
    </w:p>
    <w:p w:rsidR="00E20F21" w:rsidRPr="00143CC1" w:rsidRDefault="00E20F21" w:rsidP="00143CC1">
      <w:pPr>
        <w:pStyle w:val="3"/>
        <w:jc w:val="center"/>
        <w:rPr>
          <w:sz w:val="24"/>
          <w:szCs w:val="24"/>
        </w:rPr>
      </w:pPr>
      <w:r w:rsidRPr="00143CC1">
        <w:rPr>
          <w:sz w:val="24"/>
          <w:szCs w:val="24"/>
        </w:rPr>
        <w:t>Примерные темы проектов к семинарским занятиям по дисциплине «</w:t>
      </w:r>
      <w:r w:rsidR="00C50847">
        <w:rPr>
          <w:sz w:val="24"/>
          <w:szCs w:val="24"/>
        </w:rPr>
        <w:t>Основы профориентологии</w:t>
      </w:r>
      <w:r w:rsidRPr="00143CC1">
        <w:rPr>
          <w:sz w:val="24"/>
          <w:szCs w:val="24"/>
        </w:rPr>
        <w:t>»</w:t>
      </w:r>
    </w:p>
    <w:p w:rsidR="00482C6E" w:rsidRPr="00143CC1" w:rsidRDefault="00482C6E" w:rsidP="00665FD2">
      <w:pPr>
        <w:jc w:val="center"/>
      </w:pPr>
    </w:p>
    <w:p w:rsidR="00665FD2" w:rsidRPr="00FA3612" w:rsidRDefault="00FA3612" w:rsidP="00143CC1">
      <w:pPr>
        <w:rPr>
          <w:b/>
        </w:rPr>
      </w:pPr>
      <w:r w:rsidRPr="00FA3612">
        <w:rPr>
          <w:b/>
          <w:bCs/>
          <w:color w:val="000000"/>
          <w:shd w:val="clear" w:color="auto" w:fill="FFFFFF"/>
        </w:rPr>
        <w:t>Раздел</w:t>
      </w:r>
      <w:r w:rsidR="00665FD2" w:rsidRPr="00FA3612">
        <w:rPr>
          <w:b/>
          <w:bCs/>
          <w:color w:val="000000"/>
          <w:shd w:val="clear" w:color="auto" w:fill="FFFFFF"/>
        </w:rPr>
        <w:t xml:space="preserve"> 5:</w:t>
      </w:r>
      <w:r w:rsidR="00665FD2" w:rsidRPr="00FA3612">
        <w:rPr>
          <w:rStyle w:val="apple-converted-space"/>
          <w:b/>
          <w:bCs/>
          <w:color w:val="000000"/>
          <w:shd w:val="clear" w:color="auto" w:fill="FFFFFF"/>
        </w:rPr>
        <w:t> </w:t>
      </w:r>
      <w:r w:rsidR="00665FD2" w:rsidRPr="00FA3612">
        <w:rPr>
          <w:b/>
          <w:bCs/>
          <w:color w:val="000000"/>
          <w:shd w:val="clear" w:color="auto" w:fill="FFFFFF"/>
        </w:rPr>
        <w:t>Личный профессиональный план как результат</w:t>
      </w:r>
      <w:r w:rsidR="00665FD2" w:rsidRPr="00FA3612">
        <w:rPr>
          <w:rStyle w:val="apple-converted-space"/>
          <w:b/>
          <w:bCs/>
          <w:color w:val="000000"/>
          <w:shd w:val="clear" w:color="auto" w:fill="FFFFFF"/>
        </w:rPr>
        <w:t> </w:t>
      </w:r>
      <w:r w:rsidR="00665FD2" w:rsidRPr="00FA3612">
        <w:rPr>
          <w:b/>
          <w:bCs/>
          <w:color w:val="000000"/>
          <w:shd w:val="clear" w:color="auto" w:fill="FFFFFF"/>
        </w:rPr>
        <w:t>профессионального самоопределения. Типы личных профессиональных планов</w:t>
      </w:r>
    </w:p>
    <w:p w:rsidR="00482C6E" w:rsidRPr="00143CC1" w:rsidRDefault="00482C6E" w:rsidP="00143CC1">
      <w:r w:rsidRPr="00143CC1">
        <w:t>Вопросы:</w:t>
      </w:r>
    </w:p>
    <w:p w:rsidR="00482C6E" w:rsidRPr="00143CC1" w:rsidRDefault="00CA1151" w:rsidP="00143CC1">
      <w:proofErr w:type="gramStart"/>
      <w:r>
        <w:t>Спроектировать  профессиональные</w:t>
      </w:r>
      <w:proofErr w:type="gramEnd"/>
      <w:r>
        <w:t xml:space="preserve"> карьеры 3 различным людям: разных возрастов, разных профессий.</w:t>
      </w:r>
    </w:p>
    <w:p w:rsidR="00CA1151" w:rsidRDefault="00FA3612" w:rsidP="00143CC1">
      <w:pPr>
        <w:rPr>
          <w:bCs/>
          <w:color w:val="000000"/>
          <w:shd w:val="clear" w:color="auto" w:fill="FFFFFF"/>
        </w:rPr>
      </w:pPr>
      <w:r w:rsidRPr="00FA3612">
        <w:rPr>
          <w:b/>
          <w:bCs/>
          <w:color w:val="000000"/>
          <w:shd w:val="clear" w:color="auto" w:fill="FFFFFF"/>
        </w:rPr>
        <w:t>Раздел</w:t>
      </w:r>
      <w:r w:rsidR="00CA1151" w:rsidRPr="00FA3612">
        <w:rPr>
          <w:b/>
          <w:bCs/>
          <w:color w:val="000000"/>
          <w:shd w:val="clear" w:color="auto" w:fill="FFFFFF"/>
        </w:rPr>
        <w:t xml:space="preserve"> </w:t>
      </w:r>
      <w:proofErr w:type="gramStart"/>
      <w:r w:rsidR="00CA1151" w:rsidRPr="00FA3612">
        <w:rPr>
          <w:b/>
          <w:bCs/>
          <w:color w:val="000000"/>
          <w:shd w:val="clear" w:color="auto" w:fill="FFFFFF"/>
        </w:rPr>
        <w:t>6:</w:t>
      </w:r>
      <w:r w:rsidR="00CA1151" w:rsidRPr="00FA3612">
        <w:rPr>
          <w:rStyle w:val="apple-converted-space"/>
          <w:b/>
          <w:bCs/>
          <w:color w:val="000000"/>
          <w:shd w:val="clear" w:color="auto" w:fill="FFFFFF"/>
        </w:rPr>
        <w:t> </w:t>
      </w:r>
      <w:r w:rsidR="00CA1151" w:rsidRPr="00FA3612">
        <w:rPr>
          <w:b/>
          <w:bCs/>
          <w:color w:val="000000"/>
          <w:shd w:val="clear" w:color="auto" w:fill="FFFFFF"/>
        </w:rPr>
        <w:t xml:space="preserve"> Изучение</w:t>
      </w:r>
      <w:proofErr w:type="gramEnd"/>
      <w:r w:rsidR="00CA1151" w:rsidRPr="00FA3612">
        <w:rPr>
          <w:b/>
          <w:bCs/>
          <w:color w:val="000000"/>
          <w:shd w:val="clear" w:color="auto" w:fill="FFFFFF"/>
        </w:rPr>
        <w:t xml:space="preserve"> личности в целях профориентации: принципы,</w:t>
      </w:r>
      <w:r w:rsidR="00CA1151" w:rsidRPr="00FA3612">
        <w:rPr>
          <w:rStyle w:val="apple-converted-space"/>
          <w:b/>
          <w:bCs/>
          <w:color w:val="000000"/>
          <w:shd w:val="clear" w:color="auto" w:fill="FFFFFF"/>
        </w:rPr>
        <w:t> </w:t>
      </w:r>
      <w:r w:rsidR="00CA1151" w:rsidRPr="00FA3612">
        <w:rPr>
          <w:b/>
          <w:bCs/>
          <w:color w:val="000000"/>
          <w:shd w:val="clear" w:color="auto" w:fill="FFFFFF"/>
        </w:rPr>
        <w:t>методы психолого-педагогической диагностики.</w:t>
      </w:r>
      <w:r w:rsidR="00CA1151" w:rsidRPr="00FA3612">
        <w:rPr>
          <w:rStyle w:val="apple-converted-space"/>
          <w:b/>
          <w:bCs/>
          <w:color w:val="000000"/>
          <w:shd w:val="clear" w:color="auto" w:fill="FFFFFF"/>
        </w:rPr>
        <w:t> </w:t>
      </w:r>
      <w:r w:rsidR="00CA1151" w:rsidRPr="00FA3612">
        <w:rPr>
          <w:b/>
          <w:bCs/>
          <w:color w:val="000000"/>
          <w:shd w:val="clear" w:color="auto" w:fill="FFFFFF"/>
        </w:rPr>
        <w:t xml:space="preserve">Выявление и развитие общих и специальных </w:t>
      </w:r>
      <w:proofErr w:type="spellStart"/>
      <w:r w:rsidR="00CA1151" w:rsidRPr="00FA3612">
        <w:rPr>
          <w:b/>
          <w:bCs/>
          <w:color w:val="000000"/>
          <w:shd w:val="clear" w:color="auto" w:fill="FFFFFF"/>
        </w:rPr>
        <w:t>способностей</w:t>
      </w:r>
      <w:r w:rsidR="00CA1151">
        <w:rPr>
          <w:bCs/>
          <w:color w:val="000000"/>
          <w:shd w:val="clear" w:color="auto" w:fill="FFFFFF"/>
        </w:rPr>
        <w:t>Вопросы</w:t>
      </w:r>
      <w:proofErr w:type="spellEnd"/>
      <w:r w:rsidR="00CA1151">
        <w:rPr>
          <w:bCs/>
          <w:color w:val="000000"/>
          <w:shd w:val="clear" w:color="auto" w:fill="FFFFFF"/>
        </w:rPr>
        <w:t>:</w:t>
      </w:r>
    </w:p>
    <w:p w:rsidR="00CA1151" w:rsidRDefault="00CA1151" w:rsidP="00143CC1">
      <w:pPr>
        <w:rPr>
          <w:bCs/>
          <w:color w:val="000000"/>
          <w:shd w:val="clear" w:color="auto" w:fill="FFFFFF"/>
        </w:rPr>
      </w:pPr>
      <w:r>
        <w:rPr>
          <w:bCs/>
          <w:color w:val="000000"/>
          <w:shd w:val="clear" w:color="auto" w:fill="FFFFFF"/>
        </w:rPr>
        <w:t>Подобрать батарею диагностических методик по теме профотбора.</w:t>
      </w:r>
    </w:p>
    <w:p w:rsidR="00CA1151" w:rsidRPr="00FA3612" w:rsidRDefault="00FA3612" w:rsidP="00143CC1">
      <w:pPr>
        <w:rPr>
          <w:b/>
          <w:bCs/>
          <w:color w:val="000000"/>
          <w:shd w:val="clear" w:color="auto" w:fill="FFFFFF"/>
        </w:rPr>
      </w:pPr>
      <w:r w:rsidRPr="00FA3612">
        <w:rPr>
          <w:b/>
          <w:bCs/>
          <w:color w:val="000000"/>
          <w:shd w:val="clear" w:color="auto" w:fill="FFFFFF"/>
        </w:rPr>
        <w:t xml:space="preserve">Раздел </w:t>
      </w:r>
      <w:r w:rsidR="00CA1151" w:rsidRPr="00FA3612">
        <w:rPr>
          <w:b/>
          <w:bCs/>
          <w:color w:val="000000"/>
          <w:shd w:val="clear" w:color="auto" w:fill="FFFFFF"/>
        </w:rPr>
        <w:t>7:</w:t>
      </w:r>
      <w:r w:rsidR="00CA1151" w:rsidRPr="00FA3612">
        <w:rPr>
          <w:rStyle w:val="apple-converted-space"/>
          <w:b/>
          <w:color w:val="000000"/>
          <w:shd w:val="clear" w:color="auto" w:fill="FFFFFF"/>
        </w:rPr>
        <w:t> </w:t>
      </w:r>
      <w:r w:rsidR="00CA1151" w:rsidRPr="00FA3612">
        <w:rPr>
          <w:b/>
          <w:bCs/>
          <w:color w:val="000000"/>
          <w:shd w:val="clear" w:color="auto" w:fill="FFFFFF"/>
        </w:rPr>
        <w:t>Современный мир профессий, тенденции его развития.</w:t>
      </w:r>
      <w:r w:rsidR="00CA1151" w:rsidRPr="00FA3612">
        <w:rPr>
          <w:rStyle w:val="apple-converted-space"/>
          <w:b/>
          <w:bCs/>
          <w:color w:val="000000"/>
          <w:shd w:val="clear" w:color="auto" w:fill="FFFFFF"/>
        </w:rPr>
        <w:t> </w:t>
      </w:r>
      <w:r w:rsidR="00CA1151" w:rsidRPr="00FA3612">
        <w:rPr>
          <w:b/>
          <w:bCs/>
          <w:color w:val="000000"/>
          <w:shd w:val="clear" w:color="auto" w:fill="FFFFFF"/>
        </w:rPr>
        <w:t>Современный рынок труда.</w:t>
      </w:r>
    </w:p>
    <w:p w:rsidR="00CA1151" w:rsidRDefault="00CA1151" w:rsidP="00143CC1">
      <w:pPr>
        <w:rPr>
          <w:bCs/>
          <w:color w:val="000000"/>
          <w:shd w:val="clear" w:color="auto" w:fill="FFFFFF"/>
        </w:rPr>
      </w:pPr>
      <w:r>
        <w:rPr>
          <w:bCs/>
          <w:color w:val="000000"/>
          <w:shd w:val="clear" w:color="auto" w:fill="FFFFFF"/>
        </w:rPr>
        <w:t xml:space="preserve">Провести анализ профессий в области системы человек-человек за последние 20 лет: выявить умирающие профессии, профессии будущего. </w:t>
      </w:r>
    </w:p>
    <w:p w:rsidR="00665FD2" w:rsidRPr="00FA3612" w:rsidRDefault="00FA3612" w:rsidP="00143CC1">
      <w:pPr>
        <w:rPr>
          <w:b/>
        </w:rPr>
      </w:pPr>
      <w:r w:rsidRPr="00FA3612">
        <w:rPr>
          <w:b/>
          <w:bCs/>
          <w:color w:val="000000"/>
          <w:shd w:val="clear" w:color="auto" w:fill="FFFFFF"/>
        </w:rPr>
        <w:t>Раздел</w:t>
      </w:r>
      <w:r w:rsidR="00665FD2" w:rsidRPr="00FA3612">
        <w:rPr>
          <w:b/>
          <w:bCs/>
          <w:color w:val="000000"/>
          <w:shd w:val="clear" w:color="auto" w:fill="FFFFFF"/>
        </w:rPr>
        <w:t xml:space="preserve"> 10:</w:t>
      </w:r>
      <w:r w:rsidR="00665FD2" w:rsidRPr="00FA3612">
        <w:rPr>
          <w:rStyle w:val="apple-converted-space"/>
          <w:b/>
          <w:bCs/>
          <w:color w:val="000000"/>
          <w:shd w:val="clear" w:color="auto" w:fill="FFFFFF"/>
        </w:rPr>
        <w:t> </w:t>
      </w:r>
      <w:r w:rsidR="00665FD2" w:rsidRPr="00FA3612">
        <w:rPr>
          <w:b/>
          <w:bCs/>
          <w:color w:val="000000"/>
          <w:shd w:val="clear" w:color="auto" w:fill="FFFFFF"/>
        </w:rPr>
        <w:t>Критерии и показатели профессионального</w:t>
      </w:r>
      <w:r w:rsidR="00665FD2" w:rsidRPr="00FA3612">
        <w:rPr>
          <w:rStyle w:val="apple-converted-space"/>
          <w:b/>
          <w:bCs/>
          <w:color w:val="000000"/>
          <w:shd w:val="clear" w:color="auto" w:fill="FFFFFF"/>
        </w:rPr>
        <w:t> </w:t>
      </w:r>
      <w:r w:rsidR="00665FD2" w:rsidRPr="00FA3612">
        <w:rPr>
          <w:b/>
          <w:bCs/>
          <w:color w:val="000000"/>
          <w:shd w:val="clear" w:color="auto" w:fill="FFFFFF"/>
        </w:rPr>
        <w:t>самоопределения личности и успешности профессиональной</w:t>
      </w:r>
      <w:r w:rsidR="00665FD2" w:rsidRPr="00FA3612">
        <w:rPr>
          <w:rStyle w:val="apple-converted-space"/>
          <w:b/>
          <w:bCs/>
          <w:color w:val="000000"/>
          <w:shd w:val="clear" w:color="auto" w:fill="FFFFFF"/>
        </w:rPr>
        <w:t> </w:t>
      </w:r>
      <w:r w:rsidR="00665FD2" w:rsidRPr="00FA3612">
        <w:rPr>
          <w:b/>
          <w:bCs/>
          <w:color w:val="000000"/>
          <w:shd w:val="clear" w:color="auto" w:fill="FFFFFF"/>
        </w:rPr>
        <w:t>деятельности</w:t>
      </w:r>
    </w:p>
    <w:p w:rsidR="00482C6E" w:rsidRPr="00143CC1" w:rsidRDefault="00482C6E" w:rsidP="00143CC1">
      <w:r w:rsidRPr="00143CC1">
        <w:t>Вопросы:</w:t>
      </w:r>
    </w:p>
    <w:p w:rsidR="00482C6E" w:rsidRPr="00143CC1" w:rsidRDefault="00482C6E" w:rsidP="00143CC1">
      <w:r w:rsidRPr="00143CC1">
        <w:t xml:space="preserve">Подготовить проект </w:t>
      </w:r>
      <w:r w:rsidR="00665FD2">
        <w:t>плана личностного самоопределения в профессии тренер, менеджер, спортсмен.</w:t>
      </w:r>
    </w:p>
    <w:p w:rsidR="00E20F21" w:rsidRPr="00143CC1" w:rsidRDefault="00E20F21" w:rsidP="00143CC1"/>
    <w:p w:rsidR="00E20F21" w:rsidRPr="00143CC1" w:rsidRDefault="00E20F21" w:rsidP="00143CC1">
      <w:pPr>
        <w:pStyle w:val="Default"/>
        <w:ind w:firstLine="708"/>
      </w:pPr>
      <w:r w:rsidRPr="00143CC1">
        <w:t>К темам защиты проектов на семинарских занятиях прилагаются разработанные преподавателем и утвержденные на заседании кафедры критерии оценки</w:t>
      </w:r>
    </w:p>
    <w:p w:rsidR="00E20F21" w:rsidRPr="00143CC1" w:rsidRDefault="00E20F21" w:rsidP="00143CC1">
      <w:pPr>
        <w:ind w:left="180" w:hanging="180"/>
        <w:rPr>
          <w:b/>
        </w:rPr>
      </w:pPr>
    </w:p>
    <w:p w:rsidR="00E20F21" w:rsidRPr="00143CC1" w:rsidRDefault="00E20F21" w:rsidP="00143CC1">
      <w:pPr>
        <w:ind w:left="540"/>
        <w:jc w:val="both"/>
      </w:pPr>
      <w:r w:rsidRPr="00143CC1">
        <w:t xml:space="preserve">Суммарный балл по результатам выполнения проекта определяет уровень работы: </w:t>
      </w:r>
    </w:p>
    <w:p w:rsidR="00E20F21" w:rsidRPr="00143CC1" w:rsidRDefault="00E20F21" w:rsidP="00143CC1">
      <w:pPr>
        <w:jc w:val="both"/>
      </w:pPr>
      <w:r w:rsidRPr="00143CC1">
        <w:t>полностью с развернутым ответом.</w:t>
      </w:r>
    </w:p>
    <w:p w:rsidR="00E20F21" w:rsidRPr="00143CC1" w:rsidRDefault="00E20F21" w:rsidP="00143CC1">
      <w:pPr>
        <w:ind w:left="540"/>
        <w:jc w:val="both"/>
        <w:rPr>
          <w:color w:val="000000"/>
        </w:rPr>
      </w:pPr>
      <w:r w:rsidRPr="00143CC1">
        <w:t>Оценка 2 (неудовлетворительно) ставится</w:t>
      </w:r>
      <w:r w:rsidRPr="00143CC1">
        <w:rPr>
          <w:color w:val="000000"/>
        </w:rPr>
        <w:t xml:space="preserve"> если набрано менее 25 баллов – неудовлетворительный уровень;</w:t>
      </w:r>
    </w:p>
    <w:p w:rsidR="00E20F21" w:rsidRPr="00143CC1" w:rsidRDefault="00E20F21" w:rsidP="00143CC1">
      <w:pPr>
        <w:ind w:left="540"/>
        <w:rPr>
          <w:color w:val="000000"/>
        </w:rPr>
      </w:pPr>
      <w:r w:rsidRPr="00143CC1">
        <w:t xml:space="preserve">Оценка 3 (удовлетворительно) ставится, </w:t>
      </w:r>
      <w:proofErr w:type="gramStart"/>
      <w:r w:rsidRPr="00143CC1">
        <w:t>если  получено</w:t>
      </w:r>
      <w:proofErr w:type="gramEnd"/>
      <w:r w:rsidRPr="00143CC1">
        <w:t xml:space="preserve"> </w:t>
      </w:r>
      <w:r w:rsidRPr="00143CC1">
        <w:rPr>
          <w:color w:val="000000"/>
        </w:rPr>
        <w:t>25-50 баллов – репродуктивный уровень;</w:t>
      </w:r>
    </w:p>
    <w:p w:rsidR="00E20F21" w:rsidRPr="00143CC1" w:rsidRDefault="00E20F21" w:rsidP="00143CC1">
      <w:pPr>
        <w:ind w:left="540"/>
        <w:rPr>
          <w:color w:val="000000"/>
        </w:rPr>
      </w:pPr>
      <w:r w:rsidRPr="00143CC1">
        <w:t>Оценка 4 (хорошо) ставится, если задание выполнено на</w:t>
      </w:r>
      <w:r w:rsidRPr="00143CC1">
        <w:rPr>
          <w:color w:val="000000"/>
        </w:rPr>
        <w:t xml:space="preserve"> 51-75 баллов – стандартный уровень; </w:t>
      </w:r>
    </w:p>
    <w:p w:rsidR="00E20F21" w:rsidRPr="00143CC1" w:rsidRDefault="00E20F21" w:rsidP="00143CC1">
      <w:pPr>
        <w:ind w:left="540"/>
        <w:rPr>
          <w:color w:val="000000"/>
        </w:rPr>
      </w:pPr>
      <w:r w:rsidRPr="00143CC1">
        <w:t xml:space="preserve">Оценка 5 (отлично) ставится если задания выполнены на </w:t>
      </w:r>
      <w:r w:rsidRPr="00143CC1">
        <w:rPr>
          <w:color w:val="000000"/>
        </w:rPr>
        <w:t>76- 100 баллов – продуктивный,</w:t>
      </w:r>
      <w:r w:rsidRPr="00143CC1">
        <w:rPr>
          <w:color w:val="000000"/>
          <w:lang w:val="kk-KZ"/>
        </w:rPr>
        <w:t xml:space="preserve"> </w:t>
      </w:r>
      <w:proofErr w:type="gramStart"/>
      <w:r w:rsidRPr="00143CC1">
        <w:rPr>
          <w:color w:val="000000"/>
          <w:lang w:val="kk-KZ"/>
        </w:rPr>
        <w:t xml:space="preserve">творческий </w:t>
      </w:r>
      <w:r w:rsidRPr="00143CC1">
        <w:rPr>
          <w:color w:val="000000"/>
        </w:rPr>
        <w:t xml:space="preserve"> (</w:t>
      </w:r>
      <w:proofErr w:type="gramEnd"/>
      <w:r w:rsidRPr="00143CC1">
        <w:rPr>
          <w:color w:val="000000"/>
          <w:lang w:val="kk-KZ"/>
        </w:rPr>
        <w:t xml:space="preserve">креативный)  </w:t>
      </w:r>
      <w:r w:rsidRPr="00143CC1">
        <w:rPr>
          <w:color w:val="000000"/>
        </w:rPr>
        <w:t>уровень.</w:t>
      </w:r>
    </w:p>
    <w:p w:rsidR="00E20F21" w:rsidRPr="00143CC1" w:rsidRDefault="00E20F21" w:rsidP="006F58B5">
      <w:pPr>
        <w:numPr>
          <w:ilvl w:val="1"/>
          <w:numId w:val="8"/>
        </w:numPr>
        <w:ind w:left="540" w:hanging="540"/>
        <w:jc w:val="both"/>
      </w:pPr>
      <w:r w:rsidRPr="00143CC1">
        <w:t xml:space="preserve">Содержание оцениваемых критериев представлено в таблице </w:t>
      </w:r>
    </w:p>
    <w:p w:rsidR="00E20F21" w:rsidRPr="00143CC1" w:rsidRDefault="00E20F21" w:rsidP="00143CC1">
      <w:pPr>
        <w:jc w:val="both"/>
      </w:pPr>
    </w:p>
    <w:tbl>
      <w:tblPr>
        <w:tblW w:w="978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7797"/>
        <w:gridCol w:w="1275"/>
      </w:tblGrid>
      <w:tr w:rsidR="00E20F21" w:rsidRPr="00143CC1" w:rsidTr="00AB39AC">
        <w:tc>
          <w:tcPr>
            <w:tcW w:w="709" w:type="dxa"/>
          </w:tcPr>
          <w:p w:rsidR="00E20F21" w:rsidRPr="00143CC1" w:rsidRDefault="00E20F21" w:rsidP="00143CC1">
            <w:pPr>
              <w:jc w:val="both"/>
              <w:rPr>
                <w:b/>
              </w:rPr>
            </w:pPr>
            <w:r w:rsidRPr="00143CC1">
              <w:rPr>
                <w:b/>
              </w:rPr>
              <w:t>№</w:t>
            </w: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  <w:rPr>
                <w:b/>
              </w:rPr>
            </w:pPr>
            <w:r w:rsidRPr="00143CC1">
              <w:rPr>
                <w:b/>
              </w:rPr>
              <w:t>Критерий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  <w:rPr>
                <w:b/>
              </w:rPr>
            </w:pPr>
            <w:r w:rsidRPr="00143CC1">
              <w:rPr>
                <w:b/>
              </w:rPr>
              <w:t>Баллы</w:t>
            </w:r>
          </w:p>
        </w:tc>
      </w:tr>
      <w:tr w:rsidR="00E20F21" w:rsidRPr="00143CC1" w:rsidTr="00AB39AC">
        <w:tc>
          <w:tcPr>
            <w:tcW w:w="709" w:type="dxa"/>
            <w:vMerge w:val="restart"/>
          </w:tcPr>
          <w:p w:rsidR="00E20F21" w:rsidRPr="00143CC1" w:rsidRDefault="00E20F21" w:rsidP="00143CC1">
            <w:pPr>
              <w:jc w:val="both"/>
            </w:pPr>
            <w:r w:rsidRPr="00143CC1">
              <w:t>1.</w:t>
            </w:r>
          </w:p>
        </w:tc>
        <w:tc>
          <w:tcPr>
            <w:tcW w:w="9072" w:type="dxa"/>
            <w:gridSpan w:val="2"/>
          </w:tcPr>
          <w:p w:rsidR="00E20F21" w:rsidRPr="00143CC1" w:rsidRDefault="00E20F21" w:rsidP="00143CC1">
            <w:r w:rsidRPr="00143CC1">
              <w:rPr>
                <w:b/>
              </w:rPr>
              <w:t xml:space="preserve">Актуализация темы и соответствие </w:t>
            </w:r>
            <w:proofErr w:type="gramStart"/>
            <w:r w:rsidRPr="00143CC1">
              <w:rPr>
                <w:b/>
              </w:rPr>
              <w:t>тенденциям  современного</w:t>
            </w:r>
            <w:proofErr w:type="gramEnd"/>
            <w:r w:rsidRPr="00143CC1">
              <w:rPr>
                <w:b/>
              </w:rPr>
              <w:t xml:space="preserve"> образования (</w:t>
            </w:r>
            <w:proofErr w:type="spellStart"/>
            <w:r w:rsidRPr="00143CC1">
              <w:t>авторрассматривает</w:t>
            </w:r>
            <w:proofErr w:type="spellEnd"/>
            <w:r w:rsidRPr="00143CC1">
              <w:t xml:space="preserve"> актуальность темы с разных точек зрения других аналогов и называет аргументы соответствия темы с тенденциями современного образования)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имеет большой практический и теоретический интерес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10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описание ситуации находится в пределах заявленной темы проекта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6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носит   вспомогательный характер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3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степень актуальности определить сложно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0</w:t>
            </w:r>
          </w:p>
        </w:tc>
      </w:tr>
      <w:tr w:rsidR="00E20F21" w:rsidRPr="00143CC1" w:rsidTr="00AB39AC">
        <w:tc>
          <w:tcPr>
            <w:tcW w:w="709" w:type="dxa"/>
            <w:vMerge w:val="restart"/>
          </w:tcPr>
          <w:p w:rsidR="00E20F21" w:rsidRPr="00143CC1" w:rsidRDefault="00E20F21" w:rsidP="00143CC1">
            <w:pPr>
              <w:jc w:val="both"/>
            </w:pPr>
            <w:r w:rsidRPr="00143CC1">
              <w:t>2.</w:t>
            </w:r>
          </w:p>
        </w:tc>
        <w:tc>
          <w:tcPr>
            <w:tcW w:w="9072" w:type="dxa"/>
            <w:gridSpan w:val="2"/>
          </w:tcPr>
          <w:p w:rsidR="00E20F21" w:rsidRPr="00143CC1" w:rsidRDefault="00E20F21" w:rsidP="00143CC1">
            <w:r w:rsidRPr="00143CC1">
              <w:rPr>
                <w:b/>
              </w:rPr>
              <w:t>Степень теоретического обоснования темы проекта (</w:t>
            </w:r>
            <w:r w:rsidRPr="00143CC1">
              <w:t>указываются источники обоснования темы, даются авторские резюме на предмет исследования)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proofErr w:type="gramStart"/>
            <w:r w:rsidRPr="00143CC1">
              <w:t>получены  новые</w:t>
            </w:r>
            <w:proofErr w:type="gramEnd"/>
            <w:r w:rsidRPr="00143CC1">
              <w:t xml:space="preserve"> теоретические и практические результаты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10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разработан и выполнен оригинальный эксперимент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8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proofErr w:type="gramStart"/>
            <w:r w:rsidRPr="00143CC1">
              <w:t>нет  элементов</w:t>
            </w:r>
            <w:proofErr w:type="gramEnd"/>
            <w:r w:rsidRPr="00143CC1">
              <w:t xml:space="preserve"> новизны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5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нет нового подхода к решению отслеженных проблем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4</w:t>
            </w:r>
          </w:p>
        </w:tc>
      </w:tr>
      <w:tr w:rsidR="00E20F21" w:rsidRPr="00143CC1" w:rsidTr="00AB39AC">
        <w:tc>
          <w:tcPr>
            <w:tcW w:w="709" w:type="dxa"/>
            <w:vMerge w:val="restart"/>
          </w:tcPr>
          <w:p w:rsidR="00E20F21" w:rsidRPr="00143CC1" w:rsidRDefault="00E20F21" w:rsidP="00143CC1">
            <w:pPr>
              <w:jc w:val="both"/>
            </w:pPr>
            <w:r w:rsidRPr="00143CC1">
              <w:t>3.</w:t>
            </w:r>
          </w:p>
        </w:tc>
        <w:tc>
          <w:tcPr>
            <w:tcW w:w="9072" w:type="dxa"/>
            <w:gridSpan w:val="2"/>
          </w:tcPr>
          <w:p w:rsidR="00E20F21" w:rsidRPr="00143CC1" w:rsidRDefault="00E20F21" w:rsidP="00143CC1">
            <w:r w:rsidRPr="00143CC1">
              <w:rPr>
                <w:b/>
              </w:rPr>
              <w:t>Целеполагание: (</w:t>
            </w:r>
            <w:r w:rsidRPr="00143CC1">
              <w:t xml:space="preserve">ценным считается умение </w:t>
            </w:r>
            <w:proofErr w:type="spellStart"/>
            <w:r w:rsidRPr="00143CC1">
              <w:t>автораграмотно</w:t>
            </w:r>
            <w:proofErr w:type="spellEnd"/>
            <w:r w:rsidRPr="00143CC1">
              <w:t xml:space="preserve"> разводить понятия «цели» и «задачи» и профессионально формулировать их)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proofErr w:type="gramStart"/>
            <w:r w:rsidRPr="00143CC1">
              <w:t>автор</w:t>
            </w:r>
            <w:proofErr w:type="gramEnd"/>
            <w:r w:rsidRPr="00143CC1">
              <w:t xml:space="preserve"> конкретно выделяет и грамотно формулирует цели и задачи проекта  адекватно заданной теме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10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решение задач обеспечивает достижение цели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8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proofErr w:type="gramStart"/>
            <w:r w:rsidRPr="00143CC1">
              <w:t>недостаточный</w:t>
            </w:r>
            <w:proofErr w:type="gramEnd"/>
            <w:r w:rsidRPr="00143CC1">
              <w:t xml:space="preserve"> уровень проработанности проблемы, цели и задач реализации  проекта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4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proofErr w:type="gramStart"/>
            <w:r w:rsidRPr="00143CC1">
              <w:t>проблемы</w:t>
            </w:r>
            <w:proofErr w:type="gramEnd"/>
            <w:r w:rsidRPr="00143CC1">
              <w:t>, цели и задачи не обозначены конкретно и не сформулированы  точно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2</w:t>
            </w:r>
          </w:p>
        </w:tc>
      </w:tr>
      <w:tr w:rsidR="00E20F21" w:rsidRPr="00143CC1" w:rsidTr="00AB39AC">
        <w:tc>
          <w:tcPr>
            <w:tcW w:w="709" w:type="dxa"/>
            <w:vMerge w:val="restart"/>
          </w:tcPr>
          <w:p w:rsidR="00E20F21" w:rsidRPr="00143CC1" w:rsidRDefault="00E20F21" w:rsidP="00143CC1">
            <w:pPr>
              <w:jc w:val="both"/>
            </w:pPr>
            <w:r w:rsidRPr="00143CC1">
              <w:t>4.</w:t>
            </w:r>
          </w:p>
        </w:tc>
        <w:tc>
          <w:tcPr>
            <w:tcW w:w="9072" w:type="dxa"/>
            <w:gridSpan w:val="2"/>
          </w:tcPr>
          <w:p w:rsidR="00E20F21" w:rsidRPr="00143CC1" w:rsidRDefault="00E20F21" w:rsidP="00143CC1">
            <w:r w:rsidRPr="00143CC1">
              <w:rPr>
                <w:b/>
              </w:rPr>
              <w:t>Соответствие ожидаемым результатам (</w:t>
            </w:r>
            <w:r w:rsidRPr="00143CC1">
              <w:t>ожидаемые результаты должны быть измеримы, фактически обоснованы, конкретны):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proofErr w:type="gramStart"/>
            <w:r w:rsidRPr="00143CC1">
              <w:t>существует</w:t>
            </w:r>
            <w:proofErr w:type="gramEnd"/>
            <w:r w:rsidRPr="00143CC1">
              <w:t xml:space="preserve"> собственная точка зрения автора, подтвержденная аргументами  в пользу развития проекта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10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предлагаются способы достижения результата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7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proofErr w:type="gramStart"/>
            <w:r w:rsidRPr="00143CC1">
              <w:t>выводы  реализации</w:t>
            </w:r>
            <w:proofErr w:type="gramEnd"/>
            <w:r w:rsidRPr="00143CC1">
              <w:t xml:space="preserve"> проекта включают в себя факты по описанию результатов и   противоречий между желаемым и реальным состоянием  дел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5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не указываются конкретные изменения, измеряемые результаты продукта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4</w:t>
            </w:r>
          </w:p>
        </w:tc>
      </w:tr>
      <w:tr w:rsidR="00E20F21" w:rsidRPr="00143CC1" w:rsidTr="00AB39AC">
        <w:tc>
          <w:tcPr>
            <w:tcW w:w="709" w:type="dxa"/>
            <w:vMerge w:val="restart"/>
          </w:tcPr>
          <w:p w:rsidR="00E20F21" w:rsidRPr="00143CC1" w:rsidRDefault="00E20F21" w:rsidP="00143CC1">
            <w:pPr>
              <w:jc w:val="both"/>
            </w:pPr>
            <w:r w:rsidRPr="00143CC1">
              <w:t>5.</w:t>
            </w:r>
          </w:p>
        </w:tc>
        <w:tc>
          <w:tcPr>
            <w:tcW w:w="9072" w:type="dxa"/>
            <w:gridSpan w:val="2"/>
          </w:tcPr>
          <w:p w:rsidR="00E20F21" w:rsidRPr="00143CC1" w:rsidRDefault="00E20F21" w:rsidP="00143CC1">
            <w:r w:rsidRPr="00143CC1">
              <w:rPr>
                <w:b/>
              </w:rPr>
              <w:t xml:space="preserve">Планирование действий участников реализации проекта </w:t>
            </w:r>
            <w:r w:rsidRPr="00143CC1">
              <w:t>(</w:t>
            </w:r>
            <w:proofErr w:type="spellStart"/>
            <w:r w:rsidRPr="00143CC1">
              <w:t>планированиедолжно</w:t>
            </w:r>
            <w:proofErr w:type="spellEnd"/>
            <w:r w:rsidRPr="00143CC1">
              <w:t xml:space="preserve"> отражать поэтапную реализацию проекта с указанием сроков </w:t>
            </w:r>
            <w:proofErr w:type="spellStart"/>
            <w:r w:rsidRPr="00143CC1">
              <w:t>иответственных</w:t>
            </w:r>
            <w:proofErr w:type="spellEnd"/>
            <w:r w:rsidRPr="00143CC1">
              <w:t xml:space="preserve"> лиц</w:t>
            </w:r>
            <w:r w:rsidRPr="00143CC1">
              <w:rPr>
                <w:b/>
              </w:rPr>
              <w:t>):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план деятельности даёт конкретное и чёткое представление о том, что и когда будет выполнено на определённом этапе реализации проекта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10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планируются ресурсы, необходимые для реализации проекта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7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план не содержит действий, связанных с решением той или иной задачи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3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решение не может рассматриваться как удовлетворительное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0</w:t>
            </w:r>
          </w:p>
        </w:tc>
      </w:tr>
      <w:tr w:rsidR="00E20F21" w:rsidRPr="00143CC1" w:rsidTr="00AB39AC">
        <w:tc>
          <w:tcPr>
            <w:tcW w:w="709" w:type="dxa"/>
            <w:vMerge w:val="restart"/>
          </w:tcPr>
          <w:p w:rsidR="00E20F21" w:rsidRPr="00143CC1" w:rsidRDefault="00E20F21" w:rsidP="00143CC1">
            <w:pPr>
              <w:jc w:val="both"/>
            </w:pPr>
            <w:r w:rsidRPr="00143CC1">
              <w:t>6.</w:t>
            </w:r>
          </w:p>
        </w:tc>
        <w:tc>
          <w:tcPr>
            <w:tcW w:w="9072" w:type="dxa"/>
            <w:gridSpan w:val="2"/>
          </w:tcPr>
          <w:p w:rsidR="00E20F21" w:rsidRPr="00143CC1" w:rsidRDefault="00E20F21" w:rsidP="00143CC1">
            <w:r w:rsidRPr="00143CC1">
              <w:rPr>
                <w:b/>
              </w:rPr>
              <w:t>Практическая направленность проекта (</w:t>
            </w:r>
            <w:r w:rsidRPr="00143CC1">
              <w:t xml:space="preserve">данный аспект отражается </w:t>
            </w:r>
            <w:proofErr w:type="spellStart"/>
            <w:r w:rsidRPr="00143CC1">
              <w:t>вцифрах</w:t>
            </w:r>
            <w:proofErr w:type="spellEnd"/>
            <w:r w:rsidRPr="00143CC1">
              <w:t>, % и фактах    через видение автора):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результаты заслуживают практического использования и распространения опыта в организациях образования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10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наблюдается повышение эффективности процесса педагогического содействия управлению качеством образования и социализации личности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8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недостаточно высокий уровень сформированности ЗУН, ключевых           компетенций для повышения эффективности управления качеством образования и социализации личности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6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результаты внедрения проекта не заслуживают внимания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0</w:t>
            </w:r>
          </w:p>
        </w:tc>
      </w:tr>
      <w:tr w:rsidR="00E20F21" w:rsidRPr="00143CC1" w:rsidTr="00AB39AC">
        <w:tc>
          <w:tcPr>
            <w:tcW w:w="709" w:type="dxa"/>
            <w:vMerge w:val="restart"/>
          </w:tcPr>
          <w:p w:rsidR="00E20F21" w:rsidRPr="00143CC1" w:rsidRDefault="00E20F21" w:rsidP="00143CC1">
            <w:pPr>
              <w:jc w:val="both"/>
            </w:pPr>
            <w:r w:rsidRPr="00143CC1">
              <w:t>7.</w:t>
            </w:r>
          </w:p>
        </w:tc>
        <w:tc>
          <w:tcPr>
            <w:tcW w:w="9072" w:type="dxa"/>
            <w:gridSpan w:val="2"/>
          </w:tcPr>
          <w:p w:rsidR="00E20F21" w:rsidRPr="00143CC1" w:rsidRDefault="00E20F21" w:rsidP="00143CC1">
            <w:r w:rsidRPr="00143CC1">
              <w:rPr>
                <w:b/>
              </w:rPr>
              <w:t>Мониторинг проекта (</w:t>
            </w:r>
            <w:r w:rsidRPr="00143CC1">
              <w:t xml:space="preserve">критерии внутренней и внешней оценки, роли </w:t>
            </w:r>
            <w:proofErr w:type="spellStart"/>
            <w:r w:rsidRPr="00143CC1">
              <w:t>участниковмониторинга</w:t>
            </w:r>
            <w:proofErr w:type="spellEnd"/>
            <w:r w:rsidRPr="00143CC1">
              <w:t xml:space="preserve"> и качество выполненной работы</w:t>
            </w:r>
            <w:r w:rsidRPr="00143CC1">
              <w:rPr>
                <w:b/>
              </w:rPr>
              <w:t>):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внутренняя и внешняя оценка отражает изменение состояния образовательной системы, качество образовательных услуг, предупреждение негативных тенденций в УВП, уровня социализации личности и индивидуальных достижений учащихся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10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proofErr w:type="gramStart"/>
            <w:r w:rsidRPr="00143CC1">
              <w:t>внутренняя</w:t>
            </w:r>
            <w:proofErr w:type="gramEnd"/>
            <w:r w:rsidRPr="00143CC1">
              <w:t xml:space="preserve"> и внешняя оценка отражают степень рисков проекта и ранжирование проблем УВП школы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8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мониторинг оценки проекта слабо отражает изменения состояния образовательной системы, качество образовательных услуг и уровень социализации личности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6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изменений в результате внедрения проекта нет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0</w:t>
            </w:r>
          </w:p>
        </w:tc>
      </w:tr>
      <w:tr w:rsidR="00E20F21" w:rsidRPr="00143CC1" w:rsidTr="00AB39AC">
        <w:tc>
          <w:tcPr>
            <w:tcW w:w="709" w:type="dxa"/>
            <w:vMerge w:val="restart"/>
          </w:tcPr>
          <w:p w:rsidR="00E20F21" w:rsidRPr="00143CC1" w:rsidRDefault="00E20F21" w:rsidP="00143CC1">
            <w:pPr>
              <w:jc w:val="both"/>
            </w:pPr>
            <w:r w:rsidRPr="00143CC1">
              <w:t>8.</w:t>
            </w:r>
          </w:p>
        </w:tc>
        <w:tc>
          <w:tcPr>
            <w:tcW w:w="9072" w:type="dxa"/>
            <w:gridSpan w:val="2"/>
          </w:tcPr>
          <w:p w:rsidR="00E20F21" w:rsidRPr="00143CC1" w:rsidRDefault="00E20F21" w:rsidP="00143CC1">
            <w:r w:rsidRPr="00143CC1">
              <w:rPr>
                <w:b/>
              </w:rPr>
              <w:t>Перспективное развитие проекта (</w:t>
            </w:r>
            <w:r w:rsidRPr="00143CC1">
              <w:t>отражение точки зрения автора)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эффективность проекта позволяет его внедрение и распространение во все заинтересованные организации образования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10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проект можно использовать в условиях только одной экспериментальной площадки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7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proofErr w:type="spellStart"/>
            <w:r w:rsidRPr="00143CC1">
              <w:t>фактологически</w:t>
            </w:r>
            <w:proofErr w:type="spellEnd"/>
            <w:r w:rsidRPr="00143CC1">
              <w:t xml:space="preserve"> не обозначены перспективы развития проекта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4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данный аспект не заслуживает внимания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0</w:t>
            </w:r>
          </w:p>
        </w:tc>
      </w:tr>
      <w:tr w:rsidR="00E20F21" w:rsidRPr="00143CC1" w:rsidTr="00AB39AC">
        <w:tc>
          <w:tcPr>
            <w:tcW w:w="709" w:type="dxa"/>
            <w:vMerge w:val="restart"/>
          </w:tcPr>
          <w:p w:rsidR="00E20F21" w:rsidRPr="00143CC1" w:rsidRDefault="00E20F21" w:rsidP="00143CC1">
            <w:pPr>
              <w:jc w:val="both"/>
            </w:pPr>
            <w:r w:rsidRPr="00143CC1">
              <w:t>9.</w:t>
            </w:r>
          </w:p>
        </w:tc>
        <w:tc>
          <w:tcPr>
            <w:tcW w:w="9072" w:type="dxa"/>
            <w:gridSpan w:val="2"/>
          </w:tcPr>
          <w:p w:rsidR="00E20F21" w:rsidRPr="00143CC1" w:rsidRDefault="00E20F21" w:rsidP="00143CC1">
            <w:r w:rsidRPr="00143CC1">
              <w:rPr>
                <w:b/>
              </w:rPr>
              <w:t>Использование научно - методической литературы в работе с проектом (</w:t>
            </w:r>
            <w:r w:rsidRPr="00143CC1">
              <w:t xml:space="preserve">указанный автором список научно - методической </w:t>
            </w:r>
            <w:proofErr w:type="spellStart"/>
            <w:r w:rsidRPr="00143CC1">
              <w:t>литературыдолжен</w:t>
            </w:r>
            <w:proofErr w:type="spellEnd"/>
            <w:r w:rsidRPr="00143CC1">
              <w:t xml:space="preserve"> иметь место в проекте</w:t>
            </w:r>
            <w:r w:rsidRPr="00143CC1">
              <w:rPr>
                <w:b/>
              </w:rPr>
              <w:t>):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проект характеризуется оригинальностью авторских идей, исследовательским подходом к наработанному материалу, использованию широкого спектра первоисточников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10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проект выполнен на основе серьёзной подборки материалов научно-методической и специальной литературы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7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proofErr w:type="gramStart"/>
            <w:r w:rsidRPr="00143CC1">
              <w:t>ограниченное</w:t>
            </w:r>
            <w:proofErr w:type="gramEnd"/>
            <w:r w:rsidRPr="00143CC1">
              <w:t xml:space="preserve"> количество источников информации, отсутствие  сравнительного анализа собранного материала делает проект примитивным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3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r w:rsidRPr="00143CC1">
              <w:t>список НМЛ присутствует формально и не используется автором в работе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0</w:t>
            </w:r>
          </w:p>
        </w:tc>
      </w:tr>
      <w:tr w:rsidR="00E20F21" w:rsidRPr="00143CC1" w:rsidTr="00AB39AC">
        <w:tc>
          <w:tcPr>
            <w:tcW w:w="709" w:type="dxa"/>
            <w:vMerge w:val="restart"/>
          </w:tcPr>
          <w:p w:rsidR="00E20F21" w:rsidRPr="00143CC1" w:rsidRDefault="00E20F21" w:rsidP="00143CC1">
            <w:pPr>
              <w:jc w:val="both"/>
            </w:pPr>
            <w:r w:rsidRPr="00143CC1">
              <w:t>10.</w:t>
            </w:r>
          </w:p>
        </w:tc>
        <w:tc>
          <w:tcPr>
            <w:tcW w:w="9072" w:type="dxa"/>
            <w:gridSpan w:val="2"/>
          </w:tcPr>
          <w:p w:rsidR="00E20F21" w:rsidRPr="00143CC1" w:rsidRDefault="00E20F21" w:rsidP="00143CC1">
            <w:r w:rsidRPr="00143CC1">
              <w:rPr>
                <w:b/>
              </w:rPr>
              <w:t>Оформление проекта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работа оформлена грамотно, в соответствии с утверждённой структурой проекта, выдержаны все требования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10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отмечается оригинальный стиль изложения и оформления проекта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8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имеются замечания по оформлению работы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5</w:t>
            </w:r>
          </w:p>
        </w:tc>
      </w:tr>
      <w:tr w:rsidR="00E20F21" w:rsidRPr="00143CC1" w:rsidTr="00AB39AC">
        <w:tc>
          <w:tcPr>
            <w:tcW w:w="709" w:type="dxa"/>
            <w:vMerge/>
          </w:tcPr>
          <w:p w:rsidR="00E20F21" w:rsidRPr="00143CC1" w:rsidRDefault="00E20F21" w:rsidP="00143CC1">
            <w:pPr>
              <w:jc w:val="both"/>
            </w:pPr>
          </w:p>
        </w:tc>
        <w:tc>
          <w:tcPr>
            <w:tcW w:w="7797" w:type="dxa"/>
          </w:tcPr>
          <w:p w:rsidR="00E20F21" w:rsidRPr="00143CC1" w:rsidRDefault="00E20F21" w:rsidP="00143CC1">
            <w:pPr>
              <w:jc w:val="both"/>
            </w:pPr>
            <w:r w:rsidRPr="00143CC1">
              <w:t>не соответствует требованиям оформления проектных работ</w:t>
            </w:r>
          </w:p>
        </w:tc>
        <w:tc>
          <w:tcPr>
            <w:tcW w:w="1275" w:type="dxa"/>
          </w:tcPr>
          <w:p w:rsidR="00E20F21" w:rsidRPr="00143CC1" w:rsidRDefault="00E20F21" w:rsidP="00143CC1">
            <w:pPr>
              <w:jc w:val="center"/>
            </w:pPr>
            <w:r w:rsidRPr="00143CC1">
              <w:t>0</w:t>
            </w:r>
          </w:p>
        </w:tc>
      </w:tr>
    </w:tbl>
    <w:p w:rsidR="00E20F21" w:rsidRPr="00143CC1" w:rsidRDefault="00E20F21" w:rsidP="00143CC1"/>
    <w:p w:rsidR="00FA3612" w:rsidRPr="00143CC1" w:rsidRDefault="00FA3612" w:rsidP="00FA3612">
      <w:pPr>
        <w:jc w:val="both"/>
      </w:pPr>
    </w:p>
    <w:p w:rsidR="00E20F21" w:rsidRPr="00143CC1" w:rsidRDefault="00E20F21" w:rsidP="00143CC1"/>
    <w:sectPr w:rsidR="00E20F21" w:rsidRPr="00143CC1" w:rsidSect="001A0366">
      <w:footerReference w:type="defaul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7499" w:rsidRDefault="00277499">
      <w:r>
        <w:separator/>
      </w:r>
    </w:p>
  </w:endnote>
  <w:endnote w:type="continuationSeparator" w:id="0">
    <w:p w:rsidR="00277499" w:rsidRDefault="00277499">
      <w:r>
        <w:continuationSeparator/>
      </w:r>
    </w:p>
  </w:endnote>
  <w:endnote w:type="continuationNotice" w:id="1">
    <w:p w:rsidR="00277499" w:rsidRDefault="0027749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160663"/>
      <w:showingPlcHdr/>
    </w:sdtPr>
    <w:sdtEndPr/>
    <w:sdtContent>
      <w:p w:rsidR="00977787" w:rsidRDefault="00977787">
        <w:pPr>
          <w:pStyle w:val="ae"/>
          <w:jc w:val="center"/>
        </w:pPr>
        <w:r>
          <w:t xml:space="preserve">     </w:t>
        </w:r>
      </w:p>
    </w:sdtContent>
  </w:sdt>
  <w:p w:rsidR="00977787" w:rsidRDefault="00977787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7499" w:rsidRDefault="00277499">
      <w:r>
        <w:separator/>
      </w:r>
    </w:p>
  </w:footnote>
  <w:footnote w:type="continuationSeparator" w:id="0">
    <w:p w:rsidR="00277499" w:rsidRDefault="00277499">
      <w:r>
        <w:continuationSeparator/>
      </w:r>
    </w:p>
  </w:footnote>
  <w:footnote w:type="continuationNotice" w:id="1">
    <w:p w:rsidR="00277499" w:rsidRDefault="00277499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653691"/>
    <w:multiLevelType w:val="hybridMultilevel"/>
    <w:tmpl w:val="47BAFD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9F527F"/>
    <w:multiLevelType w:val="hybridMultilevel"/>
    <w:tmpl w:val="47BAFD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10119F"/>
    <w:multiLevelType w:val="hybridMultilevel"/>
    <w:tmpl w:val="D070D25C"/>
    <w:lvl w:ilvl="0" w:tplc="74D45FA4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A2D3A8F"/>
    <w:multiLevelType w:val="hybridMultilevel"/>
    <w:tmpl w:val="637C01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015113"/>
    <w:multiLevelType w:val="hybridMultilevel"/>
    <w:tmpl w:val="158E5B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E1451D"/>
    <w:multiLevelType w:val="hybridMultilevel"/>
    <w:tmpl w:val="4C84DF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91819CF"/>
    <w:multiLevelType w:val="multilevel"/>
    <w:tmpl w:val="203AC8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9EA77CE"/>
    <w:multiLevelType w:val="hybridMultilevel"/>
    <w:tmpl w:val="E626DD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6265F2E"/>
    <w:multiLevelType w:val="hybridMultilevel"/>
    <w:tmpl w:val="6BDAE62C"/>
    <w:lvl w:ilvl="0" w:tplc="E8A8372A">
      <w:start w:val="1"/>
      <w:numFmt w:val="decimal"/>
      <w:lvlText w:val="%1."/>
      <w:lvlJc w:val="left"/>
      <w:pPr>
        <w:tabs>
          <w:tab w:val="num" w:pos="756"/>
        </w:tabs>
        <w:ind w:left="756" w:hanging="396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7E44B80"/>
    <w:multiLevelType w:val="multilevel"/>
    <w:tmpl w:val="EA5E9BDA"/>
    <w:lvl w:ilvl="0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Restart w:val="1"/>
      <w:lvlText w:val="%3.%4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none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none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none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none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none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>
    <w:nsid w:val="48B2236C"/>
    <w:multiLevelType w:val="hybridMultilevel"/>
    <w:tmpl w:val="AE9C0558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EB26D5"/>
    <w:multiLevelType w:val="hybridMultilevel"/>
    <w:tmpl w:val="E5DE035C"/>
    <w:lvl w:ilvl="0" w:tplc="D27458DE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55A18DD"/>
    <w:multiLevelType w:val="hybridMultilevel"/>
    <w:tmpl w:val="006467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2EC3F3B"/>
    <w:multiLevelType w:val="hybridMultilevel"/>
    <w:tmpl w:val="82A0D7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C5962AC"/>
    <w:multiLevelType w:val="hybridMultilevel"/>
    <w:tmpl w:val="7A1049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9575221"/>
    <w:multiLevelType w:val="hybridMultilevel"/>
    <w:tmpl w:val="FCBEB8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E8C061F"/>
    <w:multiLevelType w:val="hybridMultilevel"/>
    <w:tmpl w:val="2A766A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2"/>
  </w:num>
  <w:num w:numId="2">
    <w:abstractNumId w:val="11"/>
  </w:num>
  <w:num w:numId="3">
    <w:abstractNumId w:val="6"/>
  </w:num>
  <w:num w:numId="4">
    <w:abstractNumId w:val="5"/>
  </w:num>
  <w:num w:numId="5">
    <w:abstractNumId w:val="14"/>
  </w:num>
  <w:num w:numId="6">
    <w:abstractNumId w:val="1"/>
  </w:num>
  <w:num w:numId="7">
    <w:abstractNumId w:val="15"/>
  </w:num>
  <w:num w:numId="8">
    <w:abstractNumId w:val="9"/>
  </w:num>
  <w:num w:numId="9">
    <w:abstractNumId w:val="8"/>
  </w:num>
  <w:num w:numId="10">
    <w:abstractNumId w:val="7"/>
  </w:num>
  <w:num w:numId="11">
    <w:abstractNumId w:val="0"/>
  </w:num>
  <w:num w:numId="12">
    <w:abstractNumId w:val="4"/>
  </w:num>
  <w:num w:numId="13">
    <w:abstractNumId w:val="3"/>
  </w:num>
  <w:num w:numId="14">
    <w:abstractNumId w:val="16"/>
  </w:num>
  <w:num w:numId="15">
    <w:abstractNumId w:val="17"/>
  </w:num>
  <w:num w:numId="16">
    <w:abstractNumId w:val="13"/>
  </w:num>
  <w:num w:numId="17">
    <w:abstractNumId w:val="18"/>
  </w:num>
  <w:num w:numId="1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</w:num>
  <w:num w:numId="20">
    <w:abstractNumId w:val="12"/>
  </w:num>
  <w:num w:numId="2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</w:compat>
  <w:rsids>
    <w:rsidRoot w:val="00327C07"/>
    <w:rsid w:val="00002945"/>
    <w:rsid w:val="0001198D"/>
    <w:rsid w:val="00013B98"/>
    <w:rsid w:val="000402DD"/>
    <w:rsid w:val="00040E7A"/>
    <w:rsid w:val="00044BD5"/>
    <w:rsid w:val="0005746C"/>
    <w:rsid w:val="000722FE"/>
    <w:rsid w:val="00081CED"/>
    <w:rsid w:val="00086678"/>
    <w:rsid w:val="00096A46"/>
    <w:rsid w:val="000B3ED0"/>
    <w:rsid w:val="000B5BC3"/>
    <w:rsid w:val="000B6856"/>
    <w:rsid w:val="000C3994"/>
    <w:rsid w:val="000C6340"/>
    <w:rsid w:val="000C7F53"/>
    <w:rsid w:val="000E315D"/>
    <w:rsid w:val="000E3DFC"/>
    <w:rsid w:val="00107E82"/>
    <w:rsid w:val="00110C0A"/>
    <w:rsid w:val="00110DDA"/>
    <w:rsid w:val="00115B8B"/>
    <w:rsid w:val="001205B1"/>
    <w:rsid w:val="001265DB"/>
    <w:rsid w:val="001361D5"/>
    <w:rsid w:val="00143CC1"/>
    <w:rsid w:val="00153D90"/>
    <w:rsid w:val="001612DB"/>
    <w:rsid w:val="00164D30"/>
    <w:rsid w:val="00170D6F"/>
    <w:rsid w:val="00173FF9"/>
    <w:rsid w:val="001823C9"/>
    <w:rsid w:val="001922BB"/>
    <w:rsid w:val="001A01B8"/>
    <w:rsid w:val="001A0366"/>
    <w:rsid w:val="001C30EE"/>
    <w:rsid w:val="001D36E0"/>
    <w:rsid w:val="001D4679"/>
    <w:rsid w:val="001F02DD"/>
    <w:rsid w:val="002119BA"/>
    <w:rsid w:val="00211DAF"/>
    <w:rsid w:val="00217B5A"/>
    <w:rsid w:val="00225AE4"/>
    <w:rsid w:val="00244E1B"/>
    <w:rsid w:val="00251729"/>
    <w:rsid w:val="002560E4"/>
    <w:rsid w:val="00260E68"/>
    <w:rsid w:val="00265F15"/>
    <w:rsid w:val="002710EC"/>
    <w:rsid w:val="0027274A"/>
    <w:rsid w:val="00277499"/>
    <w:rsid w:val="00282E0B"/>
    <w:rsid w:val="002935AD"/>
    <w:rsid w:val="002B75FB"/>
    <w:rsid w:val="002C0B99"/>
    <w:rsid w:val="002C29AA"/>
    <w:rsid w:val="002C3396"/>
    <w:rsid w:val="002D30CA"/>
    <w:rsid w:val="002D5236"/>
    <w:rsid w:val="002E45D4"/>
    <w:rsid w:val="002F6448"/>
    <w:rsid w:val="002F7953"/>
    <w:rsid w:val="003007DB"/>
    <w:rsid w:val="00314300"/>
    <w:rsid w:val="003155D2"/>
    <w:rsid w:val="00327C07"/>
    <w:rsid w:val="00330A38"/>
    <w:rsid w:val="0033151F"/>
    <w:rsid w:val="0034386A"/>
    <w:rsid w:val="00345A45"/>
    <w:rsid w:val="00356857"/>
    <w:rsid w:val="003624D0"/>
    <w:rsid w:val="00365D86"/>
    <w:rsid w:val="00366E7A"/>
    <w:rsid w:val="00370611"/>
    <w:rsid w:val="00371048"/>
    <w:rsid w:val="00376432"/>
    <w:rsid w:val="0038197F"/>
    <w:rsid w:val="00394A80"/>
    <w:rsid w:val="00395B6B"/>
    <w:rsid w:val="003A37C4"/>
    <w:rsid w:val="003A7832"/>
    <w:rsid w:val="003B044B"/>
    <w:rsid w:val="003B0A93"/>
    <w:rsid w:val="003C6690"/>
    <w:rsid w:val="003D540B"/>
    <w:rsid w:val="00401D22"/>
    <w:rsid w:val="004103EE"/>
    <w:rsid w:val="00411F47"/>
    <w:rsid w:val="00415141"/>
    <w:rsid w:val="00424C4E"/>
    <w:rsid w:val="004350A6"/>
    <w:rsid w:val="00437A36"/>
    <w:rsid w:val="00457B88"/>
    <w:rsid w:val="00465E69"/>
    <w:rsid w:val="00482C6E"/>
    <w:rsid w:val="00483ACB"/>
    <w:rsid w:val="00497FD3"/>
    <w:rsid w:val="004A7D2F"/>
    <w:rsid w:val="004B2132"/>
    <w:rsid w:val="004B3D01"/>
    <w:rsid w:val="004C5E59"/>
    <w:rsid w:val="004E6B63"/>
    <w:rsid w:val="004F02D3"/>
    <w:rsid w:val="004F7BD7"/>
    <w:rsid w:val="005041A9"/>
    <w:rsid w:val="00511C88"/>
    <w:rsid w:val="00515D77"/>
    <w:rsid w:val="005165B9"/>
    <w:rsid w:val="00536B96"/>
    <w:rsid w:val="0055325D"/>
    <w:rsid w:val="005619D8"/>
    <w:rsid w:val="00570BF0"/>
    <w:rsid w:val="00572E8C"/>
    <w:rsid w:val="00574875"/>
    <w:rsid w:val="00577360"/>
    <w:rsid w:val="005871CD"/>
    <w:rsid w:val="00594C40"/>
    <w:rsid w:val="005A6253"/>
    <w:rsid w:val="005A68B0"/>
    <w:rsid w:val="005A6C24"/>
    <w:rsid w:val="005B32E1"/>
    <w:rsid w:val="005B3C6D"/>
    <w:rsid w:val="005F18C4"/>
    <w:rsid w:val="006016FE"/>
    <w:rsid w:val="00601BB7"/>
    <w:rsid w:val="00606A48"/>
    <w:rsid w:val="00623F2A"/>
    <w:rsid w:val="006313B5"/>
    <w:rsid w:val="006350AE"/>
    <w:rsid w:val="00637EB4"/>
    <w:rsid w:val="00640B7C"/>
    <w:rsid w:val="00652B68"/>
    <w:rsid w:val="00653485"/>
    <w:rsid w:val="00655266"/>
    <w:rsid w:val="0065735E"/>
    <w:rsid w:val="00665FD2"/>
    <w:rsid w:val="0067471A"/>
    <w:rsid w:val="00684172"/>
    <w:rsid w:val="006850C8"/>
    <w:rsid w:val="0069127F"/>
    <w:rsid w:val="00693857"/>
    <w:rsid w:val="00695135"/>
    <w:rsid w:val="006962BE"/>
    <w:rsid w:val="006B314D"/>
    <w:rsid w:val="006C3C78"/>
    <w:rsid w:val="006C70A3"/>
    <w:rsid w:val="006D60C5"/>
    <w:rsid w:val="006E3338"/>
    <w:rsid w:val="006E63BC"/>
    <w:rsid w:val="006E72C0"/>
    <w:rsid w:val="006F3D36"/>
    <w:rsid w:val="006F58B5"/>
    <w:rsid w:val="00703B6A"/>
    <w:rsid w:val="0070437E"/>
    <w:rsid w:val="007215FE"/>
    <w:rsid w:val="0072527E"/>
    <w:rsid w:val="007261F2"/>
    <w:rsid w:val="007343D2"/>
    <w:rsid w:val="00737DA5"/>
    <w:rsid w:val="00750782"/>
    <w:rsid w:val="00751BF8"/>
    <w:rsid w:val="0075377C"/>
    <w:rsid w:val="00756FC6"/>
    <w:rsid w:val="007601E9"/>
    <w:rsid w:val="007635ED"/>
    <w:rsid w:val="0078243C"/>
    <w:rsid w:val="00783478"/>
    <w:rsid w:val="00784F13"/>
    <w:rsid w:val="00785D71"/>
    <w:rsid w:val="007904A9"/>
    <w:rsid w:val="0079419D"/>
    <w:rsid w:val="00796E5D"/>
    <w:rsid w:val="007A195D"/>
    <w:rsid w:val="007A4D02"/>
    <w:rsid w:val="007A7B7B"/>
    <w:rsid w:val="007B2B93"/>
    <w:rsid w:val="007B48AB"/>
    <w:rsid w:val="007B5E20"/>
    <w:rsid w:val="007C3190"/>
    <w:rsid w:val="007E1B92"/>
    <w:rsid w:val="007E4353"/>
    <w:rsid w:val="007E4B5E"/>
    <w:rsid w:val="007F1789"/>
    <w:rsid w:val="007F5B5C"/>
    <w:rsid w:val="007F6AFF"/>
    <w:rsid w:val="00816859"/>
    <w:rsid w:val="00821420"/>
    <w:rsid w:val="00824BC9"/>
    <w:rsid w:val="0083110B"/>
    <w:rsid w:val="00834B0A"/>
    <w:rsid w:val="00840B1D"/>
    <w:rsid w:val="008439DC"/>
    <w:rsid w:val="0085548E"/>
    <w:rsid w:val="0086764F"/>
    <w:rsid w:val="00883922"/>
    <w:rsid w:val="00884C75"/>
    <w:rsid w:val="008965CB"/>
    <w:rsid w:val="008A5D45"/>
    <w:rsid w:val="008B1653"/>
    <w:rsid w:val="008B18D4"/>
    <w:rsid w:val="008B2D65"/>
    <w:rsid w:val="008B712E"/>
    <w:rsid w:val="008C24DF"/>
    <w:rsid w:val="008D529F"/>
    <w:rsid w:val="008D600B"/>
    <w:rsid w:val="008E4643"/>
    <w:rsid w:val="008E6B6E"/>
    <w:rsid w:val="008F10FE"/>
    <w:rsid w:val="00905CE4"/>
    <w:rsid w:val="00914480"/>
    <w:rsid w:val="00942C77"/>
    <w:rsid w:val="00944D55"/>
    <w:rsid w:val="00954815"/>
    <w:rsid w:val="00954B9A"/>
    <w:rsid w:val="00970BDB"/>
    <w:rsid w:val="00971DF5"/>
    <w:rsid w:val="009753EB"/>
    <w:rsid w:val="00976245"/>
    <w:rsid w:val="00977787"/>
    <w:rsid w:val="00977A11"/>
    <w:rsid w:val="009A3648"/>
    <w:rsid w:val="009A4601"/>
    <w:rsid w:val="009A4FAC"/>
    <w:rsid w:val="009A7A0D"/>
    <w:rsid w:val="009B0D86"/>
    <w:rsid w:val="009B48DD"/>
    <w:rsid w:val="009B7DDB"/>
    <w:rsid w:val="009D734D"/>
    <w:rsid w:val="009E033F"/>
    <w:rsid w:val="009E4C2F"/>
    <w:rsid w:val="00A16078"/>
    <w:rsid w:val="00A171E9"/>
    <w:rsid w:val="00A22368"/>
    <w:rsid w:val="00A458AB"/>
    <w:rsid w:val="00A4611D"/>
    <w:rsid w:val="00A54C68"/>
    <w:rsid w:val="00A55D47"/>
    <w:rsid w:val="00A6382C"/>
    <w:rsid w:val="00A70DD6"/>
    <w:rsid w:val="00A836C6"/>
    <w:rsid w:val="00AA5A5C"/>
    <w:rsid w:val="00AB289E"/>
    <w:rsid w:val="00AB39AC"/>
    <w:rsid w:val="00AB4007"/>
    <w:rsid w:val="00AB7089"/>
    <w:rsid w:val="00AD240D"/>
    <w:rsid w:val="00AD672B"/>
    <w:rsid w:val="00AE3E5D"/>
    <w:rsid w:val="00B02D0E"/>
    <w:rsid w:val="00B076A3"/>
    <w:rsid w:val="00B1353F"/>
    <w:rsid w:val="00B27F16"/>
    <w:rsid w:val="00B354E8"/>
    <w:rsid w:val="00B4060A"/>
    <w:rsid w:val="00B42411"/>
    <w:rsid w:val="00B64B64"/>
    <w:rsid w:val="00B82266"/>
    <w:rsid w:val="00B850C4"/>
    <w:rsid w:val="00B94E90"/>
    <w:rsid w:val="00BA1D7E"/>
    <w:rsid w:val="00BA6493"/>
    <w:rsid w:val="00BB149A"/>
    <w:rsid w:val="00BB5938"/>
    <w:rsid w:val="00BC4DE5"/>
    <w:rsid w:val="00BD4479"/>
    <w:rsid w:val="00BE3CA2"/>
    <w:rsid w:val="00BE72F1"/>
    <w:rsid w:val="00BF19DE"/>
    <w:rsid w:val="00BF1ABE"/>
    <w:rsid w:val="00BF535D"/>
    <w:rsid w:val="00C01B33"/>
    <w:rsid w:val="00C074DD"/>
    <w:rsid w:val="00C13C61"/>
    <w:rsid w:val="00C200B2"/>
    <w:rsid w:val="00C358C3"/>
    <w:rsid w:val="00C359C8"/>
    <w:rsid w:val="00C41934"/>
    <w:rsid w:val="00C50847"/>
    <w:rsid w:val="00C5563E"/>
    <w:rsid w:val="00C56C83"/>
    <w:rsid w:val="00C70249"/>
    <w:rsid w:val="00CA1151"/>
    <w:rsid w:val="00CA322E"/>
    <w:rsid w:val="00CA6809"/>
    <w:rsid w:val="00CC3D31"/>
    <w:rsid w:val="00CD01B1"/>
    <w:rsid w:val="00CD61C3"/>
    <w:rsid w:val="00CD6977"/>
    <w:rsid w:val="00CE18F9"/>
    <w:rsid w:val="00CF5B08"/>
    <w:rsid w:val="00CF6BDA"/>
    <w:rsid w:val="00D456A2"/>
    <w:rsid w:val="00D50B87"/>
    <w:rsid w:val="00D5659D"/>
    <w:rsid w:val="00D60C8E"/>
    <w:rsid w:val="00D6243D"/>
    <w:rsid w:val="00D77A6E"/>
    <w:rsid w:val="00D948AE"/>
    <w:rsid w:val="00DA5F34"/>
    <w:rsid w:val="00DE0CA6"/>
    <w:rsid w:val="00DF45EB"/>
    <w:rsid w:val="00E067AE"/>
    <w:rsid w:val="00E14994"/>
    <w:rsid w:val="00E16C37"/>
    <w:rsid w:val="00E20F21"/>
    <w:rsid w:val="00E511B3"/>
    <w:rsid w:val="00E542D3"/>
    <w:rsid w:val="00E56ACD"/>
    <w:rsid w:val="00E6056B"/>
    <w:rsid w:val="00E760FB"/>
    <w:rsid w:val="00EA1114"/>
    <w:rsid w:val="00EA7972"/>
    <w:rsid w:val="00EB2B50"/>
    <w:rsid w:val="00EB2F35"/>
    <w:rsid w:val="00ED3870"/>
    <w:rsid w:val="00ED6156"/>
    <w:rsid w:val="00F00E19"/>
    <w:rsid w:val="00F0360A"/>
    <w:rsid w:val="00F125F8"/>
    <w:rsid w:val="00F16CF4"/>
    <w:rsid w:val="00F302F2"/>
    <w:rsid w:val="00F31324"/>
    <w:rsid w:val="00F349A1"/>
    <w:rsid w:val="00F35BD2"/>
    <w:rsid w:val="00F420F6"/>
    <w:rsid w:val="00F67FAC"/>
    <w:rsid w:val="00F75178"/>
    <w:rsid w:val="00FA3612"/>
    <w:rsid w:val="00FA51CB"/>
    <w:rsid w:val="00FA5BE2"/>
    <w:rsid w:val="00FD51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7B4660B-6D66-4DC6-88BB-E465EE2FF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7C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27C07"/>
    <w:pPr>
      <w:keepNext/>
      <w:jc w:val="both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qFormat/>
    <w:rsid w:val="00327C07"/>
    <w:pPr>
      <w:keepNext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qFormat/>
    <w:rsid w:val="00327C07"/>
    <w:pPr>
      <w:keepNext/>
      <w:jc w:val="both"/>
      <w:outlineLvl w:val="2"/>
    </w:pPr>
    <w:rPr>
      <w:b/>
      <w:noProof/>
      <w:sz w:val="28"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319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qFormat/>
    <w:rsid w:val="00327C07"/>
    <w:pPr>
      <w:keepNext/>
      <w:jc w:val="center"/>
      <w:outlineLvl w:val="4"/>
    </w:pPr>
    <w:rPr>
      <w:b/>
      <w:sz w:val="28"/>
      <w:szCs w:val="20"/>
    </w:rPr>
  </w:style>
  <w:style w:type="paragraph" w:styleId="6">
    <w:name w:val="heading 6"/>
    <w:basedOn w:val="a"/>
    <w:next w:val="a"/>
    <w:link w:val="60"/>
    <w:qFormat/>
    <w:rsid w:val="00327C07"/>
    <w:pPr>
      <w:keepNext/>
      <w:spacing w:line="360" w:lineRule="auto"/>
      <w:jc w:val="center"/>
      <w:outlineLvl w:val="5"/>
    </w:pPr>
    <w:rPr>
      <w:rFonts w:ascii="Arial" w:hAnsi="Arial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27C0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327C0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327C07"/>
    <w:rPr>
      <w:rFonts w:ascii="Times New Roman" w:eastAsia="Times New Roman" w:hAnsi="Times New Roman" w:cs="Times New Roman"/>
      <w:b/>
      <w:noProof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327C0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327C07"/>
    <w:rPr>
      <w:rFonts w:ascii="Arial" w:eastAsia="Times New Roman" w:hAnsi="Arial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327C07"/>
    <w:pPr>
      <w:jc w:val="both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327C0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rsid w:val="00327C07"/>
    <w:pPr>
      <w:ind w:firstLine="567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327C0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327C07"/>
    <w:pPr>
      <w:jc w:val="center"/>
    </w:pPr>
    <w:rPr>
      <w:b/>
      <w:sz w:val="28"/>
      <w:szCs w:val="20"/>
    </w:rPr>
  </w:style>
  <w:style w:type="character" w:customStyle="1" w:styleId="22">
    <w:name w:val="Основной текст 2 Знак"/>
    <w:basedOn w:val="a0"/>
    <w:link w:val="21"/>
    <w:rsid w:val="00327C0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11">
    <w:name w:val="Обычный1"/>
    <w:rsid w:val="00327C07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31">
    <w:name w:val="Body Text 3"/>
    <w:basedOn w:val="a"/>
    <w:link w:val="32"/>
    <w:rsid w:val="00327C07"/>
    <w:pPr>
      <w:spacing w:line="360" w:lineRule="auto"/>
    </w:pPr>
    <w:rPr>
      <w:rFonts w:ascii="Arial" w:hAnsi="Arial"/>
      <w:sz w:val="28"/>
      <w:szCs w:val="20"/>
    </w:rPr>
  </w:style>
  <w:style w:type="character" w:customStyle="1" w:styleId="32">
    <w:name w:val="Основной текст 3 Знак"/>
    <w:basedOn w:val="a0"/>
    <w:link w:val="31"/>
    <w:rsid w:val="00327C07"/>
    <w:rPr>
      <w:rFonts w:ascii="Arial" w:eastAsia="Times New Roman" w:hAnsi="Arial" w:cs="Times New Roman"/>
      <w:sz w:val="28"/>
      <w:szCs w:val="20"/>
      <w:lang w:eastAsia="ru-RU"/>
    </w:rPr>
  </w:style>
  <w:style w:type="paragraph" w:styleId="23">
    <w:name w:val="Body Text Indent 2"/>
    <w:basedOn w:val="a"/>
    <w:link w:val="24"/>
    <w:rsid w:val="00327C07"/>
    <w:pPr>
      <w:spacing w:before="240"/>
      <w:ind w:firstLine="567"/>
    </w:pPr>
    <w:rPr>
      <w:rFonts w:ascii="Arial" w:hAnsi="Arial"/>
      <w:sz w:val="28"/>
      <w:szCs w:val="20"/>
    </w:rPr>
  </w:style>
  <w:style w:type="character" w:customStyle="1" w:styleId="24">
    <w:name w:val="Основной текст с отступом 2 Знак"/>
    <w:basedOn w:val="a0"/>
    <w:link w:val="23"/>
    <w:rsid w:val="00327C07"/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a7">
    <w:name w:val="список с точками"/>
    <w:basedOn w:val="a"/>
    <w:rsid w:val="00327C07"/>
    <w:pPr>
      <w:tabs>
        <w:tab w:val="num" w:pos="720"/>
      </w:tabs>
      <w:spacing w:line="312" w:lineRule="auto"/>
      <w:ind w:left="720" w:hanging="360"/>
      <w:jc w:val="both"/>
    </w:pPr>
  </w:style>
  <w:style w:type="paragraph" w:customStyle="1" w:styleId="a8">
    <w:name w:val="Для таблиц"/>
    <w:basedOn w:val="a"/>
    <w:rsid w:val="00327C07"/>
  </w:style>
  <w:style w:type="paragraph" w:customStyle="1" w:styleId="12">
    <w:name w:val="Текст1"/>
    <w:basedOn w:val="a"/>
    <w:rsid w:val="00327C07"/>
    <w:rPr>
      <w:rFonts w:ascii="Courier New" w:hAnsi="Courier New"/>
      <w:sz w:val="20"/>
      <w:szCs w:val="20"/>
    </w:rPr>
  </w:style>
  <w:style w:type="paragraph" w:styleId="a9">
    <w:name w:val="Normal (Web)"/>
    <w:basedOn w:val="a"/>
    <w:uiPriority w:val="99"/>
    <w:unhideWhenUsed/>
    <w:rsid w:val="00327C07"/>
    <w:pPr>
      <w:spacing w:before="100" w:beforeAutospacing="1" w:after="100" w:afterAutospacing="1"/>
    </w:pPr>
  </w:style>
  <w:style w:type="paragraph" w:styleId="aa">
    <w:name w:val="List Paragraph"/>
    <w:basedOn w:val="a"/>
    <w:uiPriority w:val="34"/>
    <w:qFormat/>
    <w:rsid w:val="00327C07"/>
    <w:pPr>
      <w:ind w:left="720"/>
      <w:contextualSpacing/>
    </w:pPr>
  </w:style>
  <w:style w:type="character" w:styleId="ab">
    <w:name w:val="Hyperlink"/>
    <w:basedOn w:val="a0"/>
    <w:rsid w:val="00327C07"/>
    <w:rPr>
      <w:rFonts w:cs="Times New Roman"/>
      <w:color w:val="0000FF"/>
      <w:u w:val="single"/>
    </w:rPr>
  </w:style>
  <w:style w:type="paragraph" w:styleId="ac">
    <w:name w:val="Plain Text"/>
    <w:basedOn w:val="a"/>
    <w:link w:val="ad"/>
    <w:rsid w:val="00327C07"/>
    <w:rPr>
      <w:rFonts w:ascii="Courier New" w:hAnsi="Courier New"/>
      <w:sz w:val="20"/>
      <w:szCs w:val="20"/>
    </w:rPr>
  </w:style>
  <w:style w:type="character" w:customStyle="1" w:styleId="ad">
    <w:name w:val="Текст Знак"/>
    <w:basedOn w:val="a0"/>
    <w:link w:val="ac"/>
    <w:rsid w:val="00327C07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327C0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327C0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BC4DE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7C319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750782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7507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Revision"/>
    <w:hidden/>
    <w:uiPriority w:val="99"/>
    <w:semiHidden/>
    <w:rsid w:val="007507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Balloon Text"/>
    <w:basedOn w:val="a"/>
    <w:link w:val="af4"/>
    <w:uiPriority w:val="99"/>
    <w:semiHidden/>
    <w:unhideWhenUsed/>
    <w:rsid w:val="00750782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75078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637EB4"/>
  </w:style>
  <w:style w:type="paragraph" w:customStyle="1" w:styleId="af5">
    <w:name w:val="Таблицы (моноширинный)"/>
    <w:basedOn w:val="a"/>
    <w:next w:val="a"/>
    <w:uiPriority w:val="99"/>
    <w:rsid w:val="004F7BD7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table" w:styleId="af6">
    <w:name w:val="Table Grid"/>
    <w:basedOn w:val="a1"/>
    <w:uiPriority w:val="59"/>
    <w:rsid w:val="009A3648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Заголовок №1"/>
    <w:basedOn w:val="a"/>
    <w:rsid w:val="007215FE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72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8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3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6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1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3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49903" TargetMode="External"/><Relationship Id="rId13" Type="http://schemas.openxmlformats.org/officeDocument/2006/relationships/hyperlink" Target="http://elibrary.ru/" TargetMode="External"/><Relationship Id="rId18" Type="http://schemas.openxmlformats.org/officeDocument/2006/relationships/hyperlink" Target="https://lib.mgafk.ru" TargetMode="External"/><Relationship Id="rId26" Type="http://schemas.openxmlformats.org/officeDocument/2006/relationships/hyperlink" Target="http://www.edu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iprbookshop.ru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elibrary.ru/" TargetMode="External"/><Relationship Id="rId17" Type="http://schemas.openxmlformats.org/officeDocument/2006/relationships/hyperlink" Target="http://vniifk.ru/index_p_1_p_12.html" TargetMode="External"/><Relationship Id="rId25" Type="http://schemas.openxmlformats.org/officeDocument/2006/relationships/hyperlink" Target="http://obrnadzor.gov.ru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vniifk.ru/index_p_1_p_12.html" TargetMode="External"/><Relationship Id="rId20" Type="http://schemas.openxmlformats.org/officeDocument/2006/relationships/hyperlink" Target="https://Ianbook.com" TargetMode="External"/><Relationship Id="rId29" Type="http://schemas.openxmlformats.org/officeDocument/2006/relationships/hyperlink" Target="http://psylab.info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rucont.ru" TargetMode="External"/><Relationship Id="rId24" Type="http://schemas.openxmlformats.org/officeDocument/2006/relationships/hyperlink" Target="http://&#1084;&#1080;&#1085;&#1086;&#1073;&#1088;&#1085;&#1072;&#1091;&#1082;&#1080;.&#1088;&#1092;" TargetMode="External"/><Relationship Id="rId32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://lanbook.com" TargetMode="External"/><Relationship Id="rId23" Type="http://schemas.openxmlformats.org/officeDocument/2006/relationships/hyperlink" Target="http://www.rucont.ru" TargetMode="External"/><Relationship Id="rId28" Type="http://schemas.openxmlformats.org/officeDocument/2006/relationships/hyperlink" Target="http://fcior.edu.ru" TargetMode="External"/><Relationship Id="rId10" Type="http://schemas.openxmlformats.org/officeDocument/2006/relationships/hyperlink" Target="http://rucont.ru/" TargetMode="External"/><Relationship Id="rId19" Type="http://schemas.openxmlformats.org/officeDocument/2006/relationships/hyperlink" Target="https://elibrary.ru" TargetMode="External"/><Relationship Id="rId31" Type="http://schemas.openxmlformats.org/officeDocument/2006/relationships/hyperlink" Target="https://biblio-online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lib.mgafk.ru/" TargetMode="External"/><Relationship Id="rId14" Type="http://schemas.openxmlformats.org/officeDocument/2006/relationships/hyperlink" Target="http://lanbook.com/" TargetMode="External"/><Relationship Id="rId22" Type="http://schemas.openxmlformats.org/officeDocument/2006/relationships/hyperlink" Target="https://biblio-online.ru" TargetMode="External"/><Relationship Id="rId27" Type="http://schemas.openxmlformats.org/officeDocument/2006/relationships/hyperlink" Target="http://window.edu.ru" TargetMode="External"/><Relationship Id="rId30" Type="http://schemas.openxmlformats.org/officeDocument/2006/relationships/hyperlink" Target="http://www.gnpbu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7A6F84-BDC3-4F54-A7AA-BA1E87727C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33</Pages>
  <Words>9705</Words>
  <Characters>55323</Characters>
  <Application>Microsoft Office Word</Application>
  <DocSecurity>0</DocSecurity>
  <Lines>461</Lines>
  <Paragraphs>129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</dc:creator>
  <cp:lastModifiedBy>УМУ</cp:lastModifiedBy>
  <cp:revision>14</cp:revision>
  <cp:lastPrinted>2019-05-13T14:39:00Z</cp:lastPrinted>
  <dcterms:created xsi:type="dcterms:W3CDTF">2019-05-25T14:09:00Z</dcterms:created>
  <dcterms:modified xsi:type="dcterms:W3CDTF">2020-12-21T07:28:00Z</dcterms:modified>
</cp:coreProperties>
</file>